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:rsidR="00EC4663" w:rsidRPr="00E44CFC" w:rsidRDefault="00EC4663" w:rsidP="00E86FFC">
      <w:pPr>
        <w:spacing w:after="0" w:line="360" w:lineRule="auto"/>
        <w:ind w:right="-6" w:firstLine="567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</w:t>
      </w:r>
      <w:r w:rsidRPr="00E44CFC">
        <w:rPr>
          <w:b/>
          <w:szCs w:val="28"/>
        </w:rPr>
        <w:t>УТВЕРЖДАЮ:</w:t>
      </w:r>
    </w:p>
    <w:p w:rsidR="00EC4663" w:rsidRPr="00E44CFC" w:rsidRDefault="00EC4663" w:rsidP="00E86FFC">
      <w:pPr>
        <w:spacing w:after="0"/>
        <w:ind w:right="-6" w:firstLine="567"/>
        <w:rPr>
          <w:szCs w:val="28"/>
        </w:rPr>
      </w:pPr>
      <w:r>
        <w:rPr>
          <w:szCs w:val="28"/>
        </w:rPr>
        <w:t xml:space="preserve">                </w:t>
      </w:r>
      <w:r w:rsidRPr="00E44CFC">
        <w:rPr>
          <w:szCs w:val="28"/>
        </w:rPr>
        <w:t xml:space="preserve">                                                                  Глав</w:t>
      </w:r>
      <w:r>
        <w:rPr>
          <w:szCs w:val="28"/>
        </w:rPr>
        <w:t>а администрации</w:t>
      </w:r>
    </w:p>
    <w:p w:rsidR="00EC4663" w:rsidRDefault="00EC4663" w:rsidP="00E86FFC">
      <w:pPr>
        <w:spacing w:after="0"/>
        <w:ind w:right="-6" w:firstLine="567"/>
        <w:rPr>
          <w:szCs w:val="28"/>
        </w:rPr>
      </w:pPr>
      <w:r>
        <w:rPr>
          <w:szCs w:val="28"/>
        </w:rPr>
        <w:t xml:space="preserve">                               </w:t>
      </w:r>
      <w:r w:rsidRPr="00E44CFC">
        <w:rPr>
          <w:szCs w:val="28"/>
        </w:rPr>
        <w:t xml:space="preserve">                              </w:t>
      </w:r>
      <w:r>
        <w:rPr>
          <w:szCs w:val="28"/>
        </w:rPr>
        <w:t xml:space="preserve">                      Дубровского района</w:t>
      </w:r>
      <w:r w:rsidRPr="00E44CFC">
        <w:rPr>
          <w:szCs w:val="28"/>
        </w:rPr>
        <w:t xml:space="preserve">                      </w:t>
      </w:r>
    </w:p>
    <w:p w:rsidR="00EC4663" w:rsidRPr="00E44CFC" w:rsidRDefault="00EC4663" w:rsidP="00E86FFC">
      <w:pPr>
        <w:spacing w:after="0"/>
        <w:ind w:right="-6" w:firstLine="567"/>
        <w:rPr>
          <w:szCs w:val="28"/>
        </w:rPr>
      </w:pPr>
      <w:r>
        <w:rPr>
          <w:szCs w:val="28"/>
        </w:rPr>
        <w:t xml:space="preserve">                                                                                    </w:t>
      </w:r>
    </w:p>
    <w:p w:rsidR="00EC4663" w:rsidRPr="00E44CFC" w:rsidRDefault="00EC4663" w:rsidP="00E86FFC">
      <w:pPr>
        <w:spacing w:after="0"/>
        <w:ind w:right="-6" w:firstLine="567"/>
        <w:rPr>
          <w:szCs w:val="28"/>
        </w:rPr>
      </w:pPr>
    </w:p>
    <w:p w:rsidR="00EC4663" w:rsidRPr="00E44CFC" w:rsidRDefault="00EC4663" w:rsidP="00E86FFC">
      <w:pPr>
        <w:spacing w:after="0"/>
        <w:ind w:right="-6"/>
        <w:rPr>
          <w:szCs w:val="28"/>
        </w:rPr>
      </w:pPr>
      <w:r>
        <w:rPr>
          <w:szCs w:val="28"/>
        </w:rPr>
        <w:t xml:space="preserve">                                                      </w:t>
      </w:r>
      <w:r w:rsidRPr="00BE375D">
        <w:rPr>
          <w:szCs w:val="28"/>
        </w:rPr>
        <w:t xml:space="preserve">                             _____________И.А. Шевелев</w:t>
      </w:r>
      <w:r w:rsidRPr="00E44CFC">
        <w:rPr>
          <w:szCs w:val="28"/>
        </w:rPr>
        <w:t xml:space="preserve">  </w:t>
      </w:r>
    </w:p>
    <w:p w:rsidR="00EC4663" w:rsidRPr="00E44CFC" w:rsidRDefault="00EC4663" w:rsidP="00E86FFC">
      <w:pPr>
        <w:spacing w:after="0"/>
        <w:ind w:right="-6" w:firstLine="567"/>
        <w:rPr>
          <w:szCs w:val="28"/>
        </w:rPr>
      </w:pPr>
      <w:r w:rsidRPr="00E44CFC">
        <w:rPr>
          <w:szCs w:val="28"/>
        </w:rPr>
        <w:t xml:space="preserve"> </w:t>
      </w:r>
    </w:p>
    <w:p w:rsidR="00EC4663" w:rsidRPr="00E44CFC" w:rsidRDefault="00EC4663" w:rsidP="00E86FFC">
      <w:pPr>
        <w:spacing w:after="0"/>
        <w:ind w:right="-6" w:firstLine="567"/>
        <w:rPr>
          <w:szCs w:val="28"/>
        </w:rPr>
      </w:pPr>
      <w:r>
        <w:rPr>
          <w:szCs w:val="28"/>
        </w:rPr>
        <w:t xml:space="preserve">                                                 </w:t>
      </w:r>
      <w:r w:rsidRPr="00E44CFC">
        <w:rPr>
          <w:szCs w:val="28"/>
        </w:rPr>
        <w:t xml:space="preserve">                           «_____» ___________201</w:t>
      </w:r>
      <w:r>
        <w:rPr>
          <w:szCs w:val="28"/>
        </w:rPr>
        <w:t xml:space="preserve">6 </w:t>
      </w:r>
      <w:r w:rsidRPr="00E44CFC">
        <w:rPr>
          <w:szCs w:val="28"/>
        </w:rPr>
        <w:t xml:space="preserve">г.      </w:t>
      </w:r>
    </w:p>
    <w:p w:rsidR="00EC4663" w:rsidRDefault="00EC4663" w:rsidP="00E86FFC">
      <w:pPr>
        <w:spacing w:after="0"/>
        <w:ind w:right="-6" w:firstLine="567"/>
        <w:rPr>
          <w:szCs w:val="28"/>
        </w:rPr>
      </w:pPr>
    </w:p>
    <w:p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:rsidR="00EC4663" w:rsidRPr="00E86FFC" w:rsidRDefault="00EC4663" w:rsidP="00E86FFC">
      <w:pPr>
        <w:spacing w:after="0"/>
        <w:ind w:right="-6"/>
        <w:jc w:val="center"/>
        <w:rPr>
          <w:szCs w:val="28"/>
        </w:rPr>
      </w:pPr>
    </w:p>
    <w:p w:rsidR="00EC4663" w:rsidRPr="00E86FFC" w:rsidRDefault="00EC4663" w:rsidP="00E86FFC">
      <w:pPr>
        <w:spacing w:after="0"/>
        <w:ind w:right="-6" w:firstLine="567"/>
        <w:rPr>
          <w:szCs w:val="28"/>
        </w:rPr>
      </w:pPr>
    </w:p>
    <w:p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  <w:r w:rsidRPr="00E86FFC">
        <w:rPr>
          <w:sz w:val="40"/>
          <w:szCs w:val="40"/>
          <w:shd w:val="clear" w:color="auto" w:fill="FFFFFF"/>
        </w:rPr>
        <w:t>Программа комплексного развития систем                         коммунальной инфраструктуры</w:t>
      </w:r>
    </w:p>
    <w:p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  <w:r w:rsidRPr="00E86FFC">
        <w:rPr>
          <w:sz w:val="40"/>
          <w:szCs w:val="40"/>
          <w:shd w:val="clear" w:color="auto" w:fill="FFFFFF"/>
        </w:rPr>
        <w:t xml:space="preserve"> МО «</w:t>
      </w:r>
      <w:proofErr w:type="spellStart"/>
      <w:r w:rsidRPr="00E86FFC">
        <w:rPr>
          <w:sz w:val="40"/>
          <w:szCs w:val="40"/>
          <w:shd w:val="clear" w:color="auto" w:fill="FFFFFF"/>
        </w:rPr>
        <w:t>Дубровское</w:t>
      </w:r>
      <w:proofErr w:type="spellEnd"/>
      <w:r w:rsidRPr="00E86FFC">
        <w:rPr>
          <w:sz w:val="40"/>
          <w:szCs w:val="40"/>
          <w:shd w:val="clear" w:color="auto" w:fill="FFFFFF"/>
        </w:rPr>
        <w:t xml:space="preserve"> городское поселение                      Брянской области на 2016–203</w:t>
      </w:r>
      <w:r>
        <w:rPr>
          <w:sz w:val="40"/>
          <w:szCs w:val="40"/>
          <w:shd w:val="clear" w:color="auto" w:fill="FFFFFF"/>
        </w:rPr>
        <w:t xml:space="preserve">1 </w:t>
      </w:r>
      <w:r w:rsidRPr="00E86FFC">
        <w:rPr>
          <w:sz w:val="40"/>
          <w:szCs w:val="40"/>
          <w:shd w:val="clear" w:color="auto" w:fill="FFFFFF"/>
        </w:rPr>
        <w:t xml:space="preserve">годы </w:t>
      </w:r>
    </w:p>
    <w:p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:rsidR="00EC4663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:rsidR="00EC4663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:rsidR="00EC4663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:rsidR="00EC4663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:rsidR="00EC4663" w:rsidRPr="00E86FFC" w:rsidRDefault="00EC4663" w:rsidP="00E86FFC">
      <w:pPr>
        <w:spacing w:after="0"/>
        <w:jc w:val="center"/>
        <w:rPr>
          <w:szCs w:val="40"/>
          <w:shd w:val="clear" w:color="auto" w:fill="FFFFFF"/>
        </w:rPr>
      </w:pPr>
      <w:r w:rsidRPr="00E86FFC">
        <w:rPr>
          <w:szCs w:val="40"/>
          <w:shd w:val="clear" w:color="auto" w:fill="FFFFFF"/>
        </w:rPr>
        <w:t>Брянск 2016</w:t>
      </w:r>
    </w:p>
    <w:p w:rsidR="00EC4663" w:rsidRPr="00E86FFC" w:rsidRDefault="00EC4663" w:rsidP="00E86FFC">
      <w:pPr>
        <w:spacing w:after="0"/>
        <w:jc w:val="center"/>
        <w:rPr>
          <w:szCs w:val="40"/>
          <w:shd w:val="clear" w:color="auto" w:fill="FFFFFF"/>
        </w:rPr>
      </w:pPr>
    </w:p>
    <w:p w:rsidR="00EC4663" w:rsidRPr="00E86FFC" w:rsidRDefault="00EC4663" w:rsidP="00E86FFC">
      <w:pPr>
        <w:spacing w:after="0"/>
        <w:jc w:val="center"/>
        <w:rPr>
          <w:szCs w:val="40"/>
          <w:shd w:val="clear" w:color="auto" w:fill="FFFFFF"/>
        </w:rPr>
      </w:pPr>
    </w:p>
    <w:p w:rsidR="00EC4663" w:rsidRPr="00E86FFC" w:rsidRDefault="00EC4663" w:rsidP="00E86FFC">
      <w:pPr>
        <w:spacing w:after="0"/>
        <w:jc w:val="center"/>
        <w:rPr>
          <w:szCs w:val="40"/>
          <w:shd w:val="clear" w:color="auto" w:fill="FFFFFF"/>
        </w:rPr>
      </w:pPr>
    </w:p>
    <w:p w:rsidR="00EC4663" w:rsidRDefault="00EC4663" w:rsidP="0038063D">
      <w:pPr>
        <w:pStyle w:val="1"/>
        <w:spacing w:line="276" w:lineRule="auto"/>
        <w:ind w:left="0" w:right="0"/>
        <w:jc w:val="center"/>
        <w:rPr>
          <w:rFonts w:ascii="Times New Roman" w:hAnsi="Times New Roman"/>
          <w:sz w:val="28"/>
          <w:szCs w:val="40"/>
          <w:shd w:val="clear" w:color="auto" w:fill="FFFFFF"/>
        </w:rPr>
      </w:pPr>
    </w:p>
    <w:tbl>
      <w:tblPr>
        <w:tblW w:w="9796" w:type="dxa"/>
        <w:tblInd w:w="-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3"/>
        <w:gridCol w:w="8505"/>
        <w:gridCol w:w="708"/>
      </w:tblGrid>
      <w:tr w:rsidR="00EC4663" w:rsidRPr="005219D9" w:rsidTr="0021017E">
        <w:trPr>
          <w:trHeight w:val="27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5219D9">
              <w:rPr>
                <w:b/>
                <w:bCs/>
                <w:sz w:val="24"/>
                <w:szCs w:val="24"/>
              </w:rPr>
              <w:t>Программный документ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Стр.</w:t>
            </w:r>
          </w:p>
        </w:tc>
      </w:tr>
      <w:tr w:rsidR="00EC4663" w:rsidRPr="005219D9" w:rsidTr="0021017E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</w:t>
            </w:r>
          </w:p>
        </w:tc>
      </w:tr>
      <w:tr w:rsidR="00EC4663" w:rsidRPr="005219D9" w:rsidTr="0021017E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Паспорт программы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487883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Характеристика существующего состояния коммунальной инфраструктуры  </w:t>
            </w:r>
            <w:r w:rsidRPr="005219D9">
              <w:rPr>
                <w:sz w:val="24"/>
                <w:szCs w:val="24"/>
                <w:shd w:val="clear" w:color="auto" w:fill="FFFFFF"/>
              </w:rPr>
              <w:t>МО «</w:t>
            </w:r>
            <w:proofErr w:type="spellStart"/>
            <w:r w:rsidRPr="005219D9">
              <w:rPr>
                <w:sz w:val="24"/>
                <w:szCs w:val="24"/>
                <w:shd w:val="clear" w:color="auto" w:fill="FFFFFF"/>
              </w:rPr>
              <w:t>Дубровское</w:t>
            </w:r>
            <w:proofErr w:type="spellEnd"/>
            <w:r w:rsidRPr="005219D9">
              <w:rPr>
                <w:sz w:val="24"/>
                <w:szCs w:val="24"/>
                <w:shd w:val="clear" w:color="auto" w:fill="FFFFFF"/>
              </w:rPr>
              <w:t xml:space="preserve"> городское поселение» 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Водоснабжение и водоотведение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Теплоснабжение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24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Электроснабжение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36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Газоснабжение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38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Сбор и вывоз бытовых отходов и мусора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40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 xml:space="preserve">Краткий анализ состояния установки приборов учета и </w:t>
            </w:r>
            <w:proofErr w:type="spellStart"/>
            <w:r w:rsidRPr="005219D9">
              <w:rPr>
                <w:iCs/>
                <w:sz w:val="24"/>
                <w:szCs w:val="24"/>
              </w:rPr>
              <w:t>энергоресурсосбереж</w:t>
            </w:r>
            <w:r w:rsidRPr="005219D9">
              <w:rPr>
                <w:iCs/>
                <w:sz w:val="24"/>
                <w:szCs w:val="24"/>
              </w:rPr>
              <w:t>е</w:t>
            </w:r>
            <w:r w:rsidRPr="005219D9">
              <w:rPr>
                <w:iCs/>
                <w:sz w:val="24"/>
                <w:szCs w:val="24"/>
              </w:rPr>
              <w:t>ния</w:t>
            </w:r>
            <w:proofErr w:type="spellEnd"/>
            <w:r w:rsidRPr="005219D9">
              <w:rPr>
                <w:iCs/>
                <w:sz w:val="24"/>
                <w:szCs w:val="24"/>
              </w:rPr>
              <w:t xml:space="preserve"> у потребителей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42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487883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Перспективы развития </w:t>
            </w:r>
            <w:r w:rsidRPr="005219D9">
              <w:rPr>
                <w:sz w:val="24"/>
                <w:szCs w:val="24"/>
                <w:shd w:val="clear" w:color="auto" w:fill="FFFFFF"/>
              </w:rPr>
              <w:t>МО «</w:t>
            </w:r>
            <w:proofErr w:type="spellStart"/>
            <w:r w:rsidRPr="005219D9">
              <w:rPr>
                <w:sz w:val="24"/>
                <w:szCs w:val="24"/>
                <w:shd w:val="clear" w:color="auto" w:fill="FFFFFF"/>
              </w:rPr>
              <w:t>Дубровское</w:t>
            </w:r>
            <w:proofErr w:type="spellEnd"/>
            <w:r w:rsidRPr="005219D9">
              <w:rPr>
                <w:sz w:val="24"/>
                <w:szCs w:val="24"/>
                <w:shd w:val="clear" w:color="auto" w:fill="FFFFFF"/>
              </w:rPr>
              <w:t xml:space="preserve"> городское поселение» Брянской обл</w:t>
            </w:r>
            <w:r w:rsidRPr="005219D9">
              <w:rPr>
                <w:sz w:val="24"/>
                <w:szCs w:val="24"/>
                <w:shd w:val="clear" w:color="auto" w:fill="FFFFFF"/>
              </w:rPr>
              <w:t>а</w:t>
            </w:r>
            <w:r w:rsidRPr="005219D9">
              <w:rPr>
                <w:sz w:val="24"/>
                <w:szCs w:val="24"/>
                <w:shd w:val="clear" w:color="auto" w:fill="FFFFFF"/>
              </w:rPr>
              <w:t xml:space="preserve">сти </w:t>
            </w:r>
            <w:r w:rsidRPr="005219D9">
              <w:rPr>
                <w:sz w:val="24"/>
                <w:szCs w:val="24"/>
              </w:rPr>
              <w:t>и 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44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487883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Определение перспективных показателей развития МО «</w:t>
            </w:r>
            <w:proofErr w:type="spellStart"/>
            <w:r w:rsidRPr="005219D9">
              <w:rPr>
                <w:iCs/>
                <w:sz w:val="24"/>
                <w:szCs w:val="24"/>
              </w:rPr>
              <w:t>Дубровское</w:t>
            </w:r>
            <w:proofErr w:type="spellEnd"/>
            <w:r w:rsidRPr="005219D9">
              <w:rPr>
                <w:iCs/>
                <w:sz w:val="24"/>
                <w:szCs w:val="24"/>
              </w:rPr>
              <w:t xml:space="preserve"> городское поселение» с учетом социально-экономических условий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44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57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487883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Целевые показатели развития коммунальной инфраструктуры  </w:t>
            </w:r>
            <w:r w:rsidRPr="005219D9">
              <w:rPr>
                <w:sz w:val="24"/>
                <w:szCs w:val="24"/>
                <w:shd w:val="clear" w:color="auto" w:fill="FFFFFF"/>
              </w:rPr>
              <w:t>МО «</w:t>
            </w:r>
            <w:proofErr w:type="spellStart"/>
            <w:r w:rsidRPr="005219D9">
              <w:rPr>
                <w:sz w:val="24"/>
                <w:szCs w:val="24"/>
                <w:shd w:val="clear" w:color="auto" w:fill="FFFFFF"/>
              </w:rPr>
              <w:t>Дубровское</w:t>
            </w:r>
            <w:proofErr w:type="spellEnd"/>
            <w:r w:rsidRPr="005219D9">
              <w:rPr>
                <w:sz w:val="24"/>
                <w:szCs w:val="24"/>
                <w:shd w:val="clear" w:color="auto" w:fill="FFFFFF"/>
              </w:rPr>
              <w:t xml:space="preserve"> городское поселение» 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70</w:t>
            </w:r>
          </w:p>
        </w:tc>
      </w:tr>
      <w:tr w:rsidR="00EC4663" w:rsidRPr="005219D9" w:rsidTr="002101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Программа инвестиционных проектов, обеспечивающих достижение целевых показателей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82</w:t>
            </w:r>
          </w:p>
        </w:tc>
      </w:tr>
      <w:tr w:rsidR="00EC4663" w:rsidRPr="005219D9" w:rsidTr="002101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 xml:space="preserve">Программа инвестиционных проектов в водоснабжении и водоотведении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82</w:t>
            </w:r>
          </w:p>
        </w:tc>
      </w:tr>
      <w:tr w:rsidR="00EC4663" w:rsidRPr="005219D9" w:rsidTr="002101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Программа инвестиционных проектов в  теплоснабжении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4663" w:rsidRPr="005219D9" w:rsidRDefault="00EC4663" w:rsidP="00304EE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82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Программа инвестиционных проектов в электроснабжении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84</w:t>
            </w:r>
          </w:p>
        </w:tc>
      </w:tr>
      <w:tr w:rsidR="00EC4663" w:rsidRPr="005219D9" w:rsidTr="0021017E">
        <w:trPr>
          <w:trHeight w:val="35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Программа инвестиционных проектов в газоснабжении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84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Программа инвестиционных проектов в утилизации (захоронении) твердых б</w:t>
            </w:r>
            <w:r w:rsidRPr="005219D9">
              <w:rPr>
                <w:iCs/>
                <w:sz w:val="24"/>
                <w:szCs w:val="24"/>
              </w:rPr>
              <w:t>ы</w:t>
            </w:r>
            <w:r w:rsidRPr="005219D9">
              <w:rPr>
                <w:iCs/>
                <w:sz w:val="24"/>
                <w:szCs w:val="24"/>
              </w:rPr>
              <w:t>товых отходов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04EE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84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Источники инвестиций, тарифы и доступность программы для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04EE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86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Управление программой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92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Мониторинг и корректировка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92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 xml:space="preserve">Система управления программы и </w:t>
            </w:r>
            <w:proofErr w:type="gramStart"/>
            <w:r w:rsidRPr="005219D9">
              <w:rPr>
                <w:iCs/>
                <w:sz w:val="24"/>
                <w:szCs w:val="24"/>
              </w:rPr>
              <w:t>контроля за</w:t>
            </w:r>
            <w:proofErr w:type="gramEnd"/>
            <w:r w:rsidRPr="005219D9">
              <w:rPr>
                <w:iCs/>
                <w:sz w:val="24"/>
                <w:szCs w:val="24"/>
              </w:rPr>
              <w:t xml:space="preserve"> ходом ее выполнения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93</w:t>
            </w:r>
          </w:p>
        </w:tc>
      </w:tr>
      <w:tr w:rsidR="00EC4663" w:rsidRPr="005219D9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Список нормативных документов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96</w:t>
            </w:r>
          </w:p>
        </w:tc>
      </w:tr>
    </w:tbl>
    <w:p w:rsidR="00EC4663" w:rsidRDefault="00EC4663" w:rsidP="005F487A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</w:rPr>
      </w:pPr>
      <w:r w:rsidRPr="00B35BDF">
        <w:rPr>
          <w:b/>
          <w:sz w:val="24"/>
        </w:rPr>
        <w:lastRenderedPageBreak/>
        <w:t>ВВЕДЕНИЕ</w:t>
      </w:r>
    </w:p>
    <w:p w:rsidR="00EC4663" w:rsidRPr="00022FE3" w:rsidRDefault="00EC4663" w:rsidP="008C09D7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B35BDF">
        <w:rPr>
          <w:sz w:val="24"/>
        </w:rPr>
        <w:t xml:space="preserve">Целью </w:t>
      </w:r>
      <w:proofErr w:type="gramStart"/>
      <w:r w:rsidRPr="00B35BDF">
        <w:rPr>
          <w:sz w:val="24"/>
        </w:rPr>
        <w:t>разработки Программы комплексного развития систем коммунальной</w:t>
      </w:r>
      <w:r>
        <w:rPr>
          <w:sz w:val="24"/>
        </w:rPr>
        <w:t xml:space="preserve"> </w:t>
      </w:r>
      <w:r w:rsidRPr="00B35BDF">
        <w:rPr>
          <w:sz w:val="24"/>
        </w:rPr>
        <w:t>инфрастру</w:t>
      </w:r>
      <w:r w:rsidRPr="00B35BDF">
        <w:rPr>
          <w:sz w:val="24"/>
        </w:rPr>
        <w:t>к</w:t>
      </w:r>
      <w:r w:rsidRPr="00B35BDF">
        <w:rPr>
          <w:sz w:val="24"/>
        </w:rPr>
        <w:t>туры</w:t>
      </w:r>
      <w:r>
        <w:rPr>
          <w:sz w:val="24"/>
        </w:rPr>
        <w:t xml:space="preserve"> муниципального</w:t>
      </w:r>
      <w:proofErr w:type="gramEnd"/>
      <w:r>
        <w:rPr>
          <w:sz w:val="24"/>
        </w:rPr>
        <w:t xml:space="preserve"> образования «</w:t>
      </w:r>
      <w:proofErr w:type="spellStart"/>
      <w:r>
        <w:rPr>
          <w:sz w:val="24"/>
        </w:rPr>
        <w:t>Дубровское</w:t>
      </w:r>
      <w:proofErr w:type="spellEnd"/>
      <w:r>
        <w:rPr>
          <w:sz w:val="24"/>
        </w:rPr>
        <w:t xml:space="preserve"> городское поселение» Брянской области </w:t>
      </w:r>
      <w:r w:rsidRPr="00B35BDF">
        <w:rPr>
          <w:sz w:val="24"/>
        </w:rPr>
        <w:t>является обеспечение развития</w:t>
      </w:r>
      <w:r>
        <w:rPr>
          <w:sz w:val="24"/>
        </w:rPr>
        <w:t xml:space="preserve"> </w:t>
      </w:r>
      <w:r w:rsidRPr="00B35BDF">
        <w:rPr>
          <w:sz w:val="24"/>
        </w:rPr>
        <w:t>коммунальных систем и объектов в соответствии с п</w:t>
      </w:r>
      <w:r w:rsidRPr="00B35BDF">
        <w:rPr>
          <w:sz w:val="24"/>
        </w:rPr>
        <w:t>о</w:t>
      </w:r>
      <w:r w:rsidRPr="00B35BDF">
        <w:rPr>
          <w:sz w:val="24"/>
        </w:rPr>
        <w:t>требностями жилищного</w:t>
      </w:r>
      <w:r>
        <w:rPr>
          <w:sz w:val="24"/>
        </w:rPr>
        <w:t xml:space="preserve"> </w:t>
      </w:r>
      <w:r w:rsidRPr="00B35BDF">
        <w:rPr>
          <w:sz w:val="24"/>
        </w:rPr>
        <w:t>строительства, повышение качества производимых для потреб</w:t>
      </w:r>
      <w:r w:rsidRPr="00B35BDF">
        <w:rPr>
          <w:sz w:val="24"/>
        </w:rPr>
        <w:t>и</w:t>
      </w:r>
      <w:r w:rsidRPr="00B35BDF">
        <w:rPr>
          <w:sz w:val="24"/>
        </w:rPr>
        <w:t>телей</w:t>
      </w:r>
      <w:r>
        <w:rPr>
          <w:sz w:val="24"/>
        </w:rPr>
        <w:t xml:space="preserve"> </w:t>
      </w:r>
      <w:r w:rsidRPr="00B35BDF">
        <w:rPr>
          <w:sz w:val="24"/>
        </w:rPr>
        <w:t>коммунальных услуг, улучшение экологической ситуации.</w:t>
      </w:r>
      <w:r>
        <w:rPr>
          <w:sz w:val="24"/>
        </w:rPr>
        <w:t xml:space="preserve"> </w:t>
      </w:r>
      <w:r w:rsidRPr="00B35BDF">
        <w:rPr>
          <w:sz w:val="24"/>
        </w:rPr>
        <w:t>Программа комплексн</w:t>
      </w:r>
      <w:r w:rsidRPr="00B35BDF">
        <w:rPr>
          <w:sz w:val="24"/>
        </w:rPr>
        <w:t>о</w:t>
      </w:r>
      <w:r w:rsidRPr="00B35BDF">
        <w:rPr>
          <w:sz w:val="24"/>
        </w:rPr>
        <w:t>го развития систем коммунальной инфраструктуры</w:t>
      </w:r>
      <w:r>
        <w:rPr>
          <w:sz w:val="24"/>
        </w:rPr>
        <w:t xml:space="preserve"> муниципального образования «</w:t>
      </w:r>
      <w:proofErr w:type="spellStart"/>
      <w:r>
        <w:rPr>
          <w:sz w:val="24"/>
        </w:rPr>
        <w:t>Ду</w:t>
      </w:r>
      <w:r>
        <w:rPr>
          <w:sz w:val="24"/>
        </w:rPr>
        <w:t>б</w:t>
      </w:r>
      <w:r>
        <w:rPr>
          <w:sz w:val="24"/>
        </w:rPr>
        <w:t>ровское</w:t>
      </w:r>
      <w:proofErr w:type="spellEnd"/>
      <w:r>
        <w:rPr>
          <w:sz w:val="24"/>
        </w:rPr>
        <w:t xml:space="preserve"> городское поселение» </w:t>
      </w:r>
      <w:r w:rsidRPr="00B35BDF">
        <w:rPr>
          <w:sz w:val="24"/>
        </w:rPr>
        <w:t>является базовым документом для разработки</w:t>
      </w:r>
      <w:r>
        <w:rPr>
          <w:sz w:val="24"/>
        </w:rPr>
        <w:t xml:space="preserve"> </w:t>
      </w:r>
      <w:r w:rsidRPr="00B35BDF">
        <w:rPr>
          <w:sz w:val="24"/>
        </w:rPr>
        <w:t>инвестиц</w:t>
      </w:r>
      <w:r w:rsidRPr="00B35BDF">
        <w:rPr>
          <w:sz w:val="24"/>
        </w:rPr>
        <w:t>и</w:t>
      </w:r>
      <w:r w:rsidRPr="00B35BDF">
        <w:rPr>
          <w:sz w:val="24"/>
        </w:rPr>
        <w:t>онных и производственных программ организаций, обслуживающих</w:t>
      </w:r>
      <w:r>
        <w:rPr>
          <w:sz w:val="24"/>
        </w:rPr>
        <w:t xml:space="preserve"> </w:t>
      </w:r>
      <w:r w:rsidRPr="00B35BDF">
        <w:rPr>
          <w:sz w:val="24"/>
        </w:rPr>
        <w:t>системы коммунал</w:t>
      </w:r>
      <w:r w:rsidRPr="00B35BDF">
        <w:rPr>
          <w:sz w:val="24"/>
        </w:rPr>
        <w:t>ь</w:t>
      </w:r>
      <w:r w:rsidRPr="00B35BDF">
        <w:rPr>
          <w:sz w:val="24"/>
        </w:rPr>
        <w:t xml:space="preserve">ной инфраструктуры </w:t>
      </w:r>
      <w:r>
        <w:rPr>
          <w:sz w:val="24"/>
        </w:rPr>
        <w:t>городского поселения</w:t>
      </w:r>
      <w:r w:rsidRPr="00B35BDF">
        <w:rPr>
          <w:sz w:val="24"/>
        </w:rPr>
        <w:t>.</w:t>
      </w:r>
      <w:r>
        <w:rPr>
          <w:sz w:val="24"/>
        </w:rPr>
        <w:t xml:space="preserve"> </w:t>
      </w:r>
      <w:r w:rsidRPr="00B35BDF">
        <w:rPr>
          <w:sz w:val="24"/>
        </w:rPr>
        <w:t>Программа комплексного развития систем коммунальной инфраструктуры</w:t>
      </w:r>
      <w:r>
        <w:rPr>
          <w:sz w:val="24"/>
        </w:rPr>
        <w:t xml:space="preserve"> муниципального образования «</w:t>
      </w:r>
      <w:proofErr w:type="spellStart"/>
      <w:r>
        <w:rPr>
          <w:sz w:val="24"/>
        </w:rPr>
        <w:t>Дубровское</w:t>
      </w:r>
      <w:proofErr w:type="spellEnd"/>
      <w:r>
        <w:rPr>
          <w:sz w:val="24"/>
        </w:rPr>
        <w:t xml:space="preserve"> городское п</w:t>
      </w:r>
      <w:r>
        <w:rPr>
          <w:sz w:val="24"/>
        </w:rPr>
        <w:t>о</w:t>
      </w:r>
      <w:r>
        <w:rPr>
          <w:sz w:val="24"/>
        </w:rPr>
        <w:t xml:space="preserve">селение» </w:t>
      </w:r>
      <w:r w:rsidRPr="00B35BDF">
        <w:rPr>
          <w:sz w:val="24"/>
        </w:rPr>
        <w:t>представляет собой</w:t>
      </w:r>
      <w:r>
        <w:rPr>
          <w:sz w:val="24"/>
        </w:rPr>
        <w:t xml:space="preserve"> </w:t>
      </w:r>
      <w:r w:rsidRPr="00B35BDF">
        <w:rPr>
          <w:sz w:val="24"/>
        </w:rPr>
        <w:t>увязанный по задачам, ресурсам и срокам осуществления перечень мероприятий,</w:t>
      </w:r>
      <w:r>
        <w:rPr>
          <w:sz w:val="24"/>
        </w:rPr>
        <w:t xml:space="preserve"> </w:t>
      </w:r>
      <w:r w:rsidRPr="00B35BDF">
        <w:rPr>
          <w:sz w:val="24"/>
        </w:rPr>
        <w:t>направленных на обеспечение функционирования и развития ко</w:t>
      </w:r>
      <w:r w:rsidRPr="00B35BDF">
        <w:rPr>
          <w:sz w:val="24"/>
        </w:rPr>
        <w:t>м</w:t>
      </w:r>
      <w:r w:rsidRPr="00B35BDF">
        <w:rPr>
          <w:sz w:val="24"/>
        </w:rPr>
        <w:t>мунальной</w:t>
      </w:r>
      <w:r>
        <w:rPr>
          <w:sz w:val="24"/>
        </w:rPr>
        <w:t xml:space="preserve"> </w:t>
      </w:r>
      <w:r w:rsidRPr="00B35BDF">
        <w:rPr>
          <w:sz w:val="24"/>
        </w:rPr>
        <w:t xml:space="preserve">инфраструктуры </w:t>
      </w:r>
      <w:r>
        <w:rPr>
          <w:sz w:val="24"/>
        </w:rPr>
        <w:t>городского поселения</w:t>
      </w:r>
      <w:r w:rsidRPr="00B35BDF">
        <w:rPr>
          <w:sz w:val="24"/>
        </w:rPr>
        <w:t>.</w:t>
      </w:r>
      <w:r>
        <w:rPr>
          <w:sz w:val="24"/>
        </w:rPr>
        <w:t xml:space="preserve"> </w:t>
      </w:r>
      <w:r w:rsidRPr="00022FE3">
        <w:rPr>
          <w:sz w:val="24"/>
        </w:rPr>
        <w:t xml:space="preserve">Основными задачами </w:t>
      </w:r>
      <w:r>
        <w:rPr>
          <w:sz w:val="24"/>
        </w:rPr>
        <w:t>п</w:t>
      </w:r>
      <w:r w:rsidRPr="00022FE3">
        <w:rPr>
          <w:sz w:val="24"/>
        </w:rPr>
        <w:t>рограммы ко</w:t>
      </w:r>
      <w:r w:rsidRPr="00022FE3">
        <w:rPr>
          <w:sz w:val="24"/>
        </w:rPr>
        <w:t>м</w:t>
      </w:r>
      <w:r w:rsidRPr="00022FE3">
        <w:rPr>
          <w:sz w:val="24"/>
        </w:rPr>
        <w:t xml:space="preserve">плексного развития систем коммунальной инфраструктуры </w:t>
      </w:r>
      <w:r>
        <w:rPr>
          <w:sz w:val="24"/>
        </w:rPr>
        <w:t>муниципального образования «</w:t>
      </w:r>
      <w:proofErr w:type="spellStart"/>
      <w:r>
        <w:rPr>
          <w:sz w:val="24"/>
        </w:rPr>
        <w:t>Дубровское</w:t>
      </w:r>
      <w:proofErr w:type="spellEnd"/>
      <w:r>
        <w:rPr>
          <w:sz w:val="24"/>
        </w:rPr>
        <w:t xml:space="preserve"> городское поселение» </w:t>
      </w:r>
      <w:r w:rsidRPr="00022FE3">
        <w:rPr>
          <w:sz w:val="24"/>
        </w:rPr>
        <w:t xml:space="preserve">являются: </w:t>
      </w:r>
    </w:p>
    <w:p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Инженерно-техническая оптимизация коммунальных систем.</w:t>
      </w:r>
    </w:p>
    <w:p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Взаимосвязанное перспективное планирование развития коммунальных систем.</w:t>
      </w:r>
    </w:p>
    <w:p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Обоснование мероприятий по комплексной реконструкции и модернизации.</w:t>
      </w:r>
    </w:p>
    <w:p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Повышение надежности систем и качества предоставления коммунальных услуг.</w:t>
      </w:r>
    </w:p>
    <w:p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 xml:space="preserve">Совершенствование механизмов развития энергосбережения и повышение </w:t>
      </w:r>
      <w:proofErr w:type="spellStart"/>
      <w:r w:rsidRPr="00311145">
        <w:rPr>
          <w:sz w:val="24"/>
        </w:rPr>
        <w:t>эне</w:t>
      </w:r>
      <w:r w:rsidRPr="00311145">
        <w:rPr>
          <w:sz w:val="24"/>
        </w:rPr>
        <w:t>р</w:t>
      </w:r>
      <w:r w:rsidRPr="00311145">
        <w:rPr>
          <w:sz w:val="24"/>
        </w:rPr>
        <w:t>гоэффективности</w:t>
      </w:r>
      <w:proofErr w:type="spellEnd"/>
      <w:r w:rsidRPr="00311145">
        <w:rPr>
          <w:sz w:val="24"/>
        </w:rPr>
        <w:t xml:space="preserve"> коммунальной инфраструктуры.</w:t>
      </w:r>
    </w:p>
    <w:p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Повышение инвестиционной привлекательности коммунальной инфраструктуры муниципального образования.</w:t>
      </w:r>
    </w:p>
    <w:p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Обеспечение сбалансированности интересов субъектов коммунальной инфрастру</w:t>
      </w:r>
      <w:r w:rsidRPr="00311145">
        <w:rPr>
          <w:sz w:val="24"/>
        </w:rPr>
        <w:t>к</w:t>
      </w:r>
      <w:r w:rsidRPr="00311145">
        <w:rPr>
          <w:sz w:val="24"/>
        </w:rPr>
        <w:t>туры и потребителей.</w:t>
      </w:r>
    </w:p>
    <w:p w:rsidR="00EC4663" w:rsidRPr="0044076B" w:rsidRDefault="00EC4663" w:rsidP="008C09D7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44076B">
        <w:rPr>
          <w:sz w:val="24"/>
        </w:rPr>
        <w:t xml:space="preserve">Формирование и реализация </w:t>
      </w:r>
      <w:r>
        <w:rPr>
          <w:sz w:val="24"/>
        </w:rPr>
        <w:t>п</w:t>
      </w:r>
      <w:r w:rsidRPr="0044076B">
        <w:rPr>
          <w:sz w:val="24"/>
        </w:rPr>
        <w:t>рограммы комплексного развития систем</w:t>
      </w:r>
      <w:r>
        <w:rPr>
          <w:sz w:val="24"/>
        </w:rPr>
        <w:t xml:space="preserve"> </w:t>
      </w:r>
      <w:r w:rsidRPr="0044076B">
        <w:rPr>
          <w:sz w:val="24"/>
        </w:rPr>
        <w:t xml:space="preserve">коммунальной инфраструктуры </w:t>
      </w:r>
      <w:r>
        <w:rPr>
          <w:sz w:val="24"/>
        </w:rPr>
        <w:t>муниципального образования «</w:t>
      </w:r>
      <w:proofErr w:type="spellStart"/>
      <w:r>
        <w:rPr>
          <w:sz w:val="24"/>
        </w:rPr>
        <w:t>Дубровское</w:t>
      </w:r>
      <w:proofErr w:type="spellEnd"/>
      <w:r>
        <w:rPr>
          <w:sz w:val="24"/>
        </w:rPr>
        <w:t xml:space="preserve"> городское поселение» </w:t>
      </w:r>
      <w:r w:rsidRPr="0044076B">
        <w:rPr>
          <w:sz w:val="24"/>
        </w:rPr>
        <w:t>баз</w:t>
      </w:r>
      <w:r w:rsidRPr="0044076B">
        <w:rPr>
          <w:sz w:val="24"/>
        </w:rPr>
        <w:t>и</w:t>
      </w:r>
      <w:r w:rsidRPr="0044076B">
        <w:rPr>
          <w:sz w:val="24"/>
        </w:rPr>
        <w:t>руются на следующих принципах:</w:t>
      </w:r>
    </w:p>
    <w:p w:rsidR="00EC4663" w:rsidRPr="00311145" w:rsidRDefault="00EC4663" w:rsidP="0031114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системность – рассмотрение программы комплексного развития коммунальной и</w:t>
      </w:r>
      <w:r w:rsidRPr="00311145">
        <w:rPr>
          <w:sz w:val="24"/>
        </w:rPr>
        <w:t>н</w:t>
      </w:r>
      <w:r w:rsidRPr="00311145">
        <w:rPr>
          <w:sz w:val="24"/>
        </w:rPr>
        <w:t>фраструктуры городского поселения как единой системы с учетом взаимного вли</w:t>
      </w:r>
      <w:r w:rsidRPr="00311145">
        <w:rPr>
          <w:sz w:val="24"/>
        </w:rPr>
        <w:t>я</w:t>
      </w:r>
      <w:r w:rsidRPr="00311145">
        <w:rPr>
          <w:sz w:val="24"/>
        </w:rPr>
        <w:t>ния разделов и мероприятий Программы друг на друга;</w:t>
      </w:r>
    </w:p>
    <w:p w:rsidR="00EC4663" w:rsidRPr="00311145" w:rsidRDefault="00EC4663" w:rsidP="0031114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lastRenderedPageBreak/>
        <w:t>комплексность – формирование Программы комплексного развития коммунальной инфраструктуры в увязке с различными целевыми программами (федеральными, региональными, муниципальными).</w:t>
      </w:r>
    </w:p>
    <w:p w:rsidR="00EC4663" w:rsidRPr="00712C5E" w:rsidRDefault="00EC4663" w:rsidP="008C09D7">
      <w:pPr>
        <w:autoSpaceDE w:val="0"/>
        <w:autoSpaceDN w:val="0"/>
        <w:adjustRightInd w:val="0"/>
        <w:spacing w:after="0" w:line="360" w:lineRule="auto"/>
        <w:jc w:val="both"/>
        <w:rPr>
          <w:sz w:val="24"/>
          <w:u w:val="single"/>
        </w:rPr>
      </w:pPr>
      <w:r w:rsidRPr="00712C5E">
        <w:rPr>
          <w:sz w:val="24"/>
          <w:u w:val="single"/>
        </w:rPr>
        <w:t>Сроки и</w:t>
      </w:r>
      <w:r>
        <w:rPr>
          <w:sz w:val="24"/>
          <w:u w:val="single"/>
        </w:rPr>
        <w:t xml:space="preserve"> </w:t>
      </w:r>
      <w:r w:rsidRPr="00712C5E">
        <w:rPr>
          <w:sz w:val="24"/>
          <w:u w:val="single"/>
        </w:rPr>
        <w:t>этапы</w:t>
      </w:r>
    </w:p>
    <w:p w:rsidR="00EC4663" w:rsidRPr="00712C5E" w:rsidRDefault="00EC4663" w:rsidP="008C09D7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 xml:space="preserve">Программа комплексного развития систем коммунальной инфраструктуры </w:t>
      </w:r>
      <w:r>
        <w:rPr>
          <w:sz w:val="24"/>
        </w:rPr>
        <w:t>муниципал</w:t>
      </w:r>
      <w:r>
        <w:rPr>
          <w:sz w:val="24"/>
        </w:rPr>
        <w:t>ь</w:t>
      </w:r>
      <w:r>
        <w:rPr>
          <w:sz w:val="24"/>
        </w:rPr>
        <w:t>ного образования «</w:t>
      </w:r>
      <w:proofErr w:type="spellStart"/>
      <w:r>
        <w:rPr>
          <w:sz w:val="24"/>
        </w:rPr>
        <w:t>Дубровское</w:t>
      </w:r>
      <w:proofErr w:type="spellEnd"/>
      <w:r>
        <w:rPr>
          <w:sz w:val="24"/>
        </w:rPr>
        <w:t xml:space="preserve"> городское поселение» </w:t>
      </w:r>
      <w:r w:rsidRPr="00712C5E">
        <w:rPr>
          <w:sz w:val="24"/>
        </w:rPr>
        <w:t>на</w:t>
      </w:r>
      <w:r>
        <w:rPr>
          <w:sz w:val="24"/>
        </w:rPr>
        <w:t xml:space="preserve"> </w:t>
      </w:r>
      <w:r w:rsidRPr="00712C5E">
        <w:rPr>
          <w:sz w:val="24"/>
        </w:rPr>
        <w:t>2016-20</w:t>
      </w:r>
      <w:r>
        <w:rPr>
          <w:sz w:val="24"/>
        </w:rPr>
        <w:t xml:space="preserve">31 </w:t>
      </w:r>
      <w:r w:rsidRPr="00712C5E">
        <w:rPr>
          <w:sz w:val="24"/>
        </w:rPr>
        <w:t>годы</w:t>
      </w:r>
      <w:r>
        <w:rPr>
          <w:sz w:val="24"/>
        </w:rPr>
        <w:t xml:space="preserve"> </w:t>
      </w:r>
      <w:r w:rsidRPr="00712C5E">
        <w:rPr>
          <w:sz w:val="24"/>
        </w:rPr>
        <w:t>реализуется по этапам:</w:t>
      </w:r>
    </w:p>
    <w:p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1 этап – 2016 год;</w:t>
      </w:r>
    </w:p>
    <w:p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2 этап – 2017 год;</w:t>
      </w:r>
    </w:p>
    <w:p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3 этап – 2018 год;</w:t>
      </w:r>
    </w:p>
    <w:p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4 этап – 2019 год;</w:t>
      </w:r>
    </w:p>
    <w:p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5 этап – 2020 год;</w:t>
      </w:r>
    </w:p>
    <w:p w:rsidR="00EC4663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6 этап – с 2021 года по 203</w:t>
      </w:r>
      <w:r>
        <w:rPr>
          <w:sz w:val="24"/>
        </w:rPr>
        <w:t xml:space="preserve">1 </w:t>
      </w:r>
      <w:r w:rsidRPr="00712C5E">
        <w:rPr>
          <w:sz w:val="24"/>
        </w:rPr>
        <w:t>год.</w:t>
      </w:r>
    </w:p>
    <w:p w:rsidR="00EC4663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:rsidR="00EC4663" w:rsidRDefault="00EC4663" w:rsidP="009300C3">
      <w:pPr>
        <w:autoSpaceDE w:val="0"/>
        <w:autoSpaceDN w:val="0"/>
        <w:adjustRightInd w:val="0"/>
        <w:spacing w:after="0" w:line="360" w:lineRule="auto"/>
        <w:rPr>
          <w:b/>
          <w:sz w:val="24"/>
        </w:rPr>
      </w:pPr>
      <w:r w:rsidRPr="0002647F">
        <w:rPr>
          <w:b/>
          <w:sz w:val="24"/>
        </w:rPr>
        <w:lastRenderedPageBreak/>
        <w:t>1. ПАСПОРТ ПРОГРАММЫ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945"/>
      </w:tblGrid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Наименование                       Программы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Программа комплексного развития систем коммунальной и</w:t>
            </w:r>
            <w:r w:rsidRPr="005219D9">
              <w:rPr>
                <w:sz w:val="24"/>
                <w:szCs w:val="24"/>
              </w:rPr>
              <w:t>н</w:t>
            </w:r>
            <w:r w:rsidRPr="005219D9">
              <w:rPr>
                <w:sz w:val="24"/>
                <w:szCs w:val="24"/>
              </w:rPr>
              <w:t>фраструктуры муниципального образования «</w:t>
            </w:r>
            <w:proofErr w:type="spellStart"/>
            <w:r w:rsidRPr="005219D9">
              <w:rPr>
                <w:sz w:val="24"/>
                <w:szCs w:val="24"/>
              </w:rPr>
              <w:t>Дубровское</w:t>
            </w:r>
            <w:proofErr w:type="spellEnd"/>
            <w:r w:rsidRPr="005219D9">
              <w:rPr>
                <w:sz w:val="24"/>
                <w:szCs w:val="24"/>
              </w:rPr>
              <w:t xml:space="preserve"> горо</w:t>
            </w:r>
            <w:r w:rsidRPr="005219D9">
              <w:rPr>
                <w:sz w:val="24"/>
                <w:szCs w:val="24"/>
              </w:rPr>
              <w:t>д</w:t>
            </w:r>
            <w:r w:rsidRPr="005219D9">
              <w:rPr>
                <w:sz w:val="24"/>
                <w:szCs w:val="24"/>
              </w:rPr>
              <w:t>ское поселение» Брянской области на период 2016-2031 годы (далее – Программа)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Основание для разр</w:t>
            </w:r>
            <w:r w:rsidRPr="005219D9">
              <w:rPr>
                <w:sz w:val="24"/>
                <w:szCs w:val="24"/>
              </w:rPr>
              <w:t>а</w:t>
            </w:r>
            <w:r w:rsidRPr="005219D9">
              <w:rPr>
                <w:sz w:val="24"/>
                <w:szCs w:val="24"/>
              </w:rPr>
              <w:t>ботки Программы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Федеральный закон от 30.12.2004 г. № 210-ФЗ «Об основах р</w:t>
            </w:r>
            <w:r w:rsidRPr="005219D9">
              <w:rPr>
                <w:sz w:val="24"/>
                <w:szCs w:val="24"/>
              </w:rPr>
              <w:t>е</w:t>
            </w:r>
            <w:r w:rsidRPr="005219D9">
              <w:rPr>
                <w:sz w:val="24"/>
                <w:szCs w:val="24"/>
              </w:rPr>
              <w:t>гулирования тарифов организаций коммунального комплекса»;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- Приказ Министерства регионального развития РФ от 06.05.2011 г. №204 «О разработке </w:t>
            </w:r>
            <w:proofErr w:type="gramStart"/>
            <w:r w:rsidRPr="005219D9">
              <w:rPr>
                <w:sz w:val="24"/>
                <w:szCs w:val="24"/>
              </w:rPr>
              <w:t>программ комплексного ра</w:t>
            </w:r>
            <w:r w:rsidRPr="005219D9">
              <w:rPr>
                <w:sz w:val="24"/>
                <w:szCs w:val="24"/>
              </w:rPr>
              <w:t>з</w:t>
            </w:r>
            <w:r w:rsidRPr="005219D9">
              <w:rPr>
                <w:sz w:val="24"/>
                <w:szCs w:val="24"/>
              </w:rPr>
              <w:t>вития систем коммунальной инфраструктуры муниципальных образований</w:t>
            </w:r>
            <w:proofErr w:type="gramEnd"/>
            <w:r w:rsidRPr="005219D9">
              <w:rPr>
                <w:sz w:val="24"/>
                <w:szCs w:val="24"/>
              </w:rPr>
              <w:t>».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Постановление Правительства РФ от 14 июня 2013 № 502 «Об утверждении требований к программам комплексного развития систем коммунальной инфраструктуры поселений, городских округов».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Ответственный испо</w:t>
            </w:r>
            <w:r w:rsidRPr="005219D9">
              <w:rPr>
                <w:sz w:val="24"/>
                <w:szCs w:val="24"/>
              </w:rPr>
              <w:t>л</w:t>
            </w:r>
            <w:r w:rsidRPr="005219D9">
              <w:rPr>
                <w:sz w:val="24"/>
                <w:szCs w:val="24"/>
              </w:rPr>
              <w:t>нитель Программы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Администрация Дубровского района. 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Соисполнители Пр</w:t>
            </w:r>
            <w:r w:rsidRPr="005219D9">
              <w:rPr>
                <w:sz w:val="24"/>
                <w:szCs w:val="24"/>
              </w:rPr>
              <w:t>о</w:t>
            </w:r>
            <w:r w:rsidRPr="005219D9">
              <w:rPr>
                <w:sz w:val="24"/>
                <w:szCs w:val="24"/>
              </w:rPr>
              <w:t>граммы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НП «ТЭКтест-32»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1. Создание базового документа для дальнейшей разработки и</w:t>
            </w:r>
            <w:r w:rsidRPr="005219D9">
              <w:rPr>
                <w:sz w:val="24"/>
                <w:szCs w:val="24"/>
              </w:rPr>
              <w:t>н</w:t>
            </w:r>
            <w:r w:rsidRPr="005219D9">
              <w:rPr>
                <w:sz w:val="24"/>
                <w:szCs w:val="24"/>
              </w:rPr>
              <w:t>вестиционных, производственных программ организаций ко</w:t>
            </w:r>
            <w:r w:rsidRPr="005219D9">
              <w:rPr>
                <w:sz w:val="24"/>
                <w:szCs w:val="24"/>
              </w:rPr>
              <w:t>м</w:t>
            </w:r>
            <w:r w:rsidRPr="005219D9">
              <w:rPr>
                <w:sz w:val="24"/>
                <w:szCs w:val="24"/>
              </w:rPr>
              <w:t>мунального комплекса муниципального образования «</w:t>
            </w:r>
            <w:proofErr w:type="spellStart"/>
            <w:r w:rsidRPr="005219D9">
              <w:rPr>
                <w:sz w:val="24"/>
                <w:szCs w:val="24"/>
              </w:rPr>
              <w:t>Дубро</w:t>
            </w:r>
            <w:r w:rsidRPr="005219D9">
              <w:rPr>
                <w:sz w:val="24"/>
                <w:szCs w:val="24"/>
              </w:rPr>
              <w:t>в</w:t>
            </w:r>
            <w:r w:rsidRPr="005219D9">
              <w:rPr>
                <w:sz w:val="24"/>
                <w:szCs w:val="24"/>
              </w:rPr>
              <w:t>ское</w:t>
            </w:r>
            <w:proofErr w:type="spellEnd"/>
            <w:r w:rsidRPr="005219D9">
              <w:rPr>
                <w:sz w:val="24"/>
                <w:szCs w:val="24"/>
              </w:rPr>
              <w:t xml:space="preserve"> городское поселение» Брянской области.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 Разработка единого комплекса мероприятий, направленных на обеспечение оптимальных решений системных проблем в обл</w:t>
            </w:r>
            <w:r w:rsidRPr="005219D9">
              <w:rPr>
                <w:sz w:val="24"/>
                <w:szCs w:val="24"/>
              </w:rPr>
              <w:t>а</w:t>
            </w:r>
            <w:r w:rsidRPr="005219D9">
              <w:rPr>
                <w:sz w:val="24"/>
                <w:szCs w:val="24"/>
              </w:rPr>
              <w:t>сти функционирования и развития коммунальной инфраструкт</w:t>
            </w:r>
            <w:r w:rsidRPr="005219D9">
              <w:rPr>
                <w:sz w:val="24"/>
                <w:szCs w:val="24"/>
              </w:rPr>
              <w:t>у</w:t>
            </w:r>
            <w:r w:rsidRPr="005219D9">
              <w:rPr>
                <w:sz w:val="24"/>
                <w:szCs w:val="24"/>
              </w:rPr>
              <w:t>ры муниципального образования, в целях: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повышения уровня надежности, качества и эффективности р</w:t>
            </w:r>
            <w:r w:rsidRPr="005219D9">
              <w:rPr>
                <w:sz w:val="24"/>
                <w:szCs w:val="24"/>
              </w:rPr>
              <w:t>а</w:t>
            </w:r>
            <w:r w:rsidRPr="005219D9">
              <w:rPr>
                <w:sz w:val="24"/>
                <w:szCs w:val="24"/>
              </w:rPr>
              <w:t>бот коммунального комплекса;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обновления и модернизации основных фондов коммунального комплекса в соответствии с современными требованиями к те</w:t>
            </w:r>
            <w:r w:rsidRPr="005219D9">
              <w:rPr>
                <w:sz w:val="24"/>
                <w:szCs w:val="24"/>
              </w:rPr>
              <w:t>х</w:t>
            </w:r>
            <w:r w:rsidRPr="005219D9">
              <w:rPr>
                <w:sz w:val="24"/>
                <w:szCs w:val="24"/>
              </w:rPr>
              <w:t>нологии и качеству услуг и улучшения экологической ситуации.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lastRenderedPageBreak/>
              <w:t>Задачи Программы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1. Инженерно-техническая оптимизация коммунальных систем.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 Взаимосвязанное перспективное планирование развития с</w:t>
            </w:r>
            <w:r w:rsidRPr="005219D9">
              <w:rPr>
                <w:sz w:val="24"/>
                <w:szCs w:val="24"/>
              </w:rPr>
              <w:t>и</w:t>
            </w:r>
            <w:r w:rsidRPr="005219D9">
              <w:rPr>
                <w:sz w:val="24"/>
                <w:szCs w:val="24"/>
              </w:rPr>
              <w:t>стем.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3. Обоснование мероприятий по комплексной реконструкции и модернизации.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4. Повышение надежности систем и качества предоставления коммунальных услуг.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5. Совершенствование механизмов развития энергосбережения и повышение </w:t>
            </w:r>
            <w:proofErr w:type="spellStart"/>
            <w:r w:rsidRPr="005219D9">
              <w:rPr>
                <w:sz w:val="24"/>
                <w:szCs w:val="24"/>
              </w:rPr>
              <w:t>энергоэффективности</w:t>
            </w:r>
            <w:proofErr w:type="spellEnd"/>
            <w:r w:rsidRPr="005219D9">
              <w:rPr>
                <w:sz w:val="24"/>
                <w:szCs w:val="24"/>
              </w:rPr>
              <w:t xml:space="preserve"> коммунальной инфраструкт</w:t>
            </w:r>
            <w:r w:rsidRPr="005219D9">
              <w:rPr>
                <w:sz w:val="24"/>
                <w:szCs w:val="24"/>
              </w:rPr>
              <w:t>у</w:t>
            </w:r>
            <w:r w:rsidRPr="005219D9">
              <w:rPr>
                <w:sz w:val="24"/>
                <w:szCs w:val="24"/>
              </w:rPr>
              <w:t>ры городского поселения.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6. Повышение инвестиционной привлекательности коммунал</w:t>
            </w:r>
            <w:r w:rsidRPr="005219D9">
              <w:rPr>
                <w:sz w:val="24"/>
                <w:szCs w:val="24"/>
              </w:rPr>
              <w:t>ь</w:t>
            </w:r>
            <w:r w:rsidRPr="005219D9">
              <w:rPr>
                <w:sz w:val="24"/>
                <w:szCs w:val="24"/>
              </w:rPr>
              <w:t>ной инфраструктуры городского поселения.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7. Обеспечение сбалансированности интересов субъектов ко</w:t>
            </w:r>
            <w:r w:rsidRPr="005219D9">
              <w:rPr>
                <w:sz w:val="24"/>
                <w:szCs w:val="24"/>
              </w:rPr>
              <w:t>м</w:t>
            </w:r>
            <w:r w:rsidRPr="005219D9">
              <w:rPr>
                <w:sz w:val="24"/>
                <w:szCs w:val="24"/>
              </w:rPr>
              <w:t>мунальной инфраструктуры и потребителей.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Целевые индикаторы и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показатели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снижение потерь коммунальных ресурсов: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теплоснабжение до 5 %;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водоснабжение до 12 %;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водоотведение 12 %;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электроснабжение 3 %.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Сроки и этапы реализ</w:t>
            </w:r>
            <w:r w:rsidRPr="005219D9">
              <w:rPr>
                <w:sz w:val="24"/>
                <w:szCs w:val="24"/>
              </w:rPr>
              <w:t>а</w:t>
            </w:r>
            <w:r w:rsidRPr="005219D9">
              <w:rPr>
                <w:sz w:val="24"/>
                <w:szCs w:val="24"/>
              </w:rPr>
              <w:t>ции Программы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Срок реализации программы – 2016-2031 годы.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Этапы осуществления Программы: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первый этап – 2016 год;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второй этап – 2017 год;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третий этап – 2018 год;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четвертый этап – 2019 год;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пятый этап – 2020 год;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шестой этап – с 2021 года по 2031 годы.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Объемы </w:t>
            </w:r>
            <w:proofErr w:type="gramStart"/>
            <w:r w:rsidRPr="005219D9">
              <w:rPr>
                <w:sz w:val="24"/>
                <w:szCs w:val="24"/>
              </w:rPr>
              <w:t>требуемых</w:t>
            </w:r>
            <w:proofErr w:type="gramEnd"/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капитальных вложений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Объем финансирования Программы составляет </w:t>
            </w:r>
            <w:r w:rsidRPr="005219D9">
              <w:rPr>
                <w:b/>
                <w:sz w:val="24"/>
                <w:szCs w:val="24"/>
                <w:u w:val="single"/>
              </w:rPr>
              <w:t>72,505 млн. руб.,</w:t>
            </w:r>
            <w:r w:rsidRPr="005219D9">
              <w:rPr>
                <w:sz w:val="24"/>
                <w:szCs w:val="24"/>
              </w:rPr>
              <w:t xml:space="preserve"> в </w:t>
            </w:r>
            <w:proofErr w:type="spellStart"/>
            <w:r w:rsidRPr="005219D9">
              <w:rPr>
                <w:sz w:val="24"/>
                <w:szCs w:val="24"/>
              </w:rPr>
              <w:t>т.ч</w:t>
            </w:r>
            <w:proofErr w:type="spellEnd"/>
            <w:r w:rsidRPr="005219D9">
              <w:rPr>
                <w:sz w:val="24"/>
                <w:szCs w:val="24"/>
              </w:rPr>
              <w:t>. по видам коммунальных услуг: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Теплоснабжение – </w:t>
            </w:r>
            <w:r w:rsidRPr="005219D9">
              <w:rPr>
                <w:b/>
                <w:sz w:val="24"/>
                <w:szCs w:val="24"/>
              </w:rPr>
              <w:t>8,512</w:t>
            </w:r>
            <w:r w:rsidRPr="005219D9">
              <w:rPr>
                <w:sz w:val="24"/>
                <w:szCs w:val="24"/>
              </w:rPr>
              <w:t xml:space="preserve"> </w:t>
            </w:r>
            <w:r w:rsidRPr="005219D9">
              <w:rPr>
                <w:b/>
                <w:sz w:val="24"/>
                <w:szCs w:val="24"/>
              </w:rPr>
              <w:t>млн. руб.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Водоснабжение, Водоотведение – </w:t>
            </w:r>
            <w:r w:rsidRPr="005219D9">
              <w:rPr>
                <w:b/>
                <w:sz w:val="24"/>
                <w:szCs w:val="24"/>
              </w:rPr>
              <w:t>7,638 млн. руб.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Электроснабжение –  </w:t>
            </w:r>
            <w:r w:rsidRPr="005219D9">
              <w:rPr>
                <w:b/>
                <w:sz w:val="24"/>
                <w:szCs w:val="24"/>
              </w:rPr>
              <w:t>42,7 млн. руб.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Захоронение и утилизации ТБО – </w:t>
            </w:r>
            <w:r w:rsidRPr="005219D9">
              <w:rPr>
                <w:b/>
                <w:sz w:val="24"/>
                <w:szCs w:val="24"/>
              </w:rPr>
              <w:t>13,655 млн. руб.</w:t>
            </w:r>
          </w:p>
        </w:tc>
      </w:tr>
      <w:tr w:rsidR="00EC4663" w:rsidRPr="005219D9" w:rsidTr="005219D9">
        <w:tc>
          <w:tcPr>
            <w:tcW w:w="2802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lastRenderedPageBreak/>
              <w:t>Ожидаемые результаты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реализации программы</w:t>
            </w:r>
          </w:p>
        </w:tc>
        <w:tc>
          <w:tcPr>
            <w:tcW w:w="6945" w:type="dxa"/>
          </w:tcPr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Установление оптимального значения нормативов потребления коммунальных услуг с учетом применения эффективных техн</w:t>
            </w:r>
            <w:r w:rsidRPr="005219D9">
              <w:rPr>
                <w:sz w:val="24"/>
                <w:szCs w:val="24"/>
              </w:rPr>
              <w:t>о</w:t>
            </w:r>
            <w:r w:rsidRPr="005219D9">
              <w:rPr>
                <w:sz w:val="24"/>
                <w:szCs w:val="24"/>
              </w:rPr>
              <w:t>логических решений, использования современных материалов и оборудования.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Предложения по созданию эффективной системы </w:t>
            </w:r>
            <w:proofErr w:type="gramStart"/>
            <w:r w:rsidRPr="005219D9">
              <w:rPr>
                <w:sz w:val="24"/>
                <w:szCs w:val="24"/>
              </w:rPr>
              <w:t>контроля за</w:t>
            </w:r>
            <w:proofErr w:type="gramEnd"/>
            <w:r w:rsidRPr="005219D9">
              <w:rPr>
                <w:sz w:val="24"/>
                <w:szCs w:val="24"/>
              </w:rPr>
              <w:t xml:space="preserve"> исполнением инвестиционных и производственных программ организации коммунального комплекса. 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Внедрение новых методик и современных технологий, в том числе энергосберегающих, в функционировании систем комм</w:t>
            </w:r>
            <w:r w:rsidRPr="005219D9">
              <w:rPr>
                <w:sz w:val="24"/>
                <w:szCs w:val="24"/>
              </w:rPr>
              <w:t>у</w:t>
            </w:r>
            <w:r w:rsidRPr="005219D9">
              <w:rPr>
                <w:sz w:val="24"/>
                <w:szCs w:val="24"/>
              </w:rPr>
              <w:t xml:space="preserve">нальной инфраструктуры. 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Прогноз стоимости всех коммунальных ресурсов. </w:t>
            </w:r>
          </w:p>
          <w:p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Определение затрат на реализацию мероприятий программы, эффекты, возникающие в результате реализации мероприятий программы и источники инвестиций для реализации меропри</w:t>
            </w:r>
            <w:r w:rsidRPr="005219D9">
              <w:rPr>
                <w:sz w:val="24"/>
                <w:szCs w:val="24"/>
              </w:rPr>
              <w:t>я</w:t>
            </w:r>
            <w:r w:rsidRPr="005219D9">
              <w:rPr>
                <w:sz w:val="24"/>
                <w:szCs w:val="24"/>
              </w:rPr>
              <w:t>тий программы.</w:t>
            </w:r>
          </w:p>
        </w:tc>
      </w:tr>
    </w:tbl>
    <w:p w:rsidR="00EC4663" w:rsidRDefault="00EC4663" w:rsidP="009300C3">
      <w:pPr>
        <w:autoSpaceDE w:val="0"/>
        <w:autoSpaceDN w:val="0"/>
        <w:adjustRightInd w:val="0"/>
        <w:spacing w:after="0" w:line="360" w:lineRule="auto"/>
        <w:rPr>
          <w:b/>
          <w:sz w:val="24"/>
        </w:rPr>
      </w:pPr>
    </w:p>
    <w:p w:rsidR="00EC4663" w:rsidRDefault="00EC4663" w:rsidP="009300C3">
      <w:pPr>
        <w:autoSpaceDE w:val="0"/>
        <w:autoSpaceDN w:val="0"/>
        <w:adjustRightInd w:val="0"/>
        <w:spacing w:after="0" w:line="360" w:lineRule="auto"/>
        <w:rPr>
          <w:b/>
          <w:sz w:val="24"/>
        </w:rPr>
      </w:pPr>
    </w:p>
    <w:p w:rsidR="00EC4663" w:rsidRDefault="00EC4663" w:rsidP="009300C3">
      <w:pPr>
        <w:autoSpaceDE w:val="0"/>
        <w:autoSpaceDN w:val="0"/>
        <w:adjustRightInd w:val="0"/>
        <w:spacing w:after="0" w:line="360" w:lineRule="auto"/>
        <w:rPr>
          <w:b/>
          <w:sz w:val="24"/>
        </w:rPr>
      </w:pPr>
    </w:p>
    <w:p w:rsidR="00EC4663" w:rsidRDefault="00EC4663" w:rsidP="00EA419B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:rsidR="00EC4663" w:rsidRDefault="00EC4663" w:rsidP="00B54D82">
      <w:pPr>
        <w:pStyle w:val="220"/>
        <w:keepNext/>
        <w:keepLines/>
        <w:shd w:val="clear" w:color="auto" w:fill="auto"/>
        <w:spacing w:before="0" w:after="0" w:line="360" w:lineRule="auto"/>
        <w:ind w:firstLine="709"/>
        <w:jc w:val="center"/>
        <w:outlineLvl w:val="9"/>
        <w:rPr>
          <w:b/>
          <w:sz w:val="24"/>
          <w:szCs w:val="24"/>
        </w:rPr>
      </w:pPr>
      <w:r w:rsidRPr="002A163D">
        <w:rPr>
          <w:b/>
          <w:bCs/>
          <w:sz w:val="24"/>
          <w:szCs w:val="24"/>
        </w:rPr>
        <w:lastRenderedPageBreak/>
        <w:t xml:space="preserve">2. ХАРАКТЕРИСТИКА СУЩЕСТВУЮЩЕГО СОСТОЯНИЯ </w:t>
      </w:r>
      <w:r>
        <w:rPr>
          <w:b/>
          <w:bCs/>
          <w:sz w:val="24"/>
          <w:szCs w:val="24"/>
        </w:rPr>
        <w:t xml:space="preserve">                  </w:t>
      </w:r>
      <w:r w:rsidRPr="002A163D">
        <w:rPr>
          <w:b/>
          <w:bCs/>
          <w:sz w:val="24"/>
          <w:szCs w:val="24"/>
        </w:rPr>
        <w:t>КОММУНАЛЬНОЙ ИНФРАСТРУКТУРЫ</w:t>
      </w:r>
      <w:r>
        <w:rPr>
          <w:b/>
          <w:bCs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МО «</w:t>
      </w:r>
      <w:r>
        <w:rPr>
          <w:b/>
          <w:sz w:val="24"/>
          <w:szCs w:val="24"/>
        </w:rPr>
        <w:t>ДУБРОВСКОЕ</w:t>
      </w:r>
    </w:p>
    <w:p w:rsidR="00EC4663" w:rsidRPr="002A163D" w:rsidRDefault="00EC4663" w:rsidP="00B54D82">
      <w:pPr>
        <w:pStyle w:val="220"/>
        <w:keepNext/>
        <w:keepLines/>
        <w:shd w:val="clear" w:color="auto" w:fill="auto"/>
        <w:spacing w:before="0" w:after="0" w:line="360" w:lineRule="auto"/>
        <w:ind w:firstLine="709"/>
        <w:jc w:val="center"/>
        <w:outlineLvl w:val="9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ГОРОДСКОЕ ПОСЕЛЕНИЕ</w:t>
      </w:r>
      <w:r w:rsidRPr="002A163D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БРЯНСКОЙ ОБЛАСТИ</w:t>
      </w:r>
    </w:p>
    <w:p w:rsidR="00EC4663" w:rsidRDefault="00EC4663" w:rsidP="00B54D82">
      <w:pPr>
        <w:pStyle w:val="50"/>
        <w:shd w:val="clear" w:color="auto" w:fill="auto"/>
        <w:spacing w:before="360" w:line="360" w:lineRule="auto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2.1 В</w:t>
      </w:r>
      <w:r>
        <w:rPr>
          <w:b/>
          <w:bCs/>
          <w:sz w:val="24"/>
          <w:szCs w:val="28"/>
        </w:rPr>
        <w:t>ОДОСНАБЖЕНИЕ И ВОДООТВЕДЕНИЕ</w:t>
      </w:r>
    </w:p>
    <w:p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17EC3">
        <w:rPr>
          <w:sz w:val="24"/>
          <w:szCs w:val="24"/>
          <w:lang w:eastAsia="ru-RU"/>
        </w:rPr>
        <w:t xml:space="preserve">Источником водоснабжения потребителей, расположенных на территории </w:t>
      </w:r>
      <w:r>
        <w:rPr>
          <w:sz w:val="24"/>
          <w:szCs w:val="24"/>
          <w:lang w:eastAsia="ru-RU"/>
        </w:rPr>
        <w:t>МО «</w:t>
      </w:r>
      <w:proofErr w:type="spellStart"/>
      <w:r>
        <w:rPr>
          <w:sz w:val="24"/>
          <w:szCs w:val="24"/>
          <w:lang w:eastAsia="ru-RU"/>
        </w:rPr>
        <w:t>Дубро</w:t>
      </w:r>
      <w:r>
        <w:rPr>
          <w:sz w:val="24"/>
          <w:szCs w:val="24"/>
          <w:lang w:eastAsia="ru-RU"/>
        </w:rPr>
        <w:t>в</w:t>
      </w:r>
      <w:r>
        <w:rPr>
          <w:sz w:val="24"/>
          <w:szCs w:val="24"/>
          <w:lang w:eastAsia="ru-RU"/>
        </w:rPr>
        <w:t>ское</w:t>
      </w:r>
      <w:proofErr w:type="spellEnd"/>
      <w:r>
        <w:rPr>
          <w:sz w:val="24"/>
          <w:szCs w:val="24"/>
          <w:lang w:eastAsia="ru-RU"/>
        </w:rPr>
        <w:t xml:space="preserve"> городское поселение»</w:t>
      </w:r>
      <w:r w:rsidRPr="00217EC3">
        <w:rPr>
          <w:sz w:val="24"/>
          <w:szCs w:val="24"/>
          <w:lang w:eastAsia="ru-RU"/>
        </w:rPr>
        <w:t>, являются подземные воды.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 xml:space="preserve">На данный момент водоснабжение </w:t>
      </w:r>
      <w:r>
        <w:rPr>
          <w:sz w:val="24"/>
          <w:szCs w:val="24"/>
          <w:lang w:eastAsia="ru-RU"/>
        </w:rPr>
        <w:t>МО «</w:t>
      </w:r>
      <w:proofErr w:type="spellStart"/>
      <w:r>
        <w:rPr>
          <w:sz w:val="24"/>
          <w:szCs w:val="24"/>
          <w:lang w:eastAsia="ru-RU"/>
        </w:rPr>
        <w:t>Дубровское</w:t>
      </w:r>
      <w:proofErr w:type="spellEnd"/>
      <w:r>
        <w:rPr>
          <w:sz w:val="24"/>
          <w:szCs w:val="24"/>
          <w:lang w:eastAsia="ru-RU"/>
        </w:rPr>
        <w:t xml:space="preserve"> городское поселение» </w:t>
      </w:r>
      <w:r w:rsidRPr="008811DD">
        <w:rPr>
          <w:sz w:val="24"/>
          <w:szCs w:val="24"/>
          <w:lang w:eastAsia="ru-RU"/>
        </w:rPr>
        <w:t>осуществляется подземными водозаборами, с</w:t>
      </w:r>
      <w:r w:rsidRPr="008811DD">
        <w:rPr>
          <w:sz w:val="24"/>
          <w:szCs w:val="24"/>
          <w:lang w:eastAsia="ru-RU"/>
        </w:rPr>
        <w:t>о</w:t>
      </w:r>
      <w:r w:rsidRPr="008811DD">
        <w:rPr>
          <w:sz w:val="24"/>
          <w:szCs w:val="24"/>
          <w:lang w:eastAsia="ru-RU"/>
        </w:rPr>
        <w:t>стоящими из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 xml:space="preserve">артезианских скважин и водопроводной насосной станции второго подъема, уличных </w:t>
      </w:r>
      <w:r>
        <w:rPr>
          <w:sz w:val="24"/>
          <w:szCs w:val="24"/>
          <w:lang w:eastAsia="ru-RU"/>
        </w:rPr>
        <w:t xml:space="preserve">водопроводных </w:t>
      </w:r>
      <w:r w:rsidRPr="008811DD">
        <w:rPr>
          <w:sz w:val="24"/>
          <w:szCs w:val="24"/>
          <w:lang w:eastAsia="ru-RU"/>
        </w:rPr>
        <w:t>сетей.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>Удельный дебит скважин, составляет примерно по 30 м</w:t>
      </w:r>
      <w:r w:rsidRPr="00052478">
        <w:rPr>
          <w:sz w:val="24"/>
          <w:szCs w:val="24"/>
          <w:vertAlign w:val="superscript"/>
          <w:lang w:eastAsia="ru-RU"/>
        </w:rPr>
        <w:t>3</w:t>
      </w:r>
      <w:r w:rsidRPr="008811DD">
        <w:rPr>
          <w:sz w:val="24"/>
          <w:szCs w:val="24"/>
          <w:lang w:eastAsia="ru-RU"/>
        </w:rPr>
        <w:t>/час каждая.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 xml:space="preserve">Диаметр центральных водоводов в городе составляет 150мм, а средний </w:t>
      </w:r>
      <w:r>
        <w:rPr>
          <w:sz w:val="24"/>
          <w:szCs w:val="24"/>
          <w:lang w:eastAsia="ru-RU"/>
        </w:rPr>
        <w:t xml:space="preserve"> диаметр разводящих сетей 100мм, износ водопровода </w:t>
      </w:r>
      <w:proofErr w:type="spellStart"/>
      <w:r>
        <w:rPr>
          <w:sz w:val="24"/>
          <w:szCs w:val="24"/>
          <w:lang w:eastAsia="ru-RU"/>
        </w:rPr>
        <w:t>состовляет</w:t>
      </w:r>
      <w:proofErr w:type="spellEnd"/>
      <w:r>
        <w:rPr>
          <w:sz w:val="24"/>
          <w:szCs w:val="24"/>
          <w:lang w:eastAsia="ru-RU"/>
        </w:rPr>
        <w:t xml:space="preserve"> примерно 72%. </w:t>
      </w:r>
      <w:r w:rsidRPr="008811DD">
        <w:rPr>
          <w:sz w:val="24"/>
          <w:szCs w:val="24"/>
          <w:lang w:eastAsia="ru-RU"/>
        </w:rPr>
        <w:t>Износ оборудования станции и водопроводных сетей составляет 97%. Протяжённость ветхих с</w:t>
      </w:r>
      <w:r w:rsidRPr="008811DD">
        <w:rPr>
          <w:sz w:val="24"/>
          <w:szCs w:val="24"/>
          <w:lang w:eastAsia="ru-RU"/>
        </w:rPr>
        <w:t>е</w:t>
      </w:r>
      <w:r w:rsidRPr="008811DD">
        <w:rPr>
          <w:sz w:val="24"/>
          <w:szCs w:val="24"/>
          <w:lang w:eastAsia="ru-RU"/>
        </w:rPr>
        <w:t>тей составляет порядка 30 км.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>Потери при транспортировке и эксплуатации воды соста</w:t>
      </w:r>
      <w:r w:rsidRPr="008811DD">
        <w:rPr>
          <w:sz w:val="24"/>
          <w:szCs w:val="24"/>
          <w:lang w:eastAsia="ru-RU"/>
        </w:rPr>
        <w:t>в</w:t>
      </w:r>
      <w:r w:rsidRPr="008811DD">
        <w:rPr>
          <w:sz w:val="24"/>
          <w:szCs w:val="24"/>
          <w:lang w:eastAsia="ru-RU"/>
        </w:rPr>
        <w:t>ляют в среднем 25 %.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>Подача воды населению, которое не охвачено системой водосна</w:t>
      </w:r>
      <w:r w:rsidRPr="008811DD">
        <w:rPr>
          <w:sz w:val="24"/>
          <w:szCs w:val="24"/>
          <w:lang w:eastAsia="ru-RU"/>
        </w:rPr>
        <w:t>б</w:t>
      </w:r>
      <w:r w:rsidRPr="008811DD">
        <w:rPr>
          <w:sz w:val="24"/>
          <w:szCs w:val="24"/>
          <w:lang w:eastAsia="ru-RU"/>
        </w:rPr>
        <w:t>жения, осуществляется колодцами и каптированными родниками, которые находятся на тер</w:t>
      </w:r>
      <w:r>
        <w:rPr>
          <w:sz w:val="24"/>
          <w:szCs w:val="24"/>
          <w:lang w:eastAsia="ru-RU"/>
        </w:rPr>
        <w:t>риториях домовладений. Водоснабжение обеспечивает МУП «Водоканал Дубро</w:t>
      </w:r>
      <w:r>
        <w:rPr>
          <w:sz w:val="24"/>
          <w:szCs w:val="24"/>
          <w:lang w:eastAsia="ru-RU"/>
        </w:rPr>
        <w:t>в</w:t>
      </w:r>
      <w:r>
        <w:rPr>
          <w:sz w:val="24"/>
          <w:szCs w:val="24"/>
          <w:lang w:eastAsia="ru-RU"/>
        </w:rPr>
        <w:t>ский», согласно имеющейся лицензии.</w:t>
      </w:r>
    </w:p>
    <w:p w:rsidR="00EC4663" w:rsidRDefault="00EC4663" w:rsidP="00861601">
      <w:pPr>
        <w:spacing w:line="240" w:lineRule="auto"/>
        <w:jc w:val="center"/>
        <w:rPr>
          <w:b/>
          <w:sz w:val="24"/>
          <w:szCs w:val="24"/>
        </w:rPr>
      </w:pPr>
    </w:p>
    <w:p w:rsidR="00EC4663" w:rsidRPr="0086402B" w:rsidRDefault="00EC4663" w:rsidP="0086402B">
      <w:pPr>
        <w:jc w:val="center"/>
        <w:rPr>
          <w:b/>
          <w:sz w:val="24"/>
          <w:szCs w:val="24"/>
        </w:rPr>
      </w:pPr>
      <w:r w:rsidRPr="0086402B">
        <w:rPr>
          <w:b/>
          <w:sz w:val="24"/>
          <w:szCs w:val="24"/>
        </w:rPr>
        <w:t>Сведения по водоснабжению Дубровского городского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2410"/>
        <w:gridCol w:w="3260"/>
        <w:gridCol w:w="1985"/>
      </w:tblGrid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Наименование объекта вод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снабжения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Адрес (местопол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жение) объекта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402B">
              <w:rPr>
                <w:sz w:val="24"/>
                <w:szCs w:val="24"/>
              </w:rPr>
              <w:t>Инд</w:t>
            </w:r>
            <w:proofErr w:type="gramStart"/>
            <w:r w:rsidRPr="0086402B">
              <w:rPr>
                <w:sz w:val="24"/>
                <w:szCs w:val="24"/>
              </w:rPr>
              <w:t>.х</w:t>
            </w:r>
            <w:proofErr w:type="gramEnd"/>
            <w:r w:rsidRPr="0086402B">
              <w:rPr>
                <w:sz w:val="24"/>
                <w:szCs w:val="24"/>
              </w:rPr>
              <w:t>арактеристика</w:t>
            </w:r>
            <w:proofErr w:type="spell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Примечание</w:t>
            </w:r>
          </w:p>
        </w:tc>
      </w:tr>
      <w:tr w:rsidR="00EC4663" w:rsidRPr="005219D9" w:rsidTr="00325A47">
        <w:tc>
          <w:tcPr>
            <w:tcW w:w="9464" w:type="dxa"/>
            <w:gridSpan w:val="4"/>
          </w:tcPr>
          <w:p w:rsidR="00EC4663" w:rsidRPr="0086402B" w:rsidRDefault="00EC4663" w:rsidP="0086402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6402B">
              <w:rPr>
                <w:b/>
                <w:sz w:val="24"/>
                <w:szCs w:val="24"/>
              </w:rPr>
              <w:t>Дубровское</w:t>
            </w:r>
            <w:proofErr w:type="spellEnd"/>
            <w:r w:rsidRPr="0086402B">
              <w:rPr>
                <w:b/>
                <w:sz w:val="24"/>
                <w:szCs w:val="24"/>
              </w:rPr>
              <w:t xml:space="preserve"> поселение</w:t>
            </w: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1-й микр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район, в районе больницы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21,5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50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1-й микр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район, в районе больницы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 252 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1965г.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10-65-110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Рылько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32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И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тернационалистов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 xml:space="preserve">Материал труб </w:t>
            </w:r>
            <w:r w:rsidR="00635976">
              <w:rPr>
                <w:sz w:val="24"/>
                <w:szCs w:val="24"/>
              </w:rPr>
              <w:t>–</w:t>
            </w:r>
            <w:r w:rsidRPr="0086402B"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32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Я.Маньковского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32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Г</w:t>
            </w:r>
            <w:r w:rsidRPr="0086402B">
              <w:rPr>
                <w:sz w:val="24"/>
                <w:szCs w:val="24"/>
              </w:rPr>
              <w:t>а</w:t>
            </w:r>
            <w:r w:rsidRPr="0086402B">
              <w:rPr>
                <w:sz w:val="24"/>
                <w:szCs w:val="24"/>
              </w:rPr>
              <w:t>руськина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К.Поварова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Юбилейная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</w:t>
            </w:r>
            <w:r w:rsidRPr="0086402B">
              <w:rPr>
                <w:sz w:val="24"/>
                <w:szCs w:val="24"/>
              </w:rPr>
              <w:t>у</w:t>
            </w:r>
            <w:r w:rsidRPr="0086402B">
              <w:rPr>
                <w:sz w:val="24"/>
                <w:szCs w:val="24"/>
              </w:rPr>
              <w:t>начарского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Щорса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Некрасова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260м.,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30 лет Победы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Ко</w:t>
            </w:r>
            <w:r w:rsidRPr="0086402B">
              <w:rPr>
                <w:sz w:val="24"/>
                <w:szCs w:val="24"/>
              </w:rPr>
              <w:t>м</w:t>
            </w:r>
            <w:r w:rsidRPr="0086402B">
              <w:rPr>
                <w:sz w:val="24"/>
                <w:szCs w:val="24"/>
              </w:rPr>
              <w:t>сомольская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</w:t>
            </w:r>
            <w:r w:rsidRPr="0086402B">
              <w:rPr>
                <w:sz w:val="24"/>
                <w:szCs w:val="24"/>
              </w:rPr>
              <w:t>и</w:t>
            </w:r>
            <w:r w:rsidRPr="0086402B">
              <w:rPr>
                <w:sz w:val="24"/>
                <w:szCs w:val="24"/>
              </w:rPr>
              <w:t>чурина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Чехова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150/550м.,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О.Кошевого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енкоматская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Лесная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</w:t>
            </w:r>
            <w:r w:rsidRPr="0086402B">
              <w:rPr>
                <w:sz w:val="24"/>
                <w:szCs w:val="24"/>
              </w:rPr>
              <w:t>р</w:t>
            </w:r>
            <w:r w:rsidRPr="0086402B">
              <w:rPr>
                <w:sz w:val="24"/>
                <w:szCs w:val="24"/>
              </w:rPr>
              <w:t>монтова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Гоголя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Пушкина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Дубровка,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территория больн</w:t>
            </w:r>
            <w:r w:rsidRPr="0086402B">
              <w:rPr>
                <w:sz w:val="24"/>
                <w:szCs w:val="24"/>
              </w:rPr>
              <w:t>и</w:t>
            </w:r>
            <w:r w:rsidRPr="0086402B">
              <w:rPr>
                <w:sz w:val="24"/>
                <w:szCs w:val="24"/>
              </w:rPr>
              <w:t>цы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территория котел</w:t>
            </w:r>
            <w:r w:rsidRPr="0086402B">
              <w:rPr>
                <w:sz w:val="24"/>
                <w:szCs w:val="24"/>
              </w:rPr>
              <w:t>ь</w:t>
            </w:r>
            <w:r w:rsidRPr="0086402B">
              <w:rPr>
                <w:sz w:val="24"/>
                <w:szCs w:val="24"/>
              </w:rPr>
              <w:t>ной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Фокина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Ленина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Школьная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150/200м.,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ул.60 лет Октября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Садовая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от скв</w:t>
            </w:r>
            <w:r w:rsidRPr="0086402B">
              <w:rPr>
                <w:sz w:val="24"/>
                <w:szCs w:val="24"/>
              </w:rPr>
              <w:t>а</w:t>
            </w:r>
            <w:r w:rsidRPr="0086402B">
              <w:rPr>
                <w:sz w:val="24"/>
                <w:szCs w:val="24"/>
              </w:rPr>
              <w:t>жины до 2-го микр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района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2265м.,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Красная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пер</w:t>
            </w:r>
            <w:r w:rsidRPr="0086402B">
              <w:rPr>
                <w:sz w:val="24"/>
                <w:szCs w:val="24"/>
              </w:rPr>
              <w:t>е</w:t>
            </w:r>
            <w:r w:rsidRPr="0086402B">
              <w:rPr>
                <w:sz w:val="24"/>
                <w:szCs w:val="24"/>
              </w:rPr>
              <w:t>улок через гаражи от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Ленина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Драгунского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пер</w:t>
            </w:r>
            <w:r w:rsidRPr="0086402B">
              <w:rPr>
                <w:sz w:val="24"/>
                <w:szCs w:val="24"/>
              </w:rPr>
              <w:t>е</w:t>
            </w:r>
            <w:r w:rsidRPr="0086402B">
              <w:rPr>
                <w:sz w:val="24"/>
                <w:szCs w:val="24"/>
              </w:rPr>
              <w:t>улок от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Чехова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Мичурина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Тургенева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восветская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300/200м.,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</w:t>
            </w:r>
            <w:r w:rsidRPr="0086402B">
              <w:rPr>
                <w:sz w:val="24"/>
                <w:szCs w:val="24"/>
              </w:rPr>
              <w:t>т</w:t>
            </w:r>
            <w:r w:rsidRPr="0086402B">
              <w:rPr>
                <w:sz w:val="24"/>
                <w:szCs w:val="24"/>
              </w:rPr>
              <w:t>ная/полиэтилен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Журавлева до интерната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480/870/100м.,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труб </w:t>
            </w:r>
            <w:r w:rsidRPr="0086402B">
              <w:rPr>
                <w:sz w:val="24"/>
                <w:szCs w:val="24"/>
              </w:rPr>
              <w:lastRenderedPageBreak/>
              <w:t>150/100/150мм,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/чугунная/асбестоцементная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ул.50 лет ВЛКСМ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асбестоц</w:t>
            </w:r>
            <w:r w:rsidRPr="0086402B">
              <w:rPr>
                <w:sz w:val="24"/>
                <w:szCs w:val="24"/>
              </w:rPr>
              <w:t>е</w:t>
            </w:r>
            <w:r w:rsidRPr="0086402B">
              <w:rPr>
                <w:sz w:val="24"/>
                <w:szCs w:val="24"/>
              </w:rPr>
              <w:t>ментная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402B">
              <w:rPr>
                <w:sz w:val="24"/>
                <w:szCs w:val="24"/>
              </w:rPr>
              <w:t>ул</w:t>
            </w:r>
            <w:proofErr w:type="gramStart"/>
            <w:r w:rsidRPr="0086402B">
              <w:rPr>
                <w:sz w:val="24"/>
                <w:szCs w:val="24"/>
              </w:rPr>
              <w:t>.Н</w:t>
            </w:r>
            <w:proofErr w:type="gramEnd"/>
            <w:r w:rsidRPr="0086402B">
              <w:rPr>
                <w:sz w:val="24"/>
                <w:szCs w:val="24"/>
              </w:rPr>
              <w:t>икитина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470м.,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Пионерский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Октябрьский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Коммунальная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Журавлева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Советская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450/230м.,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100/75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Горького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Гоголя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Др</w:t>
            </w:r>
            <w:r w:rsidRPr="0086402B">
              <w:rPr>
                <w:sz w:val="24"/>
                <w:szCs w:val="24"/>
              </w:rPr>
              <w:t>а</w:t>
            </w:r>
            <w:r w:rsidRPr="0086402B">
              <w:rPr>
                <w:sz w:val="24"/>
                <w:szCs w:val="24"/>
              </w:rPr>
              <w:t>гунского</w:t>
            </w:r>
            <w:proofErr w:type="gram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12,5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Объем   15 м</w:t>
            </w:r>
            <w:r w:rsidRPr="0086402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Др</w:t>
            </w:r>
            <w:r w:rsidRPr="0086402B">
              <w:rPr>
                <w:sz w:val="24"/>
                <w:szCs w:val="24"/>
              </w:rPr>
              <w:t>а</w:t>
            </w:r>
            <w:r w:rsidRPr="0086402B">
              <w:rPr>
                <w:sz w:val="24"/>
                <w:szCs w:val="24"/>
              </w:rPr>
              <w:t>гунского</w:t>
            </w:r>
            <w:proofErr w:type="gram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150м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1961г.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8-25-150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ул.60 лет Октября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400/ 350м.,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/полиэтилен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Драгунского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1270/3435/268/82м.,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труб </w:t>
            </w:r>
            <w:r w:rsidRPr="0086402B">
              <w:rPr>
                <w:sz w:val="24"/>
                <w:szCs w:val="24"/>
              </w:rPr>
              <w:lastRenderedPageBreak/>
              <w:t>150/100/63/90мм,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–ч</w:t>
            </w:r>
            <w:proofErr w:type="gramEnd"/>
            <w:r w:rsidRPr="0086402B">
              <w:rPr>
                <w:sz w:val="24"/>
                <w:szCs w:val="24"/>
              </w:rPr>
              <w:t>угунная/чугунная/ полиэт</w:t>
            </w:r>
            <w:r w:rsidRPr="0086402B">
              <w:rPr>
                <w:sz w:val="24"/>
                <w:szCs w:val="24"/>
              </w:rPr>
              <w:t>и</w:t>
            </w:r>
            <w:r w:rsidRPr="0086402B">
              <w:rPr>
                <w:sz w:val="24"/>
                <w:szCs w:val="24"/>
              </w:rPr>
              <w:t>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Кооперативная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Драгунского-РСУ-ПМК-</w:t>
            </w:r>
            <w:proofErr w:type="spellStart"/>
            <w:r w:rsidRPr="0086402B">
              <w:rPr>
                <w:sz w:val="24"/>
                <w:szCs w:val="24"/>
              </w:rPr>
              <w:t>Агроснаб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620/735м.,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Победы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1450/900м.,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Полевая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Кирова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650/100м.,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75/100мм,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</w:t>
            </w:r>
            <w:r w:rsidRPr="0086402B">
              <w:rPr>
                <w:sz w:val="24"/>
                <w:szCs w:val="24"/>
              </w:rPr>
              <w:t>и</w:t>
            </w:r>
            <w:r w:rsidRPr="0086402B">
              <w:rPr>
                <w:sz w:val="24"/>
                <w:szCs w:val="24"/>
              </w:rPr>
              <w:t>лен/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Московская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Кооперативный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190м.,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-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Школьная</w:t>
            </w:r>
            <w:proofErr w:type="gramEnd"/>
            <w:r w:rsidRPr="0086402B">
              <w:rPr>
                <w:sz w:val="24"/>
                <w:szCs w:val="24"/>
              </w:rPr>
              <w:t xml:space="preserve"> (от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Победы до ул.60 лет Октября)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160м.,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75мм,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324 Дивизии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14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Объем   25 м</w:t>
            </w:r>
            <w:r w:rsidRPr="0086402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324 Дивизии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158м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1981г.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8-25-150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324 Дивизии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170/2180/100м.,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200/100/50мм,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/чугунная/полиэтилен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Воровского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170/300/30м.,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100/150/50мм,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/асбестоцементная/полиэтилен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Баранова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300/400/50м.,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100/150/50мм,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/чугунная/полиэтилен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Маяковского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150/100м.,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50/150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олиэтилен/чугунная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Матросова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200/100м.,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Толстого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570м.,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Ленина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660м.,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Тенистая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Высоцкого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430м.,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Солнечная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Брянская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370/150м.,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Вокзальная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430/40м.,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ная</w:t>
            </w:r>
            <w:proofErr w:type="gramEnd"/>
            <w:r w:rsidRPr="0086402B">
              <w:rPr>
                <w:sz w:val="24"/>
                <w:szCs w:val="24"/>
              </w:rPr>
              <w:t>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Матросова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Загородная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430м.,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150/300м.,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32/50мм,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Сельхозтехника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14 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Объем   25 м</w:t>
            </w:r>
            <w:r w:rsidRPr="0086402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lastRenderedPageBreak/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Сельхозтехника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Глубина 157м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Год бурения 1966г.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6-16-140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Сельхозтехника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157м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Сельхозтехника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Ленина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А.Морозовой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700м.,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Первомайская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700м.,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Фабричная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З.Космодемьянской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780м.,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Гагарина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360м.,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Набережная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Островского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270м.,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– </w:t>
            </w:r>
            <w:proofErr w:type="gramStart"/>
            <w:r w:rsidRPr="0086402B">
              <w:rPr>
                <w:sz w:val="24"/>
                <w:szCs w:val="24"/>
              </w:rPr>
              <w:t>чугунная</w:t>
            </w:r>
            <w:proofErr w:type="gram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Калинина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Тютчева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100/330м.,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32/50мм,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1-й Фабричный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25мм,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2-й Фабричный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25мм,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12,5м,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15м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157м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1965г.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6-10-110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Установлен</w:t>
            </w:r>
            <w:proofErr w:type="gramEnd"/>
            <w:r w:rsidRPr="0086402B">
              <w:rPr>
                <w:sz w:val="24"/>
                <w:szCs w:val="24"/>
              </w:rPr>
              <w:t xml:space="preserve"> частотный </w:t>
            </w:r>
            <w:proofErr w:type="spellStart"/>
            <w:r w:rsidRPr="0086402B">
              <w:rPr>
                <w:sz w:val="24"/>
                <w:szCs w:val="24"/>
              </w:rPr>
              <w:t>пр</w:t>
            </w:r>
            <w:r w:rsidRPr="0086402B">
              <w:rPr>
                <w:sz w:val="24"/>
                <w:szCs w:val="24"/>
              </w:rPr>
              <w:t>е</w:t>
            </w:r>
            <w:r w:rsidRPr="0086402B">
              <w:rPr>
                <w:sz w:val="24"/>
                <w:szCs w:val="24"/>
              </w:rPr>
              <w:t>обраователь</w:t>
            </w:r>
            <w:proofErr w:type="spellEnd"/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380м.,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Заозерная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от башни по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к</w:t>
            </w:r>
            <w:r w:rsidRPr="0086402B">
              <w:rPr>
                <w:sz w:val="24"/>
                <w:szCs w:val="24"/>
              </w:rPr>
              <w:t>тябрьская</w:t>
            </w:r>
            <w:proofErr w:type="gramEnd"/>
            <w:r w:rsidRPr="0086402B">
              <w:rPr>
                <w:sz w:val="24"/>
                <w:szCs w:val="24"/>
              </w:rPr>
              <w:t xml:space="preserve">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</w:t>
            </w:r>
            <w:r w:rsidRPr="0086402B">
              <w:rPr>
                <w:sz w:val="24"/>
                <w:szCs w:val="24"/>
              </w:rPr>
              <w:t>а</w:t>
            </w:r>
            <w:r w:rsidRPr="0086402B">
              <w:rPr>
                <w:sz w:val="24"/>
                <w:szCs w:val="24"/>
              </w:rPr>
              <w:t>озерная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120м.,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3-й микрорайон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21,5 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50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3-й микрорайон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150м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1991г.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6-10-110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3-й микрорайон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5300/568/600/282м.,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150/100/75/90мм,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–с</w:t>
            </w:r>
            <w:proofErr w:type="gramEnd"/>
            <w:r w:rsidRPr="0086402B">
              <w:rPr>
                <w:sz w:val="24"/>
                <w:szCs w:val="24"/>
              </w:rPr>
              <w:t>таль/сталь/полиэтилен/полиэтилен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Побойная</w:t>
            </w:r>
            <w:proofErr w:type="spellEnd"/>
            <w:r w:rsidRPr="0086402B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</w:t>
            </w:r>
            <w:r w:rsidRPr="0086402B">
              <w:rPr>
                <w:sz w:val="24"/>
                <w:szCs w:val="24"/>
              </w:rPr>
              <w:t>а</w:t>
            </w:r>
            <w:r w:rsidRPr="0086402B">
              <w:rPr>
                <w:sz w:val="24"/>
                <w:szCs w:val="24"/>
              </w:rPr>
              <w:t>довая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650/600м.,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50/75мм,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Брянская</w:t>
            </w:r>
            <w:proofErr w:type="gramEnd"/>
            <w:r w:rsidRPr="0086402B">
              <w:rPr>
                <w:sz w:val="24"/>
                <w:szCs w:val="24"/>
              </w:rPr>
              <w:t xml:space="preserve">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tabs>
                <w:tab w:val="left" w:pos="1185"/>
              </w:tabs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12,5м</w:t>
            </w:r>
          </w:p>
          <w:p w:rsidR="00EC4663" w:rsidRPr="0086402B" w:rsidRDefault="00EC4663" w:rsidP="0086402B">
            <w:pPr>
              <w:tabs>
                <w:tab w:val="left" w:pos="1185"/>
              </w:tabs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15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Брянская</w:t>
            </w:r>
            <w:proofErr w:type="gramEnd"/>
            <w:r w:rsidRPr="0086402B">
              <w:rPr>
                <w:sz w:val="24"/>
                <w:szCs w:val="24"/>
              </w:rPr>
              <w:t xml:space="preserve">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140м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1995г.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6-10-140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Це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тральная</w:t>
            </w:r>
            <w:proofErr w:type="gram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1850м.,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Школьная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950м.,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Мол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дежная</w:t>
            </w:r>
            <w:proofErr w:type="gram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Овражная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Полевая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400/500м.,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100/40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сбестоцементная/ полиэт</w:t>
            </w:r>
            <w:r w:rsidRPr="0086402B">
              <w:rPr>
                <w:sz w:val="24"/>
                <w:szCs w:val="24"/>
              </w:rPr>
              <w:t>и</w:t>
            </w:r>
            <w:r w:rsidRPr="0086402B">
              <w:rPr>
                <w:sz w:val="24"/>
                <w:szCs w:val="24"/>
              </w:rPr>
              <w:t>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от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Це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тральная</w:t>
            </w:r>
            <w:proofErr w:type="gramEnd"/>
            <w:r w:rsidRPr="0086402B">
              <w:rPr>
                <w:sz w:val="24"/>
                <w:szCs w:val="24"/>
              </w:rPr>
              <w:t xml:space="preserve"> к Дому культуры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 от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Це</w:t>
            </w:r>
            <w:r w:rsidRPr="0086402B">
              <w:rPr>
                <w:sz w:val="24"/>
                <w:szCs w:val="24"/>
              </w:rPr>
              <w:t>н</w:t>
            </w:r>
            <w:r w:rsidRPr="0086402B">
              <w:rPr>
                <w:sz w:val="24"/>
                <w:szCs w:val="24"/>
              </w:rPr>
              <w:t>тральная</w:t>
            </w:r>
            <w:proofErr w:type="gramEnd"/>
            <w:r w:rsidRPr="0086402B">
              <w:rPr>
                <w:sz w:val="24"/>
                <w:szCs w:val="24"/>
              </w:rPr>
              <w:t xml:space="preserve"> к 2-х эта</w:t>
            </w:r>
            <w:r w:rsidRPr="0086402B">
              <w:rPr>
                <w:sz w:val="24"/>
                <w:szCs w:val="24"/>
              </w:rPr>
              <w:t>ж</w:t>
            </w:r>
            <w:r w:rsidRPr="0086402B">
              <w:rPr>
                <w:sz w:val="24"/>
                <w:szCs w:val="24"/>
              </w:rPr>
              <w:t>ному дому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70м.,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57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–с</w:t>
            </w:r>
            <w:proofErr w:type="gramEnd"/>
            <w:r w:rsidRPr="0086402B">
              <w:rPr>
                <w:sz w:val="24"/>
                <w:szCs w:val="24"/>
              </w:rPr>
              <w:t>таль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от 2-х этажного дома к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Овражной</w:t>
            </w:r>
            <w:proofErr w:type="gram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25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 от Дома культуры к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Овражной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Понизовка</w:t>
            </w:r>
            <w:proofErr w:type="spell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З</w:t>
            </w:r>
            <w:r w:rsidRPr="0086402B">
              <w:rPr>
                <w:sz w:val="24"/>
                <w:szCs w:val="24"/>
              </w:rPr>
              <w:t>а</w:t>
            </w:r>
            <w:r w:rsidRPr="0086402B">
              <w:rPr>
                <w:sz w:val="24"/>
                <w:szCs w:val="24"/>
              </w:rPr>
              <w:t>речная</w:t>
            </w:r>
            <w:proofErr w:type="gram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Ольховая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12,5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 15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Ольховая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157м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1967г.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Новый Свет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Березовая</w:t>
            </w:r>
            <w:proofErr w:type="gram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Зеленая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Ольховая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50мм,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Брянская</w:t>
            </w:r>
            <w:proofErr w:type="gramEnd"/>
            <w:r w:rsidRPr="0086402B">
              <w:rPr>
                <w:sz w:val="24"/>
                <w:szCs w:val="24"/>
              </w:rPr>
              <w:t xml:space="preserve">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14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25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Брянская</w:t>
            </w:r>
            <w:proofErr w:type="gramEnd"/>
            <w:r w:rsidRPr="0086402B">
              <w:rPr>
                <w:sz w:val="24"/>
                <w:szCs w:val="24"/>
              </w:rPr>
              <w:t xml:space="preserve">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140м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1983г.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6-10-140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Пол</w:t>
            </w:r>
            <w:r w:rsidRPr="0086402B">
              <w:rPr>
                <w:sz w:val="24"/>
                <w:szCs w:val="24"/>
              </w:rPr>
              <w:t>е</w:t>
            </w:r>
            <w:r w:rsidRPr="0086402B">
              <w:rPr>
                <w:sz w:val="24"/>
                <w:szCs w:val="24"/>
              </w:rPr>
              <w:t>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240м.,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75мм,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Чекалинская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370м.,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–ч</w:t>
            </w:r>
            <w:proofErr w:type="gramEnd"/>
            <w:r w:rsidRPr="0086402B">
              <w:rPr>
                <w:sz w:val="24"/>
                <w:szCs w:val="24"/>
              </w:rPr>
              <w:t>угунная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370м.,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–ч</w:t>
            </w:r>
            <w:proofErr w:type="gramEnd"/>
            <w:r w:rsidRPr="0086402B">
              <w:rPr>
                <w:sz w:val="24"/>
                <w:szCs w:val="24"/>
              </w:rPr>
              <w:t>угунная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И.Трофимова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1150/250м.,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75/100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</w:t>
            </w:r>
            <w:r w:rsidRPr="0086402B">
              <w:rPr>
                <w:sz w:val="24"/>
                <w:szCs w:val="24"/>
              </w:rPr>
              <w:t>и</w:t>
            </w:r>
            <w:r w:rsidRPr="0086402B">
              <w:rPr>
                <w:sz w:val="24"/>
                <w:szCs w:val="24"/>
              </w:rPr>
              <w:t>лен/асбестоцементная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от скважины до башни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57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–с</w:t>
            </w:r>
            <w:proofErr w:type="gramEnd"/>
            <w:r w:rsidRPr="0086402B">
              <w:rPr>
                <w:sz w:val="24"/>
                <w:szCs w:val="24"/>
              </w:rPr>
              <w:t>таль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от скважины до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Чекалинская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160м.,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 от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Ч</w:t>
            </w:r>
            <w:r w:rsidRPr="0086402B">
              <w:rPr>
                <w:sz w:val="24"/>
                <w:szCs w:val="24"/>
              </w:rPr>
              <w:t>е</w:t>
            </w:r>
            <w:r w:rsidRPr="0086402B">
              <w:rPr>
                <w:sz w:val="24"/>
                <w:szCs w:val="24"/>
              </w:rPr>
              <w:t>калинская</w:t>
            </w:r>
            <w:proofErr w:type="spellEnd"/>
            <w:r w:rsidRPr="0086402B">
              <w:rPr>
                <w:sz w:val="24"/>
                <w:szCs w:val="24"/>
              </w:rPr>
              <w:t xml:space="preserve">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</w:t>
            </w:r>
            <w:r w:rsidRPr="0086402B">
              <w:rPr>
                <w:sz w:val="24"/>
                <w:szCs w:val="24"/>
              </w:rPr>
              <w:t>у</w:t>
            </w:r>
            <w:r w:rsidRPr="0086402B">
              <w:rPr>
                <w:sz w:val="24"/>
                <w:szCs w:val="24"/>
              </w:rPr>
              <w:t>говая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95м.,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Лесная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310м.,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100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–ч</w:t>
            </w:r>
            <w:proofErr w:type="gramEnd"/>
            <w:r w:rsidRPr="0086402B">
              <w:rPr>
                <w:sz w:val="24"/>
                <w:szCs w:val="24"/>
              </w:rPr>
              <w:t>угунная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Липовка</w:t>
            </w:r>
            <w:proofErr w:type="spell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Наб</w:t>
            </w:r>
            <w:r w:rsidRPr="0086402B">
              <w:rPr>
                <w:sz w:val="24"/>
                <w:szCs w:val="24"/>
              </w:rPr>
              <w:t>е</w:t>
            </w:r>
            <w:r w:rsidRPr="0086402B">
              <w:rPr>
                <w:sz w:val="24"/>
                <w:szCs w:val="24"/>
              </w:rPr>
              <w:t>режная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 50 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Брянская</w:t>
            </w:r>
            <w:proofErr w:type="gramEnd"/>
            <w:r w:rsidRPr="0086402B">
              <w:rPr>
                <w:sz w:val="24"/>
                <w:szCs w:val="24"/>
              </w:rPr>
              <w:t xml:space="preserve">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12,5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10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Брянская</w:t>
            </w:r>
            <w:proofErr w:type="gramEnd"/>
            <w:r w:rsidRPr="0086402B">
              <w:rPr>
                <w:sz w:val="24"/>
                <w:szCs w:val="24"/>
              </w:rPr>
              <w:t xml:space="preserve">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138м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1976г.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6-16-140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И.Трофимова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1150м.,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от башни до опоры ЛЭП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Сад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от пер.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Садовый</w:t>
            </w:r>
            <w:proofErr w:type="gramEnd"/>
            <w:r w:rsidRPr="0086402B">
              <w:rPr>
                <w:sz w:val="24"/>
                <w:szCs w:val="24"/>
              </w:rPr>
              <w:t xml:space="preserve"> до башни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пер.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С</w:t>
            </w:r>
            <w:r w:rsidRPr="0086402B">
              <w:rPr>
                <w:sz w:val="24"/>
                <w:szCs w:val="24"/>
              </w:rPr>
              <w:t>а</w:t>
            </w:r>
            <w:r w:rsidRPr="0086402B">
              <w:rPr>
                <w:sz w:val="24"/>
                <w:szCs w:val="24"/>
              </w:rPr>
              <w:t>довый</w:t>
            </w:r>
            <w:proofErr w:type="gramEnd"/>
            <w:r w:rsidRPr="0086402B">
              <w:rPr>
                <w:sz w:val="24"/>
                <w:szCs w:val="24"/>
              </w:rPr>
              <w:t xml:space="preserve"> до котельной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–а</w:t>
            </w:r>
            <w:proofErr w:type="gramEnd"/>
            <w:r w:rsidRPr="0086402B">
              <w:rPr>
                <w:sz w:val="24"/>
                <w:szCs w:val="24"/>
              </w:rPr>
              <w:t>сбестоцементная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(</w:t>
            </w:r>
            <w:proofErr w:type="spellStart"/>
            <w:r w:rsidRPr="0086402B">
              <w:rPr>
                <w:sz w:val="24"/>
                <w:szCs w:val="24"/>
              </w:rPr>
              <w:t>Липовка</w:t>
            </w:r>
            <w:proofErr w:type="spellEnd"/>
            <w:r w:rsidRPr="0086402B">
              <w:rPr>
                <w:sz w:val="24"/>
                <w:szCs w:val="24"/>
              </w:rPr>
              <w:t>)</w:t>
            </w:r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25,48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50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(</w:t>
            </w:r>
            <w:proofErr w:type="spellStart"/>
            <w:r w:rsidRPr="0086402B">
              <w:rPr>
                <w:sz w:val="24"/>
                <w:szCs w:val="24"/>
              </w:rPr>
              <w:t>Липовка</w:t>
            </w:r>
            <w:proofErr w:type="spellEnd"/>
            <w:r w:rsidRPr="0086402B">
              <w:rPr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132 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2001г.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6-10-140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П.Морозова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Северная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Данченкова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120м.,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Строителей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170м.,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Цветочная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170м.,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27-го съезда КПСС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180м.,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Восточная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197м.,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285мм,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От водозаборной скважины до ул.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6402B">
              <w:rPr>
                <w:sz w:val="24"/>
                <w:szCs w:val="24"/>
              </w:rPr>
              <w:t>С</w:t>
            </w:r>
            <w:r w:rsidRPr="0086402B">
              <w:rPr>
                <w:sz w:val="24"/>
                <w:szCs w:val="24"/>
              </w:rPr>
              <w:t>е</w:t>
            </w:r>
            <w:r w:rsidRPr="0086402B">
              <w:rPr>
                <w:sz w:val="24"/>
                <w:szCs w:val="24"/>
              </w:rPr>
              <w:t>верная</w:t>
            </w:r>
            <w:proofErr w:type="gram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Протяженность  100м.,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 –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сточная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541м.,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 –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</w:t>
            </w:r>
            <w:r w:rsidRPr="0086402B">
              <w:rPr>
                <w:sz w:val="24"/>
                <w:szCs w:val="24"/>
              </w:rPr>
              <w:t>о</w:t>
            </w:r>
            <w:r w:rsidRPr="0086402B">
              <w:rPr>
                <w:sz w:val="24"/>
                <w:szCs w:val="24"/>
              </w:rPr>
              <w:t>сточная (</w:t>
            </w:r>
            <w:proofErr w:type="spellStart"/>
            <w:r w:rsidRPr="0086402B">
              <w:rPr>
                <w:sz w:val="24"/>
                <w:szCs w:val="24"/>
              </w:rPr>
              <w:t>закольцо</w:t>
            </w:r>
            <w:r w:rsidRPr="0086402B">
              <w:rPr>
                <w:sz w:val="24"/>
                <w:szCs w:val="24"/>
              </w:rPr>
              <w:t>в</w:t>
            </w:r>
            <w:r w:rsidRPr="0086402B">
              <w:rPr>
                <w:sz w:val="24"/>
                <w:szCs w:val="24"/>
              </w:rPr>
              <w:t>ка</w:t>
            </w:r>
            <w:proofErr w:type="spellEnd"/>
            <w:r w:rsidRPr="0086402B">
              <w:rPr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541м.,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Брянская</w:t>
            </w:r>
            <w:proofErr w:type="gramEnd"/>
            <w:r w:rsidRPr="0086402B">
              <w:rPr>
                <w:sz w:val="24"/>
                <w:szCs w:val="24"/>
              </w:rPr>
              <w:t xml:space="preserve">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Потрясовка</w:t>
            </w:r>
            <w:proofErr w:type="spellEnd"/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12,5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15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Брянская</w:t>
            </w:r>
            <w:proofErr w:type="gramEnd"/>
            <w:r w:rsidRPr="0086402B">
              <w:rPr>
                <w:sz w:val="24"/>
                <w:szCs w:val="24"/>
              </w:rPr>
              <w:t xml:space="preserve">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Потрясовка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145 м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1969г.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6-10-110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Потрясовка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86402B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Дубровская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 2000м.,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–ч</w:t>
            </w:r>
            <w:proofErr w:type="gramEnd"/>
            <w:r w:rsidRPr="0086402B">
              <w:rPr>
                <w:sz w:val="24"/>
                <w:szCs w:val="24"/>
              </w:rPr>
              <w:t>угун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Фокина, 13</w:t>
            </w:r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12,5 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15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Дубровка,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Фокина, 13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168 м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Тургенева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Фокина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–ч</w:t>
            </w:r>
            <w:proofErr w:type="gramEnd"/>
            <w:r w:rsidRPr="0086402B">
              <w:rPr>
                <w:sz w:val="24"/>
                <w:szCs w:val="24"/>
              </w:rPr>
              <w:t>угунная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Пушкина</w:t>
            </w:r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Материал труб </w:t>
            </w:r>
            <w:proofErr w:type="gramStart"/>
            <w:r w:rsidRPr="0086402B">
              <w:rPr>
                <w:sz w:val="24"/>
                <w:szCs w:val="24"/>
              </w:rPr>
              <w:t>–п</w:t>
            </w:r>
            <w:proofErr w:type="gramEnd"/>
            <w:r w:rsidRPr="0086402B">
              <w:rPr>
                <w:sz w:val="24"/>
                <w:szCs w:val="24"/>
              </w:rPr>
              <w:t>олиэтилен</w:t>
            </w: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:rsidTr="00325A47">
        <w:tc>
          <w:tcPr>
            <w:tcW w:w="1809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</w:t>
            </w:r>
            <w:r w:rsidRPr="0086402B">
              <w:rPr>
                <w:sz w:val="24"/>
                <w:szCs w:val="24"/>
              </w:rPr>
              <w:t>б</w:t>
            </w:r>
            <w:r w:rsidRPr="0086402B">
              <w:rPr>
                <w:sz w:val="24"/>
                <w:szCs w:val="24"/>
              </w:rPr>
              <w:t>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Дубровка, </w:t>
            </w:r>
          </w:p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Новосветская</w:t>
            </w:r>
            <w:proofErr w:type="spellEnd"/>
          </w:p>
        </w:tc>
        <w:tc>
          <w:tcPr>
            <w:tcW w:w="3260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Нет </w:t>
            </w:r>
            <w:proofErr w:type="spellStart"/>
            <w:r w:rsidRPr="0086402B">
              <w:rPr>
                <w:sz w:val="24"/>
                <w:szCs w:val="24"/>
              </w:rPr>
              <w:t>соосности</w:t>
            </w:r>
            <w:proofErr w:type="spellEnd"/>
            <w:r w:rsidRPr="0086402B">
              <w:rPr>
                <w:sz w:val="24"/>
                <w:szCs w:val="24"/>
              </w:rPr>
              <w:t xml:space="preserve"> обсадной трубы скважины</w:t>
            </w:r>
          </w:p>
        </w:tc>
      </w:tr>
    </w:tbl>
    <w:p w:rsidR="00EC4663" w:rsidRPr="0086402B" w:rsidRDefault="00EC4663" w:rsidP="0086402B">
      <w:pPr>
        <w:jc w:val="center"/>
        <w:rPr>
          <w:b/>
          <w:sz w:val="24"/>
          <w:szCs w:val="24"/>
        </w:rPr>
      </w:pPr>
    </w:p>
    <w:p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1C76B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1C76B1">
        <w:rPr>
          <w:sz w:val="24"/>
          <w:szCs w:val="24"/>
          <w:lang w:eastAsia="ru-RU"/>
        </w:rPr>
        <w:lastRenderedPageBreak/>
        <w:t xml:space="preserve">В </w:t>
      </w:r>
      <w:r>
        <w:rPr>
          <w:sz w:val="24"/>
          <w:szCs w:val="24"/>
          <w:lang w:eastAsia="ru-RU"/>
        </w:rPr>
        <w:t>МО «</w:t>
      </w:r>
      <w:proofErr w:type="spellStart"/>
      <w:r w:rsidRPr="001C76B1">
        <w:rPr>
          <w:sz w:val="24"/>
          <w:szCs w:val="24"/>
          <w:lang w:eastAsia="ru-RU"/>
        </w:rPr>
        <w:t>Дубровско</w:t>
      </w:r>
      <w:r>
        <w:rPr>
          <w:sz w:val="24"/>
          <w:szCs w:val="24"/>
          <w:lang w:eastAsia="ru-RU"/>
        </w:rPr>
        <w:t>е</w:t>
      </w:r>
      <w:proofErr w:type="spellEnd"/>
      <w:r>
        <w:rPr>
          <w:sz w:val="24"/>
          <w:szCs w:val="24"/>
          <w:lang w:eastAsia="ru-RU"/>
        </w:rPr>
        <w:t xml:space="preserve"> городское поселение» </w:t>
      </w:r>
      <w:r w:rsidRPr="001C76B1">
        <w:rPr>
          <w:sz w:val="24"/>
          <w:szCs w:val="24"/>
          <w:lang w:eastAsia="ru-RU"/>
        </w:rPr>
        <w:t>нормально функционирующими являются  очистные сооружения  поселка Дубровка, тип очистки очистных сооружений – биолог</w:t>
      </w:r>
      <w:r w:rsidRPr="001C76B1">
        <w:rPr>
          <w:sz w:val="24"/>
          <w:szCs w:val="24"/>
          <w:lang w:eastAsia="ru-RU"/>
        </w:rPr>
        <w:t>и</w:t>
      </w:r>
      <w:r w:rsidRPr="001C76B1">
        <w:rPr>
          <w:sz w:val="24"/>
          <w:szCs w:val="24"/>
          <w:lang w:eastAsia="ru-RU"/>
        </w:rPr>
        <w:t>ческий.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>В</w:t>
      </w:r>
      <w:r>
        <w:rPr>
          <w:sz w:val="24"/>
          <w:szCs w:val="24"/>
          <w:lang w:eastAsia="ru-RU"/>
        </w:rPr>
        <w:t xml:space="preserve">о всех </w:t>
      </w:r>
      <w:r w:rsidRPr="001C76B1">
        <w:rPr>
          <w:sz w:val="24"/>
          <w:szCs w:val="24"/>
          <w:lang w:eastAsia="ru-RU"/>
        </w:rPr>
        <w:t>сельских населенных пунктов системы водоотведения отсутствуют.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>В границах поселения централизованный отвод хозяйственно-бытовых сточных вод ос</w:t>
      </w:r>
      <w:r w:rsidRPr="001C76B1">
        <w:rPr>
          <w:sz w:val="24"/>
          <w:szCs w:val="24"/>
          <w:lang w:eastAsia="ru-RU"/>
        </w:rPr>
        <w:t>у</w:t>
      </w:r>
      <w:r w:rsidRPr="001C76B1">
        <w:rPr>
          <w:sz w:val="24"/>
          <w:szCs w:val="24"/>
          <w:lang w:eastAsia="ru-RU"/>
        </w:rPr>
        <w:t xml:space="preserve">ществляется только </w:t>
      </w:r>
      <w:r>
        <w:rPr>
          <w:sz w:val="24"/>
          <w:szCs w:val="24"/>
          <w:lang w:eastAsia="ru-RU"/>
        </w:rPr>
        <w:t>на территории поселка Дубровка:</w:t>
      </w:r>
    </w:p>
    <w:p w:rsidR="00EC4663" w:rsidRPr="002227DD" w:rsidRDefault="00EC4663" w:rsidP="002227DD">
      <w:pPr>
        <w:pStyle w:val="a6"/>
        <w:numPr>
          <w:ilvl w:val="0"/>
          <w:numId w:val="59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227DD">
        <w:rPr>
          <w:sz w:val="24"/>
          <w:szCs w:val="24"/>
          <w:lang w:eastAsia="ru-RU"/>
        </w:rPr>
        <w:t>Дубровский детский дом-интернат для умственно отсталых детей – протяженность сетей 2000м;</w:t>
      </w:r>
    </w:p>
    <w:p w:rsidR="00EC4663" w:rsidRPr="002227DD" w:rsidRDefault="00EC4663" w:rsidP="002227DD">
      <w:pPr>
        <w:pStyle w:val="a6"/>
        <w:numPr>
          <w:ilvl w:val="0"/>
          <w:numId w:val="59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227DD">
        <w:rPr>
          <w:sz w:val="24"/>
          <w:szCs w:val="24"/>
          <w:lang w:eastAsia="ru-RU"/>
        </w:rPr>
        <w:t xml:space="preserve">ООО «Рем-Сервис» КНС №1 1-й Микрорайон – протяженность сетей 3400м, КНС №2 ул. Сельхозтехника – протяженность сетей 1300м. </w:t>
      </w:r>
    </w:p>
    <w:p w:rsidR="00EC4663" w:rsidRPr="001C76B1" w:rsidRDefault="00EC4663" w:rsidP="000E5A8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1C76B1">
        <w:rPr>
          <w:sz w:val="24"/>
          <w:szCs w:val="24"/>
          <w:lang w:eastAsia="ru-RU"/>
        </w:rPr>
        <w:t>В поселке Дубровка принята неполная раздельная система канализации</w:t>
      </w:r>
      <w:r>
        <w:rPr>
          <w:sz w:val="24"/>
          <w:szCs w:val="24"/>
          <w:lang w:eastAsia="ru-RU"/>
        </w:rPr>
        <w:t>,</w:t>
      </w:r>
      <w:r w:rsidRPr="001C76B1">
        <w:rPr>
          <w:sz w:val="24"/>
          <w:szCs w:val="24"/>
          <w:lang w:eastAsia="ru-RU"/>
        </w:rPr>
        <w:t xml:space="preserve"> как для жилых микрорайонов, так и для </w:t>
      </w:r>
      <w:proofErr w:type="spellStart"/>
      <w:r w:rsidRPr="001C76B1">
        <w:rPr>
          <w:sz w:val="24"/>
          <w:szCs w:val="24"/>
          <w:lang w:eastAsia="ru-RU"/>
        </w:rPr>
        <w:t>промплощадок</w:t>
      </w:r>
      <w:proofErr w:type="spellEnd"/>
      <w:r w:rsidRPr="001C76B1">
        <w:rPr>
          <w:sz w:val="24"/>
          <w:szCs w:val="24"/>
          <w:lang w:eastAsia="ru-RU"/>
        </w:rPr>
        <w:t xml:space="preserve"> с приемом в хозяйственно-бытовую канализацию </w:t>
      </w:r>
      <w:proofErr w:type="spellStart"/>
      <w:r w:rsidRPr="001C76B1">
        <w:rPr>
          <w:sz w:val="24"/>
          <w:szCs w:val="24"/>
          <w:lang w:eastAsia="ru-RU"/>
        </w:rPr>
        <w:t>промстоков</w:t>
      </w:r>
      <w:proofErr w:type="spellEnd"/>
      <w:r w:rsidRPr="001C76B1">
        <w:rPr>
          <w:sz w:val="24"/>
          <w:szCs w:val="24"/>
          <w:lang w:eastAsia="ru-RU"/>
        </w:rPr>
        <w:t xml:space="preserve"> некоторых производственных объектов.</w:t>
      </w:r>
      <w:r>
        <w:rPr>
          <w:sz w:val="24"/>
          <w:szCs w:val="24"/>
          <w:lang w:eastAsia="ru-RU"/>
        </w:rPr>
        <w:t xml:space="preserve"> В </w:t>
      </w:r>
      <w:r w:rsidRPr="001C76B1">
        <w:rPr>
          <w:sz w:val="24"/>
          <w:szCs w:val="24"/>
          <w:lang w:eastAsia="ru-RU"/>
        </w:rPr>
        <w:t>соответствии с размещением об</w:t>
      </w:r>
      <w:r w:rsidRPr="001C76B1">
        <w:rPr>
          <w:sz w:val="24"/>
          <w:szCs w:val="24"/>
          <w:lang w:eastAsia="ru-RU"/>
        </w:rPr>
        <w:t>ъ</w:t>
      </w:r>
      <w:r w:rsidRPr="001C76B1">
        <w:rPr>
          <w:sz w:val="24"/>
          <w:szCs w:val="24"/>
          <w:lang w:eastAsia="ru-RU"/>
        </w:rPr>
        <w:t>ектов водоотведения, рельефом местности и расположением площади очистных сооруж</w:t>
      </w:r>
      <w:r w:rsidRPr="001C76B1">
        <w:rPr>
          <w:sz w:val="24"/>
          <w:szCs w:val="24"/>
          <w:lang w:eastAsia="ru-RU"/>
        </w:rPr>
        <w:t>е</w:t>
      </w:r>
      <w:r w:rsidRPr="001C76B1">
        <w:rPr>
          <w:sz w:val="24"/>
          <w:szCs w:val="24"/>
          <w:lang w:eastAsia="ru-RU"/>
        </w:rPr>
        <w:t>ний, стоки на очистку поступают по коллекторам хозяйственно-бытовой канализации на несколько очистных сооружений, расположенных на северо-западе и севере поселка Ду</w:t>
      </w:r>
      <w:r w:rsidRPr="001C76B1">
        <w:rPr>
          <w:sz w:val="24"/>
          <w:szCs w:val="24"/>
          <w:lang w:eastAsia="ru-RU"/>
        </w:rPr>
        <w:t>б</w:t>
      </w:r>
      <w:r w:rsidRPr="001C76B1">
        <w:rPr>
          <w:sz w:val="24"/>
          <w:szCs w:val="24"/>
          <w:lang w:eastAsia="ru-RU"/>
        </w:rPr>
        <w:t>ровка.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 xml:space="preserve">Очистные сооружения биологической очистки находятся в аварийном состоянии. Износ зданий и оборудования очистных сооружений составляет 96 %. Идет интенсивное разрушение </w:t>
      </w:r>
      <w:proofErr w:type="gramStart"/>
      <w:r w:rsidRPr="001C76B1">
        <w:rPr>
          <w:sz w:val="24"/>
          <w:szCs w:val="24"/>
          <w:lang w:eastAsia="ru-RU"/>
        </w:rPr>
        <w:t>железо-бетонных</w:t>
      </w:r>
      <w:proofErr w:type="gramEnd"/>
      <w:r w:rsidRPr="001C76B1">
        <w:rPr>
          <w:sz w:val="24"/>
          <w:szCs w:val="24"/>
          <w:lang w:eastAsia="ru-RU"/>
        </w:rPr>
        <w:t xml:space="preserve"> конструкций распределительных лотков иловых карт с пр</w:t>
      </w:r>
      <w:r w:rsidRPr="001C76B1">
        <w:rPr>
          <w:sz w:val="24"/>
          <w:szCs w:val="24"/>
          <w:lang w:eastAsia="ru-RU"/>
        </w:rPr>
        <w:t>о</w:t>
      </w:r>
      <w:r w:rsidRPr="001C76B1">
        <w:rPr>
          <w:sz w:val="24"/>
          <w:szCs w:val="24"/>
          <w:lang w:eastAsia="ru-RU"/>
        </w:rPr>
        <w:t xml:space="preserve">садкой их в грунт, первичных и вторичных отстойников, </w:t>
      </w:r>
      <w:proofErr w:type="spellStart"/>
      <w:r w:rsidRPr="001C76B1">
        <w:rPr>
          <w:sz w:val="24"/>
          <w:szCs w:val="24"/>
          <w:lang w:eastAsia="ru-RU"/>
        </w:rPr>
        <w:t>аэротенков</w:t>
      </w:r>
      <w:proofErr w:type="spellEnd"/>
      <w:r w:rsidRPr="001C76B1">
        <w:rPr>
          <w:sz w:val="24"/>
          <w:szCs w:val="24"/>
          <w:lang w:eastAsia="ru-RU"/>
        </w:rPr>
        <w:t xml:space="preserve">, </w:t>
      </w:r>
      <w:proofErr w:type="spellStart"/>
      <w:r w:rsidRPr="001C76B1">
        <w:rPr>
          <w:sz w:val="24"/>
          <w:szCs w:val="24"/>
          <w:lang w:eastAsia="ru-RU"/>
        </w:rPr>
        <w:t>хлораторной</w:t>
      </w:r>
      <w:proofErr w:type="spellEnd"/>
      <w:r w:rsidRPr="001C76B1">
        <w:rPr>
          <w:sz w:val="24"/>
          <w:szCs w:val="24"/>
          <w:lang w:eastAsia="ru-RU"/>
        </w:rPr>
        <w:t xml:space="preserve"> и пр</w:t>
      </w:r>
      <w:r w:rsidRPr="001C76B1">
        <w:rPr>
          <w:sz w:val="24"/>
          <w:szCs w:val="24"/>
          <w:lang w:eastAsia="ru-RU"/>
        </w:rPr>
        <w:t>и</w:t>
      </w:r>
      <w:r w:rsidRPr="001C76B1">
        <w:rPr>
          <w:sz w:val="24"/>
          <w:szCs w:val="24"/>
          <w:lang w:eastAsia="ru-RU"/>
        </w:rPr>
        <w:t xml:space="preserve">емной камеры. Износ железобетонных конструкций составляет более 80%. На блоке </w:t>
      </w:r>
      <w:proofErr w:type="spellStart"/>
      <w:r w:rsidRPr="001C76B1">
        <w:rPr>
          <w:sz w:val="24"/>
          <w:szCs w:val="24"/>
          <w:lang w:eastAsia="ru-RU"/>
        </w:rPr>
        <w:t>аэр</w:t>
      </w:r>
      <w:r w:rsidRPr="001C76B1">
        <w:rPr>
          <w:sz w:val="24"/>
          <w:szCs w:val="24"/>
          <w:lang w:eastAsia="ru-RU"/>
        </w:rPr>
        <w:t>о</w:t>
      </w:r>
      <w:r w:rsidRPr="001C76B1">
        <w:rPr>
          <w:sz w:val="24"/>
          <w:szCs w:val="24"/>
          <w:lang w:eastAsia="ru-RU"/>
        </w:rPr>
        <w:t>тенков</w:t>
      </w:r>
      <w:proofErr w:type="spellEnd"/>
      <w:r w:rsidRPr="001C76B1">
        <w:rPr>
          <w:sz w:val="24"/>
          <w:szCs w:val="24"/>
          <w:lang w:eastAsia="ru-RU"/>
        </w:rPr>
        <w:t xml:space="preserve"> произошло вспучивание бетонного покрытия днища емкостей левой и правой ст</w:t>
      </w:r>
      <w:r w:rsidRPr="001C76B1">
        <w:rPr>
          <w:sz w:val="24"/>
          <w:szCs w:val="24"/>
          <w:lang w:eastAsia="ru-RU"/>
        </w:rPr>
        <w:t>о</w:t>
      </w:r>
      <w:r w:rsidRPr="001C76B1">
        <w:rPr>
          <w:sz w:val="24"/>
          <w:szCs w:val="24"/>
          <w:lang w:eastAsia="ru-RU"/>
        </w:rPr>
        <w:t xml:space="preserve">роны практически по всему периметру. </w:t>
      </w:r>
    </w:p>
    <w:p w:rsidR="00EC4663" w:rsidRPr="00283FE3" w:rsidRDefault="00EC4663" w:rsidP="000E5A8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Очистные сооружения биологической очистки введены в эксплуатацию в марте 2003 года. Проектная мощность их составляет 200куб/м в сутки. Наладка всех звеньев сооружений произведена на фактический расход стоков 40 куб/</w:t>
      </w:r>
      <w:proofErr w:type="gramStart"/>
      <w:r w:rsidRPr="00283FE3">
        <w:rPr>
          <w:sz w:val="24"/>
          <w:szCs w:val="24"/>
          <w:lang w:eastAsia="ru-RU"/>
        </w:rPr>
        <w:t>м</w:t>
      </w:r>
      <w:proofErr w:type="gramEnd"/>
      <w:r w:rsidRPr="00283FE3">
        <w:rPr>
          <w:sz w:val="24"/>
          <w:szCs w:val="24"/>
          <w:lang w:eastAsia="ru-RU"/>
        </w:rPr>
        <w:t xml:space="preserve"> в сутки. В состав очистных сооруж</w:t>
      </w:r>
      <w:r w:rsidRPr="00283FE3">
        <w:rPr>
          <w:sz w:val="24"/>
          <w:szCs w:val="24"/>
          <w:lang w:eastAsia="ru-RU"/>
        </w:rPr>
        <w:t>е</w:t>
      </w:r>
      <w:r w:rsidRPr="00283FE3">
        <w:rPr>
          <w:sz w:val="24"/>
          <w:szCs w:val="24"/>
          <w:lang w:eastAsia="ru-RU"/>
        </w:rPr>
        <w:t>ний биологической очистки сточных вод КУ – 200 входят:</w:t>
      </w:r>
    </w:p>
    <w:p w:rsidR="00EC4663" w:rsidRPr="00283FE3" w:rsidRDefault="00EC4663" w:rsidP="000E5A81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Насосная станция – 1шт;</w:t>
      </w:r>
    </w:p>
    <w:p w:rsidR="00EC4663" w:rsidRPr="00283FE3" w:rsidRDefault="00EC4663" w:rsidP="000E5A81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proofErr w:type="spellStart"/>
      <w:r w:rsidRPr="00283FE3">
        <w:rPr>
          <w:sz w:val="24"/>
          <w:szCs w:val="24"/>
          <w:lang w:eastAsia="ru-RU"/>
        </w:rPr>
        <w:t>Ароэтенк</w:t>
      </w:r>
      <w:proofErr w:type="spellEnd"/>
      <w:r w:rsidRPr="00283FE3">
        <w:rPr>
          <w:sz w:val="24"/>
          <w:szCs w:val="24"/>
          <w:lang w:eastAsia="ru-RU"/>
        </w:rPr>
        <w:t xml:space="preserve"> – 1шт;</w:t>
      </w:r>
    </w:p>
    <w:p w:rsidR="00EC4663" w:rsidRPr="00283FE3" w:rsidRDefault="00EC4663" w:rsidP="000E5A81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Вторичный отстойник – 1шт;</w:t>
      </w:r>
    </w:p>
    <w:p w:rsidR="00EC4663" w:rsidRPr="00283FE3" w:rsidRDefault="00EC4663" w:rsidP="000E5A81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Контактный резервуар – 1шт;</w:t>
      </w:r>
    </w:p>
    <w:p w:rsidR="00EC4663" w:rsidRPr="00283FE3" w:rsidRDefault="00EC4663" w:rsidP="000E5A81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Воздуходувная – 1шт;</w:t>
      </w:r>
    </w:p>
    <w:p w:rsidR="00EC4663" w:rsidRPr="00283FE3" w:rsidRDefault="00EC4663" w:rsidP="000E5A81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Электролизная – 1шт;</w:t>
      </w:r>
    </w:p>
    <w:p w:rsidR="00EC4663" w:rsidRPr="00283FE3" w:rsidRDefault="00EC4663" w:rsidP="000E5A81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Фильтр доочистки – 1шт.</w:t>
      </w:r>
    </w:p>
    <w:p w:rsidR="00EC4663" w:rsidRPr="00A102B9" w:rsidRDefault="00EC4663" w:rsidP="000E5A8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102B9">
        <w:rPr>
          <w:sz w:val="24"/>
          <w:szCs w:val="24"/>
          <w:lang w:eastAsia="ru-RU"/>
        </w:rPr>
        <w:lastRenderedPageBreak/>
        <w:t>Сточные воды, поступающие на очистные сооружения, представляют собой хозяйственно-бытовые сточные воды от Дубровского детского дома-интерната для умственно отсталых детей.</w:t>
      </w:r>
    </w:p>
    <w:p w:rsidR="00EC4663" w:rsidRDefault="00EC4663" w:rsidP="001C76B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1C76B1">
        <w:rPr>
          <w:sz w:val="24"/>
          <w:szCs w:val="24"/>
          <w:lang w:eastAsia="ru-RU"/>
        </w:rPr>
        <w:t>В настоящее время износ оборудования и сетей хозяйственно-бытовой канализации д</w:t>
      </w:r>
      <w:r w:rsidRPr="001C76B1">
        <w:rPr>
          <w:sz w:val="24"/>
          <w:szCs w:val="24"/>
          <w:lang w:eastAsia="ru-RU"/>
        </w:rPr>
        <w:t>о</w:t>
      </w:r>
      <w:r w:rsidRPr="001C76B1">
        <w:rPr>
          <w:sz w:val="24"/>
          <w:szCs w:val="24"/>
          <w:lang w:eastAsia="ru-RU"/>
        </w:rPr>
        <w:t>стигает 100 %.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>На территории остальных населенных пунктов Дубровского городского поселения действует выгребная система канализации и локальные (индивидуальные очистные сооружения).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>Далее из выгребов стоки запахивают на сельскохозяйственных полях или утилизируют на приусадебных участках.</w:t>
      </w:r>
      <w:r>
        <w:rPr>
          <w:sz w:val="24"/>
          <w:szCs w:val="24"/>
          <w:lang w:eastAsia="ru-RU"/>
        </w:rPr>
        <w:t xml:space="preserve"> </w:t>
      </w:r>
    </w:p>
    <w:p w:rsidR="00EC4663" w:rsidRPr="00467376" w:rsidRDefault="00EC4663" w:rsidP="00467376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467376">
        <w:rPr>
          <w:i/>
          <w:sz w:val="24"/>
          <w:szCs w:val="24"/>
          <w:u w:val="single"/>
          <w:lang w:eastAsia="ru-RU"/>
        </w:rPr>
        <w:t>Основные проблемы централизованной системы водоснабжения:</w:t>
      </w:r>
    </w:p>
    <w:p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 xml:space="preserve">Мощности станции второго подъёма не хватает для обеспечения нужд поселка по объемам питьевой воды, воды для средств пожаротушения и воды на технические нужды. </w:t>
      </w:r>
    </w:p>
    <w:p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>Недостаточный объем резервуаров чистой воды на станции второго подъема.</w:t>
      </w:r>
    </w:p>
    <w:p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 xml:space="preserve">Низкое давление в </w:t>
      </w:r>
      <w:r>
        <w:rPr>
          <w:sz w:val="24"/>
          <w:szCs w:val="24"/>
          <w:lang w:eastAsia="ru-RU"/>
        </w:rPr>
        <w:t xml:space="preserve">поселковых </w:t>
      </w:r>
      <w:r w:rsidRPr="00467376">
        <w:rPr>
          <w:sz w:val="24"/>
          <w:szCs w:val="24"/>
          <w:lang w:eastAsia="ru-RU"/>
        </w:rPr>
        <w:t>водопроводных сетях по причине недостаточной пропускной способности  водоводов (</w:t>
      </w:r>
      <w:proofErr w:type="gramStart"/>
      <w:r w:rsidRPr="00467376">
        <w:rPr>
          <w:sz w:val="24"/>
          <w:szCs w:val="24"/>
          <w:lang w:val="en-US" w:eastAsia="ru-RU"/>
        </w:rPr>
        <w:t>d</w:t>
      </w:r>
      <w:proofErr w:type="gramEnd"/>
      <w:r w:rsidRPr="00467376">
        <w:rPr>
          <w:sz w:val="24"/>
          <w:szCs w:val="24"/>
          <w:lang w:eastAsia="ru-RU"/>
        </w:rPr>
        <w:t xml:space="preserve">средний=150 мм) и разводящих </w:t>
      </w:r>
      <w:proofErr w:type="spellStart"/>
      <w:r w:rsidRPr="00467376">
        <w:rPr>
          <w:sz w:val="24"/>
          <w:szCs w:val="24"/>
          <w:lang w:eastAsia="ru-RU"/>
        </w:rPr>
        <w:t>водопрво</w:t>
      </w:r>
      <w:r w:rsidRPr="00467376">
        <w:rPr>
          <w:sz w:val="24"/>
          <w:szCs w:val="24"/>
          <w:lang w:eastAsia="ru-RU"/>
        </w:rPr>
        <w:t>д</w:t>
      </w:r>
      <w:r w:rsidRPr="00467376">
        <w:rPr>
          <w:sz w:val="24"/>
          <w:szCs w:val="24"/>
          <w:lang w:eastAsia="ru-RU"/>
        </w:rPr>
        <w:t>ных</w:t>
      </w:r>
      <w:proofErr w:type="spellEnd"/>
      <w:r w:rsidRPr="00467376">
        <w:rPr>
          <w:sz w:val="24"/>
          <w:szCs w:val="24"/>
          <w:lang w:eastAsia="ru-RU"/>
        </w:rPr>
        <w:t xml:space="preserve"> сетей (</w:t>
      </w:r>
      <w:r w:rsidRPr="00467376">
        <w:rPr>
          <w:sz w:val="24"/>
          <w:szCs w:val="24"/>
          <w:lang w:val="en-US" w:eastAsia="ru-RU"/>
        </w:rPr>
        <w:t>d</w:t>
      </w:r>
      <w:r w:rsidRPr="00467376">
        <w:rPr>
          <w:sz w:val="24"/>
          <w:szCs w:val="24"/>
          <w:lang w:eastAsia="ru-RU"/>
        </w:rPr>
        <w:t>средний=100 мм). В результате в летнее время, в часы пиковых нагр</w:t>
      </w:r>
      <w:r w:rsidRPr="00467376">
        <w:rPr>
          <w:sz w:val="24"/>
          <w:szCs w:val="24"/>
          <w:lang w:eastAsia="ru-RU"/>
        </w:rPr>
        <w:t>у</w:t>
      </w:r>
      <w:r w:rsidRPr="00467376">
        <w:rPr>
          <w:sz w:val="24"/>
          <w:szCs w:val="24"/>
          <w:lang w:eastAsia="ru-RU"/>
        </w:rPr>
        <w:t>зок на водозаборные сооружения, давление в районе многоэтажных застроек с</w:t>
      </w:r>
      <w:r w:rsidRPr="00467376">
        <w:rPr>
          <w:sz w:val="24"/>
          <w:szCs w:val="24"/>
          <w:lang w:eastAsia="ru-RU"/>
        </w:rPr>
        <w:t>о</w:t>
      </w:r>
      <w:r w:rsidRPr="00467376">
        <w:rPr>
          <w:sz w:val="24"/>
          <w:szCs w:val="24"/>
          <w:lang w:eastAsia="ru-RU"/>
        </w:rPr>
        <w:t>ставляет 1,2 кгс</w:t>
      </w:r>
      <w:proofErr w:type="gramStart"/>
      <w:r w:rsidRPr="00467376">
        <w:rPr>
          <w:sz w:val="24"/>
          <w:szCs w:val="24"/>
          <w:lang w:eastAsia="ru-RU"/>
        </w:rPr>
        <w:t>.</w:t>
      </w:r>
      <w:proofErr w:type="gramEnd"/>
      <w:r w:rsidRPr="00467376">
        <w:rPr>
          <w:sz w:val="24"/>
          <w:szCs w:val="24"/>
          <w:lang w:eastAsia="ru-RU"/>
        </w:rPr>
        <w:t>/</w:t>
      </w:r>
      <w:proofErr w:type="gramStart"/>
      <w:r w:rsidRPr="00467376">
        <w:rPr>
          <w:sz w:val="24"/>
          <w:szCs w:val="24"/>
          <w:lang w:eastAsia="ru-RU"/>
        </w:rPr>
        <w:t>с</w:t>
      </w:r>
      <w:proofErr w:type="gramEnd"/>
      <w:r w:rsidRPr="00467376">
        <w:rPr>
          <w:sz w:val="24"/>
          <w:szCs w:val="24"/>
          <w:lang w:eastAsia="ru-RU"/>
        </w:rPr>
        <w:t>м2. Согласно СНиП 2.04.09.-84. давление в районе с застройкой до  пяти этажей должно составлять 2,6 кгс/см</w:t>
      </w:r>
      <w:proofErr w:type="gramStart"/>
      <w:r w:rsidRPr="00467376">
        <w:rPr>
          <w:sz w:val="24"/>
          <w:szCs w:val="24"/>
          <w:lang w:eastAsia="ru-RU"/>
        </w:rPr>
        <w:t>2</w:t>
      </w:r>
      <w:proofErr w:type="gramEnd"/>
      <w:r w:rsidRPr="00467376">
        <w:rPr>
          <w:sz w:val="24"/>
          <w:szCs w:val="24"/>
          <w:lang w:eastAsia="ru-RU"/>
        </w:rPr>
        <w:t xml:space="preserve">. Станции подкачки в этих районах отсутствуют. </w:t>
      </w:r>
    </w:p>
    <w:p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>Отсутствие станции водоочистки.</w:t>
      </w:r>
    </w:p>
    <w:p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>Высокая изношенность головных сооружений (необходима замена устаревшего насосного оборудования на современные образцы) и разводящих сетей.</w:t>
      </w:r>
    </w:p>
    <w:p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>Высокие потери воды в процессе транспортировки ее к местам потребления.</w:t>
      </w:r>
    </w:p>
    <w:p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 xml:space="preserve">Низкий уровень автоматизации и энергосбережения системы централизованного водоснабжения </w:t>
      </w:r>
      <w:r>
        <w:rPr>
          <w:sz w:val="24"/>
          <w:szCs w:val="24"/>
          <w:lang w:eastAsia="ru-RU"/>
        </w:rPr>
        <w:t xml:space="preserve">поселка </w:t>
      </w:r>
      <w:r w:rsidRPr="00467376">
        <w:rPr>
          <w:sz w:val="24"/>
          <w:szCs w:val="24"/>
          <w:lang w:eastAsia="ru-RU"/>
        </w:rPr>
        <w:t>(на станции второго подъёма и скважинах водозабора необходимо установить высокочастотные преобразователи и автоматические ста</w:t>
      </w:r>
      <w:r w:rsidRPr="00467376">
        <w:rPr>
          <w:sz w:val="24"/>
          <w:szCs w:val="24"/>
          <w:lang w:eastAsia="ru-RU"/>
        </w:rPr>
        <w:t>н</w:t>
      </w:r>
      <w:r w:rsidRPr="00467376">
        <w:rPr>
          <w:sz w:val="24"/>
          <w:szCs w:val="24"/>
          <w:lang w:eastAsia="ru-RU"/>
        </w:rPr>
        <w:t>ции управления).</w:t>
      </w:r>
    </w:p>
    <w:p w:rsidR="00EC4663" w:rsidRPr="008847B1" w:rsidRDefault="00EC4663" w:rsidP="008847B1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8847B1">
        <w:rPr>
          <w:i/>
          <w:sz w:val="24"/>
          <w:szCs w:val="24"/>
          <w:u w:val="single"/>
          <w:lang w:eastAsia="ru-RU"/>
        </w:rPr>
        <w:t xml:space="preserve">Основные проблемы централизованной системы </w:t>
      </w:r>
      <w:proofErr w:type="spellStart"/>
      <w:r w:rsidRPr="008847B1">
        <w:rPr>
          <w:i/>
          <w:sz w:val="24"/>
          <w:szCs w:val="24"/>
          <w:u w:val="single"/>
          <w:lang w:eastAsia="ru-RU"/>
        </w:rPr>
        <w:t>водоотведениия</w:t>
      </w:r>
      <w:proofErr w:type="spellEnd"/>
      <w:r w:rsidRPr="008847B1">
        <w:rPr>
          <w:i/>
          <w:sz w:val="24"/>
          <w:szCs w:val="24"/>
          <w:u w:val="single"/>
          <w:lang w:eastAsia="ru-RU"/>
        </w:rPr>
        <w:t xml:space="preserve"> поселка:</w:t>
      </w:r>
    </w:p>
    <w:p w:rsidR="00EC4663" w:rsidRPr="008847B1" w:rsidRDefault="00EC4663" w:rsidP="008F29C6">
      <w:pPr>
        <w:pStyle w:val="a6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8847B1">
        <w:rPr>
          <w:sz w:val="24"/>
          <w:szCs w:val="24"/>
          <w:lang w:eastAsia="ru-RU"/>
        </w:rPr>
        <w:t>Центральные коллектора и разводящие канализационные сети требуют прочистки с последующим удалением иловых отложений.</w:t>
      </w:r>
    </w:p>
    <w:p w:rsidR="00EC4663" w:rsidRPr="008847B1" w:rsidRDefault="00EC4663" w:rsidP="008F29C6">
      <w:pPr>
        <w:pStyle w:val="a6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8847B1">
        <w:rPr>
          <w:sz w:val="24"/>
          <w:szCs w:val="24"/>
          <w:lang w:eastAsia="ru-RU"/>
        </w:rPr>
        <w:t>Отсутствие проектно-сметной документации по реконструкции ОС с наладкой те</w:t>
      </w:r>
      <w:r w:rsidRPr="008847B1">
        <w:rPr>
          <w:sz w:val="24"/>
          <w:szCs w:val="24"/>
          <w:lang w:eastAsia="ru-RU"/>
        </w:rPr>
        <w:t>х</w:t>
      </w:r>
      <w:r w:rsidRPr="008847B1">
        <w:rPr>
          <w:sz w:val="24"/>
          <w:szCs w:val="24"/>
          <w:lang w:eastAsia="ru-RU"/>
        </w:rPr>
        <w:t>нологического процесса очистки сточных вод.</w:t>
      </w:r>
    </w:p>
    <w:p w:rsidR="00EC4663" w:rsidRPr="00F7173E" w:rsidRDefault="00EC4663" w:rsidP="00F7173E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lastRenderedPageBreak/>
        <w:t xml:space="preserve">Для обеспечения указанных объемов водоснабжения </w:t>
      </w:r>
      <w:r>
        <w:rPr>
          <w:sz w:val="24"/>
          <w:szCs w:val="24"/>
          <w:lang w:eastAsia="ru-RU"/>
        </w:rPr>
        <w:t xml:space="preserve">поселка </w:t>
      </w:r>
      <w:r w:rsidRPr="00F7173E">
        <w:rPr>
          <w:sz w:val="24"/>
          <w:szCs w:val="24"/>
          <w:lang w:eastAsia="ru-RU"/>
        </w:rPr>
        <w:t>необходимо проведение комплексной реконструкции водозаборных сооружений, станции второго подъема, а та</w:t>
      </w:r>
      <w:r w:rsidRPr="00F7173E">
        <w:rPr>
          <w:sz w:val="24"/>
          <w:szCs w:val="24"/>
          <w:lang w:eastAsia="ru-RU"/>
        </w:rPr>
        <w:t>к</w:t>
      </w:r>
      <w:r w:rsidRPr="00F7173E">
        <w:rPr>
          <w:sz w:val="24"/>
          <w:szCs w:val="24"/>
          <w:lang w:eastAsia="ru-RU"/>
        </w:rPr>
        <w:t>же водоводов и разводящих сетей хозяйственно-питьевого водопровода.</w:t>
      </w:r>
    </w:p>
    <w:p w:rsidR="00EC4663" w:rsidRPr="00F7173E" w:rsidRDefault="00EC4663" w:rsidP="00F7173E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F7173E">
        <w:rPr>
          <w:i/>
          <w:sz w:val="24"/>
          <w:szCs w:val="24"/>
          <w:u w:val="single"/>
          <w:lang w:eastAsia="ru-RU"/>
        </w:rPr>
        <w:t xml:space="preserve">Для обеспечения водой намечаемых и существующих потребителей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F7173E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F7173E" w:rsidRDefault="00EC4663" w:rsidP="00F7173E">
      <w:pPr>
        <w:pStyle w:val="a6"/>
        <w:numPr>
          <w:ilvl w:val="0"/>
          <w:numId w:val="5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Реконструкция артезианских скважин с заменой оборудования на современные аналоги.</w:t>
      </w:r>
    </w:p>
    <w:p w:rsidR="00EC4663" w:rsidRPr="00F7173E" w:rsidRDefault="00EC4663" w:rsidP="00F7173E">
      <w:pPr>
        <w:pStyle w:val="a6"/>
        <w:numPr>
          <w:ilvl w:val="0"/>
          <w:numId w:val="5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Реконструкция станции второго подъема с увеличением ее производительности.</w:t>
      </w:r>
    </w:p>
    <w:p w:rsidR="00EC4663" w:rsidRPr="00F7173E" w:rsidRDefault="00EC4663" w:rsidP="00F7173E">
      <w:pPr>
        <w:pStyle w:val="a6"/>
        <w:numPr>
          <w:ilvl w:val="0"/>
          <w:numId w:val="5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Строительство станций очистки воды на водозаборах.</w:t>
      </w:r>
    </w:p>
    <w:p w:rsidR="00EC4663" w:rsidRPr="00F7173E" w:rsidRDefault="00EC4663" w:rsidP="00F7173E">
      <w:pPr>
        <w:pStyle w:val="a6"/>
        <w:numPr>
          <w:ilvl w:val="0"/>
          <w:numId w:val="5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Строительство резервуаров чистой воды с объёмом 1000 м</w:t>
      </w:r>
      <w:r w:rsidRPr="00F7173E">
        <w:rPr>
          <w:sz w:val="24"/>
          <w:szCs w:val="24"/>
          <w:vertAlign w:val="superscript"/>
          <w:lang w:eastAsia="ru-RU"/>
        </w:rPr>
        <w:t>3</w:t>
      </w:r>
      <w:r w:rsidRPr="00F7173E">
        <w:rPr>
          <w:sz w:val="24"/>
          <w:szCs w:val="24"/>
          <w:lang w:eastAsia="ru-RU"/>
        </w:rPr>
        <w:t>.</w:t>
      </w:r>
    </w:p>
    <w:p w:rsidR="00EC4663" w:rsidRPr="00F7173E" w:rsidRDefault="00EC4663" w:rsidP="00F7173E">
      <w:pPr>
        <w:pStyle w:val="a6"/>
        <w:numPr>
          <w:ilvl w:val="0"/>
          <w:numId w:val="5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Перекладка с увеличением диаметров центральных водоводов до 300мм.</w:t>
      </w:r>
    </w:p>
    <w:p w:rsidR="00EC4663" w:rsidRPr="00F7173E" w:rsidRDefault="00EC4663" w:rsidP="00483FD7">
      <w:pPr>
        <w:pStyle w:val="a6"/>
        <w:numPr>
          <w:ilvl w:val="0"/>
          <w:numId w:val="5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 xml:space="preserve">Перекладка с увеличением уличных водопроводных сетей необходимо увеличение диаметров сетей со 100 мм до 150 мм в среднем по </w:t>
      </w:r>
      <w:r>
        <w:rPr>
          <w:sz w:val="24"/>
          <w:szCs w:val="24"/>
          <w:lang w:eastAsia="ru-RU"/>
        </w:rPr>
        <w:t>поселку</w:t>
      </w:r>
      <w:r w:rsidRPr="00F7173E">
        <w:rPr>
          <w:sz w:val="24"/>
          <w:szCs w:val="24"/>
          <w:lang w:eastAsia="ru-RU"/>
        </w:rPr>
        <w:t>, общей протяжённ</w:t>
      </w:r>
      <w:r w:rsidRPr="00F7173E">
        <w:rPr>
          <w:sz w:val="24"/>
          <w:szCs w:val="24"/>
          <w:lang w:eastAsia="ru-RU"/>
        </w:rPr>
        <w:t>о</w:t>
      </w:r>
      <w:r w:rsidRPr="00F7173E">
        <w:rPr>
          <w:sz w:val="24"/>
          <w:szCs w:val="24"/>
          <w:lang w:eastAsia="ru-RU"/>
        </w:rPr>
        <w:t xml:space="preserve">стью не менее 5 км. </w:t>
      </w:r>
    </w:p>
    <w:p w:rsidR="00EC4663" w:rsidRPr="00F7173E" w:rsidRDefault="00EC4663" w:rsidP="00483FD7">
      <w:pPr>
        <w:pStyle w:val="a6"/>
        <w:numPr>
          <w:ilvl w:val="0"/>
          <w:numId w:val="5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Строительство водопроводных сетей по всем проектируемым улицам и проездам.</w:t>
      </w:r>
    </w:p>
    <w:p w:rsidR="00EC4663" w:rsidRPr="00F7173E" w:rsidRDefault="00EC4663" w:rsidP="00483FD7">
      <w:pPr>
        <w:pStyle w:val="a6"/>
        <w:numPr>
          <w:ilvl w:val="0"/>
          <w:numId w:val="5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Кольцевание существующих и планируемых водопроводных сетей с целью пов</w:t>
      </w:r>
      <w:r w:rsidRPr="00F7173E">
        <w:rPr>
          <w:sz w:val="24"/>
          <w:szCs w:val="24"/>
          <w:lang w:eastAsia="ru-RU"/>
        </w:rPr>
        <w:t>ы</w:t>
      </w:r>
      <w:r w:rsidRPr="00F7173E">
        <w:rPr>
          <w:sz w:val="24"/>
          <w:szCs w:val="24"/>
          <w:lang w:eastAsia="ru-RU"/>
        </w:rPr>
        <w:t>шения надежности водоснабжения потребителей.</w:t>
      </w:r>
    </w:p>
    <w:p w:rsidR="00EC4663" w:rsidRPr="00F7173E" w:rsidRDefault="00EC4663" w:rsidP="00483FD7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F7173E">
        <w:rPr>
          <w:i/>
          <w:sz w:val="24"/>
          <w:szCs w:val="24"/>
          <w:u w:val="single"/>
          <w:lang w:eastAsia="ru-RU"/>
        </w:rPr>
        <w:t xml:space="preserve">Для обеспечения водой намечаемых и существующих потребителей на перспективу </w:t>
      </w:r>
      <w:r>
        <w:rPr>
          <w:i/>
          <w:sz w:val="24"/>
          <w:szCs w:val="24"/>
          <w:u w:val="single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F7173E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F7173E" w:rsidRDefault="00EC4663" w:rsidP="00483FD7">
      <w:pPr>
        <w:pStyle w:val="a6"/>
        <w:numPr>
          <w:ilvl w:val="0"/>
          <w:numId w:val="5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Развитие и реконструкция существующей системы централизованного водосна</w:t>
      </w:r>
      <w:r w:rsidRPr="00F7173E">
        <w:rPr>
          <w:sz w:val="24"/>
          <w:szCs w:val="24"/>
          <w:lang w:eastAsia="ru-RU"/>
        </w:rPr>
        <w:t>б</w:t>
      </w:r>
      <w:r w:rsidRPr="00F7173E">
        <w:rPr>
          <w:sz w:val="24"/>
          <w:szCs w:val="24"/>
          <w:lang w:eastAsia="ru-RU"/>
        </w:rPr>
        <w:t>жения с подключением сетей от новых площадок строительства к существующим сетям водоснабжения.</w:t>
      </w:r>
    </w:p>
    <w:p w:rsidR="00EC4663" w:rsidRPr="00F7173E" w:rsidRDefault="00EC4663" w:rsidP="00483FD7">
      <w:pPr>
        <w:pStyle w:val="a6"/>
        <w:numPr>
          <w:ilvl w:val="0"/>
          <w:numId w:val="5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Рациональное использование существующих сетей и сооружений водоснабжения.</w:t>
      </w:r>
    </w:p>
    <w:p w:rsidR="00EC4663" w:rsidRPr="00F7173E" w:rsidRDefault="00EC4663" w:rsidP="00483FD7">
      <w:pPr>
        <w:pStyle w:val="a6"/>
        <w:numPr>
          <w:ilvl w:val="0"/>
          <w:numId w:val="54"/>
        </w:numPr>
        <w:spacing w:after="0" w:line="360" w:lineRule="auto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Сокращение потерь воды при транспортировке.</w:t>
      </w:r>
    </w:p>
    <w:p w:rsidR="00EC4663" w:rsidRPr="00F7173E" w:rsidRDefault="00EC4663" w:rsidP="00483FD7">
      <w:pPr>
        <w:pStyle w:val="a6"/>
        <w:numPr>
          <w:ilvl w:val="0"/>
          <w:numId w:val="54"/>
        </w:numPr>
        <w:spacing w:after="0" w:line="360" w:lineRule="auto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Сокращение объемов использования воды с внедрением систем оборотного вод</w:t>
      </w:r>
      <w:r w:rsidRPr="00F7173E">
        <w:rPr>
          <w:sz w:val="24"/>
          <w:szCs w:val="24"/>
          <w:lang w:eastAsia="ru-RU"/>
        </w:rPr>
        <w:t>о</w:t>
      </w:r>
      <w:r w:rsidRPr="00F7173E">
        <w:rPr>
          <w:sz w:val="24"/>
          <w:szCs w:val="24"/>
          <w:lang w:eastAsia="ru-RU"/>
        </w:rPr>
        <w:t>снабжения на предприятиях.</w:t>
      </w:r>
    </w:p>
    <w:p w:rsidR="00EC4663" w:rsidRPr="00F7173E" w:rsidRDefault="00EC4663" w:rsidP="00483FD7">
      <w:pPr>
        <w:pStyle w:val="a6"/>
        <w:numPr>
          <w:ilvl w:val="0"/>
          <w:numId w:val="54"/>
        </w:numPr>
        <w:spacing w:after="0" w:line="360" w:lineRule="auto"/>
        <w:rPr>
          <w:color w:val="FF00FF"/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Разработка и ре</w:t>
      </w:r>
      <w:r>
        <w:rPr>
          <w:sz w:val="24"/>
          <w:szCs w:val="24"/>
          <w:lang w:eastAsia="ru-RU"/>
        </w:rPr>
        <w:t>ализация схемы водоснабжения на городское поселение.</w:t>
      </w:r>
    </w:p>
    <w:p w:rsidR="00EC4663" w:rsidRPr="00483FD7" w:rsidRDefault="00EC4663" w:rsidP="00483FD7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 xml:space="preserve">Для сокращения сброса неочищенных и </w:t>
      </w:r>
      <w:proofErr w:type="spellStart"/>
      <w:r w:rsidRPr="00483FD7">
        <w:rPr>
          <w:sz w:val="24"/>
          <w:szCs w:val="24"/>
          <w:lang w:eastAsia="ru-RU"/>
        </w:rPr>
        <w:t>недоочищенных</w:t>
      </w:r>
      <w:proofErr w:type="spellEnd"/>
      <w:r w:rsidRPr="00483FD7">
        <w:rPr>
          <w:sz w:val="24"/>
          <w:szCs w:val="24"/>
          <w:lang w:eastAsia="ru-RU"/>
        </w:rPr>
        <w:t xml:space="preserve"> сточных вод необходимо ус</w:t>
      </w:r>
      <w:r w:rsidRPr="00483FD7">
        <w:rPr>
          <w:sz w:val="24"/>
          <w:szCs w:val="24"/>
          <w:lang w:eastAsia="ru-RU"/>
        </w:rPr>
        <w:t>о</w:t>
      </w:r>
      <w:r w:rsidRPr="00483FD7">
        <w:rPr>
          <w:sz w:val="24"/>
          <w:szCs w:val="24"/>
          <w:lang w:eastAsia="ru-RU"/>
        </w:rPr>
        <w:t xml:space="preserve">вершенствование систем водоотведения в городском поселении. </w:t>
      </w:r>
    </w:p>
    <w:p w:rsidR="00EC4663" w:rsidRPr="00483FD7" w:rsidRDefault="00EC4663" w:rsidP="00483FD7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483FD7">
        <w:rPr>
          <w:i/>
          <w:sz w:val="24"/>
          <w:szCs w:val="24"/>
          <w:u w:val="single"/>
          <w:lang w:eastAsia="ru-RU"/>
        </w:rPr>
        <w:t xml:space="preserve">Для отвода расчетных объемов хозяйственно-бытовых сточных вод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483FD7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483FD7" w:rsidRDefault="00EC4663" w:rsidP="00483FD7">
      <w:pPr>
        <w:pStyle w:val="a6"/>
        <w:numPr>
          <w:ilvl w:val="0"/>
          <w:numId w:val="57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lastRenderedPageBreak/>
        <w:t>Прочистка центральных коллекторов и разводящих канализационных сетей с удалением иловых отложений.</w:t>
      </w:r>
    </w:p>
    <w:p w:rsidR="00EC4663" w:rsidRPr="00483FD7" w:rsidRDefault="00EC4663" w:rsidP="00483FD7">
      <w:pPr>
        <w:pStyle w:val="a6"/>
        <w:numPr>
          <w:ilvl w:val="0"/>
          <w:numId w:val="57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Разработка проектно-сметной документации по реконструкции ОС с наладкой технологического процесса очистки сточных вод.</w:t>
      </w:r>
    </w:p>
    <w:p w:rsidR="00EC4663" w:rsidRPr="00483FD7" w:rsidRDefault="00EC4663" w:rsidP="00483FD7">
      <w:pPr>
        <w:pStyle w:val="a6"/>
        <w:numPr>
          <w:ilvl w:val="0"/>
          <w:numId w:val="57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Строительство коллекторов и разводящих сетей хозяйственно-бытовой канализ</w:t>
      </w:r>
      <w:r w:rsidRPr="00483FD7">
        <w:rPr>
          <w:sz w:val="24"/>
          <w:szCs w:val="24"/>
          <w:lang w:eastAsia="ru-RU"/>
        </w:rPr>
        <w:t>а</w:t>
      </w:r>
      <w:r w:rsidRPr="00483FD7">
        <w:rPr>
          <w:sz w:val="24"/>
          <w:szCs w:val="24"/>
          <w:lang w:eastAsia="ru-RU"/>
        </w:rPr>
        <w:t>ции в районах не обеспеченных централизованным водоотведением.</w:t>
      </w:r>
    </w:p>
    <w:p w:rsidR="00EC4663" w:rsidRPr="00483FD7" w:rsidRDefault="00EC4663" w:rsidP="00483FD7">
      <w:pPr>
        <w:pStyle w:val="a6"/>
        <w:numPr>
          <w:ilvl w:val="0"/>
          <w:numId w:val="57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Строительство коллекторов и разводящих сетей хозяйственно-бытовой канализ</w:t>
      </w:r>
      <w:r w:rsidRPr="00483FD7">
        <w:rPr>
          <w:sz w:val="24"/>
          <w:szCs w:val="24"/>
          <w:lang w:eastAsia="ru-RU"/>
        </w:rPr>
        <w:t>а</w:t>
      </w:r>
      <w:r w:rsidRPr="00483FD7">
        <w:rPr>
          <w:sz w:val="24"/>
          <w:szCs w:val="24"/>
          <w:lang w:eastAsia="ru-RU"/>
        </w:rPr>
        <w:t>ции практически по всем планируемым улицам и проездам.</w:t>
      </w:r>
    </w:p>
    <w:p w:rsidR="00EC4663" w:rsidRPr="00483FD7" w:rsidRDefault="00EC4663" w:rsidP="00483FD7">
      <w:pPr>
        <w:pStyle w:val="a6"/>
        <w:numPr>
          <w:ilvl w:val="0"/>
          <w:numId w:val="57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Перекладка с увеличением диаметра (при недостаточной пропускной способн</w:t>
      </w:r>
      <w:r w:rsidRPr="00483FD7">
        <w:rPr>
          <w:sz w:val="24"/>
          <w:szCs w:val="24"/>
          <w:lang w:eastAsia="ru-RU"/>
        </w:rPr>
        <w:t>о</w:t>
      </w:r>
      <w:r w:rsidRPr="00483FD7">
        <w:rPr>
          <w:sz w:val="24"/>
          <w:szCs w:val="24"/>
          <w:lang w:eastAsia="ru-RU"/>
        </w:rPr>
        <w:t>сти) части коллекторов хозяйственно-бытовой канализации.</w:t>
      </w:r>
    </w:p>
    <w:p w:rsidR="00EC4663" w:rsidRPr="00483FD7" w:rsidRDefault="00EC4663" w:rsidP="00483FD7">
      <w:p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Главное условие надежной и эффективной работы очистных сооружений после реко</w:t>
      </w:r>
      <w:r w:rsidRPr="00483FD7">
        <w:rPr>
          <w:sz w:val="24"/>
          <w:szCs w:val="24"/>
          <w:lang w:eastAsia="ru-RU"/>
        </w:rPr>
        <w:t>н</w:t>
      </w:r>
      <w:r w:rsidRPr="00483FD7">
        <w:rPr>
          <w:sz w:val="24"/>
          <w:szCs w:val="24"/>
          <w:lang w:eastAsia="ru-RU"/>
        </w:rPr>
        <w:t>струкции – это наличие локальных очистных сооружений на предприятиях. Данные л</w:t>
      </w:r>
      <w:r w:rsidRPr="00483FD7">
        <w:rPr>
          <w:sz w:val="24"/>
          <w:szCs w:val="24"/>
          <w:lang w:eastAsia="ru-RU"/>
        </w:rPr>
        <w:t>о</w:t>
      </w:r>
      <w:r w:rsidRPr="00483FD7">
        <w:rPr>
          <w:sz w:val="24"/>
          <w:szCs w:val="24"/>
          <w:lang w:eastAsia="ru-RU"/>
        </w:rPr>
        <w:t xml:space="preserve">кальные очистные сооружения должны очищать производственные сточные воды до </w:t>
      </w:r>
      <w:proofErr w:type="gramStart"/>
      <w:r w:rsidRPr="00483FD7">
        <w:rPr>
          <w:sz w:val="24"/>
          <w:szCs w:val="24"/>
          <w:lang w:eastAsia="ru-RU"/>
        </w:rPr>
        <w:t>норм</w:t>
      </w:r>
      <w:proofErr w:type="gramEnd"/>
      <w:r w:rsidRPr="00483FD7">
        <w:rPr>
          <w:sz w:val="24"/>
          <w:szCs w:val="24"/>
          <w:lang w:eastAsia="ru-RU"/>
        </w:rPr>
        <w:t xml:space="preserve"> предъявляемых к сточным водам сбрасываемых на коммунальные очистные сооружения.</w:t>
      </w:r>
    </w:p>
    <w:p w:rsidR="00EC4663" w:rsidRPr="00483FD7" w:rsidRDefault="00EC4663" w:rsidP="00483FD7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483FD7">
        <w:rPr>
          <w:i/>
          <w:sz w:val="24"/>
          <w:szCs w:val="24"/>
          <w:u w:val="single"/>
          <w:lang w:eastAsia="ru-RU"/>
        </w:rPr>
        <w:t>Для отвода расчетных объемов хозяйственно-бытовых сточных вод по городскому пос</w:t>
      </w:r>
      <w:r w:rsidRPr="00483FD7">
        <w:rPr>
          <w:i/>
          <w:sz w:val="24"/>
          <w:szCs w:val="24"/>
          <w:u w:val="single"/>
          <w:lang w:eastAsia="ru-RU"/>
        </w:rPr>
        <w:t>е</w:t>
      </w:r>
      <w:r w:rsidRPr="00483FD7">
        <w:rPr>
          <w:i/>
          <w:sz w:val="24"/>
          <w:szCs w:val="24"/>
          <w:u w:val="single"/>
          <w:lang w:eastAsia="ru-RU"/>
        </w:rPr>
        <w:t xml:space="preserve">лению  на перспективу </w:t>
      </w:r>
      <w:r>
        <w:rPr>
          <w:i/>
          <w:sz w:val="24"/>
          <w:szCs w:val="24"/>
          <w:u w:val="single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483FD7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483FD7" w:rsidRDefault="00EC4663" w:rsidP="00483FD7">
      <w:pPr>
        <w:pStyle w:val="a6"/>
        <w:numPr>
          <w:ilvl w:val="0"/>
          <w:numId w:val="58"/>
        </w:numPr>
        <w:tabs>
          <w:tab w:val="left" w:pos="720"/>
          <w:tab w:val="left" w:pos="960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Разработка и реализация схемы водоотведения на городское поселение.</w:t>
      </w:r>
    </w:p>
    <w:p w:rsidR="00EC4663" w:rsidRPr="00483FD7" w:rsidRDefault="00EC4663" w:rsidP="00483FD7">
      <w:pPr>
        <w:pStyle w:val="a6"/>
        <w:numPr>
          <w:ilvl w:val="0"/>
          <w:numId w:val="58"/>
        </w:numPr>
        <w:tabs>
          <w:tab w:val="left" w:pos="720"/>
          <w:tab w:val="left" w:pos="960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Разработка мероприятий по сокращению сбросов сточных вод за счет их повторн</w:t>
      </w:r>
      <w:r w:rsidRPr="00483FD7">
        <w:rPr>
          <w:sz w:val="24"/>
          <w:szCs w:val="24"/>
          <w:lang w:eastAsia="ru-RU"/>
        </w:rPr>
        <w:t>о</w:t>
      </w:r>
      <w:r w:rsidRPr="00483FD7">
        <w:rPr>
          <w:sz w:val="24"/>
          <w:szCs w:val="24"/>
          <w:lang w:eastAsia="ru-RU"/>
        </w:rPr>
        <w:t>го использования.</w:t>
      </w:r>
    </w:p>
    <w:p w:rsidR="00EC4663" w:rsidRDefault="00EC4663" w:rsidP="00FF3CFB">
      <w:pPr>
        <w:tabs>
          <w:tab w:val="left" w:pos="709"/>
          <w:tab w:val="left" w:pos="993"/>
        </w:tabs>
        <w:spacing w:after="0" w:line="360" w:lineRule="auto"/>
        <w:contextualSpacing/>
        <w:jc w:val="both"/>
        <w:rPr>
          <w:sz w:val="24"/>
          <w:szCs w:val="24"/>
        </w:rPr>
        <w:sectPr w:rsidR="00EC4663" w:rsidSect="00E57ABA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EC4663" w:rsidRDefault="00EC4663" w:rsidP="00991729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lastRenderedPageBreak/>
        <w:t>2.</w:t>
      </w:r>
      <w:r>
        <w:rPr>
          <w:b/>
          <w:bCs/>
          <w:sz w:val="24"/>
          <w:szCs w:val="28"/>
        </w:rPr>
        <w:t>2 ТЕПЛОСНАБЖЕНИЕ</w:t>
      </w:r>
    </w:p>
    <w:p w:rsidR="00EC4663" w:rsidRPr="00B84A37" w:rsidRDefault="00EC4663" w:rsidP="008847B1">
      <w:pPr>
        <w:tabs>
          <w:tab w:val="left" w:pos="142"/>
        </w:tabs>
        <w:spacing w:after="0" w:line="360" w:lineRule="auto"/>
        <w:ind w:right="-6"/>
        <w:jc w:val="both"/>
        <w:rPr>
          <w:sz w:val="24"/>
          <w:szCs w:val="24"/>
        </w:rPr>
      </w:pPr>
      <w:r w:rsidRPr="008847B1">
        <w:rPr>
          <w:color w:val="000000"/>
          <w:sz w:val="24"/>
          <w:szCs w:val="24"/>
          <w:shd w:val="clear" w:color="auto" w:fill="FFFFFF"/>
        </w:rPr>
        <w:t>Основным поставщиком тепловой энергии в МО «</w:t>
      </w:r>
      <w:proofErr w:type="spellStart"/>
      <w:r w:rsidRPr="008847B1">
        <w:rPr>
          <w:color w:val="000000"/>
          <w:sz w:val="24"/>
          <w:szCs w:val="24"/>
          <w:shd w:val="clear" w:color="auto" w:fill="FFFFFF"/>
        </w:rPr>
        <w:t>Дубровское</w:t>
      </w:r>
      <w:proofErr w:type="spellEnd"/>
      <w:r w:rsidRPr="008847B1">
        <w:rPr>
          <w:color w:val="000000"/>
          <w:sz w:val="24"/>
          <w:szCs w:val="24"/>
          <w:shd w:val="clear" w:color="auto" w:fill="FFFFFF"/>
        </w:rPr>
        <w:t xml:space="preserve"> городское поселение» явл</w:t>
      </w:r>
      <w:r w:rsidRPr="008847B1">
        <w:rPr>
          <w:color w:val="000000"/>
          <w:sz w:val="24"/>
          <w:szCs w:val="24"/>
          <w:shd w:val="clear" w:color="auto" w:fill="FFFFFF"/>
        </w:rPr>
        <w:t>я</w:t>
      </w:r>
      <w:r w:rsidRPr="008847B1">
        <w:rPr>
          <w:color w:val="000000"/>
          <w:sz w:val="24"/>
          <w:szCs w:val="24"/>
          <w:shd w:val="clear" w:color="auto" w:fill="FFFFFF"/>
        </w:rPr>
        <w:t xml:space="preserve">ется </w:t>
      </w:r>
      <w:r w:rsidRPr="008847B1">
        <w:rPr>
          <w:bCs/>
          <w:sz w:val="24"/>
          <w:szCs w:val="24"/>
        </w:rPr>
        <w:t>ГУП «</w:t>
      </w:r>
      <w:proofErr w:type="spellStart"/>
      <w:r w:rsidRPr="00B84A37">
        <w:rPr>
          <w:bCs/>
          <w:sz w:val="24"/>
          <w:szCs w:val="24"/>
        </w:rPr>
        <w:t>Брянск</w:t>
      </w:r>
      <w:r>
        <w:rPr>
          <w:bCs/>
          <w:sz w:val="24"/>
          <w:szCs w:val="24"/>
        </w:rPr>
        <w:t>коммунэнерго</w:t>
      </w:r>
      <w:proofErr w:type="spellEnd"/>
      <w:r w:rsidRPr="00B84A37">
        <w:rPr>
          <w:bCs/>
          <w:sz w:val="24"/>
          <w:szCs w:val="24"/>
        </w:rPr>
        <w:t xml:space="preserve">». </w:t>
      </w:r>
      <w:proofErr w:type="spellStart"/>
      <w:r w:rsidRPr="00B84A37">
        <w:rPr>
          <w:bCs/>
          <w:sz w:val="24"/>
          <w:szCs w:val="24"/>
        </w:rPr>
        <w:t>Предприятние</w:t>
      </w:r>
      <w:proofErr w:type="spellEnd"/>
      <w:r w:rsidRPr="00B84A37">
        <w:rPr>
          <w:bCs/>
          <w:sz w:val="24"/>
          <w:szCs w:val="24"/>
        </w:rPr>
        <w:t xml:space="preserve"> </w:t>
      </w:r>
      <w:r w:rsidRPr="00B84A37">
        <w:rPr>
          <w:color w:val="000000"/>
          <w:sz w:val="24"/>
          <w:szCs w:val="24"/>
          <w:shd w:val="clear" w:color="auto" w:fill="FFFFFF"/>
        </w:rPr>
        <w:t xml:space="preserve">отпускает </w:t>
      </w:r>
      <w:r w:rsidRPr="00B84A37">
        <w:rPr>
          <w:bCs/>
          <w:color w:val="000000"/>
          <w:sz w:val="24"/>
          <w:szCs w:val="24"/>
        </w:rPr>
        <w:t>тепловую энергию потребит</w:t>
      </w:r>
      <w:r w:rsidRPr="00B84A37">
        <w:rPr>
          <w:bCs/>
          <w:color w:val="000000"/>
          <w:sz w:val="24"/>
          <w:szCs w:val="24"/>
        </w:rPr>
        <w:t>е</w:t>
      </w:r>
      <w:r w:rsidRPr="00B84A37">
        <w:rPr>
          <w:bCs/>
          <w:color w:val="000000"/>
          <w:sz w:val="24"/>
          <w:szCs w:val="24"/>
        </w:rPr>
        <w:t>лям в виде сетевой вод</w:t>
      </w:r>
      <w:r>
        <w:rPr>
          <w:bCs/>
          <w:color w:val="000000"/>
          <w:sz w:val="24"/>
          <w:szCs w:val="24"/>
        </w:rPr>
        <w:t xml:space="preserve">ы </w:t>
      </w:r>
      <w:r w:rsidRPr="00B84A37">
        <w:rPr>
          <w:bCs/>
          <w:color w:val="000000"/>
          <w:sz w:val="24"/>
          <w:szCs w:val="24"/>
        </w:rPr>
        <w:t xml:space="preserve">на нужды отопления жилых, административных, культурно-бытовых зданий. </w:t>
      </w:r>
      <w:r w:rsidRPr="00B84A37">
        <w:rPr>
          <w:sz w:val="24"/>
          <w:szCs w:val="24"/>
        </w:rPr>
        <w:t xml:space="preserve">Отпуск тепла производится от </w:t>
      </w:r>
      <w:r w:rsidRPr="00B84A37">
        <w:rPr>
          <w:b/>
          <w:sz w:val="24"/>
          <w:szCs w:val="24"/>
          <w:u w:val="single"/>
        </w:rPr>
        <w:t>3 источников теплоты</w:t>
      </w:r>
      <w:r w:rsidRPr="00B84A37">
        <w:rPr>
          <w:sz w:val="24"/>
          <w:szCs w:val="24"/>
        </w:rPr>
        <w:t>:</w:t>
      </w:r>
    </w:p>
    <w:p w:rsidR="00EC4663" w:rsidRPr="008847B1" w:rsidRDefault="00EC4663" w:rsidP="008F29C6">
      <w:pPr>
        <w:pStyle w:val="a6"/>
        <w:numPr>
          <w:ilvl w:val="0"/>
          <w:numId w:val="22"/>
        </w:numPr>
        <w:spacing w:after="0" w:line="360" w:lineRule="auto"/>
        <w:ind w:right="-6"/>
        <w:jc w:val="both"/>
        <w:rPr>
          <w:bCs/>
          <w:sz w:val="24"/>
          <w:szCs w:val="24"/>
        </w:rPr>
      </w:pPr>
      <w:r w:rsidRPr="00B84A37">
        <w:rPr>
          <w:sz w:val="24"/>
          <w:szCs w:val="24"/>
        </w:rPr>
        <w:t xml:space="preserve">Котельная №1 1 микрорайон, </w:t>
      </w:r>
      <w:proofErr w:type="spellStart"/>
      <w:r w:rsidRPr="00B84A37">
        <w:rPr>
          <w:sz w:val="24"/>
          <w:szCs w:val="24"/>
        </w:rPr>
        <w:t>отдельностоящая</w:t>
      </w:r>
      <w:proofErr w:type="spellEnd"/>
      <w:r w:rsidRPr="00B84A37">
        <w:rPr>
          <w:sz w:val="24"/>
          <w:szCs w:val="24"/>
        </w:rPr>
        <w:t>, ввод в эксплуатацию</w:t>
      </w:r>
      <w:r w:rsidRPr="008847B1">
        <w:rPr>
          <w:sz w:val="24"/>
          <w:szCs w:val="24"/>
        </w:rPr>
        <w:t xml:space="preserve"> 1975 г. </w:t>
      </w:r>
      <w:r w:rsidRPr="008847B1">
        <w:rPr>
          <w:bCs/>
          <w:sz w:val="24"/>
          <w:szCs w:val="24"/>
        </w:rPr>
        <w:t>(те</w:t>
      </w:r>
      <w:r w:rsidRPr="008847B1">
        <w:rPr>
          <w:bCs/>
          <w:sz w:val="24"/>
          <w:szCs w:val="24"/>
        </w:rPr>
        <w:t>м</w:t>
      </w:r>
      <w:r w:rsidRPr="008847B1">
        <w:rPr>
          <w:bCs/>
          <w:sz w:val="24"/>
          <w:szCs w:val="24"/>
        </w:rPr>
        <w:t>пературный график – 95/70</w:t>
      </w:r>
      <w:proofErr w:type="gramStart"/>
      <w:r w:rsidRPr="008847B1">
        <w:rPr>
          <w:bCs/>
          <w:sz w:val="24"/>
          <w:szCs w:val="24"/>
        </w:rPr>
        <w:t xml:space="preserve"> С</w:t>
      </w:r>
      <w:proofErr w:type="gramEnd"/>
      <w:r w:rsidRPr="008847B1">
        <w:rPr>
          <w:bCs/>
          <w:sz w:val="24"/>
          <w:szCs w:val="24"/>
          <w:vertAlign w:val="superscript"/>
        </w:rPr>
        <w:t>о</w:t>
      </w:r>
      <w:r w:rsidRPr="008847B1">
        <w:rPr>
          <w:bCs/>
          <w:sz w:val="24"/>
          <w:szCs w:val="24"/>
        </w:rPr>
        <w:t>, схема теплоснабжения двухтрубная, закрытая, нез</w:t>
      </w:r>
      <w:r w:rsidRPr="008847B1">
        <w:rPr>
          <w:bCs/>
          <w:sz w:val="24"/>
          <w:szCs w:val="24"/>
        </w:rPr>
        <w:t>а</w:t>
      </w:r>
      <w:r w:rsidRPr="008847B1">
        <w:rPr>
          <w:bCs/>
          <w:sz w:val="24"/>
          <w:szCs w:val="24"/>
        </w:rPr>
        <w:t>висимая);</w:t>
      </w:r>
    </w:p>
    <w:p w:rsidR="00EC4663" w:rsidRPr="008847B1" w:rsidRDefault="00EC4663" w:rsidP="008F29C6">
      <w:pPr>
        <w:pStyle w:val="a6"/>
        <w:numPr>
          <w:ilvl w:val="0"/>
          <w:numId w:val="22"/>
        </w:numPr>
        <w:spacing w:after="0" w:line="360" w:lineRule="auto"/>
        <w:ind w:right="-6"/>
        <w:jc w:val="both"/>
        <w:rPr>
          <w:bCs/>
          <w:sz w:val="24"/>
          <w:szCs w:val="24"/>
        </w:rPr>
      </w:pPr>
      <w:r w:rsidRPr="008847B1">
        <w:rPr>
          <w:sz w:val="24"/>
          <w:szCs w:val="24"/>
        </w:rPr>
        <w:t xml:space="preserve">Котельная </w:t>
      </w:r>
      <w:r w:rsidRPr="008847B1">
        <w:rPr>
          <w:bCs/>
          <w:sz w:val="24"/>
          <w:szCs w:val="24"/>
        </w:rPr>
        <w:t xml:space="preserve">№2 ул. 60 лет Октября, </w:t>
      </w:r>
      <w:proofErr w:type="spellStart"/>
      <w:r w:rsidRPr="008847B1">
        <w:rPr>
          <w:sz w:val="24"/>
          <w:szCs w:val="24"/>
        </w:rPr>
        <w:t>отдельностоящая</w:t>
      </w:r>
      <w:proofErr w:type="spellEnd"/>
      <w:r w:rsidRPr="008847B1">
        <w:rPr>
          <w:sz w:val="24"/>
          <w:szCs w:val="24"/>
        </w:rPr>
        <w:t xml:space="preserve">, ввод в эксплуатацию 1975 г. </w:t>
      </w:r>
      <w:r w:rsidRPr="008847B1">
        <w:rPr>
          <w:bCs/>
          <w:sz w:val="24"/>
          <w:szCs w:val="24"/>
        </w:rPr>
        <w:t>(температурный график – 95/70</w:t>
      </w:r>
      <w:proofErr w:type="gramStart"/>
      <w:r w:rsidRPr="008847B1">
        <w:rPr>
          <w:bCs/>
          <w:sz w:val="24"/>
          <w:szCs w:val="24"/>
        </w:rPr>
        <w:t xml:space="preserve"> С</w:t>
      </w:r>
      <w:proofErr w:type="gramEnd"/>
      <w:r w:rsidRPr="008847B1">
        <w:rPr>
          <w:bCs/>
          <w:sz w:val="24"/>
          <w:szCs w:val="24"/>
          <w:vertAlign w:val="superscript"/>
        </w:rPr>
        <w:t>о</w:t>
      </w:r>
      <w:r w:rsidRPr="008847B1">
        <w:rPr>
          <w:bCs/>
          <w:sz w:val="24"/>
          <w:szCs w:val="24"/>
        </w:rPr>
        <w:t>, схема теплоснабжения двухтрубная, закрытая, независимая);</w:t>
      </w:r>
    </w:p>
    <w:p w:rsidR="00EC4663" w:rsidRPr="00A70D07" w:rsidRDefault="00EC4663" w:rsidP="008F29C6">
      <w:pPr>
        <w:pStyle w:val="a6"/>
        <w:numPr>
          <w:ilvl w:val="0"/>
          <w:numId w:val="22"/>
        </w:numPr>
        <w:spacing w:after="0" w:line="360" w:lineRule="auto"/>
        <w:ind w:right="-6"/>
        <w:jc w:val="both"/>
        <w:rPr>
          <w:b/>
          <w:bCs/>
          <w:sz w:val="24"/>
          <w:szCs w:val="24"/>
        </w:rPr>
      </w:pPr>
      <w:r w:rsidRPr="008847B1">
        <w:rPr>
          <w:sz w:val="24"/>
          <w:szCs w:val="24"/>
        </w:rPr>
        <w:t xml:space="preserve">Котельная </w:t>
      </w:r>
      <w:r w:rsidRPr="008847B1">
        <w:rPr>
          <w:bCs/>
          <w:sz w:val="24"/>
          <w:szCs w:val="24"/>
        </w:rPr>
        <w:t>№4</w:t>
      </w:r>
      <w:proofErr w:type="gramStart"/>
      <w:r w:rsidRPr="008847B1">
        <w:rPr>
          <w:bCs/>
          <w:sz w:val="24"/>
          <w:szCs w:val="24"/>
        </w:rPr>
        <w:t xml:space="preserve"> П</w:t>
      </w:r>
      <w:proofErr w:type="gramEnd"/>
      <w:r w:rsidRPr="008847B1">
        <w:rPr>
          <w:bCs/>
          <w:sz w:val="24"/>
          <w:szCs w:val="24"/>
        </w:rPr>
        <w:t xml:space="preserve">ер. Кооперативный (спецшкола), </w:t>
      </w:r>
      <w:proofErr w:type="spellStart"/>
      <w:r w:rsidRPr="008847B1">
        <w:rPr>
          <w:sz w:val="24"/>
          <w:szCs w:val="24"/>
        </w:rPr>
        <w:t>отдельностоящая</w:t>
      </w:r>
      <w:proofErr w:type="spellEnd"/>
      <w:r w:rsidRPr="008847B1">
        <w:rPr>
          <w:sz w:val="24"/>
          <w:szCs w:val="24"/>
        </w:rPr>
        <w:t>, ввод в эксплу</w:t>
      </w:r>
      <w:r w:rsidRPr="008847B1">
        <w:rPr>
          <w:sz w:val="24"/>
          <w:szCs w:val="24"/>
        </w:rPr>
        <w:t>а</w:t>
      </w:r>
      <w:r w:rsidRPr="008847B1">
        <w:rPr>
          <w:sz w:val="24"/>
          <w:szCs w:val="24"/>
        </w:rPr>
        <w:t>тацию 1984 г.</w:t>
      </w:r>
      <w:r w:rsidRPr="008847B1">
        <w:rPr>
          <w:bCs/>
          <w:sz w:val="24"/>
          <w:szCs w:val="24"/>
        </w:rPr>
        <w:t xml:space="preserve"> (температурный график – 95/70 С</w:t>
      </w:r>
      <w:r w:rsidRPr="008847B1">
        <w:rPr>
          <w:bCs/>
          <w:sz w:val="24"/>
          <w:szCs w:val="24"/>
          <w:vertAlign w:val="superscript"/>
        </w:rPr>
        <w:t>о</w:t>
      </w:r>
      <w:r w:rsidRPr="008847B1">
        <w:rPr>
          <w:bCs/>
          <w:sz w:val="24"/>
          <w:szCs w:val="24"/>
        </w:rPr>
        <w:t>, схема теплоснабжения двух</w:t>
      </w:r>
      <w:r>
        <w:rPr>
          <w:bCs/>
          <w:sz w:val="24"/>
          <w:szCs w:val="24"/>
        </w:rPr>
        <w:t>тру</w:t>
      </w:r>
      <w:r>
        <w:rPr>
          <w:bCs/>
          <w:sz w:val="24"/>
          <w:szCs w:val="24"/>
        </w:rPr>
        <w:t>б</w:t>
      </w:r>
      <w:r>
        <w:rPr>
          <w:bCs/>
          <w:sz w:val="24"/>
          <w:szCs w:val="24"/>
        </w:rPr>
        <w:t xml:space="preserve">ная, закрытая, независимая). </w:t>
      </w:r>
      <w:proofErr w:type="gramStart"/>
      <w:r w:rsidRPr="00A70D07">
        <w:rPr>
          <w:b/>
          <w:bCs/>
          <w:sz w:val="24"/>
          <w:szCs w:val="24"/>
        </w:rPr>
        <w:t>Закрыта</w:t>
      </w:r>
      <w:proofErr w:type="gramEnd"/>
      <w:r w:rsidRPr="00A70D07">
        <w:rPr>
          <w:b/>
          <w:bCs/>
          <w:sz w:val="24"/>
          <w:szCs w:val="24"/>
        </w:rPr>
        <w:t>, потребители переключены на котельную №6 2 микрорайон;</w:t>
      </w:r>
    </w:p>
    <w:p w:rsidR="00EC4663" w:rsidRPr="008847B1" w:rsidRDefault="00EC4663" w:rsidP="008F29C6">
      <w:pPr>
        <w:pStyle w:val="a6"/>
        <w:numPr>
          <w:ilvl w:val="0"/>
          <w:numId w:val="22"/>
        </w:numPr>
        <w:spacing w:after="0" w:line="360" w:lineRule="auto"/>
        <w:ind w:right="-6"/>
        <w:jc w:val="both"/>
        <w:rPr>
          <w:bCs/>
          <w:sz w:val="24"/>
          <w:szCs w:val="24"/>
        </w:rPr>
      </w:pPr>
      <w:r w:rsidRPr="008847B1">
        <w:rPr>
          <w:sz w:val="24"/>
          <w:szCs w:val="24"/>
        </w:rPr>
        <w:t xml:space="preserve">Котельная №6 2 микрорайон, </w:t>
      </w:r>
      <w:proofErr w:type="spellStart"/>
      <w:r w:rsidRPr="008847B1">
        <w:rPr>
          <w:sz w:val="24"/>
          <w:szCs w:val="24"/>
        </w:rPr>
        <w:t>отдельностоящая</w:t>
      </w:r>
      <w:proofErr w:type="spellEnd"/>
      <w:r w:rsidRPr="008847B1">
        <w:rPr>
          <w:sz w:val="24"/>
          <w:szCs w:val="24"/>
        </w:rPr>
        <w:t xml:space="preserve">, ввод в эксплуатацию 1986 г. </w:t>
      </w:r>
      <w:r w:rsidRPr="008847B1">
        <w:rPr>
          <w:bCs/>
          <w:sz w:val="24"/>
          <w:szCs w:val="24"/>
        </w:rPr>
        <w:t>(те</w:t>
      </w:r>
      <w:r w:rsidRPr="008847B1">
        <w:rPr>
          <w:bCs/>
          <w:sz w:val="24"/>
          <w:szCs w:val="24"/>
        </w:rPr>
        <w:t>м</w:t>
      </w:r>
      <w:r w:rsidRPr="008847B1">
        <w:rPr>
          <w:bCs/>
          <w:sz w:val="24"/>
          <w:szCs w:val="24"/>
        </w:rPr>
        <w:t>пературный график – 95/70</w:t>
      </w:r>
      <w:proofErr w:type="gramStart"/>
      <w:r w:rsidRPr="008847B1">
        <w:rPr>
          <w:bCs/>
          <w:sz w:val="24"/>
          <w:szCs w:val="24"/>
        </w:rPr>
        <w:t xml:space="preserve"> С</w:t>
      </w:r>
      <w:proofErr w:type="gramEnd"/>
      <w:r w:rsidRPr="008847B1">
        <w:rPr>
          <w:bCs/>
          <w:sz w:val="24"/>
          <w:szCs w:val="24"/>
          <w:vertAlign w:val="superscript"/>
        </w:rPr>
        <w:t>о</w:t>
      </w:r>
      <w:r w:rsidRPr="008847B1">
        <w:rPr>
          <w:bCs/>
          <w:sz w:val="24"/>
          <w:szCs w:val="24"/>
        </w:rPr>
        <w:t>, схема теплоснабжения двухтрубная, закрытая, нез</w:t>
      </w:r>
      <w:r w:rsidRPr="008847B1">
        <w:rPr>
          <w:bCs/>
          <w:sz w:val="24"/>
          <w:szCs w:val="24"/>
        </w:rPr>
        <w:t>а</w:t>
      </w:r>
      <w:r w:rsidRPr="008847B1">
        <w:rPr>
          <w:bCs/>
          <w:sz w:val="24"/>
          <w:szCs w:val="24"/>
        </w:rPr>
        <w:t>висимая);</w:t>
      </w:r>
    </w:p>
    <w:p w:rsidR="00EC4663" w:rsidRPr="00A84803" w:rsidRDefault="00EC4663" w:rsidP="00A84803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 xml:space="preserve">Теплоснабжение ряда зданий общественно-деловой застройки на территории </w:t>
      </w:r>
      <w:r>
        <w:rPr>
          <w:sz w:val="24"/>
          <w:szCs w:val="24"/>
          <w:lang w:eastAsia="ru-RU"/>
        </w:rPr>
        <w:t>поселка</w:t>
      </w:r>
      <w:r w:rsidRPr="00A84803">
        <w:rPr>
          <w:sz w:val="24"/>
          <w:szCs w:val="24"/>
          <w:lang w:eastAsia="ru-RU"/>
        </w:rPr>
        <w:t>, осуществляется от индивидуальных источников теплоснабжения (встроенных котельных), работающих на твердых, жидких и газообразных видах топлива, а также на электроэне</w:t>
      </w:r>
      <w:r w:rsidRPr="00A84803">
        <w:rPr>
          <w:sz w:val="24"/>
          <w:szCs w:val="24"/>
          <w:lang w:eastAsia="ru-RU"/>
        </w:rPr>
        <w:t>р</w:t>
      </w:r>
      <w:r w:rsidRPr="00A84803">
        <w:rPr>
          <w:sz w:val="24"/>
          <w:szCs w:val="24"/>
          <w:lang w:eastAsia="ru-RU"/>
        </w:rPr>
        <w:t>гии. Теплоснабжение индивидуальной жилой застройки осуществляется  от индивидуал</w:t>
      </w:r>
      <w:r w:rsidRPr="00A84803">
        <w:rPr>
          <w:sz w:val="24"/>
          <w:szCs w:val="24"/>
          <w:lang w:eastAsia="ru-RU"/>
        </w:rPr>
        <w:t>ь</w:t>
      </w:r>
      <w:r w:rsidRPr="00A84803">
        <w:rPr>
          <w:sz w:val="24"/>
          <w:szCs w:val="24"/>
          <w:lang w:eastAsia="ru-RU"/>
        </w:rPr>
        <w:t>ных отопительных систем (печи, камины, котлы) работающих преимущественно на газ</w:t>
      </w:r>
      <w:r w:rsidRPr="00A84803">
        <w:rPr>
          <w:sz w:val="24"/>
          <w:szCs w:val="24"/>
          <w:lang w:eastAsia="ru-RU"/>
        </w:rPr>
        <w:t>о</w:t>
      </w:r>
      <w:r w:rsidRPr="00A84803">
        <w:rPr>
          <w:sz w:val="24"/>
          <w:szCs w:val="24"/>
          <w:lang w:eastAsia="ru-RU"/>
        </w:rPr>
        <w:t>вом топливе.</w:t>
      </w:r>
    </w:p>
    <w:p w:rsidR="00EC4663" w:rsidRPr="00A84803" w:rsidRDefault="00EC4663" w:rsidP="00A84803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A84803">
        <w:rPr>
          <w:i/>
          <w:sz w:val="24"/>
          <w:szCs w:val="24"/>
          <w:u w:val="single"/>
          <w:lang w:eastAsia="ru-RU"/>
        </w:rPr>
        <w:t>Основные проблемы системы централизованного теплоснабжения посел</w:t>
      </w:r>
      <w:r>
        <w:rPr>
          <w:i/>
          <w:sz w:val="24"/>
          <w:szCs w:val="24"/>
          <w:u w:val="single"/>
          <w:lang w:eastAsia="ru-RU"/>
        </w:rPr>
        <w:t>ения</w:t>
      </w:r>
      <w:r w:rsidRPr="00A84803">
        <w:rPr>
          <w:i/>
          <w:sz w:val="24"/>
          <w:szCs w:val="24"/>
          <w:u w:val="single"/>
          <w:lang w:eastAsia="ru-RU"/>
        </w:rPr>
        <w:t>:</w:t>
      </w:r>
    </w:p>
    <w:p w:rsidR="00EC4663" w:rsidRPr="00A8480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>Подавляющее большинство котельных, имеет устаревшее оборудование с низким коэффициентом полезного действия, срок эксплуатации которых составляет 15 и более лет;</w:t>
      </w:r>
    </w:p>
    <w:p w:rsidR="00EC4663" w:rsidRPr="00A8480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>Часть источников теплоснабжения выработали свой ресурс и требуют замены;</w:t>
      </w:r>
    </w:p>
    <w:p w:rsidR="00EC4663" w:rsidRPr="00A8480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>Большие потери энергетических ресурсов при их производстве, транспортировке и потреблении;</w:t>
      </w:r>
    </w:p>
    <w:p w:rsidR="00EC4663" w:rsidRPr="00A8480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>Высокие издержки при производстве тепловой энергии и отсутствие экономич</w:t>
      </w:r>
      <w:r w:rsidRPr="00A84803">
        <w:rPr>
          <w:sz w:val="24"/>
          <w:szCs w:val="24"/>
          <w:lang w:eastAsia="ru-RU"/>
        </w:rPr>
        <w:t>е</w:t>
      </w:r>
      <w:r w:rsidRPr="00A84803">
        <w:rPr>
          <w:sz w:val="24"/>
          <w:szCs w:val="24"/>
          <w:lang w:eastAsia="ru-RU"/>
        </w:rPr>
        <w:t>ских стимулов их снижения;</w:t>
      </w:r>
    </w:p>
    <w:p w:rsidR="00EC466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  <w:sectPr w:rsidR="00EC4663" w:rsidSect="001847A9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EC4663" w:rsidRPr="00A84803" w:rsidRDefault="00EC4663" w:rsidP="00A84803">
      <w:pPr>
        <w:spacing w:after="0" w:line="240" w:lineRule="auto"/>
        <w:jc w:val="center"/>
        <w:rPr>
          <w:b/>
          <w:sz w:val="40"/>
          <w:szCs w:val="24"/>
          <w:lang w:eastAsia="ru-RU"/>
        </w:rPr>
      </w:pPr>
      <w:r w:rsidRPr="00A84803">
        <w:rPr>
          <w:b/>
          <w:sz w:val="24"/>
          <w:szCs w:val="24"/>
          <w:lang w:eastAsia="ru-RU"/>
        </w:rPr>
        <w:lastRenderedPageBreak/>
        <w:t xml:space="preserve">Характеристика </w:t>
      </w:r>
      <w:proofErr w:type="spellStart"/>
      <w:r w:rsidRPr="00A84803">
        <w:rPr>
          <w:b/>
          <w:sz w:val="24"/>
          <w:szCs w:val="24"/>
          <w:lang w:eastAsia="ru-RU"/>
        </w:rPr>
        <w:t>котлоагрегатов</w:t>
      </w:r>
      <w:proofErr w:type="spellEnd"/>
      <w:r>
        <w:rPr>
          <w:b/>
          <w:sz w:val="24"/>
          <w:szCs w:val="24"/>
          <w:lang w:eastAsia="ru-RU"/>
        </w:rPr>
        <w:t>*</w:t>
      </w:r>
    </w:p>
    <w:tbl>
      <w:tblPr>
        <w:tblpPr w:leftFromText="180" w:rightFromText="180" w:vertAnchor="page" w:horzAnchor="margin" w:tblpX="-318" w:tblpY="1816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418"/>
        <w:gridCol w:w="1701"/>
        <w:gridCol w:w="1134"/>
        <w:gridCol w:w="992"/>
        <w:gridCol w:w="1099"/>
        <w:gridCol w:w="1736"/>
        <w:gridCol w:w="816"/>
        <w:gridCol w:w="709"/>
        <w:gridCol w:w="1452"/>
        <w:gridCol w:w="1134"/>
        <w:gridCol w:w="957"/>
        <w:gridCol w:w="851"/>
      </w:tblGrid>
      <w:tr w:rsidR="00EC4663" w:rsidRPr="005219D9" w:rsidTr="00A84803">
        <w:tc>
          <w:tcPr>
            <w:tcW w:w="170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Наименование        котельных</w:t>
            </w:r>
          </w:p>
        </w:tc>
        <w:tc>
          <w:tcPr>
            <w:tcW w:w="1418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Тип и кол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чество котлов </w:t>
            </w:r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(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установле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ные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Тип и колич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ство котлов в работе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Устано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ленная      мощность котел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ной, Гкал/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, т/ч</w:t>
            </w:r>
          </w:p>
        </w:tc>
        <w:tc>
          <w:tcPr>
            <w:tcW w:w="99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Расче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ная пр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соед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ненная тепловая нагрузка потр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бителей, Гкал/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09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sz w:val="20"/>
                <w:szCs w:val="20"/>
                <w:lang w:eastAsia="ru-RU"/>
              </w:rPr>
              <w:t>Распол</w:t>
            </w:r>
            <w:r w:rsidRPr="00A84803">
              <w:rPr>
                <w:sz w:val="20"/>
                <w:szCs w:val="20"/>
                <w:lang w:eastAsia="ru-RU"/>
              </w:rPr>
              <w:t>о</w:t>
            </w:r>
            <w:r w:rsidRPr="00A84803">
              <w:rPr>
                <w:sz w:val="20"/>
                <w:szCs w:val="20"/>
                <w:lang w:eastAsia="ru-RU"/>
              </w:rPr>
              <w:t>гаемая</w:t>
            </w:r>
            <w:proofErr w:type="spellEnd"/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мощность</w:t>
            </w:r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A84803">
              <w:rPr>
                <w:sz w:val="20"/>
                <w:szCs w:val="20"/>
                <w:lang w:eastAsia="ru-RU"/>
              </w:rPr>
              <w:t>котельной Гкал/ч (по</w:t>
            </w:r>
            <w:proofErr w:type="gramEnd"/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84803">
              <w:rPr>
                <w:sz w:val="20"/>
                <w:szCs w:val="20"/>
                <w:lang w:eastAsia="ru-RU"/>
              </w:rPr>
              <w:t>реж</w:t>
            </w:r>
            <w:proofErr w:type="spellEnd"/>
            <w:r w:rsidRPr="00A84803">
              <w:rPr>
                <w:sz w:val="20"/>
                <w:szCs w:val="20"/>
                <w:lang w:eastAsia="ru-RU"/>
              </w:rPr>
              <w:t xml:space="preserve">.    картам) </w:t>
            </w:r>
            <w:proofErr w:type="gramEnd"/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36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Завод-изготовитель котлов</w:t>
            </w:r>
          </w:p>
        </w:tc>
        <w:tc>
          <w:tcPr>
            <w:tcW w:w="816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Год ввода к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тел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ной в эк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плу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тацию</w:t>
            </w:r>
          </w:p>
        </w:tc>
        <w:tc>
          <w:tcPr>
            <w:tcW w:w="70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Вид то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лива</w:t>
            </w:r>
          </w:p>
        </w:tc>
        <w:tc>
          <w:tcPr>
            <w:tcW w:w="145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Тип ХВО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Тип</w:t>
            </w:r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автом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тики     регулир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957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Темпер</w:t>
            </w:r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sz w:val="20"/>
                <w:szCs w:val="20"/>
                <w:lang w:eastAsia="ru-RU"/>
              </w:rPr>
              <w:t>уходящ</w:t>
            </w:r>
            <w:proofErr w:type="spellEnd"/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их</w:t>
            </w:r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 xml:space="preserve">газов, </w:t>
            </w:r>
            <w:proofErr w:type="spellStart"/>
            <w:r w:rsidRPr="00A84803">
              <w:rPr>
                <w:sz w:val="20"/>
                <w:szCs w:val="20"/>
                <w:vertAlign w:val="superscript"/>
                <w:lang w:eastAsia="ru-RU"/>
              </w:rPr>
              <w:t>о</w:t>
            </w:r>
            <w:r w:rsidRPr="00A84803">
              <w:rPr>
                <w:sz w:val="20"/>
                <w:szCs w:val="20"/>
                <w:lang w:eastAsia="ru-RU"/>
              </w:rPr>
              <w:t>С</w:t>
            </w:r>
            <w:proofErr w:type="spellEnd"/>
          </w:p>
        </w:tc>
        <w:tc>
          <w:tcPr>
            <w:tcW w:w="851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КПД    к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тел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ной, %</w:t>
            </w:r>
          </w:p>
        </w:tc>
      </w:tr>
      <w:tr w:rsidR="00EC4663" w:rsidRPr="005219D9" w:rsidTr="00A84803">
        <w:tc>
          <w:tcPr>
            <w:tcW w:w="170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1-й микрорайон</w:t>
            </w:r>
          </w:p>
        </w:tc>
        <w:tc>
          <w:tcPr>
            <w:tcW w:w="1418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НР-18-6 шт.</w:t>
            </w:r>
          </w:p>
        </w:tc>
        <w:tc>
          <w:tcPr>
            <w:tcW w:w="1701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НР-18-4шт.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3,600</w:t>
            </w:r>
          </w:p>
        </w:tc>
        <w:tc>
          <w:tcPr>
            <w:tcW w:w="992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2,844</w:t>
            </w:r>
          </w:p>
        </w:tc>
        <w:tc>
          <w:tcPr>
            <w:tcW w:w="109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2,437</w:t>
            </w:r>
          </w:p>
        </w:tc>
        <w:tc>
          <w:tcPr>
            <w:tcW w:w="1736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Брянскоблэне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го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16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70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45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Натрий-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катиониров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ние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     (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сульфоуголь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ПМА</w:t>
            </w:r>
          </w:p>
        </w:tc>
        <w:tc>
          <w:tcPr>
            <w:tcW w:w="957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851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78</w:t>
            </w:r>
          </w:p>
        </w:tc>
      </w:tr>
      <w:tr w:rsidR="00EC4663" w:rsidRPr="005219D9" w:rsidTr="00A84803">
        <w:tc>
          <w:tcPr>
            <w:tcW w:w="1702" w:type="dxa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«Ул. 60 лет Октября»</w:t>
            </w:r>
          </w:p>
        </w:tc>
        <w:tc>
          <w:tcPr>
            <w:tcW w:w="1418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НР-18-4 шт., </w:t>
            </w:r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Братск-1Г-3 шт.</w:t>
            </w:r>
          </w:p>
        </w:tc>
        <w:tc>
          <w:tcPr>
            <w:tcW w:w="1701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НР-18-3шт.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4,980</w:t>
            </w:r>
          </w:p>
        </w:tc>
        <w:tc>
          <w:tcPr>
            <w:tcW w:w="992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1,706</w:t>
            </w:r>
          </w:p>
        </w:tc>
        <w:tc>
          <w:tcPr>
            <w:tcW w:w="109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1,546</w:t>
            </w:r>
          </w:p>
        </w:tc>
        <w:tc>
          <w:tcPr>
            <w:tcW w:w="1736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«Карагандинский завод отопител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ь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ного оборудов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816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70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45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Натрий-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катиониров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ние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     (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сульфоуголь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КСУН/БУРС</w:t>
            </w:r>
          </w:p>
        </w:tc>
        <w:tc>
          <w:tcPr>
            <w:tcW w:w="957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851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78</w:t>
            </w:r>
          </w:p>
        </w:tc>
      </w:tr>
      <w:tr w:rsidR="00EC4663" w:rsidRPr="005219D9" w:rsidTr="00A84803">
        <w:tc>
          <w:tcPr>
            <w:tcW w:w="1702" w:type="dxa"/>
          </w:tcPr>
          <w:p w:rsidR="00EC466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П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ер. Кооперативный «Спецшкола»</w:t>
            </w:r>
          </w:p>
          <w:p w:rsidR="00EC4663" w:rsidRPr="008D1832" w:rsidRDefault="00EC4663" w:rsidP="00A84803">
            <w:pPr>
              <w:spacing w:after="0" w:line="240" w:lineRule="auto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D1832">
              <w:rPr>
                <w:b/>
                <w:color w:val="000000"/>
                <w:sz w:val="20"/>
                <w:szCs w:val="20"/>
                <w:lang w:eastAsia="ru-RU"/>
              </w:rPr>
              <w:t>Закрыта</w:t>
            </w:r>
          </w:p>
        </w:tc>
        <w:tc>
          <w:tcPr>
            <w:tcW w:w="1418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Тула-3-1 шт.,</w:t>
            </w:r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Универсал6-1 шт.,</w:t>
            </w:r>
          </w:p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КСВ-0,25-1 шт.</w:t>
            </w:r>
          </w:p>
        </w:tc>
        <w:tc>
          <w:tcPr>
            <w:tcW w:w="1701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КСВ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0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,25-1 шт.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1,332</w:t>
            </w:r>
          </w:p>
        </w:tc>
        <w:tc>
          <w:tcPr>
            <w:tcW w:w="992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0,417</w:t>
            </w:r>
          </w:p>
        </w:tc>
        <w:tc>
          <w:tcPr>
            <w:tcW w:w="109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0,443</w:t>
            </w:r>
          </w:p>
        </w:tc>
        <w:tc>
          <w:tcPr>
            <w:tcW w:w="1736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Борисоглебо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ский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котельно-механический завод»</w:t>
            </w:r>
          </w:p>
        </w:tc>
        <w:tc>
          <w:tcPr>
            <w:tcW w:w="816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70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45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Натрий-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катиониров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ние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     (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сульфоуголь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ПМА</w:t>
            </w:r>
          </w:p>
        </w:tc>
        <w:tc>
          <w:tcPr>
            <w:tcW w:w="957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851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74</w:t>
            </w:r>
          </w:p>
        </w:tc>
      </w:tr>
      <w:tr w:rsidR="00EC4663" w:rsidRPr="005219D9" w:rsidTr="00A84803">
        <w:tc>
          <w:tcPr>
            <w:tcW w:w="170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«2-й микрорайон»</w:t>
            </w:r>
          </w:p>
        </w:tc>
        <w:tc>
          <w:tcPr>
            <w:tcW w:w="1418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Тула-3-6 шт.</w:t>
            </w:r>
          </w:p>
        </w:tc>
        <w:tc>
          <w:tcPr>
            <w:tcW w:w="1701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Тула-3-3 шт.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5,280</w:t>
            </w:r>
          </w:p>
        </w:tc>
        <w:tc>
          <w:tcPr>
            <w:tcW w:w="992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1,617</w:t>
            </w:r>
          </w:p>
        </w:tc>
        <w:tc>
          <w:tcPr>
            <w:tcW w:w="109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1,3368</w:t>
            </w:r>
          </w:p>
        </w:tc>
        <w:tc>
          <w:tcPr>
            <w:tcW w:w="1736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ПО «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Туласанте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х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ника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16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709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452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Натрий-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катиониров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ние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     (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сульфоуголь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ПМА/БУРС</w:t>
            </w:r>
          </w:p>
        </w:tc>
        <w:tc>
          <w:tcPr>
            <w:tcW w:w="957" w:type="dxa"/>
            <w:vAlign w:val="center"/>
          </w:tcPr>
          <w:p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851" w:type="dxa"/>
            <w:vAlign w:val="center"/>
          </w:tcPr>
          <w:p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81</w:t>
            </w:r>
          </w:p>
        </w:tc>
      </w:tr>
    </w:tbl>
    <w:p w:rsidR="00EC4663" w:rsidRPr="00257823" w:rsidRDefault="00EC4663" w:rsidP="00257823">
      <w:pPr>
        <w:spacing w:after="0" w:line="240" w:lineRule="auto"/>
        <w:rPr>
          <w:b/>
          <w:sz w:val="24"/>
          <w:szCs w:val="24"/>
          <w:lang w:eastAsia="ru-RU"/>
        </w:rPr>
      </w:pP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:rsidR="00EC4663" w:rsidRDefault="00EC4663" w:rsidP="00A84803">
      <w:pPr>
        <w:spacing w:after="0" w:line="360" w:lineRule="auto"/>
        <w:ind w:left="720" w:right="-6" w:firstLine="680"/>
        <w:jc w:val="right"/>
        <w:rPr>
          <w:b/>
          <w:sz w:val="24"/>
          <w:szCs w:val="28"/>
          <w:lang w:val="en-US"/>
        </w:rPr>
      </w:pPr>
    </w:p>
    <w:p w:rsidR="00EC4663" w:rsidRDefault="00EC4663" w:rsidP="00A84803">
      <w:pPr>
        <w:spacing w:after="0" w:line="360" w:lineRule="auto"/>
        <w:ind w:left="720" w:right="-6" w:firstLine="680"/>
        <w:jc w:val="right"/>
        <w:rPr>
          <w:b/>
          <w:sz w:val="24"/>
          <w:szCs w:val="28"/>
        </w:rPr>
      </w:pPr>
    </w:p>
    <w:p w:rsidR="00EC4663" w:rsidRPr="00636BCA" w:rsidRDefault="00EC4663" w:rsidP="00A84803">
      <w:pPr>
        <w:spacing w:after="0" w:line="360" w:lineRule="auto"/>
        <w:ind w:left="720" w:right="-6" w:firstLine="680"/>
        <w:jc w:val="right"/>
        <w:rPr>
          <w:b/>
          <w:sz w:val="24"/>
          <w:szCs w:val="28"/>
        </w:rPr>
      </w:pPr>
    </w:p>
    <w:p w:rsidR="00EC4663" w:rsidRPr="00A84803" w:rsidRDefault="00EC4663" w:rsidP="00A84803">
      <w:pPr>
        <w:spacing w:after="0" w:line="360" w:lineRule="auto"/>
        <w:ind w:left="720" w:right="-6" w:firstLine="680"/>
        <w:jc w:val="right"/>
        <w:rPr>
          <w:b/>
          <w:sz w:val="24"/>
          <w:szCs w:val="28"/>
          <w:lang w:val="en-US"/>
        </w:rPr>
      </w:pPr>
    </w:p>
    <w:p w:rsidR="00EC4663" w:rsidRPr="00A84803" w:rsidRDefault="00EC4663" w:rsidP="00A84803">
      <w:pPr>
        <w:spacing w:after="0" w:line="360" w:lineRule="auto"/>
        <w:ind w:left="720" w:right="-6" w:firstLine="680"/>
        <w:jc w:val="center"/>
        <w:rPr>
          <w:b/>
          <w:sz w:val="24"/>
          <w:szCs w:val="28"/>
        </w:rPr>
      </w:pPr>
      <w:r w:rsidRPr="00A84803">
        <w:rPr>
          <w:b/>
          <w:sz w:val="24"/>
          <w:szCs w:val="28"/>
        </w:rPr>
        <w:lastRenderedPageBreak/>
        <w:t>Характеристика электрооборудования котельных</w:t>
      </w:r>
      <w:r>
        <w:rPr>
          <w:b/>
          <w:sz w:val="24"/>
          <w:szCs w:val="28"/>
        </w:rPr>
        <w:t>*</w:t>
      </w:r>
    </w:p>
    <w:tbl>
      <w:tblPr>
        <w:tblW w:w="12911" w:type="dxa"/>
        <w:jc w:val="center"/>
        <w:tblInd w:w="-318" w:type="dxa"/>
        <w:tblLayout w:type="fixed"/>
        <w:tblLook w:val="00A0" w:firstRow="1" w:lastRow="0" w:firstColumn="1" w:lastColumn="0" w:noHBand="0" w:noVBand="0"/>
      </w:tblPr>
      <w:tblGrid>
        <w:gridCol w:w="552"/>
        <w:gridCol w:w="2868"/>
        <w:gridCol w:w="2267"/>
        <w:gridCol w:w="1700"/>
        <w:gridCol w:w="1417"/>
        <w:gridCol w:w="1416"/>
        <w:gridCol w:w="1558"/>
        <w:gridCol w:w="1133"/>
      </w:tblGrid>
      <w:tr w:rsidR="00EC4663" w:rsidRPr="005219D9" w:rsidTr="00FA6752">
        <w:trPr>
          <w:trHeight w:val="1125"/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84803">
              <w:rPr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A84803">
              <w:rPr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Наименование                     котельной/ЦТП, адрес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Наименование        насоса, агрегата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Марка насоса, агрегата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Мощность двигателя, кВт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Расход ма</w:t>
            </w:r>
            <w:r w:rsidRPr="00A84803">
              <w:rPr>
                <w:bCs/>
                <w:sz w:val="20"/>
                <w:szCs w:val="20"/>
                <w:lang w:eastAsia="ru-RU"/>
              </w:rPr>
              <w:t>к</w:t>
            </w:r>
            <w:r w:rsidRPr="00A84803">
              <w:rPr>
                <w:bCs/>
                <w:sz w:val="20"/>
                <w:szCs w:val="20"/>
                <w:lang w:eastAsia="ru-RU"/>
              </w:rPr>
              <w:t>симальный, т/ч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Развиваемый напор, кПа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Год уст</w:t>
            </w:r>
            <w:r w:rsidRPr="00A84803">
              <w:rPr>
                <w:bCs/>
                <w:sz w:val="20"/>
                <w:szCs w:val="20"/>
                <w:lang w:eastAsia="ru-RU"/>
              </w:rPr>
              <w:t>а</w:t>
            </w:r>
            <w:r w:rsidRPr="00A84803">
              <w:rPr>
                <w:bCs/>
                <w:sz w:val="20"/>
                <w:szCs w:val="20"/>
                <w:lang w:eastAsia="ru-RU"/>
              </w:rPr>
              <w:t>новки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«1-й микрорайон»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ХВО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К-50-32-125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1994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К-65-50-160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1994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К-65-50-160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1994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8К-12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1979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8К-12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1979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«Ул. 60 лет Октя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ря»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8К-12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1985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8К-12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1985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К-80-65-160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1997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К-80-65-160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1997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ХВО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К-65-50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1992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EC466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П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ер. Кооперати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в</w:t>
            </w:r>
            <w:r w:rsidRPr="00A84803">
              <w:rPr>
                <w:color w:val="000000"/>
                <w:sz w:val="20"/>
                <w:szCs w:val="20"/>
                <w:lang w:eastAsia="ru-RU"/>
              </w:rPr>
              <w:t>ный «Спецшкола»</w:t>
            </w:r>
          </w:p>
          <w:p w:rsidR="00EC4663" w:rsidRPr="008D1832" w:rsidRDefault="00EC4663" w:rsidP="00A84803">
            <w:pPr>
              <w:spacing w:after="0" w:line="240" w:lineRule="auto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D1832">
              <w:rPr>
                <w:b/>
                <w:color w:val="000000"/>
                <w:sz w:val="20"/>
                <w:szCs w:val="20"/>
                <w:lang w:eastAsia="ru-RU"/>
              </w:rPr>
              <w:t>Закрыта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1,5К-9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К-45-30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6К-8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68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«2-й микрорайон»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К-50-32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ХВО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К-50-32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6К-8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6К-8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</w:tbl>
    <w:p w:rsidR="00EC4663" w:rsidRPr="00257823" w:rsidRDefault="00EC4663" w:rsidP="00257823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:rsidR="00EC4663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:rsidR="00EC4663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:rsidR="00EC4663" w:rsidRPr="00636BCA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:rsidR="00EC4663" w:rsidRPr="00D81B0A" w:rsidRDefault="00EC4663" w:rsidP="008E175B">
      <w:pPr>
        <w:spacing w:after="0" w:line="360" w:lineRule="auto"/>
        <w:ind w:right="-6"/>
        <w:jc w:val="center"/>
        <w:rPr>
          <w:b/>
          <w:sz w:val="24"/>
          <w:szCs w:val="28"/>
          <w:lang w:val="en-US"/>
        </w:rPr>
      </w:pPr>
      <w:r w:rsidRPr="00D81B0A">
        <w:rPr>
          <w:b/>
          <w:sz w:val="24"/>
          <w:szCs w:val="28"/>
        </w:rPr>
        <w:t>Характеристика котельных</w:t>
      </w:r>
      <w:r>
        <w:rPr>
          <w:b/>
          <w:sz w:val="24"/>
          <w:szCs w:val="28"/>
        </w:rPr>
        <w:t>*</w:t>
      </w:r>
    </w:p>
    <w:tbl>
      <w:tblPr>
        <w:tblW w:w="15790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544"/>
        <w:gridCol w:w="2551"/>
        <w:gridCol w:w="1418"/>
        <w:gridCol w:w="1559"/>
        <w:gridCol w:w="1559"/>
        <w:gridCol w:w="1559"/>
        <w:gridCol w:w="1560"/>
        <w:gridCol w:w="1472"/>
      </w:tblGrid>
      <w:tr w:rsidR="00EC4663" w:rsidRPr="005219D9" w:rsidTr="00D81B0A">
        <w:trPr>
          <w:jc w:val="center"/>
        </w:trPr>
        <w:tc>
          <w:tcPr>
            <w:tcW w:w="568" w:type="dxa"/>
            <w:vMerge w:val="restart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№</w:t>
            </w:r>
          </w:p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proofErr w:type="gramStart"/>
            <w:r w:rsidRPr="00D81B0A">
              <w:rPr>
                <w:sz w:val="20"/>
                <w:szCs w:val="20"/>
              </w:rPr>
              <w:t>п</w:t>
            </w:r>
            <w:proofErr w:type="gramEnd"/>
            <w:r w:rsidRPr="00D81B0A">
              <w:rPr>
                <w:sz w:val="20"/>
                <w:szCs w:val="20"/>
              </w:rPr>
              <w:t>/п</w:t>
            </w:r>
          </w:p>
        </w:tc>
        <w:tc>
          <w:tcPr>
            <w:tcW w:w="3544" w:type="dxa"/>
            <w:vMerge w:val="restart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Наименование</w:t>
            </w:r>
          </w:p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котельной</w:t>
            </w:r>
          </w:p>
        </w:tc>
        <w:tc>
          <w:tcPr>
            <w:tcW w:w="2551" w:type="dxa"/>
            <w:vMerge w:val="restart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Кол-во и тип котлов</w:t>
            </w:r>
          </w:p>
        </w:tc>
        <w:tc>
          <w:tcPr>
            <w:tcW w:w="4536" w:type="dxa"/>
            <w:gridSpan w:val="3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4591" w:type="dxa"/>
            <w:gridSpan w:val="3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Присоединенная мощность, Гкал/час</w:t>
            </w:r>
          </w:p>
        </w:tc>
      </w:tr>
      <w:tr w:rsidR="00EC4663" w:rsidRPr="005219D9" w:rsidTr="00D81B0A">
        <w:trPr>
          <w:jc w:val="center"/>
        </w:trPr>
        <w:tc>
          <w:tcPr>
            <w:tcW w:w="568" w:type="dxa"/>
            <w:vMerge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bottom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отопление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proofErr w:type="spellStart"/>
            <w:r w:rsidRPr="00D81B0A">
              <w:rPr>
                <w:sz w:val="20"/>
                <w:szCs w:val="20"/>
              </w:rPr>
              <w:t>гвс</w:t>
            </w:r>
            <w:proofErr w:type="spellEnd"/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отопление</w:t>
            </w:r>
          </w:p>
        </w:tc>
        <w:tc>
          <w:tcPr>
            <w:tcW w:w="1560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proofErr w:type="spellStart"/>
            <w:r w:rsidRPr="00D81B0A">
              <w:rPr>
                <w:sz w:val="20"/>
                <w:szCs w:val="20"/>
              </w:rPr>
              <w:t>гвс</w:t>
            </w:r>
            <w:proofErr w:type="spellEnd"/>
          </w:p>
        </w:tc>
        <w:tc>
          <w:tcPr>
            <w:tcW w:w="1472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всего</w:t>
            </w:r>
          </w:p>
        </w:tc>
      </w:tr>
      <w:tr w:rsidR="00EC4663" w:rsidRPr="005219D9" w:rsidTr="00D81B0A">
        <w:trPr>
          <w:jc w:val="center"/>
        </w:trPr>
        <w:tc>
          <w:tcPr>
            <w:tcW w:w="56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1-й  микрорайон</w:t>
            </w:r>
          </w:p>
        </w:tc>
        <w:tc>
          <w:tcPr>
            <w:tcW w:w="2551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НР-18 – 6 шт.</w:t>
            </w:r>
          </w:p>
        </w:tc>
        <w:tc>
          <w:tcPr>
            <w:tcW w:w="141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3,0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0,6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3,6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3,24545636</w:t>
            </w:r>
          </w:p>
        </w:tc>
        <w:tc>
          <w:tcPr>
            <w:tcW w:w="1560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0,222366</w:t>
            </w:r>
          </w:p>
        </w:tc>
        <w:tc>
          <w:tcPr>
            <w:tcW w:w="1472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3,46782236</w:t>
            </w:r>
          </w:p>
        </w:tc>
      </w:tr>
      <w:tr w:rsidR="00EC4663" w:rsidRPr="005219D9" w:rsidTr="00D81B0A">
        <w:trPr>
          <w:jc w:val="center"/>
        </w:trPr>
        <w:tc>
          <w:tcPr>
            <w:tcW w:w="56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Ул. 60 лет Октября</w:t>
            </w:r>
          </w:p>
        </w:tc>
        <w:tc>
          <w:tcPr>
            <w:tcW w:w="2551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  <w:lang w:eastAsia="ru-RU"/>
              </w:rPr>
              <w:t>НР-18 - 4 шт., Братск -1Г - 3 шт.</w:t>
            </w:r>
          </w:p>
        </w:tc>
        <w:tc>
          <w:tcPr>
            <w:tcW w:w="141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4,98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4,98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2,230835</w:t>
            </w:r>
          </w:p>
        </w:tc>
        <w:tc>
          <w:tcPr>
            <w:tcW w:w="1560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2,230835</w:t>
            </w:r>
          </w:p>
        </w:tc>
      </w:tr>
      <w:tr w:rsidR="00EC4663" w:rsidRPr="005219D9" w:rsidTr="00D81B0A">
        <w:trPr>
          <w:jc w:val="center"/>
        </w:trPr>
        <w:tc>
          <w:tcPr>
            <w:tcW w:w="56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vAlign w:val="center"/>
          </w:tcPr>
          <w:p w:rsidR="00EC4663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 xml:space="preserve">Пер. </w:t>
            </w:r>
            <w:proofErr w:type="gramStart"/>
            <w:r w:rsidRPr="00D81B0A">
              <w:rPr>
                <w:bCs/>
                <w:sz w:val="20"/>
                <w:szCs w:val="20"/>
              </w:rPr>
              <w:t>Кооперативный</w:t>
            </w:r>
            <w:proofErr w:type="gramEnd"/>
            <w:r w:rsidRPr="00D81B0A">
              <w:rPr>
                <w:bCs/>
                <w:sz w:val="20"/>
                <w:szCs w:val="20"/>
              </w:rPr>
              <w:t xml:space="preserve"> (спецшкола)</w:t>
            </w:r>
          </w:p>
          <w:p w:rsidR="00EC4663" w:rsidRPr="008D1832" w:rsidRDefault="00EC4663" w:rsidP="00D81B0A">
            <w:pPr>
              <w:spacing w:after="0" w:line="240" w:lineRule="auto"/>
              <w:ind w:right="-6"/>
              <w:rPr>
                <w:b/>
                <w:bCs/>
                <w:sz w:val="20"/>
                <w:szCs w:val="20"/>
              </w:rPr>
            </w:pPr>
            <w:r w:rsidRPr="008D1832">
              <w:rPr>
                <w:b/>
                <w:bCs/>
                <w:sz w:val="20"/>
                <w:szCs w:val="20"/>
              </w:rPr>
              <w:t>Закрыта</w:t>
            </w:r>
          </w:p>
        </w:tc>
        <w:tc>
          <w:tcPr>
            <w:tcW w:w="2551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 xml:space="preserve">Тула-3 -1 шт., Универсал-6 - 1 шт., КСВ-0,25 - 1 </w:t>
            </w:r>
            <w:proofErr w:type="spellStart"/>
            <w:proofErr w:type="gramStart"/>
            <w:r w:rsidRPr="00D81B0A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1,332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1,332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0,4597055</w:t>
            </w:r>
          </w:p>
        </w:tc>
        <w:tc>
          <w:tcPr>
            <w:tcW w:w="1560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0,1185144</w:t>
            </w:r>
          </w:p>
        </w:tc>
        <w:tc>
          <w:tcPr>
            <w:tcW w:w="1472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0,5782199</w:t>
            </w:r>
          </w:p>
        </w:tc>
      </w:tr>
      <w:tr w:rsidR="00EC4663" w:rsidRPr="005219D9" w:rsidTr="00D81B0A">
        <w:trPr>
          <w:jc w:val="center"/>
        </w:trPr>
        <w:tc>
          <w:tcPr>
            <w:tcW w:w="56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4</w:t>
            </w:r>
          </w:p>
        </w:tc>
        <w:tc>
          <w:tcPr>
            <w:tcW w:w="3544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2-й микрорайон</w:t>
            </w:r>
          </w:p>
        </w:tc>
        <w:tc>
          <w:tcPr>
            <w:tcW w:w="2551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 xml:space="preserve">Тула - 3  - 6 </w:t>
            </w:r>
            <w:proofErr w:type="spellStart"/>
            <w:proofErr w:type="gramStart"/>
            <w:r w:rsidRPr="00D81B0A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4,4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0,88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5,28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1,223262</w:t>
            </w:r>
          </w:p>
        </w:tc>
        <w:tc>
          <w:tcPr>
            <w:tcW w:w="1560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0,217866</w:t>
            </w:r>
          </w:p>
        </w:tc>
        <w:tc>
          <w:tcPr>
            <w:tcW w:w="1472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1,441128</w:t>
            </w:r>
          </w:p>
        </w:tc>
      </w:tr>
      <w:tr w:rsidR="00EC4663" w:rsidRPr="005219D9" w:rsidTr="00D81B0A">
        <w:trPr>
          <w:jc w:val="center"/>
        </w:trPr>
        <w:tc>
          <w:tcPr>
            <w:tcW w:w="4112" w:type="dxa"/>
            <w:gridSpan w:val="2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bCs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2551" w:type="dxa"/>
            <w:vAlign w:val="bottom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13,712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1,48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15,192</w:t>
            </w:r>
          </w:p>
        </w:tc>
        <w:tc>
          <w:tcPr>
            <w:tcW w:w="1559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7,15925886</w:t>
            </w:r>
          </w:p>
        </w:tc>
        <w:tc>
          <w:tcPr>
            <w:tcW w:w="1560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0,5587464</w:t>
            </w:r>
          </w:p>
        </w:tc>
        <w:tc>
          <w:tcPr>
            <w:tcW w:w="1472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7,71800526</w:t>
            </w:r>
          </w:p>
        </w:tc>
      </w:tr>
    </w:tbl>
    <w:p w:rsidR="00EC4663" w:rsidRPr="00D81B0A" w:rsidRDefault="00EC4663" w:rsidP="00D81B0A">
      <w:pPr>
        <w:spacing w:after="0" w:line="360" w:lineRule="auto"/>
        <w:ind w:right="-6"/>
        <w:jc w:val="center"/>
        <w:rPr>
          <w:sz w:val="24"/>
          <w:szCs w:val="28"/>
        </w:rPr>
      </w:pPr>
    </w:p>
    <w:p w:rsidR="00EC4663" w:rsidRPr="00D81B0A" w:rsidRDefault="00EC4663" w:rsidP="008E175B">
      <w:pPr>
        <w:spacing w:after="0" w:line="360" w:lineRule="auto"/>
        <w:ind w:right="-6"/>
        <w:jc w:val="center"/>
        <w:rPr>
          <w:b/>
          <w:sz w:val="24"/>
          <w:szCs w:val="28"/>
        </w:rPr>
      </w:pPr>
      <w:r w:rsidRPr="00D81B0A">
        <w:rPr>
          <w:b/>
          <w:sz w:val="24"/>
          <w:szCs w:val="28"/>
        </w:rPr>
        <w:t>Обобщенная характеристика систем теплоснабжения</w:t>
      </w:r>
      <w:r>
        <w:rPr>
          <w:b/>
          <w:sz w:val="24"/>
          <w:szCs w:val="28"/>
        </w:rPr>
        <w:t>*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3"/>
        <w:gridCol w:w="7393"/>
      </w:tblGrid>
      <w:tr w:rsidR="00EC4663" w:rsidRPr="005219D9" w:rsidTr="0057636E">
        <w:tc>
          <w:tcPr>
            <w:tcW w:w="7393" w:type="dxa"/>
          </w:tcPr>
          <w:p w:rsidR="00EC4663" w:rsidRPr="00D81B0A" w:rsidRDefault="00EC4663" w:rsidP="00D81B0A">
            <w:pPr>
              <w:spacing w:after="0" w:line="360" w:lineRule="auto"/>
              <w:ind w:right="-6" w:firstLine="680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 xml:space="preserve">Система теплоснабжения </w:t>
            </w:r>
          </w:p>
        </w:tc>
        <w:tc>
          <w:tcPr>
            <w:tcW w:w="7393" w:type="dxa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Длина трубопроводов сетей (</w:t>
            </w:r>
            <w:proofErr w:type="spellStart"/>
            <w:r w:rsidRPr="00D81B0A">
              <w:rPr>
                <w:sz w:val="20"/>
                <w:szCs w:val="20"/>
              </w:rPr>
              <w:t>двухтрубн</w:t>
            </w:r>
            <w:proofErr w:type="spellEnd"/>
            <w:r w:rsidRPr="00D81B0A">
              <w:rPr>
                <w:sz w:val="20"/>
                <w:szCs w:val="20"/>
              </w:rPr>
              <w:t>.), м</w:t>
            </w:r>
          </w:p>
        </w:tc>
      </w:tr>
      <w:tr w:rsidR="00EC4663" w:rsidRPr="005219D9" w:rsidTr="0057636E"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1-й  микрорайон</w:t>
            </w:r>
          </w:p>
        </w:tc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2579,6</w:t>
            </w:r>
          </w:p>
        </w:tc>
      </w:tr>
      <w:tr w:rsidR="00EC4663" w:rsidRPr="005219D9" w:rsidTr="0057636E"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Ул. 60 лет Октября</w:t>
            </w:r>
          </w:p>
        </w:tc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1784,7</w:t>
            </w:r>
          </w:p>
        </w:tc>
      </w:tr>
      <w:tr w:rsidR="00EC4663" w:rsidRPr="005219D9" w:rsidTr="0057636E"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 xml:space="preserve">Пер. </w:t>
            </w:r>
            <w:proofErr w:type="gramStart"/>
            <w:r w:rsidRPr="00D81B0A">
              <w:rPr>
                <w:bCs/>
                <w:sz w:val="20"/>
                <w:szCs w:val="20"/>
              </w:rPr>
              <w:t>Кооперативный</w:t>
            </w:r>
            <w:proofErr w:type="gramEnd"/>
            <w:r w:rsidRPr="00D81B0A">
              <w:rPr>
                <w:bCs/>
                <w:sz w:val="20"/>
                <w:szCs w:val="20"/>
              </w:rPr>
              <w:t xml:space="preserve"> (спецшкола)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D1832">
              <w:rPr>
                <w:b/>
                <w:bCs/>
                <w:sz w:val="20"/>
                <w:szCs w:val="20"/>
              </w:rPr>
              <w:t>Закрыта</w:t>
            </w:r>
          </w:p>
        </w:tc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277</w:t>
            </w:r>
          </w:p>
        </w:tc>
      </w:tr>
      <w:tr w:rsidR="00EC4663" w:rsidRPr="005219D9" w:rsidTr="0057636E"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2-й микрорайон</w:t>
            </w:r>
          </w:p>
        </w:tc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2295,8</w:t>
            </w:r>
          </w:p>
        </w:tc>
      </w:tr>
      <w:tr w:rsidR="00EC4663" w:rsidRPr="005219D9" w:rsidTr="0057636E"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240" w:lineRule="auto"/>
              <w:ind w:right="-6"/>
              <w:rPr>
                <w:b/>
                <w:bCs/>
                <w:sz w:val="20"/>
                <w:szCs w:val="20"/>
              </w:rPr>
            </w:pPr>
            <w:r w:rsidRPr="00D81B0A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393" w:type="dxa"/>
            <w:vAlign w:val="center"/>
          </w:tcPr>
          <w:p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6937,1</w:t>
            </w:r>
          </w:p>
        </w:tc>
      </w:tr>
    </w:tbl>
    <w:p w:rsidR="00EC4663" w:rsidRPr="00257823" w:rsidRDefault="00EC4663" w:rsidP="00257823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:rsidR="00EC4663" w:rsidRPr="00D81B0A" w:rsidRDefault="00EC4663" w:rsidP="00D81B0A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:rsidR="00EC4663" w:rsidRPr="00D81B0A" w:rsidRDefault="00EC4663" w:rsidP="00D81B0A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:rsidR="00EC4663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:rsidR="00EC4663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:rsidR="00EC4663" w:rsidRPr="00E54FB1" w:rsidRDefault="00EC4663" w:rsidP="00E54FB1">
      <w:pPr>
        <w:spacing w:after="0" w:line="240" w:lineRule="auto"/>
        <w:ind w:right="-6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>Тепловые нагрузки потребителей к</w:t>
      </w:r>
      <w:r w:rsidRPr="00E54FB1">
        <w:rPr>
          <w:b/>
          <w:sz w:val="24"/>
          <w:szCs w:val="28"/>
        </w:rPr>
        <w:t>отельная микрорайон №1</w:t>
      </w:r>
      <w:r>
        <w:rPr>
          <w:b/>
          <w:sz w:val="24"/>
          <w:szCs w:val="28"/>
        </w:rPr>
        <w:t>*</w:t>
      </w:r>
    </w:p>
    <w:tbl>
      <w:tblPr>
        <w:tblW w:w="157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7"/>
        <w:gridCol w:w="3455"/>
        <w:gridCol w:w="3686"/>
        <w:gridCol w:w="4027"/>
        <w:gridCol w:w="1892"/>
        <w:gridCol w:w="1533"/>
      </w:tblGrid>
      <w:tr w:rsidR="00EC4663" w:rsidRPr="005219D9" w:rsidTr="00E54FB1">
        <w:trPr>
          <w:trHeight w:val="1185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Код      абонента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Абонент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Pr="00E54FB1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 xml:space="preserve">Адрес </w:t>
            </w:r>
            <w:r w:rsidRPr="00E54FB1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Часовая нагрузка по отоплению</w:t>
            </w:r>
          </w:p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gramStart"/>
            <w:r w:rsidRPr="00E54FB1">
              <w:rPr>
                <w:b/>
                <w:sz w:val="20"/>
                <w:szCs w:val="20"/>
                <w:lang w:eastAsia="ru-RU"/>
              </w:rPr>
              <w:t>Ккал</w:t>
            </w:r>
            <w:proofErr w:type="gramEnd"/>
            <w:r w:rsidRPr="00E54FB1">
              <w:rPr>
                <w:b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Часовая нагрузка по ГВС Ккал/час</w:t>
            </w:r>
          </w:p>
        </w:tc>
      </w:tr>
      <w:tr w:rsidR="00EC4663" w:rsidRPr="005219D9" w:rsidTr="00A74A5A">
        <w:trPr>
          <w:trHeight w:val="240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60005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ИП ЕРОХИНА НАДЕЖДА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 </w:t>
            </w:r>
            <w:r w:rsidRPr="00E54FB1">
              <w:rPr>
                <w:iCs/>
                <w:sz w:val="20"/>
                <w:szCs w:val="20"/>
                <w:lang w:eastAsia="ru-RU"/>
              </w:rPr>
              <w:t>ПЕТРОВНА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E54FB1">
              <w:rPr>
                <w:sz w:val="20"/>
                <w:szCs w:val="20"/>
                <w:lang w:eastAsia="ru-RU"/>
              </w:rPr>
              <w:t>МИК-ОН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 xml:space="preserve"> №1,Д.37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5566,89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50"/>
        </w:trPr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60016</w:t>
            </w:r>
          </w:p>
        </w:tc>
        <w:tc>
          <w:tcPr>
            <w:tcW w:w="345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МУЗ ДУБРОВСКАЯ ЦРБ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ПОЛИКЛИНИКА</w:t>
            </w:r>
          </w:p>
        </w:tc>
        <w:tc>
          <w:tcPr>
            <w:tcW w:w="4027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49229,83</w:t>
            </w:r>
          </w:p>
        </w:tc>
        <w:tc>
          <w:tcPr>
            <w:tcW w:w="1533" w:type="dxa"/>
            <w:tcBorders>
              <w:top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7800,00</w:t>
            </w:r>
          </w:p>
        </w:tc>
      </w:tr>
      <w:tr w:rsidR="00EC4663" w:rsidRPr="005219D9" w:rsidTr="00E54FB1">
        <w:trPr>
          <w:trHeight w:val="288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ЛЕЧЕБНЫЙ КОРПУС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208944,68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99000,00</w:t>
            </w:r>
          </w:p>
        </w:tc>
      </w:tr>
      <w:tr w:rsidR="00EC4663" w:rsidRPr="005219D9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52971,37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ИНФЕКЦИОННОЕ ОТДЕЛЕНИЕ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44535,12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МОРГ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9942,64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ПИЩЕБЛОК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13024,09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ПРАЧЕЧНАЯ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9117,42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6000,00</w:t>
            </w: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5012D6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ПРИСТРОЙКА</w:t>
            </w:r>
            <w:r>
              <w:rPr>
                <w:sz w:val="20"/>
                <w:szCs w:val="20"/>
              </w:rPr>
              <w:t xml:space="preserve"> </w:t>
            </w:r>
            <w:r w:rsidRPr="00E54FB1">
              <w:rPr>
                <w:sz w:val="20"/>
                <w:szCs w:val="20"/>
              </w:rPr>
              <w:t>К ИНФЕКЦ.</w:t>
            </w:r>
            <w:r>
              <w:rPr>
                <w:sz w:val="20"/>
                <w:szCs w:val="20"/>
              </w:rPr>
              <w:t xml:space="preserve"> </w:t>
            </w:r>
            <w:r w:rsidRPr="00E54FB1">
              <w:rPr>
                <w:sz w:val="20"/>
                <w:szCs w:val="20"/>
              </w:rPr>
              <w:t>КОРПУСУ</w:t>
            </w:r>
          </w:p>
        </w:tc>
        <w:tc>
          <w:tcPr>
            <w:tcW w:w="4027" w:type="dxa"/>
            <w:tcBorders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0D312B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tcBorders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6611,36</w:t>
            </w:r>
          </w:p>
        </w:tc>
        <w:tc>
          <w:tcPr>
            <w:tcW w:w="1533" w:type="dxa"/>
            <w:tcBorders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60026</w:t>
            </w:r>
          </w:p>
        </w:tc>
        <w:tc>
          <w:tcPr>
            <w:tcW w:w="345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ОТДЕЛ ОБРАЗОВАНИЯ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</w:t>
            </w:r>
            <w:r w:rsidRPr="00E54FB1">
              <w:rPr>
                <w:iCs/>
                <w:sz w:val="20"/>
                <w:szCs w:val="20"/>
                <w:lang w:eastAsia="ru-RU"/>
              </w:rPr>
              <w:t xml:space="preserve">АДМИНИСТРАЦИИ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             </w:t>
            </w:r>
            <w:r w:rsidRPr="00E54FB1">
              <w:rPr>
                <w:iCs/>
                <w:sz w:val="20"/>
                <w:szCs w:val="20"/>
                <w:lang w:eastAsia="ru-RU"/>
              </w:rPr>
              <w:t>ДУБРОВСКОГО РАЙОНА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ШКОЛА № 2</w:t>
            </w:r>
          </w:p>
        </w:tc>
        <w:tc>
          <w:tcPr>
            <w:tcW w:w="4027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390684,48</w:t>
            </w:r>
          </w:p>
        </w:tc>
        <w:tc>
          <w:tcPr>
            <w:tcW w:w="1533" w:type="dxa"/>
            <w:tcBorders>
              <w:top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14148,00</w:t>
            </w: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МУЗЫКАЛЬНАЯ ШКОЛА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13584,68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ХОЗ.</w:t>
            </w:r>
            <w:r>
              <w:rPr>
                <w:sz w:val="20"/>
                <w:szCs w:val="20"/>
              </w:rPr>
              <w:t xml:space="preserve"> </w:t>
            </w:r>
            <w:r w:rsidRPr="00E54FB1">
              <w:rPr>
                <w:sz w:val="20"/>
                <w:szCs w:val="20"/>
              </w:rPr>
              <w:t>КОРПУС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13087,09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40996,77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МАСТЕРСКАЯ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8791,16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СПОРТ.</w:t>
            </w:r>
            <w:r>
              <w:rPr>
                <w:sz w:val="20"/>
                <w:szCs w:val="20"/>
              </w:rPr>
              <w:t xml:space="preserve"> </w:t>
            </w:r>
            <w:r w:rsidRPr="00E54FB1">
              <w:rPr>
                <w:sz w:val="20"/>
                <w:szCs w:val="20"/>
              </w:rPr>
              <w:t>ЗАЛ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12400,62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3441,96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БАССЕЙН ШК.№2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23862,19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ПОДСОБНОЕ ЗДАНИЕ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5882,47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ТЕПЛИЦА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111000,00</w:t>
            </w: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МК/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№1,55/8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533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630,00</w:t>
            </w: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60030</w:t>
            </w:r>
          </w:p>
        </w:tc>
        <w:tc>
          <w:tcPr>
            <w:tcW w:w="345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92102A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ООО</w:t>
            </w:r>
            <w:r>
              <w:rPr>
                <w:iCs/>
                <w:sz w:val="20"/>
                <w:szCs w:val="20"/>
                <w:lang w:eastAsia="ru-RU"/>
              </w:rPr>
              <w:t xml:space="preserve"> «РЕМ-СЕРВИС»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М/Р-Н,1Д.№30</w:t>
            </w:r>
          </w:p>
        </w:tc>
        <w:tc>
          <w:tcPr>
            <w:tcW w:w="1892" w:type="dxa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54047,25</w:t>
            </w:r>
          </w:p>
        </w:tc>
        <w:tc>
          <w:tcPr>
            <w:tcW w:w="1533" w:type="dxa"/>
            <w:tcBorders>
              <w:top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М/Р-Н,1Д.№29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80090,61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М/Р-Н,1Д.№27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44510,92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М/Р-Н,1Д.№26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70723,71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89699,55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М/Р-Н,1Д.№33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100058,81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80405,26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М/Р-Н,1Д.№40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59909,73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12600,00</w:t>
            </w: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М/Р-Н,1Д.№34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62099,93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М/Р-Н,1Д.№28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65982,84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М/Р-Н,1Д.№54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308124,05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М/Р-Н,1Д.№55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193871,47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61740,00</w:t>
            </w: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М/Р-Н,1Д.№45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85270,24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М/Р-Н,1Д.№46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86601,45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М/Р-Н,1Д.№44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98388,74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М/Р-Н,1Д.№43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82922,47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М/Р-Н,1Д.№42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85500,02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М/Р-Н,1Д.№35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88196,85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М/Р-Н,1Д.№36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89828,29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М/Р-Н,1Д.№37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95968,35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М/Р-Н,1Д.№38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78178,51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М/Р-Н,1Д.№39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62662,28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12600,00</w:t>
            </w: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60072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УПРАВЛЕНИЕ СУДЕБНОГО </w:t>
            </w:r>
            <w:r>
              <w:rPr>
                <w:iCs/>
                <w:sz w:val="20"/>
                <w:szCs w:val="20"/>
                <w:lang w:eastAsia="ru-RU"/>
              </w:rPr>
              <w:t xml:space="preserve">     </w:t>
            </w:r>
            <w:r w:rsidRPr="00E54FB1">
              <w:rPr>
                <w:iCs/>
                <w:sz w:val="20"/>
                <w:szCs w:val="20"/>
                <w:lang w:eastAsia="ru-RU"/>
              </w:rPr>
              <w:t>ДЕПАРТАМЕНТА В БРЯНСКОЙ ОБЛАСТИ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ЗДАНИЕ СУДА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П.ДУБРОВКА, 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E54FB1">
              <w:rPr>
                <w:sz w:val="20"/>
                <w:szCs w:val="20"/>
                <w:lang w:eastAsia="ru-RU"/>
              </w:rPr>
              <w:t>ЛЕНИНА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48586,08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60291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ЧП АСТАХОВ НИКОЛАЙ</w:t>
            </w:r>
            <w:r>
              <w:rPr>
                <w:iCs/>
                <w:sz w:val="20"/>
                <w:szCs w:val="20"/>
                <w:lang w:eastAsia="ru-RU"/>
              </w:rPr>
              <w:t xml:space="preserve">        </w:t>
            </w:r>
            <w:r w:rsidRPr="00E54FB1">
              <w:rPr>
                <w:iCs/>
                <w:sz w:val="20"/>
                <w:szCs w:val="20"/>
                <w:lang w:eastAsia="ru-RU"/>
              </w:rPr>
              <w:t xml:space="preserve"> ВЛАДИМИРОВИЧ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 М/</w:t>
            </w:r>
            <w:proofErr w:type="gramStart"/>
            <w:r w:rsidRPr="00E54FB1">
              <w:rPr>
                <w:sz w:val="20"/>
                <w:szCs w:val="20"/>
                <w:lang w:eastAsia="ru-RU"/>
              </w:rPr>
              <w:t>Р-ОН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 xml:space="preserve"> №1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11250,89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2400,00</w:t>
            </w:r>
          </w:p>
        </w:tc>
      </w:tr>
      <w:tr w:rsidR="00EC4663" w:rsidRPr="005219D9" w:rsidTr="00E54FB1">
        <w:trPr>
          <w:trHeight w:val="240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60298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DE16CF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ГУ СО</w:t>
            </w:r>
            <w:r>
              <w:rPr>
                <w:iCs/>
                <w:sz w:val="20"/>
                <w:szCs w:val="20"/>
                <w:lang w:eastAsia="ru-RU"/>
              </w:rPr>
              <w:t xml:space="preserve"> «</w:t>
            </w:r>
            <w:r w:rsidRPr="00E54FB1">
              <w:rPr>
                <w:iCs/>
                <w:sz w:val="20"/>
                <w:szCs w:val="20"/>
                <w:lang w:eastAsia="ru-RU"/>
              </w:rPr>
              <w:t>СОЦИАЛЬНО-РЕАБИЛИТАЦИОННЫЙ ЦЕНТР ДЛЯ НЕСОВЕРШЕННОЛЕТНИХ ДУБРОВСКОГО РАЙОНА</w:t>
            </w:r>
            <w:r>
              <w:rPr>
                <w:i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ЗДАНИЕ СОЦ.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E54FB1">
              <w:rPr>
                <w:sz w:val="20"/>
                <w:szCs w:val="20"/>
                <w:lang w:eastAsia="ru-RU"/>
              </w:rPr>
              <w:t>ПРИЮТА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</w:t>
            </w:r>
            <w:proofErr w:type="gramStart"/>
            <w:r w:rsidRPr="00E54FB1">
              <w:rPr>
                <w:sz w:val="20"/>
                <w:szCs w:val="20"/>
                <w:lang w:eastAsia="ru-RU"/>
              </w:rPr>
              <w:t>,М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>/Р-ОН №1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89710,93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4980,00</w:t>
            </w:r>
          </w:p>
        </w:tc>
      </w:tr>
      <w:tr w:rsidR="00EC4663" w:rsidRPr="005219D9" w:rsidTr="00E54FB1">
        <w:trPr>
          <w:trHeight w:val="250"/>
        </w:trPr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62002</w:t>
            </w:r>
          </w:p>
        </w:tc>
        <w:tc>
          <w:tcPr>
            <w:tcW w:w="345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ЧП КИРИЕНКОВА ТАТЬЯНА  АЛЕКСАНДРОВНА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МАГАЗИН</w:t>
            </w:r>
          </w:p>
        </w:tc>
        <w:tc>
          <w:tcPr>
            <w:tcW w:w="4027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П.ДУБРОВКА, М/</w:t>
            </w:r>
            <w:proofErr w:type="gramStart"/>
            <w:r w:rsidRPr="00E54FB1">
              <w:rPr>
                <w:sz w:val="20"/>
                <w:szCs w:val="20"/>
              </w:rPr>
              <w:t>Р-ОН</w:t>
            </w:r>
            <w:proofErr w:type="gramEnd"/>
            <w:r w:rsidRPr="00E54FB1">
              <w:rPr>
                <w:sz w:val="20"/>
                <w:szCs w:val="20"/>
              </w:rPr>
              <w:t xml:space="preserve"> № 1</w:t>
            </w:r>
          </w:p>
        </w:tc>
        <w:tc>
          <w:tcPr>
            <w:tcW w:w="1892" w:type="dxa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1350,27</w:t>
            </w:r>
          </w:p>
        </w:tc>
        <w:tc>
          <w:tcPr>
            <w:tcW w:w="1533" w:type="dxa"/>
            <w:tcBorders>
              <w:top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88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«</w:t>
            </w:r>
            <w:r w:rsidRPr="00E54FB1">
              <w:rPr>
                <w:sz w:val="20"/>
                <w:szCs w:val="20"/>
              </w:rPr>
              <w:t>ТАТЬЯНА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4027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МИКР.№1, ДОМ 41</w:t>
            </w:r>
          </w:p>
        </w:tc>
        <w:tc>
          <w:tcPr>
            <w:tcW w:w="1892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7842,05</w:t>
            </w:r>
          </w:p>
        </w:tc>
        <w:tc>
          <w:tcPr>
            <w:tcW w:w="1533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236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157B23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3245456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E54FB1" w:rsidRDefault="00EC4663" w:rsidP="00157B23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22</w:t>
            </w:r>
            <w:r>
              <w:rPr>
                <w:b/>
                <w:sz w:val="20"/>
                <w:szCs w:val="20"/>
                <w:lang w:eastAsia="ru-RU"/>
              </w:rPr>
              <w:t>1898</w:t>
            </w:r>
          </w:p>
        </w:tc>
      </w:tr>
    </w:tbl>
    <w:p w:rsidR="00EC4663" w:rsidRPr="00257823" w:rsidRDefault="00EC4663" w:rsidP="002C1F29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:rsidR="00EC4663" w:rsidRPr="00E54FB1" w:rsidRDefault="00EC4663" w:rsidP="00E54FB1">
      <w:pPr>
        <w:spacing w:after="0" w:line="240" w:lineRule="auto"/>
        <w:ind w:right="-6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>Тепловые нагрузки потребителей к</w:t>
      </w:r>
      <w:r w:rsidRPr="00E54FB1">
        <w:rPr>
          <w:b/>
          <w:sz w:val="24"/>
          <w:szCs w:val="28"/>
        </w:rPr>
        <w:t>отельная</w:t>
      </w:r>
      <w:proofErr w:type="gramStart"/>
      <w:r w:rsidRPr="00E54FB1">
        <w:rPr>
          <w:b/>
          <w:sz w:val="24"/>
          <w:szCs w:val="28"/>
        </w:rPr>
        <w:t xml:space="preserve"> У</w:t>
      </w:r>
      <w:proofErr w:type="gramEnd"/>
      <w:r w:rsidRPr="00E54FB1">
        <w:rPr>
          <w:b/>
          <w:sz w:val="24"/>
          <w:szCs w:val="28"/>
        </w:rPr>
        <w:t>л. 60 лет Октября</w:t>
      </w:r>
      <w:r>
        <w:rPr>
          <w:b/>
          <w:sz w:val="24"/>
          <w:szCs w:val="28"/>
        </w:rPr>
        <w:t>*</w:t>
      </w:r>
    </w:p>
    <w:tbl>
      <w:tblPr>
        <w:tblW w:w="157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505"/>
        <w:gridCol w:w="12"/>
        <w:gridCol w:w="3686"/>
        <w:gridCol w:w="26"/>
        <w:gridCol w:w="3969"/>
        <w:gridCol w:w="1985"/>
        <w:gridCol w:w="1472"/>
      </w:tblGrid>
      <w:tr w:rsidR="00EC4663" w:rsidRPr="005219D9" w:rsidTr="00E54FB1">
        <w:trPr>
          <w:trHeight w:val="1185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Код      абонента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Абонент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Pr="00E54FB1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 xml:space="preserve">Адрес </w:t>
            </w:r>
            <w:r w:rsidRPr="00E54FB1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Часовая нагрузка по отоплению</w:t>
            </w:r>
          </w:p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gramStart"/>
            <w:r w:rsidRPr="00E54FB1">
              <w:rPr>
                <w:b/>
                <w:sz w:val="20"/>
                <w:szCs w:val="20"/>
                <w:lang w:eastAsia="ru-RU"/>
              </w:rPr>
              <w:t>Ккал</w:t>
            </w:r>
            <w:proofErr w:type="gramEnd"/>
            <w:r w:rsidRPr="00E54FB1">
              <w:rPr>
                <w:b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Часовая нагрузка по ГВС Ккал/час</w:t>
            </w:r>
          </w:p>
        </w:tc>
      </w:tr>
      <w:tr w:rsidR="00EC4663" w:rsidRPr="005219D9" w:rsidTr="002C1F29">
        <w:trPr>
          <w:trHeight w:val="240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60011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ЧП НИКУЛИН А.В.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П.ДУБРОВКА, УЛ</w:t>
            </w:r>
            <w:proofErr w:type="gramStart"/>
            <w:r w:rsidRPr="00E54FB1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>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10266,21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5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60002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ДУБРОВСКОЕ РАЙПО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«</w:t>
            </w:r>
            <w:r w:rsidRPr="00E54FB1">
              <w:rPr>
                <w:sz w:val="20"/>
                <w:szCs w:val="20"/>
              </w:rPr>
              <w:t>ВИННЫЙ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17323,09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88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ПРИСТРОЙКА К МАГАЗИНУ</w:t>
            </w:r>
          </w:p>
          <w:p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</w:t>
            </w:r>
            <w:r w:rsidRPr="00E54FB1">
              <w:rPr>
                <w:sz w:val="20"/>
                <w:szCs w:val="20"/>
              </w:rPr>
              <w:t>ЯСО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6363,96</w:t>
            </w:r>
          </w:p>
        </w:tc>
        <w:tc>
          <w:tcPr>
            <w:tcW w:w="1472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2C1F29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«</w:t>
            </w:r>
            <w:r w:rsidRPr="00E54FB1">
              <w:rPr>
                <w:sz w:val="20"/>
                <w:szCs w:val="20"/>
              </w:rPr>
              <w:t>ХЛЕБ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8588,61</w:t>
            </w:r>
          </w:p>
        </w:tc>
        <w:tc>
          <w:tcPr>
            <w:tcW w:w="1472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2C1F29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«</w:t>
            </w:r>
            <w:r w:rsidRPr="00E54FB1">
              <w:rPr>
                <w:sz w:val="20"/>
                <w:szCs w:val="20"/>
              </w:rPr>
              <w:t>КНИГИ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12107,93</w:t>
            </w:r>
          </w:p>
        </w:tc>
        <w:tc>
          <w:tcPr>
            <w:tcW w:w="1472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РЕСТО</w:t>
            </w:r>
            <w:r>
              <w:rPr>
                <w:sz w:val="20"/>
                <w:szCs w:val="20"/>
              </w:rPr>
              <w:t>РАН «</w:t>
            </w:r>
            <w:r w:rsidRPr="00E54FB1">
              <w:rPr>
                <w:sz w:val="20"/>
                <w:szCs w:val="20"/>
              </w:rPr>
              <w:t>ДУБРАВА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</w:t>
            </w:r>
            <w:proofErr w:type="gramStart"/>
            <w:r w:rsidRPr="00E54FB1">
              <w:rPr>
                <w:sz w:val="20"/>
                <w:szCs w:val="20"/>
              </w:rPr>
              <w:t>.Л</w:t>
            </w:r>
            <w:proofErr w:type="gramEnd"/>
            <w:r w:rsidRPr="00E54FB1">
              <w:rPr>
                <w:sz w:val="20"/>
                <w:szCs w:val="20"/>
              </w:rPr>
              <w:t>ЕНИНА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66445,25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60004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                     </w:t>
            </w:r>
            <w:r w:rsidRPr="00E54FB1">
              <w:rPr>
                <w:iCs/>
                <w:sz w:val="20"/>
                <w:szCs w:val="20"/>
                <w:lang w:eastAsia="ru-RU"/>
              </w:rPr>
              <w:t>ДУБРОВСКОГО РАЙОНА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АДМИНИСТР. ЗДАНИЕ № 1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</w:t>
            </w:r>
            <w:proofErr w:type="gramStart"/>
            <w:r w:rsidRPr="00E54FB1">
              <w:rPr>
                <w:sz w:val="20"/>
                <w:szCs w:val="20"/>
              </w:rPr>
              <w:t>.П</w:t>
            </w:r>
            <w:proofErr w:type="gramEnd"/>
            <w:r w:rsidRPr="00E54FB1">
              <w:rPr>
                <w:sz w:val="20"/>
                <w:szCs w:val="20"/>
              </w:rPr>
              <w:t>ОБЕДЫ, 2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60165,16</w:t>
            </w:r>
          </w:p>
        </w:tc>
        <w:tc>
          <w:tcPr>
            <w:tcW w:w="1472" w:type="dxa"/>
            <w:tcBorders>
              <w:top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АДМИНИСТР</w:t>
            </w:r>
            <w:proofErr w:type="gramStart"/>
            <w:r w:rsidRPr="00E54FB1">
              <w:rPr>
                <w:sz w:val="20"/>
                <w:szCs w:val="20"/>
              </w:rPr>
              <w:t>.З</w:t>
            </w:r>
            <w:proofErr w:type="gramEnd"/>
            <w:r w:rsidRPr="00E54FB1">
              <w:rPr>
                <w:sz w:val="20"/>
                <w:szCs w:val="20"/>
              </w:rPr>
              <w:t>ДАНИЕ № 2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</w:t>
            </w:r>
            <w:proofErr w:type="gramStart"/>
            <w:r w:rsidRPr="00E54FB1">
              <w:rPr>
                <w:sz w:val="20"/>
                <w:szCs w:val="20"/>
              </w:rPr>
              <w:t>.П</w:t>
            </w:r>
            <w:proofErr w:type="gramEnd"/>
            <w:r w:rsidRPr="00E54FB1">
              <w:rPr>
                <w:sz w:val="20"/>
                <w:szCs w:val="20"/>
              </w:rPr>
              <w:t>ОБЕДЫ, 4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28660,94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ЗДАНИЕ АДМИНИСТР</w:t>
            </w:r>
            <w:proofErr w:type="gramStart"/>
            <w:r w:rsidRPr="00E54FB1">
              <w:rPr>
                <w:sz w:val="20"/>
                <w:szCs w:val="20"/>
              </w:rPr>
              <w:t>.Р</w:t>
            </w:r>
            <w:proofErr w:type="gramEnd"/>
            <w:r w:rsidRPr="00E54FB1">
              <w:rPr>
                <w:sz w:val="20"/>
                <w:szCs w:val="20"/>
              </w:rPr>
              <w:t>-НА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</w:t>
            </w:r>
            <w:proofErr w:type="gramStart"/>
            <w:r w:rsidRPr="00E54FB1">
              <w:rPr>
                <w:sz w:val="20"/>
                <w:szCs w:val="20"/>
              </w:rPr>
              <w:t>.П</w:t>
            </w:r>
            <w:proofErr w:type="gramEnd"/>
            <w:r w:rsidRPr="00E54FB1">
              <w:rPr>
                <w:sz w:val="20"/>
                <w:szCs w:val="20"/>
              </w:rPr>
              <w:t>ОБЕДЫ, 18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114727,90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АДМИНИСТР</w:t>
            </w:r>
            <w:proofErr w:type="gramStart"/>
            <w:r w:rsidRPr="00E54FB1">
              <w:rPr>
                <w:sz w:val="20"/>
                <w:szCs w:val="20"/>
              </w:rPr>
              <w:t>.З</w:t>
            </w:r>
            <w:proofErr w:type="gramEnd"/>
            <w:r w:rsidRPr="00E54FB1">
              <w:rPr>
                <w:sz w:val="20"/>
                <w:szCs w:val="20"/>
              </w:rPr>
              <w:t>ДАНИЕ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</w:t>
            </w:r>
            <w:proofErr w:type="gramStart"/>
            <w:r w:rsidRPr="00E54FB1">
              <w:rPr>
                <w:sz w:val="20"/>
                <w:szCs w:val="20"/>
              </w:rPr>
              <w:t>.Л</w:t>
            </w:r>
            <w:proofErr w:type="gramEnd"/>
            <w:r w:rsidRPr="00E54FB1">
              <w:rPr>
                <w:sz w:val="20"/>
                <w:szCs w:val="20"/>
              </w:rPr>
              <w:t>ЕНИНА,73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44361,01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МУЗЫКАЛЬНАЯ ШКОЛА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7898,51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ДЕТ</w:t>
            </w:r>
            <w:proofErr w:type="gramStart"/>
            <w:r w:rsidRPr="00E54FB1">
              <w:rPr>
                <w:sz w:val="20"/>
                <w:szCs w:val="20"/>
              </w:rPr>
              <w:t>.С</w:t>
            </w:r>
            <w:proofErr w:type="gramEnd"/>
            <w:r w:rsidRPr="00E54FB1">
              <w:rPr>
                <w:sz w:val="20"/>
                <w:szCs w:val="20"/>
              </w:rPr>
              <w:t>ПОРТ. ШКОЛА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135230,36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5544,89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</w:t>
            </w:r>
            <w:proofErr w:type="gramStart"/>
            <w:r w:rsidRPr="00E54FB1">
              <w:rPr>
                <w:sz w:val="20"/>
                <w:szCs w:val="20"/>
              </w:rPr>
              <w:t>.П</w:t>
            </w:r>
            <w:proofErr w:type="gramEnd"/>
            <w:r w:rsidRPr="00E54FB1">
              <w:rPr>
                <w:sz w:val="20"/>
                <w:szCs w:val="20"/>
              </w:rPr>
              <w:t>ОБЕДЫ,18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20557,37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ЗДАНИЕ УПР. С/Х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</w:t>
            </w:r>
            <w:proofErr w:type="gramStart"/>
            <w:r w:rsidRPr="00E54FB1">
              <w:rPr>
                <w:sz w:val="20"/>
                <w:szCs w:val="20"/>
              </w:rPr>
              <w:t>.К</w:t>
            </w:r>
            <w:proofErr w:type="gramEnd"/>
            <w:r w:rsidRPr="00E54FB1">
              <w:rPr>
                <w:sz w:val="20"/>
                <w:szCs w:val="20"/>
              </w:rPr>
              <w:t>РАСНАЯ,1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58548,65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</w:t>
            </w:r>
            <w:proofErr w:type="gramStart"/>
            <w:r w:rsidRPr="00E54FB1">
              <w:rPr>
                <w:sz w:val="20"/>
                <w:szCs w:val="20"/>
              </w:rPr>
              <w:t>.К</w:t>
            </w:r>
            <w:proofErr w:type="gramEnd"/>
            <w:r w:rsidRPr="00E54FB1">
              <w:rPr>
                <w:sz w:val="20"/>
                <w:szCs w:val="20"/>
              </w:rPr>
              <w:t>РАСНАЯ,1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28786,22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ГОСТИНИЦА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</w:t>
            </w:r>
            <w:proofErr w:type="gramStart"/>
            <w:r w:rsidRPr="00E54FB1">
              <w:rPr>
                <w:sz w:val="20"/>
                <w:szCs w:val="20"/>
              </w:rPr>
              <w:t>.П</w:t>
            </w:r>
            <w:proofErr w:type="gramEnd"/>
            <w:r w:rsidRPr="00E54FB1">
              <w:rPr>
                <w:sz w:val="20"/>
                <w:szCs w:val="20"/>
              </w:rPr>
              <w:t>ОБЕДЫ,12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26109,95</w:t>
            </w:r>
          </w:p>
        </w:tc>
        <w:tc>
          <w:tcPr>
            <w:tcW w:w="1472" w:type="dxa"/>
          </w:tcPr>
          <w:p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60030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2C1F29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ООО</w:t>
            </w:r>
            <w:r>
              <w:rPr>
                <w:iCs/>
                <w:sz w:val="20"/>
                <w:szCs w:val="20"/>
                <w:lang w:eastAsia="ru-RU"/>
              </w:rPr>
              <w:t xml:space="preserve"> «РЕМ-СЕРВИС»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УЛ.60 ЛЕТ ОКТЯБРЯ,4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38131,40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</w:t>
            </w:r>
            <w:proofErr w:type="gramStart"/>
            <w:r w:rsidRPr="00E54FB1">
              <w:rPr>
                <w:sz w:val="20"/>
                <w:szCs w:val="20"/>
              </w:rPr>
              <w:t>.П</w:t>
            </w:r>
            <w:proofErr w:type="gramEnd"/>
            <w:r w:rsidRPr="00E54FB1">
              <w:rPr>
                <w:sz w:val="20"/>
                <w:szCs w:val="20"/>
              </w:rPr>
              <w:t>ОБЕДЫ,20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29875,82</w:t>
            </w:r>
          </w:p>
        </w:tc>
        <w:tc>
          <w:tcPr>
            <w:tcW w:w="1472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</w:t>
            </w:r>
            <w:proofErr w:type="gramStart"/>
            <w:r w:rsidRPr="00E54FB1">
              <w:rPr>
                <w:sz w:val="20"/>
                <w:szCs w:val="20"/>
              </w:rPr>
              <w:t>.Л</w:t>
            </w:r>
            <w:proofErr w:type="gramEnd"/>
            <w:r w:rsidRPr="00E54FB1">
              <w:rPr>
                <w:sz w:val="20"/>
                <w:szCs w:val="20"/>
              </w:rPr>
              <w:t>ЕНИНА,65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65393,71</w:t>
            </w:r>
          </w:p>
        </w:tc>
        <w:tc>
          <w:tcPr>
            <w:tcW w:w="1472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</w:t>
            </w:r>
            <w:proofErr w:type="gramStart"/>
            <w:r w:rsidRPr="00E54FB1">
              <w:rPr>
                <w:sz w:val="20"/>
                <w:szCs w:val="20"/>
              </w:rPr>
              <w:t>.Л</w:t>
            </w:r>
            <w:proofErr w:type="gramEnd"/>
            <w:r w:rsidRPr="00E54FB1">
              <w:rPr>
                <w:sz w:val="20"/>
                <w:szCs w:val="20"/>
              </w:rPr>
              <w:t>ЕНИНА,67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63438,86</w:t>
            </w:r>
          </w:p>
        </w:tc>
        <w:tc>
          <w:tcPr>
            <w:tcW w:w="1472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</w:t>
            </w:r>
            <w:proofErr w:type="gramStart"/>
            <w:r w:rsidRPr="00E54FB1">
              <w:rPr>
                <w:sz w:val="20"/>
                <w:szCs w:val="20"/>
              </w:rPr>
              <w:t>.Л</w:t>
            </w:r>
            <w:proofErr w:type="gramEnd"/>
            <w:r w:rsidRPr="00E54FB1">
              <w:rPr>
                <w:sz w:val="20"/>
                <w:szCs w:val="20"/>
              </w:rPr>
              <w:t>ЕНИНА,69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58918,97</w:t>
            </w:r>
          </w:p>
        </w:tc>
        <w:tc>
          <w:tcPr>
            <w:tcW w:w="1472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8329BB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</w:t>
            </w:r>
            <w:proofErr w:type="gramStart"/>
            <w:r w:rsidRPr="00E54FB1">
              <w:rPr>
                <w:sz w:val="20"/>
                <w:szCs w:val="20"/>
              </w:rPr>
              <w:t>.Л</w:t>
            </w:r>
            <w:proofErr w:type="gramEnd"/>
            <w:r w:rsidRPr="00E54FB1">
              <w:rPr>
                <w:sz w:val="20"/>
                <w:szCs w:val="20"/>
              </w:rPr>
              <w:t>ЕНИНА,71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59341,71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8329BB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ind w:left="720" w:right="-6" w:firstLine="680"/>
              <w:jc w:val="center"/>
              <w:rPr>
                <w:i/>
                <w:iCs/>
                <w:sz w:val="20"/>
                <w:szCs w:val="20"/>
              </w:rPr>
            </w:pPr>
            <w:r w:rsidRPr="00E54FB1">
              <w:rPr>
                <w:i/>
                <w:iCs/>
                <w:sz w:val="20"/>
                <w:szCs w:val="20"/>
              </w:rPr>
              <w:t>6</w:t>
            </w:r>
          </w:p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60302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8329BB">
            <w:pPr>
              <w:spacing w:after="0" w:line="240" w:lineRule="auto"/>
              <w:ind w:right="-6"/>
              <w:rPr>
                <w:iCs/>
                <w:sz w:val="20"/>
                <w:szCs w:val="20"/>
                <w:lang w:eastAsia="ru-RU"/>
              </w:rPr>
            </w:pPr>
            <w:r>
              <w:rPr>
                <w:iCs/>
                <w:sz w:val="20"/>
                <w:szCs w:val="20"/>
              </w:rPr>
              <w:t>ПОТРЕБИТЕЛЬСКОЕ ОБЩЕСТВО «</w:t>
            </w:r>
            <w:r w:rsidRPr="00E54FB1">
              <w:rPr>
                <w:iCs/>
                <w:sz w:val="20"/>
                <w:szCs w:val="20"/>
              </w:rPr>
              <w:t>КООПЕРАТОР</w:t>
            </w:r>
            <w:r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П.ДУБРОВКА,УЛ</w:t>
            </w:r>
            <w:proofErr w:type="gramStart"/>
            <w:r w:rsidRPr="00E54FB1">
              <w:rPr>
                <w:sz w:val="20"/>
                <w:szCs w:val="20"/>
                <w:lang w:eastAsia="ru-RU"/>
              </w:rPr>
              <w:t>.Л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>ЕНИНА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5051,05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8329BB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E54FB1" w:rsidRDefault="00EC4663" w:rsidP="008329B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УНИВЕРМАГ «</w:t>
            </w:r>
            <w:r w:rsidRPr="00E54FB1">
              <w:rPr>
                <w:sz w:val="20"/>
                <w:szCs w:val="20"/>
                <w:lang w:eastAsia="ru-RU"/>
              </w:rPr>
              <w:t>ДЕСНЯНКА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69" w:type="dxa"/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П.ДУБРОВКА,УЛ</w:t>
            </w:r>
            <w:proofErr w:type="gramStart"/>
            <w:r w:rsidRPr="00E54FB1">
              <w:rPr>
                <w:sz w:val="20"/>
                <w:szCs w:val="20"/>
                <w:lang w:eastAsia="ru-RU"/>
              </w:rPr>
              <w:t>.Л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>ЕНИНА</w:t>
            </w:r>
          </w:p>
        </w:tc>
        <w:tc>
          <w:tcPr>
            <w:tcW w:w="1985" w:type="dxa"/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80064,35</w:t>
            </w:r>
          </w:p>
        </w:tc>
        <w:tc>
          <w:tcPr>
            <w:tcW w:w="1472" w:type="dxa"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8329BB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tcBorders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8329B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ТД «</w:t>
            </w:r>
            <w:r w:rsidRPr="00E54FB1">
              <w:rPr>
                <w:sz w:val="20"/>
                <w:szCs w:val="20"/>
                <w:lang w:eastAsia="ru-RU"/>
              </w:rPr>
              <w:t>АПРЕЛЬ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</w:t>
            </w:r>
            <w:proofErr w:type="gramStart"/>
            <w:r w:rsidRPr="00E54FB1">
              <w:rPr>
                <w:sz w:val="20"/>
                <w:szCs w:val="20"/>
                <w:lang w:eastAsia="ru-RU"/>
              </w:rPr>
              <w:t>.У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>Л.ЛЕНИНА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16064,89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60016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</w:rPr>
              <w:t>МУЗ ДУБРОВСКАЯ ЦРБ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ЗДАНИЕ АПТЕКИ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E54FB1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>ОБЕДЫ,10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5008,97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5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F82D1C">
              <w:rPr>
                <w:iCs/>
                <w:sz w:val="20"/>
                <w:szCs w:val="20"/>
                <w:lang w:eastAsia="ru-RU"/>
              </w:rPr>
              <w:t>60008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F82D1C">
              <w:rPr>
                <w:iCs/>
                <w:sz w:val="20"/>
                <w:szCs w:val="20"/>
                <w:lang w:eastAsia="ru-RU"/>
              </w:rPr>
              <w:t xml:space="preserve">ОТДЕЛЕНИЕ ПО ДУБРОВСКОМУ РАЙОНУ УПРАВЛЕНИЯ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  </w:t>
            </w:r>
            <w:r w:rsidRPr="00F82D1C">
              <w:rPr>
                <w:iCs/>
                <w:sz w:val="20"/>
                <w:szCs w:val="20"/>
                <w:lang w:eastAsia="ru-RU"/>
              </w:rPr>
              <w:lastRenderedPageBreak/>
              <w:t>ФЕДЕРАЛЬНОГО КАЗНАЧЕЙСТВА  ПО БРЯНСКОЙ ОБЛАСТИ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lastRenderedPageBreak/>
              <w:t>АДМИНИСТР</w:t>
            </w:r>
            <w:proofErr w:type="gramStart"/>
            <w:r w:rsidRPr="00F82D1C">
              <w:rPr>
                <w:sz w:val="20"/>
                <w:szCs w:val="20"/>
              </w:rPr>
              <w:t>.З</w:t>
            </w:r>
            <w:proofErr w:type="gramEnd"/>
            <w:r w:rsidRPr="00F82D1C">
              <w:rPr>
                <w:sz w:val="20"/>
                <w:szCs w:val="20"/>
              </w:rPr>
              <w:t>ДАНИЕ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60054,44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288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5533,09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E54FB1">
        <w:trPr>
          <w:trHeight w:val="329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lastRenderedPageBreak/>
              <w:t>60297</w:t>
            </w:r>
          </w:p>
        </w:tc>
        <w:tc>
          <w:tcPr>
            <w:tcW w:w="350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8329BB">
            <w:pPr>
              <w:spacing w:after="0" w:line="240" w:lineRule="auto"/>
              <w:ind w:left="-28" w:right="-6" w:firstLine="28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ФГУП</w:t>
            </w:r>
            <w:r>
              <w:rPr>
                <w:iCs/>
                <w:sz w:val="20"/>
                <w:szCs w:val="20"/>
              </w:rPr>
              <w:t xml:space="preserve"> «</w:t>
            </w:r>
            <w:r w:rsidRPr="00F82D1C">
              <w:rPr>
                <w:iCs/>
                <w:sz w:val="20"/>
                <w:szCs w:val="20"/>
              </w:rPr>
              <w:t>ПОЧТА РОССИИ</w:t>
            </w:r>
            <w:r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724" w:type="dxa"/>
            <w:gridSpan w:val="3"/>
            <w:tcBorders>
              <w:top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ОТДЕЛЕНИЕ СВЯЗИ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ОБЕДЫ,1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71835,03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505" w:type="dxa"/>
            <w:vMerge/>
            <w:tcBorders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24" w:type="dxa"/>
            <w:gridSpan w:val="3"/>
            <w:tcBorders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ОБЕДЫ,1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15183,55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F82D1C">
              <w:rPr>
                <w:iCs/>
                <w:sz w:val="20"/>
                <w:szCs w:val="20"/>
                <w:lang w:eastAsia="ru-RU"/>
              </w:rPr>
              <w:t>60026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ОТДЕЛ ОБРАЗОВАНИЯ </w:t>
            </w:r>
            <w:r>
              <w:rPr>
                <w:iCs/>
                <w:sz w:val="20"/>
                <w:szCs w:val="20"/>
              </w:rPr>
              <w:t xml:space="preserve">                    </w:t>
            </w:r>
            <w:r w:rsidRPr="00F82D1C">
              <w:rPr>
                <w:iCs/>
                <w:sz w:val="20"/>
                <w:szCs w:val="20"/>
              </w:rPr>
              <w:t xml:space="preserve">АДМИНИСТРАЦИИ </w:t>
            </w:r>
            <w:r>
              <w:rPr>
                <w:iCs/>
                <w:sz w:val="20"/>
                <w:szCs w:val="20"/>
              </w:rPr>
              <w:t xml:space="preserve">                           </w:t>
            </w:r>
            <w:r w:rsidRPr="00F82D1C">
              <w:rPr>
                <w:iCs/>
                <w:sz w:val="20"/>
                <w:szCs w:val="20"/>
              </w:rPr>
              <w:t>ДУБРОВСКОГО РАЙОНА</w:t>
            </w:r>
          </w:p>
          <w:p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ДЕТСКИЙ САД № 1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44927,07</w:t>
            </w:r>
          </w:p>
        </w:tc>
        <w:tc>
          <w:tcPr>
            <w:tcW w:w="1472" w:type="dxa"/>
            <w:tcBorders>
              <w:top w:val="single" w:sz="12" w:space="0" w:color="auto"/>
            </w:tcBorders>
          </w:tcPr>
          <w:p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ШКОЛА № 1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219658,64</w:t>
            </w:r>
          </w:p>
        </w:tc>
        <w:tc>
          <w:tcPr>
            <w:tcW w:w="1472" w:type="dxa"/>
          </w:tcPr>
          <w:p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МАСТЕРСКАЯ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8326,13</w:t>
            </w:r>
          </w:p>
        </w:tc>
        <w:tc>
          <w:tcPr>
            <w:tcW w:w="1472" w:type="dxa"/>
          </w:tcPr>
          <w:p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АВТОШКОЛА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5770,52</w:t>
            </w:r>
          </w:p>
        </w:tc>
        <w:tc>
          <w:tcPr>
            <w:tcW w:w="1472" w:type="dxa"/>
          </w:tcPr>
          <w:p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F82D1C">
              <w:rPr>
                <w:sz w:val="20"/>
                <w:szCs w:val="20"/>
                <w:lang w:eastAsia="ru-RU"/>
              </w:rPr>
              <w:t>СПАЛЬНЫЙ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 xml:space="preserve"> КОРП. ДЛЯ ШЕСТИЛ</w:t>
            </w:r>
            <w:r w:rsidRPr="00F82D1C">
              <w:rPr>
                <w:sz w:val="20"/>
                <w:szCs w:val="20"/>
                <w:lang w:eastAsia="ru-RU"/>
              </w:rPr>
              <w:t>Е</w:t>
            </w:r>
            <w:r w:rsidRPr="00F82D1C">
              <w:rPr>
                <w:sz w:val="20"/>
                <w:szCs w:val="20"/>
                <w:lang w:eastAsia="ru-RU"/>
              </w:rPr>
              <w:t>ТОК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68219,18</w:t>
            </w:r>
          </w:p>
        </w:tc>
        <w:tc>
          <w:tcPr>
            <w:tcW w:w="1472" w:type="dxa"/>
          </w:tcPr>
          <w:p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УЛ.60 ЛЕТ ОКТЯБРЯ,16А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13918,26</w:t>
            </w:r>
          </w:p>
        </w:tc>
        <w:tc>
          <w:tcPr>
            <w:tcW w:w="1472" w:type="dxa"/>
          </w:tcPr>
          <w:p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60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60021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ДУБРОВСКАЯ ТИПОГРАФИЯ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ДУБРОВСКАЯ ТИПОГРАФИЯ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П.ДУБРОВКА УЛ</w:t>
            </w:r>
            <w:proofErr w:type="gramStart"/>
            <w:r w:rsidRPr="00F82D1C">
              <w:rPr>
                <w:sz w:val="20"/>
                <w:szCs w:val="20"/>
              </w:rPr>
              <w:t>.П</w:t>
            </w:r>
            <w:proofErr w:type="gramEnd"/>
            <w:r w:rsidRPr="00F82D1C">
              <w:rPr>
                <w:sz w:val="20"/>
                <w:szCs w:val="20"/>
              </w:rPr>
              <w:t>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10894,83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60025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ПРОКУРАТУРА БРЯНСКОЙ </w:t>
            </w:r>
            <w:r>
              <w:rPr>
                <w:iCs/>
                <w:sz w:val="20"/>
                <w:szCs w:val="20"/>
              </w:rPr>
              <w:t xml:space="preserve">                 </w:t>
            </w:r>
            <w:r w:rsidRPr="00F82D1C">
              <w:rPr>
                <w:iCs/>
                <w:sz w:val="20"/>
                <w:szCs w:val="20"/>
              </w:rPr>
              <w:t>ОБЛАСТИ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АДМИНИСТРАТИВНОЕ ЗДАНИЕ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УЛ.60 ЛЕТ ОКТЯБРЯ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5691,00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60012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ЗАО "ДУБРОВСКАЯ ШВЕЙНАЯ ФАБРИКА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АДМИНИСТР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.З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ДАНИЕ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 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РАСНАЯ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11071,98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66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ЗДАНИЕ ФАБРИКИ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 ДУБРОВКА УЛ. КРАСНАЯ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169350,89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tcBorders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 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РАСНАЯ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21235,74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60295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УПРАВЛЕНИЕ ФЕДЕРАЛЬНОЙ </w:t>
            </w:r>
            <w:r>
              <w:rPr>
                <w:iCs/>
                <w:sz w:val="20"/>
                <w:szCs w:val="20"/>
              </w:rPr>
              <w:t xml:space="preserve">   </w:t>
            </w:r>
            <w:r w:rsidRPr="00F82D1C">
              <w:rPr>
                <w:iCs/>
                <w:sz w:val="20"/>
                <w:szCs w:val="20"/>
              </w:rPr>
              <w:t xml:space="preserve">РЕГИСТРАЦИИ СЛУЖБЫ </w:t>
            </w:r>
            <w:r>
              <w:rPr>
                <w:iCs/>
                <w:sz w:val="20"/>
                <w:szCs w:val="20"/>
              </w:rPr>
              <w:t xml:space="preserve">               </w:t>
            </w:r>
            <w:r w:rsidRPr="00F82D1C">
              <w:rPr>
                <w:iCs/>
                <w:sz w:val="20"/>
                <w:szCs w:val="20"/>
              </w:rPr>
              <w:t>БРЯНСКОЙ ОБЛАСТИ СЕКТОР ПО ДУБРОВСКОМУ РАЙОНУ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ПОМЕЩЕНИЕ РЕГИСТР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.С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ЛУЖБЫ.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ОБЕДЫ,12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10055,58</w:t>
            </w:r>
          </w:p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60282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ИП СТРЕЛЬЦОВ СЕРГЕЙ СТЕП</w:t>
            </w:r>
            <w:r w:rsidRPr="00F82D1C">
              <w:rPr>
                <w:iCs/>
                <w:sz w:val="20"/>
                <w:szCs w:val="20"/>
              </w:rPr>
              <w:t>А</w:t>
            </w:r>
            <w:r w:rsidRPr="00F82D1C">
              <w:rPr>
                <w:iCs/>
                <w:sz w:val="20"/>
                <w:szCs w:val="20"/>
              </w:rPr>
              <w:t>НОВИЧ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2C5C7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ТОРГ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.Д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</w:t>
            </w:r>
            <w:r>
              <w:rPr>
                <w:sz w:val="20"/>
                <w:szCs w:val="20"/>
                <w:lang w:eastAsia="ru-RU"/>
              </w:rPr>
              <w:t xml:space="preserve"> «</w:t>
            </w:r>
            <w:r w:rsidRPr="00F82D1C">
              <w:rPr>
                <w:sz w:val="20"/>
                <w:szCs w:val="20"/>
                <w:lang w:eastAsia="ru-RU"/>
              </w:rPr>
              <w:t>БЛИЗНЕЦЫ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24489,00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60028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 w:firstLine="34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ОТДЕЛ ВНУТРЕННИХ ДЕЛ ПО ДУБРОВСКОМУ МУНИЦИПАЛ</w:t>
            </w:r>
            <w:r w:rsidRPr="00F82D1C">
              <w:rPr>
                <w:iCs/>
                <w:sz w:val="20"/>
                <w:szCs w:val="20"/>
              </w:rPr>
              <w:t>Ь</w:t>
            </w:r>
            <w:r w:rsidRPr="00F82D1C">
              <w:rPr>
                <w:iCs/>
                <w:sz w:val="20"/>
                <w:szCs w:val="20"/>
              </w:rPr>
              <w:t>НОМУ  РАЙОНУ  БРЯНСКОЙ О</w:t>
            </w:r>
            <w:r w:rsidRPr="00F82D1C">
              <w:rPr>
                <w:iCs/>
                <w:sz w:val="20"/>
                <w:szCs w:val="20"/>
              </w:rPr>
              <w:t>Б</w:t>
            </w:r>
            <w:r w:rsidRPr="00F82D1C">
              <w:rPr>
                <w:iCs/>
                <w:sz w:val="20"/>
                <w:szCs w:val="20"/>
              </w:rPr>
              <w:t>ЛАСТИ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384C2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ОБЕДЫ,3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 w:firstLine="34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50731,83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92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60293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384C29">
            <w:pPr>
              <w:spacing w:after="0" w:line="240" w:lineRule="auto"/>
              <w:ind w:left="-28" w:right="-6" w:firstLine="28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ОАО «</w:t>
            </w:r>
            <w:r w:rsidRPr="00F82D1C">
              <w:rPr>
                <w:iCs/>
                <w:sz w:val="20"/>
                <w:szCs w:val="20"/>
              </w:rPr>
              <w:t>ЦЕНТРТЕЛЕКОМ</w:t>
            </w:r>
            <w:r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vAlign w:val="bottom"/>
          </w:tcPr>
          <w:p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АДМИНИСТР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.З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ДАНИЕ</w:t>
            </w:r>
          </w:p>
        </w:tc>
        <w:tc>
          <w:tcPr>
            <w:tcW w:w="3995" w:type="dxa"/>
            <w:gridSpan w:val="2"/>
            <w:tcBorders>
              <w:top w:val="single" w:sz="12" w:space="0" w:color="auto"/>
            </w:tcBorders>
            <w:vAlign w:val="bottom"/>
          </w:tcPr>
          <w:p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ОБЕДЫ,1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62955,30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9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Align w:val="bottom"/>
          </w:tcPr>
          <w:p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3995" w:type="dxa"/>
            <w:gridSpan w:val="2"/>
            <w:vAlign w:val="bottom"/>
          </w:tcPr>
          <w:p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ОБЕДЫ,1</w:t>
            </w:r>
          </w:p>
        </w:tc>
        <w:tc>
          <w:tcPr>
            <w:tcW w:w="1985" w:type="dxa"/>
            <w:noWrap/>
            <w:vAlign w:val="bottom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15608,92</w:t>
            </w:r>
          </w:p>
        </w:tc>
        <w:tc>
          <w:tcPr>
            <w:tcW w:w="1472" w:type="dxa"/>
            <w:noWrap/>
            <w:vAlign w:val="bottom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</w:p>
        </w:tc>
      </w:tr>
      <w:tr w:rsidR="00EC4663" w:rsidRPr="005219D9" w:rsidTr="00384C29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12" w:space="0" w:color="auto"/>
            </w:tcBorders>
            <w:vAlign w:val="bottom"/>
          </w:tcPr>
          <w:p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ДИЗЕЛЬНАЯ</w:t>
            </w:r>
          </w:p>
        </w:tc>
        <w:tc>
          <w:tcPr>
            <w:tcW w:w="3995" w:type="dxa"/>
            <w:gridSpan w:val="2"/>
            <w:tcBorders>
              <w:bottom w:val="single" w:sz="12" w:space="0" w:color="auto"/>
            </w:tcBorders>
            <w:vAlign w:val="bottom"/>
          </w:tcPr>
          <w:p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ОБЕДЫ,1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3821,12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</w:p>
        </w:tc>
      </w:tr>
      <w:tr w:rsidR="00EC4663" w:rsidRPr="005219D9" w:rsidTr="00384C29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60280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</w:tcBorders>
            <w:noWrap/>
            <w:vAlign w:val="center"/>
          </w:tcPr>
          <w:p w:rsidR="00EC4663" w:rsidRPr="00384C29" w:rsidRDefault="00EC4663" w:rsidP="00384C29">
            <w:pPr>
              <w:spacing w:after="0" w:line="240" w:lineRule="auto"/>
              <w:ind w:left="34" w:right="-6" w:hanging="34"/>
              <w:rPr>
                <w:iCs/>
                <w:sz w:val="20"/>
                <w:szCs w:val="20"/>
              </w:rPr>
            </w:pPr>
            <w:r w:rsidRPr="00384C29">
              <w:rPr>
                <w:iCs/>
                <w:sz w:val="20"/>
                <w:szCs w:val="20"/>
              </w:rPr>
              <w:t>ЦМДК ДУБРОВСКОГО РАЙОНА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.Л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ЕНИНА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63912,69</w:t>
            </w:r>
          </w:p>
        </w:tc>
        <w:tc>
          <w:tcPr>
            <w:tcW w:w="1472" w:type="dxa"/>
            <w:tcBorders>
              <w:top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60029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384C29">
            <w:pPr>
              <w:spacing w:after="0" w:line="240" w:lineRule="auto"/>
              <w:ind w:right="-6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МЕДИЦИНСКИЙ ВЫТРЕЗВИТЕЛЬ </w:t>
            </w:r>
            <w:r w:rsidRPr="00F82D1C">
              <w:rPr>
                <w:iCs/>
                <w:sz w:val="20"/>
                <w:szCs w:val="20"/>
              </w:rPr>
              <w:lastRenderedPageBreak/>
              <w:t xml:space="preserve">ПРИ ОТДЕЛЕ ВНУТРЕННИХ ДЕЛ ПО ДУБРОВСКОМУ </w:t>
            </w:r>
            <w:r>
              <w:rPr>
                <w:iCs/>
                <w:sz w:val="20"/>
                <w:szCs w:val="20"/>
              </w:rPr>
              <w:t xml:space="preserve">                              </w:t>
            </w:r>
            <w:r w:rsidRPr="00F82D1C">
              <w:rPr>
                <w:iCs/>
                <w:sz w:val="20"/>
                <w:szCs w:val="20"/>
              </w:rPr>
              <w:t>МУНИЦИПАЛЬНОМУ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F82D1C">
              <w:rPr>
                <w:iCs/>
                <w:sz w:val="20"/>
                <w:szCs w:val="20"/>
              </w:rPr>
              <w:t>РАЙОНУ БР</w:t>
            </w:r>
            <w:proofErr w:type="gramStart"/>
            <w:r w:rsidRPr="00F82D1C">
              <w:rPr>
                <w:iCs/>
                <w:sz w:val="20"/>
                <w:szCs w:val="20"/>
              </w:rPr>
              <w:t>.О</w:t>
            </w:r>
            <w:proofErr w:type="gramEnd"/>
            <w:r w:rsidRPr="00F82D1C">
              <w:rPr>
                <w:iCs/>
                <w:sz w:val="20"/>
                <w:szCs w:val="20"/>
              </w:rPr>
              <w:t>БЛАСТИ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lastRenderedPageBreak/>
              <w:t>ЗДАНИЕ МЕДВЫТРЕЗВИТЕЛЯ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 ПОБЕДЫ,3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28521,43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lastRenderedPageBreak/>
              <w:t>60066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 w:firstLine="34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МЕЖРАЙОННАЯ ИНСПЕКЦИЯ ФЕДЕРАЛЬНОЙ НАЛОГОВОЙ СЛУЖБЫ № 3 ПО БРЯНСКОЙ </w:t>
            </w:r>
            <w:proofErr w:type="gramStart"/>
            <w:r w:rsidRPr="00F82D1C">
              <w:rPr>
                <w:iCs/>
                <w:sz w:val="20"/>
                <w:szCs w:val="20"/>
              </w:rPr>
              <w:t>ОБЛ</w:t>
            </w:r>
            <w:proofErr w:type="gramEnd"/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ОБЕДЫ,12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10314,66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60181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 w:firstLine="34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ЧП УСЕНЯ ВАЛЕНТИН </w:t>
            </w:r>
            <w:r>
              <w:rPr>
                <w:iCs/>
                <w:sz w:val="20"/>
                <w:szCs w:val="20"/>
              </w:rPr>
              <w:t xml:space="preserve">                             </w:t>
            </w:r>
            <w:r w:rsidRPr="00F82D1C">
              <w:rPr>
                <w:iCs/>
                <w:sz w:val="20"/>
                <w:szCs w:val="20"/>
              </w:rPr>
              <w:t>АНДРЕЕВИЧ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П.ДУБРОВКА, 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2685,46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60204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 w:firstLine="34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ЧП ДЕГТЯРЕВА Л.С.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П.ДУБРОВКА, 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3208,66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92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34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60203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right="-6" w:firstLine="34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ЧП ЕМЕЛЬЯНОВ Е.Н.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П.ДУБРОВКА, 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2662,31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29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gridSpan w:val="2"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3969" w:type="dxa"/>
            <w:vAlign w:val="center"/>
          </w:tcPr>
          <w:p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.П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ОБЕДЫ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12027,70</w:t>
            </w:r>
          </w:p>
        </w:tc>
        <w:tc>
          <w:tcPr>
            <w:tcW w:w="1472" w:type="dxa"/>
            <w:noWrap/>
            <w:vAlign w:val="center"/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:rsidTr="00E54FB1">
        <w:trPr>
          <w:trHeight w:val="348"/>
        </w:trPr>
        <w:tc>
          <w:tcPr>
            <w:tcW w:w="1233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34"/>
              <w:jc w:val="both"/>
              <w:rPr>
                <w:b/>
                <w:sz w:val="20"/>
                <w:szCs w:val="20"/>
              </w:rPr>
            </w:pPr>
            <w:r w:rsidRPr="00F82D1C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0D03BE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2095641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EC4663" w:rsidRPr="00257823" w:rsidRDefault="00EC4663" w:rsidP="006C5DED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:rsidR="00EC4663" w:rsidRPr="00F82D1C" w:rsidRDefault="00EC4663" w:rsidP="00E54FB1">
      <w:pPr>
        <w:spacing w:after="0" w:line="360" w:lineRule="auto"/>
        <w:ind w:right="-6" w:firstLine="567"/>
        <w:jc w:val="both"/>
        <w:rPr>
          <w:sz w:val="20"/>
          <w:szCs w:val="20"/>
        </w:rPr>
      </w:pPr>
    </w:p>
    <w:p w:rsidR="00EC4663" w:rsidRPr="00F82D1C" w:rsidRDefault="00EC4663" w:rsidP="00F82D1C">
      <w:pPr>
        <w:spacing w:after="0" w:line="360" w:lineRule="auto"/>
        <w:ind w:right="-6" w:firstLine="567"/>
        <w:jc w:val="center"/>
        <w:rPr>
          <w:b/>
          <w:sz w:val="24"/>
          <w:szCs w:val="24"/>
        </w:rPr>
      </w:pPr>
      <w:r w:rsidRPr="00F82D1C">
        <w:rPr>
          <w:b/>
          <w:sz w:val="24"/>
          <w:szCs w:val="24"/>
        </w:rPr>
        <w:t>Тепловые нагрузки котельная микрорайон №2</w:t>
      </w:r>
    </w:p>
    <w:tbl>
      <w:tblPr>
        <w:tblW w:w="1595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686"/>
        <w:gridCol w:w="3712"/>
        <w:gridCol w:w="3969"/>
        <w:gridCol w:w="1985"/>
        <w:gridCol w:w="1472"/>
      </w:tblGrid>
      <w:tr w:rsidR="00EC4663" w:rsidRPr="005219D9" w:rsidTr="006C5DED">
        <w:trPr>
          <w:trHeight w:val="1185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Код      абонента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Абонент</w:t>
            </w:r>
          </w:p>
        </w:tc>
        <w:tc>
          <w:tcPr>
            <w:tcW w:w="37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Pr="00F82D1C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 xml:space="preserve">Адрес </w:t>
            </w:r>
            <w:r w:rsidRPr="00F82D1C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Часовая нагрузка по отоплению</w:t>
            </w:r>
          </w:p>
          <w:p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gramStart"/>
            <w:r w:rsidRPr="00F82D1C">
              <w:rPr>
                <w:b/>
                <w:sz w:val="20"/>
                <w:szCs w:val="20"/>
                <w:lang w:eastAsia="ru-RU"/>
              </w:rPr>
              <w:t>Ккал</w:t>
            </w:r>
            <w:proofErr w:type="gramEnd"/>
            <w:r w:rsidRPr="00F82D1C">
              <w:rPr>
                <w:b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Часовая нагрузка по ГВС Ккал/час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547712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60027</w:t>
            </w:r>
          </w:p>
        </w:tc>
        <w:tc>
          <w:tcPr>
            <w:tcW w:w="3686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ind w:left="34"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ГСУ ВУ ОЗ ДУБРОВСКАЯ СПЕЦ</w:t>
            </w:r>
            <w:proofErr w:type="gramStart"/>
            <w:r w:rsidRPr="00F82D1C">
              <w:rPr>
                <w:iCs/>
                <w:sz w:val="20"/>
                <w:szCs w:val="20"/>
              </w:rPr>
              <w:t>.О</w:t>
            </w:r>
            <w:proofErr w:type="gramEnd"/>
            <w:r w:rsidRPr="00F82D1C">
              <w:rPr>
                <w:iCs/>
                <w:sz w:val="20"/>
                <w:szCs w:val="20"/>
              </w:rPr>
              <w:t>БЩЕОБРАЗ.ШКОЛА</w:t>
            </w:r>
          </w:p>
          <w:p w:rsidR="00EC4663" w:rsidRPr="00F82D1C" w:rsidRDefault="00EC4663" w:rsidP="00547712">
            <w:pPr>
              <w:spacing w:after="0" w:line="360" w:lineRule="auto"/>
              <w:ind w:right="-6" w:firstLine="567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СПАЛЬНЫЙ КОРПУС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ОММУНАЛЬНАЯ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104407,46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УЧЕБНЫЙ КОРПУС</w:t>
            </w:r>
          </w:p>
        </w:tc>
        <w:tc>
          <w:tcPr>
            <w:tcW w:w="3969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ОММУНАЛЬНАЯ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192490,46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СТОЛОВАЯ</w:t>
            </w:r>
          </w:p>
        </w:tc>
        <w:tc>
          <w:tcPr>
            <w:tcW w:w="3969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ОММУНАЛЬНАЯ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32465,61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92576,40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ПРАЧЕЧНАЯ</w:t>
            </w:r>
          </w:p>
        </w:tc>
        <w:tc>
          <w:tcPr>
            <w:tcW w:w="3969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ОММУНАЛЬНАЯ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13803,77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6810,00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3969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ОММУНАЛЬНАЯ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11548,90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19128,00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ТЕПЛИЦА</w:t>
            </w:r>
          </w:p>
        </w:tc>
        <w:tc>
          <w:tcPr>
            <w:tcW w:w="3969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ОММУНАЛЬНАЯ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89685,13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ПОДСОБНОЕ ПОМЕЩЕНИЕ</w:t>
            </w:r>
          </w:p>
        </w:tc>
        <w:tc>
          <w:tcPr>
            <w:tcW w:w="3969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ОММУНАЛЬНАЯ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2571,38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tcBorders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РЕЖИМНЫЙ КОРПУС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ОММУНАЛЬНАЯ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12732,78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vAlign w:val="center"/>
          </w:tcPr>
          <w:p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60007</w:t>
            </w:r>
          </w:p>
        </w:tc>
        <w:tc>
          <w:tcPr>
            <w:tcW w:w="3686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ГСУ СОС СЗН ДУБРОВСКИЙ ДЕ</w:t>
            </w:r>
            <w:r w:rsidRPr="00F82D1C">
              <w:rPr>
                <w:iCs/>
                <w:sz w:val="20"/>
                <w:szCs w:val="20"/>
              </w:rPr>
              <w:t>Т</w:t>
            </w:r>
            <w:r w:rsidRPr="00F82D1C">
              <w:rPr>
                <w:iCs/>
                <w:sz w:val="20"/>
                <w:szCs w:val="20"/>
              </w:rPr>
              <w:t>СКИЙ ДОМ-ИНТЕРНАТ ДЛЯ У</w:t>
            </w:r>
            <w:r w:rsidRPr="00F82D1C">
              <w:rPr>
                <w:iCs/>
                <w:sz w:val="20"/>
                <w:szCs w:val="20"/>
              </w:rPr>
              <w:t>М</w:t>
            </w:r>
            <w:r w:rsidRPr="00F82D1C">
              <w:rPr>
                <w:iCs/>
                <w:sz w:val="20"/>
                <w:szCs w:val="20"/>
              </w:rPr>
              <w:t>СТВЕННООТСТАЛЫХ ДЕТЕЙ</w:t>
            </w:r>
          </w:p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.З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ДАНИЕ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12046,32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КОРПУС №1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51383,37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КОРПУС №2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68719,33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КОРПУС №3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62646,36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КОРПУС №4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26359,28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СТОЛОВАЯ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19906,05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ОВОЩЕХРАНИЛИЩЕ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57993,79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47868,89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МАСТЕРСКАЯ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18570,74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ТЕПЛИЦА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9758,75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ПРИСТРОЙКА К СТОЛОВОЙ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10529,39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СКЛАД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33694,04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БАННОПРАЧЕЧНЫЙ КОМБИНАТ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42800,89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92796,00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ГИМНАСТИЧЕСКИЙ ЗАЛ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10736,94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СПАЛЬНЫЙ КОРПУС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54527,53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ПЕРЕХОД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УРАВЛЕВА,50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11674,30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60030</w:t>
            </w:r>
          </w:p>
        </w:tc>
        <w:tc>
          <w:tcPr>
            <w:tcW w:w="3686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ООО</w:t>
            </w:r>
            <w:r>
              <w:rPr>
                <w:iCs/>
                <w:sz w:val="20"/>
                <w:szCs w:val="20"/>
              </w:rPr>
              <w:t xml:space="preserve"> «РЕМ-СЕРВИС»</w:t>
            </w:r>
          </w:p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М/Р-Н,2Д.№7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52593,47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14490,00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М/Р-Н,2Д.№14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45336,43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16380,00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М/Р-Н,2Д.№15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72740,36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10080,00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М/Р-Н,2Д.№17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64397,75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10080,00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М/Р-Н,2Д.№20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66818,14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13860,00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М/Р-Н.2Д.№21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95024,40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15750,00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М/Р-Н,2Д.№12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59716,62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15750,00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М/Р-Н,2Д.№13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43953,20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М/Р-Н,2Д.№24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77735,63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16380,00</w:t>
            </w:r>
          </w:p>
        </w:tc>
      </w:tr>
      <w:tr w:rsidR="00EC4663" w:rsidRPr="005219D9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УРАВЛЕВА,48/3</w:t>
            </w:r>
          </w:p>
        </w:tc>
        <w:tc>
          <w:tcPr>
            <w:tcW w:w="1985" w:type="dxa"/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6646,69</w:t>
            </w:r>
          </w:p>
        </w:tc>
        <w:tc>
          <w:tcPr>
            <w:tcW w:w="1472" w:type="dxa"/>
            <w:vAlign w:val="center"/>
          </w:tcPr>
          <w:p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:rsidTr="006C5DED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60010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Default="00EC4663" w:rsidP="00F82D1C">
            <w:pPr>
              <w:spacing w:after="0" w:line="240" w:lineRule="auto"/>
              <w:ind w:right="-6"/>
              <w:jc w:val="both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ЛЯПИНА НАДЕЖДА</w:t>
            </w:r>
          </w:p>
          <w:p w:rsidR="00EC4663" w:rsidRPr="00F82D1C" w:rsidRDefault="00EC4663" w:rsidP="00F82D1C">
            <w:pPr>
              <w:spacing w:after="0" w:line="240" w:lineRule="auto"/>
              <w:ind w:right="-6"/>
              <w:jc w:val="both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ТРОФИМОВНА</w:t>
            </w:r>
          </w:p>
        </w:tc>
        <w:tc>
          <w:tcPr>
            <w:tcW w:w="371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</w:t>
            </w:r>
            <w:proofErr w:type="gramStart"/>
            <w:r w:rsidRPr="00F82D1C">
              <w:rPr>
                <w:sz w:val="20"/>
                <w:szCs w:val="20"/>
                <w:lang w:eastAsia="ru-RU"/>
              </w:rPr>
              <w:t>.Ж</w:t>
            </w:r>
            <w:proofErr w:type="gramEnd"/>
            <w:r w:rsidRPr="00F82D1C">
              <w:rPr>
                <w:sz w:val="20"/>
                <w:szCs w:val="20"/>
                <w:lang w:eastAsia="ru-RU"/>
              </w:rPr>
              <w:t>УРАВЛЕВА,48/1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4728,30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:rsidTr="006C5DED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60026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Default="00EC4663" w:rsidP="00227B54">
            <w:pPr>
              <w:spacing w:after="0" w:line="240" w:lineRule="auto"/>
              <w:ind w:right="-6"/>
              <w:jc w:val="both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ОТДЕЛ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F82D1C">
              <w:rPr>
                <w:iCs/>
                <w:sz w:val="20"/>
                <w:szCs w:val="20"/>
              </w:rPr>
              <w:t>ОБРАЗОВАНИЯ</w:t>
            </w:r>
            <w:r>
              <w:rPr>
                <w:iCs/>
                <w:sz w:val="20"/>
                <w:szCs w:val="20"/>
              </w:rPr>
              <w:t xml:space="preserve"> </w:t>
            </w:r>
          </w:p>
          <w:p w:rsidR="00EC4663" w:rsidRPr="00F82D1C" w:rsidRDefault="00EC4663" w:rsidP="00227B54">
            <w:pPr>
              <w:spacing w:after="0" w:line="240" w:lineRule="auto"/>
              <w:ind w:right="-6"/>
              <w:jc w:val="both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АДМИНИСТРАЦИИ</w:t>
            </w:r>
            <w:r>
              <w:rPr>
                <w:iCs/>
                <w:sz w:val="20"/>
                <w:szCs w:val="20"/>
              </w:rPr>
              <w:t xml:space="preserve"> ДУ</w:t>
            </w:r>
            <w:r w:rsidRPr="00F82D1C">
              <w:rPr>
                <w:iCs/>
                <w:sz w:val="20"/>
                <w:szCs w:val="20"/>
              </w:rPr>
              <w:t>БРОВСКОГО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F82D1C">
              <w:rPr>
                <w:iCs/>
                <w:sz w:val="20"/>
                <w:szCs w:val="20"/>
              </w:rPr>
              <w:t>РАЙОНА</w:t>
            </w:r>
          </w:p>
        </w:tc>
        <w:tc>
          <w:tcPr>
            <w:tcW w:w="371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ДЕТСКИЙ САД № 2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94355,03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12300,00</w:t>
            </w:r>
          </w:p>
        </w:tc>
      </w:tr>
      <w:tr w:rsidR="00EC4663" w:rsidRPr="005219D9" w:rsidTr="006C5DED">
        <w:trPr>
          <w:trHeight w:val="348"/>
        </w:trPr>
        <w:tc>
          <w:tcPr>
            <w:tcW w:w="1250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  <w:r w:rsidRPr="00F82D1C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1682967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:rsidR="00EC4663" w:rsidRPr="00F82D1C" w:rsidRDefault="00EC4663" w:rsidP="00F82D1C">
            <w:pPr>
              <w:spacing w:after="0" w:line="360" w:lineRule="auto"/>
              <w:ind w:right="-6" w:firstLine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336380</w:t>
            </w:r>
          </w:p>
        </w:tc>
      </w:tr>
    </w:tbl>
    <w:p w:rsidR="00EC4663" w:rsidRPr="00257823" w:rsidRDefault="00EC4663" w:rsidP="006C5DED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:rsidR="00EC4663" w:rsidRDefault="00EC4663" w:rsidP="00F82D1C">
      <w:pPr>
        <w:spacing w:after="0" w:line="360" w:lineRule="auto"/>
        <w:ind w:right="-6" w:firstLine="567"/>
        <w:jc w:val="both"/>
        <w:rPr>
          <w:szCs w:val="28"/>
        </w:rPr>
      </w:pPr>
    </w:p>
    <w:p w:rsidR="00EC4663" w:rsidRDefault="00EC4663" w:rsidP="00F82D1C">
      <w:pPr>
        <w:spacing w:after="0" w:line="360" w:lineRule="auto"/>
        <w:ind w:right="-6" w:firstLine="567"/>
        <w:jc w:val="both"/>
        <w:rPr>
          <w:szCs w:val="28"/>
        </w:rPr>
      </w:pPr>
    </w:p>
    <w:p w:rsidR="00EC4663" w:rsidRDefault="00EC4663" w:rsidP="00F82D1C">
      <w:pPr>
        <w:spacing w:after="0" w:line="360" w:lineRule="auto"/>
        <w:ind w:right="-6" w:firstLine="567"/>
        <w:jc w:val="both"/>
        <w:rPr>
          <w:szCs w:val="28"/>
        </w:rPr>
      </w:pPr>
    </w:p>
    <w:p w:rsidR="00EC4663" w:rsidRDefault="00EC4663" w:rsidP="00F82D1C">
      <w:pPr>
        <w:spacing w:after="0" w:line="360" w:lineRule="auto"/>
        <w:ind w:right="-6" w:firstLine="567"/>
        <w:jc w:val="both"/>
        <w:rPr>
          <w:szCs w:val="28"/>
        </w:rPr>
        <w:sectPr w:rsidR="00EC4663" w:rsidSect="00202D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C4663" w:rsidRDefault="00EC4663" w:rsidP="008F29C6">
      <w:pPr>
        <w:pStyle w:val="a6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Низкий коэффициент полезного действия котельного оборудования;</w:t>
      </w:r>
    </w:p>
    <w:p w:rsidR="00EC4663" w:rsidRPr="0057636E" w:rsidRDefault="00EC4663" w:rsidP="008F29C6">
      <w:pPr>
        <w:pStyle w:val="a6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57636E">
        <w:rPr>
          <w:sz w:val="24"/>
          <w:szCs w:val="24"/>
          <w:lang w:eastAsia="ru-RU"/>
        </w:rPr>
        <w:t>Наличие ветхих тепловых сетей;</w:t>
      </w:r>
    </w:p>
    <w:p w:rsidR="00EC4663" w:rsidRPr="0057636E" w:rsidRDefault="00EC4663" w:rsidP="008F29C6">
      <w:pPr>
        <w:pStyle w:val="a6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57636E">
        <w:rPr>
          <w:sz w:val="24"/>
          <w:szCs w:val="24"/>
          <w:lang w:eastAsia="ru-RU"/>
        </w:rPr>
        <w:t>Вследствие большого износа оборудования котельных и тепловых сетей не дост</w:t>
      </w:r>
      <w:r w:rsidRPr="0057636E">
        <w:rPr>
          <w:sz w:val="24"/>
          <w:szCs w:val="24"/>
          <w:lang w:eastAsia="ru-RU"/>
        </w:rPr>
        <w:t>и</w:t>
      </w:r>
      <w:r w:rsidRPr="0057636E">
        <w:rPr>
          <w:sz w:val="24"/>
          <w:szCs w:val="24"/>
          <w:lang w:eastAsia="ru-RU"/>
        </w:rPr>
        <w:t>гаются ресурсосберегающие и экологические эффекты.</w:t>
      </w:r>
    </w:p>
    <w:p w:rsidR="00EC4663" w:rsidRPr="00E54FB1" w:rsidRDefault="00EC4663" w:rsidP="00E54FB1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</w:t>
      </w:r>
      <w:r w:rsidRPr="00E54FB1">
        <w:rPr>
          <w:sz w:val="24"/>
          <w:szCs w:val="24"/>
          <w:lang w:eastAsia="ru-RU"/>
        </w:rPr>
        <w:t>н</w:t>
      </w:r>
      <w:r w:rsidRPr="00E54FB1">
        <w:rPr>
          <w:sz w:val="24"/>
          <w:szCs w:val="24"/>
          <w:lang w:eastAsia="ru-RU"/>
        </w:rPr>
        <w:t>струкции.</w:t>
      </w:r>
    </w:p>
    <w:p w:rsidR="00EC4663" w:rsidRPr="00E54FB1" w:rsidRDefault="00EC4663" w:rsidP="00E54FB1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обеспечения тепловой энергией потребителей в районах нового строительства по поселению на первую очередь строительства 2016-2021 </w:t>
      </w:r>
      <w:proofErr w:type="spellStart"/>
      <w:r w:rsidRPr="00E54FB1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E54FB1">
        <w:rPr>
          <w:i/>
          <w:sz w:val="24"/>
          <w:szCs w:val="24"/>
          <w:u w:val="single"/>
          <w:lang w:eastAsia="ru-RU"/>
        </w:rPr>
        <w:t>. предусматривается:</w:t>
      </w:r>
    </w:p>
    <w:p w:rsidR="00EC4663" w:rsidRPr="00E54FB1" w:rsidRDefault="00EC4663" w:rsidP="008F29C6">
      <w:pPr>
        <w:pStyle w:val="a6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eastAsia="ru-RU"/>
        </w:rPr>
      </w:pPr>
      <w:bookmarkStart w:id="0" w:name="_Toc158527073"/>
      <w:r w:rsidRPr="00E54FB1">
        <w:rPr>
          <w:sz w:val="24"/>
          <w:szCs w:val="24"/>
          <w:lang w:eastAsia="ru-RU"/>
        </w:rPr>
        <w:t>Реконструкция котельных с заменой оборудования на современные образцы.</w:t>
      </w:r>
    </w:p>
    <w:p w:rsidR="00EC4663" w:rsidRPr="00E54FB1" w:rsidRDefault="00EC4663" w:rsidP="008F29C6">
      <w:pPr>
        <w:pStyle w:val="a6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Перекладка изношенных участков тепловых сетей.</w:t>
      </w:r>
    </w:p>
    <w:p w:rsidR="00EC4663" w:rsidRPr="00E54FB1" w:rsidRDefault="00EC4663" w:rsidP="008F29C6">
      <w:pPr>
        <w:pStyle w:val="a6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Теплоснабжение потребителей проектируемой индивидуальной жилой застройки коттеджного типа – от индивидуальных систем отопления (на природном газе), располагаемых у каждого потребителя.</w:t>
      </w:r>
    </w:p>
    <w:p w:rsidR="00EC4663" w:rsidRPr="00E54FB1" w:rsidRDefault="00EC4663" w:rsidP="008F29C6">
      <w:pPr>
        <w:pStyle w:val="a6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Сокращение </w:t>
      </w:r>
      <w:proofErr w:type="spellStart"/>
      <w:r w:rsidRPr="00E54FB1">
        <w:rPr>
          <w:sz w:val="24"/>
          <w:szCs w:val="24"/>
          <w:lang w:eastAsia="ru-RU"/>
        </w:rPr>
        <w:t>теплопотерь</w:t>
      </w:r>
      <w:proofErr w:type="spellEnd"/>
      <w:r w:rsidRPr="00E54FB1">
        <w:rPr>
          <w:sz w:val="24"/>
          <w:szCs w:val="24"/>
          <w:lang w:eastAsia="ru-RU"/>
        </w:rPr>
        <w:t xml:space="preserve"> зданий за счет энергосберегающих проектных ре</w:t>
      </w:r>
      <w:r>
        <w:rPr>
          <w:sz w:val="24"/>
          <w:szCs w:val="24"/>
          <w:lang w:eastAsia="ru-RU"/>
        </w:rPr>
        <w:t>шений.</w:t>
      </w:r>
    </w:p>
    <w:p w:rsidR="00EC4663" w:rsidRPr="00E54FB1" w:rsidRDefault="00EC4663" w:rsidP="00E54FB1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обеспечения тепловой энергией потребителей в районах нового строительства по поселению на перспективу 2021-2031 </w:t>
      </w:r>
      <w:proofErr w:type="spellStart"/>
      <w:r w:rsidRPr="00E54FB1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E54FB1">
        <w:rPr>
          <w:i/>
          <w:sz w:val="24"/>
          <w:szCs w:val="24"/>
          <w:u w:val="single"/>
          <w:lang w:eastAsia="ru-RU"/>
        </w:rPr>
        <w:t>. предусматривается:</w:t>
      </w:r>
    </w:p>
    <w:p w:rsidR="00EC4663" w:rsidRPr="00E54FB1" w:rsidRDefault="00EC4663" w:rsidP="008F29C6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Развитие системы теплоснабжения</w:t>
      </w:r>
      <w:r>
        <w:rPr>
          <w:sz w:val="24"/>
          <w:szCs w:val="24"/>
          <w:lang w:eastAsia="ru-RU"/>
        </w:rPr>
        <w:t xml:space="preserve"> поселка </w:t>
      </w:r>
      <w:proofErr w:type="gramStart"/>
      <w:r w:rsidRPr="00E54FB1">
        <w:rPr>
          <w:sz w:val="24"/>
          <w:szCs w:val="24"/>
          <w:lang w:eastAsia="ru-RU"/>
        </w:rPr>
        <w:t>по</w:t>
      </w:r>
      <w:proofErr w:type="gramEnd"/>
      <w:r w:rsidRPr="00E54FB1">
        <w:rPr>
          <w:sz w:val="24"/>
          <w:szCs w:val="24"/>
          <w:lang w:eastAsia="ru-RU"/>
        </w:rPr>
        <w:t xml:space="preserve"> обособленным </w:t>
      </w:r>
      <w:proofErr w:type="spellStart"/>
      <w:r w:rsidRPr="00E54FB1">
        <w:rPr>
          <w:sz w:val="24"/>
          <w:szCs w:val="24"/>
          <w:lang w:eastAsia="ru-RU"/>
        </w:rPr>
        <w:t>теплорайонам</w:t>
      </w:r>
      <w:proofErr w:type="spellEnd"/>
      <w:r w:rsidRPr="00E54FB1">
        <w:rPr>
          <w:sz w:val="24"/>
          <w:szCs w:val="24"/>
          <w:lang w:eastAsia="ru-RU"/>
        </w:rPr>
        <w:t xml:space="preserve"> с оп</w:t>
      </w:r>
      <w:r w:rsidRPr="00E54FB1">
        <w:rPr>
          <w:sz w:val="24"/>
          <w:szCs w:val="24"/>
          <w:lang w:eastAsia="ru-RU"/>
        </w:rPr>
        <w:t>е</w:t>
      </w:r>
      <w:r w:rsidRPr="00E54FB1">
        <w:rPr>
          <w:sz w:val="24"/>
          <w:szCs w:val="24"/>
          <w:lang w:eastAsia="ru-RU"/>
        </w:rPr>
        <w:t>режающим строительством или реконструкцией теплоисточников и теплосетей от них.</w:t>
      </w:r>
    </w:p>
    <w:p w:rsidR="00EC4663" w:rsidRPr="00E54FB1" w:rsidRDefault="00EC4663" w:rsidP="008F29C6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Реконструкция существующих котельных с заменой устаревшего оборудования при повышении их мощности для обеспечения теплом нового жилищного стро</w:t>
      </w:r>
      <w:r w:rsidRPr="00E54FB1">
        <w:rPr>
          <w:sz w:val="24"/>
          <w:szCs w:val="24"/>
          <w:lang w:eastAsia="ru-RU"/>
        </w:rPr>
        <w:t>и</w:t>
      </w:r>
      <w:r w:rsidRPr="00E54FB1">
        <w:rPr>
          <w:sz w:val="24"/>
          <w:szCs w:val="24"/>
          <w:lang w:eastAsia="ru-RU"/>
        </w:rPr>
        <w:t>тельства и объектов социально-бытового обслуживания в центральной части п</w:t>
      </w:r>
      <w:r w:rsidRPr="00E54FB1">
        <w:rPr>
          <w:sz w:val="24"/>
          <w:szCs w:val="24"/>
          <w:lang w:eastAsia="ru-RU"/>
        </w:rPr>
        <w:t>о</w:t>
      </w:r>
      <w:r w:rsidRPr="00E54FB1">
        <w:rPr>
          <w:sz w:val="24"/>
          <w:szCs w:val="24"/>
          <w:lang w:eastAsia="ru-RU"/>
        </w:rPr>
        <w:t>селка Дубровка.</w:t>
      </w:r>
    </w:p>
    <w:p w:rsidR="00EC4663" w:rsidRPr="00E54FB1" w:rsidRDefault="00EC4663" w:rsidP="00E54FB1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>Для дальнейшего повышения надежности системы теплоснабжения городского посел</w:t>
      </w:r>
      <w:r w:rsidRPr="00E54FB1">
        <w:rPr>
          <w:i/>
          <w:sz w:val="24"/>
          <w:szCs w:val="24"/>
          <w:u w:val="single"/>
          <w:lang w:eastAsia="ru-RU"/>
        </w:rPr>
        <w:t>е</w:t>
      </w:r>
      <w:r w:rsidRPr="00E54FB1">
        <w:rPr>
          <w:i/>
          <w:sz w:val="24"/>
          <w:szCs w:val="24"/>
          <w:u w:val="single"/>
          <w:lang w:eastAsia="ru-RU"/>
        </w:rPr>
        <w:t xml:space="preserve">ния 2016-2031 </w:t>
      </w:r>
      <w:proofErr w:type="spellStart"/>
      <w:r w:rsidRPr="00E54FB1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E54FB1">
        <w:rPr>
          <w:i/>
          <w:sz w:val="24"/>
          <w:szCs w:val="24"/>
          <w:u w:val="single"/>
          <w:lang w:eastAsia="ru-RU"/>
        </w:rPr>
        <w:t>. необходимо:</w:t>
      </w:r>
    </w:p>
    <w:p w:rsidR="00EC4663" w:rsidRPr="00E54FB1" w:rsidRDefault="00EC4663" w:rsidP="008F29C6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Осуществление поэтапной модернизации, реконструкции и расширения существ</w:t>
      </w:r>
      <w:r w:rsidRPr="00E54FB1">
        <w:rPr>
          <w:sz w:val="24"/>
          <w:szCs w:val="24"/>
          <w:lang w:eastAsia="ru-RU"/>
        </w:rPr>
        <w:t>у</w:t>
      </w:r>
      <w:r w:rsidRPr="00E54FB1">
        <w:rPr>
          <w:sz w:val="24"/>
          <w:szCs w:val="24"/>
          <w:lang w:eastAsia="ru-RU"/>
        </w:rPr>
        <w:t>ющих районных, квартальных и производственно-отопительных котельных и те</w:t>
      </w:r>
      <w:r w:rsidRPr="00E54FB1">
        <w:rPr>
          <w:sz w:val="24"/>
          <w:szCs w:val="24"/>
          <w:lang w:eastAsia="ru-RU"/>
        </w:rPr>
        <w:t>п</w:t>
      </w:r>
      <w:r w:rsidRPr="00E54FB1">
        <w:rPr>
          <w:sz w:val="24"/>
          <w:szCs w:val="24"/>
          <w:lang w:eastAsia="ru-RU"/>
        </w:rPr>
        <w:t>ловых сетей с ликвидацией мелких неэкономичных источников теплоснабжения;</w:t>
      </w:r>
    </w:p>
    <w:p w:rsidR="00EC4663" w:rsidRPr="00E54FB1" w:rsidRDefault="00EC4663" w:rsidP="008F29C6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Создание условий в инфраструктуре системы теплоснабжения для организации </w:t>
      </w:r>
      <w:proofErr w:type="spellStart"/>
      <w:r w:rsidRPr="00E54FB1">
        <w:rPr>
          <w:sz w:val="24"/>
          <w:szCs w:val="24"/>
          <w:lang w:eastAsia="ru-RU"/>
        </w:rPr>
        <w:t>взаиморезервируемой</w:t>
      </w:r>
      <w:proofErr w:type="spellEnd"/>
      <w:r w:rsidRPr="00E54FB1">
        <w:rPr>
          <w:sz w:val="24"/>
          <w:szCs w:val="24"/>
          <w:lang w:eastAsia="ru-RU"/>
        </w:rPr>
        <w:t xml:space="preserve"> схемы путем строительства </w:t>
      </w:r>
      <w:proofErr w:type="spellStart"/>
      <w:r w:rsidRPr="00E54FB1">
        <w:rPr>
          <w:sz w:val="24"/>
          <w:szCs w:val="24"/>
          <w:lang w:eastAsia="ru-RU"/>
        </w:rPr>
        <w:t>тепломагистралей</w:t>
      </w:r>
      <w:proofErr w:type="spellEnd"/>
      <w:r w:rsidRPr="00E54FB1">
        <w:rPr>
          <w:sz w:val="24"/>
          <w:szCs w:val="24"/>
          <w:lang w:eastAsia="ru-RU"/>
        </w:rPr>
        <w:t xml:space="preserve"> - перемычек между крупными источниками для работы в аварийном режиме.</w:t>
      </w:r>
    </w:p>
    <w:p w:rsidR="00EC4663" w:rsidRPr="00E54FB1" w:rsidRDefault="00EC4663" w:rsidP="008F29C6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lastRenderedPageBreak/>
        <w:t>Повышение теплозащитных характеристик теплотрасс за счет применения высок</w:t>
      </w:r>
      <w:r w:rsidRPr="00E54FB1">
        <w:rPr>
          <w:sz w:val="24"/>
          <w:szCs w:val="24"/>
          <w:lang w:eastAsia="ru-RU"/>
        </w:rPr>
        <w:t>о</w:t>
      </w:r>
      <w:r w:rsidRPr="00E54FB1">
        <w:rPr>
          <w:sz w:val="24"/>
          <w:szCs w:val="24"/>
          <w:lang w:eastAsia="ru-RU"/>
        </w:rPr>
        <w:t>эффективной изоляции.</w:t>
      </w:r>
    </w:p>
    <w:p w:rsidR="00EC4663" w:rsidRPr="00E54FB1" w:rsidRDefault="00EC4663" w:rsidP="008F29C6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Применение для строящихся и реконструируемых тепловых сетей прокладку труб повышенной надёжности (с долговечным антикоррозийным покрытием, высок</w:t>
      </w:r>
      <w:r w:rsidRPr="00E54FB1">
        <w:rPr>
          <w:sz w:val="24"/>
          <w:szCs w:val="24"/>
          <w:lang w:eastAsia="ru-RU"/>
        </w:rPr>
        <w:t>о</w:t>
      </w:r>
      <w:r w:rsidRPr="00E54FB1">
        <w:rPr>
          <w:sz w:val="24"/>
          <w:szCs w:val="24"/>
          <w:lang w:eastAsia="ru-RU"/>
        </w:rPr>
        <w:t xml:space="preserve">эффективной тепловой изоляцией из сверхлёгкого пенобетона или </w:t>
      </w:r>
      <w:proofErr w:type="spellStart"/>
      <w:r w:rsidRPr="00E54FB1">
        <w:rPr>
          <w:sz w:val="24"/>
          <w:szCs w:val="24"/>
          <w:lang w:eastAsia="ru-RU"/>
        </w:rPr>
        <w:t>пенополиурет</w:t>
      </w:r>
      <w:r w:rsidRPr="00E54FB1">
        <w:rPr>
          <w:sz w:val="24"/>
          <w:szCs w:val="24"/>
          <w:lang w:eastAsia="ru-RU"/>
        </w:rPr>
        <w:t>а</w:t>
      </w:r>
      <w:r w:rsidRPr="00E54FB1">
        <w:rPr>
          <w:sz w:val="24"/>
          <w:szCs w:val="24"/>
          <w:lang w:eastAsia="ru-RU"/>
        </w:rPr>
        <w:t>на</w:t>
      </w:r>
      <w:proofErr w:type="spellEnd"/>
      <w:r w:rsidRPr="00E54FB1">
        <w:rPr>
          <w:sz w:val="24"/>
          <w:szCs w:val="24"/>
          <w:lang w:eastAsia="ru-RU"/>
        </w:rPr>
        <w:t xml:space="preserve"> и наружной гидроизоляцией) с целью снижения  процента аварийности подзе</w:t>
      </w:r>
      <w:r w:rsidRPr="00E54FB1">
        <w:rPr>
          <w:sz w:val="24"/>
          <w:szCs w:val="24"/>
          <w:lang w:eastAsia="ru-RU"/>
        </w:rPr>
        <w:t>м</w:t>
      </w:r>
      <w:r w:rsidRPr="00E54FB1">
        <w:rPr>
          <w:sz w:val="24"/>
          <w:szCs w:val="24"/>
          <w:lang w:eastAsia="ru-RU"/>
        </w:rPr>
        <w:t>ных тепловых сетей.</w:t>
      </w:r>
    </w:p>
    <w:bookmarkEnd w:id="0"/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C4663" w:rsidRDefault="00EC4663" w:rsidP="007C3EB3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lastRenderedPageBreak/>
        <w:t>2.</w:t>
      </w:r>
      <w:r>
        <w:rPr>
          <w:b/>
          <w:bCs/>
          <w:sz w:val="24"/>
          <w:szCs w:val="28"/>
        </w:rPr>
        <w:t>3 ЭЛЕКТРОСНАБЖЕНИЕ</w:t>
      </w:r>
    </w:p>
    <w:p w:rsidR="00EC4663" w:rsidRDefault="00EC4663" w:rsidP="00442749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442749">
        <w:rPr>
          <w:sz w:val="24"/>
          <w:szCs w:val="24"/>
          <w:lang w:eastAsia="ru-RU"/>
        </w:rPr>
        <w:t>Основным поставщиком электроэнергии в настоящее время является ОАО «Межреги</w:t>
      </w:r>
      <w:r w:rsidRPr="00442749">
        <w:rPr>
          <w:sz w:val="24"/>
          <w:szCs w:val="24"/>
          <w:lang w:eastAsia="ru-RU"/>
        </w:rPr>
        <w:t>о</w:t>
      </w:r>
      <w:r w:rsidRPr="00442749">
        <w:rPr>
          <w:sz w:val="24"/>
          <w:szCs w:val="24"/>
          <w:lang w:eastAsia="ru-RU"/>
        </w:rPr>
        <w:t>нальная распределительная сетевая компания Центра» - «Брянскэнерго». Все энергоресу</w:t>
      </w:r>
      <w:r w:rsidRPr="00442749">
        <w:rPr>
          <w:sz w:val="24"/>
          <w:szCs w:val="24"/>
          <w:lang w:eastAsia="ru-RU"/>
        </w:rPr>
        <w:t>р</w:t>
      </w:r>
      <w:r w:rsidRPr="00442749">
        <w:rPr>
          <w:sz w:val="24"/>
          <w:szCs w:val="24"/>
          <w:lang w:eastAsia="ru-RU"/>
        </w:rPr>
        <w:t>сы поставляются из-за пределов района.</w:t>
      </w:r>
      <w:r>
        <w:rPr>
          <w:sz w:val="24"/>
          <w:szCs w:val="24"/>
          <w:lang w:eastAsia="ru-RU"/>
        </w:rPr>
        <w:t xml:space="preserve"> </w:t>
      </w:r>
      <w:r w:rsidRPr="00442749">
        <w:rPr>
          <w:sz w:val="24"/>
          <w:szCs w:val="24"/>
          <w:lang w:eastAsia="ru-RU"/>
        </w:rPr>
        <w:t xml:space="preserve">Источником питания потребителей на территории поселка является ПС 110//35/10 </w:t>
      </w:r>
      <w:proofErr w:type="spellStart"/>
      <w:r w:rsidRPr="00442749">
        <w:rPr>
          <w:sz w:val="24"/>
          <w:szCs w:val="24"/>
          <w:lang w:eastAsia="ru-RU"/>
        </w:rPr>
        <w:t>кВ</w:t>
      </w:r>
      <w:proofErr w:type="spellEnd"/>
      <w:r w:rsidRPr="00442749">
        <w:rPr>
          <w:sz w:val="24"/>
          <w:szCs w:val="24"/>
          <w:lang w:eastAsia="ru-RU"/>
        </w:rPr>
        <w:t xml:space="preserve"> «Дубровская» и ПС 35/10 </w:t>
      </w:r>
      <w:proofErr w:type="spellStart"/>
      <w:r w:rsidRPr="00442749">
        <w:rPr>
          <w:sz w:val="24"/>
          <w:szCs w:val="24"/>
          <w:lang w:eastAsia="ru-RU"/>
        </w:rPr>
        <w:t>кВ</w:t>
      </w:r>
      <w:proofErr w:type="spellEnd"/>
      <w:r w:rsidRPr="00442749">
        <w:rPr>
          <w:sz w:val="24"/>
          <w:szCs w:val="24"/>
          <w:lang w:eastAsia="ru-RU"/>
        </w:rPr>
        <w:t xml:space="preserve"> «</w:t>
      </w:r>
      <w:proofErr w:type="spellStart"/>
      <w:r w:rsidRPr="00442749">
        <w:rPr>
          <w:sz w:val="24"/>
          <w:szCs w:val="24"/>
          <w:lang w:eastAsia="ru-RU"/>
        </w:rPr>
        <w:t>Алешинская</w:t>
      </w:r>
      <w:proofErr w:type="spellEnd"/>
      <w:r w:rsidRPr="00442749">
        <w:rPr>
          <w:sz w:val="24"/>
          <w:szCs w:val="24"/>
          <w:lang w:eastAsia="ru-RU"/>
        </w:rPr>
        <w:t>». Характ</w:t>
      </w:r>
      <w:r w:rsidRPr="00442749">
        <w:rPr>
          <w:sz w:val="24"/>
          <w:szCs w:val="24"/>
          <w:lang w:eastAsia="ru-RU"/>
        </w:rPr>
        <w:t>е</w:t>
      </w:r>
      <w:r w:rsidRPr="00442749">
        <w:rPr>
          <w:sz w:val="24"/>
          <w:szCs w:val="24"/>
          <w:lang w:eastAsia="ru-RU"/>
        </w:rPr>
        <w:t>ристики ПС представлены в таблице.</w:t>
      </w:r>
    </w:p>
    <w:p w:rsidR="00EC4663" w:rsidRPr="00442749" w:rsidRDefault="00EC4663" w:rsidP="00477C7B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EC4663" w:rsidRPr="00442749" w:rsidRDefault="00EC4663" w:rsidP="00442749">
      <w:pPr>
        <w:spacing w:after="0" w:line="360" w:lineRule="auto"/>
        <w:ind w:firstLine="840"/>
        <w:jc w:val="center"/>
        <w:rPr>
          <w:b/>
          <w:i/>
          <w:sz w:val="24"/>
          <w:szCs w:val="24"/>
          <w:lang w:eastAsia="ru-RU"/>
        </w:rPr>
      </w:pPr>
      <w:r w:rsidRPr="00477C7B">
        <w:rPr>
          <w:b/>
          <w:sz w:val="24"/>
          <w:szCs w:val="24"/>
          <w:lang w:eastAsia="ru-RU"/>
        </w:rPr>
        <w:t>Х</w:t>
      </w:r>
      <w:r w:rsidRPr="00442749">
        <w:rPr>
          <w:b/>
          <w:sz w:val="24"/>
          <w:szCs w:val="24"/>
          <w:lang w:eastAsia="ru-RU"/>
        </w:rPr>
        <w:t>арактеристики ПС</w:t>
      </w:r>
    </w:p>
    <w:tbl>
      <w:tblPr>
        <w:tblW w:w="10517" w:type="dxa"/>
        <w:jc w:val="center"/>
        <w:tblInd w:w="-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91"/>
        <w:gridCol w:w="1738"/>
        <w:gridCol w:w="1499"/>
        <w:gridCol w:w="1543"/>
        <w:gridCol w:w="1400"/>
        <w:gridCol w:w="1626"/>
      </w:tblGrid>
      <w:tr w:rsidR="00EC4663" w:rsidRPr="005219D9" w:rsidTr="00477C7B">
        <w:trPr>
          <w:jc w:val="center"/>
        </w:trPr>
        <w:tc>
          <w:tcPr>
            <w:tcW w:w="720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42749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442749"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91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Наименование подстанции, класс напряж</w:t>
            </w:r>
            <w:r w:rsidRPr="00442749">
              <w:rPr>
                <w:sz w:val="24"/>
                <w:szCs w:val="24"/>
                <w:lang w:eastAsia="ru-RU"/>
              </w:rPr>
              <w:t>е</w:t>
            </w:r>
            <w:r w:rsidRPr="00442749">
              <w:rPr>
                <w:sz w:val="24"/>
                <w:szCs w:val="24"/>
                <w:lang w:eastAsia="ru-RU"/>
              </w:rPr>
              <w:t xml:space="preserve">ния, </w:t>
            </w:r>
            <w:proofErr w:type="spellStart"/>
            <w:r w:rsidRPr="00442749">
              <w:rPr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738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Адрес. Год ввода в эк</w:t>
            </w:r>
            <w:r w:rsidRPr="00442749">
              <w:rPr>
                <w:sz w:val="24"/>
                <w:szCs w:val="24"/>
                <w:lang w:eastAsia="ru-RU"/>
              </w:rPr>
              <w:t>с</w:t>
            </w:r>
            <w:r w:rsidRPr="00442749">
              <w:rPr>
                <w:sz w:val="24"/>
                <w:szCs w:val="24"/>
                <w:lang w:eastAsia="ru-RU"/>
              </w:rPr>
              <w:t>плуатацию</w:t>
            </w:r>
          </w:p>
        </w:tc>
        <w:tc>
          <w:tcPr>
            <w:tcW w:w="1499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Кол-во трансформ. Мощность (МВА)</w:t>
            </w:r>
          </w:p>
        </w:tc>
        <w:tc>
          <w:tcPr>
            <w:tcW w:w="1543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%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Загрузки трансформ.</w:t>
            </w:r>
          </w:p>
        </w:tc>
        <w:tc>
          <w:tcPr>
            <w:tcW w:w="1400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%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Износа трансформ.</w:t>
            </w:r>
          </w:p>
        </w:tc>
        <w:tc>
          <w:tcPr>
            <w:tcW w:w="1626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EC4663" w:rsidRPr="005219D9" w:rsidTr="00477C7B">
        <w:trPr>
          <w:trHeight w:val="491"/>
          <w:jc w:val="center"/>
        </w:trPr>
        <w:tc>
          <w:tcPr>
            <w:tcW w:w="720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1" w:type="dxa"/>
            <w:vAlign w:val="center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Дубровская</w:t>
            </w:r>
          </w:p>
        </w:tc>
        <w:tc>
          <w:tcPr>
            <w:tcW w:w="1738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п. Дубровка 1982</w:t>
            </w:r>
          </w:p>
        </w:tc>
        <w:tc>
          <w:tcPr>
            <w:tcW w:w="1499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Т-1  16,0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Т-2  16,0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29,4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28,7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70,0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70,0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Удовлетв</w:t>
            </w:r>
            <w:proofErr w:type="spellEnd"/>
            <w:r w:rsidRPr="00442749">
              <w:rPr>
                <w:sz w:val="24"/>
                <w:szCs w:val="24"/>
                <w:lang w:eastAsia="ru-RU"/>
              </w:rPr>
              <w:t>.</w:t>
            </w:r>
          </w:p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Удовлетв</w:t>
            </w:r>
            <w:proofErr w:type="spellEnd"/>
            <w:r w:rsidRPr="00442749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EC4663" w:rsidRPr="005219D9" w:rsidTr="00477C7B">
        <w:trPr>
          <w:trHeight w:val="491"/>
          <w:jc w:val="center"/>
        </w:trPr>
        <w:tc>
          <w:tcPr>
            <w:tcW w:w="720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1" w:type="dxa"/>
            <w:vAlign w:val="center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Алешинская</w:t>
            </w:r>
            <w:proofErr w:type="spellEnd"/>
          </w:p>
        </w:tc>
        <w:tc>
          <w:tcPr>
            <w:tcW w:w="1738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нп</w:t>
            </w:r>
            <w:proofErr w:type="spellEnd"/>
            <w:r w:rsidRPr="00442749">
              <w:rPr>
                <w:sz w:val="24"/>
                <w:szCs w:val="24"/>
                <w:lang w:eastAsia="ru-RU"/>
              </w:rPr>
              <w:t>. Алешня 1967</w:t>
            </w:r>
          </w:p>
        </w:tc>
        <w:tc>
          <w:tcPr>
            <w:tcW w:w="1499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Т-1 2,5</w:t>
            </w:r>
          </w:p>
        </w:tc>
        <w:tc>
          <w:tcPr>
            <w:tcW w:w="1543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400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1626" w:type="dxa"/>
          </w:tcPr>
          <w:p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Удовлетв</w:t>
            </w:r>
            <w:proofErr w:type="spellEnd"/>
            <w:r w:rsidRPr="00442749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:rsidR="00EC4663" w:rsidRDefault="00EC4663" w:rsidP="00477C7B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Pr="00442749" w:rsidRDefault="00EC4663" w:rsidP="00477C7B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442749">
        <w:rPr>
          <w:sz w:val="24"/>
          <w:szCs w:val="24"/>
          <w:lang w:eastAsia="ru-RU"/>
        </w:rPr>
        <w:t xml:space="preserve">Распределение электроэнергии от ПС осуществляется воздушными линиями 10 </w:t>
      </w:r>
      <w:proofErr w:type="spellStart"/>
      <w:r w:rsidRPr="00442749">
        <w:rPr>
          <w:sz w:val="24"/>
          <w:szCs w:val="24"/>
          <w:lang w:eastAsia="ru-RU"/>
        </w:rPr>
        <w:t>кВ.</w:t>
      </w:r>
      <w:proofErr w:type="spellEnd"/>
      <w:r w:rsidRPr="00442749">
        <w:rPr>
          <w:sz w:val="24"/>
          <w:szCs w:val="24"/>
          <w:lang w:eastAsia="ru-RU"/>
        </w:rPr>
        <w:t xml:space="preserve"> Для понижения напряжения размещены РТП и ТП 10/0,4 </w:t>
      </w:r>
      <w:proofErr w:type="spellStart"/>
      <w:r w:rsidRPr="00442749">
        <w:rPr>
          <w:sz w:val="24"/>
          <w:szCs w:val="24"/>
          <w:lang w:eastAsia="ru-RU"/>
        </w:rPr>
        <w:t>кВ</w:t>
      </w:r>
      <w:proofErr w:type="spellEnd"/>
      <w:r w:rsidRPr="00442749">
        <w:rPr>
          <w:sz w:val="24"/>
          <w:szCs w:val="24"/>
          <w:lang w:eastAsia="ru-RU"/>
        </w:rPr>
        <w:t>, от которых электроэнергия во</w:t>
      </w:r>
      <w:r w:rsidRPr="00442749">
        <w:rPr>
          <w:sz w:val="24"/>
          <w:szCs w:val="24"/>
          <w:lang w:eastAsia="ru-RU"/>
        </w:rPr>
        <w:t>з</w:t>
      </w:r>
      <w:r w:rsidRPr="00442749">
        <w:rPr>
          <w:sz w:val="24"/>
          <w:szCs w:val="24"/>
          <w:lang w:eastAsia="ru-RU"/>
        </w:rPr>
        <w:t xml:space="preserve">душными линиями 0,4 </w:t>
      </w:r>
      <w:proofErr w:type="spellStart"/>
      <w:r w:rsidRPr="00442749">
        <w:rPr>
          <w:sz w:val="24"/>
          <w:szCs w:val="24"/>
          <w:lang w:eastAsia="ru-RU"/>
        </w:rPr>
        <w:t>кВ</w:t>
      </w:r>
      <w:proofErr w:type="spellEnd"/>
      <w:r w:rsidRPr="00442749">
        <w:rPr>
          <w:sz w:val="24"/>
          <w:szCs w:val="24"/>
          <w:lang w:eastAsia="ru-RU"/>
        </w:rPr>
        <w:t xml:space="preserve"> подается непосредственно потребителям.</w:t>
      </w:r>
    </w:p>
    <w:p w:rsidR="00EC4663" w:rsidRPr="00442749" w:rsidRDefault="00EC4663" w:rsidP="00477C7B">
      <w:pPr>
        <w:spacing w:after="0" w:line="360" w:lineRule="auto"/>
        <w:jc w:val="both"/>
        <w:rPr>
          <w:i/>
          <w:sz w:val="24"/>
          <w:szCs w:val="24"/>
          <w:lang w:eastAsia="ru-RU"/>
        </w:rPr>
      </w:pPr>
      <w:r w:rsidRPr="00442749">
        <w:rPr>
          <w:i/>
          <w:sz w:val="24"/>
          <w:szCs w:val="24"/>
          <w:u w:val="single"/>
          <w:lang w:eastAsia="ru-RU"/>
        </w:rPr>
        <w:t>Основные проблемы системы электроснабжения</w:t>
      </w:r>
      <w:r w:rsidRPr="00442749">
        <w:rPr>
          <w:i/>
          <w:sz w:val="24"/>
          <w:szCs w:val="24"/>
          <w:lang w:eastAsia="ru-RU"/>
        </w:rPr>
        <w:t>:</w:t>
      </w:r>
    </w:p>
    <w:p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Не санкционированное присоединение потребителей к электрическим сетям.</w:t>
      </w:r>
    </w:p>
    <w:p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proofErr w:type="gramStart"/>
      <w:r w:rsidRPr="00477C7B">
        <w:rPr>
          <w:sz w:val="24"/>
          <w:szCs w:val="24"/>
          <w:lang w:eastAsia="ru-RU"/>
        </w:rPr>
        <w:t>Без</w:t>
      </w:r>
      <w:proofErr w:type="gramEnd"/>
      <w:r w:rsidRPr="00477C7B">
        <w:rPr>
          <w:sz w:val="24"/>
          <w:szCs w:val="24"/>
          <w:lang w:eastAsia="ru-RU"/>
        </w:rPr>
        <w:t xml:space="preserve"> </w:t>
      </w:r>
      <w:proofErr w:type="gramStart"/>
      <w:r w:rsidRPr="00477C7B">
        <w:rPr>
          <w:sz w:val="24"/>
          <w:szCs w:val="24"/>
          <w:lang w:eastAsia="ru-RU"/>
        </w:rPr>
        <w:t>учетное</w:t>
      </w:r>
      <w:proofErr w:type="gramEnd"/>
      <w:r w:rsidRPr="00477C7B">
        <w:rPr>
          <w:sz w:val="24"/>
          <w:szCs w:val="24"/>
          <w:lang w:eastAsia="ru-RU"/>
        </w:rPr>
        <w:t xml:space="preserve"> потребление электрической энергии абонентами.</w:t>
      </w:r>
    </w:p>
    <w:p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Хищение электрической энергии потребителями.</w:t>
      </w:r>
    </w:p>
    <w:p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 xml:space="preserve">Древесно-кустарниковая  растительность под </w:t>
      </w:r>
      <w:proofErr w:type="gramStart"/>
      <w:r w:rsidRPr="00477C7B">
        <w:rPr>
          <w:sz w:val="24"/>
          <w:szCs w:val="24"/>
          <w:lang w:eastAsia="ru-RU"/>
        </w:rPr>
        <w:t>ВЛ</w:t>
      </w:r>
      <w:proofErr w:type="gramEnd"/>
      <w:r w:rsidRPr="00477C7B">
        <w:rPr>
          <w:sz w:val="24"/>
          <w:szCs w:val="24"/>
          <w:lang w:eastAsia="ru-RU"/>
        </w:rPr>
        <w:t xml:space="preserve"> до и выше 1000 вольт.</w:t>
      </w:r>
    </w:p>
    <w:p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Большой износ подстанционного оборудования и элементов линий электр</w:t>
      </w:r>
      <w:r w:rsidRPr="00477C7B">
        <w:rPr>
          <w:sz w:val="24"/>
          <w:szCs w:val="24"/>
          <w:lang w:eastAsia="ru-RU"/>
        </w:rPr>
        <w:t>о</w:t>
      </w:r>
      <w:r w:rsidRPr="00477C7B">
        <w:rPr>
          <w:sz w:val="24"/>
          <w:szCs w:val="24"/>
          <w:lang w:eastAsia="ru-RU"/>
        </w:rPr>
        <w:t>передач.</w:t>
      </w:r>
    </w:p>
    <w:p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Отсутствие инвестиций в модернизацию и реконструкцию энергетических объектов.</w:t>
      </w:r>
    </w:p>
    <w:p w:rsidR="00EC4663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Дефицит квалифицированного персонала.</w:t>
      </w:r>
    </w:p>
    <w:p w:rsidR="00EC4663" w:rsidRPr="00E54FB1" w:rsidRDefault="00EC4663" w:rsidP="00E54FB1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Развитие всей инфраструктуры электроснабжения (строительство электроподстанций и высоковольтных линий электропередач) решается в увязке со сроками нового строител</w:t>
      </w:r>
      <w:r w:rsidRPr="00E54FB1">
        <w:rPr>
          <w:sz w:val="24"/>
          <w:szCs w:val="24"/>
          <w:lang w:eastAsia="ru-RU"/>
        </w:rPr>
        <w:t>ь</w:t>
      </w:r>
      <w:r w:rsidRPr="00E54FB1">
        <w:rPr>
          <w:sz w:val="24"/>
          <w:szCs w:val="24"/>
          <w:lang w:eastAsia="ru-RU"/>
        </w:rPr>
        <w:t>ства и реконструкции.</w:t>
      </w:r>
    </w:p>
    <w:p w:rsidR="00EC4663" w:rsidRPr="00E54FB1" w:rsidRDefault="00EC4663" w:rsidP="00E54FB1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покрытия проектируемых нагрузок потребителей в районах нового строительства по городскому поселению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E54FB1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E54FB1" w:rsidRDefault="00EC4663" w:rsidP="008F29C6">
      <w:pPr>
        <w:pStyle w:val="a6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lastRenderedPageBreak/>
        <w:t xml:space="preserve">Строительство ТП 10/0.4 </w:t>
      </w:r>
      <w:proofErr w:type="spellStart"/>
      <w:r w:rsidRPr="00E54FB1">
        <w:rPr>
          <w:sz w:val="24"/>
          <w:szCs w:val="24"/>
          <w:lang w:eastAsia="ru-RU"/>
        </w:rPr>
        <w:t>кВ</w:t>
      </w:r>
      <w:proofErr w:type="spellEnd"/>
      <w:r w:rsidRPr="00E54FB1">
        <w:rPr>
          <w:sz w:val="24"/>
          <w:szCs w:val="24"/>
          <w:lang w:eastAsia="ru-RU"/>
        </w:rPr>
        <w:t xml:space="preserve">, а также </w:t>
      </w:r>
      <w:proofErr w:type="gramStart"/>
      <w:r w:rsidRPr="00E54FB1">
        <w:rPr>
          <w:sz w:val="24"/>
          <w:szCs w:val="24"/>
          <w:lang w:eastAsia="ru-RU"/>
        </w:rPr>
        <w:t>ВЛ</w:t>
      </w:r>
      <w:proofErr w:type="gramEnd"/>
      <w:r w:rsidRPr="00E54FB1">
        <w:rPr>
          <w:sz w:val="24"/>
          <w:szCs w:val="24"/>
          <w:lang w:eastAsia="ru-RU"/>
        </w:rPr>
        <w:t xml:space="preserve"> 10 </w:t>
      </w:r>
      <w:proofErr w:type="spellStart"/>
      <w:r w:rsidRPr="00E54FB1">
        <w:rPr>
          <w:sz w:val="24"/>
          <w:szCs w:val="24"/>
          <w:lang w:eastAsia="ru-RU"/>
        </w:rPr>
        <w:t>кВ</w:t>
      </w:r>
      <w:proofErr w:type="spellEnd"/>
      <w:r w:rsidRPr="00E54FB1">
        <w:rPr>
          <w:sz w:val="24"/>
          <w:szCs w:val="24"/>
          <w:lang w:eastAsia="ru-RU"/>
        </w:rPr>
        <w:t xml:space="preserve"> в районах нового строительства.</w:t>
      </w:r>
    </w:p>
    <w:p w:rsidR="00EC4663" w:rsidRPr="00E54FB1" w:rsidRDefault="00EC4663" w:rsidP="008F29C6">
      <w:pPr>
        <w:pStyle w:val="a6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Реконструкция (при необходимости) ТП 10/0,4 </w:t>
      </w:r>
      <w:proofErr w:type="spellStart"/>
      <w:r w:rsidRPr="00E54FB1">
        <w:rPr>
          <w:sz w:val="24"/>
          <w:szCs w:val="24"/>
          <w:lang w:eastAsia="ru-RU"/>
        </w:rPr>
        <w:t>кВ</w:t>
      </w:r>
      <w:proofErr w:type="spellEnd"/>
      <w:r w:rsidRPr="00E54FB1">
        <w:rPr>
          <w:sz w:val="24"/>
          <w:szCs w:val="24"/>
          <w:lang w:eastAsia="ru-RU"/>
        </w:rPr>
        <w:t xml:space="preserve">, а также </w:t>
      </w:r>
      <w:proofErr w:type="gramStart"/>
      <w:r w:rsidRPr="00E54FB1">
        <w:rPr>
          <w:sz w:val="24"/>
          <w:szCs w:val="24"/>
          <w:lang w:eastAsia="ru-RU"/>
        </w:rPr>
        <w:t>ВЛ</w:t>
      </w:r>
      <w:proofErr w:type="gramEnd"/>
      <w:r w:rsidRPr="00E54FB1">
        <w:rPr>
          <w:sz w:val="24"/>
          <w:szCs w:val="24"/>
          <w:lang w:eastAsia="ru-RU"/>
        </w:rPr>
        <w:t xml:space="preserve"> 10 </w:t>
      </w:r>
      <w:proofErr w:type="spellStart"/>
      <w:r w:rsidRPr="00E54FB1">
        <w:rPr>
          <w:sz w:val="24"/>
          <w:szCs w:val="24"/>
          <w:lang w:eastAsia="ru-RU"/>
        </w:rPr>
        <w:t>кВ</w:t>
      </w:r>
      <w:proofErr w:type="spellEnd"/>
      <w:r w:rsidRPr="00E54FB1">
        <w:rPr>
          <w:sz w:val="24"/>
          <w:szCs w:val="24"/>
          <w:lang w:eastAsia="ru-RU"/>
        </w:rPr>
        <w:t xml:space="preserve"> на территории поселения.</w:t>
      </w:r>
    </w:p>
    <w:p w:rsidR="00EC4663" w:rsidRPr="00E54FB1" w:rsidRDefault="00EC4663" w:rsidP="00E54FB1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покрытия проектируемых нагрузок потребителей в районах нового строительства по городскому поселению на перспективу </w:t>
      </w:r>
      <w:r>
        <w:rPr>
          <w:i/>
          <w:sz w:val="24"/>
          <w:szCs w:val="24"/>
          <w:u w:val="single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E54FB1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E54FB1" w:rsidRDefault="00EC4663" w:rsidP="008F29C6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Реконструкция существующих и строительство на перспективу новых сетей и трансформаторных подстанций – 10/0.4 </w:t>
      </w:r>
      <w:proofErr w:type="spellStart"/>
      <w:r w:rsidRPr="00E54FB1">
        <w:rPr>
          <w:sz w:val="24"/>
          <w:szCs w:val="24"/>
          <w:lang w:eastAsia="ru-RU"/>
        </w:rPr>
        <w:t>кВ.</w:t>
      </w:r>
      <w:proofErr w:type="spellEnd"/>
    </w:p>
    <w:p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Обеспечение мер по устранению износа электр</w:t>
      </w:r>
      <w:proofErr w:type="gramStart"/>
      <w:r w:rsidRPr="00E54FB1">
        <w:rPr>
          <w:sz w:val="24"/>
          <w:szCs w:val="24"/>
          <w:lang w:eastAsia="ru-RU"/>
        </w:rPr>
        <w:t>о</w:t>
      </w:r>
      <w:r>
        <w:rPr>
          <w:sz w:val="24"/>
          <w:szCs w:val="24"/>
          <w:lang w:eastAsia="ru-RU"/>
        </w:rPr>
        <w:t>-</w:t>
      </w:r>
      <w:proofErr w:type="gramEnd"/>
      <w:r w:rsidRPr="00E54FB1">
        <w:rPr>
          <w:sz w:val="24"/>
          <w:szCs w:val="24"/>
          <w:lang w:eastAsia="ru-RU"/>
        </w:rPr>
        <w:t xml:space="preserve"> и </w:t>
      </w:r>
      <w:proofErr w:type="spellStart"/>
      <w:r w:rsidRPr="00E54FB1">
        <w:rPr>
          <w:sz w:val="24"/>
          <w:szCs w:val="24"/>
          <w:lang w:eastAsia="ru-RU"/>
        </w:rPr>
        <w:t>теплооборудования</w:t>
      </w:r>
      <w:proofErr w:type="spellEnd"/>
      <w:r w:rsidRPr="00E54FB1">
        <w:rPr>
          <w:sz w:val="24"/>
          <w:szCs w:val="24"/>
          <w:lang w:eastAsia="ru-RU"/>
        </w:rPr>
        <w:t xml:space="preserve">, для этого следует предусмотреть постоянное проведение работ по обновлению изношенного оборудования, его модернизацию, реконструкцию, </w:t>
      </w:r>
      <w:proofErr w:type="spellStart"/>
      <w:r w:rsidRPr="00E54FB1">
        <w:rPr>
          <w:sz w:val="24"/>
          <w:szCs w:val="24"/>
          <w:lang w:eastAsia="ru-RU"/>
        </w:rPr>
        <w:t>техперевооружение</w:t>
      </w:r>
      <w:proofErr w:type="spellEnd"/>
      <w:r w:rsidRPr="00E54FB1">
        <w:rPr>
          <w:sz w:val="24"/>
          <w:szCs w:val="24"/>
          <w:lang w:eastAsia="ru-RU"/>
        </w:rPr>
        <w:t xml:space="preserve"> и замену.</w:t>
      </w:r>
    </w:p>
    <w:p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Обеспечение высокого уровня технического обслуживания оборудования, его р</w:t>
      </w:r>
      <w:r w:rsidRPr="00E54FB1">
        <w:rPr>
          <w:sz w:val="24"/>
          <w:szCs w:val="24"/>
          <w:lang w:eastAsia="ru-RU"/>
        </w:rPr>
        <w:t>е</w:t>
      </w:r>
      <w:r w:rsidRPr="00E54FB1">
        <w:rPr>
          <w:sz w:val="24"/>
          <w:szCs w:val="24"/>
          <w:lang w:eastAsia="ru-RU"/>
        </w:rPr>
        <w:t>монта, диагностики, внедрение автоматики, достаточную и высокую квалифик</w:t>
      </w:r>
      <w:r w:rsidRPr="00E54FB1">
        <w:rPr>
          <w:sz w:val="24"/>
          <w:szCs w:val="24"/>
          <w:lang w:eastAsia="ru-RU"/>
        </w:rPr>
        <w:t>а</w:t>
      </w:r>
      <w:r w:rsidRPr="00E54FB1">
        <w:rPr>
          <w:sz w:val="24"/>
          <w:szCs w:val="24"/>
          <w:lang w:eastAsia="ru-RU"/>
        </w:rPr>
        <w:t>цию обслуживающего персонала, оснащенность персонала необходимы ми пр</w:t>
      </w:r>
      <w:r w:rsidRPr="00E54FB1">
        <w:rPr>
          <w:sz w:val="24"/>
          <w:szCs w:val="24"/>
          <w:lang w:eastAsia="ru-RU"/>
        </w:rPr>
        <w:t>и</w:t>
      </w:r>
      <w:r w:rsidRPr="00E54FB1">
        <w:rPr>
          <w:sz w:val="24"/>
          <w:szCs w:val="24"/>
          <w:lang w:eastAsia="ru-RU"/>
        </w:rPr>
        <w:t>способлениями, инструментами, транспортными средствами.</w:t>
      </w:r>
    </w:p>
    <w:p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Организация и проведение своевременных обходов, осмотров, испытаний оборуд</w:t>
      </w:r>
      <w:r w:rsidRPr="00E54FB1">
        <w:rPr>
          <w:sz w:val="24"/>
          <w:szCs w:val="24"/>
          <w:lang w:eastAsia="ru-RU"/>
        </w:rPr>
        <w:t>о</w:t>
      </w:r>
      <w:r w:rsidRPr="00E54FB1">
        <w:rPr>
          <w:sz w:val="24"/>
          <w:szCs w:val="24"/>
          <w:lang w:eastAsia="ru-RU"/>
        </w:rPr>
        <w:t xml:space="preserve">вания, режимов работы системы, </w:t>
      </w:r>
      <w:proofErr w:type="gramStart"/>
      <w:r w:rsidRPr="00E54FB1">
        <w:rPr>
          <w:sz w:val="24"/>
          <w:szCs w:val="24"/>
          <w:lang w:eastAsia="ru-RU"/>
        </w:rPr>
        <w:t>не допущение</w:t>
      </w:r>
      <w:proofErr w:type="gramEnd"/>
      <w:r w:rsidRPr="00E54FB1">
        <w:rPr>
          <w:sz w:val="24"/>
          <w:szCs w:val="24"/>
          <w:lang w:eastAsia="ru-RU"/>
        </w:rPr>
        <w:t xml:space="preserve"> перегрузок отдельных ее элеме</w:t>
      </w:r>
      <w:r w:rsidRPr="00E54FB1">
        <w:rPr>
          <w:sz w:val="24"/>
          <w:szCs w:val="24"/>
          <w:lang w:eastAsia="ru-RU"/>
        </w:rPr>
        <w:t>н</w:t>
      </w:r>
      <w:r w:rsidRPr="00E54FB1">
        <w:rPr>
          <w:sz w:val="24"/>
          <w:szCs w:val="24"/>
          <w:lang w:eastAsia="ru-RU"/>
        </w:rPr>
        <w:t>тов.</w:t>
      </w:r>
    </w:p>
    <w:p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Своевременное информирование населения о состоянии городского и сельского электроснабжения через СМИ, своевременное предупреждение об угрозах наруш</w:t>
      </w:r>
      <w:r w:rsidRPr="00E54FB1">
        <w:rPr>
          <w:sz w:val="24"/>
          <w:szCs w:val="24"/>
          <w:lang w:eastAsia="ru-RU"/>
        </w:rPr>
        <w:t>е</w:t>
      </w:r>
      <w:r w:rsidRPr="00E54FB1">
        <w:rPr>
          <w:sz w:val="24"/>
          <w:szCs w:val="24"/>
          <w:lang w:eastAsia="ru-RU"/>
        </w:rPr>
        <w:t>ния.</w:t>
      </w:r>
    </w:p>
    <w:p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Своевременное финансовое обеспечение мероприятий по повышению надежности и бесперебойное снабжение первичными энергоресурсами и источников электр</w:t>
      </w:r>
      <w:r w:rsidRPr="00E54FB1">
        <w:rPr>
          <w:sz w:val="24"/>
          <w:szCs w:val="24"/>
          <w:lang w:eastAsia="ru-RU"/>
        </w:rPr>
        <w:t>и</w:t>
      </w:r>
      <w:r w:rsidRPr="00E54FB1">
        <w:rPr>
          <w:sz w:val="24"/>
          <w:szCs w:val="24"/>
          <w:lang w:eastAsia="ru-RU"/>
        </w:rPr>
        <w:t>ческой и тепловой энергии.</w:t>
      </w:r>
    </w:p>
    <w:p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Мониторинг текущего состояния системы для единого централизованного упра</w:t>
      </w:r>
      <w:r w:rsidRPr="00E54FB1">
        <w:rPr>
          <w:sz w:val="24"/>
          <w:szCs w:val="24"/>
          <w:lang w:eastAsia="ru-RU"/>
        </w:rPr>
        <w:t>в</w:t>
      </w:r>
      <w:r w:rsidRPr="00E54FB1">
        <w:rPr>
          <w:sz w:val="24"/>
          <w:szCs w:val="24"/>
          <w:lang w:eastAsia="ru-RU"/>
        </w:rPr>
        <w:t>ления  системой электроснабжения.</w:t>
      </w:r>
    </w:p>
    <w:p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Обеспечение внедрения инновационных технологий и оборудования, ши</w:t>
      </w:r>
      <w:r w:rsidRPr="00E54FB1">
        <w:rPr>
          <w:sz w:val="24"/>
          <w:szCs w:val="24"/>
          <w:lang w:eastAsia="ru-RU"/>
        </w:rPr>
        <w:softHyphen/>
        <w:t>рокое оснащение электросетей современными средствами автоматизации.</w:t>
      </w:r>
    </w:p>
    <w:p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:rsidR="00EC4663" w:rsidRDefault="00EC4663" w:rsidP="00B2220D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</w:t>
      </w:r>
      <w:r>
        <w:rPr>
          <w:b/>
          <w:bCs/>
          <w:sz w:val="24"/>
          <w:szCs w:val="28"/>
        </w:rPr>
        <w:t>4 ГАЗОСНАБЖЕНИЕ</w:t>
      </w:r>
    </w:p>
    <w:p w:rsidR="00EC4663" w:rsidRDefault="00EC4663" w:rsidP="0049041E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49041E">
        <w:rPr>
          <w:sz w:val="24"/>
          <w:szCs w:val="24"/>
          <w:lang w:eastAsia="ru-RU"/>
        </w:rPr>
        <w:t xml:space="preserve">Газоснабжение потребителей на территории </w:t>
      </w:r>
      <w:r>
        <w:rPr>
          <w:sz w:val="24"/>
          <w:szCs w:val="24"/>
          <w:lang w:eastAsia="ru-RU"/>
        </w:rPr>
        <w:t>МО «</w:t>
      </w:r>
      <w:proofErr w:type="spellStart"/>
      <w:r>
        <w:rPr>
          <w:sz w:val="24"/>
          <w:szCs w:val="24"/>
          <w:lang w:eastAsia="ru-RU"/>
        </w:rPr>
        <w:t>Дубровское</w:t>
      </w:r>
      <w:proofErr w:type="spellEnd"/>
      <w:r>
        <w:rPr>
          <w:sz w:val="24"/>
          <w:szCs w:val="24"/>
          <w:lang w:eastAsia="ru-RU"/>
        </w:rPr>
        <w:t xml:space="preserve"> городское поселение» </w:t>
      </w:r>
      <w:r w:rsidRPr="0049041E">
        <w:rPr>
          <w:sz w:val="24"/>
          <w:szCs w:val="24"/>
          <w:lang w:eastAsia="ru-RU"/>
        </w:rPr>
        <w:t>ос</w:t>
      </w:r>
      <w:r w:rsidRPr="0049041E">
        <w:rPr>
          <w:sz w:val="24"/>
          <w:szCs w:val="24"/>
          <w:lang w:eastAsia="ru-RU"/>
        </w:rPr>
        <w:t>у</w:t>
      </w:r>
      <w:r w:rsidRPr="0049041E">
        <w:rPr>
          <w:sz w:val="24"/>
          <w:szCs w:val="24"/>
          <w:lang w:eastAsia="ru-RU"/>
        </w:rPr>
        <w:t>ществляется природным газом. Природный газ, транспортируется по магистральному г</w:t>
      </w:r>
      <w:r w:rsidRPr="0049041E">
        <w:rPr>
          <w:sz w:val="24"/>
          <w:szCs w:val="24"/>
          <w:lang w:eastAsia="ru-RU"/>
        </w:rPr>
        <w:t>а</w:t>
      </w:r>
      <w:r w:rsidRPr="0049041E">
        <w:rPr>
          <w:sz w:val="24"/>
          <w:szCs w:val="24"/>
          <w:lang w:eastAsia="ru-RU"/>
        </w:rPr>
        <w:t>зопроводу «Дашава – Киев – Брянск - Москва».</w:t>
      </w:r>
      <w:bookmarkStart w:id="1" w:name="_Toc336962189"/>
      <w:r>
        <w:rPr>
          <w:sz w:val="24"/>
          <w:szCs w:val="24"/>
          <w:lang w:eastAsia="ru-RU"/>
        </w:rPr>
        <w:t xml:space="preserve"> </w:t>
      </w:r>
      <w:r w:rsidRPr="0049041E">
        <w:rPr>
          <w:sz w:val="24"/>
          <w:szCs w:val="20"/>
          <w:lang w:eastAsia="ru-RU"/>
        </w:rPr>
        <w:t xml:space="preserve">По территории </w:t>
      </w:r>
      <w:r>
        <w:rPr>
          <w:sz w:val="24"/>
          <w:szCs w:val="20"/>
          <w:lang w:eastAsia="ru-RU"/>
        </w:rPr>
        <w:t>МО «</w:t>
      </w:r>
      <w:r w:rsidRPr="0049041E">
        <w:rPr>
          <w:sz w:val="24"/>
          <w:szCs w:val="20"/>
          <w:lang w:eastAsia="ru-RU"/>
        </w:rPr>
        <w:t xml:space="preserve">Дубровского </w:t>
      </w:r>
      <w:r>
        <w:rPr>
          <w:sz w:val="24"/>
          <w:szCs w:val="20"/>
          <w:lang w:eastAsia="ru-RU"/>
        </w:rPr>
        <w:t>горо</w:t>
      </w:r>
      <w:r>
        <w:rPr>
          <w:sz w:val="24"/>
          <w:szCs w:val="20"/>
          <w:lang w:eastAsia="ru-RU"/>
        </w:rPr>
        <w:t>д</w:t>
      </w:r>
      <w:r>
        <w:rPr>
          <w:sz w:val="24"/>
          <w:szCs w:val="20"/>
          <w:lang w:eastAsia="ru-RU"/>
        </w:rPr>
        <w:t xml:space="preserve">ского поселения» </w:t>
      </w:r>
      <w:r w:rsidRPr="0049041E">
        <w:rPr>
          <w:sz w:val="24"/>
          <w:szCs w:val="20"/>
          <w:lang w:eastAsia="ru-RU"/>
        </w:rPr>
        <w:t>проходит магистральный г</w:t>
      </w:r>
      <w:r>
        <w:rPr>
          <w:sz w:val="24"/>
          <w:szCs w:val="20"/>
          <w:lang w:eastAsia="ru-RU"/>
        </w:rPr>
        <w:t>а</w:t>
      </w:r>
      <w:r w:rsidRPr="0049041E">
        <w:rPr>
          <w:sz w:val="24"/>
          <w:szCs w:val="20"/>
          <w:lang w:eastAsia="ru-RU"/>
        </w:rPr>
        <w:t>зопровод «Брянск–Смоленск»,</w:t>
      </w:r>
      <w:r w:rsidRPr="0049041E">
        <w:rPr>
          <w:sz w:val="24"/>
          <w:szCs w:val="24"/>
          <w:lang w:eastAsia="ru-RU"/>
        </w:rPr>
        <w:t xml:space="preserve"> газопровод – отвод транспортирует природный газ до ГРС «Дубровка», </w:t>
      </w:r>
      <w:proofErr w:type="gramStart"/>
      <w:r w:rsidRPr="0049041E">
        <w:rPr>
          <w:sz w:val="24"/>
          <w:szCs w:val="24"/>
          <w:lang w:eastAsia="ru-RU"/>
        </w:rPr>
        <w:t>расположенную</w:t>
      </w:r>
      <w:proofErr w:type="gramEnd"/>
      <w:r w:rsidRPr="0049041E">
        <w:rPr>
          <w:sz w:val="24"/>
          <w:szCs w:val="24"/>
          <w:lang w:eastAsia="ru-RU"/>
        </w:rPr>
        <w:t xml:space="preserve"> восточнее те</w:t>
      </w:r>
      <w:r w:rsidRPr="0049041E">
        <w:rPr>
          <w:sz w:val="24"/>
          <w:szCs w:val="24"/>
          <w:lang w:eastAsia="ru-RU"/>
        </w:rPr>
        <w:t>р</w:t>
      </w:r>
      <w:r w:rsidRPr="0049041E">
        <w:rPr>
          <w:sz w:val="24"/>
          <w:szCs w:val="24"/>
          <w:lang w:eastAsia="ru-RU"/>
        </w:rPr>
        <w:t>ритории поселка.</w:t>
      </w:r>
      <w:bookmarkEnd w:id="1"/>
      <w:r>
        <w:rPr>
          <w:sz w:val="24"/>
          <w:szCs w:val="24"/>
          <w:lang w:eastAsia="ru-RU"/>
        </w:rPr>
        <w:t xml:space="preserve"> </w:t>
      </w:r>
      <w:r w:rsidRPr="0049041E">
        <w:rPr>
          <w:sz w:val="24"/>
          <w:szCs w:val="24"/>
          <w:lang w:eastAsia="ru-RU"/>
        </w:rPr>
        <w:t>Транспортировка газа в область осуществляется подразделениям</w:t>
      </w:r>
      <w:proofErr w:type="gramStart"/>
      <w:r w:rsidRPr="0049041E">
        <w:rPr>
          <w:sz w:val="24"/>
          <w:szCs w:val="24"/>
          <w:lang w:eastAsia="ru-RU"/>
        </w:rPr>
        <w:t>и ООО</w:t>
      </w:r>
      <w:proofErr w:type="gramEnd"/>
      <w:r w:rsidRPr="0049041E">
        <w:rPr>
          <w:sz w:val="24"/>
          <w:szCs w:val="24"/>
          <w:lang w:eastAsia="ru-RU"/>
        </w:rPr>
        <w:t xml:space="preserve"> «</w:t>
      </w:r>
      <w:proofErr w:type="spellStart"/>
      <w:r w:rsidRPr="0049041E">
        <w:rPr>
          <w:sz w:val="24"/>
          <w:szCs w:val="24"/>
          <w:lang w:eastAsia="ru-RU"/>
        </w:rPr>
        <w:t>Мострансгаз</w:t>
      </w:r>
      <w:proofErr w:type="spellEnd"/>
      <w:r w:rsidRPr="0049041E">
        <w:rPr>
          <w:sz w:val="24"/>
          <w:szCs w:val="24"/>
          <w:lang w:eastAsia="ru-RU"/>
        </w:rPr>
        <w:t xml:space="preserve">», Поставщиком природного газа для потребителей является ООО «Газпром </w:t>
      </w:r>
      <w:proofErr w:type="spellStart"/>
      <w:r w:rsidRPr="0049041E">
        <w:rPr>
          <w:sz w:val="24"/>
          <w:szCs w:val="24"/>
          <w:lang w:eastAsia="ru-RU"/>
        </w:rPr>
        <w:t>Межрегионгаз</w:t>
      </w:r>
      <w:proofErr w:type="spellEnd"/>
      <w:r w:rsidRPr="0049041E">
        <w:rPr>
          <w:sz w:val="24"/>
          <w:szCs w:val="24"/>
          <w:lang w:eastAsia="ru-RU"/>
        </w:rPr>
        <w:t xml:space="preserve"> Брянск», а эксплуатацию газораспределительных сетей осуществляет ОАО «</w:t>
      </w:r>
      <w:proofErr w:type="spellStart"/>
      <w:r w:rsidRPr="0049041E">
        <w:rPr>
          <w:sz w:val="24"/>
          <w:szCs w:val="24"/>
          <w:lang w:eastAsia="ru-RU"/>
        </w:rPr>
        <w:t>Брянскоблгаз</w:t>
      </w:r>
      <w:proofErr w:type="spellEnd"/>
      <w:r w:rsidRPr="0049041E">
        <w:rPr>
          <w:sz w:val="24"/>
          <w:szCs w:val="24"/>
          <w:lang w:eastAsia="ru-RU"/>
        </w:rPr>
        <w:t>».</w:t>
      </w:r>
      <w:r>
        <w:rPr>
          <w:sz w:val="24"/>
          <w:szCs w:val="24"/>
          <w:lang w:eastAsia="ru-RU"/>
        </w:rPr>
        <w:t xml:space="preserve"> </w:t>
      </w:r>
      <w:r w:rsidRPr="0049041E">
        <w:rPr>
          <w:sz w:val="24"/>
          <w:szCs w:val="24"/>
          <w:lang w:eastAsia="ru-RU"/>
        </w:rPr>
        <w:t xml:space="preserve">Система газоснабжения потребителей </w:t>
      </w:r>
      <w:r>
        <w:rPr>
          <w:sz w:val="24"/>
          <w:szCs w:val="24"/>
          <w:lang w:eastAsia="ru-RU"/>
        </w:rPr>
        <w:t xml:space="preserve">поселения </w:t>
      </w:r>
      <w:r w:rsidRPr="0049041E">
        <w:rPr>
          <w:sz w:val="24"/>
          <w:szCs w:val="24"/>
          <w:lang w:eastAsia="ru-RU"/>
        </w:rPr>
        <w:t>в основном двухступе</w:t>
      </w:r>
      <w:r w:rsidRPr="0049041E">
        <w:rPr>
          <w:sz w:val="24"/>
          <w:szCs w:val="24"/>
          <w:lang w:eastAsia="ru-RU"/>
        </w:rPr>
        <w:t>н</w:t>
      </w:r>
      <w:r w:rsidRPr="0049041E">
        <w:rPr>
          <w:sz w:val="24"/>
          <w:szCs w:val="24"/>
          <w:lang w:eastAsia="ru-RU"/>
        </w:rPr>
        <w:t>чатая по давлению. Природный газ поступает к потребителям через существующую газ</w:t>
      </w:r>
      <w:r w:rsidRPr="0049041E">
        <w:rPr>
          <w:sz w:val="24"/>
          <w:szCs w:val="24"/>
          <w:lang w:eastAsia="ru-RU"/>
        </w:rPr>
        <w:t>о</w:t>
      </w:r>
      <w:r w:rsidRPr="0049041E">
        <w:rPr>
          <w:sz w:val="24"/>
          <w:szCs w:val="24"/>
          <w:lang w:eastAsia="ru-RU"/>
        </w:rPr>
        <w:t>распределительную сеть газопроводов высокого давления от ГРС «Дубровка».</w:t>
      </w:r>
      <w:r>
        <w:rPr>
          <w:sz w:val="24"/>
          <w:szCs w:val="24"/>
          <w:lang w:eastAsia="ru-RU"/>
        </w:rPr>
        <w:t xml:space="preserve"> </w:t>
      </w:r>
      <w:r w:rsidRPr="0049041E">
        <w:rPr>
          <w:sz w:val="24"/>
          <w:szCs w:val="24"/>
          <w:lang w:eastAsia="ru-RU"/>
        </w:rPr>
        <w:t xml:space="preserve">От ГРС природный газ подаётся в </w:t>
      </w:r>
      <w:r>
        <w:rPr>
          <w:sz w:val="24"/>
          <w:szCs w:val="24"/>
          <w:lang w:eastAsia="ru-RU"/>
        </w:rPr>
        <w:t xml:space="preserve">поселение </w:t>
      </w:r>
      <w:r w:rsidRPr="0049041E">
        <w:rPr>
          <w:sz w:val="24"/>
          <w:szCs w:val="24"/>
          <w:lang w:eastAsia="ru-RU"/>
        </w:rPr>
        <w:t>газопроводами высокого давления (Ру-0,6 МПа). Д</w:t>
      </w:r>
      <w:r w:rsidRPr="0049041E">
        <w:rPr>
          <w:sz w:val="24"/>
          <w:szCs w:val="24"/>
          <w:lang w:eastAsia="ru-RU"/>
        </w:rPr>
        <w:t>а</w:t>
      </w:r>
      <w:r w:rsidRPr="0049041E">
        <w:rPr>
          <w:sz w:val="24"/>
          <w:szCs w:val="24"/>
          <w:lang w:eastAsia="ru-RU"/>
        </w:rPr>
        <w:t>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</w:t>
      </w:r>
      <w:r w:rsidRPr="0049041E">
        <w:rPr>
          <w:sz w:val="24"/>
          <w:szCs w:val="24"/>
          <w:lang w:eastAsia="ru-RU"/>
        </w:rPr>
        <w:t>и</w:t>
      </w:r>
      <w:r w:rsidRPr="0049041E">
        <w:rPr>
          <w:sz w:val="24"/>
          <w:szCs w:val="24"/>
          <w:lang w:eastAsia="ru-RU"/>
        </w:rPr>
        <w:t>телям. Газификация поселка на сегодняшний день составляет около 99 %.</w:t>
      </w:r>
    </w:p>
    <w:p w:rsidR="00EC4663" w:rsidRPr="0049041E" w:rsidRDefault="00EC4663" w:rsidP="00CB569C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EC4663" w:rsidRPr="0049041E" w:rsidRDefault="00EC4663" w:rsidP="0049041E">
      <w:pPr>
        <w:tabs>
          <w:tab w:val="left" w:pos="3705"/>
        </w:tabs>
        <w:spacing w:after="0" w:line="312" w:lineRule="auto"/>
        <w:jc w:val="center"/>
        <w:rPr>
          <w:b/>
          <w:sz w:val="24"/>
          <w:szCs w:val="24"/>
          <w:lang w:eastAsia="ru-RU"/>
        </w:rPr>
      </w:pPr>
      <w:r w:rsidRPr="0049041E">
        <w:rPr>
          <w:b/>
          <w:sz w:val="24"/>
          <w:szCs w:val="24"/>
          <w:lang w:eastAsia="ru-RU"/>
        </w:rPr>
        <w:t>Направление использования природного газа</w:t>
      </w:r>
    </w:p>
    <w:tbl>
      <w:tblPr>
        <w:tblW w:w="0" w:type="auto"/>
        <w:jc w:val="center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01"/>
        <w:gridCol w:w="5692"/>
      </w:tblGrid>
      <w:tr w:rsidR="00EC4663" w:rsidRPr="005219D9" w:rsidTr="0049041E">
        <w:trPr>
          <w:jc w:val="center"/>
        </w:trPr>
        <w:tc>
          <w:tcPr>
            <w:tcW w:w="4001" w:type="dxa"/>
            <w:vAlign w:val="center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Потребность</w:t>
            </w:r>
          </w:p>
        </w:tc>
        <w:tc>
          <w:tcPr>
            <w:tcW w:w="5692" w:type="dxa"/>
            <w:vAlign w:val="center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Назначение</w:t>
            </w:r>
          </w:p>
        </w:tc>
      </w:tr>
      <w:tr w:rsidR="00EC4663" w:rsidRPr="005219D9" w:rsidTr="0049041E">
        <w:trPr>
          <w:jc w:val="center"/>
        </w:trPr>
        <w:tc>
          <w:tcPr>
            <w:tcW w:w="4001" w:type="dxa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5692" w:type="dxa"/>
          </w:tcPr>
          <w:p w:rsidR="00EC4663" w:rsidRPr="0049041E" w:rsidRDefault="00EC4663" w:rsidP="009C7BC0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На приготовление пищи</w:t>
            </w:r>
            <w:r>
              <w:rPr>
                <w:sz w:val="24"/>
                <w:szCs w:val="24"/>
                <w:lang w:eastAsia="ru-RU"/>
              </w:rPr>
              <w:t xml:space="preserve">, отопления </w:t>
            </w:r>
            <w:r w:rsidRPr="0049041E">
              <w:rPr>
                <w:sz w:val="24"/>
                <w:szCs w:val="24"/>
                <w:lang w:eastAsia="ru-RU"/>
              </w:rPr>
              <w:t>и горячее вод</w:t>
            </w:r>
            <w:r w:rsidRPr="0049041E">
              <w:rPr>
                <w:sz w:val="24"/>
                <w:szCs w:val="24"/>
                <w:lang w:eastAsia="ru-RU"/>
              </w:rPr>
              <w:t>о</w:t>
            </w:r>
            <w:r w:rsidRPr="0049041E">
              <w:rPr>
                <w:sz w:val="24"/>
                <w:szCs w:val="24"/>
                <w:lang w:eastAsia="ru-RU"/>
              </w:rPr>
              <w:t>снабжение.</w:t>
            </w:r>
          </w:p>
        </w:tc>
      </w:tr>
      <w:tr w:rsidR="00EC4663" w:rsidRPr="005219D9" w:rsidTr="0049041E">
        <w:trPr>
          <w:jc w:val="center"/>
        </w:trPr>
        <w:tc>
          <w:tcPr>
            <w:tcW w:w="4001" w:type="dxa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Учреждения здравоохранения, предприятия общественного и ко</w:t>
            </w:r>
            <w:r w:rsidRPr="0049041E">
              <w:rPr>
                <w:sz w:val="24"/>
                <w:szCs w:val="24"/>
                <w:lang w:eastAsia="ru-RU"/>
              </w:rPr>
              <w:t>м</w:t>
            </w:r>
            <w:r w:rsidRPr="0049041E">
              <w:rPr>
                <w:sz w:val="24"/>
                <w:szCs w:val="24"/>
                <w:lang w:eastAsia="ru-RU"/>
              </w:rPr>
              <w:t>мунально-бытового назначения</w:t>
            </w:r>
          </w:p>
        </w:tc>
        <w:tc>
          <w:tcPr>
            <w:tcW w:w="5692" w:type="dxa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На приготовление пищи и горячей воды для хозя</w:t>
            </w:r>
            <w:r w:rsidRPr="0049041E">
              <w:rPr>
                <w:sz w:val="24"/>
                <w:szCs w:val="24"/>
                <w:lang w:eastAsia="ru-RU"/>
              </w:rPr>
              <w:t>й</w:t>
            </w:r>
            <w:r w:rsidRPr="0049041E">
              <w:rPr>
                <w:sz w:val="24"/>
                <w:szCs w:val="24"/>
                <w:lang w:eastAsia="ru-RU"/>
              </w:rPr>
              <w:t>ственных и санитарно-гигиенических нужд, лече</w:t>
            </w:r>
            <w:r w:rsidRPr="0049041E">
              <w:rPr>
                <w:sz w:val="24"/>
                <w:szCs w:val="24"/>
                <w:lang w:eastAsia="ru-RU"/>
              </w:rPr>
              <w:t>б</w:t>
            </w:r>
            <w:r w:rsidRPr="0049041E">
              <w:rPr>
                <w:sz w:val="24"/>
                <w:szCs w:val="24"/>
                <w:lang w:eastAsia="ru-RU"/>
              </w:rPr>
              <w:t>ные процедуры и лабораторные нужды, отопление.</w:t>
            </w:r>
          </w:p>
        </w:tc>
      </w:tr>
      <w:tr w:rsidR="00EC4663" w:rsidRPr="005219D9" w:rsidTr="0049041E">
        <w:trPr>
          <w:jc w:val="center"/>
        </w:trPr>
        <w:tc>
          <w:tcPr>
            <w:tcW w:w="4001" w:type="dxa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Местные районные котельные и отопительные печи.</w:t>
            </w:r>
          </w:p>
        </w:tc>
        <w:tc>
          <w:tcPr>
            <w:tcW w:w="5692" w:type="dxa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Отопление общественного фонда.</w:t>
            </w:r>
          </w:p>
        </w:tc>
      </w:tr>
      <w:tr w:rsidR="00EC4663" w:rsidRPr="005219D9" w:rsidTr="0049041E">
        <w:trPr>
          <w:jc w:val="center"/>
        </w:trPr>
        <w:tc>
          <w:tcPr>
            <w:tcW w:w="4001" w:type="dxa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Промышленные предприятия.</w:t>
            </w:r>
          </w:p>
        </w:tc>
        <w:tc>
          <w:tcPr>
            <w:tcW w:w="5692" w:type="dxa"/>
          </w:tcPr>
          <w:p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Отопление, вентиляция и технические нужды.</w:t>
            </w:r>
          </w:p>
        </w:tc>
      </w:tr>
    </w:tbl>
    <w:p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Pr="0049041E" w:rsidRDefault="00EC4663" w:rsidP="0049041E">
      <w:pPr>
        <w:spacing w:after="0" w:line="360" w:lineRule="auto"/>
        <w:jc w:val="both"/>
        <w:rPr>
          <w:i/>
          <w:sz w:val="24"/>
          <w:szCs w:val="24"/>
          <w:lang w:eastAsia="ru-RU"/>
        </w:rPr>
      </w:pPr>
      <w:r w:rsidRPr="0049041E">
        <w:rPr>
          <w:i/>
          <w:sz w:val="24"/>
          <w:szCs w:val="24"/>
          <w:u w:val="single"/>
          <w:lang w:eastAsia="ru-RU"/>
        </w:rPr>
        <w:t xml:space="preserve">Основные проблемы системы </w:t>
      </w:r>
      <w:r>
        <w:rPr>
          <w:i/>
          <w:sz w:val="24"/>
          <w:szCs w:val="24"/>
          <w:u w:val="single"/>
          <w:lang w:eastAsia="ru-RU"/>
        </w:rPr>
        <w:t>газоснабжения</w:t>
      </w:r>
      <w:r w:rsidRPr="0049041E">
        <w:rPr>
          <w:i/>
          <w:sz w:val="24"/>
          <w:szCs w:val="24"/>
          <w:lang w:eastAsia="ru-RU"/>
        </w:rPr>
        <w:t>:</w:t>
      </w:r>
    </w:p>
    <w:p w:rsidR="00EC4663" w:rsidRPr="0049041E" w:rsidRDefault="00EC4663" w:rsidP="008F29C6">
      <w:pPr>
        <w:pStyle w:val="a6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49041E">
        <w:rPr>
          <w:sz w:val="24"/>
          <w:szCs w:val="24"/>
        </w:rPr>
        <w:t>Строительство газопроводов высокого давления до районов не обеспеченных пр</w:t>
      </w:r>
      <w:r w:rsidRPr="0049041E">
        <w:rPr>
          <w:sz w:val="24"/>
          <w:szCs w:val="24"/>
        </w:rPr>
        <w:t>и</w:t>
      </w:r>
      <w:r w:rsidRPr="0049041E">
        <w:rPr>
          <w:sz w:val="24"/>
          <w:szCs w:val="24"/>
        </w:rPr>
        <w:t>родным газом.</w:t>
      </w:r>
    </w:p>
    <w:p w:rsidR="00EC4663" w:rsidRPr="0049041E" w:rsidRDefault="00EC4663" w:rsidP="008F29C6">
      <w:pPr>
        <w:pStyle w:val="a6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49041E">
        <w:rPr>
          <w:sz w:val="24"/>
          <w:szCs w:val="24"/>
        </w:rPr>
        <w:t>Строительство ГРПШ и распределительных газопроводов низкого давления в ра</w:t>
      </w:r>
      <w:r w:rsidRPr="0049041E">
        <w:rPr>
          <w:sz w:val="24"/>
          <w:szCs w:val="24"/>
        </w:rPr>
        <w:t>й</w:t>
      </w:r>
      <w:r w:rsidRPr="0049041E">
        <w:rPr>
          <w:sz w:val="24"/>
          <w:szCs w:val="24"/>
        </w:rPr>
        <w:t>онах массового строительства, подающих газ непосредственно потребителям.</w:t>
      </w:r>
    </w:p>
    <w:p w:rsidR="00EC4663" w:rsidRPr="0049041E" w:rsidRDefault="00EC4663" w:rsidP="008F29C6">
      <w:pPr>
        <w:pStyle w:val="a6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49041E">
        <w:rPr>
          <w:sz w:val="24"/>
          <w:szCs w:val="24"/>
        </w:rPr>
        <w:t>Осуществление технического диагностирования ГРП и ШРП.</w:t>
      </w:r>
    </w:p>
    <w:p w:rsidR="00EC4663" w:rsidRPr="0049041E" w:rsidRDefault="00EC4663" w:rsidP="008F29C6">
      <w:pPr>
        <w:pStyle w:val="a6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49041E">
        <w:rPr>
          <w:sz w:val="24"/>
          <w:szCs w:val="24"/>
        </w:rPr>
        <w:lastRenderedPageBreak/>
        <w:t>Проведение энергосберегающих мероприятий для возможности сокращения расх</w:t>
      </w:r>
      <w:r w:rsidRPr="0049041E">
        <w:rPr>
          <w:sz w:val="24"/>
          <w:szCs w:val="24"/>
        </w:rPr>
        <w:t>о</w:t>
      </w:r>
      <w:r w:rsidRPr="0049041E">
        <w:rPr>
          <w:sz w:val="24"/>
          <w:szCs w:val="24"/>
        </w:rPr>
        <w:t>да газа и уменьшения нагрузки на газовые сети.</w:t>
      </w:r>
    </w:p>
    <w:p w:rsidR="00EC4663" w:rsidRPr="0049041E" w:rsidRDefault="00EC4663" w:rsidP="008F29C6">
      <w:pPr>
        <w:pStyle w:val="a6"/>
        <w:numPr>
          <w:ilvl w:val="0"/>
          <w:numId w:val="26"/>
        </w:numPr>
        <w:suppressAutoHyphens/>
        <w:spacing w:after="0" w:line="360" w:lineRule="auto"/>
        <w:jc w:val="both"/>
        <w:rPr>
          <w:sz w:val="24"/>
          <w:szCs w:val="28"/>
          <w:lang w:eastAsia="ru-RU"/>
        </w:rPr>
      </w:pPr>
      <w:r w:rsidRPr="0049041E">
        <w:rPr>
          <w:sz w:val="24"/>
          <w:szCs w:val="28"/>
          <w:lang w:eastAsia="ru-RU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EC4663" w:rsidRPr="00AC3CC7" w:rsidRDefault="00EC4663" w:rsidP="00AC3CC7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AC3CC7">
        <w:rPr>
          <w:i/>
          <w:sz w:val="24"/>
          <w:szCs w:val="24"/>
          <w:u w:val="single"/>
          <w:lang w:eastAsia="ru-RU"/>
        </w:rPr>
        <w:t xml:space="preserve">Для обеспечения газом намечаемых потребителей в районах нового строительства на первую очередь 2016-2021 </w:t>
      </w:r>
      <w:proofErr w:type="spellStart"/>
      <w:r w:rsidRPr="00AC3CC7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3CC7">
        <w:rPr>
          <w:i/>
          <w:sz w:val="24"/>
          <w:szCs w:val="24"/>
          <w:u w:val="single"/>
          <w:lang w:eastAsia="ru-RU"/>
        </w:rPr>
        <w:t>. предусматривается:</w:t>
      </w:r>
    </w:p>
    <w:p w:rsidR="00EC4663" w:rsidRPr="00AC3CC7" w:rsidRDefault="00EC4663" w:rsidP="008F29C6">
      <w:pPr>
        <w:pStyle w:val="a6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Строительство газопроводов высокого давления до районов не обеспеченных пр</w:t>
      </w:r>
      <w:r w:rsidRPr="00AC3CC7">
        <w:rPr>
          <w:sz w:val="24"/>
          <w:szCs w:val="24"/>
          <w:lang w:eastAsia="ru-RU"/>
        </w:rPr>
        <w:t>и</w:t>
      </w:r>
      <w:r w:rsidRPr="00AC3CC7">
        <w:rPr>
          <w:sz w:val="24"/>
          <w:szCs w:val="24"/>
          <w:lang w:eastAsia="ru-RU"/>
        </w:rPr>
        <w:t>родным газом.</w:t>
      </w:r>
    </w:p>
    <w:p w:rsidR="00EC4663" w:rsidRPr="00AC3CC7" w:rsidRDefault="00EC4663" w:rsidP="008F29C6">
      <w:pPr>
        <w:pStyle w:val="a6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Строительство ГРПШ и распределительных газопроводов низкого давления в ра</w:t>
      </w:r>
      <w:r w:rsidRPr="00AC3CC7">
        <w:rPr>
          <w:sz w:val="24"/>
          <w:szCs w:val="24"/>
          <w:lang w:eastAsia="ru-RU"/>
        </w:rPr>
        <w:t>й</w:t>
      </w:r>
      <w:r w:rsidRPr="00AC3CC7">
        <w:rPr>
          <w:sz w:val="24"/>
          <w:szCs w:val="24"/>
          <w:lang w:eastAsia="ru-RU"/>
        </w:rPr>
        <w:t>онах массового строительства, подающих газ непосредственно потребителям.</w:t>
      </w:r>
    </w:p>
    <w:p w:rsidR="00EC4663" w:rsidRPr="00AC3CC7" w:rsidRDefault="00EC4663" w:rsidP="008F29C6">
      <w:pPr>
        <w:pStyle w:val="a6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Осуществление технического диагностирования ГРП и ШРП.</w:t>
      </w:r>
    </w:p>
    <w:p w:rsidR="00EC4663" w:rsidRPr="00AC3CC7" w:rsidRDefault="00EC4663" w:rsidP="008F29C6">
      <w:pPr>
        <w:pStyle w:val="a6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Проведение энергосберегающих мероприятий для возможности сокращения расх</w:t>
      </w:r>
      <w:r w:rsidRPr="00AC3CC7">
        <w:rPr>
          <w:sz w:val="24"/>
          <w:szCs w:val="24"/>
          <w:lang w:eastAsia="ru-RU"/>
        </w:rPr>
        <w:t>о</w:t>
      </w:r>
      <w:r w:rsidRPr="00AC3CC7">
        <w:rPr>
          <w:sz w:val="24"/>
          <w:szCs w:val="24"/>
          <w:lang w:eastAsia="ru-RU"/>
        </w:rPr>
        <w:t>да газа и уменьшения нагрузки на газовые сети.</w:t>
      </w:r>
    </w:p>
    <w:p w:rsidR="00EC4663" w:rsidRPr="00AC3CC7" w:rsidRDefault="00EC4663" w:rsidP="00AC3CC7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AC3CC7">
        <w:rPr>
          <w:i/>
          <w:sz w:val="24"/>
          <w:szCs w:val="24"/>
          <w:u w:val="single"/>
          <w:lang w:eastAsia="ru-RU"/>
        </w:rPr>
        <w:t>Для обеспечения газом намечаемых потребителей в районах нового строительства г</w:t>
      </w:r>
      <w:r w:rsidRPr="00AC3CC7">
        <w:rPr>
          <w:i/>
          <w:sz w:val="24"/>
          <w:szCs w:val="24"/>
          <w:u w:val="single"/>
          <w:lang w:eastAsia="ru-RU"/>
        </w:rPr>
        <w:t>о</w:t>
      </w:r>
      <w:r w:rsidRPr="00AC3CC7">
        <w:rPr>
          <w:i/>
          <w:sz w:val="24"/>
          <w:szCs w:val="24"/>
          <w:u w:val="single"/>
          <w:lang w:eastAsia="ru-RU"/>
        </w:rPr>
        <w:t xml:space="preserve">родского поселения  на перспективу 2021-2031 </w:t>
      </w:r>
      <w:proofErr w:type="spellStart"/>
      <w:r w:rsidRPr="00AC3CC7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3CC7">
        <w:rPr>
          <w:i/>
          <w:sz w:val="24"/>
          <w:szCs w:val="24"/>
          <w:u w:val="single"/>
          <w:lang w:eastAsia="ru-RU"/>
        </w:rPr>
        <w:t>. предусматривается:</w:t>
      </w:r>
    </w:p>
    <w:p w:rsidR="00EC4663" w:rsidRPr="00AC3CC7" w:rsidRDefault="00EC4663" w:rsidP="008F29C6">
      <w:pPr>
        <w:pStyle w:val="a6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 xml:space="preserve">Диагностирование и реконструкция (при необходимости) существующих сетей и сооружений газоснабжения в </w:t>
      </w:r>
      <w:r>
        <w:rPr>
          <w:sz w:val="24"/>
          <w:szCs w:val="24"/>
          <w:lang w:eastAsia="ru-RU"/>
        </w:rPr>
        <w:t>поселении</w:t>
      </w:r>
      <w:r w:rsidRPr="00AC3CC7">
        <w:rPr>
          <w:sz w:val="24"/>
          <w:szCs w:val="24"/>
          <w:lang w:eastAsia="ru-RU"/>
        </w:rPr>
        <w:t>.</w:t>
      </w:r>
    </w:p>
    <w:p w:rsidR="00EC4663" w:rsidRPr="00AC3CC7" w:rsidRDefault="00EC4663" w:rsidP="008F29C6">
      <w:pPr>
        <w:pStyle w:val="a6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Строительство новых газопроводов высокого и низкого давлений, а также ГРПШ, доведение уровня обеспеченности централизованным природным газом потребит</w:t>
      </w:r>
      <w:r w:rsidRPr="00AC3CC7">
        <w:rPr>
          <w:sz w:val="24"/>
          <w:szCs w:val="24"/>
          <w:lang w:eastAsia="ru-RU"/>
        </w:rPr>
        <w:t>е</w:t>
      </w:r>
      <w:r w:rsidRPr="00AC3CC7">
        <w:rPr>
          <w:sz w:val="24"/>
          <w:szCs w:val="24"/>
          <w:lang w:eastAsia="ru-RU"/>
        </w:rPr>
        <w:t>лей города до 100 %.</w:t>
      </w:r>
    </w:p>
    <w:p w:rsidR="00EC4663" w:rsidRPr="00AC3CC7" w:rsidRDefault="00EC4663" w:rsidP="00AC3CC7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AC3CC7">
        <w:rPr>
          <w:i/>
          <w:sz w:val="24"/>
          <w:szCs w:val="24"/>
          <w:u w:val="single"/>
          <w:lang w:eastAsia="ru-RU"/>
        </w:rPr>
        <w:t xml:space="preserve">Для дальнейшего повышения надежности системы газоснабжения городского поселения 2016-2031 </w:t>
      </w:r>
      <w:proofErr w:type="spellStart"/>
      <w:r w:rsidRPr="00AC3CC7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3CC7">
        <w:rPr>
          <w:i/>
          <w:sz w:val="24"/>
          <w:szCs w:val="24"/>
          <w:u w:val="single"/>
          <w:lang w:eastAsia="ru-RU"/>
        </w:rPr>
        <w:t>. необходимо:</w:t>
      </w:r>
    </w:p>
    <w:p w:rsidR="00EC4663" w:rsidRPr="00AC3CC7" w:rsidRDefault="00EC4663" w:rsidP="008F29C6">
      <w:pPr>
        <w:pStyle w:val="a6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На перспективу направления использования газа сохраняются, при этом увелич</w:t>
      </w:r>
      <w:r w:rsidRPr="00AC3CC7">
        <w:rPr>
          <w:sz w:val="24"/>
          <w:szCs w:val="24"/>
          <w:lang w:eastAsia="ru-RU"/>
        </w:rPr>
        <w:t>и</w:t>
      </w:r>
      <w:r w:rsidRPr="00AC3CC7">
        <w:rPr>
          <w:sz w:val="24"/>
          <w:szCs w:val="24"/>
          <w:lang w:eastAsia="ru-RU"/>
        </w:rPr>
        <w:t xml:space="preserve">вается доля использования природного газа в качестве единого энергоносителя для </w:t>
      </w:r>
      <w:proofErr w:type="gramStart"/>
      <w:r w:rsidRPr="00AC3CC7">
        <w:rPr>
          <w:sz w:val="24"/>
          <w:szCs w:val="24"/>
          <w:lang w:eastAsia="ru-RU"/>
        </w:rPr>
        <w:t>автономных</w:t>
      </w:r>
      <w:proofErr w:type="gramEnd"/>
      <w:r w:rsidRPr="00AC3CC7">
        <w:rPr>
          <w:sz w:val="24"/>
          <w:szCs w:val="24"/>
          <w:lang w:eastAsia="ru-RU"/>
        </w:rPr>
        <w:t xml:space="preserve"> </w:t>
      </w:r>
      <w:proofErr w:type="spellStart"/>
      <w:r w:rsidRPr="00AC3CC7">
        <w:rPr>
          <w:sz w:val="24"/>
          <w:szCs w:val="24"/>
          <w:lang w:eastAsia="ru-RU"/>
        </w:rPr>
        <w:t>теплогенераторов</w:t>
      </w:r>
      <w:proofErr w:type="spellEnd"/>
      <w:r w:rsidRPr="00AC3CC7">
        <w:rPr>
          <w:sz w:val="24"/>
          <w:szCs w:val="24"/>
          <w:lang w:eastAsia="ru-RU"/>
        </w:rPr>
        <w:t>.</w:t>
      </w:r>
    </w:p>
    <w:p w:rsidR="00EC4663" w:rsidRPr="00AC3CC7" w:rsidRDefault="00EC4663" w:rsidP="008F29C6">
      <w:pPr>
        <w:pStyle w:val="a6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Перевод потребителей индивидуального (коттеджного) строительства на использ</w:t>
      </w:r>
      <w:r w:rsidRPr="00AC3CC7">
        <w:rPr>
          <w:sz w:val="24"/>
          <w:szCs w:val="24"/>
          <w:lang w:eastAsia="ru-RU"/>
        </w:rPr>
        <w:t>о</w:t>
      </w:r>
      <w:r w:rsidRPr="00AC3CC7">
        <w:rPr>
          <w:sz w:val="24"/>
          <w:szCs w:val="24"/>
          <w:lang w:eastAsia="ru-RU"/>
        </w:rPr>
        <w:t>вание автономных источников тепла (АИТ).</w:t>
      </w:r>
    </w:p>
    <w:p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CC53AF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2.5 СБОР И ВЫВОЗ БЫТОВЫХ ОТХОДОВ И МУСОРА</w:t>
      </w:r>
    </w:p>
    <w:p w:rsidR="00EC4663" w:rsidRDefault="00EC4663" w:rsidP="006371BE">
      <w:p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 xml:space="preserve">На территории </w:t>
      </w:r>
      <w:r>
        <w:rPr>
          <w:sz w:val="24"/>
          <w:szCs w:val="28"/>
          <w:lang w:eastAsia="ru-RU"/>
        </w:rPr>
        <w:t xml:space="preserve">Дубровского городского поселения </w:t>
      </w:r>
      <w:r w:rsidRPr="006371BE">
        <w:rPr>
          <w:sz w:val="24"/>
          <w:szCs w:val="28"/>
          <w:lang w:eastAsia="ru-RU"/>
        </w:rPr>
        <w:t>у</w:t>
      </w:r>
      <w:r w:rsidRPr="006371BE">
        <w:rPr>
          <w:bCs/>
          <w:sz w:val="24"/>
          <w:szCs w:val="28"/>
          <w:lang w:eastAsia="ru-RU"/>
        </w:rPr>
        <w:t>борка территории населенных пун</w:t>
      </w:r>
      <w:r w:rsidRPr="006371BE">
        <w:rPr>
          <w:bCs/>
          <w:sz w:val="24"/>
          <w:szCs w:val="28"/>
          <w:lang w:eastAsia="ru-RU"/>
        </w:rPr>
        <w:t>к</w:t>
      </w:r>
      <w:r w:rsidRPr="006371BE">
        <w:rPr>
          <w:bCs/>
          <w:sz w:val="24"/>
          <w:szCs w:val="28"/>
          <w:lang w:eastAsia="ru-RU"/>
        </w:rPr>
        <w:t>тов осуществляется круглогодично.</w:t>
      </w:r>
      <w:r>
        <w:rPr>
          <w:bCs/>
          <w:sz w:val="24"/>
          <w:szCs w:val="28"/>
          <w:lang w:eastAsia="ru-RU"/>
        </w:rPr>
        <w:t xml:space="preserve"> </w:t>
      </w:r>
    </w:p>
    <w:p w:rsidR="00EC4663" w:rsidRPr="006371BE" w:rsidRDefault="00EC4663" w:rsidP="006371BE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6371BE">
        <w:rPr>
          <w:b/>
          <w:sz w:val="24"/>
          <w:szCs w:val="24"/>
          <w:lang w:eastAsia="ru-RU"/>
        </w:rPr>
        <w:t>Санитарная очистка</w:t>
      </w:r>
      <w:r w:rsidRPr="006371BE">
        <w:rPr>
          <w:sz w:val="24"/>
          <w:szCs w:val="24"/>
          <w:lang w:eastAsia="ru-RU"/>
        </w:rPr>
        <w:t xml:space="preserve"> муниципального образования проводится круглогодично по утве</w:t>
      </w:r>
      <w:r w:rsidRPr="006371BE">
        <w:rPr>
          <w:sz w:val="24"/>
          <w:szCs w:val="24"/>
          <w:lang w:eastAsia="ru-RU"/>
        </w:rPr>
        <w:t>р</w:t>
      </w:r>
      <w:r w:rsidRPr="006371BE">
        <w:rPr>
          <w:sz w:val="24"/>
          <w:szCs w:val="24"/>
          <w:lang w:eastAsia="ru-RU"/>
        </w:rPr>
        <w:t>жденному графику вывоза ТБО ООО «Рем</w:t>
      </w:r>
      <w:r>
        <w:rPr>
          <w:sz w:val="24"/>
          <w:szCs w:val="24"/>
          <w:lang w:eastAsia="ru-RU"/>
        </w:rPr>
        <w:t>-С</w:t>
      </w:r>
      <w:r w:rsidRPr="006371BE">
        <w:rPr>
          <w:sz w:val="24"/>
          <w:szCs w:val="24"/>
          <w:lang w:eastAsia="ru-RU"/>
        </w:rPr>
        <w:t>ервис» п. Дубровка. Применяется контейне</w:t>
      </w:r>
      <w:r w:rsidRPr="006371BE">
        <w:rPr>
          <w:sz w:val="24"/>
          <w:szCs w:val="24"/>
          <w:lang w:eastAsia="ru-RU"/>
        </w:rPr>
        <w:t>р</w:t>
      </w:r>
      <w:r w:rsidRPr="006371BE">
        <w:rPr>
          <w:sz w:val="24"/>
          <w:szCs w:val="24"/>
          <w:lang w:eastAsia="ru-RU"/>
        </w:rPr>
        <w:t>ная несменяемая система, от населения сбор отходов производится в мешки, пакеты кот</w:t>
      </w:r>
      <w:r w:rsidRPr="006371BE">
        <w:rPr>
          <w:sz w:val="24"/>
          <w:szCs w:val="24"/>
          <w:lang w:eastAsia="ru-RU"/>
        </w:rPr>
        <w:t>о</w:t>
      </w:r>
      <w:r w:rsidRPr="006371BE">
        <w:rPr>
          <w:sz w:val="24"/>
          <w:szCs w:val="24"/>
          <w:lang w:eastAsia="ru-RU"/>
        </w:rPr>
        <w:t>рые собираются по месту жительства. Сбор, обезвреживание и утилизация жидких отх</w:t>
      </w:r>
      <w:r w:rsidRPr="006371BE">
        <w:rPr>
          <w:sz w:val="24"/>
          <w:szCs w:val="24"/>
          <w:lang w:eastAsia="ru-RU"/>
        </w:rPr>
        <w:t>о</w:t>
      </w:r>
      <w:r w:rsidRPr="006371BE">
        <w:rPr>
          <w:sz w:val="24"/>
          <w:szCs w:val="24"/>
          <w:lang w:eastAsia="ru-RU"/>
        </w:rPr>
        <w:t xml:space="preserve">дов, в </w:t>
      </w:r>
      <w:proofErr w:type="spellStart"/>
      <w:r w:rsidRPr="006371BE">
        <w:rPr>
          <w:sz w:val="24"/>
          <w:szCs w:val="24"/>
          <w:lang w:eastAsia="ru-RU"/>
        </w:rPr>
        <w:t>т.ч</w:t>
      </w:r>
      <w:proofErr w:type="spellEnd"/>
      <w:r w:rsidRPr="006371BE">
        <w:rPr>
          <w:sz w:val="24"/>
          <w:szCs w:val="24"/>
          <w:lang w:eastAsia="ru-RU"/>
        </w:rPr>
        <w:t>. от частного сектора осуществляется по заявкам автомашинами.</w:t>
      </w:r>
    </w:p>
    <w:p w:rsidR="00EC4663" w:rsidRPr="006371BE" w:rsidRDefault="00EC4663" w:rsidP="006371BE">
      <w:pPr>
        <w:spacing w:after="0" w:line="360" w:lineRule="auto"/>
        <w:ind w:right="168"/>
        <w:jc w:val="both"/>
        <w:rPr>
          <w:sz w:val="24"/>
          <w:szCs w:val="28"/>
          <w:lang w:eastAsia="ru-RU"/>
        </w:rPr>
      </w:pPr>
      <w:r w:rsidRPr="006371BE">
        <w:rPr>
          <w:i/>
          <w:sz w:val="24"/>
          <w:szCs w:val="28"/>
          <w:u w:val="single"/>
          <w:lang w:eastAsia="ru-RU"/>
        </w:rPr>
        <w:t>Основные проблемы санитарной очистки</w:t>
      </w:r>
      <w:r w:rsidRPr="006371BE">
        <w:rPr>
          <w:sz w:val="24"/>
          <w:szCs w:val="28"/>
          <w:lang w:eastAsia="ru-RU"/>
        </w:rPr>
        <w:t xml:space="preserve">, выявленные на территории </w:t>
      </w:r>
      <w:r>
        <w:rPr>
          <w:sz w:val="24"/>
          <w:szCs w:val="28"/>
          <w:lang w:eastAsia="ru-RU"/>
        </w:rPr>
        <w:t>Дубровского г</w:t>
      </w:r>
      <w:r>
        <w:rPr>
          <w:sz w:val="24"/>
          <w:szCs w:val="28"/>
          <w:lang w:eastAsia="ru-RU"/>
        </w:rPr>
        <w:t>о</w:t>
      </w:r>
      <w:r>
        <w:rPr>
          <w:sz w:val="24"/>
          <w:szCs w:val="28"/>
          <w:lang w:eastAsia="ru-RU"/>
        </w:rPr>
        <w:t xml:space="preserve">родского </w:t>
      </w:r>
      <w:r w:rsidRPr="006371BE">
        <w:rPr>
          <w:sz w:val="24"/>
          <w:szCs w:val="24"/>
          <w:lang w:eastAsia="ru-RU"/>
        </w:rPr>
        <w:t>поселения</w:t>
      </w:r>
      <w:r w:rsidRPr="006371BE">
        <w:rPr>
          <w:sz w:val="24"/>
          <w:szCs w:val="28"/>
          <w:lang w:eastAsia="ru-RU"/>
        </w:rPr>
        <w:t>:</w:t>
      </w:r>
    </w:p>
    <w:p w:rsidR="00EC4663" w:rsidRPr="006371BE" w:rsidRDefault="00EC4663" w:rsidP="008F29C6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4"/>
          <w:lang w:eastAsia="ru-RU"/>
        </w:rPr>
        <w:t>Разбросанный мусор вокруг контейнерных площадок вследствие растаскивания мусора бродячими животными, разноса мусора ветром, вызывает недовольство жителей.</w:t>
      </w:r>
    </w:p>
    <w:p w:rsidR="00EC4663" w:rsidRPr="006371BE" w:rsidRDefault="00EC4663" w:rsidP="008F29C6">
      <w:pPr>
        <w:pStyle w:val="a6"/>
        <w:numPr>
          <w:ilvl w:val="0"/>
          <w:numId w:val="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6371BE">
        <w:rPr>
          <w:sz w:val="24"/>
          <w:szCs w:val="24"/>
          <w:lang w:eastAsia="ru-RU"/>
        </w:rPr>
        <w:t>Габариты и объем производимого мусора постоянно растут, но количество конте</w:t>
      </w:r>
      <w:r w:rsidRPr="006371BE">
        <w:rPr>
          <w:sz w:val="24"/>
          <w:szCs w:val="24"/>
          <w:lang w:eastAsia="ru-RU"/>
        </w:rPr>
        <w:t>й</w:t>
      </w:r>
      <w:r w:rsidRPr="006371BE">
        <w:rPr>
          <w:sz w:val="24"/>
          <w:szCs w:val="24"/>
          <w:lang w:eastAsia="ru-RU"/>
        </w:rPr>
        <w:t>неров на площадках невозможно увеличивать до бесконечности.</w:t>
      </w:r>
    </w:p>
    <w:p w:rsidR="00EC4663" w:rsidRPr="006371BE" w:rsidRDefault="00EC4663" w:rsidP="008F29C6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>Отмечается распространение на территории муниципального образования  н</w:t>
      </w:r>
      <w:r w:rsidRPr="006371BE">
        <w:rPr>
          <w:sz w:val="24"/>
          <w:szCs w:val="28"/>
          <w:lang w:eastAsia="ru-RU"/>
        </w:rPr>
        <w:t>е</w:t>
      </w:r>
      <w:r w:rsidRPr="006371BE">
        <w:rPr>
          <w:sz w:val="24"/>
          <w:szCs w:val="28"/>
          <w:lang w:eastAsia="ru-RU"/>
        </w:rPr>
        <w:t>санкционированных свалок бытовых отходов, оказывающих негативное возде</w:t>
      </w:r>
      <w:r w:rsidRPr="006371BE">
        <w:rPr>
          <w:sz w:val="24"/>
          <w:szCs w:val="28"/>
          <w:lang w:eastAsia="ru-RU"/>
        </w:rPr>
        <w:t>й</w:t>
      </w:r>
      <w:r w:rsidRPr="006371BE">
        <w:rPr>
          <w:sz w:val="24"/>
          <w:szCs w:val="28"/>
          <w:lang w:eastAsia="ru-RU"/>
        </w:rPr>
        <w:t>ствие на экологию поселения.</w:t>
      </w:r>
    </w:p>
    <w:p w:rsidR="00EC4663" w:rsidRPr="006371BE" w:rsidRDefault="00EC4663" w:rsidP="006371BE">
      <w:pPr>
        <w:spacing w:after="0" w:line="360" w:lineRule="auto"/>
        <w:jc w:val="both"/>
        <w:rPr>
          <w:bCs/>
          <w:i/>
          <w:sz w:val="24"/>
          <w:szCs w:val="28"/>
          <w:lang w:eastAsia="ru-RU"/>
        </w:rPr>
      </w:pPr>
      <w:r w:rsidRPr="006371BE">
        <w:rPr>
          <w:bCs/>
          <w:i/>
          <w:sz w:val="24"/>
          <w:szCs w:val="28"/>
          <w:u w:val="single"/>
          <w:lang w:eastAsia="ru-RU"/>
        </w:rPr>
        <w:t xml:space="preserve">Первоочередными мероприятиями 2016-2021 </w:t>
      </w:r>
      <w:proofErr w:type="spellStart"/>
      <w:r w:rsidRPr="006371BE">
        <w:rPr>
          <w:bCs/>
          <w:i/>
          <w:sz w:val="24"/>
          <w:szCs w:val="28"/>
          <w:u w:val="single"/>
          <w:lang w:eastAsia="ru-RU"/>
        </w:rPr>
        <w:t>г.г</w:t>
      </w:r>
      <w:proofErr w:type="spellEnd"/>
      <w:r w:rsidRPr="006371BE">
        <w:rPr>
          <w:bCs/>
          <w:i/>
          <w:sz w:val="24"/>
          <w:szCs w:val="28"/>
          <w:u w:val="single"/>
          <w:lang w:eastAsia="ru-RU"/>
        </w:rPr>
        <w:t>. по санитарной очистке территорий я</w:t>
      </w:r>
      <w:r w:rsidRPr="006371BE">
        <w:rPr>
          <w:bCs/>
          <w:i/>
          <w:sz w:val="24"/>
          <w:szCs w:val="28"/>
          <w:u w:val="single"/>
          <w:lang w:eastAsia="ru-RU"/>
        </w:rPr>
        <w:t>в</w:t>
      </w:r>
      <w:r w:rsidRPr="006371BE">
        <w:rPr>
          <w:bCs/>
          <w:i/>
          <w:sz w:val="24"/>
          <w:szCs w:val="28"/>
          <w:u w:val="single"/>
          <w:lang w:eastAsia="ru-RU"/>
        </w:rPr>
        <w:t>ляются</w:t>
      </w:r>
      <w:r w:rsidRPr="006371BE">
        <w:rPr>
          <w:bCs/>
          <w:i/>
          <w:sz w:val="24"/>
          <w:szCs w:val="28"/>
          <w:lang w:eastAsia="ru-RU"/>
        </w:rPr>
        <w:t>:</w:t>
      </w:r>
    </w:p>
    <w:p w:rsidR="00EC4663" w:rsidRPr="006371BE" w:rsidRDefault="00EC4663" w:rsidP="008F29C6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bCs/>
          <w:sz w:val="24"/>
          <w:szCs w:val="28"/>
          <w:lang w:eastAsia="ru-RU"/>
        </w:rPr>
      </w:pPr>
      <w:proofErr w:type="gramStart"/>
      <w:r w:rsidRPr="006371BE">
        <w:rPr>
          <w:bCs/>
          <w:sz w:val="24"/>
          <w:szCs w:val="28"/>
          <w:lang w:eastAsia="ru-RU"/>
        </w:rPr>
        <w:t>Контроль за</w:t>
      </w:r>
      <w:proofErr w:type="gramEnd"/>
      <w:r w:rsidRPr="006371BE">
        <w:rPr>
          <w:bCs/>
          <w:sz w:val="24"/>
          <w:szCs w:val="28"/>
          <w:lang w:eastAsia="ru-RU"/>
        </w:rPr>
        <w:t xml:space="preserve"> сроками хранения ТБО, своевременный вывоз ТБО;</w:t>
      </w:r>
    </w:p>
    <w:p w:rsidR="00EC4663" w:rsidRPr="006371BE" w:rsidRDefault="00EC4663" w:rsidP="008F29C6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bCs/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Благоустройство мест временного хранения и накопления ТБО;</w:t>
      </w:r>
    </w:p>
    <w:p w:rsidR="00EC4663" w:rsidRPr="006371BE" w:rsidRDefault="00EC4663" w:rsidP="008F29C6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bCs/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Ликвидация несанкционированных свалок;</w:t>
      </w:r>
    </w:p>
    <w:p w:rsidR="00EC4663" w:rsidRPr="006371BE" w:rsidRDefault="00EC4663" w:rsidP="008F29C6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bCs/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Разработка Генеральной схемы очистки населенных пунктов;</w:t>
      </w:r>
    </w:p>
    <w:p w:rsidR="00EC4663" w:rsidRPr="006371BE" w:rsidRDefault="00EC4663" w:rsidP="008F29C6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О</w:t>
      </w:r>
      <w:r w:rsidRPr="006371BE">
        <w:rPr>
          <w:sz w:val="24"/>
          <w:szCs w:val="28"/>
          <w:lang w:eastAsia="ru-RU"/>
        </w:rPr>
        <w:t>рганизация мониторинга за состоянием компонентов природной среды;</w:t>
      </w:r>
    </w:p>
    <w:p w:rsidR="00EC4663" w:rsidRPr="006371BE" w:rsidRDefault="00EC4663" w:rsidP="008F29C6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>Предотвращение несанкционированного размещения биологических отходов.</w:t>
      </w:r>
    </w:p>
    <w:p w:rsidR="00EC4663" w:rsidRPr="006371BE" w:rsidRDefault="00EC4663" w:rsidP="006371BE">
      <w:pPr>
        <w:tabs>
          <w:tab w:val="left" w:pos="960"/>
        </w:tabs>
        <w:spacing w:after="0" w:line="360" w:lineRule="auto"/>
        <w:jc w:val="both"/>
        <w:rPr>
          <w:i/>
          <w:sz w:val="24"/>
          <w:szCs w:val="28"/>
          <w:u w:val="single"/>
          <w:lang w:eastAsia="ru-RU"/>
        </w:rPr>
      </w:pPr>
      <w:r w:rsidRPr="006371BE">
        <w:rPr>
          <w:i/>
          <w:sz w:val="24"/>
          <w:szCs w:val="28"/>
          <w:u w:val="single"/>
          <w:lang w:eastAsia="ru-RU"/>
        </w:rPr>
        <w:t xml:space="preserve">Мероприятия на срок 2021-2031 </w:t>
      </w:r>
      <w:proofErr w:type="spellStart"/>
      <w:r w:rsidRPr="006371BE">
        <w:rPr>
          <w:i/>
          <w:sz w:val="24"/>
          <w:szCs w:val="28"/>
          <w:u w:val="single"/>
          <w:lang w:eastAsia="ru-RU"/>
        </w:rPr>
        <w:t>г.</w:t>
      </w:r>
      <w:proofErr w:type="gramStart"/>
      <w:r w:rsidRPr="006371BE">
        <w:rPr>
          <w:i/>
          <w:sz w:val="24"/>
          <w:szCs w:val="28"/>
          <w:u w:val="single"/>
          <w:lang w:eastAsia="ru-RU"/>
        </w:rPr>
        <w:t>г</w:t>
      </w:r>
      <w:proofErr w:type="spellEnd"/>
      <w:proofErr w:type="gramEnd"/>
      <w:r w:rsidRPr="006371BE">
        <w:rPr>
          <w:i/>
          <w:sz w:val="24"/>
          <w:szCs w:val="28"/>
          <w:u w:val="single"/>
          <w:lang w:eastAsia="ru-RU"/>
        </w:rPr>
        <w:t>.:</w:t>
      </w:r>
    </w:p>
    <w:p w:rsidR="00EC4663" w:rsidRPr="006371BE" w:rsidRDefault="00EC4663" w:rsidP="008F29C6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>Внедрение системы раздельного сбора бытовых отходов;</w:t>
      </w:r>
    </w:p>
    <w:p w:rsidR="00EC4663" w:rsidRPr="006371BE" w:rsidRDefault="00EC4663" w:rsidP="008F29C6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>Усиление системы контроля над несанкционированными свалками и создание условий, исключающих возможность их появления.</w:t>
      </w:r>
    </w:p>
    <w:p w:rsidR="00EC4663" w:rsidRPr="006371BE" w:rsidRDefault="00EC4663" w:rsidP="006371BE">
      <w:pPr>
        <w:tabs>
          <w:tab w:val="left" w:pos="502"/>
        </w:tabs>
        <w:suppressAutoHyphens/>
        <w:spacing w:after="0" w:line="360" w:lineRule="auto"/>
        <w:ind w:right="140"/>
        <w:jc w:val="both"/>
        <w:rPr>
          <w:sz w:val="24"/>
          <w:szCs w:val="28"/>
          <w:lang w:eastAsia="ar-SA"/>
        </w:rPr>
      </w:pPr>
      <w:r w:rsidRPr="006371BE">
        <w:rPr>
          <w:sz w:val="24"/>
          <w:szCs w:val="28"/>
          <w:lang w:eastAsia="ar-SA"/>
        </w:rPr>
        <w:t xml:space="preserve">Необходимо проводить мероприятия по предотвращению сжигания растительных </w:t>
      </w:r>
      <w:proofErr w:type="gramStart"/>
      <w:r w:rsidRPr="006371BE">
        <w:rPr>
          <w:sz w:val="24"/>
          <w:szCs w:val="28"/>
          <w:lang w:eastAsia="ar-SA"/>
        </w:rPr>
        <w:t>остатков</w:t>
      </w:r>
      <w:proofErr w:type="gramEnd"/>
      <w:r w:rsidRPr="006371BE">
        <w:rPr>
          <w:sz w:val="24"/>
          <w:szCs w:val="28"/>
          <w:lang w:eastAsia="ar-SA"/>
        </w:rPr>
        <w:t xml:space="preserve"> как населением, так и предприятиями агропромышленного комплекса. </w:t>
      </w:r>
    </w:p>
    <w:p w:rsidR="00EC4663" w:rsidRPr="006371BE" w:rsidRDefault="00EC4663" w:rsidP="006371BE">
      <w:pPr>
        <w:tabs>
          <w:tab w:val="left" w:pos="502"/>
        </w:tabs>
        <w:suppressAutoHyphens/>
        <w:spacing w:after="0" w:line="360" w:lineRule="auto"/>
        <w:ind w:right="140"/>
        <w:jc w:val="both"/>
        <w:rPr>
          <w:sz w:val="24"/>
          <w:szCs w:val="28"/>
          <w:lang w:eastAsia="ar-SA"/>
        </w:rPr>
      </w:pPr>
      <w:r w:rsidRPr="006371BE">
        <w:rPr>
          <w:sz w:val="24"/>
          <w:szCs w:val="28"/>
          <w:lang w:eastAsia="ar-SA"/>
        </w:rPr>
        <w:lastRenderedPageBreak/>
        <w:t>Относительно местного населения решение данной проблемы необходимо проводить штрафными санкциями, а также активной и подробной информацией в СМИ, радио, телевидении о вреде, наносимом окружающей среде сжиганием растительных остатков.</w:t>
      </w:r>
    </w:p>
    <w:p w:rsidR="00EC4663" w:rsidRPr="006371BE" w:rsidRDefault="00EC4663" w:rsidP="006371BE">
      <w:pPr>
        <w:tabs>
          <w:tab w:val="left" w:pos="502"/>
        </w:tabs>
        <w:suppressAutoHyphens/>
        <w:spacing w:after="0" w:line="360" w:lineRule="auto"/>
        <w:ind w:right="140"/>
        <w:jc w:val="both"/>
        <w:rPr>
          <w:sz w:val="24"/>
          <w:szCs w:val="28"/>
          <w:lang w:eastAsia="ar-SA"/>
        </w:rPr>
      </w:pPr>
      <w:r w:rsidRPr="006371BE">
        <w:rPr>
          <w:sz w:val="24"/>
          <w:szCs w:val="28"/>
          <w:lang w:eastAsia="ar-SA"/>
        </w:rPr>
        <w:t>На предприятиях агропромышленного комплекса борьба за недопущение сжигания пожнивных остатков, соломы на полях должна производиться более жесткими экономическими методами.</w:t>
      </w:r>
    </w:p>
    <w:p w:rsidR="00EC4663" w:rsidRPr="006371BE" w:rsidRDefault="00EC4663" w:rsidP="006371BE">
      <w:pPr>
        <w:tabs>
          <w:tab w:val="left" w:pos="502"/>
        </w:tabs>
        <w:suppressAutoHyphens/>
        <w:spacing w:after="0" w:line="240" w:lineRule="auto"/>
        <w:ind w:right="140"/>
        <w:jc w:val="both"/>
        <w:rPr>
          <w:sz w:val="24"/>
          <w:szCs w:val="28"/>
          <w:lang w:eastAsia="ar-SA"/>
        </w:rPr>
      </w:pPr>
    </w:p>
    <w:p w:rsidR="00EC4663" w:rsidRPr="006371BE" w:rsidRDefault="00EC4663" w:rsidP="006371BE">
      <w:pPr>
        <w:spacing w:after="0" w:line="240" w:lineRule="auto"/>
        <w:jc w:val="center"/>
        <w:rPr>
          <w:b/>
          <w:sz w:val="24"/>
          <w:szCs w:val="28"/>
          <w:lang w:eastAsia="ru-RU"/>
        </w:rPr>
      </w:pPr>
      <w:r w:rsidRPr="006371BE">
        <w:rPr>
          <w:b/>
          <w:sz w:val="24"/>
          <w:szCs w:val="28"/>
          <w:lang w:eastAsia="ru-RU"/>
        </w:rPr>
        <w:t>Расчет объёма ТБО, образуемого населением за год</w:t>
      </w:r>
    </w:p>
    <w:p w:rsidR="00EC4663" w:rsidRPr="006371BE" w:rsidRDefault="00EC4663" w:rsidP="006371BE">
      <w:pPr>
        <w:spacing w:after="0" w:line="240" w:lineRule="auto"/>
        <w:ind w:firstLine="720"/>
        <w:jc w:val="center"/>
        <w:rPr>
          <w:color w:val="FF0000"/>
          <w:sz w:val="24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640"/>
        <w:gridCol w:w="1586"/>
        <w:gridCol w:w="1783"/>
        <w:gridCol w:w="2631"/>
      </w:tblGrid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ind w:firstLine="72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C2A17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5C2A17"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4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Объекты образования отходов</w:t>
            </w:r>
          </w:p>
        </w:tc>
        <w:tc>
          <w:tcPr>
            <w:tcW w:w="1586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Численность населения,</w:t>
            </w:r>
          </w:p>
          <w:p w:rsidR="00EC4663" w:rsidRPr="005C2A17" w:rsidRDefault="00EC4663" w:rsidP="005C2A17">
            <w:pPr>
              <w:spacing w:after="0" w:line="240" w:lineRule="auto"/>
              <w:ind w:firstLine="72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ind w:firstLine="72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Норматив, </w:t>
            </w:r>
            <w:proofErr w:type="gramStart"/>
            <w:r w:rsidRPr="005C2A17">
              <w:rPr>
                <w:sz w:val="24"/>
                <w:szCs w:val="24"/>
                <w:lang w:eastAsia="ru-RU"/>
              </w:rPr>
              <w:t>кг</w:t>
            </w:r>
            <w:proofErr w:type="gramEnd"/>
            <w:r w:rsidRPr="005C2A17">
              <w:rPr>
                <w:sz w:val="24"/>
                <w:szCs w:val="24"/>
                <w:lang w:eastAsia="ru-RU"/>
              </w:rPr>
              <w:t>/год на 1 чел.</w:t>
            </w:r>
          </w:p>
        </w:tc>
        <w:tc>
          <w:tcPr>
            <w:tcW w:w="2631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ind w:firstLine="72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Количество образу</w:t>
            </w:r>
            <w:r w:rsidRPr="005C2A17">
              <w:rPr>
                <w:sz w:val="24"/>
                <w:szCs w:val="24"/>
                <w:lang w:eastAsia="ru-RU"/>
              </w:rPr>
              <w:t>ю</w:t>
            </w:r>
            <w:r w:rsidRPr="005C2A17">
              <w:rPr>
                <w:sz w:val="24"/>
                <w:szCs w:val="24"/>
                <w:lang w:eastAsia="ru-RU"/>
              </w:rPr>
              <w:t>щихся отходов, т/год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7457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3356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183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11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Липовка</w:t>
            </w:r>
            <w:proofErr w:type="spellEnd"/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43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503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227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proofErr w:type="gramStart"/>
            <w:r w:rsidRPr="005C2A17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5C2A17">
              <w:rPr>
                <w:sz w:val="24"/>
                <w:szCs w:val="24"/>
                <w:lang w:eastAsia="ru-RU"/>
              </w:rPr>
              <w:t xml:space="preserve"> Новый Свет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31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37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73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45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A17">
              <w:rPr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A17">
              <w:rPr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A17">
              <w:rPr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A17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40" w:type="dxa"/>
          </w:tcPr>
          <w:p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586" w:type="dxa"/>
            <w:vAlign w:val="center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</w:tr>
      <w:tr w:rsidR="00EC4663" w:rsidRPr="005219D9" w:rsidTr="007744A5">
        <w:tc>
          <w:tcPr>
            <w:tcW w:w="720" w:type="dxa"/>
            <w:vAlign w:val="center"/>
          </w:tcPr>
          <w:p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vAlign w:val="bottom"/>
          </w:tcPr>
          <w:p w:rsidR="00EC4663" w:rsidRPr="005C2A17" w:rsidRDefault="00EC4663" w:rsidP="005C2A17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5C2A17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86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744A5">
              <w:rPr>
                <w:b/>
                <w:bCs/>
                <w:sz w:val="24"/>
                <w:szCs w:val="24"/>
                <w:lang w:eastAsia="ru-RU"/>
              </w:rPr>
              <w:t>8956</w:t>
            </w:r>
          </w:p>
        </w:tc>
        <w:tc>
          <w:tcPr>
            <w:tcW w:w="1783" w:type="dxa"/>
            <w:vAlign w:val="center"/>
          </w:tcPr>
          <w:p w:rsidR="00EC4663" w:rsidRPr="005C2A17" w:rsidRDefault="00EC4663" w:rsidP="005C2A17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C2A17">
              <w:rPr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:rsidR="00EC4663" w:rsidRPr="005219D9" w:rsidRDefault="00EC4663" w:rsidP="005C2A17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5219D9">
              <w:rPr>
                <w:b/>
                <w:color w:val="000000"/>
                <w:sz w:val="24"/>
                <w:szCs w:val="24"/>
              </w:rPr>
              <w:t>4030</w:t>
            </w:r>
          </w:p>
        </w:tc>
      </w:tr>
    </w:tbl>
    <w:p w:rsidR="00EC4663" w:rsidRDefault="00EC4663" w:rsidP="006371BE">
      <w:pPr>
        <w:spacing w:after="0" w:line="288" w:lineRule="auto"/>
        <w:ind w:firstLine="709"/>
        <w:jc w:val="both"/>
        <w:rPr>
          <w:color w:val="FF0000"/>
          <w:sz w:val="24"/>
          <w:szCs w:val="24"/>
        </w:rPr>
      </w:pPr>
    </w:p>
    <w:p w:rsidR="00EC4663" w:rsidRPr="005C2A17" w:rsidRDefault="00EC4663" w:rsidP="005C2A17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5C2A17">
        <w:rPr>
          <w:sz w:val="24"/>
          <w:szCs w:val="24"/>
          <w:lang w:eastAsia="ru-RU"/>
        </w:rPr>
        <w:t>Таким образом, на сегодняшний день с территории поселения необходимо собирать и в</w:t>
      </w:r>
      <w:r w:rsidRPr="005C2A17">
        <w:rPr>
          <w:sz w:val="24"/>
          <w:szCs w:val="24"/>
          <w:lang w:eastAsia="ru-RU"/>
        </w:rPr>
        <w:t>ы</w:t>
      </w:r>
      <w:r w:rsidRPr="005C2A17">
        <w:rPr>
          <w:sz w:val="24"/>
          <w:szCs w:val="24"/>
          <w:lang w:eastAsia="ru-RU"/>
        </w:rPr>
        <w:t>возить 4</w:t>
      </w:r>
      <w:r>
        <w:rPr>
          <w:sz w:val="24"/>
          <w:szCs w:val="24"/>
          <w:lang w:eastAsia="ru-RU"/>
        </w:rPr>
        <w:t xml:space="preserve">030 </w:t>
      </w:r>
      <w:r w:rsidRPr="005C2A17">
        <w:rPr>
          <w:sz w:val="24"/>
          <w:szCs w:val="24"/>
          <w:lang w:eastAsia="ru-RU"/>
        </w:rPr>
        <w:t>тонн ТБО, образуемых населением, а также отходы, образуемые предприят</w:t>
      </w:r>
      <w:r w:rsidRPr="005C2A17">
        <w:rPr>
          <w:sz w:val="24"/>
          <w:szCs w:val="24"/>
          <w:lang w:eastAsia="ru-RU"/>
        </w:rPr>
        <w:t>и</w:t>
      </w:r>
      <w:r w:rsidRPr="005C2A17">
        <w:rPr>
          <w:sz w:val="24"/>
          <w:szCs w:val="24"/>
          <w:lang w:eastAsia="ru-RU"/>
        </w:rPr>
        <w:t>ями и учреждениями МО «</w:t>
      </w:r>
      <w:proofErr w:type="spellStart"/>
      <w:r w:rsidRPr="005C2A17">
        <w:rPr>
          <w:sz w:val="24"/>
          <w:szCs w:val="28"/>
          <w:lang w:eastAsia="ru-RU"/>
        </w:rPr>
        <w:t>Дубровское</w:t>
      </w:r>
      <w:proofErr w:type="spellEnd"/>
      <w:r w:rsidRPr="005C2A17">
        <w:rPr>
          <w:sz w:val="24"/>
          <w:szCs w:val="28"/>
          <w:lang w:eastAsia="ru-RU"/>
        </w:rPr>
        <w:t xml:space="preserve"> городское поселение»</w:t>
      </w:r>
      <w:r w:rsidRPr="005C2A17">
        <w:rPr>
          <w:sz w:val="24"/>
          <w:szCs w:val="24"/>
          <w:lang w:eastAsia="ru-RU"/>
        </w:rPr>
        <w:t xml:space="preserve">, и смет с поверхности улиц и дорог общего пользования. </w:t>
      </w:r>
    </w:p>
    <w:p w:rsidR="00EC4663" w:rsidRDefault="00EC4663" w:rsidP="0084011E">
      <w:pP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p w:rsidR="00EC4663" w:rsidRDefault="00EC4663" w:rsidP="0084011E">
      <w:pP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p w:rsidR="00EC4663" w:rsidRDefault="00EC4663" w:rsidP="0084011E">
      <w:pP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p w:rsidR="00EC4663" w:rsidRDefault="00EC4663" w:rsidP="0084011E">
      <w:pP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p w:rsidR="00EC4663" w:rsidRDefault="00EC4663" w:rsidP="00144F93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 xml:space="preserve">2.6 АНАЛИЗ СОСТОЯНИЯ ПРИБОРОВ УЧЕТА И ЭНЕРГОСБЕРЕЖЕНИЯ У    ПОТРЕБИТЕЛЕЙ </w:t>
      </w:r>
    </w:p>
    <w:p w:rsidR="00EC4663" w:rsidRPr="00701DDC" w:rsidRDefault="00EC4663" w:rsidP="00144F9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proofErr w:type="gramStart"/>
      <w:r w:rsidRPr="00701DDC">
        <w:rPr>
          <w:sz w:val="24"/>
          <w:szCs w:val="26"/>
        </w:rPr>
        <w:t>Руководствуясь пунктом 5 статьи 13 Федерального закона от 23.11.2009г.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1 января 2012 года обеспечить оснащение таких домов приборами учета</w:t>
      </w:r>
      <w:proofErr w:type="gramEnd"/>
      <w:r>
        <w:rPr>
          <w:sz w:val="24"/>
          <w:szCs w:val="26"/>
        </w:rPr>
        <w:t xml:space="preserve"> </w:t>
      </w:r>
      <w:r w:rsidRPr="00701DDC">
        <w:rPr>
          <w:sz w:val="24"/>
          <w:szCs w:val="26"/>
        </w:rPr>
        <w:t>используемых воды, природного газа, тепловой энергии, электрической энергии, а</w:t>
      </w:r>
      <w:r>
        <w:rPr>
          <w:sz w:val="24"/>
          <w:szCs w:val="26"/>
        </w:rPr>
        <w:t xml:space="preserve"> </w:t>
      </w:r>
      <w:r w:rsidRPr="00701DDC">
        <w:rPr>
          <w:sz w:val="24"/>
          <w:szCs w:val="26"/>
        </w:rPr>
        <w:t>также ввод установленных приборов учета в эксплу</w:t>
      </w:r>
      <w:r w:rsidRPr="00701DDC">
        <w:rPr>
          <w:sz w:val="24"/>
          <w:szCs w:val="26"/>
        </w:rPr>
        <w:t>а</w:t>
      </w:r>
      <w:r w:rsidRPr="00701DDC">
        <w:rPr>
          <w:sz w:val="24"/>
          <w:szCs w:val="26"/>
        </w:rPr>
        <w:t>тацию. При этом многоквартирные дома в указанный срок должны быть оснащены ко</w:t>
      </w:r>
      <w:r w:rsidRPr="00701DDC">
        <w:rPr>
          <w:sz w:val="24"/>
          <w:szCs w:val="26"/>
        </w:rPr>
        <w:t>л</w:t>
      </w:r>
      <w:r w:rsidRPr="00701DDC">
        <w:rPr>
          <w:sz w:val="24"/>
          <w:szCs w:val="26"/>
        </w:rPr>
        <w:t>лективными (общедомовыми) приборами учета используемых коммунальных ресурсов, а также индивидуальными и общими (для коммунальной квартиры) приборами учета. В настоящее время, приборы учета тепловой энергии у большей части потребителей отсу</w:t>
      </w:r>
      <w:r w:rsidRPr="00701DDC">
        <w:rPr>
          <w:sz w:val="24"/>
          <w:szCs w:val="26"/>
        </w:rPr>
        <w:t>т</w:t>
      </w:r>
      <w:r w:rsidRPr="00701DDC">
        <w:rPr>
          <w:sz w:val="24"/>
          <w:szCs w:val="26"/>
        </w:rPr>
        <w:t xml:space="preserve">ствуют. Для </w:t>
      </w:r>
      <w:proofErr w:type="gramStart"/>
      <w:r w:rsidRPr="00701DDC">
        <w:rPr>
          <w:sz w:val="24"/>
          <w:szCs w:val="26"/>
        </w:rPr>
        <w:t>потребителей</w:t>
      </w:r>
      <w:proofErr w:type="gramEnd"/>
      <w:r w:rsidRPr="00701DDC">
        <w:rPr>
          <w:sz w:val="24"/>
          <w:szCs w:val="26"/>
        </w:rPr>
        <w:t xml:space="preserve"> не оборудованных приборами учета расчеты за потребляемые энергоресурсы предусмотрены по договорным (расчетным) величинам. </w:t>
      </w:r>
      <w:proofErr w:type="gramStart"/>
      <w:r w:rsidRPr="00701DDC">
        <w:rPr>
          <w:sz w:val="24"/>
          <w:szCs w:val="26"/>
        </w:rPr>
        <w:t>В настоящее вр</w:t>
      </w:r>
      <w:r w:rsidRPr="00701DDC">
        <w:rPr>
          <w:sz w:val="24"/>
          <w:szCs w:val="26"/>
        </w:rPr>
        <w:t>е</w:t>
      </w:r>
      <w:r w:rsidRPr="00701DDC">
        <w:rPr>
          <w:sz w:val="24"/>
          <w:szCs w:val="26"/>
        </w:rPr>
        <w:t>мя, приборами учета тепловой энергии оборудованы 15 % потребителей.</w:t>
      </w:r>
      <w:proofErr w:type="gramEnd"/>
      <w:r w:rsidRPr="00701DDC">
        <w:rPr>
          <w:sz w:val="24"/>
          <w:szCs w:val="26"/>
        </w:rPr>
        <w:t xml:space="preserve"> Для </w:t>
      </w:r>
      <w:proofErr w:type="gramStart"/>
      <w:r w:rsidRPr="00701DDC">
        <w:rPr>
          <w:sz w:val="24"/>
          <w:szCs w:val="26"/>
        </w:rPr>
        <w:t>потребит</w:t>
      </w:r>
      <w:r w:rsidRPr="00701DDC">
        <w:rPr>
          <w:sz w:val="24"/>
          <w:szCs w:val="26"/>
        </w:rPr>
        <w:t>е</w:t>
      </w:r>
      <w:r w:rsidRPr="00701DDC">
        <w:rPr>
          <w:sz w:val="24"/>
          <w:szCs w:val="26"/>
        </w:rPr>
        <w:t>лей</w:t>
      </w:r>
      <w:proofErr w:type="gramEnd"/>
      <w:r w:rsidRPr="00701DDC">
        <w:rPr>
          <w:sz w:val="24"/>
          <w:szCs w:val="26"/>
        </w:rPr>
        <w:t xml:space="preserve"> не оборудованных приборами учета расчеты за потребляемое тепло предусмотрены по договорным (расчетным) величинам. Приборами учета потребления воды оборудовано 76 % потребителей. Учет канализационных стоков не производится. Приборами учета п</w:t>
      </w:r>
      <w:r w:rsidRPr="00701DDC">
        <w:rPr>
          <w:sz w:val="24"/>
          <w:szCs w:val="26"/>
        </w:rPr>
        <w:t>о</w:t>
      </w:r>
      <w:r w:rsidRPr="00701DDC">
        <w:rPr>
          <w:sz w:val="24"/>
          <w:szCs w:val="26"/>
        </w:rPr>
        <w:t>требления электрической энергии оборудовано практически 100 % потребителей. Сущ</w:t>
      </w:r>
      <w:r w:rsidRPr="00701DDC">
        <w:rPr>
          <w:sz w:val="24"/>
          <w:szCs w:val="26"/>
        </w:rPr>
        <w:t>е</w:t>
      </w:r>
      <w:r w:rsidRPr="00701DDC">
        <w:rPr>
          <w:sz w:val="24"/>
          <w:szCs w:val="26"/>
        </w:rPr>
        <w:t>ствующие темпы установки приборов учета явно недостаточны и не соответствуют треб</w:t>
      </w:r>
      <w:r w:rsidRPr="00701DDC">
        <w:rPr>
          <w:sz w:val="24"/>
          <w:szCs w:val="26"/>
        </w:rPr>
        <w:t>о</w:t>
      </w:r>
      <w:r w:rsidRPr="00701DDC">
        <w:rPr>
          <w:sz w:val="24"/>
          <w:szCs w:val="26"/>
        </w:rPr>
        <w:t>ваниям Федерального закона от 23.11.2009 г</w:t>
      </w:r>
    </w:p>
    <w:p w:rsidR="00EC4663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8"/>
          <w:szCs w:val="28"/>
        </w:rPr>
      </w:pPr>
    </w:p>
    <w:p w:rsidR="00EC4663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8"/>
          <w:szCs w:val="28"/>
        </w:rPr>
        <w:sectPr w:rsidR="00EC4663" w:rsidSect="00933F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1846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0"/>
        <w:gridCol w:w="1061"/>
        <w:gridCol w:w="1061"/>
        <w:gridCol w:w="809"/>
        <w:gridCol w:w="1806"/>
        <w:gridCol w:w="1680"/>
        <w:gridCol w:w="1696"/>
        <w:gridCol w:w="1696"/>
        <w:gridCol w:w="1852"/>
        <w:gridCol w:w="1626"/>
        <w:gridCol w:w="1492"/>
      </w:tblGrid>
      <w:tr w:rsidR="00EC4663" w:rsidRPr="005219D9" w:rsidTr="005219D9">
        <w:tc>
          <w:tcPr>
            <w:tcW w:w="780" w:type="dxa"/>
            <w:vMerge w:val="restart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lastRenderedPageBreak/>
              <w:t>№</w:t>
            </w:r>
          </w:p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proofErr w:type="gramStart"/>
            <w:r w:rsidRPr="005219D9">
              <w:rPr>
                <w:bCs/>
                <w:sz w:val="20"/>
                <w:szCs w:val="28"/>
                <w:lang w:eastAsia="en-US"/>
              </w:rPr>
              <w:t>п</w:t>
            </w:r>
            <w:proofErr w:type="gramEnd"/>
            <w:r w:rsidRPr="005219D9">
              <w:rPr>
                <w:bCs/>
                <w:sz w:val="20"/>
                <w:szCs w:val="28"/>
                <w:lang w:eastAsia="en-US"/>
              </w:rPr>
              <w:t>/п</w:t>
            </w:r>
          </w:p>
        </w:tc>
        <w:tc>
          <w:tcPr>
            <w:tcW w:w="1061" w:type="dxa"/>
            <w:vMerge w:val="restart"/>
            <w:textDirection w:val="btLr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ind w:left="113" w:right="113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Муниципальный   район</w:t>
            </w:r>
          </w:p>
        </w:tc>
        <w:tc>
          <w:tcPr>
            <w:tcW w:w="1061" w:type="dxa"/>
            <w:vMerge w:val="restart"/>
            <w:textDirection w:val="btLr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ind w:left="113" w:right="113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 xml:space="preserve">Муниципальное     </w:t>
            </w:r>
            <w:r w:rsidR="00486F3E">
              <w:rPr>
                <w:bCs/>
                <w:sz w:val="20"/>
                <w:szCs w:val="28"/>
                <w:lang w:eastAsia="en-US"/>
              </w:rPr>
              <w:t xml:space="preserve">                          образ</w:t>
            </w:r>
            <w:r w:rsidRPr="005219D9">
              <w:rPr>
                <w:bCs/>
                <w:sz w:val="20"/>
                <w:szCs w:val="28"/>
                <w:lang w:eastAsia="en-US"/>
              </w:rPr>
              <w:t>ование</w:t>
            </w:r>
          </w:p>
        </w:tc>
        <w:tc>
          <w:tcPr>
            <w:tcW w:w="809" w:type="dxa"/>
            <w:vMerge w:val="restart"/>
            <w:textDirection w:val="btLr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ind w:left="113" w:right="113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Сфера</w:t>
            </w:r>
          </w:p>
        </w:tc>
        <w:tc>
          <w:tcPr>
            <w:tcW w:w="8730" w:type="dxa"/>
            <w:gridSpan w:val="5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МДК</w:t>
            </w:r>
          </w:p>
        </w:tc>
        <w:tc>
          <w:tcPr>
            <w:tcW w:w="3118" w:type="dxa"/>
            <w:gridSpan w:val="2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ЧД</w:t>
            </w: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809" w:type="dxa"/>
            <w:vMerge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806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Общее кол-во домов, в том чи</w:t>
            </w:r>
            <w:r w:rsidRPr="005219D9">
              <w:rPr>
                <w:bCs/>
                <w:sz w:val="20"/>
                <w:szCs w:val="28"/>
                <w:lang w:eastAsia="en-US"/>
              </w:rPr>
              <w:t>с</w:t>
            </w:r>
            <w:r w:rsidRPr="005219D9">
              <w:rPr>
                <w:bCs/>
                <w:sz w:val="20"/>
                <w:szCs w:val="28"/>
                <w:lang w:eastAsia="en-US"/>
              </w:rPr>
              <w:t>ле подключенных к услугам</w:t>
            </w:r>
          </w:p>
        </w:tc>
        <w:tc>
          <w:tcPr>
            <w:tcW w:w="1680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Общее кол-во ЖП (квартир), в том числе по</w:t>
            </w:r>
            <w:r w:rsidRPr="005219D9">
              <w:rPr>
                <w:bCs/>
                <w:sz w:val="20"/>
                <w:szCs w:val="28"/>
                <w:lang w:eastAsia="en-US"/>
              </w:rPr>
              <w:t>д</w:t>
            </w:r>
            <w:r w:rsidRPr="005219D9">
              <w:rPr>
                <w:bCs/>
                <w:sz w:val="20"/>
                <w:szCs w:val="28"/>
                <w:lang w:eastAsia="en-US"/>
              </w:rPr>
              <w:t>ключенных к услугам</w:t>
            </w:r>
          </w:p>
        </w:tc>
        <w:tc>
          <w:tcPr>
            <w:tcW w:w="1696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 xml:space="preserve">Кол-во домов </w:t>
            </w:r>
            <w:proofErr w:type="gramStart"/>
            <w:r w:rsidRPr="005219D9">
              <w:rPr>
                <w:bCs/>
                <w:sz w:val="20"/>
                <w:szCs w:val="28"/>
                <w:lang w:eastAsia="en-US"/>
              </w:rPr>
              <w:t>с</w:t>
            </w:r>
            <w:proofErr w:type="gramEnd"/>
            <w:r w:rsidRPr="005219D9">
              <w:rPr>
                <w:bCs/>
                <w:sz w:val="20"/>
                <w:szCs w:val="28"/>
                <w:lang w:eastAsia="en-US"/>
              </w:rPr>
              <w:t xml:space="preserve"> установленными ОДПУ</w:t>
            </w:r>
          </w:p>
        </w:tc>
        <w:tc>
          <w:tcPr>
            <w:tcW w:w="1696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 xml:space="preserve">Кол-во ЖП (квартир) </w:t>
            </w:r>
            <w:proofErr w:type="gramStart"/>
            <w:r w:rsidRPr="005219D9">
              <w:rPr>
                <w:bCs/>
                <w:sz w:val="20"/>
                <w:szCs w:val="28"/>
                <w:lang w:eastAsia="en-US"/>
              </w:rPr>
              <w:t>с</w:t>
            </w:r>
            <w:proofErr w:type="gramEnd"/>
            <w:r w:rsidRPr="005219D9">
              <w:rPr>
                <w:bCs/>
                <w:sz w:val="20"/>
                <w:szCs w:val="28"/>
                <w:lang w:eastAsia="en-US"/>
              </w:rPr>
              <w:t xml:space="preserve"> уст</w:t>
            </w:r>
            <w:r w:rsidRPr="005219D9">
              <w:rPr>
                <w:bCs/>
                <w:sz w:val="20"/>
                <w:szCs w:val="28"/>
                <w:lang w:eastAsia="en-US"/>
              </w:rPr>
              <w:t>а</w:t>
            </w:r>
            <w:r w:rsidRPr="005219D9">
              <w:rPr>
                <w:bCs/>
                <w:sz w:val="20"/>
                <w:szCs w:val="28"/>
                <w:lang w:eastAsia="en-US"/>
              </w:rPr>
              <w:t>новленными ИПУ</w:t>
            </w:r>
          </w:p>
        </w:tc>
        <w:tc>
          <w:tcPr>
            <w:tcW w:w="1852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 xml:space="preserve">Кол-во домов, полностью </w:t>
            </w:r>
            <w:proofErr w:type="gramStart"/>
            <w:r w:rsidRPr="005219D9">
              <w:rPr>
                <w:bCs/>
                <w:sz w:val="20"/>
                <w:szCs w:val="28"/>
                <w:lang w:eastAsia="en-US"/>
              </w:rPr>
              <w:t>уко</w:t>
            </w:r>
            <w:r w:rsidRPr="005219D9">
              <w:rPr>
                <w:bCs/>
                <w:sz w:val="20"/>
                <w:szCs w:val="28"/>
                <w:lang w:eastAsia="en-US"/>
              </w:rPr>
              <w:t>м</w:t>
            </w:r>
            <w:r w:rsidRPr="005219D9">
              <w:rPr>
                <w:bCs/>
                <w:sz w:val="20"/>
                <w:szCs w:val="28"/>
                <w:lang w:eastAsia="en-US"/>
              </w:rPr>
              <w:t>плектованными</w:t>
            </w:r>
            <w:proofErr w:type="gramEnd"/>
            <w:r w:rsidRPr="005219D9">
              <w:rPr>
                <w:bCs/>
                <w:sz w:val="20"/>
                <w:szCs w:val="28"/>
                <w:lang w:eastAsia="en-US"/>
              </w:rPr>
              <w:t xml:space="preserve"> ОДПУ и ИПУ</w:t>
            </w:r>
          </w:p>
        </w:tc>
        <w:tc>
          <w:tcPr>
            <w:tcW w:w="1626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Общее кол-во домов, в том числе подкл</w:t>
            </w:r>
            <w:r w:rsidRPr="005219D9">
              <w:rPr>
                <w:bCs/>
                <w:sz w:val="20"/>
                <w:szCs w:val="28"/>
                <w:lang w:eastAsia="en-US"/>
              </w:rPr>
              <w:t>ю</w:t>
            </w:r>
            <w:r w:rsidRPr="005219D9">
              <w:rPr>
                <w:bCs/>
                <w:sz w:val="20"/>
                <w:szCs w:val="28"/>
                <w:lang w:eastAsia="en-US"/>
              </w:rPr>
              <w:t>ченных к усл</w:t>
            </w:r>
            <w:r w:rsidRPr="005219D9">
              <w:rPr>
                <w:bCs/>
                <w:sz w:val="20"/>
                <w:szCs w:val="28"/>
                <w:lang w:eastAsia="en-US"/>
              </w:rPr>
              <w:t>у</w:t>
            </w:r>
            <w:r w:rsidRPr="005219D9">
              <w:rPr>
                <w:bCs/>
                <w:sz w:val="20"/>
                <w:szCs w:val="28"/>
                <w:lang w:eastAsia="en-US"/>
              </w:rPr>
              <w:t>гам</w:t>
            </w:r>
          </w:p>
        </w:tc>
        <w:tc>
          <w:tcPr>
            <w:tcW w:w="1492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 xml:space="preserve">Кол-во домов  </w:t>
            </w:r>
            <w:proofErr w:type="gramStart"/>
            <w:r w:rsidRPr="005219D9">
              <w:rPr>
                <w:bCs/>
                <w:sz w:val="20"/>
                <w:szCs w:val="28"/>
                <w:lang w:eastAsia="en-US"/>
              </w:rPr>
              <w:t>с</w:t>
            </w:r>
            <w:proofErr w:type="gramEnd"/>
            <w:r w:rsidRPr="005219D9">
              <w:rPr>
                <w:bCs/>
                <w:sz w:val="20"/>
                <w:szCs w:val="28"/>
                <w:lang w:eastAsia="en-US"/>
              </w:rPr>
              <w:t xml:space="preserve"> установле</w:t>
            </w:r>
            <w:r w:rsidRPr="005219D9">
              <w:rPr>
                <w:bCs/>
                <w:sz w:val="20"/>
                <w:szCs w:val="28"/>
                <w:lang w:eastAsia="en-US"/>
              </w:rPr>
              <w:t>н</w:t>
            </w:r>
            <w:r w:rsidRPr="005219D9">
              <w:rPr>
                <w:bCs/>
                <w:sz w:val="20"/>
                <w:szCs w:val="28"/>
                <w:lang w:eastAsia="en-US"/>
              </w:rPr>
              <w:t>ными ИПУ</w:t>
            </w: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809" w:type="dxa"/>
            <w:vMerge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806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680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696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696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852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626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492" w:type="dxa"/>
          </w:tcPr>
          <w:p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/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</w:tr>
    </w:tbl>
    <w:p w:rsidR="00EC4663" w:rsidRPr="00A14108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4"/>
          <w:szCs w:val="28"/>
        </w:rPr>
      </w:pPr>
      <w:r w:rsidRPr="00A14108">
        <w:rPr>
          <w:b/>
          <w:bCs/>
          <w:sz w:val="24"/>
          <w:szCs w:val="28"/>
        </w:rPr>
        <w:t xml:space="preserve">Информация об оснащенности жилого фонда общедомовыми и индивидуальными приборами учета </w:t>
      </w:r>
    </w:p>
    <w:tbl>
      <w:tblPr>
        <w:tblpPr w:leftFromText="180" w:rightFromText="180" w:vertAnchor="page" w:horzAnchor="margin" w:tblpY="3721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0"/>
        <w:gridCol w:w="1061"/>
        <w:gridCol w:w="1061"/>
        <w:gridCol w:w="809"/>
        <w:gridCol w:w="1806"/>
        <w:gridCol w:w="1680"/>
        <w:gridCol w:w="1696"/>
        <w:gridCol w:w="1696"/>
        <w:gridCol w:w="1852"/>
        <w:gridCol w:w="1626"/>
        <w:gridCol w:w="1492"/>
      </w:tblGrid>
      <w:tr w:rsidR="00EC4663" w:rsidRPr="005219D9" w:rsidTr="005219D9">
        <w:tc>
          <w:tcPr>
            <w:tcW w:w="780" w:type="dxa"/>
            <w:vMerge w:val="restart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1</w:t>
            </w:r>
          </w:p>
        </w:tc>
        <w:tc>
          <w:tcPr>
            <w:tcW w:w="1061" w:type="dxa"/>
            <w:vMerge w:val="restart"/>
            <w:textDirection w:val="btL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ind w:left="113" w:right="113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Дубровский</w:t>
            </w:r>
          </w:p>
        </w:tc>
        <w:tc>
          <w:tcPr>
            <w:tcW w:w="1061" w:type="dxa"/>
            <w:vMerge w:val="restart"/>
            <w:textDirection w:val="btL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ind w:left="113" w:right="113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proofErr w:type="spellStart"/>
            <w:r w:rsidRPr="005219D9">
              <w:rPr>
                <w:bCs/>
                <w:sz w:val="20"/>
                <w:szCs w:val="28"/>
                <w:shd w:val="clear" w:color="auto" w:fill="FFFFFF"/>
              </w:rPr>
              <w:t>Дубровское</w:t>
            </w:r>
            <w:proofErr w:type="spellEnd"/>
            <w:r w:rsidRPr="005219D9">
              <w:rPr>
                <w:bCs/>
                <w:sz w:val="20"/>
                <w:szCs w:val="28"/>
                <w:shd w:val="clear" w:color="auto" w:fill="FFFFFF"/>
              </w:rPr>
              <w:t xml:space="preserve"> городское                поселение</w:t>
            </w:r>
          </w:p>
        </w:tc>
        <w:tc>
          <w:tcPr>
            <w:tcW w:w="809" w:type="dxa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Всего</w:t>
            </w:r>
          </w:p>
        </w:tc>
        <w:tc>
          <w:tcPr>
            <w:tcW w:w="1806" w:type="dxa"/>
            <w:vAlign w:val="center"/>
          </w:tcPr>
          <w:p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1680" w:type="dxa"/>
            <w:vAlign w:val="center"/>
          </w:tcPr>
          <w:p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3612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852" w:type="dxa"/>
            <w:vAlign w:val="center"/>
          </w:tcPr>
          <w:p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626" w:type="dxa"/>
            <w:vAlign w:val="center"/>
          </w:tcPr>
          <w:p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8626</w:t>
            </w:r>
          </w:p>
        </w:tc>
        <w:tc>
          <w:tcPr>
            <w:tcW w:w="1492" w:type="dxa"/>
            <w:vAlign w:val="center"/>
          </w:tcPr>
          <w:p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6031</w:t>
            </w: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ХВС</w:t>
            </w:r>
          </w:p>
        </w:tc>
        <w:tc>
          <w:tcPr>
            <w:tcW w:w="180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80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970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336</w:t>
            </w:r>
          </w:p>
        </w:tc>
        <w:tc>
          <w:tcPr>
            <w:tcW w:w="185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2845</w:t>
            </w:r>
          </w:p>
        </w:tc>
        <w:tc>
          <w:tcPr>
            <w:tcW w:w="149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682</w:t>
            </w: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ГВС</w:t>
            </w:r>
          </w:p>
        </w:tc>
        <w:tc>
          <w:tcPr>
            <w:tcW w:w="180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680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183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118</w:t>
            </w:r>
          </w:p>
        </w:tc>
        <w:tc>
          <w:tcPr>
            <w:tcW w:w="185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ТС</w:t>
            </w:r>
          </w:p>
        </w:tc>
        <w:tc>
          <w:tcPr>
            <w:tcW w:w="180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80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549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5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2989</w:t>
            </w:r>
          </w:p>
        </w:tc>
        <w:tc>
          <w:tcPr>
            <w:tcW w:w="149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2989</w:t>
            </w: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ЭС</w:t>
            </w:r>
          </w:p>
        </w:tc>
        <w:tc>
          <w:tcPr>
            <w:tcW w:w="180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80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970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970</w:t>
            </w:r>
          </w:p>
        </w:tc>
        <w:tc>
          <w:tcPr>
            <w:tcW w:w="185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62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2792</w:t>
            </w:r>
          </w:p>
        </w:tc>
        <w:tc>
          <w:tcPr>
            <w:tcW w:w="149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2360</w:t>
            </w: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СГ</w:t>
            </w:r>
          </w:p>
        </w:tc>
        <w:tc>
          <w:tcPr>
            <w:tcW w:w="180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80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940</w:t>
            </w: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457</w:t>
            </w:r>
          </w:p>
        </w:tc>
        <w:tc>
          <w:tcPr>
            <w:tcW w:w="185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СЖГ</w:t>
            </w:r>
          </w:p>
        </w:tc>
        <w:tc>
          <w:tcPr>
            <w:tcW w:w="180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80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5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EC4663" w:rsidRPr="005219D9" w:rsidTr="005219D9">
        <w:tc>
          <w:tcPr>
            <w:tcW w:w="780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proofErr w:type="gramStart"/>
            <w:r w:rsidRPr="005219D9">
              <w:rPr>
                <w:bCs/>
                <w:sz w:val="20"/>
                <w:szCs w:val="28"/>
                <w:shd w:val="clear" w:color="auto" w:fill="FFFFFF"/>
              </w:rPr>
              <w:t>ТТ</w:t>
            </w:r>
            <w:proofErr w:type="gramEnd"/>
          </w:p>
        </w:tc>
        <w:tc>
          <w:tcPr>
            <w:tcW w:w="180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80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5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2" w:type="dxa"/>
            <w:vAlign w:val="center"/>
          </w:tcPr>
          <w:p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/>
                <w:bCs/>
                <w:sz w:val="20"/>
                <w:szCs w:val="20"/>
                <w:shd w:val="clear" w:color="auto" w:fill="FFFFFF"/>
              </w:rPr>
            </w:pPr>
          </w:p>
        </w:tc>
      </w:tr>
    </w:tbl>
    <w:p w:rsidR="00EC4663" w:rsidRPr="00A14108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4"/>
          <w:szCs w:val="28"/>
        </w:rPr>
        <w:sectPr w:rsidR="00EC4663" w:rsidRPr="00A14108" w:rsidSect="00547712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:rsidR="00EC4663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sz w:val="28"/>
          <w:szCs w:val="28"/>
        </w:rPr>
      </w:pPr>
      <w:r w:rsidRPr="009973B0">
        <w:rPr>
          <w:b/>
          <w:bCs/>
          <w:sz w:val="28"/>
          <w:szCs w:val="28"/>
        </w:rPr>
        <w:lastRenderedPageBreak/>
        <w:t>3</w:t>
      </w:r>
      <w:r>
        <w:rPr>
          <w:b/>
          <w:bCs/>
          <w:sz w:val="28"/>
          <w:szCs w:val="28"/>
        </w:rPr>
        <w:t>.</w:t>
      </w:r>
      <w:r w:rsidRPr="009973B0">
        <w:rPr>
          <w:b/>
          <w:bCs/>
          <w:sz w:val="28"/>
          <w:szCs w:val="28"/>
        </w:rPr>
        <w:t xml:space="preserve"> ПЕРСПЕКТИВЫ РАЗВИТИЯ </w:t>
      </w:r>
      <w:r w:rsidRPr="00C0209B">
        <w:rPr>
          <w:b/>
          <w:sz w:val="28"/>
          <w:szCs w:val="28"/>
        </w:rPr>
        <w:t>МО «</w:t>
      </w:r>
      <w:r>
        <w:rPr>
          <w:b/>
          <w:sz w:val="28"/>
          <w:szCs w:val="28"/>
        </w:rPr>
        <w:t xml:space="preserve">ДУБРОВСКОЕ </w:t>
      </w:r>
    </w:p>
    <w:p w:rsidR="00EC4663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ГОРОДСКОЕ ПОСЕЛЕНИЕ» </w:t>
      </w:r>
      <w:r w:rsidRPr="00C0209B">
        <w:rPr>
          <w:b/>
          <w:sz w:val="28"/>
          <w:szCs w:val="28"/>
        </w:rPr>
        <w:t>БРЯНСКОЙ ОБЛАСТИ</w:t>
      </w:r>
      <w:r>
        <w:rPr>
          <w:b/>
          <w:sz w:val="28"/>
          <w:szCs w:val="28"/>
        </w:rPr>
        <w:t xml:space="preserve"> </w:t>
      </w:r>
      <w:r w:rsidRPr="009973B0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 xml:space="preserve">                 </w:t>
      </w:r>
      <w:r w:rsidRPr="009973B0">
        <w:rPr>
          <w:b/>
          <w:bCs/>
          <w:sz w:val="28"/>
          <w:szCs w:val="28"/>
        </w:rPr>
        <w:t>ПРОГНОЗ СПРОСА</w:t>
      </w:r>
      <w:r>
        <w:rPr>
          <w:b/>
          <w:bCs/>
          <w:sz w:val="28"/>
          <w:szCs w:val="28"/>
        </w:rPr>
        <w:t xml:space="preserve"> </w:t>
      </w:r>
      <w:r w:rsidRPr="009973B0">
        <w:rPr>
          <w:b/>
          <w:bCs/>
          <w:sz w:val="28"/>
          <w:szCs w:val="28"/>
        </w:rPr>
        <w:t>НА КОММУНАЛЬНЫЕ РЕСУРСЫ</w:t>
      </w:r>
    </w:p>
    <w:p w:rsidR="00EC4663" w:rsidRDefault="00EC4663" w:rsidP="00144F9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8C2B6C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6"/>
        </w:rPr>
      </w:pPr>
      <w:r w:rsidRPr="007526EE">
        <w:rPr>
          <w:b/>
          <w:bCs/>
          <w:sz w:val="24"/>
          <w:szCs w:val="26"/>
        </w:rPr>
        <w:t>3.1. ОПРЕДЕЛЕНИЕ ПЕРСПЕКТИВНЫХ ПОКАЗАТЕЛЕЙ РАЗВИТИЯ МО С УЧЕТОМ СОЦИАЛЬНО-ЭКОНОМИЧЕСКИХ УСЛОВИЙ</w:t>
      </w:r>
    </w:p>
    <w:p w:rsidR="00EC4663" w:rsidRDefault="00EC4663" w:rsidP="008C2B6C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6"/>
        </w:rPr>
      </w:pPr>
    </w:p>
    <w:p w:rsidR="00EC4663" w:rsidRPr="000B75DF" w:rsidRDefault="00635976" w:rsidP="000B75DF">
      <w:pPr>
        <w:tabs>
          <w:tab w:val="left" w:pos="6435"/>
        </w:tabs>
        <w:spacing w:after="0" w:line="240" w:lineRule="auto"/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4" o:spid="_x0000_s1026" type="#_x0000_t75" alt="map_b" style="position:absolute;left:0;text-align:left;margin-left:54pt;margin-top:13.8pt;width:207pt;height:186pt;z-index:1;visibility:visible">
            <v:imagedata r:id="rId13" o:title=""/>
            <w10:wrap type="square" side="right"/>
          </v:shape>
        </w:pict>
      </w:r>
    </w:p>
    <w:p w:rsidR="00EC4663" w:rsidRPr="000B75DF" w:rsidRDefault="00635976" w:rsidP="000B75DF">
      <w:pPr>
        <w:spacing w:after="0" w:line="240" w:lineRule="auto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Рисунок 33" o:spid="_x0000_i1025" type="#_x0000_t75" alt="герб" style="width:135.75pt;height:171pt;visibility:visible">
            <v:imagedata r:id="rId14" o:title=""/>
          </v:shape>
        </w:pict>
      </w:r>
      <w:r w:rsidR="00EC4663" w:rsidRPr="000B75DF">
        <w:rPr>
          <w:sz w:val="24"/>
          <w:szCs w:val="24"/>
          <w:lang w:eastAsia="ru-RU"/>
        </w:rPr>
        <w:br w:type="textWrapping" w:clear="all"/>
      </w:r>
    </w:p>
    <w:p w:rsidR="00EC4663" w:rsidRPr="000B75DF" w:rsidRDefault="00EC4663" w:rsidP="000B75DF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0B75DF">
        <w:rPr>
          <w:sz w:val="24"/>
          <w:szCs w:val="24"/>
          <w:lang w:eastAsia="ru-RU"/>
        </w:rPr>
        <w:t>Муниципальное образование</w:t>
      </w:r>
      <w:r w:rsidRPr="000B75D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>«</w:t>
      </w:r>
      <w:proofErr w:type="spellStart"/>
      <w:r w:rsidRPr="000B75DF">
        <w:rPr>
          <w:sz w:val="24"/>
          <w:szCs w:val="24"/>
          <w:lang w:eastAsia="ru-RU"/>
        </w:rPr>
        <w:t>Дубровское</w:t>
      </w:r>
      <w:proofErr w:type="spellEnd"/>
      <w:r w:rsidRPr="000B75DF">
        <w:rPr>
          <w:sz w:val="24"/>
          <w:szCs w:val="24"/>
          <w:lang w:eastAsia="ru-RU"/>
        </w:rPr>
        <w:t xml:space="preserve"> городское поселение» расположено в северо-западной природно-экономической зоне Брянской области и на северо-востоке МО «Ду</w:t>
      </w:r>
      <w:r w:rsidRPr="000B75DF">
        <w:rPr>
          <w:sz w:val="24"/>
          <w:szCs w:val="24"/>
          <w:lang w:eastAsia="ru-RU"/>
        </w:rPr>
        <w:t>б</w:t>
      </w:r>
      <w:r w:rsidRPr="000B75DF">
        <w:rPr>
          <w:sz w:val="24"/>
          <w:szCs w:val="24"/>
          <w:lang w:eastAsia="ru-RU"/>
        </w:rPr>
        <w:t>ровский район».</w:t>
      </w:r>
      <w:r>
        <w:rPr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 xml:space="preserve">С северной стороны поселение граничит с землями </w:t>
      </w:r>
      <w:proofErr w:type="spellStart"/>
      <w:r w:rsidRPr="000B75DF">
        <w:rPr>
          <w:sz w:val="24"/>
          <w:szCs w:val="24"/>
          <w:lang w:eastAsia="ru-RU"/>
        </w:rPr>
        <w:t>Рогнединского</w:t>
      </w:r>
      <w:proofErr w:type="spellEnd"/>
      <w:r w:rsidRPr="000B75DF">
        <w:rPr>
          <w:sz w:val="24"/>
          <w:szCs w:val="24"/>
          <w:lang w:eastAsia="ru-RU"/>
        </w:rPr>
        <w:t xml:space="preserve"> рай</w:t>
      </w:r>
      <w:r w:rsidRPr="000B75DF">
        <w:rPr>
          <w:sz w:val="24"/>
          <w:szCs w:val="24"/>
          <w:lang w:eastAsia="ru-RU"/>
        </w:rPr>
        <w:t>о</w:t>
      </w:r>
      <w:r w:rsidRPr="000B75DF">
        <w:rPr>
          <w:sz w:val="24"/>
          <w:szCs w:val="24"/>
          <w:lang w:eastAsia="ru-RU"/>
        </w:rPr>
        <w:t xml:space="preserve">на, с восточной стороны - с землями </w:t>
      </w:r>
      <w:proofErr w:type="spellStart"/>
      <w:r w:rsidRPr="000B75DF">
        <w:rPr>
          <w:sz w:val="24"/>
          <w:szCs w:val="24"/>
          <w:lang w:eastAsia="ru-RU"/>
        </w:rPr>
        <w:t>Рековичского</w:t>
      </w:r>
      <w:proofErr w:type="spellEnd"/>
      <w:r w:rsidRPr="000B75DF">
        <w:rPr>
          <w:sz w:val="24"/>
          <w:szCs w:val="24"/>
          <w:lang w:eastAsia="ru-RU"/>
        </w:rPr>
        <w:t xml:space="preserve"> сельского поселения, с южной стороны - с землями </w:t>
      </w:r>
      <w:proofErr w:type="spellStart"/>
      <w:r w:rsidRPr="000B75DF">
        <w:rPr>
          <w:sz w:val="24"/>
          <w:szCs w:val="24"/>
          <w:lang w:eastAsia="ru-RU"/>
        </w:rPr>
        <w:t>Пеклинского</w:t>
      </w:r>
      <w:proofErr w:type="spellEnd"/>
      <w:r w:rsidRPr="000B75DF">
        <w:rPr>
          <w:sz w:val="24"/>
          <w:szCs w:val="24"/>
          <w:lang w:eastAsia="ru-RU"/>
        </w:rPr>
        <w:t xml:space="preserve"> сельского поселения, с юго-западной стороны - с землями </w:t>
      </w:r>
      <w:proofErr w:type="spellStart"/>
      <w:r w:rsidRPr="000B75DF">
        <w:rPr>
          <w:sz w:val="24"/>
          <w:szCs w:val="24"/>
          <w:lang w:eastAsia="ru-RU"/>
        </w:rPr>
        <w:t>Ал</w:t>
      </w:r>
      <w:r w:rsidRPr="000B75DF">
        <w:rPr>
          <w:sz w:val="24"/>
          <w:szCs w:val="24"/>
          <w:lang w:eastAsia="ru-RU"/>
        </w:rPr>
        <w:t>е</w:t>
      </w:r>
      <w:r w:rsidRPr="000B75DF">
        <w:rPr>
          <w:sz w:val="24"/>
          <w:szCs w:val="24"/>
          <w:lang w:eastAsia="ru-RU"/>
        </w:rPr>
        <w:t>шинского</w:t>
      </w:r>
      <w:proofErr w:type="spellEnd"/>
      <w:r w:rsidRPr="000B75DF">
        <w:rPr>
          <w:sz w:val="24"/>
          <w:szCs w:val="24"/>
          <w:lang w:eastAsia="ru-RU"/>
        </w:rPr>
        <w:t xml:space="preserve"> сельского поселения, с северо-восточной стороны - с землями </w:t>
      </w:r>
      <w:proofErr w:type="spellStart"/>
      <w:r w:rsidRPr="000B75DF">
        <w:rPr>
          <w:sz w:val="24"/>
          <w:szCs w:val="24"/>
          <w:lang w:eastAsia="ru-RU"/>
        </w:rPr>
        <w:t>Сещинского</w:t>
      </w:r>
      <w:proofErr w:type="spellEnd"/>
      <w:r w:rsidRPr="000B75DF">
        <w:rPr>
          <w:sz w:val="24"/>
          <w:szCs w:val="24"/>
          <w:lang w:eastAsia="ru-RU"/>
        </w:rPr>
        <w:t xml:space="preserve"> сельского поселения. Общая площадь Дубровского городского поселения составляет 12528 га. В состав территории поселения входят 16 населенных пунктов.</w:t>
      </w:r>
      <w:r>
        <w:rPr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>Поселок Дубро</w:t>
      </w:r>
      <w:r w:rsidRPr="000B75DF">
        <w:rPr>
          <w:sz w:val="24"/>
          <w:szCs w:val="24"/>
          <w:lang w:eastAsia="ru-RU"/>
        </w:rPr>
        <w:t>в</w:t>
      </w:r>
      <w:r w:rsidRPr="000B75DF">
        <w:rPr>
          <w:sz w:val="24"/>
          <w:szCs w:val="24"/>
          <w:lang w:eastAsia="ru-RU"/>
        </w:rPr>
        <w:t>ка является административным центром и первым по величине населенным пунктом Ду</w:t>
      </w:r>
      <w:r w:rsidRPr="000B75DF">
        <w:rPr>
          <w:sz w:val="24"/>
          <w:szCs w:val="24"/>
          <w:lang w:eastAsia="ru-RU"/>
        </w:rPr>
        <w:t>б</w:t>
      </w:r>
      <w:r w:rsidRPr="000B75DF">
        <w:rPr>
          <w:sz w:val="24"/>
          <w:szCs w:val="24"/>
          <w:lang w:eastAsia="ru-RU"/>
        </w:rPr>
        <w:t>ровского района.</w:t>
      </w:r>
      <w:r>
        <w:rPr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>Статус поселка городского типа</w:t>
      </w:r>
      <w:r>
        <w:rPr>
          <w:sz w:val="24"/>
          <w:szCs w:val="24"/>
          <w:lang w:eastAsia="ru-RU"/>
        </w:rPr>
        <w:t xml:space="preserve"> – </w:t>
      </w:r>
      <w:r w:rsidRPr="000B75DF">
        <w:rPr>
          <w:sz w:val="24"/>
          <w:szCs w:val="24"/>
          <w:lang w:eastAsia="ru-RU"/>
        </w:rPr>
        <w:t>с 1931 года. Плотность населения с</w:t>
      </w:r>
      <w:r w:rsidRPr="000B75DF">
        <w:rPr>
          <w:sz w:val="24"/>
          <w:szCs w:val="24"/>
          <w:lang w:eastAsia="ru-RU"/>
        </w:rPr>
        <w:t>о</w:t>
      </w:r>
      <w:r w:rsidRPr="000B75DF">
        <w:rPr>
          <w:sz w:val="24"/>
          <w:szCs w:val="24"/>
          <w:lang w:eastAsia="ru-RU"/>
        </w:rPr>
        <w:t xml:space="preserve">ставляет </w:t>
      </w:r>
      <w:r>
        <w:rPr>
          <w:sz w:val="24"/>
          <w:szCs w:val="24"/>
          <w:lang w:eastAsia="ru-RU"/>
        </w:rPr>
        <w:t xml:space="preserve">– </w:t>
      </w:r>
      <w:r w:rsidRPr="000B75DF">
        <w:rPr>
          <w:sz w:val="24"/>
          <w:szCs w:val="24"/>
          <w:lang w:eastAsia="ru-RU"/>
        </w:rPr>
        <w:t>8 чел/</w:t>
      </w:r>
      <w:proofErr w:type="gramStart"/>
      <w:r w:rsidRPr="000B75DF">
        <w:rPr>
          <w:sz w:val="24"/>
          <w:szCs w:val="24"/>
          <w:lang w:eastAsia="ru-RU"/>
        </w:rPr>
        <w:t>га</w:t>
      </w:r>
      <w:proofErr w:type="gramEnd"/>
      <w:r w:rsidRPr="000B75DF">
        <w:rPr>
          <w:sz w:val="24"/>
          <w:szCs w:val="24"/>
          <w:lang w:eastAsia="ru-RU"/>
        </w:rPr>
        <w:t>. Структура экономики ориентирована на промышленное, сельскох</w:t>
      </w:r>
      <w:r w:rsidRPr="000B75DF">
        <w:rPr>
          <w:sz w:val="24"/>
          <w:szCs w:val="24"/>
          <w:lang w:eastAsia="ru-RU"/>
        </w:rPr>
        <w:t>о</w:t>
      </w:r>
      <w:r w:rsidRPr="000B75DF">
        <w:rPr>
          <w:sz w:val="24"/>
          <w:szCs w:val="24"/>
          <w:lang w:eastAsia="ru-RU"/>
        </w:rPr>
        <w:t>зяйственное производство и торговлю.</w:t>
      </w:r>
      <w:r>
        <w:rPr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>С областным центром поселок связан железной дорогой через ст. Жуковка и автотрассой. Расстояние от г. Брянска до п. Дубровка соста</w:t>
      </w:r>
      <w:r w:rsidRPr="000B75DF">
        <w:rPr>
          <w:sz w:val="24"/>
          <w:szCs w:val="24"/>
          <w:lang w:eastAsia="ru-RU"/>
        </w:rPr>
        <w:t>в</w:t>
      </w:r>
      <w:r w:rsidRPr="000B75DF">
        <w:rPr>
          <w:sz w:val="24"/>
          <w:szCs w:val="24"/>
          <w:lang w:eastAsia="ru-RU"/>
        </w:rPr>
        <w:t>ляет 80 км.</w:t>
      </w:r>
    </w:p>
    <w:p w:rsidR="00EC4663" w:rsidRDefault="00EC4663" w:rsidP="000B75DF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6"/>
        </w:rPr>
      </w:pPr>
    </w:p>
    <w:p w:rsidR="00EC4663" w:rsidRDefault="00EC4663" w:rsidP="000B75DF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6"/>
        </w:rPr>
      </w:pPr>
    </w:p>
    <w:p w:rsidR="00EC4663" w:rsidRDefault="00EC4663" w:rsidP="008C2B6C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6"/>
        </w:rPr>
      </w:pPr>
    </w:p>
    <w:p w:rsidR="00EC4663" w:rsidRDefault="00EC4663" w:rsidP="00F735C6">
      <w:pPr>
        <w:spacing w:after="0"/>
        <w:jc w:val="center"/>
        <w:rPr>
          <w:b/>
          <w:sz w:val="24"/>
          <w:szCs w:val="24"/>
          <w:lang w:eastAsia="ru-RU"/>
        </w:rPr>
      </w:pPr>
    </w:p>
    <w:p w:rsidR="00EC4663" w:rsidRDefault="00486F3E" w:rsidP="00D9523D">
      <w:pPr>
        <w:spacing w:after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Характеристика населенных пунктов</w:t>
      </w:r>
      <w:r w:rsidR="00EC4663" w:rsidRPr="007526EE">
        <w:rPr>
          <w:b/>
          <w:sz w:val="24"/>
          <w:szCs w:val="24"/>
          <w:lang w:eastAsia="ru-RU"/>
        </w:rPr>
        <w:t xml:space="preserve"> </w:t>
      </w:r>
      <w:r w:rsidR="00EC4663">
        <w:rPr>
          <w:b/>
          <w:sz w:val="24"/>
          <w:szCs w:val="24"/>
          <w:lang w:eastAsia="ru-RU"/>
        </w:rPr>
        <w:t xml:space="preserve">Дубровского городского </w:t>
      </w:r>
      <w:r w:rsidR="00EC4663" w:rsidRPr="007526EE">
        <w:rPr>
          <w:b/>
          <w:sz w:val="24"/>
          <w:szCs w:val="24"/>
          <w:lang w:eastAsia="ru-RU"/>
        </w:rPr>
        <w:t>поселения по площади и численности населения</w:t>
      </w:r>
    </w:p>
    <w:tbl>
      <w:tblPr>
        <w:tblpPr w:leftFromText="180" w:rightFromText="180" w:vertAnchor="text" w:tblpXSpec="center" w:tblpY="1"/>
        <w:tblOverlap w:val="never"/>
        <w:tblW w:w="8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2578"/>
        <w:gridCol w:w="2693"/>
        <w:gridCol w:w="2977"/>
      </w:tblGrid>
      <w:tr w:rsidR="00EC4663" w:rsidRPr="005219D9" w:rsidTr="00D9523D">
        <w:tc>
          <w:tcPr>
            <w:tcW w:w="540" w:type="dxa"/>
            <w:vAlign w:val="center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№</w:t>
            </w:r>
          </w:p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9523D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D9523D"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78" w:type="dxa"/>
            <w:vAlign w:val="center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Наименование нас</w:t>
            </w:r>
            <w:r w:rsidRPr="00D9523D">
              <w:rPr>
                <w:sz w:val="24"/>
                <w:szCs w:val="24"/>
                <w:lang w:eastAsia="ru-RU"/>
              </w:rPr>
              <w:t>е</w:t>
            </w:r>
            <w:r w:rsidRPr="00D9523D">
              <w:rPr>
                <w:sz w:val="24"/>
                <w:szCs w:val="24"/>
                <w:lang w:eastAsia="ru-RU"/>
              </w:rPr>
              <w:t>ленного пункта</w:t>
            </w:r>
          </w:p>
        </w:tc>
        <w:tc>
          <w:tcPr>
            <w:tcW w:w="2693" w:type="dxa"/>
            <w:vAlign w:val="center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D9523D">
              <w:rPr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2977" w:type="dxa"/>
            <w:vAlign w:val="center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Численность населения,</w:t>
            </w:r>
          </w:p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1 170,53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7457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76,77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41,48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16,04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7,09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Липовка</w:t>
            </w:r>
            <w:proofErr w:type="spellEnd"/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13,47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96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8,63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76,22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503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Новый Свет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11,85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68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23,70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103,55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44,32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29,99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26,47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17,91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578" w:type="dxa"/>
            <w:vAlign w:val="bottom"/>
          </w:tcPr>
          <w:p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26,30</w:t>
            </w:r>
          </w:p>
        </w:tc>
        <w:tc>
          <w:tcPr>
            <w:tcW w:w="2977" w:type="dxa"/>
            <w:vAlign w:val="center"/>
          </w:tcPr>
          <w:p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</w:t>
            </w:r>
          </w:p>
        </w:tc>
      </w:tr>
      <w:tr w:rsidR="00EC4663" w:rsidRPr="005219D9" w:rsidTr="00D9523D">
        <w:tc>
          <w:tcPr>
            <w:tcW w:w="540" w:type="dxa"/>
          </w:tcPr>
          <w:p w:rsidR="00EC4663" w:rsidRPr="00D9523D" w:rsidRDefault="00EC4663" w:rsidP="00D9523D">
            <w:pPr>
              <w:spacing w:after="0" w:line="240" w:lineRule="auto"/>
              <w:ind w:left="709"/>
              <w:rPr>
                <w:color w:val="008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</w:tcPr>
          <w:p w:rsidR="00EC4663" w:rsidRPr="00D9523D" w:rsidRDefault="00EC4663" w:rsidP="00D9523D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D9523D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93" w:type="dxa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  <w:r w:rsidRPr="00D9523D">
              <w:rPr>
                <w:b/>
                <w:sz w:val="24"/>
                <w:szCs w:val="24"/>
                <w:lang w:eastAsia="ru-RU"/>
              </w:rPr>
              <w:t>1 694,32</w:t>
            </w:r>
          </w:p>
        </w:tc>
        <w:tc>
          <w:tcPr>
            <w:tcW w:w="2977" w:type="dxa"/>
            <w:vAlign w:val="center"/>
          </w:tcPr>
          <w:p w:rsidR="00EC4663" w:rsidRPr="00D9523D" w:rsidRDefault="00EC4663" w:rsidP="00D9523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9523D">
              <w:rPr>
                <w:b/>
                <w:bCs/>
                <w:sz w:val="24"/>
                <w:szCs w:val="24"/>
                <w:lang w:eastAsia="ru-RU"/>
              </w:rPr>
              <w:t>8956</w:t>
            </w:r>
          </w:p>
        </w:tc>
      </w:tr>
    </w:tbl>
    <w:p w:rsidR="00EC4663" w:rsidRDefault="00EC4663" w:rsidP="00F735C6">
      <w:pPr>
        <w:spacing w:after="0"/>
        <w:jc w:val="center"/>
        <w:rPr>
          <w:b/>
          <w:sz w:val="24"/>
          <w:szCs w:val="24"/>
          <w:lang w:eastAsia="ru-RU"/>
        </w:rPr>
      </w:pPr>
    </w:p>
    <w:p w:rsidR="00EC4663" w:rsidRDefault="00EC4663" w:rsidP="00F735C6">
      <w:pPr>
        <w:spacing w:after="0"/>
        <w:jc w:val="center"/>
        <w:rPr>
          <w:b/>
          <w:sz w:val="24"/>
          <w:szCs w:val="24"/>
          <w:lang w:eastAsia="ru-RU"/>
        </w:rPr>
      </w:pPr>
    </w:p>
    <w:p w:rsidR="00EC4663" w:rsidRPr="00A91689" w:rsidRDefault="00EC4663" w:rsidP="00A91689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91689">
        <w:rPr>
          <w:sz w:val="24"/>
          <w:szCs w:val="24"/>
          <w:lang w:eastAsia="ru-RU"/>
        </w:rPr>
        <w:t>Распределение суммарной площади территорий всех населенных пунктов МО «</w:t>
      </w:r>
      <w:proofErr w:type="spellStart"/>
      <w:r w:rsidRPr="00A91689">
        <w:rPr>
          <w:sz w:val="24"/>
          <w:szCs w:val="28"/>
          <w:lang w:eastAsia="ru-RU"/>
        </w:rPr>
        <w:t>Дубро</w:t>
      </w:r>
      <w:r w:rsidRPr="00A91689">
        <w:rPr>
          <w:sz w:val="24"/>
          <w:szCs w:val="28"/>
          <w:lang w:eastAsia="ru-RU"/>
        </w:rPr>
        <w:t>в</w:t>
      </w:r>
      <w:r w:rsidRPr="00A91689">
        <w:rPr>
          <w:sz w:val="24"/>
          <w:szCs w:val="28"/>
          <w:lang w:eastAsia="ru-RU"/>
        </w:rPr>
        <w:t>ское</w:t>
      </w:r>
      <w:proofErr w:type="spellEnd"/>
      <w:r w:rsidRPr="00A91689">
        <w:rPr>
          <w:sz w:val="24"/>
          <w:szCs w:val="28"/>
          <w:lang w:eastAsia="ru-RU"/>
        </w:rPr>
        <w:t xml:space="preserve"> городское поселение»</w:t>
      </w:r>
      <w:r w:rsidRPr="00A91689">
        <w:rPr>
          <w:b/>
          <w:sz w:val="24"/>
          <w:szCs w:val="24"/>
          <w:lang w:eastAsia="ru-RU"/>
        </w:rPr>
        <w:t xml:space="preserve"> </w:t>
      </w:r>
      <w:r w:rsidRPr="00A91689">
        <w:rPr>
          <w:sz w:val="24"/>
          <w:szCs w:val="24"/>
          <w:lang w:eastAsia="ru-RU"/>
        </w:rPr>
        <w:t xml:space="preserve"> по функциональному использованию приведено в таблице ниже.</w:t>
      </w:r>
    </w:p>
    <w:p w:rsidR="00EC4663" w:rsidRPr="00A91689" w:rsidRDefault="00EC4663" w:rsidP="00A91689">
      <w:pPr>
        <w:spacing w:after="0" w:line="240" w:lineRule="auto"/>
        <w:ind w:firstLine="839"/>
        <w:jc w:val="center"/>
        <w:rPr>
          <w:b/>
          <w:sz w:val="24"/>
          <w:szCs w:val="24"/>
          <w:lang w:eastAsia="ru-RU"/>
        </w:rPr>
      </w:pPr>
      <w:r w:rsidRPr="00A91689">
        <w:rPr>
          <w:b/>
          <w:sz w:val="24"/>
          <w:szCs w:val="24"/>
          <w:lang w:eastAsia="ru-RU"/>
        </w:rPr>
        <w:t>Распределение суммарной площади территорий всех населенных пунктов МО «</w:t>
      </w:r>
      <w:proofErr w:type="spellStart"/>
      <w:r w:rsidRPr="00A91689">
        <w:rPr>
          <w:b/>
          <w:sz w:val="24"/>
          <w:szCs w:val="28"/>
          <w:lang w:eastAsia="ru-RU"/>
        </w:rPr>
        <w:t>Дубровское</w:t>
      </w:r>
      <w:proofErr w:type="spellEnd"/>
      <w:r w:rsidRPr="00A91689">
        <w:rPr>
          <w:b/>
          <w:sz w:val="24"/>
          <w:szCs w:val="28"/>
          <w:lang w:eastAsia="ru-RU"/>
        </w:rPr>
        <w:t xml:space="preserve"> городское поселение»</w:t>
      </w:r>
      <w:r w:rsidRPr="00A91689">
        <w:rPr>
          <w:b/>
          <w:sz w:val="24"/>
          <w:szCs w:val="24"/>
          <w:lang w:eastAsia="ru-RU"/>
        </w:rPr>
        <w:t xml:space="preserve">  по функциональному использованию. </w:t>
      </w:r>
      <w:r>
        <w:rPr>
          <w:b/>
          <w:sz w:val="24"/>
          <w:szCs w:val="24"/>
          <w:lang w:eastAsia="ru-RU"/>
        </w:rPr>
        <w:t xml:space="preserve">          </w:t>
      </w:r>
      <w:r w:rsidRPr="00A91689">
        <w:rPr>
          <w:b/>
          <w:sz w:val="24"/>
          <w:szCs w:val="24"/>
          <w:lang w:eastAsia="ru-RU"/>
        </w:rPr>
        <w:t>Существующее положение.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45"/>
        <w:gridCol w:w="993"/>
        <w:gridCol w:w="1734"/>
      </w:tblGrid>
      <w:tr w:rsidR="00EC4663" w:rsidRPr="005219D9" w:rsidTr="00864DF0">
        <w:trPr>
          <w:trHeight w:val="630"/>
          <w:jc w:val="center"/>
        </w:trPr>
        <w:tc>
          <w:tcPr>
            <w:tcW w:w="6345" w:type="dxa"/>
            <w:vAlign w:val="center"/>
          </w:tcPr>
          <w:p w:rsidR="00EC4663" w:rsidRPr="00A91689" w:rsidRDefault="00EC4663" w:rsidP="00A91689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Наименование территории</w:t>
            </w:r>
          </w:p>
        </w:tc>
        <w:tc>
          <w:tcPr>
            <w:tcW w:w="993" w:type="dxa"/>
            <w:vAlign w:val="center"/>
          </w:tcPr>
          <w:p w:rsidR="00EC4663" w:rsidRPr="00A91689" w:rsidRDefault="00EC4663" w:rsidP="00A91689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734" w:type="dxa"/>
            <w:vAlign w:val="center"/>
          </w:tcPr>
          <w:p w:rsidR="00EC4663" w:rsidRPr="00A91689" w:rsidRDefault="00EC4663" w:rsidP="00A91689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Площадь/процент от общей площади населенного пункта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Жилые зоны.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667,85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39,42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Ж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зоны застройки индивидуальными жилыми домами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651,28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38,44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Ж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зона застройки малоэтажными жилыми домами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14,94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0,88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Ж3</w:t>
            </w:r>
            <w:r w:rsidRPr="00A91689">
              <w:rPr>
                <w:sz w:val="24"/>
                <w:szCs w:val="24"/>
                <w:lang w:eastAsia="ru-RU"/>
              </w:rPr>
              <w:t xml:space="preserve"> зона застройки </w:t>
            </w:r>
            <w:proofErr w:type="spellStart"/>
            <w:r w:rsidRPr="00A91689">
              <w:rPr>
                <w:sz w:val="24"/>
                <w:szCs w:val="24"/>
                <w:lang w:eastAsia="ru-RU"/>
              </w:rPr>
              <w:t>среднеэтажными</w:t>
            </w:r>
            <w:proofErr w:type="spellEnd"/>
            <w:r w:rsidRPr="00A91689">
              <w:rPr>
                <w:sz w:val="24"/>
                <w:szCs w:val="24"/>
                <w:lang w:eastAsia="ru-RU"/>
              </w:rPr>
              <w:t xml:space="preserve"> жилыми домами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lastRenderedPageBreak/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1,63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0,10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lastRenderedPageBreak/>
              <w:t>Общественно-деловые зоны.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34,32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2,03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:rsidTr="00864DF0">
        <w:trPr>
          <w:trHeight w:val="630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ОД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зоны размещения объектов  социального и комм</w:t>
            </w:r>
            <w:r w:rsidRPr="00A91689">
              <w:rPr>
                <w:sz w:val="24"/>
                <w:szCs w:val="24"/>
                <w:lang w:eastAsia="ru-RU"/>
              </w:rPr>
              <w:t>у</w:t>
            </w:r>
            <w:r w:rsidRPr="00A91689">
              <w:rPr>
                <w:sz w:val="24"/>
                <w:szCs w:val="24"/>
                <w:lang w:eastAsia="ru-RU"/>
              </w:rPr>
              <w:t>нально-бытового назначения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34,32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2,03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Рекреационные зоны.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126,70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7,48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Р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зона зеленых насаждения общего пользования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123,09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7,27</w:t>
            </w:r>
          </w:p>
        </w:tc>
      </w:tr>
      <w:tr w:rsidR="00EC4663" w:rsidRPr="005219D9" w:rsidTr="00864DF0">
        <w:trPr>
          <w:trHeight w:val="630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Р3 </w:t>
            </w:r>
            <w:r w:rsidRPr="00A91689">
              <w:rPr>
                <w:sz w:val="24"/>
                <w:szCs w:val="24"/>
                <w:lang w:eastAsia="ru-RU"/>
              </w:rPr>
              <w:t>зона размещения объектов спортивного и культурно-массового назначения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3,61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0,21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Зоны специального назначения.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14,09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0,83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СН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зона размещения кладбищ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8,58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0,51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ИСН </w:t>
            </w:r>
            <w:r w:rsidRPr="00A91689">
              <w:rPr>
                <w:sz w:val="24"/>
                <w:szCs w:val="24"/>
                <w:lang w:eastAsia="ru-RU"/>
              </w:rPr>
              <w:t>зона иного специального назначения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5,51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0,32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Зоны сельскохозяйственного назначения.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630,04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37,18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С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зона сельхоз угодий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567,81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33,51</w:t>
            </w:r>
          </w:p>
        </w:tc>
      </w:tr>
      <w:tr w:rsidR="00EC4663" w:rsidRPr="005219D9" w:rsidTr="00864DF0">
        <w:trPr>
          <w:trHeight w:val="630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С3 </w:t>
            </w:r>
            <w:r w:rsidRPr="00A91689">
              <w:rPr>
                <w:sz w:val="24"/>
                <w:szCs w:val="24"/>
                <w:lang w:eastAsia="ru-RU"/>
              </w:rPr>
              <w:t>зона размещения садоводств и иных дачных, садово</w:t>
            </w:r>
            <w:r w:rsidRPr="00A91689">
              <w:rPr>
                <w:sz w:val="24"/>
                <w:szCs w:val="24"/>
                <w:lang w:eastAsia="ru-RU"/>
              </w:rPr>
              <w:t>д</w:t>
            </w:r>
            <w:r w:rsidRPr="00A91689">
              <w:rPr>
                <w:sz w:val="24"/>
                <w:szCs w:val="24"/>
                <w:lang w:eastAsia="ru-RU"/>
              </w:rPr>
              <w:t>ческих и огороднических некоммерческих объединений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62,23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3,67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Производственные зоны.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38,44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2,27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91689">
              <w:rPr>
                <w:sz w:val="24"/>
                <w:szCs w:val="24"/>
                <w:lang w:eastAsia="ru-RU"/>
              </w:rPr>
              <w:t>производственная зона с размещением предприятий V класса опасности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8,34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0,49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91689">
              <w:rPr>
                <w:sz w:val="24"/>
                <w:szCs w:val="24"/>
                <w:lang w:eastAsia="ru-RU"/>
              </w:rPr>
              <w:t>производственная зона с размещением предприятий IV,V классов опасности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30,10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1,78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91689">
              <w:rPr>
                <w:sz w:val="24"/>
                <w:szCs w:val="24"/>
                <w:lang w:eastAsia="ru-RU"/>
              </w:rPr>
              <w:t>производственная зона  с размещением предприятий III,IV,V классов опасности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0,00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0,00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Зона транспортной инфраструктуры.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135,07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7,97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:rsidTr="00864DF0">
        <w:trPr>
          <w:trHeight w:val="331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lastRenderedPageBreak/>
              <w:t>Т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зона автомобильного транспорта и объектов транспор</w:t>
            </w:r>
            <w:r w:rsidRPr="00A91689">
              <w:rPr>
                <w:sz w:val="24"/>
                <w:szCs w:val="24"/>
                <w:lang w:eastAsia="ru-RU"/>
              </w:rPr>
              <w:t>т</w:t>
            </w:r>
            <w:r w:rsidRPr="00A91689">
              <w:rPr>
                <w:sz w:val="24"/>
                <w:szCs w:val="24"/>
                <w:lang w:eastAsia="ru-RU"/>
              </w:rPr>
              <w:t>ной инфраструктуры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105,12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6,20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Т</w:t>
            </w:r>
            <w:proofErr w:type="gramStart"/>
            <w:r w:rsidRPr="00A91689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зона отвода железной дороги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24,88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1,47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Т3</w:t>
            </w:r>
            <w:r w:rsidRPr="00A91689">
              <w:rPr>
                <w:sz w:val="24"/>
                <w:szCs w:val="24"/>
                <w:lang w:eastAsia="ru-RU"/>
              </w:rPr>
              <w:t xml:space="preserve"> зона размещения гаражей и хозяйственных построек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5,07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0,30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Коммунально-складские зоны.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28,65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1,69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Зоны инженерной инфраструктуры.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13,50</w:t>
            </w:r>
          </w:p>
        </w:tc>
      </w:tr>
      <w:tr w:rsidR="00EC4663" w:rsidRPr="005219D9" w:rsidTr="00864DF0">
        <w:trPr>
          <w:trHeight w:val="315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0,80</w:t>
            </w:r>
          </w:p>
        </w:tc>
      </w:tr>
      <w:tr w:rsidR="00EC4663" w:rsidRPr="005219D9" w:rsidTr="00864DF0">
        <w:trPr>
          <w:trHeight w:val="360"/>
          <w:jc w:val="center"/>
        </w:trPr>
        <w:tc>
          <w:tcPr>
            <w:tcW w:w="6345" w:type="dxa"/>
            <w:vMerge w:val="restart"/>
          </w:tcPr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Зоны водных объектов. Всего.</w:t>
            </w:r>
          </w:p>
          <w:p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5,66</w:t>
            </w:r>
          </w:p>
        </w:tc>
      </w:tr>
      <w:tr w:rsidR="00EC4663" w:rsidRPr="005219D9" w:rsidTr="00864DF0">
        <w:trPr>
          <w:trHeight w:val="360"/>
          <w:jc w:val="center"/>
        </w:trPr>
        <w:tc>
          <w:tcPr>
            <w:tcW w:w="6345" w:type="dxa"/>
            <w:vMerge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0,33</w:t>
            </w:r>
          </w:p>
        </w:tc>
      </w:tr>
      <w:tr w:rsidR="00EC4663" w:rsidRPr="005219D9" w:rsidTr="00864DF0">
        <w:trPr>
          <w:trHeight w:val="360"/>
          <w:jc w:val="center"/>
        </w:trPr>
        <w:tc>
          <w:tcPr>
            <w:tcW w:w="6345" w:type="dxa"/>
          </w:tcPr>
          <w:p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A91689">
              <w:rPr>
                <w:sz w:val="24"/>
                <w:szCs w:val="24"/>
                <w:lang w:eastAsia="ru-RU"/>
              </w:rPr>
              <w:t>га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1 694,32</w:t>
            </w:r>
          </w:p>
        </w:tc>
      </w:tr>
    </w:tbl>
    <w:p w:rsidR="00EC4663" w:rsidRPr="00A91689" w:rsidRDefault="00EC4663" w:rsidP="00A91689">
      <w:pPr>
        <w:spacing w:after="0" w:line="360" w:lineRule="auto"/>
        <w:ind w:firstLine="840"/>
        <w:jc w:val="both"/>
        <w:rPr>
          <w:color w:val="FF0000"/>
          <w:sz w:val="24"/>
          <w:szCs w:val="24"/>
          <w:highlight w:val="yellow"/>
          <w:lang w:eastAsia="ru-RU"/>
        </w:rPr>
      </w:pPr>
    </w:p>
    <w:p w:rsidR="00EC4663" w:rsidRPr="00A91689" w:rsidRDefault="00EC4663" w:rsidP="00A91689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91689">
        <w:rPr>
          <w:sz w:val="24"/>
          <w:szCs w:val="24"/>
          <w:lang w:eastAsia="ru-RU"/>
        </w:rPr>
        <w:t>Из таблицы</w:t>
      </w:r>
      <w:r>
        <w:rPr>
          <w:sz w:val="24"/>
          <w:szCs w:val="24"/>
          <w:lang w:eastAsia="ru-RU"/>
        </w:rPr>
        <w:t xml:space="preserve"> </w:t>
      </w:r>
      <w:r w:rsidRPr="00A91689">
        <w:rPr>
          <w:sz w:val="24"/>
          <w:szCs w:val="24"/>
          <w:lang w:eastAsia="ru-RU"/>
        </w:rPr>
        <w:t>следует, что основная доля территории населенных пунктов МО «</w:t>
      </w:r>
      <w:proofErr w:type="spellStart"/>
      <w:r w:rsidRPr="00A91689">
        <w:rPr>
          <w:sz w:val="24"/>
          <w:szCs w:val="28"/>
          <w:lang w:eastAsia="ru-RU"/>
        </w:rPr>
        <w:t>Дубровское</w:t>
      </w:r>
      <w:proofErr w:type="spellEnd"/>
      <w:r w:rsidRPr="00A91689">
        <w:rPr>
          <w:sz w:val="24"/>
          <w:szCs w:val="28"/>
          <w:lang w:eastAsia="ru-RU"/>
        </w:rPr>
        <w:t xml:space="preserve"> городское поселение»</w:t>
      </w:r>
      <w:r w:rsidRPr="00A91689">
        <w:rPr>
          <w:b/>
          <w:sz w:val="24"/>
          <w:szCs w:val="24"/>
          <w:lang w:eastAsia="ru-RU"/>
        </w:rPr>
        <w:t xml:space="preserve"> </w:t>
      </w:r>
      <w:r w:rsidRPr="00A91689">
        <w:rPr>
          <w:sz w:val="24"/>
          <w:szCs w:val="24"/>
          <w:lang w:eastAsia="ru-RU"/>
        </w:rPr>
        <w:t xml:space="preserve"> площадью 667,85 га относится к территориям жилых зон, что с</w:t>
      </w:r>
      <w:r w:rsidRPr="00A91689">
        <w:rPr>
          <w:sz w:val="24"/>
          <w:szCs w:val="24"/>
          <w:lang w:eastAsia="ru-RU"/>
        </w:rPr>
        <w:t>о</w:t>
      </w:r>
      <w:r w:rsidRPr="00A91689">
        <w:rPr>
          <w:sz w:val="24"/>
          <w:szCs w:val="24"/>
          <w:lang w:eastAsia="ru-RU"/>
        </w:rPr>
        <w:t>ставляет 39,42 % от общей площади населенных пунктов. Второе место занимают терр</w:t>
      </w:r>
      <w:r w:rsidRPr="00A91689">
        <w:rPr>
          <w:sz w:val="24"/>
          <w:szCs w:val="24"/>
          <w:lang w:eastAsia="ru-RU"/>
        </w:rPr>
        <w:t>и</w:t>
      </w:r>
      <w:r w:rsidRPr="00A91689">
        <w:rPr>
          <w:sz w:val="24"/>
          <w:szCs w:val="24"/>
          <w:lang w:eastAsia="ru-RU"/>
        </w:rPr>
        <w:t>тории сельскохозяйственного назначения - 630,04 га, что соответствует 37,18 %, третье – территории зон транспортной инфраструктуры - 135,07га (7,97%).</w:t>
      </w:r>
    </w:p>
    <w:p w:rsidR="00EC4663" w:rsidRPr="00A41C97" w:rsidRDefault="00EC4663" w:rsidP="00A41C97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>Таким образом, наиболее высоким потенциалом и инвестиционной привлекательностью с точки зрения градостроительного освоения представляют</w:t>
      </w:r>
      <w:r w:rsidRPr="00A41C97">
        <w:rPr>
          <w:color w:val="0000FF"/>
          <w:sz w:val="24"/>
          <w:szCs w:val="24"/>
          <w:lang w:eastAsia="ru-RU"/>
        </w:rPr>
        <w:t xml:space="preserve"> </w:t>
      </w:r>
      <w:r w:rsidRPr="00A41C97">
        <w:rPr>
          <w:sz w:val="24"/>
          <w:szCs w:val="24"/>
          <w:lang w:eastAsia="ru-RU"/>
        </w:rPr>
        <w:t xml:space="preserve">п. Дубровка и д. </w:t>
      </w:r>
      <w:proofErr w:type="spellStart"/>
      <w:r w:rsidRPr="00A41C97">
        <w:rPr>
          <w:sz w:val="24"/>
          <w:szCs w:val="24"/>
          <w:lang w:eastAsia="ru-RU"/>
        </w:rPr>
        <w:t>Понизовка</w:t>
      </w:r>
      <w:proofErr w:type="spellEnd"/>
      <w:r w:rsidRPr="00A41C97">
        <w:rPr>
          <w:color w:val="0000FF"/>
          <w:sz w:val="24"/>
          <w:szCs w:val="24"/>
          <w:lang w:eastAsia="ru-RU"/>
        </w:rPr>
        <w:t xml:space="preserve">. </w:t>
      </w:r>
      <w:r w:rsidRPr="00A41C97">
        <w:rPr>
          <w:sz w:val="24"/>
          <w:szCs w:val="24"/>
          <w:lang w:eastAsia="ru-RU"/>
        </w:rPr>
        <w:t>В качестве перспективного направления развития селитебной функции выбраны следующие территории:</w:t>
      </w:r>
    </w:p>
    <w:p w:rsidR="00EC4663" w:rsidRPr="00A41C97" w:rsidRDefault="00EC4663" w:rsidP="00A41C97">
      <w:pPr>
        <w:spacing w:after="0" w:line="360" w:lineRule="auto"/>
        <w:ind w:firstLine="709"/>
        <w:jc w:val="both"/>
        <w:rPr>
          <w:b/>
          <w:sz w:val="24"/>
          <w:szCs w:val="24"/>
          <w:lang w:eastAsia="ru-RU"/>
        </w:rPr>
      </w:pPr>
      <w:r w:rsidRPr="00A41C97">
        <w:rPr>
          <w:b/>
          <w:sz w:val="24"/>
          <w:szCs w:val="24"/>
          <w:lang w:eastAsia="ru-RU"/>
        </w:rPr>
        <w:t xml:space="preserve">д. </w:t>
      </w:r>
      <w:proofErr w:type="spellStart"/>
      <w:r w:rsidRPr="00A41C97">
        <w:rPr>
          <w:b/>
          <w:sz w:val="24"/>
          <w:szCs w:val="24"/>
          <w:lang w:eastAsia="ru-RU"/>
        </w:rPr>
        <w:t>Понизовка</w:t>
      </w:r>
      <w:proofErr w:type="spellEnd"/>
    </w:p>
    <w:p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>учитывая ограниченность территориальных резервов для застройки в существу</w:t>
      </w:r>
      <w:r w:rsidRPr="00A41C97">
        <w:rPr>
          <w:sz w:val="24"/>
          <w:szCs w:val="24"/>
          <w:lang w:eastAsia="ru-RU"/>
        </w:rPr>
        <w:t>ю</w:t>
      </w:r>
      <w:r w:rsidRPr="00A41C97">
        <w:rPr>
          <w:sz w:val="24"/>
          <w:szCs w:val="24"/>
          <w:lang w:eastAsia="ru-RU"/>
        </w:rPr>
        <w:t>щих границах населенного пункта, в качестве перспективного направления разв</w:t>
      </w:r>
      <w:r w:rsidRPr="00A41C97">
        <w:rPr>
          <w:sz w:val="24"/>
          <w:szCs w:val="24"/>
          <w:lang w:eastAsia="ru-RU"/>
        </w:rPr>
        <w:t>и</w:t>
      </w:r>
      <w:r w:rsidRPr="00A41C97">
        <w:rPr>
          <w:sz w:val="24"/>
          <w:szCs w:val="24"/>
          <w:lang w:eastAsia="ru-RU"/>
        </w:rPr>
        <w:t xml:space="preserve">тия селитебной функции выбрана территория сельскохозяйственного назначения, примыкающая к западной границе д. </w:t>
      </w:r>
      <w:proofErr w:type="spellStart"/>
      <w:r w:rsidRPr="00A41C97">
        <w:rPr>
          <w:sz w:val="24"/>
          <w:szCs w:val="24"/>
          <w:lang w:eastAsia="ru-RU"/>
        </w:rPr>
        <w:t>Понизовка</w:t>
      </w:r>
      <w:proofErr w:type="spellEnd"/>
      <w:r w:rsidRPr="00A41C97">
        <w:rPr>
          <w:sz w:val="24"/>
          <w:szCs w:val="24"/>
          <w:lang w:eastAsia="ru-RU"/>
        </w:rPr>
        <w:t>.</w:t>
      </w:r>
    </w:p>
    <w:p w:rsidR="00EC4663" w:rsidRPr="00A41C97" w:rsidRDefault="00EC4663" w:rsidP="00A41C97">
      <w:pPr>
        <w:spacing w:after="0" w:line="360" w:lineRule="auto"/>
        <w:ind w:firstLine="709"/>
        <w:jc w:val="both"/>
        <w:rPr>
          <w:b/>
          <w:sz w:val="24"/>
          <w:szCs w:val="24"/>
          <w:lang w:eastAsia="ru-RU"/>
        </w:rPr>
      </w:pPr>
      <w:r w:rsidRPr="00A41C97">
        <w:rPr>
          <w:b/>
          <w:sz w:val="24"/>
          <w:szCs w:val="24"/>
          <w:lang w:eastAsia="ru-RU"/>
        </w:rPr>
        <w:t>п. Дубровка</w:t>
      </w:r>
    </w:p>
    <w:p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proofErr w:type="gramStart"/>
      <w:r w:rsidRPr="00A41C97">
        <w:rPr>
          <w:sz w:val="24"/>
          <w:szCs w:val="24"/>
          <w:lang w:eastAsia="ru-RU"/>
        </w:rPr>
        <w:t>свободные от застройки территории, расположенные в п. Дубровка в квартале, ограниченном ул. Ленина, ул. Дачная, ул. Восточная, ул. Юбилейная.</w:t>
      </w:r>
      <w:proofErr w:type="gramEnd"/>
    </w:p>
    <w:p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>свободные от застройки территории, расположенные в п. Дубровка к западу от а</w:t>
      </w:r>
      <w:r w:rsidRPr="00A41C97">
        <w:rPr>
          <w:sz w:val="24"/>
          <w:szCs w:val="24"/>
          <w:lang w:eastAsia="ru-RU"/>
        </w:rPr>
        <w:t>в</w:t>
      </w:r>
      <w:r w:rsidRPr="00A41C97">
        <w:rPr>
          <w:sz w:val="24"/>
          <w:szCs w:val="24"/>
          <w:lang w:eastAsia="ru-RU"/>
        </w:rPr>
        <w:t>то</w:t>
      </w:r>
      <w:r>
        <w:rPr>
          <w:sz w:val="24"/>
          <w:szCs w:val="24"/>
          <w:lang w:eastAsia="ru-RU"/>
        </w:rPr>
        <w:t>дороги регионального значения «</w:t>
      </w:r>
      <w:r w:rsidRPr="00A41C97">
        <w:rPr>
          <w:sz w:val="24"/>
          <w:szCs w:val="24"/>
          <w:lang w:eastAsia="ru-RU"/>
        </w:rPr>
        <w:t>Брянск-Смоленск-Дубровка-Рогнедино».</w:t>
      </w:r>
    </w:p>
    <w:p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 xml:space="preserve">свободные от застройки территории, расположенные в п. Дубровка к востоку от ул. Дачная. </w:t>
      </w:r>
    </w:p>
    <w:p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lastRenderedPageBreak/>
        <w:t>учитывая ограниченность территориальных резервов для застройки в существу</w:t>
      </w:r>
      <w:r w:rsidRPr="00A41C97">
        <w:rPr>
          <w:sz w:val="24"/>
          <w:szCs w:val="24"/>
          <w:lang w:eastAsia="ru-RU"/>
        </w:rPr>
        <w:t>ю</w:t>
      </w:r>
      <w:r w:rsidRPr="00A41C97">
        <w:rPr>
          <w:sz w:val="24"/>
          <w:szCs w:val="24"/>
          <w:lang w:eastAsia="ru-RU"/>
        </w:rPr>
        <w:t>щих границах населенного пункта, в качестве перспективного направления разв</w:t>
      </w:r>
      <w:r w:rsidRPr="00A41C97">
        <w:rPr>
          <w:sz w:val="24"/>
          <w:szCs w:val="24"/>
          <w:lang w:eastAsia="ru-RU"/>
        </w:rPr>
        <w:t>и</w:t>
      </w:r>
      <w:r w:rsidRPr="00A41C97">
        <w:rPr>
          <w:sz w:val="24"/>
          <w:szCs w:val="24"/>
          <w:lang w:eastAsia="ru-RU"/>
        </w:rPr>
        <w:t>тия селитебной функции выбрана территория сельскохозяйственного назначения, примыкающая к границе п. Дубровка севернее ул. Рябиновая.</w:t>
      </w:r>
    </w:p>
    <w:p w:rsidR="00EC4663" w:rsidRPr="00D25E30" w:rsidRDefault="00EC4663" w:rsidP="00D25E30">
      <w:pPr>
        <w:spacing w:after="0" w:line="360" w:lineRule="auto"/>
        <w:jc w:val="both"/>
        <w:rPr>
          <w:sz w:val="24"/>
          <w:szCs w:val="24"/>
        </w:rPr>
      </w:pPr>
      <w:r w:rsidRPr="00A41C97">
        <w:rPr>
          <w:sz w:val="24"/>
          <w:szCs w:val="24"/>
          <w:lang w:eastAsia="ru-RU"/>
        </w:rPr>
        <w:t>Кроме того, территории, пригодные для размещения новых производственных и комм</w:t>
      </w:r>
      <w:r w:rsidRPr="00A41C97">
        <w:rPr>
          <w:sz w:val="24"/>
          <w:szCs w:val="24"/>
          <w:lang w:eastAsia="ru-RU"/>
        </w:rPr>
        <w:t>у</w:t>
      </w:r>
      <w:r w:rsidRPr="00A41C97">
        <w:rPr>
          <w:sz w:val="24"/>
          <w:szCs w:val="24"/>
          <w:lang w:eastAsia="ru-RU"/>
        </w:rPr>
        <w:t>нально-складских объектов, выделены в западной части п. Дубровка на территории сущ</w:t>
      </w:r>
      <w:r w:rsidRPr="00A41C97">
        <w:rPr>
          <w:sz w:val="24"/>
          <w:szCs w:val="24"/>
          <w:lang w:eastAsia="ru-RU"/>
        </w:rPr>
        <w:t>е</w:t>
      </w:r>
      <w:r w:rsidRPr="00A41C97">
        <w:rPr>
          <w:sz w:val="24"/>
          <w:szCs w:val="24"/>
          <w:lang w:eastAsia="ru-RU"/>
        </w:rPr>
        <w:t>ствующего производственного района, расположенного вдоль ул. Победы, а также на те</w:t>
      </w:r>
      <w:r w:rsidRPr="00A41C97">
        <w:rPr>
          <w:sz w:val="24"/>
          <w:szCs w:val="24"/>
          <w:lang w:eastAsia="ru-RU"/>
        </w:rPr>
        <w:t>р</w:t>
      </w:r>
      <w:r w:rsidRPr="00A41C97">
        <w:rPr>
          <w:sz w:val="24"/>
          <w:szCs w:val="24"/>
          <w:lang w:eastAsia="ru-RU"/>
        </w:rPr>
        <w:t xml:space="preserve">ритории, расположенной южнее д. </w:t>
      </w:r>
      <w:proofErr w:type="spellStart"/>
      <w:r w:rsidRPr="00A41C97">
        <w:rPr>
          <w:sz w:val="24"/>
          <w:szCs w:val="24"/>
          <w:lang w:eastAsia="ru-RU"/>
        </w:rPr>
        <w:t>Побойная</w:t>
      </w:r>
      <w:proofErr w:type="spellEnd"/>
      <w:r w:rsidRPr="00A41C97"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 xml:space="preserve"> </w:t>
      </w:r>
      <w:proofErr w:type="gramStart"/>
      <w:r>
        <w:rPr>
          <w:sz w:val="24"/>
          <w:szCs w:val="24"/>
        </w:rPr>
        <w:t>У</w:t>
      </w:r>
      <w:r w:rsidRPr="00D25E30">
        <w:rPr>
          <w:sz w:val="24"/>
          <w:szCs w:val="24"/>
        </w:rPr>
        <w:t xml:space="preserve">станавливаются соотношения площадей, занимаемых функциональными зонами (по видам зон) в развивающихся п. Дубровка и д. </w:t>
      </w:r>
      <w:proofErr w:type="spellStart"/>
      <w:r w:rsidRPr="00D25E30">
        <w:rPr>
          <w:sz w:val="24"/>
          <w:szCs w:val="24"/>
        </w:rPr>
        <w:t>Понизовка</w:t>
      </w:r>
      <w:proofErr w:type="spellEnd"/>
      <w:r w:rsidRPr="00D25E30">
        <w:rPr>
          <w:sz w:val="24"/>
          <w:szCs w:val="24"/>
        </w:rPr>
        <w:t>, представленные в таблице ниже.</w:t>
      </w:r>
      <w:proofErr w:type="gramEnd"/>
    </w:p>
    <w:p w:rsidR="00EC4663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sz w:val="24"/>
          <w:szCs w:val="24"/>
        </w:rPr>
      </w:pPr>
    </w:p>
    <w:p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b/>
          <w:sz w:val="24"/>
          <w:szCs w:val="24"/>
        </w:rPr>
      </w:pPr>
      <w:r w:rsidRPr="00D25E30">
        <w:rPr>
          <w:b/>
          <w:sz w:val="24"/>
          <w:szCs w:val="24"/>
        </w:rPr>
        <w:t xml:space="preserve">Соотношение площадей функциональных зон п. Дубровка. </w:t>
      </w:r>
    </w:p>
    <w:p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b/>
          <w:sz w:val="24"/>
          <w:szCs w:val="24"/>
        </w:rPr>
      </w:pPr>
      <w:r w:rsidRPr="00D25E30">
        <w:rPr>
          <w:b/>
          <w:sz w:val="24"/>
          <w:szCs w:val="24"/>
        </w:rPr>
        <w:t>Проектное положение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9"/>
        <w:gridCol w:w="1368"/>
        <w:gridCol w:w="1892"/>
        <w:gridCol w:w="1228"/>
        <w:gridCol w:w="1413"/>
      </w:tblGrid>
      <w:tr w:rsidR="00EC4663" w:rsidRPr="005219D9" w:rsidTr="00D25E30">
        <w:trPr>
          <w:trHeight w:val="375"/>
          <w:jc w:val="center"/>
        </w:trPr>
        <w:tc>
          <w:tcPr>
            <w:tcW w:w="3029" w:type="dxa"/>
            <w:vMerge w:val="restart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92" w:type="dxa"/>
            <w:vMerge w:val="restart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Существующее положение 201</w:t>
            </w:r>
            <w:r>
              <w:rPr>
                <w:b/>
                <w:sz w:val="24"/>
                <w:szCs w:val="24"/>
                <w:lang w:eastAsia="ru-RU"/>
              </w:rPr>
              <w:t xml:space="preserve">5 </w:t>
            </w:r>
            <w:r w:rsidRPr="00D25E30">
              <w:rPr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28" w:type="dxa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1-ая очередь</w:t>
            </w:r>
          </w:p>
        </w:tc>
        <w:tc>
          <w:tcPr>
            <w:tcW w:w="1413" w:type="dxa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EC4663" w:rsidRPr="005219D9" w:rsidTr="00D25E30">
        <w:trPr>
          <w:trHeight w:val="375"/>
          <w:jc w:val="center"/>
        </w:trPr>
        <w:tc>
          <w:tcPr>
            <w:tcW w:w="3029" w:type="dxa"/>
            <w:vMerge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vMerge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201</w:t>
            </w:r>
            <w:r>
              <w:rPr>
                <w:b/>
                <w:sz w:val="24"/>
                <w:szCs w:val="24"/>
                <w:lang w:eastAsia="ru-RU"/>
              </w:rPr>
              <w:t>6</w:t>
            </w:r>
            <w:r w:rsidRPr="00D25E30">
              <w:rPr>
                <w:b/>
                <w:sz w:val="24"/>
                <w:szCs w:val="24"/>
                <w:lang w:eastAsia="ru-RU"/>
              </w:rPr>
              <w:t xml:space="preserve">- 2021 </w:t>
            </w:r>
            <w:proofErr w:type="spell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  <w:proofErr w:type="gram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D25E30">
              <w:rPr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3" w:type="dxa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20</w:t>
            </w:r>
            <w:r>
              <w:rPr>
                <w:b/>
                <w:sz w:val="24"/>
                <w:szCs w:val="24"/>
                <w:lang w:eastAsia="ru-RU"/>
              </w:rPr>
              <w:t>21-</w:t>
            </w:r>
            <w:r w:rsidRPr="00D25E30">
              <w:rPr>
                <w:b/>
                <w:sz w:val="24"/>
                <w:szCs w:val="24"/>
                <w:lang w:eastAsia="ru-RU"/>
              </w:rPr>
              <w:t>203</w:t>
            </w:r>
            <w:r>
              <w:rPr>
                <w:b/>
                <w:sz w:val="24"/>
                <w:szCs w:val="24"/>
                <w:lang w:eastAsia="ru-RU"/>
              </w:rPr>
              <w:t>1</w:t>
            </w:r>
            <w:r w:rsidRPr="00D25E30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  <w:proofErr w:type="gram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D25E30">
              <w:rPr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жилой застройки</w:t>
            </w:r>
          </w:p>
        </w:tc>
      </w:tr>
      <w:tr w:rsidR="00EC4663" w:rsidRPr="005219D9" w:rsidTr="00D25E30">
        <w:trPr>
          <w:trHeight w:val="360"/>
          <w:jc w:val="center"/>
        </w:trPr>
        <w:tc>
          <w:tcPr>
            <w:tcW w:w="3029" w:type="dxa"/>
            <w:vMerge w:val="restart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Ж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зоны застройки инд</w:t>
            </w:r>
            <w:r w:rsidRPr="00D25E30">
              <w:rPr>
                <w:sz w:val="24"/>
                <w:szCs w:val="24"/>
                <w:lang w:eastAsia="ru-RU"/>
              </w:rPr>
              <w:t>и</w:t>
            </w:r>
            <w:r w:rsidRPr="00D25E30">
              <w:rPr>
                <w:sz w:val="24"/>
                <w:szCs w:val="24"/>
                <w:lang w:eastAsia="ru-RU"/>
              </w:rPr>
              <w:t>видуальными жилыми д</w:t>
            </w:r>
            <w:r w:rsidRPr="00D25E30">
              <w:rPr>
                <w:sz w:val="24"/>
                <w:szCs w:val="24"/>
                <w:lang w:eastAsia="ru-RU"/>
              </w:rPr>
              <w:t>о</w:t>
            </w:r>
            <w:r w:rsidRPr="00D25E30">
              <w:rPr>
                <w:sz w:val="24"/>
                <w:szCs w:val="24"/>
                <w:lang w:eastAsia="ru-RU"/>
              </w:rPr>
              <w:t>мами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340,88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321,14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352,27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29,12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27,19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29,83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 w:val="restart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Ж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застройки мал</w:t>
            </w:r>
            <w:r w:rsidRPr="00D25E30">
              <w:rPr>
                <w:sz w:val="24"/>
                <w:szCs w:val="24"/>
                <w:lang w:eastAsia="ru-RU"/>
              </w:rPr>
              <w:t>о</w:t>
            </w:r>
            <w:r w:rsidRPr="00D25E30">
              <w:rPr>
                <w:sz w:val="24"/>
                <w:szCs w:val="24"/>
                <w:lang w:eastAsia="ru-RU"/>
              </w:rPr>
              <w:t>этажными жилыми домами</w:t>
            </w:r>
          </w:p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13,57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10,48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10,48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0,89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 w:val="restart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Ж3</w:t>
            </w:r>
            <w:r w:rsidRPr="00D25E30">
              <w:rPr>
                <w:sz w:val="24"/>
                <w:szCs w:val="24"/>
                <w:lang w:eastAsia="ru-RU"/>
              </w:rPr>
              <w:t xml:space="preserve"> зона застройки </w:t>
            </w:r>
            <w:proofErr w:type="spellStart"/>
            <w:r w:rsidRPr="00D25E30">
              <w:rPr>
                <w:sz w:val="24"/>
                <w:szCs w:val="24"/>
                <w:lang w:eastAsia="ru-RU"/>
              </w:rPr>
              <w:t>средн</w:t>
            </w:r>
            <w:r w:rsidRPr="00D25E30">
              <w:rPr>
                <w:sz w:val="24"/>
                <w:szCs w:val="24"/>
                <w:lang w:eastAsia="ru-RU"/>
              </w:rPr>
              <w:t>е</w:t>
            </w:r>
            <w:r w:rsidRPr="00D25E30">
              <w:rPr>
                <w:sz w:val="24"/>
                <w:szCs w:val="24"/>
                <w:lang w:eastAsia="ru-RU"/>
              </w:rPr>
              <w:t>этажными</w:t>
            </w:r>
            <w:proofErr w:type="spellEnd"/>
            <w:r w:rsidRPr="00D25E30">
              <w:rPr>
                <w:sz w:val="24"/>
                <w:szCs w:val="24"/>
                <w:lang w:eastAsia="ru-RU"/>
              </w:rPr>
              <w:t xml:space="preserve"> жилыми домами</w:t>
            </w:r>
          </w:p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1,63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0,14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Общественно-деловые зоны</w:t>
            </w:r>
          </w:p>
        </w:tc>
      </w:tr>
      <w:tr w:rsidR="00EC4663" w:rsidRPr="005219D9" w:rsidTr="00D25E30">
        <w:trPr>
          <w:trHeight w:val="630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ОД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зоны делового, общ</w:t>
            </w:r>
            <w:r w:rsidRPr="00D25E30">
              <w:rPr>
                <w:sz w:val="24"/>
                <w:szCs w:val="24"/>
                <w:lang w:eastAsia="ru-RU"/>
              </w:rPr>
              <w:t>е</w:t>
            </w:r>
            <w:r w:rsidRPr="00D25E30">
              <w:rPr>
                <w:sz w:val="24"/>
                <w:szCs w:val="24"/>
                <w:lang w:eastAsia="ru-RU"/>
              </w:rPr>
              <w:t>ственного и коммерческ</w:t>
            </w:r>
            <w:r w:rsidRPr="00D25E30">
              <w:rPr>
                <w:sz w:val="24"/>
                <w:szCs w:val="24"/>
                <w:lang w:eastAsia="ru-RU"/>
              </w:rPr>
              <w:t>о</w:t>
            </w:r>
            <w:r w:rsidRPr="00D25E30">
              <w:rPr>
                <w:sz w:val="24"/>
                <w:szCs w:val="24"/>
                <w:lang w:eastAsia="ru-RU"/>
              </w:rPr>
              <w:t>го назначения с включен</w:t>
            </w:r>
            <w:r w:rsidRPr="00D25E30">
              <w:rPr>
                <w:sz w:val="24"/>
                <w:szCs w:val="24"/>
                <w:lang w:eastAsia="ru-RU"/>
              </w:rPr>
              <w:t>и</w:t>
            </w:r>
            <w:r w:rsidRPr="00D25E30">
              <w:rPr>
                <w:sz w:val="24"/>
                <w:szCs w:val="24"/>
                <w:lang w:eastAsia="ru-RU"/>
              </w:rPr>
              <w:t>ем жилой застройки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62,10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62,10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5,26</w:t>
            </w:r>
          </w:p>
        </w:tc>
      </w:tr>
      <w:tr w:rsidR="00EC4663" w:rsidRPr="005219D9" w:rsidTr="00D25E30">
        <w:trPr>
          <w:trHeight w:val="630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ОД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зоны размещения объектов  социального и коммунально-бытового назначения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28,31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30,44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31,02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2,42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2,57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2,63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Рекреационные  зоны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Р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зеленых насажд</w:t>
            </w:r>
            <w:r w:rsidRPr="00D25E30">
              <w:rPr>
                <w:sz w:val="24"/>
                <w:szCs w:val="24"/>
                <w:lang w:eastAsia="ru-RU"/>
              </w:rPr>
              <w:t>е</w:t>
            </w:r>
            <w:r w:rsidRPr="00D25E30">
              <w:rPr>
                <w:sz w:val="24"/>
                <w:szCs w:val="24"/>
                <w:lang w:eastAsia="ru-RU"/>
              </w:rPr>
              <w:t>ния общего пользования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71,15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72,03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72,03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6,10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6,10</w:t>
            </w:r>
          </w:p>
        </w:tc>
      </w:tr>
      <w:tr w:rsidR="00EC4663" w:rsidRPr="005219D9" w:rsidTr="00D25E30">
        <w:trPr>
          <w:trHeight w:val="630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Р3 </w:t>
            </w:r>
            <w:r w:rsidRPr="00D25E30">
              <w:rPr>
                <w:sz w:val="24"/>
                <w:szCs w:val="24"/>
                <w:lang w:eastAsia="ru-RU"/>
              </w:rPr>
              <w:t>зона размещения об</w:t>
            </w:r>
            <w:r w:rsidRPr="00D25E30">
              <w:rPr>
                <w:sz w:val="24"/>
                <w:szCs w:val="24"/>
                <w:lang w:eastAsia="ru-RU"/>
              </w:rPr>
              <w:t>ъ</w:t>
            </w:r>
            <w:r w:rsidRPr="00D25E30">
              <w:rPr>
                <w:sz w:val="24"/>
                <w:szCs w:val="24"/>
                <w:lang w:eastAsia="ru-RU"/>
              </w:rPr>
              <w:t>ектов спортивного и кул</w:t>
            </w:r>
            <w:r w:rsidRPr="00D25E30">
              <w:rPr>
                <w:sz w:val="24"/>
                <w:szCs w:val="24"/>
                <w:lang w:eastAsia="ru-RU"/>
              </w:rPr>
              <w:t>ь</w:t>
            </w:r>
            <w:r w:rsidRPr="00D25E30">
              <w:rPr>
                <w:sz w:val="24"/>
                <w:szCs w:val="24"/>
                <w:lang w:eastAsia="ru-RU"/>
              </w:rPr>
              <w:t>турно-массового назнач</w:t>
            </w:r>
            <w:r w:rsidRPr="00D25E30">
              <w:rPr>
                <w:sz w:val="24"/>
                <w:szCs w:val="24"/>
                <w:lang w:eastAsia="ru-RU"/>
              </w:rPr>
              <w:t>е</w:t>
            </w:r>
            <w:r w:rsidRPr="00D25E30">
              <w:rPr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4,28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4,28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0,36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специального назначения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СН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размещения кладбищ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6,03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9,78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9,78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0,83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ИСН </w:t>
            </w:r>
            <w:r w:rsidRPr="00D25E30">
              <w:rPr>
                <w:sz w:val="24"/>
                <w:szCs w:val="24"/>
                <w:lang w:eastAsia="ru-RU"/>
              </w:rPr>
              <w:t>зона иного спец</w:t>
            </w:r>
            <w:r w:rsidRPr="00D25E30">
              <w:rPr>
                <w:sz w:val="24"/>
                <w:szCs w:val="24"/>
                <w:lang w:eastAsia="ru-RU"/>
              </w:rPr>
              <w:t>и</w:t>
            </w:r>
            <w:r w:rsidRPr="00D25E30">
              <w:rPr>
                <w:sz w:val="24"/>
                <w:szCs w:val="24"/>
                <w:lang w:eastAsia="ru-RU"/>
              </w:rPr>
              <w:t>ального назначения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5,51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5,51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5,51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0,47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сельскохозяйственного назначения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С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сельхоз угодий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450,18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394,3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349,36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38,45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33,39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29,57</w:t>
            </w:r>
          </w:p>
        </w:tc>
      </w:tr>
      <w:tr w:rsidR="00EC4663" w:rsidRPr="005219D9" w:rsidTr="00D25E30">
        <w:trPr>
          <w:trHeight w:val="94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С3 </w:t>
            </w:r>
            <w:r w:rsidRPr="00D25E30">
              <w:rPr>
                <w:sz w:val="24"/>
                <w:szCs w:val="24"/>
                <w:lang w:eastAsia="ru-RU"/>
              </w:rPr>
              <w:t>зона размещения сад</w:t>
            </w:r>
            <w:r w:rsidRPr="00D25E30">
              <w:rPr>
                <w:sz w:val="24"/>
                <w:szCs w:val="24"/>
                <w:lang w:eastAsia="ru-RU"/>
              </w:rPr>
              <w:t>о</w:t>
            </w:r>
            <w:r w:rsidRPr="00D25E30">
              <w:rPr>
                <w:sz w:val="24"/>
                <w:szCs w:val="24"/>
                <w:lang w:eastAsia="ru-RU"/>
              </w:rPr>
              <w:t>водств и иных дачных, с</w:t>
            </w:r>
            <w:r w:rsidRPr="00D25E30">
              <w:rPr>
                <w:sz w:val="24"/>
                <w:szCs w:val="24"/>
                <w:lang w:eastAsia="ru-RU"/>
              </w:rPr>
              <w:t>а</w:t>
            </w:r>
            <w:r w:rsidRPr="00D25E30">
              <w:rPr>
                <w:sz w:val="24"/>
                <w:szCs w:val="24"/>
                <w:lang w:eastAsia="ru-RU"/>
              </w:rPr>
              <w:t>доводческих и огородн</w:t>
            </w:r>
            <w:r w:rsidRPr="00D25E30">
              <w:rPr>
                <w:sz w:val="24"/>
                <w:szCs w:val="24"/>
                <w:lang w:eastAsia="ru-RU"/>
              </w:rPr>
              <w:t>и</w:t>
            </w:r>
            <w:r w:rsidRPr="00D25E30">
              <w:rPr>
                <w:sz w:val="24"/>
                <w:szCs w:val="24"/>
                <w:lang w:eastAsia="ru-RU"/>
              </w:rPr>
              <w:t>ческих некоммерческих объединений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62,23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62,63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62,63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5,32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5,30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Производственные зоны</w:t>
            </w:r>
          </w:p>
        </w:tc>
      </w:tr>
      <w:tr w:rsidR="00EC4663" w:rsidRPr="005219D9" w:rsidTr="00D25E30">
        <w:trPr>
          <w:trHeight w:val="630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25E30">
              <w:rPr>
                <w:sz w:val="24"/>
                <w:szCs w:val="24"/>
                <w:lang w:eastAsia="ru-RU"/>
              </w:rPr>
              <w:t>производственная зона с размещением предприятий V класса опасности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8,34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8,34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8,34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0,71</w:t>
            </w:r>
          </w:p>
        </w:tc>
      </w:tr>
      <w:tr w:rsidR="00EC4663" w:rsidRPr="005219D9" w:rsidTr="00D25E30">
        <w:trPr>
          <w:trHeight w:val="630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25E30">
              <w:rPr>
                <w:sz w:val="24"/>
                <w:szCs w:val="24"/>
                <w:lang w:eastAsia="ru-RU"/>
              </w:rPr>
              <w:t>производственная зона с размещением предпри</w:t>
            </w:r>
            <w:r w:rsidRPr="00D25E30">
              <w:rPr>
                <w:sz w:val="24"/>
                <w:szCs w:val="24"/>
                <w:lang w:eastAsia="ru-RU"/>
              </w:rPr>
              <w:t>я</w:t>
            </w:r>
            <w:r w:rsidRPr="00D25E30">
              <w:rPr>
                <w:sz w:val="24"/>
                <w:szCs w:val="24"/>
                <w:lang w:eastAsia="ru-RU"/>
              </w:rPr>
              <w:t>тий IV,V классов опасн</w:t>
            </w:r>
            <w:r w:rsidRPr="00D25E30">
              <w:rPr>
                <w:sz w:val="24"/>
                <w:szCs w:val="24"/>
                <w:lang w:eastAsia="ru-RU"/>
              </w:rPr>
              <w:t>о</w:t>
            </w:r>
            <w:r w:rsidRPr="00D25E30">
              <w:rPr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30,10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31,42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2,57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2,66</w:t>
            </w:r>
          </w:p>
        </w:tc>
      </w:tr>
      <w:tr w:rsidR="00EC4663" w:rsidRPr="005219D9" w:rsidTr="00D25E30">
        <w:trPr>
          <w:trHeight w:val="630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25E30">
              <w:rPr>
                <w:sz w:val="24"/>
                <w:szCs w:val="24"/>
                <w:lang w:eastAsia="ru-RU"/>
              </w:rPr>
              <w:t>производственная зона  с размещением предпри</w:t>
            </w:r>
            <w:r w:rsidRPr="00D25E30">
              <w:rPr>
                <w:sz w:val="24"/>
                <w:szCs w:val="24"/>
                <w:lang w:eastAsia="ru-RU"/>
              </w:rPr>
              <w:t>я</w:t>
            </w:r>
            <w:r w:rsidRPr="00D25E30">
              <w:rPr>
                <w:sz w:val="24"/>
                <w:szCs w:val="24"/>
                <w:lang w:eastAsia="ru-RU"/>
              </w:rPr>
              <w:t>тий III,IV,V классов опа</w:t>
            </w:r>
            <w:r w:rsidRPr="00D25E30">
              <w:rPr>
                <w:sz w:val="24"/>
                <w:szCs w:val="24"/>
                <w:lang w:eastAsia="ru-RU"/>
              </w:rPr>
              <w:t>с</w:t>
            </w:r>
            <w:r w:rsidRPr="00D25E30">
              <w:rPr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11,19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0,95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</w:tr>
      <w:tr w:rsidR="00EC4663" w:rsidRPr="005219D9" w:rsidTr="00D25E30">
        <w:trPr>
          <w:trHeight w:val="630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Т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автомобильного транспорта и объектов транспортной инфрастру</w:t>
            </w:r>
            <w:r w:rsidRPr="00D25E30">
              <w:rPr>
                <w:sz w:val="24"/>
                <w:szCs w:val="24"/>
                <w:lang w:eastAsia="ru-RU"/>
              </w:rPr>
              <w:t>к</w:t>
            </w:r>
            <w:r w:rsidRPr="00D25E30">
              <w:rPr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73,24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81,96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89,70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6,94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7,59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Т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отвода железной дороги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24,88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24,88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24,88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2,11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lastRenderedPageBreak/>
              <w:t>Т3</w:t>
            </w:r>
            <w:r w:rsidRPr="00D25E30">
              <w:rPr>
                <w:sz w:val="24"/>
                <w:szCs w:val="24"/>
                <w:lang w:eastAsia="ru-RU"/>
              </w:rPr>
              <w:t xml:space="preserve"> зона размещения гар</w:t>
            </w:r>
            <w:r w:rsidRPr="00D25E30">
              <w:rPr>
                <w:sz w:val="24"/>
                <w:szCs w:val="24"/>
                <w:lang w:eastAsia="ru-RU"/>
              </w:rPr>
              <w:t>а</w:t>
            </w:r>
            <w:r w:rsidRPr="00D25E30">
              <w:rPr>
                <w:sz w:val="24"/>
                <w:szCs w:val="24"/>
                <w:lang w:eastAsia="ru-RU"/>
              </w:rPr>
              <w:t>жей и хозяйственных п</w:t>
            </w:r>
            <w:r w:rsidRPr="00D25E30">
              <w:rPr>
                <w:sz w:val="24"/>
                <w:szCs w:val="24"/>
                <w:lang w:eastAsia="ru-RU"/>
              </w:rPr>
              <w:t>о</w:t>
            </w:r>
            <w:r w:rsidRPr="00D25E30">
              <w:rPr>
                <w:sz w:val="24"/>
                <w:szCs w:val="24"/>
                <w:lang w:eastAsia="ru-RU"/>
              </w:rPr>
              <w:t>строек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5,07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0,43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Коммунально-складские зоны. Всего.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25E30">
              <w:rPr>
                <w:sz w:val="24"/>
                <w:szCs w:val="24"/>
                <w:lang w:eastAsia="ru-RU"/>
              </w:rPr>
              <w:t>г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28,65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32,08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32,08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2,45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2,72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инженерной и</w:t>
            </w:r>
            <w:r w:rsidRPr="00D25E30">
              <w:rPr>
                <w:b/>
                <w:bCs/>
                <w:sz w:val="24"/>
                <w:szCs w:val="24"/>
                <w:lang w:eastAsia="ru-RU"/>
              </w:rPr>
              <w:t>н</w:t>
            </w:r>
            <w:r w:rsidRPr="00D25E30">
              <w:rPr>
                <w:b/>
                <w:bCs/>
                <w:sz w:val="24"/>
                <w:szCs w:val="24"/>
                <w:lang w:eastAsia="ru-RU"/>
              </w:rPr>
              <w:t>фраструктуры. Всего.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13,50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1,14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водных объектов. Всего.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25E30">
              <w:rPr>
                <w:sz w:val="24"/>
                <w:szCs w:val="24"/>
                <w:lang w:eastAsia="ru-RU"/>
              </w:rPr>
              <w:t>г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3,65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0,31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Align w:val="bottom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ИТОГО в установленных границах п. Дубровка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1 170,53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1 180,92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1 180,92</w:t>
            </w:r>
          </w:p>
        </w:tc>
      </w:tr>
    </w:tbl>
    <w:p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rFonts w:ascii="Calibri" w:hAnsi="Calibri"/>
          <w:color w:val="008080"/>
          <w:sz w:val="22"/>
        </w:rPr>
      </w:pPr>
    </w:p>
    <w:p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b/>
          <w:sz w:val="24"/>
          <w:szCs w:val="24"/>
        </w:rPr>
      </w:pPr>
      <w:r w:rsidRPr="00D25E30">
        <w:rPr>
          <w:b/>
          <w:sz w:val="24"/>
          <w:szCs w:val="24"/>
        </w:rPr>
        <w:t xml:space="preserve">Соотношение площадей функциональных зон д. </w:t>
      </w:r>
      <w:proofErr w:type="spellStart"/>
      <w:r w:rsidRPr="00D25E30">
        <w:rPr>
          <w:b/>
          <w:sz w:val="24"/>
          <w:szCs w:val="24"/>
        </w:rPr>
        <w:t>Понизовка</w:t>
      </w:r>
      <w:proofErr w:type="spellEnd"/>
      <w:r w:rsidRPr="00D25E30">
        <w:rPr>
          <w:b/>
          <w:sz w:val="24"/>
          <w:szCs w:val="24"/>
        </w:rPr>
        <w:t xml:space="preserve">. </w:t>
      </w:r>
    </w:p>
    <w:p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b/>
          <w:sz w:val="24"/>
          <w:szCs w:val="24"/>
        </w:rPr>
      </w:pPr>
      <w:r w:rsidRPr="00D25E30">
        <w:rPr>
          <w:b/>
          <w:sz w:val="24"/>
          <w:szCs w:val="24"/>
        </w:rPr>
        <w:t>Проектное положение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9"/>
        <w:gridCol w:w="1368"/>
        <w:gridCol w:w="1892"/>
        <w:gridCol w:w="1228"/>
        <w:gridCol w:w="1413"/>
      </w:tblGrid>
      <w:tr w:rsidR="00EC4663" w:rsidRPr="005219D9" w:rsidTr="00D25E30">
        <w:trPr>
          <w:trHeight w:val="315"/>
          <w:jc w:val="center"/>
        </w:trPr>
        <w:tc>
          <w:tcPr>
            <w:tcW w:w="3029" w:type="dxa"/>
            <w:vMerge w:val="restart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92" w:type="dxa"/>
            <w:vMerge w:val="restart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Существующее положение 201</w:t>
            </w:r>
            <w:r>
              <w:rPr>
                <w:b/>
                <w:sz w:val="24"/>
                <w:szCs w:val="24"/>
                <w:lang w:eastAsia="ru-RU"/>
              </w:rPr>
              <w:t xml:space="preserve">5 </w:t>
            </w:r>
            <w:r w:rsidRPr="00D25E30">
              <w:rPr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28" w:type="dxa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1-ая очередь</w:t>
            </w:r>
          </w:p>
        </w:tc>
        <w:tc>
          <w:tcPr>
            <w:tcW w:w="1413" w:type="dxa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vMerge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201</w:t>
            </w:r>
            <w:r>
              <w:rPr>
                <w:b/>
                <w:sz w:val="24"/>
                <w:szCs w:val="24"/>
                <w:lang w:eastAsia="ru-RU"/>
              </w:rPr>
              <w:t>6</w:t>
            </w:r>
            <w:r w:rsidRPr="00D25E30">
              <w:rPr>
                <w:b/>
                <w:sz w:val="24"/>
                <w:szCs w:val="24"/>
                <w:lang w:eastAsia="ru-RU"/>
              </w:rPr>
              <w:t xml:space="preserve">- 2021 </w:t>
            </w:r>
            <w:proofErr w:type="spell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  <w:proofErr w:type="gram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D25E30">
              <w:rPr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3" w:type="dxa"/>
            <w:vAlign w:val="center"/>
          </w:tcPr>
          <w:p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20</w:t>
            </w:r>
            <w:r>
              <w:rPr>
                <w:b/>
                <w:sz w:val="24"/>
                <w:szCs w:val="24"/>
                <w:lang w:eastAsia="ru-RU"/>
              </w:rPr>
              <w:t>21</w:t>
            </w:r>
            <w:r w:rsidRPr="00D25E30">
              <w:rPr>
                <w:b/>
                <w:sz w:val="24"/>
                <w:szCs w:val="24"/>
                <w:lang w:eastAsia="ru-RU"/>
              </w:rPr>
              <w:t>-203</w:t>
            </w:r>
            <w:r>
              <w:rPr>
                <w:b/>
                <w:sz w:val="24"/>
                <w:szCs w:val="24"/>
                <w:lang w:eastAsia="ru-RU"/>
              </w:rPr>
              <w:t>1</w:t>
            </w:r>
            <w:r w:rsidRPr="00D25E30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  <w:proofErr w:type="gram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D25E30">
              <w:rPr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жилой застройки</w:t>
            </w: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:rsidTr="00D25E30">
        <w:trPr>
          <w:trHeight w:val="360"/>
          <w:jc w:val="center"/>
        </w:trPr>
        <w:tc>
          <w:tcPr>
            <w:tcW w:w="3029" w:type="dxa"/>
            <w:vMerge w:val="restart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Ж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зоны застройки инд</w:t>
            </w:r>
            <w:r w:rsidRPr="00D25E30">
              <w:rPr>
                <w:sz w:val="24"/>
                <w:szCs w:val="24"/>
                <w:lang w:eastAsia="ru-RU"/>
              </w:rPr>
              <w:t>и</w:t>
            </w:r>
            <w:r w:rsidRPr="00D25E30">
              <w:rPr>
                <w:sz w:val="24"/>
                <w:szCs w:val="24"/>
                <w:lang w:eastAsia="ru-RU"/>
              </w:rPr>
              <w:t>видуальными жилыми д</w:t>
            </w:r>
            <w:r w:rsidRPr="00D25E30">
              <w:rPr>
                <w:sz w:val="24"/>
                <w:szCs w:val="24"/>
                <w:lang w:eastAsia="ru-RU"/>
              </w:rPr>
              <w:t>о</w:t>
            </w:r>
            <w:r w:rsidRPr="00D25E30">
              <w:rPr>
                <w:sz w:val="24"/>
                <w:szCs w:val="24"/>
                <w:lang w:eastAsia="ru-RU"/>
              </w:rPr>
              <w:t>мами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57,86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38,09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38,09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55,88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59,40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59,40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Общественно-деловые зоны</w:t>
            </w:r>
          </w:p>
        </w:tc>
      </w:tr>
      <w:tr w:rsidR="00EC4663" w:rsidRPr="005219D9" w:rsidTr="00D25E30">
        <w:trPr>
          <w:trHeight w:val="365"/>
          <w:jc w:val="center"/>
        </w:trPr>
        <w:tc>
          <w:tcPr>
            <w:tcW w:w="3029" w:type="dxa"/>
            <w:vMerge w:val="restart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ОД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зоны делового, общ</w:t>
            </w:r>
            <w:r w:rsidRPr="00D25E30">
              <w:rPr>
                <w:sz w:val="24"/>
                <w:szCs w:val="24"/>
                <w:lang w:eastAsia="ru-RU"/>
              </w:rPr>
              <w:t>е</w:t>
            </w:r>
            <w:r w:rsidRPr="00D25E30">
              <w:rPr>
                <w:sz w:val="24"/>
                <w:szCs w:val="24"/>
                <w:lang w:eastAsia="ru-RU"/>
              </w:rPr>
              <w:t>ственного и коммерческ</w:t>
            </w:r>
            <w:r w:rsidRPr="00D25E30">
              <w:rPr>
                <w:sz w:val="24"/>
                <w:szCs w:val="24"/>
                <w:lang w:eastAsia="ru-RU"/>
              </w:rPr>
              <w:t>о</w:t>
            </w:r>
            <w:r w:rsidRPr="00D25E30">
              <w:rPr>
                <w:sz w:val="24"/>
                <w:szCs w:val="24"/>
                <w:lang w:eastAsia="ru-RU"/>
              </w:rPr>
              <w:t>го назначения с включен</w:t>
            </w:r>
            <w:r w:rsidRPr="00D25E30">
              <w:rPr>
                <w:sz w:val="24"/>
                <w:szCs w:val="24"/>
                <w:lang w:eastAsia="ru-RU"/>
              </w:rPr>
              <w:t>и</w:t>
            </w:r>
            <w:r w:rsidRPr="00D25E30">
              <w:rPr>
                <w:sz w:val="24"/>
                <w:szCs w:val="24"/>
                <w:lang w:eastAsia="ru-RU"/>
              </w:rPr>
              <w:t>ем жилой застройки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1,44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2,25</w:t>
            </w:r>
          </w:p>
        </w:tc>
      </w:tr>
      <w:tr w:rsidR="00EC4663" w:rsidRPr="005219D9" w:rsidTr="00D25E30">
        <w:trPr>
          <w:trHeight w:val="361"/>
          <w:jc w:val="center"/>
        </w:trPr>
        <w:tc>
          <w:tcPr>
            <w:tcW w:w="3029" w:type="dxa"/>
            <w:vMerge w:val="restart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ОД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зоны размещения объектов  социального и коммунально-бытового назначения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Merge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Рекреационные  зоны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Р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зеленых насажд</w:t>
            </w:r>
            <w:r w:rsidRPr="00D25E30">
              <w:rPr>
                <w:sz w:val="24"/>
                <w:szCs w:val="24"/>
                <w:lang w:eastAsia="ru-RU"/>
              </w:rPr>
              <w:t>е</w:t>
            </w:r>
            <w:r w:rsidRPr="00D25E30">
              <w:rPr>
                <w:sz w:val="24"/>
                <w:szCs w:val="24"/>
                <w:lang w:eastAsia="ru-RU"/>
              </w:rPr>
              <w:t>ния общего пользования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18,17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16,59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16,59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17,55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25,87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25,87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специального назначения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СН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размещения кладбищ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1,67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2,60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сельскохозяйственного назначения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С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сельхоз угодий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19,28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3,71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18,62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5,79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5,79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8930" w:type="dxa"/>
            <w:gridSpan w:val="5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</w:tr>
      <w:tr w:rsidR="00EC4663" w:rsidRPr="005219D9" w:rsidTr="00D25E30">
        <w:trPr>
          <w:trHeight w:val="630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Т</w:t>
            </w: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зона автомобильного транспорта и объектов транспортной инфрастру</w:t>
            </w:r>
            <w:r w:rsidRPr="00D25E30">
              <w:rPr>
                <w:sz w:val="24"/>
                <w:szCs w:val="24"/>
                <w:lang w:eastAsia="ru-RU"/>
              </w:rPr>
              <w:t>к</w:t>
            </w:r>
            <w:r w:rsidRPr="00D25E30">
              <w:rPr>
                <w:sz w:val="24"/>
                <w:szCs w:val="24"/>
                <w:lang w:eastAsia="ru-RU"/>
              </w:rPr>
              <w:t>туры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2,59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4,04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4,04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водных объектов. Всего.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25E30">
              <w:rPr>
                <w:sz w:val="24"/>
                <w:szCs w:val="24"/>
                <w:lang w:eastAsia="ru-RU"/>
              </w:rPr>
              <w:t>г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0,03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</w:tcPr>
          <w:p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0,05</w:t>
            </w:r>
          </w:p>
        </w:tc>
      </w:tr>
      <w:tr w:rsidR="00EC4663" w:rsidRPr="005219D9" w:rsidTr="00D25E30">
        <w:trPr>
          <w:trHeight w:val="315"/>
          <w:jc w:val="center"/>
        </w:trPr>
        <w:tc>
          <w:tcPr>
            <w:tcW w:w="3029" w:type="dxa"/>
            <w:vAlign w:val="bottom"/>
          </w:tcPr>
          <w:p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ИТОГО в установленных границах д. </w:t>
            </w:r>
            <w:proofErr w:type="spellStart"/>
            <w:r w:rsidRPr="00D25E30">
              <w:rPr>
                <w:b/>
                <w:bCs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36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103,55</w:t>
            </w:r>
          </w:p>
        </w:tc>
        <w:tc>
          <w:tcPr>
            <w:tcW w:w="1228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64,12</w:t>
            </w:r>
          </w:p>
        </w:tc>
        <w:tc>
          <w:tcPr>
            <w:tcW w:w="1413" w:type="dxa"/>
          </w:tcPr>
          <w:p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64,12</w:t>
            </w:r>
          </w:p>
        </w:tc>
      </w:tr>
    </w:tbl>
    <w:p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rFonts w:ascii="Calibri" w:hAnsi="Calibri"/>
          <w:color w:val="008080"/>
          <w:sz w:val="22"/>
        </w:rPr>
      </w:pPr>
    </w:p>
    <w:p w:rsidR="00EC4663" w:rsidRPr="0093324D" w:rsidRDefault="00EC4663" w:rsidP="0093324D">
      <w:pPr>
        <w:spacing w:after="0" w:line="360" w:lineRule="auto"/>
        <w:jc w:val="both"/>
        <w:rPr>
          <w:iCs/>
          <w:color w:val="000000"/>
          <w:sz w:val="24"/>
          <w:szCs w:val="28"/>
          <w:lang w:eastAsia="ru-RU"/>
        </w:rPr>
      </w:pPr>
      <w:r w:rsidRPr="0093324D">
        <w:rPr>
          <w:sz w:val="24"/>
          <w:szCs w:val="28"/>
          <w:lang w:eastAsia="ru-RU"/>
        </w:rPr>
        <w:t>Динамика изменения численности населения тесно связана с экономическими причинами, происходящими в стране, в последние годы численность населения сокращалась незнач</w:t>
      </w:r>
      <w:r w:rsidRPr="0093324D">
        <w:rPr>
          <w:sz w:val="24"/>
          <w:szCs w:val="28"/>
          <w:lang w:eastAsia="ru-RU"/>
        </w:rPr>
        <w:t>и</w:t>
      </w:r>
      <w:r w:rsidRPr="0093324D">
        <w:rPr>
          <w:sz w:val="24"/>
          <w:szCs w:val="28"/>
          <w:lang w:eastAsia="ru-RU"/>
        </w:rPr>
        <w:t>тельно.</w:t>
      </w:r>
    </w:p>
    <w:p w:rsidR="00EC4663" w:rsidRPr="0093324D" w:rsidRDefault="00EC4663" w:rsidP="0093324D">
      <w:pPr>
        <w:spacing w:after="0" w:line="360" w:lineRule="auto"/>
        <w:ind w:firstLine="567"/>
        <w:jc w:val="center"/>
        <w:rPr>
          <w:b/>
          <w:iCs/>
          <w:sz w:val="24"/>
          <w:szCs w:val="28"/>
          <w:lang w:eastAsia="ru-RU"/>
        </w:rPr>
      </w:pPr>
      <w:r w:rsidRPr="0093324D">
        <w:rPr>
          <w:b/>
          <w:iCs/>
          <w:sz w:val="24"/>
          <w:szCs w:val="28"/>
          <w:lang w:eastAsia="ru-RU"/>
        </w:rPr>
        <w:t>Динамика изменения численности населения</w:t>
      </w:r>
    </w:p>
    <w:tbl>
      <w:tblPr>
        <w:tblW w:w="5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1"/>
        <w:gridCol w:w="1038"/>
        <w:gridCol w:w="850"/>
        <w:gridCol w:w="851"/>
      </w:tblGrid>
      <w:tr w:rsidR="00EC4663" w:rsidRPr="005219D9" w:rsidTr="0093324D">
        <w:trPr>
          <w:cantSplit/>
          <w:trHeight w:val="1692"/>
          <w:jc w:val="center"/>
        </w:trPr>
        <w:tc>
          <w:tcPr>
            <w:tcW w:w="3171" w:type="dxa"/>
            <w:vAlign w:val="center"/>
          </w:tcPr>
          <w:p w:rsidR="00EC4663" w:rsidRPr="0093324D" w:rsidRDefault="00EC4663" w:rsidP="0093324D">
            <w:pPr>
              <w:spacing w:after="0" w:line="240" w:lineRule="auto"/>
              <w:jc w:val="center"/>
              <w:rPr>
                <w:rFonts w:eastAsia="Arial Unicode MS"/>
                <w:i/>
                <w:iCs/>
                <w:sz w:val="24"/>
                <w:szCs w:val="24"/>
                <w:lang w:eastAsia="ru-RU"/>
              </w:rPr>
            </w:pPr>
            <w:r w:rsidRPr="0093324D">
              <w:rPr>
                <w:i/>
                <w:iCs/>
                <w:sz w:val="24"/>
                <w:szCs w:val="24"/>
              </w:rPr>
              <w:t>Наименование населенных пунктов</w:t>
            </w:r>
          </w:p>
        </w:tc>
        <w:tc>
          <w:tcPr>
            <w:tcW w:w="1038" w:type="dxa"/>
            <w:textDirection w:val="btLr"/>
            <w:vAlign w:val="center"/>
          </w:tcPr>
          <w:p w:rsidR="00EC4663" w:rsidRPr="0093324D" w:rsidRDefault="00EC4663" w:rsidP="0093324D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93324D">
              <w:rPr>
                <w:i/>
                <w:iCs/>
                <w:sz w:val="24"/>
                <w:szCs w:val="24"/>
                <w:lang w:eastAsia="ru-RU"/>
              </w:rPr>
              <w:t>01.01.20</w:t>
            </w:r>
            <w:r>
              <w:rPr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extDirection w:val="btLr"/>
            <w:vAlign w:val="center"/>
          </w:tcPr>
          <w:p w:rsidR="00EC4663" w:rsidRPr="0093324D" w:rsidRDefault="00EC4663" w:rsidP="0093324D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93324D">
              <w:rPr>
                <w:i/>
                <w:iCs/>
                <w:sz w:val="24"/>
                <w:szCs w:val="24"/>
                <w:lang w:eastAsia="ru-RU"/>
              </w:rPr>
              <w:t>01.01.201</w:t>
            </w:r>
            <w:r>
              <w:rPr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extDirection w:val="btLr"/>
            <w:vAlign w:val="center"/>
          </w:tcPr>
          <w:p w:rsidR="00EC4663" w:rsidRPr="0093324D" w:rsidRDefault="00EC4663" w:rsidP="0093324D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93324D">
              <w:rPr>
                <w:i/>
                <w:iCs/>
                <w:sz w:val="24"/>
                <w:szCs w:val="24"/>
                <w:lang w:eastAsia="ru-RU"/>
              </w:rPr>
              <w:t>01.01.201</w:t>
            </w:r>
            <w:r>
              <w:rPr>
                <w:i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7927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7639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7457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399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Липовка</w:t>
            </w:r>
            <w:proofErr w:type="spellEnd"/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96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480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503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3324D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 Новый Свет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68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</w:t>
            </w:r>
          </w:p>
        </w:tc>
      </w:tr>
      <w:tr w:rsidR="00EC4663" w:rsidRPr="005219D9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C4663" w:rsidRPr="0093324D" w:rsidRDefault="00EC4663" w:rsidP="0093324D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93324D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38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5219D9">
              <w:rPr>
                <w:b/>
                <w:color w:val="000000"/>
                <w:sz w:val="24"/>
                <w:szCs w:val="24"/>
              </w:rPr>
              <w:t>9447</w:t>
            </w:r>
          </w:p>
        </w:tc>
        <w:tc>
          <w:tcPr>
            <w:tcW w:w="850" w:type="dxa"/>
            <w:vAlign w:val="bottom"/>
          </w:tcPr>
          <w:p w:rsidR="00EC4663" w:rsidRPr="005219D9" w:rsidRDefault="00EC4663" w:rsidP="0093324D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5219D9">
              <w:rPr>
                <w:b/>
                <w:color w:val="000000"/>
                <w:sz w:val="24"/>
                <w:szCs w:val="24"/>
              </w:rPr>
              <w:t>9104</w:t>
            </w:r>
          </w:p>
        </w:tc>
        <w:tc>
          <w:tcPr>
            <w:tcW w:w="851" w:type="dxa"/>
            <w:vAlign w:val="center"/>
          </w:tcPr>
          <w:p w:rsidR="00EC4663" w:rsidRPr="0093324D" w:rsidRDefault="00EC4663" w:rsidP="0093324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3324D">
              <w:rPr>
                <w:b/>
                <w:bCs/>
                <w:sz w:val="24"/>
                <w:szCs w:val="24"/>
                <w:lang w:eastAsia="ru-RU"/>
              </w:rPr>
              <w:t>8956</w:t>
            </w:r>
          </w:p>
        </w:tc>
      </w:tr>
    </w:tbl>
    <w:p w:rsidR="00EC4663" w:rsidRPr="0093324D" w:rsidRDefault="00EC4663" w:rsidP="0093324D">
      <w:pPr>
        <w:spacing w:after="0" w:line="360" w:lineRule="auto"/>
        <w:ind w:firstLine="567"/>
        <w:jc w:val="right"/>
        <w:rPr>
          <w:i/>
          <w:iCs/>
          <w:sz w:val="24"/>
          <w:szCs w:val="28"/>
          <w:lang w:eastAsia="ru-RU"/>
        </w:rPr>
      </w:pPr>
    </w:p>
    <w:p w:rsidR="00EC4663" w:rsidRPr="000B4B20" w:rsidRDefault="00EC4663" w:rsidP="000B4B20">
      <w:pPr>
        <w:spacing w:after="0" w:line="360" w:lineRule="auto"/>
        <w:jc w:val="both"/>
        <w:rPr>
          <w:snapToGrid w:val="0"/>
          <w:sz w:val="24"/>
          <w:szCs w:val="28"/>
          <w:lang w:eastAsia="ru-RU"/>
        </w:rPr>
      </w:pPr>
      <w:r w:rsidRPr="000B4B20">
        <w:rPr>
          <w:snapToGrid w:val="0"/>
          <w:sz w:val="24"/>
          <w:szCs w:val="28"/>
          <w:lang w:eastAsia="ru-RU"/>
        </w:rPr>
        <w:lastRenderedPageBreak/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</w:t>
      </w:r>
      <w:r>
        <w:rPr>
          <w:snapToGrid w:val="0"/>
          <w:sz w:val="24"/>
          <w:szCs w:val="28"/>
          <w:lang w:eastAsia="ru-RU"/>
        </w:rPr>
        <w:t xml:space="preserve"> </w:t>
      </w:r>
      <w:r w:rsidRPr="000B4B20">
        <w:rPr>
          <w:snapToGrid w:val="0"/>
          <w:sz w:val="24"/>
          <w:szCs w:val="28"/>
          <w:lang w:eastAsia="ru-RU"/>
        </w:rPr>
        <w:t>изменения численности населения.</w:t>
      </w:r>
    </w:p>
    <w:p w:rsidR="00EC4663" w:rsidRDefault="00EC4663" w:rsidP="00D77DB0">
      <w:pPr>
        <w:spacing w:after="0" w:line="240" w:lineRule="auto"/>
        <w:jc w:val="both"/>
        <w:rPr>
          <w:sz w:val="24"/>
          <w:szCs w:val="28"/>
          <w:lang w:eastAsia="ru-RU"/>
        </w:rPr>
      </w:pPr>
    </w:p>
    <w:p w:rsidR="00EC4663" w:rsidRPr="000B4B20" w:rsidRDefault="00EC4663" w:rsidP="000B4B20">
      <w:pPr>
        <w:spacing w:after="0" w:line="240" w:lineRule="auto"/>
        <w:ind w:firstLine="720"/>
        <w:jc w:val="center"/>
        <w:rPr>
          <w:sz w:val="24"/>
          <w:szCs w:val="28"/>
          <w:lang w:eastAsia="ru-RU"/>
        </w:rPr>
      </w:pPr>
      <w:r w:rsidRPr="000B4B20">
        <w:rPr>
          <w:sz w:val="24"/>
          <w:szCs w:val="28"/>
          <w:lang w:eastAsia="ru-RU"/>
        </w:rPr>
        <w:t>Численность населения согласно Сценарию 2.</w:t>
      </w:r>
    </w:p>
    <w:p w:rsidR="00EC4663" w:rsidRPr="000B4B20" w:rsidRDefault="00EC4663" w:rsidP="000B4B20">
      <w:pPr>
        <w:spacing w:after="0" w:line="240" w:lineRule="auto"/>
        <w:ind w:firstLine="720"/>
        <w:jc w:val="both"/>
        <w:rPr>
          <w:sz w:val="24"/>
          <w:szCs w:val="24"/>
          <w:highlight w:val="gree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3"/>
        <w:gridCol w:w="975"/>
        <w:gridCol w:w="975"/>
        <w:gridCol w:w="975"/>
      </w:tblGrid>
      <w:tr w:rsidR="00EC4663" w:rsidRPr="005219D9" w:rsidTr="000B4B20">
        <w:trPr>
          <w:jc w:val="center"/>
        </w:trPr>
        <w:tc>
          <w:tcPr>
            <w:tcW w:w="3773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B4B20">
              <w:rPr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B4B20">
              <w:rPr>
                <w:b/>
                <w:bCs/>
                <w:sz w:val="24"/>
                <w:szCs w:val="24"/>
                <w:lang w:eastAsia="ru-RU"/>
              </w:rPr>
              <w:t>201</w:t>
            </w:r>
            <w:r>
              <w:rPr>
                <w:b/>
                <w:bCs/>
                <w:sz w:val="24"/>
                <w:szCs w:val="24"/>
                <w:lang w:eastAsia="ru-RU"/>
              </w:rPr>
              <w:t>5</w:t>
            </w:r>
            <w:r w:rsidRPr="000B4B20">
              <w:rPr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75" w:type="dxa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B4B20">
              <w:rPr>
                <w:b/>
                <w:bCs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975" w:type="dxa"/>
            <w:vAlign w:val="center"/>
          </w:tcPr>
          <w:p w:rsidR="00EC4663" w:rsidRPr="000B4B20" w:rsidRDefault="00EC4663" w:rsidP="00A6209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B4B20">
              <w:rPr>
                <w:b/>
                <w:bCs/>
                <w:sz w:val="24"/>
                <w:szCs w:val="24"/>
                <w:lang w:eastAsia="ru-RU"/>
              </w:rPr>
              <w:t>203</w:t>
            </w:r>
            <w:r>
              <w:rPr>
                <w:b/>
                <w:bCs/>
                <w:sz w:val="24"/>
                <w:szCs w:val="24"/>
                <w:lang w:eastAsia="ru-RU"/>
              </w:rPr>
              <w:t>1</w:t>
            </w:r>
            <w:r w:rsidRPr="000B4B20">
              <w:rPr>
                <w:b/>
                <w:bCs/>
                <w:sz w:val="24"/>
                <w:szCs w:val="24"/>
                <w:lang w:eastAsia="ru-RU"/>
              </w:rPr>
              <w:t>г.</w:t>
            </w:r>
          </w:p>
        </w:tc>
      </w:tr>
      <w:tr w:rsidR="00EC4663" w:rsidRPr="005219D9" w:rsidTr="000B4B20">
        <w:trPr>
          <w:trHeight w:val="406"/>
          <w:jc w:val="center"/>
        </w:trPr>
        <w:tc>
          <w:tcPr>
            <w:tcW w:w="3773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0B4B20">
              <w:rPr>
                <w:bCs/>
                <w:sz w:val="24"/>
                <w:szCs w:val="24"/>
                <w:lang w:eastAsia="ru-RU"/>
              </w:rPr>
              <w:t xml:space="preserve">Численность населения, </w:t>
            </w:r>
            <w:proofErr w:type="spellStart"/>
            <w:r w:rsidRPr="000B4B20">
              <w:rPr>
                <w:bCs/>
                <w:sz w:val="24"/>
                <w:szCs w:val="24"/>
                <w:lang w:eastAsia="ru-RU"/>
              </w:rPr>
              <w:t>тыс</w:t>
            </w:r>
            <w:proofErr w:type="gramStart"/>
            <w:r w:rsidRPr="000B4B20">
              <w:rPr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0B4B20">
              <w:rPr>
                <w:bCs/>
                <w:sz w:val="24"/>
                <w:szCs w:val="24"/>
                <w:lang w:eastAsia="ru-RU"/>
              </w:rPr>
              <w:t>ел</w:t>
            </w:r>
            <w:proofErr w:type="spellEnd"/>
            <w:r w:rsidRPr="000B4B20">
              <w:rPr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0B4B20">
              <w:rPr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0B4B20">
              <w:rPr>
                <w:bCs/>
                <w:sz w:val="24"/>
                <w:szCs w:val="24"/>
                <w:lang w:eastAsia="ru-RU"/>
              </w:rPr>
              <w:t>9,4</w:t>
            </w:r>
          </w:p>
        </w:tc>
      </w:tr>
    </w:tbl>
    <w:p w:rsidR="00EC4663" w:rsidRDefault="00EC4663" w:rsidP="000B4B20">
      <w:pPr>
        <w:spacing w:after="0" w:line="360" w:lineRule="auto"/>
        <w:jc w:val="both"/>
        <w:rPr>
          <w:sz w:val="24"/>
          <w:szCs w:val="28"/>
          <w:lang w:eastAsia="ru-RU"/>
        </w:rPr>
      </w:pPr>
    </w:p>
    <w:p w:rsidR="00EC4663" w:rsidRDefault="00EC4663" w:rsidP="004C345D">
      <w:pPr>
        <w:tabs>
          <w:tab w:val="left" w:pos="411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C345D">
        <w:rPr>
          <w:sz w:val="24"/>
          <w:szCs w:val="24"/>
          <w:lang w:eastAsia="ru-RU"/>
        </w:rPr>
        <w:t>Прогнозирование численности населения сельского поселения производилось, исходя из существующего социально-экономического положения, в соответствии со Схемой терр</w:t>
      </w:r>
      <w:r w:rsidRPr="004C345D">
        <w:rPr>
          <w:sz w:val="24"/>
          <w:szCs w:val="24"/>
          <w:lang w:eastAsia="ru-RU"/>
        </w:rPr>
        <w:t>и</w:t>
      </w:r>
      <w:r w:rsidRPr="004C345D">
        <w:rPr>
          <w:sz w:val="24"/>
          <w:szCs w:val="24"/>
          <w:lang w:eastAsia="ru-RU"/>
        </w:rPr>
        <w:t xml:space="preserve">ториального планирования </w:t>
      </w:r>
      <w:r w:rsidRPr="004C345D">
        <w:rPr>
          <w:sz w:val="24"/>
          <w:szCs w:val="28"/>
          <w:lang w:eastAsia="ru-RU"/>
        </w:rPr>
        <w:t xml:space="preserve">МО </w:t>
      </w:r>
      <w:r>
        <w:rPr>
          <w:sz w:val="24"/>
          <w:szCs w:val="28"/>
          <w:lang w:eastAsia="ru-RU"/>
        </w:rPr>
        <w:t>«</w:t>
      </w:r>
      <w:r w:rsidRPr="004C345D">
        <w:rPr>
          <w:sz w:val="24"/>
          <w:szCs w:val="28"/>
          <w:lang w:eastAsia="ru-RU"/>
        </w:rPr>
        <w:t>Дубровск</w:t>
      </w:r>
      <w:r>
        <w:rPr>
          <w:sz w:val="24"/>
          <w:szCs w:val="28"/>
          <w:lang w:eastAsia="ru-RU"/>
        </w:rPr>
        <w:t>ого городского поселения»</w:t>
      </w:r>
      <w:r w:rsidRPr="004C345D">
        <w:rPr>
          <w:sz w:val="24"/>
          <w:szCs w:val="24"/>
          <w:lang w:eastAsia="ru-RU"/>
        </w:rPr>
        <w:t>. Данные о расче</w:t>
      </w:r>
      <w:r w:rsidRPr="004C345D">
        <w:rPr>
          <w:sz w:val="24"/>
          <w:szCs w:val="24"/>
          <w:lang w:eastAsia="ru-RU"/>
        </w:rPr>
        <w:t>т</w:t>
      </w:r>
      <w:r w:rsidRPr="004C345D">
        <w:rPr>
          <w:sz w:val="24"/>
          <w:szCs w:val="24"/>
          <w:lang w:eastAsia="ru-RU"/>
        </w:rPr>
        <w:t>ной численности населения представлены в таблице ниже.</w:t>
      </w:r>
    </w:p>
    <w:p w:rsidR="00EC4663" w:rsidRPr="004C345D" w:rsidRDefault="00EC4663" w:rsidP="004C345D">
      <w:pPr>
        <w:tabs>
          <w:tab w:val="left" w:pos="4110"/>
        </w:tabs>
        <w:spacing w:after="0" w:line="240" w:lineRule="auto"/>
        <w:jc w:val="both"/>
        <w:rPr>
          <w:sz w:val="24"/>
          <w:szCs w:val="24"/>
          <w:lang w:eastAsia="ru-RU"/>
        </w:rPr>
      </w:pPr>
    </w:p>
    <w:p w:rsidR="00EC4663" w:rsidRPr="004C345D" w:rsidRDefault="00EC4663" w:rsidP="004C345D">
      <w:pPr>
        <w:spacing w:after="0" w:line="360" w:lineRule="auto"/>
        <w:ind w:firstLine="720"/>
        <w:jc w:val="center"/>
        <w:rPr>
          <w:b/>
          <w:snapToGrid w:val="0"/>
          <w:sz w:val="24"/>
          <w:szCs w:val="28"/>
          <w:lang w:eastAsia="ru-RU"/>
        </w:rPr>
      </w:pPr>
      <w:r w:rsidRPr="004C345D">
        <w:rPr>
          <w:b/>
          <w:snapToGrid w:val="0"/>
          <w:sz w:val="24"/>
          <w:szCs w:val="28"/>
          <w:lang w:eastAsia="ru-RU"/>
        </w:rPr>
        <w:t>Численность населения по населенным пунктам</w:t>
      </w:r>
    </w:p>
    <w:tbl>
      <w:tblPr>
        <w:tblW w:w="8118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9"/>
        <w:gridCol w:w="1877"/>
        <w:gridCol w:w="1877"/>
        <w:gridCol w:w="2085"/>
      </w:tblGrid>
      <w:tr w:rsidR="00EC4663" w:rsidRPr="005219D9" w:rsidTr="004C345D">
        <w:trPr>
          <w:cantSplit/>
          <w:trHeight w:val="535"/>
          <w:jc w:val="center"/>
        </w:trPr>
        <w:tc>
          <w:tcPr>
            <w:tcW w:w="2279" w:type="dxa"/>
            <w:vAlign w:val="center"/>
          </w:tcPr>
          <w:p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r>
              <w:rPr>
                <w:bCs/>
                <w:i/>
                <w:sz w:val="24"/>
                <w:lang w:eastAsia="ru-RU"/>
              </w:rPr>
              <w:t>Населенные  пун</w:t>
            </w:r>
            <w:r>
              <w:rPr>
                <w:bCs/>
                <w:i/>
                <w:sz w:val="24"/>
                <w:lang w:eastAsia="ru-RU"/>
              </w:rPr>
              <w:t>к</w:t>
            </w:r>
            <w:r>
              <w:rPr>
                <w:bCs/>
                <w:i/>
                <w:sz w:val="24"/>
                <w:lang w:eastAsia="ru-RU"/>
              </w:rPr>
              <w:t>ты</w:t>
            </w:r>
          </w:p>
        </w:tc>
        <w:tc>
          <w:tcPr>
            <w:tcW w:w="1877" w:type="dxa"/>
            <w:vAlign w:val="center"/>
          </w:tcPr>
          <w:p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proofErr w:type="spellStart"/>
            <w:r w:rsidRPr="004C345D">
              <w:rPr>
                <w:bCs/>
                <w:i/>
                <w:sz w:val="24"/>
                <w:lang w:eastAsia="ru-RU"/>
              </w:rPr>
              <w:t>Числ</w:t>
            </w:r>
            <w:proofErr w:type="spellEnd"/>
            <w:r w:rsidRPr="004C345D">
              <w:rPr>
                <w:bCs/>
                <w:i/>
                <w:sz w:val="24"/>
                <w:lang w:eastAsia="ru-RU"/>
              </w:rPr>
              <w:t>. насел</w:t>
            </w:r>
            <w:r w:rsidRPr="004C345D">
              <w:rPr>
                <w:bCs/>
                <w:i/>
                <w:sz w:val="24"/>
                <w:lang w:eastAsia="ru-RU"/>
              </w:rPr>
              <w:t>е</w:t>
            </w:r>
            <w:r w:rsidRPr="004C345D">
              <w:rPr>
                <w:bCs/>
                <w:i/>
                <w:sz w:val="24"/>
                <w:lang w:eastAsia="ru-RU"/>
              </w:rPr>
              <w:t>ния, чел</w:t>
            </w:r>
          </w:p>
          <w:p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r w:rsidRPr="004C345D">
              <w:rPr>
                <w:i/>
                <w:iCs/>
                <w:sz w:val="24"/>
                <w:lang w:eastAsia="ru-RU"/>
              </w:rPr>
              <w:t>Существующее положение</w:t>
            </w:r>
            <w:r>
              <w:rPr>
                <w:i/>
                <w:iCs/>
                <w:sz w:val="24"/>
                <w:lang w:eastAsia="ru-RU"/>
              </w:rPr>
              <w:t xml:space="preserve"> 2015 г.</w:t>
            </w:r>
          </w:p>
        </w:tc>
        <w:tc>
          <w:tcPr>
            <w:tcW w:w="1877" w:type="dxa"/>
            <w:vAlign w:val="center"/>
          </w:tcPr>
          <w:p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proofErr w:type="spellStart"/>
            <w:r w:rsidRPr="004C345D">
              <w:rPr>
                <w:bCs/>
                <w:i/>
                <w:sz w:val="24"/>
                <w:lang w:eastAsia="ru-RU"/>
              </w:rPr>
              <w:t>Числ</w:t>
            </w:r>
            <w:proofErr w:type="spellEnd"/>
            <w:r w:rsidRPr="004C345D">
              <w:rPr>
                <w:bCs/>
                <w:i/>
                <w:sz w:val="24"/>
                <w:lang w:eastAsia="ru-RU"/>
              </w:rPr>
              <w:t>. насел</w:t>
            </w:r>
            <w:r w:rsidRPr="004C345D">
              <w:rPr>
                <w:bCs/>
                <w:i/>
                <w:sz w:val="24"/>
                <w:lang w:eastAsia="ru-RU"/>
              </w:rPr>
              <w:t>е</w:t>
            </w:r>
            <w:r w:rsidRPr="004C345D">
              <w:rPr>
                <w:bCs/>
                <w:i/>
                <w:sz w:val="24"/>
                <w:lang w:eastAsia="ru-RU"/>
              </w:rPr>
              <w:t>ния, чел</w:t>
            </w:r>
          </w:p>
          <w:p w:rsidR="00EC4663" w:rsidRPr="004C345D" w:rsidRDefault="00EC4663" w:rsidP="004C345D">
            <w:pPr>
              <w:spacing w:after="0" w:line="240" w:lineRule="auto"/>
              <w:jc w:val="center"/>
              <w:rPr>
                <w:i/>
                <w:iCs/>
                <w:sz w:val="24"/>
                <w:lang w:eastAsia="ru-RU"/>
              </w:rPr>
            </w:pPr>
            <w:r w:rsidRPr="004C345D">
              <w:rPr>
                <w:i/>
                <w:iCs/>
                <w:sz w:val="24"/>
                <w:lang w:eastAsia="ru-RU"/>
              </w:rPr>
              <w:t xml:space="preserve">1-я очередь </w:t>
            </w:r>
          </w:p>
          <w:p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r>
              <w:rPr>
                <w:bCs/>
                <w:i/>
                <w:sz w:val="24"/>
                <w:lang w:eastAsia="ru-RU"/>
              </w:rPr>
              <w:t xml:space="preserve">2016-2021 </w:t>
            </w:r>
            <w:proofErr w:type="spellStart"/>
            <w:r>
              <w:rPr>
                <w:bCs/>
                <w:i/>
                <w:sz w:val="24"/>
                <w:lang w:eastAsia="ru-RU"/>
              </w:rPr>
              <w:t>г.</w:t>
            </w:r>
            <w:proofErr w:type="gramStart"/>
            <w:r>
              <w:rPr>
                <w:bCs/>
                <w:i/>
                <w:sz w:val="24"/>
                <w:lang w:eastAsia="ru-RU"/>
              </w:rPr>
              <w:t>г</w:t>
            </w:r>
            <w:proofErr w:type="spellEnd"/>
            <w:proofErr w:type="gramEnd"/>
            <w:r>
              <w:rPr>
                <w:bCs/>
                <w:i/>
                <w:sz w:val="24"/>
                <w:lang w:eastAsia="ru-RU"/>
              </w:rPr>
              <w:t>.</w:t>
            </w:r>
          </w:p>
        </w:tc>
        <w:tc>
          <w:tcPr>
            <w:tcW w:w="2085" w:type="dxa"/>
            <w:vAlign w:val="center"/>
          </w:tcPr>
          <w:p w:rsidR="00EC4663" w:rsidRPr="004C345D" w:rsidRDefault="00EC4663" w:rsidP="004C345D">
            <w:pPr>
              <w:spacing w:after="0" w:line="240" w:lineRule="auto"/>
              <w:jc w:val="center"/>
              <w:rPr>
                <w:i/>
                <w:iCs/>
                <w:sz w:val="24"/>
                <w:lang w:eastAsia="ru-RU"/>
              </w:rPr>
            </w:pPr>
            <w:proofErr w:type="spellStart"/>
            <w:r w:rsidRPr="004C345D">
              <w:rPr>
                <w:bCs/>
                <w:i/>
                <w:sz w:val="24"/>
                <w:lang w:eastAsia="ru-RU"/>
              </w:rPr>
              <w:t>Числ</w:t>
            </w:r>
            <w:proofErr w:type="spellEnd"/>
            <w:r w:rsidRPr="004C345D">
              <w:rPr>
                <w:bCs/>
                <w:i/>
                <w:sz w:val="24"/>
                <w:lang w:eastAsia="ru-RU"/>
              </w:rPr>
              <w:t>. населения, че</w:t>
            </w:r>
            <w:r w:rsidRPr="004C345D">
              <w:rPr>
                <w:i/>
                <w:iCs/>
                <w:sz w:val="24"/>
                <w:lang w:eastAsia="ru-RU"/>
              </w:rPr>
              <w:t>л.</w:t>
            </w:r>
          </w:p>
          <w:p w:rsidR="00EC4663" w:rsidRDefault="00EC4663" w:rsidP="004C345D">
            <w:pPr>
              <w:spacing w:after="0" w:line="240" w:lineRule="auto"/>
              <w:jc w:val="center"/>
              <w:rPr>
                <w:i/>
                <w:iCs/>
                <w:sz w:val="24"/>
                <w:lang w:eastAsia="ru-RU"/>
              </w:rPr>
            </w:pPr>
            <w:r w:rsidRPr="004C345D">
              <w:rPr>
                <w:i/>
                <w:iCs/>
                <w:sz w:val="24"/>
                <w:lang w:eastAsia="ru-RU"/>
              </w:rPr>
              <w:t xml:space="preserve">Расчетный срок </w:t>
            </w:r>
          </w:p>
          <w:p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r>
              <w:rPr>
                <w:i/>
                <w:iCs/>
                <w:sz w:val="24"/>
                <w:lang w:eastAsia="ru-RU"/>
              </w:rPr>
              <w:t xml:space="preserve">2021-2031 </w:t>
            </w:r>
            <w:proofErr w:type="spellStart"/>
            <w:r>
              <w:rPr>
                <w:i/>
                <w:iCs/>
                <w:sz w:val="24"/>
                <w:lang w:eastAsia="ru-RU"/>
              </w:rPr>
              <w:t>г.</w:t>
            </w:r>
            <w:proofErr w:type="gramStart"/>
            <w:r>
              <w:rPr>
                <w:i/>
                <w:iCs/>
                <w:sz w:val="24"/>
                <w:lang w:eastAsia="ru-RU"/>
              </w:rPr>
              <w:t>г</w:t>
            </w:r>
            <w:proofErr w:type="spellEnd"/>
            <w:proofErr w:type="gramEnd"/>
            <w:r>
              <w:rPr>
                <w:i/>
                <w:iCs/>
                <w:sz w:val="24"/>
                <w:lang w:eastAsia="ru-RU"/>
              </w:rPr>
              <w:t>.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7457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7959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7940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430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408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18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17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20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19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Липовка</w:t>
            </w:r>
            <w:proofErr w:type="spellEnd"/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93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88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18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17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503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535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507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C345D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 Новый Свет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70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66</w:t>
            </w:r>
          </w:p>
        </w:tc>
      </w:tr>
      <w:tr w:rsidR="00EC4663" w:rsidRPr="005219D9" w:rsidTr="00202DF9">
        <w:trPr>
          <w:cantSplit/>
          <w:trHeight w:val="150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70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66</w:t>
            </w:r>
          </w:p>
        </w:tc>
      </w:tr>
      <w:tr w:rsidR="00EC4663" w:rsidRPr="005219D9" w:rsidTr="00202DF9">
        <w:trPr>
          <w:cantSplit/>
          <w:trHeight w:val="229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171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162</w:t>
            </w:r>
          </w:p>
        </w:tc>
      </w:tr>
      <w:tr w:rsidR="00EC4663" w:rsidRPr="005219D9" w:rsidTr="00202DF9">
        <w:trPr>
          <w:cantSplit/>
          <w:trHeight w:val="229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105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99</w:t>
            </w:r>
          </w:p>
        </w:tc>
      </w:tr>
      <w:tr w:rsidR="00EC4663" w:rsidRPr="005219D9" w:rsidTr="00202DF9">
        <w:trPr>
          <w:cantSplit/>
          <w:trHeight w:val="229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</w:tr>
      <w:tr w:rsidR="00EC4663" w:rsidRPr="005219D9" w:rsidTr="00202DF9">
        <w:trPr>
          <w:cantSplit/>
          <w:trHeight w:val="229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</w:tr>
      <w:tr w:rsidR="00EC4663" w:rsidRPr="005219D9" w:rsidTr="00202DF9">
        <w:trPr>
          <w:cantSplit/>
          <w:trHeight w:val="229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3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3</w:t>
            </w:r>
          </w:p>
        </w:tc>
      </w:tr>
      <w:tr w:rsidR="00EC4663" w:rsidRPr="005219D9" w:rsidTr="00202DF9">
        <w:trPr>
          <w:cantSplit/>
          <w:trHeight w:val="229"/>
          <w:jc w:val="center"/>
        </w:trPr>
        <w:tc>
          <w:tcPr>
            <w:tcW w:w="2279" w:type="dxa"/>
          </w:tcPr>
          <w:p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877" w:type="dxa"/>
            <w:vAlign w:val="center"/>
          </w:tcPr>
          <w:p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77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5</w:t>
            </w:r>
          </w:p>
        </w:tc>
        <w:tc>
          <w:tcPr>
            <w:tcW w:w="2085" w:type="dxa"/>
          </w:tcPr>
          <w:p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5</w:t>
            </w:r>
          </w:p>
        </w:tc>
      </w:tr>
      <w:tr w:rsidR="00EC4663" w:rsidRPr="005219D9" w:rsidTr="00202DF9">
        <w:trPr>
          <w:cantSplit/>
          <w:trHeight w:val="195"/>
          <w:jc w:val="center"/>
        </w:trPr>
        <w:tc>
          <w:tcPr>
            <w:tcW w:w="2279" w:type="dxa"/>
            <w:vAlign w:val="bottom"/>
          </w:tcPr>
          <w:p w:rsidR="00EC4663" w:rsidRPr="004C345D" w:rsidRDefault="00EC4663" w:rsidP="004C345D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ru-RU"/>
              </w:rPr>
            </w:pPr>
            <w:r w:rsidRPr="004C345D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77" w:type="dxa"/>
            <w:vAlign w:val="center"/>
          </w:tcPr>
          <w:p w:rsidR="00EC4663" w:rsidRPr="0093324D" w:rsidRDefault="00EC4663" w:rsidP="00202DF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3324D">
              <w:rPr>
                <w:b/>
                <w:bCs/>
                <w:sz w:val="24"/>
                <w:szCs w:val="24"/>
                <w:lang w:eastAsia="ru-RU"/>
              </w:rPr>
              <w:t>8956</w:t>
            </w:r>
          </w:p>
        </w:tc>
        <w:tc>
          <w:tcPr>
            <w:tcW w:w="1877" w:type="dxa"/>
            <w:vAlign w:val="bottom"/>
          </w:tcPr>
          <w:p w:rsidR="00EC4663" w:rsidRPr="004C345D" w:rsidRDefault="00EC4663" w:rsidP="004C345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C345D">
              <w:rPr>
                <w:b/>
                <w:sz w:val="24"/>
                <w:szCs w:val="24"/>
                <w:lang w:eastAsia="ru-RU"/>
              </w:rPr>
              <w:t>9500</w:t>
            </w:r>
          </w:p>
        </w:tc>
        <w:tc>
          <w:tcPr>
            <w:tcW w:w="2085" w:type="dxa"/>
            <w:vAlign w:val="bottom"/>
          </w:tcPr>
          <w:p w:rsidR="00EC4663" w:rsidRPr="004C345D" w:rsidRDefault="00EC4663" w:rsidP="004C345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C345D">
              <w:rPr>
                <w:b/>
                <w:sz w:val="24"/>
                <w:szCs w:val="24"/>
                <w:lang w:eastAsia="ru-RU"/>
              </w:rPr>
              <w:t>9400</w:t>
            </w:r>
          </w:p>
        </w:tc>
      </w:tr>
    </w:tbl>
    <w:p w:rsidR="00EC4663" w:rsidRDefault="00EC4663" w:rsidP="000B4B20">
      <w:pPr>
        <w:spacing w:after="0" w:line="360" w:lineRule="auto"/>
        <w:jc w:val="both"/>
        <w:rPr>
          <w:sz w:val="24"/>
          <w:szCs w:val="28"/>
          <w:lang w:eastAsia="ru-RU"/>
        </w:rPr>
      </w:pPr>
    </w:p>
    <w:p w:rsidR="00EC4663" w:rsidRPr="000B4B20" w:rsidRDefault="00EC4663" w:rsidP="000B4B20">
      <w:pPr>
        <w:spacing w:after="0" w:line="360" w:lineRule="auto"/>
        <w:jc w:val="both"/>
        <w:rPr>
          <w:sz w:val="24"/>
          <w:szCs w:val="28"/>
          <w:lang w:eastAsia="ru-RU"/>
        </w:rPr>
      </w:pPr>
      <w:r w:rsidRPr="000B4B20">
        <w:rPr>
          <w:sz w:val="24"/>
          <w:szCs w:val="28"/>
          <w:lang w:eastAsia="ru-RU"/>
        </w:rPr>
        <w:lastRenderedPageBreak/>
        <w:t xml:space="preserve">Жилой фонд </w:t>
      </w:r>
      <w:r w:rsidRPr="000B4B20">
        <w:rPr>
          <w:iCs/>
          <w:sz w:val="24"/>
          <w:szCs w:val="24"/>
          <w:lang w:eastAsia="ru-RU"/>
        </w:rPr>
        <w:t>Дубровского городского</w:t>
      </w:r>
      <w:r w:rsidRPr="000B4B20">
        <w:rPr>
          <w:sz w:val="24"/>
          <w:szCs w:val="24"/>
          <w:lang w:eastAsia="ru-RU"/>
        </w:rPr>
        <w:t xml:space="preserve"> поселения</w:t>
      </w:r>
      <w:r w:rsidRPr="000B4B20">
        <w:rPr>
          <w:sz w:val="24"/>
          <w:szCs w:val="28"/>
          <w:lang w:eastAsia="ru-RU"/>
        </w:rPr>
        <w:t xml:space="preserve"> составляет 213,1 тыс.</w:t>
      </w:r>
      <w:r>
        <w:rPr>
          <w:sz w:val="24"/>
          <w:szCs w:val="28"/>
          <w:lang w:eastAsia="ru-RU"/>
        </w:rPr>
        <w:t xml:space="preserve"> м</w:t>
      </w:r>
      <w:proofErr w:type="gramStart"/>
      <w:r w:rsidRPr="000B4B20">
        <w:rPr>
          <w:sz w:val="24"/>
          <w:szCs w:val="28"/>
          <w:vertAlign w:val="superscript"/>
          <w:lang w:eastAsia="ru-RU"/>
        </w:rPr>
        <w:t>2</w:t>
      </w:r>
      <w:proofErr w:type="gramEnd"/>
      <w:r w:rsidRPr="000B4B20">
        <w:rPr>
          <w:sz w:val="24"/>
          <w:szCs w:val="28"/>
          <w:lang w:eastAsia="ru-RU"/>
        </w:rPr>
        <w:t xml:space="preserve">, средняя </w:t>
      </w:r>
      <w:proofErr w:type="spellStart"/>
      <w:r w:rsidRPr="000B4B20">
        <w:rPr>
          <w:sz w:val="24"/>
          <w:szCs w:val="28"/>
          <w:lang w:eastAsia="ru-RU"/>
        </w:rPr>
        <w:t>жил</w:t>
      </w:r>
      <w:r w:rsidRPr="000B4B20">
        <w:rPr>
          <w:sz w:val="24"/>
          <w:szCs w:val="28"/>
          <w:lang w:eastAsia="ru-RU"/>
        </w:rPr>
        <w:t>о</w:t>
      </w:r>
      <w:r w:rsidRPr="000B4B20">
        <w:rPr>
          <w:sz w:val="24"/>
          <w:szCs w:val="28"/>
          <w:lang w:eastAsia="ru-RU"/>
        </w:rPr>
        <w:t>беспеченность</w:t>
      </w:r>
      <w:proofErr w:type="spellEnd"/>
      <w:r w:rsidRPr="000B4B20">
        <w:rPr>
          <w:sz w:val="24"/>
          <w:szCs w:val="28"/>
          <w:lang w:eastAsia="ru-RU"/>
        </w:rPr>
        <w:t xml:space="preserve"> – 22 м</w:t>
      </w:r>
      <w:r w:rsidRPr="000B4B20">
        <w:rPr>
          <w:sz w:val="24"/>
          <w:szCs w:val="28"/>
          <w:vertAlign w:val="superscript"/>
          <w:lang w:eastAsia="ru-RU"/>
        </w:rPr>
        <w:t>2</w:t>
      </w:r>
      <w:r w:rsidRPr="000B4B20">
        <w:rPr>
          <w:sz w:val="24"/>
          <w:szCs w:val="28"/>
          <w:lang w:eastAsia="ru-RU"/>
        </w:rPr>
        <w:t>/чел. Жилой фонд поселения представлен индивидуальной и мал</w:t>
      </w:r>
      <w:r w:rsidRPr="000B4B20">
        <w:rPr>
          <w:sz w:val="24"/>
          <w:szCs w:val="28"/>
          <w:lang w:eastAsia="ru-RU"/>
        </w:rPr>
        <w:t>о</w:t>
      </w:r>
      <w:r w:rsidRPr="000B4B20">
        <w:rPr>
          <w:sz w:val="24"/>
          <w:szCs w:val="28"/>
          <w:lang w:eastAsia="ru-RU"/>
        </w:rPr>
        <w:t xml:space="preserve">этажной  жилой застройкой. </w:t>
      </w:r>
    </w:p>
    <w:p w:rsidR="00EC4663" w:rsidRPr="000B4B20" w:rsidRDefault="00EC4663" w:rsidP="000B4B20">
      <w:pPr>
        <w:spacing w:after="0" w:line="360" w:lineRule="auto"/>
        <w:ind w:firstLine="567"/>
        <w:jc w:val="center"/>
        <w:rPr>
          <w:b/>
          <w:sz w:val="24"/>
          <w:szCs w:val="28"/>
          <w:lang w:eastAsia="ru-RU"/>
        </w:rPr>
      </w:pPr>
      <w:r w:rsidRPr="000B4B20">
        <w:rPr>
          <w:b/>
          <w:sz w:val="24"/>
          <w:szCs w:val="28"/>
          <w:lang w:eastAsia="ru-RU"/>
        </w:rPr>
        <w:t>Структура жилого фонда</w:t>
      </w:r>
    </w:p>
    <w:tbl>
      <w:tblPr>
        <w:tblpPr w:leftFromText="180" w:rightFromText="180" w:vertAnchor="text" w:tblpXSpec="center" w:tblpY="1"/>
        <w:tblOverlap w:val="never"/>
        <w:tblW w:w="6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4"/>
        <w:gridCol w:w="1681"/>
        <w:gridCol w:w="1501"/>
      </w:tblGrid>
      <w:tr w:rsidR="00EC4663" w:rsidRPr="005219D9" w:rsidTr="00A62098">
        <w:trPr>
          <w:cantSplit/>
          <w:trHeight w:val="571"/>
        </w:trPr>
        <w:tc>
          <w:tcPr>
            <w:tcW w:w="375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81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Жилой фонд, тыс. м</w:t>
            </w:r>
            <w:proofErr w:type="gramStart"/>
            <w:r w:rsidRPr="000B4B20">
              <w:rPr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501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8"/>
                <w:lang w:eastAsia="ru-RU"/>
              </w:rPr>
            </w:pPr>
            <w:r w:rsidRPr="000B4B20">
              <w:rPr>
                <w:i/>
                <w:iCs/>
                <w:sz w:val="24"/>
                <w:szCs w:val="28"/>
                <w:lang w:eastAsia="ru-RU"/>
              </w:rPr>
              <w:t>Доля, %</w:t>
            </w:r>
          </w:p>
        </w:tc>
      </w:tr>
      <w:tr w:rsidR="00EC4663" w:rsidRPr="005219D9" w:rsidTr="00A62098">
        <w:trPr>
          <w:cantSplit/>
          <w:trHeight w:val="363"/>
        </w:trPr>
        <w:tc>
          <w:tcPr>
            <w:tcW w:w="375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rPr>
                <w:sz w:val="24"/>
                <w:szCs w:val="28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Индивидуальная застройка</w:t>
            </w:r>
          </w:p>
        </w:tc>
        <w:tc>
          <w:tcPr>
            <w:tcW w:w="1681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170,5</w:t>
            </w:r>
          </w:p>
        </w:tc>
        <w:tc>
          <w:tcPr>
            <w:tcW w:w="1501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80</w:t>
            </w:r>
          </w:p>
        </w:tc>
      </w:tr>
      <w:tr w:rsidR="00EC4663" w:rsidRPr="005219D9" w:rsidTr="00A62098">
        <w:trPr>
          <w:cantSplit/>
          <w:trHeight w:val="363"/>
        </w:trPr>
        <w:tc>
          <w:tcPr>
            <w:tcW w:w="375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Малоэтажная застройка</w:t>
            </w:r>
          </w:p>
        </w:tc>
        <w:tc>
          <w:tcPr>
            <w:tcW w:w="1681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1501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20</w:t>
            </w:r>
          </w:p>
        </w:tc>
      </w:tr>
    </w:tbl>
    <w:p w:rsidR="00EC4663" w:rsidRPr="000B4B20" w:rsidRDefault="00EC4663" w:rsidP="000B4B20">
      <w:pPr>
        <w:spacing w:after="0" w:line="360" w:lineRule="auto"/>
        <w:ind w:firstLine="567"/>
        <w:jc w:val="both"/>
        <w:rPr>
          <w:sz w:val="24"/>
          <w:szCs w:val="28"/>
          <w:lang w:eastAsia="ru-RU"/>
        </w:rPr>
      </w:pPr>
      <w:r w:rsidRPr="000B4B20">
        <w:rPr>
          <w:sz w:val="24"/>
          <w:szCs w:val="28"/>
          <w:lang w:eastAsia="ru-RU"/>
        </w:rPr>
        <w:br w:type="textWrapping" w:clear="all"/>
      </w:r>
    </w:p>
    <w:p w:rsidR="00EC4663" w:rsidRDefault="00EC4663" w:rsidP="000B4B20">
      <w:pPr>
        <w:spacing w:after="0" w:line="360" w:lineRule="auto"/>
        <w:jc w:val="both"/>
        <w:rPr>
          <w:sz w:val="24"/>
          <w:szCs w:val="28"/>
          <w:lang w:eastAsia="ru-RU"/>
        </w:rPr>
      </w:pPr>
      <w:r w:rsidRPr="000B4B20">
        <w:rPr>
          <w:sz w:val="24"/>
          <w:szCs w:val="28"/>
          <w:lang w:eastAsia="ru-RU"/>
        </w:rPr>
        <w:t>Ниже представлены данные по площади жилой застройки в населенных пунктах - более 50% жилой застройки поселения расположено в п. Дубровка</w:t>
      </w:r>
      <w:r w:rsidRPr="000B4B20">
        <w:rPr>
          <w:sz w:val="24"/>
          <w:szCs w:val="24"/>
          <w:lang w:eastAsia="ru-RU"/>
        </w:rPr>
        <w:t>.</w:t>
      </w:r>
    </w:p>
    <w:p w:rsidR="00EC4663" w:rsidRPr="000B4B20" w:rsidRDefault="00EC4663" w:rsidP="000B4B20">
      <w:pPr>
        <w:spacing w:after="0" w:line="240" w:lineRule="auto"/>
        <w:jc w:val="both"/>
        <w:rPr>
          <w:sz w:val="24"/>
          <w:szCs w:val="28"/>
          <w:lang w:eastAsia="ru-RU"/>
        </w:rPr>
      </w:pPr>
    </w:p>
    <w:p w:rsidR="00EC4663" w:rsidRPr="000B4B20" w:rsidRDefault="00EC4663" w:rsidP="000B4B20">
      <w:pPr>
        <w:spacing w:after="0" w:line="360" w:lineRule="auto"/>
        <w:ind w:firstLine="567"/>
        <w:jc w:val="center"/>
        <w:rPr>
          <w:b/>
          <w:iCs/>
          <w:sz w:val="24"/>
          <w:szCs w:val="28"/>
          <w:lang w:eastAsia="ru-RU"/>
        </w:rPr>
      </w:pPr>
      <w:r w:rsidRPr="000B4B20">
        <w:rPr>
          <w:b/>
          <w:iCs/>
          <w:sz w:val="24"/>
          <w:szCs w:val="28"/>
          <w:lang w:eastAsia="ru-RU"/>
        </w:rPr>
        <w:t>Структура жилой застройки поселения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65"/>
        <w:gridCol w:w="1175"/>
        <w:gridCol w:w="1924"/>
        <w:gridCol w:w="2080"/>
      </w:tblGrid>
      <w:tr w:rsidR="00EC4663" w:rsidRPr="005219D9" w:rsidTr="00A62098">
        <w:trPr>
          <w:trHeight w:val="366"/>
          <w:jc w:val="center"/>
        </w:trPr>
        <w:tc>
          <w:tcPr>
            <w:tcW w:w="2565" w:type="dxa"/>
            <w:vMerge w:val="restart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5179" w:type="dxa"/>
            <w:gridSpan w:val="3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sz w:val="24"/>
                <w:szCs w:val="24"/>
                <w:lang w:eastAsia="ru-RU"/>
              </w:rPr>
              <w:t xml:space="preserve">Площадь жилой застройки*, </w:t>
            </w:r>
            <w:proofErr w:type="gramStart"/>
            <w:r w:rsidRPr="000B4B20">
              <w:rPr>
                <w:i/>
                <w:sz w:val="24"/>
                <w:szCs w:val="24"/>
                <w:lang w:eastAsia="ru-RU"/>
              </w:rPr>
              <w:t>га</w:t>
            </w:r>
            <w:proofErr w:type="gramEnd"/>
          </w:p>
        </w:tc>
      </w:tr>
      <w:tr w:rsidR="00EC4663" w:rsidRPr="005219D9" w:rsidTr="00A62098">
        <w:trPr>
          <w:trHeight w:val="366"/>
          <w:jc w:val="center"/>
        </w:trPr>
        <w:tc>
          <w:tcPr>
            <w:tcW w:w="2565" w:type="dxa"/>
            <w:vMerge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Индивидуальные жилые дома</w:t>
            </w:r>
          </w:p>
        </w:tc>
        <w:tc>
          <w:tcPr>
            <w:tcW w:w="2080" w:type="dxa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Малоэтажные многоквартирные жилые дома</w:t>
            </w: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356,08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340,88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15,2</w:t>
            </w: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47,43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46,61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0,82</w:t>
            </w: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10,91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10,91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14,60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14,60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0,57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0,57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Липовка</w:t>
            </w:r>
            <w:proofErr w:type="spellEnd"/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12,15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12,15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8,02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8,02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57,34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56,79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0,55</w:t>
            </w: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proofErr w:type="gramStart"/>
            <w:r w:rsidRPr="000B4B20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0B4B20">
              <w:rPr>
                <w:sz w:val="24"/>
                <w:szCs w:val="24"/>
                <w:lang w:eastAsia="ru-RU"/>
              </w:rPr>
              <w:t xml:space="preserve"> Новый Свет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11,21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11,21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16,75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16,75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57,86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57,86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39,53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39,53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11,87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11,87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1,06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1,06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14,47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14,47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</w:tcPr>
          <w:p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175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8,00</w:t>
            </w:r>
          </w:p>
        </w:tc>
        <w:tc>
          <w:tcPr>
            <w:tcW w:w="1924" w:type="dxa"/>
            <w:vAlign w:val="center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8,00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:rsidTr="00A62098">
        <w:trPr>
          <w:jc w:val="center"/>
        </w:trPr>
        <w:tc>
          <w:tcPr>
            <w:tcW w:w="2565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ru-RU"/>
              </w:rPr>
            </w:pPr>
            <w:r w:rsidRPr="000B4B20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75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0B4B20">
              <w:rPr>
                <w:b/>
                <w:sz w:val="24"/>
                <w:szCs w:val="24"/>
                <w:lang w:eastAsia="ru-RU"/>
              </w:rPr>
              <w:t>667,85</w:t>
            </w:r>
          </w:p>
        </w:tc>
        <w:tc>
          <w:tcPr>
            <w:tcW w:w="1924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0B4B20">
              <w:rPr>
                <w:b/>
                <w:sz w:val="24"/>
                <w:szCs w:val="24"/>
                <w:lang w:eastAsia="ru-RU"/>
              </w:rPr>
              <w:t>651,28</w:t>
            </w:r>
          </w:p>
        </w:tc>
        <w:tc>
          <w:tcPr>
            <w:tcW w:w="2080" w:type="dxa"/>
            <w:vAlign w:val="bottom"/>
          </w:tcPr>
          <w:p w:rsidR="00EC4663" w:rsidRPr="000B4B20" w:rsidRDefault="00EC4663" w:rsidP="000B4B2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0B4B20">
              <w:rPr>
                <w:b/>
                <w:sz w:val="24"/>
                <w:szCs w:val="24"/>
                <w:lang w:eastAsia="ru-RU"/>
              </w:rPr>
              <w:t>16,57</w:t>
            </w:r>
          </w:p>
        </w:tc>
      </w:tr>
    </w:tbl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Pr="00C86D00" w:rsidRDefault="00EC4663" w:rsidP="00C86D00">
      <w:pPr>
        <w:spacing w:after="0" w:line="360" w:lineRule="auto"/>
        <w:jc w:val="both"/>
        <w:rPr>
          <w:sz w:val="24"/>
          <w:szCs w:val="28"/>
          <w:lang w:eastAsia="ru-RU"/>
        </w:rPr>
      </w:pPr>
      <w:r w:rsidRPr="00C86D00">
        <w:rPr>
          <w:sz w:val="24"/>
          <w:szCs w:val="28"/>
          <w:lang w:eastAsia="ru-RU"/>
        </w:rPr>
        <w:t xml:space="preserve">Объем нового жилищного строительства в период расчетного срока на территории  </w:t>
      </w:r>
      <w:r w:rsidRPr="00C86D00">
        <w:rPr>
          <w:iCs/>
          <w:sz w:val="24"/>
          <w:szCs w:val="24"/>
          <w:lang w:eastAsia="ru-RU"/>
        </w:rPr>
        <w:t>Ду</w:t>
      </w:r>
      <w:r w:rsidRPr="00C86D00">
        <w:rPr>
          <w:iCs/>
          <w:sz w:val="24"/>
          <w:szCs w:val="24"/>
          <w:lang w:eastAsia="ru-RU"/>
        </w:rPr>
        <w:t>б</w:t>
      </w:r>
      <w:r w:rsidRPr="00C86D00">
        <w:rPr>
          <w:iCs/>
          <w:sz w:val="24"/>
          <w:szCs w:val="24"/>
          <w:lang w:eastAsia="ru-RU"/>
        </w:rPr>
        <w:t xml:space="preserve">ровского городского </w:t>
      </w:r>
      <w:r w:rsidRPr="00C86D00">
        <w:rPr>
          <w:sz w:val="24"/>
          <w:szCs w:val="24"/>
          <w:lang w:eastAsia="ru-RU"/>
        </w:rPr>
        <w:t>поселения</w:t>
      </w:r>
      <w:r w:rsidRPr="00C86D00">
        <w:rPr>
          <w:sz w:val="24"/>
          <w:szCs w:val="28"/>
          <w:lang w:eastAsia="ru-RU"/>
        </w:rPr>
        <w:t xml:space="preserve"> составит 69,2 тыс. м</w:t>
      </w:r>
      <w:proofErr w:type="gramStart"/>
      <w:r w:rsidRPr="00C86D00">
        <w:rPr>
          <w:sz w:val="24"/>
          <w:szCs w:val="28"/>
          <w:vertAlign w:val="superscript"/>
          <w:lang w:eastAsia="ru-RU"/>
        </w:rPr>
        <w:t>2</w:t>
      </w:r>
      <w:proofErr w:type="gramEnd"/>
      <w:r w:rsidRPr="00C86D00">
        <w:rPr>
          <w:sz w:val="24"/>
          <w:szCs w:val="28"/>
          <w:lang w:eastAsia="ru-RU"/>
        </w:rPr>
        <w:t>, в том числе на первую очередь   43,6 тыс. м</w:t>
      </w:r>
      <w:r w:rsidRPr="00C86D00">
        <w:rPr>
          <w:sz w:val="24"/>
          <w:szCs w:val="28"/>
          <w:vertAlign w:val="superscript"/>
          <w:lang w:eastAsia="ru-RU"/>
        </w:rPr>
        <w:t>2</w:t>
      </w:r>
      <w:r w:rsidRPr="00C86D00">
        <w:rPr>
          <w:sz w:val="24"/>
          <w:szCs w:val="28"/>
          <w:lang w:eastAsia="ru-RU"/>
        </w:rPr>
        <w:t>.</w:t>
      </w:r>
      <w:r>
        <w:rPr>
          <w:sz w:val="24"/>
          <w:szCs w:val="28"/>
          <w:lang w:eastAsia="ru-RU"/>
        </w:rPr>
        <w:t xml:space="preserve"> </w:t>
      </w:r>
      <w:r w:rsidRPr="00C86D00">
        <w:rPr>
          <w:sz w:val="24"/>
          <w:szCs w:val="28"/>
        </w:rPr>
        <w:t xml:space="preserve">Средняя </w:t>
      </w:r>
      <w:proofErr w:type="spellStart"/>
      <w:r w:rsidRPr="00C86D00">
        <w:rPr>
          <w:sz w:val="24"/>
          <w:szCs w:val="28"/>
        </w:rPr>
        <w:t>жилобеспеченность</w:t>
      </w:r>
      <w:proofErr w:type="spellEnd"/>
      <w:r w:rsidRPr="00C86D00">
        <w:rPr>
          <w:sz w:val="24"/>
          <w:szCs w:val="28"/>
        </w:rPr>
        <w:t xml:space="preserve"> к расчетному сроку составит 30 м</w:t>
      </w:r>
      <w:proofErr w:type="gramStart"/>
      <w:r w:rsidRPr="00C86D00">
        <w:rPr>
          <w:sz w:val="24"/>
          <w:szCs w:val="28"/>
          <w:vertAlign w:val="superscript"/>
        </w:rPr>
        <w:t>2</w:t>
      </w:r>
      <w:proofErr w:type="gramEnd"/>
      <w:r w:rsidRPr="00C86D00">
        <w:rPr>
          <w:sz w:val="24"/>
          <w:szCs w:val="28"/>
        </w:rPr>
        <w:t xml:space="preserve"> (на период первой очереди 27 м</w:t>
      </w:r>
      <w:r w:rsidRPr="00C86D00">
        <w:rPr>
          <w:sz w:val="24"/>
          <w:szCs w:val="28"/>
          <w:vertAlign w:val="superscript"/>
        </w:rPr>
        <w:t>2</w:t>
      </w:r>
      <w:r w:rsidRPr="00C86D00">
        <w:rPr>
          <w:sz w:val="24"/>
          <w:szCs w:val="28"/>
        </w:rPr>
        <w:t>/чел.) на человека, а общий жилой фонд 282 тыс. м</w:t>
      </w:r>
      <w:r w:rsidRPr="00C86D00">
        <w:rPr>
          <w:sz w:val="24"/>
          <w:szCs w:val="28"/>
          <w:vertAlign w:val="superscript"/>
        </w:rPr>
        <w:t>2</w:t>
      </w:r>
      <w:r w:rsidRPr="00C86D00">
        <w:rPr>
          <w:sz w:val="24"/>
          <w:szCs w:val="28"/>
        </w:rPr>
        <w:t xml:space="preserve"> (на период первой оч</w:t>
      </w:r>
      <w:r w:rsidRPr="00C86D00">
        <w:rPr>
          <w:sz w:val="24"/>
          <w:szCs w:val="28"/>
        </w:rPr>
        <w:t>е</w:t>
      </w:r>
      <w:r w:rsidRPr="00C86D00">
        <w:rPr>
          <w:sz w:val="24"/>
          <w:szCs w:val="28"/>
        </w:rPr>
        <w:t>реди 256,5 тыс.</w:t>
      </w:r>
      <w:r>
        <w:rPr>
          <w:sz w:val="24"/>
          <w:szCs w:val="28"/>
        </w:rPr>
        <w:t xml:space="preserve"> </w:t>
      </w:r>
      <w:r w:rsidRPr="00C86D00">
        <w:rPr>
          <w:sz w:val="24"/>
          <w:szCs w:val="28"/>
        </w:rPr>
        <w:t>м</w:t>
      </w:r>
      <w:r w:rsidRPr="00C86D00">
        <w:rPr>
          <w:sz w:val="24"/>
          <w:szCs w:val="28"/>
          <w:vertAlign w:val="superscript"/>
        </w:rPr>
        <w:t>2</w:t>
      </w:r>
      <w:r w:rsidRPr="00C86D00">
        <w:rPr>
          <w:sz w:val="24"/>
          <w:szCs w:val="28"/>
        </w:rPr>
        <w:t>).</w:t>
      </w:r>
      <w:r>
        <w:rPr>
          <w:sz w:val="24"/>
          <w:szCs w:val="28"/>
        </w:rPr>
        <w:t xml:space="preserve"> </w:t>
      </w:r>
      <w:r w:rsidRPr="00C86D00">
        <w:rPr>
          <w:sz w:val="24"/>
          <w:szCs w:val="28"/>
          <w:lang w:eastAsia="ru-RU"/>
        </w:rPr>
        <w:t>Расчёт объёмов нового жилищного строительства приведен в таблице ниже.</w:t>
      </w:r>
    </w:p>
    <w:p w:rsidR="00EC4663" w:rsidRPr="00C86D00" w:rsidRDefault="00EC4663" w:rsidP="00C86D00">
      <w:pPr>
        <w:spacing w:after="0" w:line="360" w:lineRule="auto"/>
        <w:rPr>
          <w:kern w:val="2"/>
          <w:sz w:val="24"/>
          <w:szCs w:val="24"/>
          <w:lang w:eastAsia="ru-RU"/>
        </w:rPr>
      </w:pPr>
      <w:r w:rsidRPr="00C86D00">
        <w:rPr>
          <w:kern w:val="2"/>
          <w:sz w:val="24"/>
          <w:szCs w:val="24"/>
          <w:lang w:eastAsia="ru-RU"/>
        </w:rPr>
        <w:lastRenderedPageBreak/>
        <w:t>Для нового жилищного строительства предлагаются:</w:t>
      </w:r>
    </w:p>
    <w:p w:rsidR="00EC4663" w:rsidRPr="00C86D00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iCs/>
          <w:sz w:val="24"/>
          <w:szCs w:val="28"/>
          <w:lang w:eastAsia="ru-RU"/>
        </w:rPr>
      </w:pPr>
      <w:r w:rsidRPr="00C86D00">
        <w:rPr>
          <w:kern w:val="2"/>
          <w:sz w:val="24"/>
          <w:szCs w:val="24"/>
          <w:lang w:eastAsia="ru-RU"/>
        </w:rPr>
        <w:t>индивидуальная жилая застройка с участками (76,86га)</w:t>
      </w:r>
      <w:r w:rsidRPr="00C86D00">
        <w:rPr>
          <w:iCs/>
          <w:sz w:val="24"/>
          <w:szCs w:val="28"/>
          <w:lang w:eastAsia="ru-RU"/>
        </w:rPr>
        <w:t xml:space="preserve"> территории </w:t>
      </w:r>
      <w:r w:rsidRPr="00C86D00">
        <w:rPr>
          <w:sz w:val="24"/>
          <w:szCs w:val="24"/>
          <w:lang w:eastAsia="ru-RU"/>
        </w:rPr>
        <w:t>(на период пе</w:t>
      </w:r>
      <w:r w:rsidRPr="00C86D00">
        <w:rPr>
          <w:sz w:val="24"/>
          <w:szCs w:val="24"/>
          <w:lang w:eastAsia="ru-RU"/>
        </w:rPr>
        <w:t>р</w:t>
      </w:r>
      <w:r w:rsidRPr="00C86D00">
        <w:rPr>
          <w:sz w:val="24"/>
          <w:szCs w:val="24"/>
          <w:lang w:eastAsia="ru-RU"/>
        </w:rPr>
        <w:t>вой очереди 45,73 га).</w:t>
      </w:r>
    </w:p>
    <w:p w:rsidR="00EC4663" w:rsidRPr="00C86D00" w:rsidRDefault="00EC4663" w:rsidP="00C86D00">
      <w:pPr>
        <w:spacing w:after="0" w:line="360" w:lineRule="auto"/>
        <w:rPr>
          <w:kern w:val="2"/>
          <w:sz w:val="24"/>
          <w:szCs w:val="24"/>
          <w:shd w:val="clear" w:color="auto" w:fill="FFFFFF"/>
          <w:lang w:eastAsia="ru-RU"/>
        </w:rPr>
      </w:pPr>
      <w:r w:rsidRPr="00C86D00">
        <w:rPr>
          <w:kern w:val="2"/>
          <w:sz w:val="24"/>
          <w:szCs w:val="24"/>
          <w:shd w:val="clear" w:color="auto" w:fill="FFFFFF"/>
          <w:lang w:eastAsia="ru-RU"/>
        </w:rPr>
        <w:t>Новое жилищное строительство для постоянного населения будет вестись в первую оч</w:t>
      </w:r>
      <w:r w:rsidRPr="00C86D00">
        <w:rPr>
          <w:kern w:val="2"/>
          <w:sz w:val="24"/>
          <w:szCs w:val="24"/>
          <w:shd w:val="clear" w:color="auto" w:fill="FFFFFF"/>
          <w:lang w:eastAsia="ru-RU"/>
        </w:rPr>
        <w:t>е</w:t>
      </w:r>
      <w:r w:rsidRPr="00C86D00">
        <w:rPr>
          <w:kern w:val="2"/>
          <w:sz w:val="24"/>
          <w:szCs w:val="24"/>
          <w:shd w:val="clear" w:color="auto" w:fill="FFFFFF"/>
          <w:lang w:eastAsia="ru-RU"/>
        </w:rPr>
        <w:t>редь за счёт реконструкции ветхого и аварийного жилищного фонда, а также, отчасти, уплотнения существующей жилой застройки. И на территориях нового освоения.</w:t>
      </w:r>
    </w:p>
    <w:p w:rsidR="00EC4663" w:rsidRDefault="00EC4663" w:rsidP="00D77DB0">
      <w:pPr>
        <w:spacing w:after="0" w:line="240" w:lineRule="auto"/>
        <w:ind w:firstLine="720"/>
        <w:jc w:val="center"/>
        <w:rPr>
          <w:b/>
          <w:sz w:val="24"/>
          <w:szCs w:val="28"/>
          <w:lang w:eastAsia="ru-RU"/>
        </w:rPr>
      </w:pPr>
    </w:p>
    <w:p w:rsidR="00EC4663" w:rsidRPr="00C86D00" w:rsidRDefault="00EC4663" w:rsidP="00C86D00">
      <w:pPr>
        <w:spacing w:after="0" w:line="360" w:lineRule="auto"/>
        <w:ind w:firstLine="720"/>
        <w:jc w:val="center"/>
        <w:rPr>
          <w:b/>
          <w:i/>
          <w:sz w:val="24"/>
          <w:szCs w:val="28"/>
          <w:lang w:eastAsia="ru-RU"/>
        </w:rPr>
      </w:pPr>
      <w:r w:rsidRPr="00C86D00">
        <w:rPr>
          <w:b/>
          <w:sz w:val="24"/>
          <w:szCs w:val="28"/>
          <w:lang w:eastAsia="ru-RU"/>
        </w:rPr>
        <w:t>Расчёт объёмов нового жилищного строительства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2"/>
        <w:gridCol w:w="1267"/>
        <w:gridCol w:w="1385"/>
        <w:gridCol w:w="1841"/>
        <w:gridCol w:w="1559"/>
      </w:tblGrid>
      <w:tr w:rsidR="00EC4663" w:rsidRPr="005219D9" w:rsidTr="00C86D00">
        <w:trPr>
          <w:trHeight w:val="915"/>
        </w:trPr>
        <w:tc>
          <w:tcPr>
            <w:tcW w:w="3602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267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Ед. изм</w:t>
            </w:r>
            <w:r w:rsidRPr="00C86D00">
              <w:rPr>
                <w:i/>
                <w:sz w:val="24"/>
                <w:szCs w:val="24"/>
                <w:lang w:eastAsia="ru-RU"/>
              </w:rPr>
              <w:t>е</w:t>
            </w:r>
            <w:r w:rsidRPr="00C86D00">
              <w:rPr>
                <w:i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138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Сущ.</w:t>
            </w:r>
          </w:p>
          <w:p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положение</w:t>
            </w:r>
          </w:p>
        </w:tc>
        <w:tc>
          <w:tcPr>
            <w:tcW w:w="184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1-я очередь (201</w:t>
            </w:r>
            <w:r>
              <w:rPr>
                <w:i/>
                <w:sz w:val="24"/>
                <w:szCs w:val="24"/>
                <w:lang w:eastAsia="ru-RU"/>
              </w:rPr>
              <w:t>6</w:t>
            </w:r>
            <w:r w:rsidRPr="00C86D00">
              <w:rPr>
                <w:i/>
                <w:sz w:val="24"/>
                <w:szCs w:val="24"/>
                <w:lang w:eastAsia="ru-RU"/>
              </w:rPr>
              <w:t>-2021</w:t>
            </w:r>
            <w:r>
              <w:rPr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6D00">
              <w:rPr>
                <w:i/>
                <w:sz w:val="24"/>
                <w:szCs w:val="24"/>
                <w:lang w:eastAsia="ru-RU"/>
              </w:rPr>
              <w:t>г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  <w:proofErr w:type="gramStart"/>
            <w:r w:rsidRPr="00C86D00">
              <w:rPr>
                <w:i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C86D00">
              <w:rPr>
                <w:i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559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Расчетный срок (2021-203</w:t>
            </w:r>
            <w:r>
              <w:rPr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86D00">
              <w:rPr>
                <w:i/>
                <w:sz w:val="24"/>
                <w:szCs w:val="24"/>
                <w:lang w:eastAsia="ru-RU"/>
              </w:rPr>
              <w:t>г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  <w:proofErr w:type="gramStart"/>
            <w:r w:rsidRPr="00C86D00">
              <w:rPr>
                <w:i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C86D00">
              <w:rPr>
                <w:i/>
                <w:sz w:val="24"/>
                <w:szCs w:val="24"/>
                <w:lang w:eastAsia="ru-RU"/>
              </w:rPr>
              <w:t>.)</w:t>
            </w:r>
          </w:p>
        </w:tc>
      </w:tr>
      <w:tr w:rsidR="00EC4663" w:rsidRPr="005219D9" w:rsidTr="00C86D00">
        <w:trPr>
          <w:trHeight w:val="398"/>
        </w:trPr>
        <w:tc>
          <w:tcPr>
            <w:tcW w:w="3602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Численность постоянного нас</w:t>
            </w:r>
            <w:r w:rsidRPr="00C86D00">
              <w:rPr>
                <w:sz w:val="24"/>
                <w:szCs w:val="24"/>
                <w:lang w:eastAsia="ru-RU"/>
              </w:rPr>
              <w:t>е</w:t>
            </w:r>
            <w:r w:rsidRPr="00C86D00">
              <w:rPr>
                <w:sz w:val="24"/>
                <w:szCs w:val="24"/>
                <w:lang w:eastAsia="ru-RU"/>
              </w:rPr>
              <w:t>ления в границах проектиров</w:t>
            </w:r>
            <w:r w:rsidRPr="00C86D00">
              <w:rPr>
                <w:sz w:val="24"/>
                <w:szCs w:val="24"/>
                <w:lang w:eastAsia="ru-RU"/>
              </w:rPr>
              <w:t>а</w:t>
            </w:r>
            <w:r w:rsidRPr="00C86D00">
              <w:rPr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267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тыс. чел</w:t>
            </w:r>
          </w:p>
        </w:tc>
        <w:tc>
          <w:tcPr>
            <w:tcW w:w="138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C86D00">
              <w:rPr>
                <w:bCs/>
                <w:sz w:val="24"/>
                <w:szCs w:val="24"/>
                <w:lang w:eastAsia="ru-RU"/>
              </w:rPr>
              <w:t>9,</w:t>
            </w:r>
            <w:r>
              <w:rPr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C86D00">
              <w:rPr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559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C86D00">
              <w:rPr>
                <w:bCs/>
                <w:sz w:val="24"/>
                <w:szCs w:val="24"/>
                <w:lang w:eastAsia="ru-RU"/>
              </w:rPr>
              <w:t>9,4</w:t>
            </w:r>
          </w:p>
        </w:tc>
      </w:tr>
      <w:tr w:rsidR="00EC4663" w:rsidRPr="005219D9" w:rsidTr="00C86D00">
        <w:trPr>
          <w:trHeight w:val="360"/>
        </w:trPr>
        <w:tc>
          <w:tcPr>
            <w:tcW w:w="3602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C86D00">
              <w:rPr>
                <w:sz w:val="24"/>
                <w:szCs w:val="24"/>
                <w:lang w:eastAsia="ru-RU"/>
              </w:rPr>
              <w:t>жилобеспеченность</w:t>
            </w:r>
            <w:proofErr w:type="spellEnd"/>
          </w:p>
        </w:tc>
        <w:tc>
          <w:tcPr>
            <w:tcW w:w="1267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м</w:t>
            </w:r>
            <w:proofErr w:type="gramStart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C86D00">
              <w:rPr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138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EC4663" w:rsidRPr="005219D9" w:rsidTr="00C86D00">
        <w:trPr>
          <w:trHeight w:val="600"/>
        </w:trPr>
        <w:tc>
          <w:tcPr>
            <w:tcW w:w="3602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Убыль аварийного и ветхого жилищного фонда (износ более 70%)</w:t>
            </w:r>
          </w:p>
        </w:tc>
        <w:tc>
          <w:tcPr>
            <w:tcW w:w="1267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59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0,1</w:t>
            </w:r>
          </w:p>
        </w:tc>
      </w:tr>
      <w:tr w:rsidR="00EC4663" w:rsidRPr="005219D9" w:rsidTr="00C86D00">
        <w:trPr>
          <w:trHeight w:val="360"/>
        </w:trPr>
        <w:tc>
          <w:tcPr>
            <w:tcW w:w="3602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Существующий сохраняемый жилой фонд</w:t>
            </w:r>
          </w:p>
        </w:tc>
        <w:tc>
          <w:tcPr>
            <w:tcW w:w="1267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213,1</w:t>
            </w:r>
          </w:p>
        </w:tc>
        <w:tc>
          <w:tcPr>
            <w:tcW w:w="184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212,9</w:t>
            </w:r>
          </w:p>
        </w:tc>
        <w:tc>
          <w:tcPr>
            <w:tcW w:w="1559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256,4</w:t>
            </w:r>
          </w:p>
        </w:tc>
      </w:tr>
      <w:tr w:rsidR="00EC4663" w:rsidRPr="005219D9" w:rsidTr="00C86D00">
        <w:trPr>
          <w:trHeight w:val="360"/>
        </w:trPr>
        <w:tc>
          <w:tcPr>
            <w:tcW w:w="3602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Новое жилищное строительство</w:t>
            </w:r>
          </w:p>
        </w:tc>
        <w:tc>
          <w:tcPr>
            <w:tcW w:w="1267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559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25,6</w:t>
            </w:r>
          </w:p>
        </w:tc>
      </w:tr>
      <w:tr w:rsidR="00EC4663" w:rsidRPr="005219D9" w:rsidTr="00C86D00">
        <w:trPr>
          <w:trHeight w:val="360"/>
        </w:trPr>
        <w:tc>
          <w:tcPr>
            <w:tcW w:w="3602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Весь жилой фонд к концу пер</w:t>
            </w:r>
            <w:r w:rsidRPr="00C86D00">
              <w:rPr>
                <w:sz w:val="24"/>
                <w:szCs w:val="24"/>
                <w:lang w:eastAsia="ru-RU"/>
              </w:rPr>
              <w:t>и</w:t>
            </w:r>
            <w:r w:rsidRPr="00C86D00">
              <w:rPr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1267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213,1</w:t>
            </w:r>
          </w:p>
        </w:tc>
        <w:tc>
          <w:tcPr>
            <w:tcW w:w="184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256,5</w:t>
            </w:r>
          </w:p>
        </w:tc>
        <w:tc>
          <w:tcPr>
            <w:tcW w:w="1559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282</w:t>
            </w:r>
          </w:p>
        </w:tc>
      </w:tr>
    </w:tbl>
    <w:p w:rsidR="00EC4663" w:rsidRPr="00C86D00" w:rsidRDefault="00EC4663" w:rsidP="00C86D00">
      <w:pPr>
        <w:spacing w:after="0" w:line="240" w:lineRule="auto"/>
        <w:jc w:val="center"/>
        <w:rPr>
          <w:sz w:val="24"/>
          <w:szCs w:val="28"/>
          <w:highlight w:val="green"/>
          <w:lang w:eastAsia="ru-RU"/>
        </w:rPr>
      </w:pPr>
    </w:p>
    <w:p w:rsidR="00EC4663" w:rsidRPr="00C86D00" w:rsidRDefault="00EC4663" w:rsidP="00C86D00">
      <w:pPr>
        <w:spacing w:after="0" w:line="240" w:lineRule="auto"/>
        <w:jc w:val="center"/>
        <w:rPr>
          <w:b/>
          <w:iCs/>
          <w:sz w:val="24"/>
          <w:szCs w:val="24"/>
          <w:lang w:eastAsia="ru-RU"/>
        </w:rPr>
      </w:pPr>
      <w:r w:rsidRPr="00C86D00">
        <w:rPr>
          <w:b/>
          <w:iCs/>
          <w:sz w:val="24"/>
          <w:szCs w:val="24"/>
          <w:lang w:eastAsia="ru-RU"/>
        </w:rPr>
        <w:t>Характеристика жилищного строительства</w:t>
      </w:r>
    </w:p>
    <w:p w:rsidR="00EC4663" w:rsidRPr="00C86D00" w:rsidRDefault="00EC4663" w:rsidP="00C86D00">
      <w:pPr>
        <w:spacing w:after="0" w:line="240" w:lineRule="auto"/>
        <w:jc w:val="center"/>
        <w:rPr>
          <w:iCs/>
          <w:sz w:val="24"/>
          <w:szCs w:val="24"/>
          <w:lang w:eastAsia="ru-RU"/>
        </w:rPr>
      </w:pPr>
    </w:p>
    <w:tbl>
      <w:tblPr>
        <w:tblW w:w="10366" w:type="dxa"/>
        <w:jc w:val="center"/>
        <w:tblInd w:w="-1334" w:type="dxa"/>
        <w:tblLayout w:type="fixed"/>
        <w:tblLook w:val="0000" w:firstRow="0" w:lastRow="0" w:firstColumn="0" w:lastColumn="0" w:noHBand="0" w:noVBand="0"/>
      </w:tblPr>
      <w:tblGrid>
        <w:gridCol w:w="3816"/>
        <w:gridCol w:w="965"/>
        <w:gridCol w:w="1009"/>
        <w:gridCol w:w="1009"/>
        <w:gridCol w:w="1009"/>
        <w:gridCol w:w="1009"/>
        <w:gridCol w:w="840"/>
        <w:gridCol w:w="709"/>
      </w:tblGrid>
      <w:tr w:rsidR="00EC4663" w:rsidRPr="005219D9" w:rsidTr="00C86D00">
        <w:trPr>
          <w:trHeight w:val="255"/>
          <w:jc w:val="center"/>
        </w:trPr>
        <w:tc>
          <w:tcPr>
            <w:tcW w:w="3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ind w:left="168"/>
              <w:jc w:val="center"/>
              <w:rPr>
                <w:sz w:val="22"/>
                <w:lang w:eastAsia="ru-RU"/>
              </w:rPr>
            </w:pPr>
            <w:r w:rsidRPr="00C86D00">
              <w:rPr>
                <w:i/>
                <w:iCs/>
                <w:sz w:val="24"/>
                <w:szCs w:val="24"/>
                <w:lang w:eastAsia="ru-RU"/>
              </w:rPr>
              <w:t>Наименование показателей</w:t>
            </w:r>
            <w:r w:rsidRPr="00C86D00">
              <w:rPr>
                <w:sz w:val="22"/>
                <w:lang w:eastAsia="ru-RU"/>
              </w:rPr>
              <w:t xml:space="preserve"> 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ind w:left="-64" w:firstLine="64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Исх. год (тыс</w:t>
            </w:r>
            <w:proofErr w:type="gramStart"/>
            <w:r w:rsidRPr="00C86D00">
              <w:rPr>
                <w:sz w:val="22"/>
                <w:lang w:eastAsia="ru-RU"/>
              </w:rPr>
              <w:t>.м</w:t>
            </w:r>
            <w:proofErr w:type="gramEnd"/>
            <w:r w:rsidRPr="00C86D00">
              <w:rPr>
                <w:sz w:val="22"/>
                <w:vertAlign w:val="superscript"/>
                <w:lang w:eastAsia="ru-RU"/>
              </w:rPr>
              <w:t>2</w:t>
            </w:r>
            <w:r w:rsidRPr="00C86D00">
              <w:rPr>
                <w:sz w:val="22"/>
                <w:lang w:eastAsia="ru-RU"/>
              </w:rPr>
              <w:t>)</w:t>
            </w:r>
          </w:p>
        </w:tc>
        <w:tc>
          <w:tcPr>
            <w:tcW w:w="5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Первая очередь строительства</w:t>
            </w:r>
            <w:r>
              <w:rPr>
                <w:sz w:val="22"/>
                <w:lang w:eastAsia="ru-RU"/>
              </w:rPr>
              <w:t xml:space="preserve"> </w:t>
            </w:r>
            <w:r w:rsidRPr="00C86D00">
              <w:rPr>
                <w:sz w:val="22"/>
                <w:lang w:eastAsia="ru-RU"/>
              </w:rPr>
              <w:t>(201</w:t>
            </w:r>
            <w:r>
              <w:rPr>
                <w:sz w:val="22"/>
                <w:lang w:eastAsia="ru-RU"/>
              </w:rPr>
              <w:t>6</w:t>
            </w:r>
            <w:r w:rsidRPr="00C86D00">
              <w:rPr>
                <w:sz w:val="22"/>
                <w:lang w:eastAsia="ru-RU"/>
              </w:rPr>
              <w:t>-2021</w:t>
            </w:r>
            <w:r>
              <w:rPr>
                <w:sz w:val="22"/>
                <w:lang w:eastAsia="ru-RU"/>
              </w:rPr>
              <w:t xml:space="preserve"> </w:t>
            </w:r>
            <w:proofErr w:type="spellStart"/>
            <w:r w:rsidRPr="00C86D00">
              <w:rPr>
                <w:sz w:val="22"/>
                <w:lang w:eastAsia="ru-RU"/>
              </w:rPr>
              <w:t>г.</w:t>
            </w:r>
            <w:proofErr w:type="gramStart"/>
            <w:r w:rsidRPr="00C86D00">
              <w:rPr>
                <w:sz w:val="22"/>
                <w:lang w:eastAsia="ru-RU"/>
              </w:rPr>
              <w:t>г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>.)</w:t>
            </w:r>
          </w:p>
        </w:tc>
      </w:tr>
      <w:tr w:rsidR="00EC4663" w:rsidRPr="005219D9" w:rsidTr="00C86D00">
        <w:trPr>
          <w:trHeight w:val="1275"/>
          <w:jc w:val="center"/>
        </w:trPr>
        <w:tc>
          <w:tcPr>
            <w:tcW w:w="3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Сохраняемый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Новое </w:t>
            </w:r>
            <w:r>
              <w:rPr>
                <w:sz w:val="22"/>
                <w:lang w:eastAsia="ru-RU"/>
              </w:rPr>
              <w:t xml:space="preserve">                        </w:t>
            </w:r>
            <w:r w:rsidRPr="00C86D00">
              <w:rPr>
                <w:sz w:val="22"/>
                <w:lang w:eastAsia="ru-RU"/>
              </w:rPr>
              <w:t>строительство.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всего на </w:t>
            </w:r>
            <w:r>
              <w:rPr>
                <w:sz w:val="22"/>
                <w:lang w:eastAsia="ru-RU"/>
              </w:rPr>
              <w:t xml:space="preserve">      </w:t>
            </w:r>
            <w:r w:rsidRPr="00C86D00">
              <w:rPr>
                <w:sz w:val="22"/>
                <w:lang w:eastAsia="ru-RU"/>
              </w:rPr>
              <w:t xml:space="preserve">конец </w:t>
            </w:r>
            <w:r>
              <w:rPr>
                <w:sz w:val="22"/>
                <w:lang w:eastAsia="ru-RU"/>
              </w:rPr>
              <w:t xml:space="preserve">             </w:t>
            </w:r>
            <w:r w:rsidRPr="00C86D00">
              <w:rPr>
                <w:sz w:val="22"/>
                <w:lang w:eastAsia="ru-RU"/>
              </w:rPr>
              <w:t>периода</w:t>
            </w:r>
          </w:p>
        </w:tc>
      </w:tr>
      <w:tr w:rsidR="00EC4663" w:rsidRPr="005219D9" w:rsidTr="00C86D00">
        <w:trPr>
          <w:trHeight w:val="529"/>
          <w:jc w:val="center"/>
        </w:trPr>
        <w:tc>
          <w:tcPr>
            <w:tcW w:w="3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r w:rsidRPr="00C86D00">
              <w:rPr>
                <w:i/>
                <w:iCs/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0"/>
                <w:szCs w:val="24"/>
                <w:lang w:eastAsia="ru-RU"/>
              </w:rPr>
              <w:t>.ч</w:t>
            </w:r>
            <w:proofErr w:type="gramEnd"/>
            <w:r w:rsidRPr="00C86D00">
              <w:rPr>
                <w:sz w:val="20"/>
                <w:szCs w:val="24"/>
                <w:lang w:eastAsia="ru-RU"/>
              </w:rPr>
              <w:t>ел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r w:rsidRPr="00C86D00">
              <w:rPr>
                <w:i/>
                <w:iCs/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0"/>
                <w:szCs w:val="24"/>
                <w:lang w:eastAsia="ru-RU"/>
              </w:rPr>
              <w:t>.ч</w:t>
            </w:r>
            <w:proofErr w:type="gramEnd"/>
            <w:r w:rsidRPr="00C86D00">
              <w:rPr>
                <w:sz w:val="20"/>
                <w:szCs w:val="24"/>
                <w:lang w:eastAsia="ru-RU"/>
              </w:rPr>
              <w:t>ел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r w:rsidRPr="00C86D00">
              <w:rPr>
                <w:i/>
                <w:iCs/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0"/>
                <w:szCs w:val="24"/>
                <w:lang w:eastAsia="ru-RU"/>
              </w:rPr>
              <w:t>.ч</w:t>
            </w:r>
            <w:proofErr w:type="gramEnd"/>
            <w:r w:rsidRPr="00C86D00">
              <w:rPr>
                <w:sz w:val="20"/>
                <w:szCs w:val="24"/>
                <w:lang w:eastAsia="ru-RU"/>
              </w:rPr>
              <w:t>ел</w:t>
            </w:r>
            <w:proofErr w:type="spellEnd"/>
          </w:p>
        </w:tc>
      </w:tr>
      <w:tr w:rsidR="00EC4663" w:rsidRPr="005219D9" w:rsidTr="00C86D00">
        <w:trPr>
          <w:trHeight w:val="255"/>
          <w:jc w:val="center"/>
        </w:trPr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Малоэтажная застройка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1,6</w:t>
            </w:r>
          </w:p>
        </w:tc>
      </w:tr>
      <w:tr w:rsidR="00EC4663" w:rsidRPr="005219D9" w:rsidTr="00C86D00">
        <w:trPr>
          <w:trHeight w:val="255"/>
          <w:jc w:val="center"/>
        </w:trPr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Индивидуальная</w:t>
            </w:r>
          </w:p>
          <w:p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Застройка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170,5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170,3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5,5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43,6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7,9</w:t>
            </w:r>
          </w:p>
        </w:tc>
      </w:tr>
      <w:tr w:rsidR="00EC4663" w:rsidRPr="005219D9" w:rsidTr="00C86D00">
        <w:trPr>
          <w:trHeight w:val="255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ИТОГО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213,1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212,9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43,6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256,5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9,5</w:t>
            </w:r>
          </w:p>
        </w:tc>
      </w:tr>
    </w:tbl>
    <w:p w:rsidR="00EC4663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p w:rsidR="00EC4663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p w:rsidR="00EC4663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p w:rsidR="00EC4663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p w:rsidR="00EC4663" w:rsidRPr="00C86D00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tbl>
      <w:tblPr>
        <w:tblW w:w="10178" w:type="dxa"/>
        <w:jc w:val="center"/>
        <w:tblInd w:w="-917" w:type="dxa"/>
        <w:tblLayout w:type="fixed"/>
        <w:tblLook w:val="0000" w:firstRow="0" w:lastRow="0" w:firstColumn="0" w:lastColumn="0" w:noHBand="0" w:noVBand="0"/>
      </w:tblPr>
      <w:tblGrid>
        <w:gridCol w:w="2981"/>
        <w:gridCol w:w="1080"/>
        <w:gridCol w:w="998"/>
        <w:gridCol w:w="999"/>
        <w:gridCol w:w="998"/>
        <w:gridCol w:w="999"/>
        <w:gridCol w:w="998"/>
        <w:gridCol w:w="1125"/>
      </w:tblGrid>
      <w:tr w:rsidR="00EC4663" w:rsidRPr="005219D9" w:rsidTr="00C86D00">
        <w:trPr>
          <w:trHeight w:val="255"/>
          <w:jc w:val="center"/>
        </w:trPr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ind w:left="168"/>
              <w:jc w:val="center"/>
              <w:rPr>
                <w:sz w:val="22"/>
                <w:lang w:eastAsia="ru-RU"/>
              </w:rPr>
            </w:pPr>
            <w:r w:rsidRPr="00C86D00">
              <w:rPr>
                <w:i/>
                <w:iCs/>
                <w:sz w:val="24"/>
                <w:szCs w:val="24"/>
                <w:lang w:eastAsia="ru-RU"/>
              </w:rPr>
              <w:lastRenderedPageBreak/>
              <w:t>Наименование показ</w:t>
            </w:r>
            <w:r w:rsidRPr="00C86D00"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C86D00">
              <w:rPr>
                <w:i/>
                <w:iCs/>
                <w:sz w:val="24"/>
                <w:szCs w:val="24"/>
                <w:lang w:eastAsia="ru-RU"/>
              </w:rPr>
              <w:t>телей</w:t>
            </w:r>
            <w:r w:rsidRPr="00C86D00">
              <w:rPr>
                <w:sz w:val="22"/>
                <w:lang w:eastAsia="ru-RU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proofErr w:type="spellStart"/>
            <w:proofErr w:type="gramStart"/>
            <w:r w:rsidRPr="00C86D00">
              <w:rPr>
                <w:sz w:val="22"/>
                <w:lang w:eastAsia="ru-RU"/>
              </w:rPr>
              <w:t>Исх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год(тыс.м</w:t>
            </w:r>
            <w:r w:rsidRPr="00C86D00">
              <w:rPr>
                <w:sz w:val="22"/>
                <w:vertAlign w:val="superscript"/>
                <w:lang w:eastAsia="ru-RU"/>
              </w:rPr>
              <w:t>2</w:t>
            </w:r>
            <w:r w:rsidRPr="00C86D00">
              <w:rPr>
                <w:sz w:val="22"/>
                <w:lang w:eastAsia="ru-RU"/>
              </w:rPr>
              <w:t>)</w:t>
            </w:r>
          </w:p>
        </w:tc>
        <w:tc>
          <w:tcPr>
            <w:tcW w:w="6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Расчетный срок (2021-203</w:t>
            </w:r>
            <w:r>
              <w:rPr>
                <w:sz w:val="22"/>
                <w:lang w:eastAsia="ru-RU"/>
              </w:rPr>
              <w:t xml:space="preserve">1 </w:t>
            </w:r>
            <w:proofErr w:type="spellStart"/>
            <w:r w:rsidRPr="00C86D00">
              <w:rPr>
                <w:sz w:val="22"/>
                <w:lang w:eastAsia="ru-RU"/>
              </w:rPr>
              <w:t>г.</w:t>
            </w:r>
            <w:proofErr w:type="gramStart"/>
            <w:r w:rsidRPr="00C86D00">
              <w:rPr>
                <w:sz w:val="22"/>
                <w:lang w:eastAsia="ru-RU"/>
              </w:rPr>
              <w:t>г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>.)</w:t>
            </w:r>
          </w:p>
        </w:tc>
      </w:tr>
      <w:tr w:rsidR="00EC4663" w:rsidRPr="005219D9" w:rsidTr="00C86D00">
        <w:trPr>
          <w:trHeight w:val="1275"/>
          <w:jc w:val="center"/>
        </w:trPr>
        <w:tc>
          <w:tcPr>
            <w:tcW w:w="2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1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Сохраняемый</w:t>
            </w:r>
          </w:p>
        </w:tc>
        <w:tc>
          <w:tcPr>
            <w:tcW w:w="1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новое стр. в теч</w:t>
            </w:r>
            <w:r w:rsidRPr="00C86D00">
              <w:rPr>
                <w:sz w:val="22"/>
                <w:lang w:eastAsia="ru-RU"/>
              </w:rPr>
              <w:t>е</w:t>
            </w:r>
            <w:r w:rsidRPr="00C86D00">
              <w:rPr>
                <w:sz w:val="22"/>
                <w:lang w:eastAsia="ru-RU"/>
              </w:rPr>
              <w:t>ние всего проек</w:t>
            </w:r>
            <w:r w:rsidRPr="00C86D00">
              <w:rPr>
                <w:sz w:val="22"/>
                <w:lang w:eastAsia="ru-RU"/>
              </w:rPr>
              <w:t>т</w:t>
            </w:r>
            <w:r w:rsidRPr="00C86D00">
              <w:rPr>
                <w:sz w:val="22"/>
                <w:lang w:eastAsia="ru-RU"/>
              </w:rPr>
              <w:t>ного периода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всего на конец п</w:t>
            </w:r>
            <w:r w:rsidRPr="00C86D00">
              <w:rPr>
                <w:sz w:val="22"/>
                <w:lang w:eastAsia="ru-RU"/>
              </w:rPr>
              <w:t>е</w:t>
            </w:r>
            <w:r w:rsidRPr="00C86D00">
              <w:rPr>
                <w:sz w:val="22"/>
                <w:lang w:eastAsia="ru-RU"/>
              </w:rPr>
              <w:t>риода</w:t>
            </w:r>
          </w:p>
        </w:tc>
      </w:tr>
      <w:tr w:rsidR="00EC4663" w:rsidRPr="005219D9" w:rsidTr="00C86D00">
        <w:trPr>
          <w:trHeight w:val="529"/>
          <w:jc w:val="center"/>
        </w:trPr>
        <w:tc>
          <w:tcPr>
            <w:tcW w:w="2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r w:rsidRPr="00C86D00">
              <w:rPr>
                <w:i/>
                <w:iCs/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0"/>
                <w:szCs w:val="24"/>
                <w:lang w:eastAsia="ru-RU"/>
              </w:rPr>
              <w:t>.ч</w:t>
            </w:r>
            <w:proofErr w:type="gramEnd"/>
            <w:r w:rsidRPr="00C86D00">
              <w:rPr>
                <w:sz w:val="20"/>
                <w:szCs w:val="24"/>
                <w:lang w:eastAsia="ru-RU"/>
              </w:rPr>
              <w:t>ел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r w:rsidRPr="00C86D00">
              <w:rPr>
                <w:i/>
                <w:iCs/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0"/>
                <w:szCs w:val="24"/>
                <w:lang w:eastAsia="ru-RU"/>
              </w:rPr>
              <w:t>.ч</w:t>
            </w:r>
            <w:proofErr w:type="gramEnd"/>
            <w:r w:rsidRPr="00C86D00">
              <w:rPr>
                <w:sz w:val="20"/>
                <w:szCs w:val="24"/>
                <w:lang w:eastAsia="ru-RU"/>
              </w:rPr>
              <w:t>ел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r w:rsidRPr="00C86D00">
              <w:rPr>
                <w:i/>
                <w:iCs/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</w:t>
            </w:r>
            <w:proofErr w:type="gramStart"/>
            <w:r w:rsidRPr="00C86D00">
              <w:rPr>
                <w:sz w:val="20"/>
                <w:szCs w:val="24"/>
                <w:lang w:eastAsia="ru-RU"/>
              </w:rPr>
              <w:t>.ч</w:t>
            </w:r>
            <w:proofErr w:type="gramEnd"/>
            <w:r w:rsidRPr="00C86D00">
              <w:rPr>
                <w:sz w:val="20"/>
                <w:szCs w:val="24"/>
                <w:lang w:eastAsia="ru-RU"/>
              </w:rPr>
              <w:t>ел</w:t>
            </w:r>
            <w:proofErr w:type="spellEnd"/>
          </w:p>
        </w:tc>
      </w:tr>
      <w:tr w:rsidR="00EC4663" w:rsidRPr="005219D9" w:rsidTr="00C86D00">
        <w:trPr>
          <w:trHeight w:val="255"/>
          <w:jc w:val="center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Малоэтажная застройка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1,4</w:t>
            </w:r>
          </w:p>
        </w:tc>
      </w:tr>
      <w:tr w:rsidR="00EC4663" w:rsidRPr="005219D9" w:rsidTr="00C86D00">
        <w:trPr>
          <w:trHeight w:val="255"/>
          <w:jc w:val="center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Индивидуальная</w:t>
            </w:r>
          </w:p>
          <w:p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застройка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213,9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213,8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227,4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8</w:t>
            </w:r>
          </w:p>
        </w:tc>
      </w:tr>
      <w:tr w:rsidR="00EC4663" w:rsidRPr="005219D9" w:rsidTr="00C86D00">
        <w:trPr>
          <w:trHeight w:val="25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256,5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256,4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8,5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25,6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0,9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282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9,4</w:t>
            </w:r>
          </w:p>
        </w:tc>
      </w:tr>
    </w:tbl>
    <w:p w:rsidR="00EC4663" w:rsidRPr="00C86D00" w:rsidRDefault="00EC4663" w:rsidP="00C86D00">
      <w:pPr>
        <w:spacing w:after="0" w:line="240" w:lineRule="auto"/>
        <w:rPr>
          <w:sz w:val="24"/>
          <w:szCs w:val="24"/>
          <w:lang w:eastAsia="ru-RU"/>
        </w:rPr>
      </w:pPr>
    </w:p>
    <w:p w:rsidR="00EC4663" w:rsidRPr="00C86D00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  <w:r w:rsidRPr="00C86D00">
        <w:rPr>
          <w:iCs/>
          <w:sz w:val="24"/>
          <w:szCs w:val="24"/>
          <w:lang w:eastAsia="ru-RU"/>
        </w:rPr>
        <w:t>Реализация проектных мероприятий не изменит структуру жилого фонда поселения, пр</w:t>
      </w:r>
      <w:r w:rsidRPr="00C86D00">
        <w:rPr>
          <w:iCs/>
          <w:sz w:val="24"/>
          <w:szCs w:val="24"/>
          <w:lang w:eastAsia="ru-RU"/>
        </w:rPr>
        <w:t>е</w:t>
      </w:r>
      <w:r w:rsidRPr="00C86D00">
        <w:rPr>
          <w:iCs/>
          <w:sz w:val="24"/>
          <w:szCs w:val="24"/>
          <w:lang w:eastAsia="ru-RU"/>
        </w:rPr>
        <w:t>обладающей так же останется индивидуальная застройка.</w:t>
      </w:r>
    </w:p>
    <w:p w:rsidR="00EC4663" w:rsidRPr="00C86D00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C86D00">
        <w:rPr>
          <w:b/>
          <w:sz w:val="24"/>
          <w:szCs w:val="24"/>
          <w:lang w:eastAsia="ru-RU"/>
        </w:rPr>
        <w:t xml:space="preserve">Проектная жилая застройка по населенным пунктам </w:t>
      </w:r>
    </w:p>
    <w:p w:rsidR="00EC4663" w:rsidRPr="00C86D00" w:rsidRDefault="00EC4663" w:rsidP="00C86D00">
      <w:pPr>
        <w:spacing w:after="0" w:line="240" w:lineRule="auto"/>
        <w:jc w:val="center"/>
        <w:rPr>
          <w:b/>
          <w:sz w:val="24"/>
          <w:szCs w:val="24"/>
          <w:lang w:val="en-US" w:eastAsia="ru-RU"/>
        </w:rPr>
      </w:pPr>
      <w:r w:rsidRPr="00C86D00">
        <w:rPr>
          <w:b/>
          <w:iCs/>
          <w:sz w:val="24"/>
          <w:szCs w:val="24"/>
          <w:lang w:eastAsia="ru-RU"/>
        </w:rPr>
        <w:t>Дубровского городского поселения</w:t>
      </w:r>
    </w:p>
    <w:tbl>
      <w:tblPr>
        <w:tblW w:w="9803" w:type="dxa"/>
        <w:jc w:val="center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"/>
        <w:gridCol w:w="2933"/>
        <w:gridCol w:w="2134"/>
        <w:gridCol w:w="1646"/>
        <w:gridCol w:w="2247"/>
      </w:tblGrid>
      <w:tr w:rsidR="00EC4663" w:rsidRPr="005219D9" w:rsidTr="00C86D00">
        <w:trPr>
          <w:jc w:val="center"/>
        </w:trPr>
        <w:tc>
          <w:tcPr>
            <w:tcW w:w="843" w:type="dxa"/>
            <w:vMerge w:val="restart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135" w:hanging="135"/>
              <w:jc w:val="both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 xml:space="preserve">№ </w:t>
            </w:r>
            <w:proofErr w:type="gramStart"/>
            <w:r w:rsidRPr="00C86D00">
              <w:rPr>
                <w:sz w:val="22"/>
                <w:lang w:eastAsia="ru-RU"/>
              </w:rPr>
              <w:t>п</w:t>
            </w:r>
            <w:proofErr w:type="gramEnd"/>
            <w:r w:rsidRPr="00C86D00">
              <w:rPr>
                <w:sz w:val="22"/>
                <w:lang w:eastAsia="ru-RU"/>
              </w:rPr>
              <w:t>/п</w:t>
            </w:r>
          </w:p>
        </w:tc>
        <w:tc>
          <w:tcPr>
            <w:tcW w:w="2933" w:type="dxa"/>
            <w:vMerge w:val="restart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720"/>
              <w:jc w:val="both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Населенные пункты</w:t>
            </w:r>
          </w:p>
        </w:tc>
        <w:tc>
          <w:tcPr>
            <w:tcW w:w="3780" w:type="dxa"/>
            <w:gridSpan w:val="2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26"/>
              <w:jc w:val="center"/>
              <w:rPr>
                <w:sz w:val="22"/>
                <w:vertAlign w:val="superscript"/>
                <w:lang w:eastAsia="ar-SA"/>
              </w:rPr>
            </w:pPr>
            <w:r w:rsidRPr="00C86D00">
              <w:rPr>
                <w:sz w:val="22"/>
                <w:lang w:eastAsia="ru-RU"/>
              </w:rPr>
              <w:t>Проектная жилая застройка,</w:t>
            </w:r>
            <w:r>
              <w:rPr>
                <w:sz w:val="22"/>
                <w:lang w:eastAsia="ru-RU"/>
              </w:rPr>
              <w:t xml:space="preserve"> </w:t>
            </w:r>
            <w:proofErr w:type="spellStart"/>
            <w:r w:rsidRPr="00C86D00">
              <w:rPr>
                <w:sz w:val="22"/>
                <w:lang w:eastAsia="ru-RU"/>
              </w:rPr>
              <w:t>га</w:t>
            </w:r>
            <w:proofErr w:type="gramStart"/>
            <w:r w:rsidRPr="00C86D00">
              <w:rPr>
                <w:sz w:val="22"/>
                <w:lang w:eastAsia="ru-RU"/>
              </w:rPr>
              <w:t>.</w:t>
            </w:r>
            <w:r w:rsidRPr="00C86D00">
              <w:rPr>
                <w:sz w:val="22"/>
                <w:vertAlign w:val="superscript"/>
                <w:lang w:eastAsia="ru-RU"/>
              </w:rPr>
              <w:t>ж</w:t>
            </w:r>
            <w:proofErr w:type="spellEnd"/>
            <w:proofErr w:type="gramEnd"/>
          </w:p>
        </w:tc>
        <w:tc>
          <w:tcPr>
            <w:tcW w:w="2247" w:type="dxa"/>
            <w:vMerge w:val="restart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-180" w:firstLine="180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 xml:space="preserve">Зона делового, общественного и коммерческого назначения с включением жилой застройки </w:t>
            </w:r>
            <w:proofErr w:type="gramStart"/>
            <w:r w:rsidRPr="00C86D00">
              <w:rPr>
                <w:sz w:val="22"/>
                <w:lang w:eastAsia="ru-RU"/>
              </w:rPr>
              <w:t>га</w:t>
            </w:r>
            <w:proofErr w:type="gramEnd"/>
            <w:r w:rsidRPr="00C86D00">
              <w:rPr>
                <w:sz w:val="22"/>
                <w:lang w:eastAsia="ru-RU"/>
              </w:rPr>
              <w:t>.</w:t>
            </w: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Merge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135" w:hanging="135"/>
              <w:jc w:val="center"/>
              <w:rPr>
                <w:sz w:val="22"/>
                <w:lang w:eastAsia="ar-SA"/>
              </w:rPr>
            </w:pPr>
          </w:p>
        </w:tc>
        <w:tc>
          <w:tcPr>
            <w:tcW w:w="2933" w:type="dxa"/>
            <w:vMerge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720"/>
              <w:jc w:val="center"/>
              <w:rPr>
                <w:sz w:val="22"/>
                <w:lang w:eastAsia="ar-SA"/>
              </w:rPr>
            </w:pP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Первая очередь строительства</w:t>
            </w:r>
            <w:r>
              <w:rPr>
                <w:sz w:val="22"/>
                <w:lang w:eastAsia="ru-RU"/>
              </w:rPr>
              <w:t xml:space="preserve"> </w:t>
            </w:r>
            <w:r w:rsidRPr="00C86D00">
              <w:rPr>
                <w:sz w:val="22"/>
                <w:lang w:eastAsia="ru-RU"/>
              </w:rPr>
              <w:t>(201</w:t>
            </w:r>
            <w:r>
              <w:rPr>
                <w:sz w:val="22"/>
                <w:lang w:eastAsia="ru-RU"/>
              </w:rPr>
              <w:t>6</w:t>
            </w:r>
            <w:r w:rsidRPr="00C86D00">
              <w:rPr>
                <w:sz w:val="22"/>
                <w:lang w:eastAsia="ru-RU"/>
              </w:rPr>
              <w:t>-2021</w:t>
            </w:r>
            <w:r>
              <w:rPr>
                <w:sz w:val="22"/>
                <w:lang w:eastAsia="ru-RU"/>
              </w:rPr>
              <w:t xml:space="preserve"> </w:t>
            </w:r>
            <w:proofErr w:type="spellStart"/>
            <w:r w:rsidRPr="00C86D00">
              <w:rPr>
                <w:sz w:val="22"/>
                <w:lang w:eastAsia="ru-RU"/>
              </w:rPr>
              <w:t>г.</w:t>
            </w:r>
            <w:proofErr w:type="gramStart"/>
            <w:r w:rsidRPr="00C86D00">
              <w:rPr>
                <w:sz w:val="22"/>
                <w:lang w:eastAsia="ru-RU"/>
              </w:rPr>
              <w:t>г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>.)</w:t>
            </w:r>
          </w:p>
        </w:tc>
        <w:tc>
          <w:tcPr>
            <w:tcW w:w="1646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 xml:space="preserve">Расчетный срок </w:t>
            </w:r>
            <w:r>
              <w:rPr>
                <w:sz w:val="22"/>
                <w:lang w:eastAsia="ru-RU"/>
              </w:rPr>
              <w:t xml:space="preserve">             </w:t>
            </w:r>
            <w:r w:rsidRPr="00C86D00">
              <w:rPr>
                <w:sz w:val="22"/>
                <w:lang w:eastAsia="ru-RU"/>
              </w:rPr>
              <w:t>(20</w:t>
            </w:r>
            <w:r>
              <w:rPr>
                <w:sz w:val="22"/>
                <w:lang w:eastAsia="ru-RU"/>
              </w:rPr>
              <w:t>21</w:t>
            </w:r>
            <w:r w:rsidRPr="00C86D00">
              <w:rPr>
                <w:sz w:val="22"/>
                <w:lang w:eastAsia="ru-RU"/>
              </w:rPr>
              <w:t>-203</w:t>
            </w:r>
            <w:r>
              <w:rPr>
                <w:sz w:val="22"/>
                <w:lang w:eastAsia="ru-RU"/>
              </w:rPr>
              <w:t xml:space="preserve">1 </w:t>
            </w:r>
            <w:proofErr w:type="spellStart"/>
            <w:r w:rsidRPr="00C86D00">
              <w:rPr>
                <w:sz w:val="22"/>
                <w:lang w:eastAsia="ru-RU"/>
              </w:rPr>
              <w:t>г</w:t>
            </w:r>
            <w:proofErr w:type="gramStart"/>
            <w:r w:rsidRPr="00C86D00">
              <w:rPr>
                <w:sz w:val="22"/>
                <w:lang w:eastAsia="ru-RU"/>
              </w:rPr>
              <w:t>.г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>)</w:t>
            </w:r>
          </w:p>
        </w:tc>
        <w:tc>
          <w:tcPr>
            <w:tcW w:w="2247" w:type="dxa"/>
            <w:vMerge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720"/>
              <w:jc w:val="center"/>
              <w:rPr>
                <w:sz w:val="22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1</w:t>
            </w:r>
          </w:p>
        </w:tc>
        <w:tc>
          <w:tcPr>
            <w:tcW w:w="293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2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</w:t>
            </w:r>
          </w:p>
        </w:tc>
        <w:tc>
          <w:tcPr>
            <w:tcW w:w="1646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4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5</w:t>
            </w: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1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333,</w:t>
            </w:r>
            <w:r w:rsidRPr="00C86D00">
              <w:rPr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364,38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C86D00">
              <w:rPr>
                <w:sz w:val="24"/>
                <w:szCs w:val="24"/>
                <w:lang w:eastAsia="ar-SA"/>
              </w:rPr>
              <w:t>62,10</w:t>
            </w: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69,03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69,03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C86D00">
              <w:rPr>
                <w:sz w:val="24"/>
                <w:szCs w:val="24"/>
                <w:lang w:eastAsia="ar-SA"/>
              </w:rPr>
              <w:t>1,94</w:t>
            </w: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10,91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10,91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14,60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14,60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5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Липовка</w:t>
            </w:r>
            <w:proofErr w:type="spellEnd"/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12,15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12,15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8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57,34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57,34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9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86D00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 Новый Свет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10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16,72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16,72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11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38,09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38,09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C86D00">
              <w:rPr>
                <w:sz w:val="24"/>
                <w:szCs w:val="24"/>
                <w:lang w:eastAsia="ar-SA"/>
              </w:rPr>
              <w:t>1,44</w:t>
            </w: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12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39,53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39,53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13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11,87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11,87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14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15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14,47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14,47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16</w:t>
            </w:r>
          </w:p>
        </w:tc>
        <w:tc>
          <w:tcPr>
            <w:tcW w:w="2933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:rsidTr="00C86D00">
        <w:trPr>
          <w:jc w:val="center"/>
        </w:trPr>
        <w:tc>
          <w:tcPr>
            <w:tcW w:w="843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b/>
                <w:sz w:val="22"/>
                <w:lang w:eastAsia="ru-RU"/>
              </w:rPr>
            </w:pPr>
          </w:p>
        </w:tc>
        <w:tc>
          <w:tcPr>
            <w:tcW w:w="2933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4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sz w:val="24"/>
                <w:szCs w:val="24"/>
                <w:lang w:val="en-US"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64</w:t>
            </w:r>
            <w:r w:rsidRPr="00C86D00">
              <w:rPr>
                <w:b/>
                <w:sz w:val="24"/>
                <w:szCs w:val="24"/>
                <w:lang w:val="en-US" w:eastAsia="ru-RU"/>
              </w:rPr>
              <w:t>6</w:t>
            </w:r>
            <w:r w:rsidRPr="00C86D00">
              <w:rPr>
                <w:b/>
                <w:sz w:val="24"/>
                <w:szCs w:val="24"/>
                <w:lang w:eastAsia="ru-RU"/>
              </w:rPr>
              <w:t>,</w:t>
            </w:r>
            <w:r w:rsidRPr="00C86D00">
              <w:rPr>
                <w:b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1646" w:type="dxa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677,95</w:t>
            </w:r>
          </w:p>
        </w:tc>
        <w:tc>
          <w:tcPr>
            <w:tcW w:w="2247" w:type="dxa"/>
            <w:vAlign w:val="center"/>
          </w:tcPr>
          <w:p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C86D00">
              <w:rPr>
                <w:b/>
                <w:sz w:val="24"/>
                <w:szCs w:val="24"/>
                <w:lang w:eastAsia="ar-SA"/>
              </w:rPr>
              <w:t>65,48</w:t>
            </w:r>
          </w:p>
        </w:tc>
      </w:tr>
    </w:tbl>
    <w:p w:rsidR="00EC4663" w:rsidRPr="00C86D00" w:rsidRDefault="00EC4663" w:rsidP="00C86D00">
      <w:pPr>
        <w:spacing w:after="0" w:line="240" w:lineRule="auto"/>
        <w:rPr>
          <w:sz w:val="24"/>
          <w:szCs w:val="24"/>
          <w:lang w:eastAsia="ru-RU"/>
        </w:rPr>
      </w:pPr>
    </w:p>
    <w:p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:rsidR="00EC4663" w:rsidRPr="00C86D00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Н</w:t>
      </w:r>
      <w:r w:rsidRPr="00C86D00">
        <w:rPr>
          <w:b/>
          <w:sz w:val="24"/>
          <w:szCs w:val="24"/>
          <w:lang w:eastAsia="ru-RU"/>
        </w:rPr>
        <w:t>овое строительство (Индивидуальная Застройка)</w:t>
      </w:r>
    </w:p>
    <w:tbl>
      <w:tblPr>
        <w:tblW w:w="9953" w:type="dxa"/>
        <w:jc w:val="center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150"/>
        <w:gridCol w:w="1461"/>
        <w:gridCol w:w="1511"/>
        <w:gridCol w:w="938"/>
        <w:gridCol w:w="1224"/>
        <w:gridCol w:w="1225"/>
      </w:tblGrid>
      <w:tr w:rsidR="00EC4663" w:rsidRPr="005219D9" w:rsidTr="00C86D00">
        <w:trPr>
          <w:trHeight w:val="1870"/>
          <w:jc w:val="center"/>
        </w:trPr>
        <w:tc>
          <w:tcPr>
            <w:tcW w:w="244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Состав сельского пос</w:t>
            </w:r>
            <w:r w:rsidRPr="00C86D00">
              <w:rPr>
                <w:sz w:val="22"/>
                <w:lang w:eastAsia="ru-RU"/>
              </w:rPr>
              <w:t>е</w:t>
            </w:r>
            <w:r w:rsidRPr="00C86D00">
              <w:rPr>
                <w:sz w:val="22"/>
                <w:lang w:eastAsia="ru-RU"/>
              </w:rPr>
              <w:t>ления (перечень нас</w:t>
            </w:r>
            <w:r w:rsidRPr="00C86D00">
              <w:rPr>
                <w:sz w:val="22"/>
                <w:lang w:eastAsia="ru-RU"/>
              </w:rPr>
              <w:t>е</w:t>
            </w:r>
            <w:r w:rsidRPr="00C86D00">
              <w:rPr>
                <w:sz w:val="22"/>
                <w:lang w:eastAsia="ru-RU"/>
              </w:rPr>
              <w:t>ленных пунктов)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Жили</w:t>
            </w:r>
            <w:r w:rsidRPr="00C86D00">
              <w:rPr>
                <w:sz w:val="22"/>
                <w:lang w:eastAsia="ru-RU"/>
              </w:rPr>
              <w:t>щ</w:t>
            </w:r>
            <w:r w:rsidRPr="00C86D00">
              <w:rPr>
                <w:sz w:val="22"/>
                <w:lang w:eastAsia="ru-RU"/>
              </w:rPr>
              <w:t xml:space="preserve">ный фонд  тыс. </w:t>
            </w:r>
            <w:proofErr w:type="spellStart"/>
            <w:r w:rsidRPr="00C86D00">
              <w:rPr>
                <w:sz w:val="22"/>
                <w:lang w:eastAsia="ru-RU"/>
              </w:rPr>
              <w:t>кв</w:t>
            </w:r>
            <w:proofErr w:type="gramStart"/>
            <w:r w:rsidRPr="00C86D00">
              <w:rPr>
                <w:sz w:val="22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Жилищный фонд тыс. </w:t>
            </w:r>
            <w:proofErr w:type="spellStart"/>
            <w:r w:rsidRPr="00C86D00">
              <w:rPr>
                <w:sz w:val="22"/>
                <w:lang w:eastAsia="ru-RU"/>
              </w:rPr>
              <w:t>кв</w:t>
            </w:r>
            <w:proofErr w:type="gramStart"/>
            <w:r w:rsidRPr="00C86D00">
              <w:rPr>
                <w:sz w:val="22"/>
                <w:lang w:eastAsia="ru-RU"/>
              </w:rPr>
              <w:t>.м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на первую оч</w:t>
            </w:r>
            <w:r w:rsidRPr="00C86D00">
              <w:rPr>
                <w:sz w:val="22"/>
                <w:lang w:eastAsia="ru-RU"/>
              </w:rPr>
              <w:t>е</w:t>
            </w:r>
            <w:r w:rsidRPr="00C86D00">
              <w:rPr>
                <w:sz w:val="22"/>
                <w:lang w:eastAsia="ru-RU"/>
              </w:rPr>
              <w:t>редь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Жилищный фонд тыс. </w:t>
            </w:r>
            <w:proofErr w:type="spellStart"/>
            <w:r w:rsidRPr="00C86D00">
              <w:rPr>
                <w:sz w:val="22"/>
                <w:lang w:eastAsia="ru-RU"/>
              </w:rPr>
              <w:t>кв</w:t>
            </w:r>
            <w:proofErr w:type="gramStart"/>
            <w:r w:rsidRPr="00C86D00">
              <w:rPr>
                <w:sz w:val="22"/>
                <w:lang w:eastAsia="ru-RU"/>
              </w:rPr>
              <w:t>.м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на ра</w:t>
            </w:r>
            <w:r w:rsidRPr="00C86D00">
              <w:rPr>
                <w:sz w:val="22"/>
                <w:lang w:eastAsia="ru-RU"/>
              </w:rPr>
              <w:t>с</w:t>
            </w:r>
            <w:r w:rsidRPr="00C86D00">
              <w:rPr>
                <w:sz w:val="22"/>
                <w:lang w:eastAsia="ru-RU"/>
              </w:rPr>
              <w:t>четный срок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Новое стро</w:t>
            </w:r>
            <w:r w:rsidRPr="00C86D00">
              <w:rPr>
                <w:sz w:val="22"/>
                <w:lang w:eastAsia="ru-RU"/>
              </w:rPr>
              <w:t>и</w:t>
            </w:r>
            <w:r w:rsidRPr="00C86D00">
              <w:rPr>
                <w:sz w:val="22"/>
                <w:lang w:eastAsia="ru-RU"/>
              </w:rPr>
              <w:t>тел</w:t>
            </w:r>
            <w:r w:rsidRPr="00C86D00">
              <w:rPr>
                <w:sz w:val="22"/>
                <w:lang w:eastAsia="ru-RU"/>
              </w:rPr>
              <w:t>ь</w:t>
            </w:r>
            <w:r w:rsidRPr="00C86D00">
              <w:rPr>
                <w:sz w:val="22"/>
                <w:lang w:eastAsia="ru-RU"/>
              </w:rPr>
              <w:t xml:space="preserve">ство тыс. </w:t>
            </w:r>
            <w:proofErr w:type="spellStart"/>
            <w:r w:rsidRPr="00C86D00">
              <w:rPr>
                <w:sz w:val="22"/>
                <w:lang w:eastAsia="ru-RU"/>
              </w:rPr>
              <w:t>кв</w:t>
            </w:r>
            <w:proofErr w:type="gramStart"/>
            <w:r w:rsidRPr="00C86D00">
              <w:rPr>
                <w:sz w:val="22"/>
                <w:lang w:eastAsia="ru-RU"/>
              </w:rPr>
              <w:t>.м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на первую оч</w:t>
            </w:r>
            <w:r w:rsidRPr="00C86D00">
              <w:rPr>
                <w:sz w:val="22"/>
                <w:lang w:eastAsia="ru-RU"/>
              </w:rPr>
              <w:t>е</w:t>
            </w:r>
            <w:r w:rsidRPr="00C86D00">
              <w:rPr>
                <w:sz w:val="22"/>
                <w:lang w:eastAsia="ru-RU"/>
              </w:rPr>
              <w:t>редь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Новое стро</w:t>
            </w:r>
            <w:r w:rsidRPr="00C86D00">
              <w:rPr>
                <w:sz w:val="22"/>
                <w:lang w:eastAsia="ru-RU"/>
              </w:rPr>
              <w:t>и</w:t>
            </w:r>
            <w:r w:rsidRPr="00C86D00">
              <w:rPr>
                <w:sz w:val="22"/>
                <w:lang w:eastAsia="ru-RU"/>
              </w:rPr>
              <w:t xml:space="preserve">тельство тыс. </w:t>
            </w:r>
            <w:proofErr w:type="spellStart"/>
            <w:r w:rsidRPr="00C86D00">
              <w:rPr>
                <w:sz w:val="22"/>
                <w:lang w:eastAsia="ru-RU"/>
              </w:rPr>
              <w:t>кв</w:t>
            </w:r>
            <w:proofErr w:type="gramStart"/>
            <w:r w:rsidRPr="00C86D00">
              <w:rPr>
                <w:sz w:val="22"/>
                <w:lang w:eastAsia="ru-RU"/>
              </w:rPr>
              <w:t>.м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расчетный срок</w:t>
            </w:r>
          </w:p>
        </w:tc>
        <w:tc>
          <w:tcPr>
            <w:tcW w:w="1225" w:type="dxa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Всего Н</w:t>
            </w:r>
            <w:r w:rsidRPr="00C86D00">
              <w:rPr>
                <w:sz w:val="22"/>
                <w:lang w:eastAsia="ru-RU"/>
              </w:rPr>
              <w:t>о</w:t>
            </w:r>
            <w:r w:rsidRPr="00C86D00">
              <w:rPr>
                <w:sz w:val="22"/>
                <w:lang w:eastAsia="ru-RU"/>
              </w:rPr>
              <w:t>вое стро</w:t>
            </w:r>
            <w:r w:rsidRPr="00C86D00">
              <w:rPr>
                <w:sz w:val="22"/>
                <w:lang w:eastAsia="ru-RU"/>
              </w:rPr>
              <w:t>и</w:t>
            </w:r>
            <w:r w:rsidRPr="00C86D00">
              <w:rPr>
                <w:sz w:val="22"/>
                <w:lang w:eastAsia="ru-RU"/>
              </w:rPr>
              <w:t xml:space="preserve">тельство тыс. </w:t>
            </w:r>
            <w:proofErr w:type="spellStart"/>
            <w:r w:rsidRPr="00C86D00">
              <w:rPr>
                <w:sz w:val="22"/>
                <w:lang w:eastAsia="ru-RU"/>
              </w:rPr>
              <w:t>кв</w:t>
            </w:r>
            <w:proofErr w:type="gramStart"/>
            <w:r w:rsidRPr="00C86D00">
              <w:rPr>
                <w:sz w:val="22"/>
                <w:lang w:eastAsia="ru-RU"/>
              </w:rPr>
              <w:t>.м</w:t>
            </w:r>
            <w:proofErr w:type="spellEnd"/>
            <w:proofErr w:type="gramEnd"/>
          </w:p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 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</w:t>
            </w:r>
          </w:p>
        </w:tc>
        <w:tc>
          <w:tcPr>
            <w:tcW w:w="1511" w:type="dxa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</w:t>
            </w:r>
          </w:p>
        </w:tc>
        <w:tc>
          <w:tcPr>
            <w:tcW w:w="938" w:type="dxa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5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</w:t>
            </w:r>
          </w:p>
        </w:tc>
        <w:tc>
          <w:tcPr>
            <w:tcW w:w="1225" w:type="dxa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115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132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157,6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37,1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25,6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62,7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14,7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34,7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34,7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3,5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3,5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3,5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0,2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0,2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0,2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Липовка</w:t>
            </w:r>
            <w:proofErr w:type="spellEnd"/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3,8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3,8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3,7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2,6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2,6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2,6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18,2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18,2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18,2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86D00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 Новый Свет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3,6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3,6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3,6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4,8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4,8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4,8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18,4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24,9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24,9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6,5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6,5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12,5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12,5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12,4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3,7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3,7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3,7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0,3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0,3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0,3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2,56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2,56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2,56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:rsidTr="00C86D00">
        <w:trPr>
          <w:jc w:val="center"/>
        </w:trPr>
        <w:tc>
          <w:tcPr>
            <w:tcW w:w="2444" w:type="dxa"/>
          </w:tcPr>
          <w:p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50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213,1</w:t>
            </w:r>
          </w:p>
        </w:tc>
        <w:tc>
          <w:tcPr>
            <w:tcW w:w="146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256,5</w:t>
            </w:r>
          </w:p>
        </w:tc>
        <w:tc>
          <w:tcPr>
            <w:tcW w:w="1511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938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2"/>
                <w:lang w:eastAsia="ru-RU"/>
              </w:rPr>
            </w:pPr>
            <w:r w:rsidRPr="00C86D00">
              <w:rPr>
                <w:b/>
                <w:sz w:val="22"/>
                <w:lang w:eastAsia="ru-RU"/>
              </w:rPr>
              <w:t>43,6</w:t>
            </w:r>
          </w:p>
        </w:tc>
        <w:tc>
          <w:tcPr>
            <w:tcW w:w="1224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2"/>
                <w:lang w:eastAsia="ru-RU"/>
              </w:rPr>
            </w:pPr>
            <w:r w:rsidRPr="00C86D00">
              <w:rPr>
                <w:b/>
                <w:sz w:val="22"/>
                <w:lang w:eastAsia="ru-RU"/>
              </w:rPr>
              <w:t>25,6</w:t>
            </w:r>
          </w:p>
        </w:tc>
        <w:tc>
          <w:tcPr>
            <w:tcW w:w="1225" w:type="dxa"/>
            <w:vAlign w:val="center"/>
          </w:tcPr>
          <w:p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2"/>
                <w:lang w:eastAsia="ru-RU"/>
              </w:rPr>
            </w:pPr>
            <w:r w:rsidRPr="00C86D00">
              <w:rPr>
                <w:b/>
                <w:sz w:val="22"/>
                <w:lang w:eastAsia="ru-RU"/>
              </w:rPr>
              <w:t>69,2</w:t>
            </w:r>
          </w:p>
        </w:tc>
      </w:tr>
    </w:tbl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center"/>
        <w:rPr>
          <w:i/>
          <w:iCs/>
          <w:sz w:val="24"/>
          <w:szCs w:val="28"/>
          <w:lang w:eastAsia="ru-RU"/>
        </w:rPr>
      </w:pPr>
    </w:p>
    <w:p w:rsidR="00EC4663" w:rsidRDefault="00EC4663" w:rsidP="00A65DF2">
      <w:pPr>
        <w:pStyle w:val="50"/>
        <w:shd w:val="clear" w:color="auto" w:fill="auto"/>
        <w:spacing w:before="0" w:line="360" w:lineRule="auto"/>
        <w:jc w:val="left"/>
        <w:rPr>
          <w:b/>
          <w:bCs/>
          <w:sz w:val="26"/>
          <w:szCs w:val="26"/>
        </w:rPr>
      </w:pPr>
      <w:r w:rsidRPr="00F92089">
        <w:rPr>
          <w:b/>
          <w:bCs/>
          <w:sz w:val="26"/>
          <w:szCs w:val="26"/>
        </w:rPr>
        <w:lastRenderedPageBreak/>
        <w:t>3.2. ПРОГНОЗ СПРОСА НА КОММУНАЛЬНЫЕ</w:t>
      </w:r>
      <w:r>
        <w:rPr>
          <w:b/>
          <w:bCs/>
          <w:sz w:val="26"/>
          <w:szCs w:val="26"/>
        </w:rPr>
        <w:t xml:space="preserve"> </w:t>
      </w:r>
      <w:r w:rsidRPr="00F92089">
        <w:rPr>
          <w:b/>
          <w:bCs/>
          <w:sz w:val="26"/>
          <w:szCs w:val="26"/>
        </w:rPr>
        <w:t>РЕСУРСЫ</w:t>
      </w:r>
    </w:p>
    <w:p w:rsidR="00EC4663" w:rsidRPr="002A42AE" w:rsidRDefault="00EC4663" w:rsidP="00854580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A42AE">
        <w:rPr>
          <w:sz w:val="24"/>
          <w:szCs w:val="24"/>
          <w:lang w:eastAsia="ru-RU"/>
        </w:rPr>
        <w:t>Расчетные объемы водопотребления, как и объемы сточных вод, определены исходя из степени благоустройства жилой застройки и сохраняемого жилого фонда. Расходы воды промышленными и сельскохозяйственными предприятиями приняты по данным о сущ</w:t>
      </w:r>
      <w:r w:rsidRPr="002A42AE">
        <w:rPr>
          <w:sz w:val="24"/>
          <w:szCs w:val="24"/>
          <w:lang w:eastAsia="ru-RU"/>
        </w:rPr>
        <w:t>е</w:t>
      </w:r>
      <w:r w:rsidRPr="002A42AE">
        <w:rPr>
          <w:sz w:val="24"/>
          <w:szCs w:val="24"/>
          <w:lang w:eastAsia="ru-RU"/>
        </w:rPr>
        <w:t>ствующем водоснабжении с ростом на 10 % на расчетный срок.</w:t>
      </w:r>
    </w:p>
    <w:p w:rsidR="00EC4663" w:rsidRPr="002A42AE" w:rsidRDefault="00EC4663" w:rsidP="003971AC">
      <w:pPr>
        <w:spacing w:after="0" w:line="240" w:lineRule="auto"/>
        <w:ind w:firstLine="900"/>
        <w:jc w:val="center"/>
        <w:rPr>
          <w:sz w:val="24"/>
          <w:szCs w:val="24"/>
          <w:lang w:eastAsia="ru-RU"/>
        </w:rPr>
      </w:pPr>
    </w:p>
    <w:p w:rsidR="00EC4663" w:rsidRPr="002A42AE" w:rsidRDefault="00EC4663" w:rsidP="00D71B10">
      <w:pPr>
        <w:spacing w:after="0" w:line="288" w:lineRule="auto"/>
        <w:jc w:val="center"/>
        <w:rPr>
          <w:b/>
          <w:sz w:val="24"/>
          <w:szCs w:val="24"/>
          <w:lang w:eastAsia="ru-RU"/>
        </w:rPr>
      </w:pPr>
      <w:r w:rsidRPr="002A42AE">
        <w:rPr>
          <w:b/>
          <w:sz w:val="24"/>
          <w:szCs w:val="24"/>
          <w:lang w:eastAsia="ru-RU"/>
        </w:rPr>
        <w:t>Расчетные объемы водопотребления</w:t>
      </w:r>
    </w:p>
    <w:tbl>
      <w:tblPr>
        <w:tblW w:w="9951" w:type="dxa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2"/>
        <w:gridCol w:w="2062"/>
        <w:gridCol w:w="1440"/>
        <w:gridCol w:w="960"/>
        <w:gridCol w:w="957"/>
        <w:gridCol w:w="1192"/>
        <w:gridCol w:w="1011"/>
        <w:gridCol w:w="977"/>
      </w:tblGrid>
      <w:tr w:rsidR="00EC4663" w:rsidRPr="005219D9" w:rsidTr="00A65DF2">
        <w:trPr>
          <w:trHeight w:val="1050"/>
          <w:jc w:val="center"/>
        </w:trPr>
        <w:tc>
          <w:tcPr>
            <w:tcW w:w="1352" w:type="dxa"/>
            <w:vAlign w:val="center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062" w:type="dxa"/>
            <w:vAlign w:val="center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1440" w:type="dxa"/>
            <w:vAlign w:val="center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A65DF2">
              <w:rPr>
                <w:b/>
                <w:bCs/>
                <w:sz w:val="20"/>
                <w:szCs w:val="20"/>
                <w:lang w:eastAsia="ru-RU"/>
              </w:rPr>
              <w:t>измер</w:t>
            </w:r>
            <w:proofErr w:type="spellEnd"/>
            <w:r w:rsidRPr="00A65DF2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noWrap/>
            <w:vAlign w:val="center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57" w:type="dxa"/>
            <w:vAlign w:val="center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Норма СНиП 2.04.01-85*</w:t>
            </w:r>
          </w:p>
        </w:tc>
        <w:tc>
          <w:tcPr>
            <w:tcW w:w="1192" w:type="dxa"/>
            <w:vAlign w:val="center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Расход холодной воды, м</w:t>
            </w:r>
            <w:r w:rsidRPr="00A65DF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65DF2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65DF2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11" w:type="dxa"/>
            <w:vAlign w:val="center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Расход горячей воды, м</w:t>
            </w:r>
            <w:r w:rsidRPr="00A65DF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65DF2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65DF2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977" w:type="dxa"/>
            <w:vAlign w:val="center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Общий, м</w:t>
            </w:r>
            <w:r w:rsidRPr="00A65DF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65DF2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65DF2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</w:tr>
      <w:tr w:rsidR="00EC4663" w:rsidRPr="005219D9" w:rsidTr="00A65DF2">
        <w:trPr>
          <w:trHeight w:val="255"/>
          <w:jc w:val="center"/>
        </w:trPr>
        <w:tc>
          <w:tcPr>
            <w:tcW w:w="135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7959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1273,4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1273,4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68,8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Дубровка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2,9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Заря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3,2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Калинин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Липовка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14,9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Минаков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2,9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85,6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A65DF2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A65DF2">
              <w:rPr>
                <w:sz w:val="20"/>
                <w:szCs w:val="20"/>
                <w:lang w:eastAsia="ru-RU"/>
              </w:rPr>
              <w:t xml:space="preserve"> Новый Свет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11,2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Побойная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11,2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lastRenderedPageBreak/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27,4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Потрясо</w:t>
            </w:r>
            <w:r w:rsidRPr="00A65DF2">
              <w:rPr>
                <w:sz w:val="20"/>
                <w:szCs w:val="20"/>
                <w:lang w:eastAsia="ru-RU"/>
              </w:rPr>
              <w:t>в</w:t>
            </w:r>
            <w:r w:rsidRPr="00A65DF2">
              <w:rPr>
                <w:sz w:val="20"/>
                <w:szCs w:val="20"/>
                <w:lang w:eastAsia="ru-RU"/>
              </w:rPr>
              <w:t>ка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16,8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Сеща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Тушево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Федоровка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EC4663" w:rsidRPr="005219D9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Чекалина Слобода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A65DF2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A65DF2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A65DF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152,0</w:t>
            </w:r>
          </w:p>
        </w:tc>
      </w:tr>
      <w:tr w:rsidR="00EC4663" w:rsidRPr="005219D9" w:rsidTr="00A65DF2">
        <w:trPr>
          <w:trHeight w:val="255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1672,0</w:t>
            </w:r>
          </w:p>
        </w:tc>
      </w:tr>
      <w:tr w:rsidR="00EC4663" w:rsidRPr="005219D9" w:rsidTr="00A65DF2">
        <w:trPr>
          <w:trHeight w:val="255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7940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1270,4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1270,4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65,3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65,3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Дубровка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2,7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Заря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Калинин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Липовка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14,1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Минаков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 xml:space="preserve">том существующей </w:t>
            </w:r>
            <w:r w:rsidRPr="00A65DF2">
              <w:rPr>
                <w:sz w:val="20"/>
                <w:szCs w:val="20"/>
                <w:lang w:eastAsia="ru-RU"/>
              </w:rPr>
              <w:lastRenderedPageBreak/>
              <w:t>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lastRenderedPageBreak/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2,7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lastRenderedPageBreak/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81,1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A65DF2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A65DF2">
              <w:rPr>
                <w:sz w:val="20"/>
                <w:szCs w:val="20"/>
                <w:lang w:eastAsia="ru-RU"/>
              </w:rPr>
              <w:t xml:space="preserve"> Новый Свет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10,6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Побойная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10,6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25,9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Потрясо</w:t>
            </w:r>
            <w:r w:rsidRPr="00A65DF2">
              <w:rPr>
                <w:sz w:val="20"/>
                <w:szCs w:val="20"/>
                <w:lang w:eastAsia="ru-RU"/>
              </w:rPr>
              <w:t>в</w:t>
            </w:r>
            <w:r w:rsidRPr="00A65DF2">
              <w:rPr>
                <w:sz w:val="20"/>
                <w:szCs w:val="20"/>
                <w:lang w:eastAsia="ru-RU"/>
              </w:rPr>
              <w:t>ка</w:t>
            </w:r>
            <w:proofErr w:type="spellEnd"/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15,8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Сеща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Тушево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Федоровка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Чекалина Слобода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</w:t>
            </w:r>
            <w:r w:rsidRPr="00A65DF2">
              <w:rPr>
                <w:sz w:val="20"/>
                <w:szCs w:val="20"/>
                <w:lang w:eastAsia="ru-RU"/>
              </w:rPr>
              <w:t>и</w:t>
            </w:r>
            <w:r w:rsidRPr="00A65DF2">
              <w:rPr>
                <w:sz w:val="20"/>
                <w:szCs w:val="20"/>
                <w:lang w:eastAsia="ru-RU"/>
              </w:rPr>
              <w:t>лая застройка (с уч</w:t>
            </w:r>
            <w:r w:rsidRPr="00A65DF2">
              <w:rPr>
                <w:sz w:val="20"/>
                <w:szCs w:val="20"/>
                <w:lang w:eastAsia="ru-RU"/>
              </w:rPr>
              <w:t>е</w:t>
            </w:r>
            <w:r w:rsidRPr="00A65DF2">
              <w:rPr>
                <w:sz w:val="20"/>
                <w:szCs w:val="20"/>
                <w:lang w:eastAsia="ru-RU"/>
              </w:rPr>
              <w:t>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EC4663" w:rsidRPr="005219D9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A65DF2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A65DF2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A65DF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150,4</w:t>
            </w:r>
          </w:p>
        </w:tc>
      </w:tr>
      <w:tr w:rsidR="00EC4663" w:rsidRPr="005219D9" w:rsidTr="00A65DF2">
        <w:trPr>
          <w:trHeight w:val="255"/>
          <w:jc w:val="center"/>
        </w:trPr>
        <w:tc>
          <w:tcPr>
            <w:tcW w:w="135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</w:t>
            </w:r>
            <w:r w:rsidRPr="00A65DF2">
              <w:rPr>
                <w:b/>
                <w:bCs/>
                <w:sz w:val="20"/>
                <w:szCs w:val="20"/>
                <w:lang w:eastAsia="ru-RU"/>
              </w:rPr>
              <w:t>т</w:t>
            </w:r>
            <w:r w:rsidRPr="00A65DF2">
              <w:rPr>
                <w:b/>
                <w:bCs/>
                <w:sz w:val="20"/>
                <w:szCs w:val="20"/>
                <w:lang w:eastAsia="ru-RU"/>
              </w:rPr>
              <w:t>ный срок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:rsidR="00EC4663" w:rsidRPr="00A65DF2" w:rsidRDefault="00EC4663" w:rsidP="00A65DF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1654,4</w:t>
            </w:r>
          </w:p>
        </w:tc>
      </w:tr>
    </w:tbl>
    <w:p w:rsidR="00EC4663" w:rsidRDefault="00EC4663" w:rsidP="003971AC">
      <w:pPr>
        <w:spacing w:after="0" w:line="288" w:lineRule="auto"/>
        <w:ind w:firstLine="900"/>
        <w:jc w:val="center"/>
        <w:rPr>
          <w:b/>
          <w:sz w:val="24"/>
          <w:szCs w:val="24"/>
          <w:lang w:eastAsia="ru-RU"/>
        </w:rPr>
      </w:pPr>
    </w:p>
    <w:p w:rsidR="00EC4663" w:rsidRPr="002A369A" w:rsidRDefault="00EC4663" w:rsidP="002A369A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Таким образом, прирост расходов воды на хозяйственно-бытовые и производственные нужды составят на первую очередь 1672,0 м</w:t>
      </w:r>
      <w:r w:rsidRPr="002A369A">
        <w:rPr>
          <w:sz w:val="24"/>
          <w:szCs w:val="24"/>
          <w:vertAlign w:val="superscript"/>
          <w:lang w:eastAsia="ru-RU"/>
        </w:rPr>
        <w:t>3</w:t>
      </w:r>
      <w:r w:rsidRPr="002A369A">
        <w:rPr>
          <w:sz w:val="24"/>
          <w:szCs w:val="24"/>
          <w:lang w:eastAsia="ru-RU"/>
        </w:rPr>
        <w:t>/сутки, на расчетный срок 1654,4 м</w:t>
      </w:r>
      <w:r w:rsidRPr="002A369A">
        <w:rPr>
          <w:sz w:val="24"/>
          <w:szCs w:val="24"/>
          <w:vertAlign w:val="superscript"/>
          <w:lang w:eastAsia="ru-RU"/>
        </w:rPr>
        <w:t>3</w:t>
      </w:r>
      <w:r w:rsidRPr="002A369A">
        <w:rPr>
          <w:sz w:val="24"/>
          <w:szCs w:val="24"/>
          <w:lang w:eastAsia="ru-RU"/>
        </w:rPr>
        <w:t>/сутки.</w:t>
      </w:r>
      <w:r>
        <w:rPr>
          <w:sz w:val="24"/>
          <w:szCs w:val="24"/>
          <w:lang w:eastAsia="ru-RU"/>
        </w:rPr>
        <w:t xml:space="preserve"> </w:t>
      </w:r>
      <w:r w:rsidRPr="002A369A">
        <w:rPr>
          <w:sz w:val="24"/>
          <w:szCs w:val="24"/>
          <w:lang w:eastAsia="ru-RU"/>
        </w:rPr>
        <w:t xml:space="preserve">Для обеспечения указанных объемов водоснабжения </w:t>
      </w:r>
      <w:r>
        <w:rPr>
          <w:sz w:val="24"/>
          <w:szCs w:val="24"/>
          <w:lang w:eastAsia="ru-RU"/>
        </w:rPr>
        <w:t xml:space="preserve">поселения </w:t>
      </w:r>
      <w:r w:rsidRPr="002A369A">
        <w:rPr>
          <w:sz w:val="24"/>
          <w:szCs w:val="24"/>
          <w:lang w:eastAsia="ru-RU"/>
        </w:rPr>
        <w:t>необходимо проведение комплексной реконструкции водозаборных сооружений, станции второго подъема, а та</w:t>
      </w:r>
      <w:r w:rsidRPr="002A369A">
        <w:rPr>
          <w:sz w:val="24"/>
          <w:szCs w:val="24"/>
          <w:lang w:eastAsia="ru-RU"/>
        </w:rPr>
        <w:t>к</w:t>
      </w:r>
      <w:r w:rsidRPr="002A369A">
        <w:rPr>
          <w:sz w:val="24"/>
          <w:szCs w:val="24"/>
          <w:lang w:eastAsia="ru-RU"/>
        </w:rPr>
        <w:t>же водоводов и разводящих сетей хозяйственно-питьевого водопровода.</w:t>
      </w:r>
    </w:p>
    <w:p w:rsidR="00EC4663" w:rsidRPr="002A369A" w:rsidRDefault="00EC4663" w:rsidP="002A369A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A369A">
        <w:rPr>
          <w:i/>
          <w:sz w:val="24"/>
          <w:szCs w:val="24"/>
          <w:u w:val="single"/>
          <w:lang w:eastAsia="ru-RU"/>
        </w:rPr>
        <w:t xml:space="preserve">Для обеспечения водой намечаемых и существующих потребителей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A369A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lastRenderedPageBreak/>
        <w:t>Реконструкция артезианских скважин с заменой оборудования на современные аналоги.</w:t>
      </w:r>
    </w:p>
    <w:p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Реконструкция станции второго подъема с увеличением ее производительности.</w:t>
      </w:r>
    </w:p>
    <w:p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станций очистки воды на водозаборах.</w:t>
      </w:r>
    </w:p>
    <w:p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резервуаров чистой воды с объёмом 1000 м</w:t>
      </w:r>
      <w:r w:rsidRPr="002A369A">
        <w:rPr>
          <w:sz w:val="24"/>
          <w:szCs w:val="24"/>
          <w:vertAlign w:val="superscript"/>
          <w:lang w:eastAsia="ru-RU"/>
        </w:rPr>
        <w:t>3</w:t>
      </w:r>
      <w:r w:rsidRPr="002A369A">
        <w:rPr>
          <w:sz w:val="24"/>
          <w:szCs w:val="24"/>
          <w:lang w:eastAsia="ru-RU"/>
        </w:rPr>
        <w:t>.</w:t>
      </w:r>
    </w:p>
    <w:p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Перекладка с увеличением диаметров центральных водоводов до 300мм.</w:t>
      </w:r>
    </w:p>
    <w:p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Перекладка с увеличением уличных водопроводных сетей необходимо увеличение диаметров сетей со 100 мм до 150 мм в среднем по городу, общей протяжённостью не менее 5 км. </w:t>
      </w:r>
    </w:p>
    <w:p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водопроводных сетей по всем проектируемым улицам и проездам.</w:t>
      </w:r>
    </w:p>
    <w:p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Кольцевание существующих и планируемых водопроводных сетей с целью пов</w:t>
      </w:r>
      <w:r w:rsidRPr="002A369A">
        <w:rPr>
          <w:sz w:val="24"/>
          <w:szCs w:val="24"/>
          <w:lang w:eastAsia="ru-RU"/>
        </w:rPr>
        <w:t>ы</w:t>
      </w:r>
      <w:r w:rsidRPr="002A369A">
        <w:rPr>
          <w:sz w:val="24"/>
          <w:szCs w:val="24"/>
          <w:lang w:eastAsia="ru-RU"/>
        </w:rPr>
        <w:t>шения надежности водоснабжения потребителей.</w:t>
      </w:r>
    </w:p>
    <w:p w:rsidR="00EC4663" w:rsidRPr="002A369A" w:rsidRDefault="00EC4663" w:rsidP="002A369A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A369A">
        <w:rPr>
          <w:i/>
          <w:sz w:val="24"/>
          <w:szCs w:val="24"/>
          <w:u w:val="single"/>
          <w:lang w:eastAsia="ru-RU"/>
        </w:rPr>
        <w:t>Для обеспечения водой намечаемых и существующих потребителей на перспективу</w:t>
      </w:r>
      <w:r>
        <w:rPr>
          <w:i/>
          <w:sz w:val="24"/>
          <w:szCs w:val="24"/>
          <w:u w:val="single"/>
          <w:lang w:eastAsia="ru-RU"/>
        </w:rPr>
        <w:t xml:space="preserve"> 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A369A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Развитие и реконструкция существующей системы централизованного водосна</w:t>
      </w:r>
      <w:r w:rsidRPr="002A369A">
        <w:rPr>
          <w:sz w:val="24"/>
          <w:szCs w:val="24"/>
          <w:lang w:eastAsia="ru-RU"/>
        </w:rPr>
        <w:t>б</w:t>
      </w:r>
      <w:r w:rsidRPr="002A369A">
        <w:rPr>
          <w:sz w:val="24"/>
          <w:szCs w:val="24"/>
          <w:lang w:eastAsia="ru-RU"/>
        </w:rPr>
        <w:t>жения с подключением сетей от новых площадок строительства к существующим сетям водоснабжения.</w:t>
      </w:r>
    </w:p>
    <w:p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Рациональное использование существующих сетей и сооружений водоснабжения.</w:t>
      </w:r>
    </w:p>
    <w:p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Сокращение потерь воды при транспортировке.</w:t>
      </w:r>
    </w:p>
    <w:p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Сокращение объемов использования воды с внедрением систем оборотного вод</w:t>
      </w:r>
      <w:r w:rsidRPr="002A369A">
        <w:rPr>
          <w:sz w:val="24"/>
          <w:szCs w:val="24"/>
          <w:lang w:eastAsia="ru-RU"/>
        </w:rPr>
        <w:t>о</w:t>
      </w:r>
      <w:r w:rsidRPr="002A369A">
        <w:rPr>
          <w:sz w:val="24"/>
          <w:szCs w:val="24"/>
          <w:lang w:eastAsia="ru-RU"/>
        </w:rPr>
        <w:t>снабжения на предприятиях.</w:t>
      </w:r>
    </w:p>
    <w:p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rPr>
          <w:color w:val="FF00FF"/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Разработка и реализация схемы водоснабжения на </w:t>
      </w:r>
      <w:r>
        <w:rPr>
          <w:sz w:val="24"/>
          <w:szCs w:val="24"/>
          <w:lang w:eastAsia="ru-RU"/>
        </w:rPr>
        <w:t>поселение</w:t>
      </w:r>
      <w:r w:rsidRPr="002A369A">
        <w:rPr>
          <w:sz w:val="24"/>
          <w:szCs w:val="24"/>
          <w:lang w:eastAsia="ru-RU"/>
        </w:rPr>
        <w:t>.</w:t>
      </w:r>
    </w:p>
    <w:p w:rsidR="00EC4663" w:rsidRPr="002A42AE" w:rsidRDefault="00EC4663" w:rsidP="008C2564">
      <w:pPr>
        <w:spacing w:after="0" w:line="360" w:lineRule="auto"/>
        <w:jc w:val="both"/>
        <w:outlineLvl w:val="2"/>
        <w:rPr>
          <w:sz w:val="24"/>
          <w:szCs w:val="24"/>
          <w:lang w:eastAsia="ru-RU"/>
        </w:rPr>
      </w:pPr>
      <w:r w:rsidRPr="002A42AE">
        <w:rPr>
          <w:sz w:val="24"/>
          <w:szCs w:val="24"/>
        </w:rPr>
        <w:t>Расчетные объемы сточных вод, как и расходы воды, определены исходя из степени бл</w:t>
      </w:r>
      <w:r w:rsidRPr="002A42AE">
        <w:rPr>
          <w:sz w:val="24"/>
          <w:szCs w:val="24"/>
        </w:rPr>
        <w:t>а</w:t>
      </w:r>
      <w:r w:rsidRPr="002A42AE">
        <w:rPr>
          <w:sz w:val="24"/>
          <w:szCs w:val="24"/>
        </w:rPr>
        <w:t xml:space="preserve">гоустройства жилой застройки и сохраняемого жилого фонда. </w:t>
      </w:r>
      <w:r w:rsidRPr="002A42AE">
        <w:rPr>
          <w:sz w:val="24"/>
          <w:szCs w:val="24"/>
          <w:lang w:eastAsia="ru-RU"/>
        </w:rPr>
        <w:t>Расходы стоков от пр</w:t>
      </w:r>
      <w:r w:rsidRPr="002A42AE">
        <w:rPr>
          <w:sz w:val="24"/>
          <w:szCs w:val="24"/>
          <w:lang w:eastAsia="ru-RU"/>
        </w:rPr>
        <w:t>о</w:t>
      </w:r>
      <w:r w:rsidRPr="002A42AE">
        <w:rPr>
          <w:sz w:val="24"/>
          <w:szCs w:val="24"/>
          <w:lang w:eastAsia="ru-RU"/>
        </w:rPr>
        <w:t>мышленных предприятий приняты по данным о существующем водоснабжении с ростом на 10 % на расчетный срок.</w:t>
      </w:r>
    </w:p>
    <w:p w:rsidR="00EC4663" w:rsidRPr="002A369A" w:rsidRDefault="00EC4663" w:rsidP="002A369A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Для сокращения сброса неочищенных и </w:t>
      </w:r>
      <w:proofErr w:type="spellStart"/>
      <w:r w:rsidRPr="002A369A">
        <w:rPr>
          <w:sz w:val="24"/>
          <w:szCs w:val="24"/>
          <w:lang w:eastAsia="ru-RU"/>
        </w:rPr>
        <w:t>недоочищенных</w:t>
      </w:r>
      <w:proofErr w:type="spellEnd"/>
      <w:r w:rsidRPr="002A369A">
        <w:rPr>
          <w:sz w:val="24"/>
          <w:szCs w:val="24"/>
          <w:lang w:eastAsia="ru-RU"/>
        </w:rPr>
        <w:t xml:space="preserve"> сточных вод необходимо ус</w:t>
      </w:r>
      <w:r w:rsidRPr="002A369A">
        <w:rPr>
          <w:sz w:val="24"/>
          <w:szCs w:val="24"/>
          <w:lang w:eastAsia="ru-RU"/>
        </w:rPr>
        <w:t>о</w:t>
      </w:r>
      <w:r w:rsidRPr="002A369A">
        <w:rPr>
          <w:sz w:val="24"/>
          <w:szCs w:val="24"/>
          <w:lang w:eastAsia="ru-RU"/>
        </w:rPr>
        <w:t xml:space="preserve">вершенствование систем водоотведения в городском поселении. </w:t>
      </w:r>
    </w:p>
    <w:p w:rsidR="00EC4663" w:rsidRPr="002A369A" w:rsidRDefault="00EC4663" w:rsidP="002A369A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A369A">
        <w:rPr>
          <w:i/>
          <w:sz w:val="24"/>
          <w:szCs w:val="24"/>
          <w:u w:val="single"/>
          <w:lang w:eastAsia="ru-RU"/>
        </w:rPr>
        <w:t xml:space="preserve">Для отвода расчетных объемов хозяйственно-бытовых сточных вод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A369A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Прочистка центральных коллекторов и разводящих канализационных сетей с удалением иловых отложений.</w:t>
      </w:r>
    </w:p>
    <w:p w:rsidR="00EC4663" w:rsidRPr="002A369A" w:rsidRDefault="00EC4663" w:rsidP="002A369A">
      <w:pPr>
        <w:spacing w:after="0" w:line="360" w:lineRule="auto"/>
        <w:jc w:val="center"/>
        <w:rPr>
          <w:b/>
          <w:sz w:val="24"/>
          <w:szCs w:val="24"/>
          <w:lang w:eastAsia="ru-RU"/>
        </w:rPr>
      </w:pPr>
      <w:r w:rsidRPr="002A369A">
        <w:rPr>
          <w:b/>
          <w:sz w:val="24"/>
          <w:szCs w:val="24"/>
          <w:lang w:eastAsia="ru-RU"/>
        </w:rPr>
        <w:lastRenderedPageBreak/>
        <w:t>Расчетные объемы сточных вод в районах нового строительства сельских</w:t>
      </w:r>
      <w:r>
        <w:rPr>
          <w:b/>
          <w:sz w:val="24"/>
          <w:szCs w:val="24"/>
          <w:lang w:eastAsia="ru-RU"/>
        </w:rPr>
        <w:t xml:space="preserve">                    </w:t>
      </w:r>
      <w:r w:rsidRPr="002A369A">
        <w:rPr>
          <w:b/>
          <w:sz w:val="24"/>
          <w:szCs w:val="24"/>
          <w:lang w:eastAsia="ru-RU"/>
        </w:rPr>
        <w:t xml:space="preserve"> населенных пунктов</w:t>
      </w:r>
    </w:p>
    <w:tbl>
      <w:tblPr>
        <w:tblW w:w="9591" w:type="dxa"/>
        <w:jc w:val="center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8"/>
        <w:gridCol w:w="2659"/>
        <w:gridCol w:w="960"/>
        <w:gridCol w:w="663"/>
        <w:gridCol w:w="957"/>
        <w:gridCol w:w="963"/>
        <w:gridCol w:w="897"/>
        <w:gridCol w:w="1094"/>
      </w:tblGrid>
      <w:tr w:rsidR="00EC4663" w:rsidRPr="005219D9" w:rsidTr="002A369A">
        <w:trPr>
          <w:trHeight w:val="1050"/>
          <w:jc w:val="center"/>
        </w:trPr>
        <w:tc>
          <w:tcPr>
            <w:tcW w:w="1398" w:type="dxa"/>
            <w:vAlign w:val="center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659" w:type="dxa"/>
            <w:vAlign w:val="center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960" w:type="dxa"/>
            <w:vAlign w:val="center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2A369A">
              <w:rPr>
                <w:b/>
                <w:bCs/>
                <w:sz w:val="20"/>
                <w:szCs w:val="20"/>
                <w:lang w:eastAsia="ru-RU"/>
              </w:rPr>
              <w:t>и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з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мер</w:t>
            </w:r>
            <w:proofErr w:type="spellEnd"/>
            <w:r w:rsidRPr="002A369A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63" w:type="dxa"/>
            <w:noWrap/>
            <w:vAlign w:val="center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57" w:type="dxa"/>
            <w:vAlign w:val="center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Норма СНиП 2.04.01-85*</w:t>
            </w:r>
          </w:p>
        </w:tc>
        <w:tc>
          <w:tcPr>
            <w:tcW w:w="963" w:type="dxa"/>
            <w:vAlign w:val="center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Расход холо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д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ной в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о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ды, м</w:t>
            </w:r>
            <w:r w:rsidRPr="002A369A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2A369A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897" w:type="dxa"/>
            <w:vAlign w:val="center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Расход гор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я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чей воды, м</w:t>
            </w:r>
            <w:r w:rsidRPr="002A369A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2A369A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94" w:type="dxa"/>
            <w:vAlign w:val="center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Бытовые стоки, м</w:t>
            </w:r>
            <w:r w:rsidRPr="002A369A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2A369A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</w:tr>
      <w:tr w:rsidR="00EC4663" w:rsidRPr="005219D9" w:rsidTr="002A369A">
        <w:trPr>
          <w:trHeight w:val="255"/>
          <w:jc w:val="center"/>
        </w:trPr>
        <w:tc>
          <w:tcPr>
            <w:tcW w:w="1398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7959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1273,4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1273,4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68,8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Дубровка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2,9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Заря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3,2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Калинин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Липовка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14,9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Минаков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2,9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85,6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2A369A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2A369A">
              <w:rPr>
                <w:sz w:val="20"/>
                <w:szCs w:val="20"/>
                <w:lang w:eastAsia="ru-RU"/>
              </w:rPr>
              <w:t xml:space="preserve"> Новый Свет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11,2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Побойная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11,2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27,4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Потрясо</w:t>
            </w:r>
            <w:r w:rsidRPr="002A369A">
              <w:rPr>
                <w:sz w:val="20"/>
                <w:szCs w:val="20"/>
                <w:lang w:eastAsia="ru-RU"/>
              </w:rPr>
              <w:t>в</w:t>
            </w:r>
            <w:r w:rsidRPr="002A369A">
              <w:rPr>
                <w:sz w:val="20"/>
                <w:szCs w:val="20"/>
                <w:lang w:eastAsia="ru-RU"/>
              </w:rPr>
              <w:t>ка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16,8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Сеща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Тушево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Федоровка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EC4663" w:rsidRPr="005219D9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Чекалина Слобода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2A369A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2A369A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2A369A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152,0</w:t>
            </w:r>
          </w:p>
        </w:tc>
      </w:tr>
      <w:tr w:rsidR="00EC4663" w:rsidRPr="005219D9" w:rsidTr="002A369A">
        <w:trPr>
          <w:trHeight w:val="255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1672,0</w:t>
            </w:r>
          </w:p>
        </w:tc>
      </w:tr>
      <w:tr w:rsidR="00EC4663" w:rsidRPr="005219D9" w:rsidTr="002A369A">
        <w:trPr>
          <w:trHeight w:val="255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7940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1270,4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1270,4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65,3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65,3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Дубровка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2,7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Заря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Калинин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Липовка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14,1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Минаков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2,7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81,1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2A369A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2A369A">
              <w:rPr>
                <w:sz w:val="20"/>
                <w:szCs w:val="20"/>
                <w:lang w:eastAsia="ru-RU"/>
              </w:rPr>
              <w:t xml:space="preserve"> Новый Свет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10,6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Побойная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10,6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25,9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Потрясо</w:t>
            </w:r>
            <w:r w:rsidRPr="002A369A">
              <w:rPr>
                <w:sz w:val="20"/>
                <w:szCs w:val="20"/>
                <w:lang w:eastAsia="ru-RU"/>
              </w:rPr>
              <w:t>в</w:t>
            </w:r>
            <w:r w:rsidRPr="002A369A">
              <w:rPr>
                <w:sz w:val="20"/>
                <w:szCs w:val="20"/>
                <w:lang w:eastAsia="ru-RU"/>
              </w:rPr>
              <w:t>ка</w:t>
            </w:r>
            <w:proofErr w:type="spellEnd"/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15,8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Сеща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Тушево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Федоровка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Чекалина Слобода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</w:t>
            </w:r>
            <w:r w:rsidRPr="002A369A">
              <w:rPr>
                <w:sz w:val="20"/>
                <w:szCs w:val="20"/>
                <w:lang w:eastAsia="ru-RU"/>
              </w:rPr>
              <w:t>а</w:t>
            </w:r>
            <w:r w:rsidRPr="002A369A">
              <w:rPr>
                <w:sz w:val="20"/>
                <w:szCs w:val="20"/>
                <w:lang w:eastAsia="ru-RU"/>
              </w:rPr>
              <w:t>стройка (с учетом сущ</w:t>
            </w:r>
            <w:r w:rsidRPr="002A369A">
              <w:rPr>
                <w:sz w:val="20"/>
                <w:szCs w:val="20"/>
                <w:lang w:eastAsia="ru-RU"/>
              </w:rPr>
              <w:t>е</w:t>
            </w:r>
            <w:r w:rsidRPr="002A369A">
              <w:rPr>
                <w:sz w:val="20"/>
                <w:szCs w:val="20"/>
                <w:lang w:eastAsia="ru-RU"/>
              </w:rPr>
              <w:t>ствующей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EC4663" w:rsidRPr="005219D9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2A369A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2A369A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2A369A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150,4</w:t>
            </w:r>
          </w:p>
        </w:tc>
      </w:tr>
      <w:tr w:rsidR="00EC4663" w:rsidRPr="005219D9" w:rsidTr="002A369A">
        <w:trPr>
          <w:trHeight w:val="255"/>
          <w:jc w:val="center"/>
        </w:trPr>
        <w:tc>
          <w:tcPr>
            <w:tcW w:w="1398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расчетный срок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:rsidR="00EC4663" w:rsidRPr="002A369A" w:rsidRDefault="00EC4663" w:rsidP="002A369A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1654,4</w:t>
            </w:r>
          </w:p>
        </w:tc>
      </w:tr>
    </w:tbl>
    <w:p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lastRenderedPageBreak/>
        <w:t>Разработка проектно-сметной документации по реконструкции ОС с наладкой технологического процесса очистки сточных вод.</w:t>
      </w:r>
    </w:p>
    <w:p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коллекторов и разводящих сетей хозяйственно-бытовой канализ</w:t>
      </w:r>
      <w:r w:rsidRPr="002A369A">
        <w:rPr>
          <w:sz w:val="24"/>
          <w:szCs w:val="24"/>
          <w:lang w:eastAsia="ru-RU"/>
        </w:rPr>
        <w:t>а</w:t>
      </w:r>
      <w:r w:rsidRPr="002A369A">
        <w:rPr>
          <w:sz w:val="24"/>
          <w:szCs w:val="24"/>
          <w:lang w:eastAsia="ru-RU"/>
        </w:rPr>
        <w:t>ции в районах не обеспеченных централизованным водоотведением.</w:t>
      </w:r>
    </w:p>
    <w:p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коллекторов и разводящих сетей хозяйственно-бытовой канализ</w:t>
      </w:r>
      <w:r w:rsidRPr="002A369A">
        <w:rPr>
          <w:sz w:val="24"/>
          <w:szCs w:val="24"/>
          <w:lang w:eastAsia="ru-RU"/>
        </w:rPr>
        <w:t>а</w:t>
      </w:r>
      <w:r w:rsidRPr="002A369A">
        <w:rPr>
          <w:sz w:val="24"/>
          <w:szCs w:val="24"/>
          <w:lang w:eastAsia="ru-RU"/>
        </w:rPr>
        <w:t>ции практически по всем планируемым улицам и проездам.</w:t>
      </w:r>
    </w:p>
    <w:p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Перекладка с увеличением диаметра (при недостаточной пропускной способн</w:t>
      </w:r>
      <w:r w:rsidRPr="002A369A">
        <w:rPr>
          <w:sz w:val="24"/>
          <w:szCs w:val="24"/>
          <w:lang w:eastAsia="ru-RU"/>
        </w:rPr>
        <w:t>о</w:t>
      </w:r>
      <w:r w:rsidRPr="002A369A">
        <w:rPr>
          <w:sz w:val="24"/>
          <w:szCs w:val="24"/>
          <w:lang w:eastAsia="ru-RU"/>
        </w:rPr>
        <w:t>сти) части коллекторов хозяйственно-бытовой канализации.</w:t>
      </w:r>
    </w:p>
    <w:p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Главное условие надежной и эффективной работы очистных сооружений после реконструкции – это наличие локальных очистных сооружений на предприятиях. Данные локальные очистные сооружения должны очищать производственные сточные воды до </w:t>
      </w:r>
      <w:proofErr w:type="gramStart"/>
      <w:r w:rsidRPr="002A369A">
        <w:rPr>
          <w:sz w:val="24"/>
          <w:szCs w:val="24"/>
          <w:lang w:eastAsia="ru-RU"/>
        </w:rPr>
        <w:t>норм</w:t>
      </w:r>
      <w:proofErr w:type="gramEnd"/>
      <w:r w:rsidRPr="002A369A">
        <w:rPr>
          <w:sz w:val="24"/>
          <w:szCs w:val="24"/>
          <w:lang w:eastAsia="ru-RU"/>
        </w:rPr>
        <w:t xml:space="preserve"> предъявляемых к сточным водам сбрасываемых на комм</w:t>
      </w:r>
      <w:r w:rsidRPr="002A369A">
        <w:rPr>
          <w:sz w:val="24"/>
          <w:szCs w:val="24"/>
          <w:lang w:eastAsia="ru-RU"/>
        </w:rPr>
        <w:t>у</w:t>
      </w:r>
      <w:r w:rsidRPr="002A369A">
        <w:rPr>
          <w:sz w:val="24"/>
          <w:szCs w:val="24"/>
          <w:lang w:eastAsia="ru-RU"/>
        </w:rPr>
        <w:t>нальные очистные сооружения.</w:t>
      </w:r>
    </w:p>
    <w:p w:rsidR="00EC4663" w:rsidRPr="002A369A" w:rsidRDefault="00EC4663" w:rsidP="002A369A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A369A">
        <w:rPr>
          <w:i/>
          <w:sz w:val="24"/>
          <w:szCs w:val="24"/>
          <w:u w:val="single"/>
          <w:lang w:eastAsia="ru-RU"/>
        </w:rPr>
        <w:t>Для отвода расчетных объемов хозяйственно-бытовых сточных вод по городскому пос</w:t>
      </w:r>
      <w:r w:rsidRPr="002A369A">
        <w:rPr>
          <w:i/>
          <w:sz w:val="24"/>
          <w:szCs w:val="24"/>
          <w:u w:val="single"/>
          <w:lang w:eastAsia="ru-RU"/>
        </w:rPr>
        <w:t>е</w:t>
      </w:r>
      <w:r w:rsidRPr="002A369A">
        <w:rPr>
          <w:i/>
          <w:sz w:val="24"/>
          <w:szCs w:val="24"/>
          <w:u w:val="single"/>
          <w:lang w:eastAsia="ru-RU"/>
        </w:rPr>
        <w:t xml:space="preserve">лению  на перспективу </w:t>
      </w:r>
      <w:r>
        <w:rPr>
          <w:i/>
          <w:sz w:val="24"/>
          <w:szCs w:val="24"/>
          <w:u w:val="single"/>
          <w:lang w:eastAsia="ru-RU"/>
        </w:rPr>
        <w:t xml:space="preserve">2016-2031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A369A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2A369A" w:rsidRDefault="00EC4663" w:rsidP="008F29C6">
      <w:pPr>
        <w:pStyle w:val="a6"/>
        <w:numPr>
          <w:ilvl w:val="0"/>
          <w:numId w:val="39"/>
        </w:numPr>
        <w:tabs>
          <w:tab w:val="left" w:pos="720"/>
          <w:tab w:val="left" w:pos="960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Разработка и реализация схемы водоотведения на городское поселение.</w:t>
      </w:r>
    </w:p>
    <w:p w:rsidR="00EC4663" w:rsidRPr="002A369A" w:rsidRDefault="00EC4663" w:rsidP="008F29C6">
      <w:pPr>
        <w:pStyle w:val="a6"/>
        <w:numPr>
          <w:ilvl w:val="0"/>
          <w:numId w:val="39"/>
        </w:numPr>
        <w:tabs>
          <w:tab w:val="left" w:pos="720"/>
          <w:tab w:val="left" w:pos="960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Разработка мероприятий по сокращению сбросов сточных вод за счет их повторн</w:t>
      </w:r>
      <w:r w:rsidRPr="002A369A">
        <w:rPr>
          <w:sz w:val="24"/>
          <w:szCs w:val="24"/>
          <w:lang w:eastAsia="ru-RU"/>
        </w:rPr>
        <w:t>о</w:t>
      </w:r>
      <w:r w:rsidRPr="002A369A">
        <w:rPr>
          <w:sz w:val="24"/>
          <w:szCs w:val="24"/>
          <w:lang w:eastAsia="ru-RU"/>
        </w:rPr>
        <w:t>го использования.</w:t>
      </w:r>
    </w:p>
    <w:p w:rsidR="00EC4663" w:rsidRDefault="00EC4663" w:rsidP="00202DF9">
      <w:pPr>
        <w:spacing w:after="0" w:line="240" w:lineRule="auto"/>
        <w:jc w:val="center"/>
        <w:rPr>
          <w:sz w:val="24"/>
          <w:szCs w:val="24"/>
          <w:lang w:eastAsia="ru-RU"/>
        </w:rPr>
      </w:pPr>
    </w:p>
    <w:p w:rsidR="00EC4663" w:rsidRPr="00202DF9" w:rsidRDefault="00EC4663" w:rsidP="00202DF9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202DF9">
        <w:rPr>
          <w:b/>
          <w:sz w:val="24"/>
          <w:szCs w:val="24"/>
          <w:lang w:eastAsia="ru-RU"/>
        </w:rPr>
        <w:t>Расчетные объемы теплопотребления в районах нового строительства</w:t>
      </w:r>
    </w:p>
    <w:p w:rsidR="00EC4663" w:rsidRPr="00202DF9" w:rsidRDefault="00EC4663" w:rsidP="00202DF9">
      <w:pPr>
        <w:spacing w:after="0" w:line="240" w:lineRule="auto"/>
        <w:ind w:firstLine="284"/>
        <w:jc w:val="center"/>
        <w:rPr>
          <w:b/>
          <w:bCs/>
          <w:color w:val="FF00FF"/>
          <w:sz w:val="24"/>
          <w:szCs w:val="24"/>
          <w:u w:val="single"/>
          <w:lang w:eastAsia="ru-RU"/>
        </w:rPr>
      </w:pPr>
    </w:p>
    <w:tbl>
      <w:tblPr>
        <w:tblW w:w="10284" w:type="dxa"/>
        <w:jc w:val="center"/>
        <w:tblInd w:w="-576" w:type="dxa"/>
        <w:tblLayout w:type="fixed"/>
        <w:tblLook w:val="0000" w:firstRow="0" w:lastRow="0" w:firstColumn="0" w:lastColumn="0" w:noHBand="0" w:noVBand="0"/>
      </w:tblPr>
      <w:tblGrid>
        <w:gridCol w:w="1404"/>
        <w:gridCol w:w="1800"/>
        <w:gridCol w:w="960"/>
        <w:gridCol w:w="1172"/>
        <w:gridCol w:w="1220"/>
        <w:gridCol w:w="848"/>
        <w:gridCol w:w="960"/>
        <w:gridCol w:w="960"/>
        <w:gridCol w:w="960"/>
      </w:tblGrid>
      <w:tr w:rsidR="00EC4663" w:rsidRPr="005219D9" w:rsidTr="00341136">
        <w:trPr>
          <w:trHeight w:val="300"/>
          <w:jc w:val="center"/>
        </w:trPr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  <w:p w:rsidR="00EC4663" w:rsidRPr="00202DF9" w:rsidRDefault="00EC4663" w:rsidP="00202DF9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Кол-во зданий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Общ</w:t>
            </w:r>
            <w:proofErr w:type="gramStart"/>
            <w:r w:rsidRPr="00202DF9">
              <w:rPr>
                <w:b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202DF9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02DF9">
              <w:rPr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202DF9">
              <w:rPr>
                <w:b/>
                <w:bCs/>
                <w:sz w:val="20"/>
                <w:szCs w:val="20"/>
                <w:lang w:eastAsia="ru-RU"/>
              </w:rPr>
              <w:t>лощадь, м</w:t>
            </w:r>
            <w:r w:rsidRPr="00202DF9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Строит. Объем, м</w:t>
            </w:r>
            <w:r w:rsidRPr="00202DF9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2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Нагрузка на, Гкал/час</w:t>
            </w:r>
          </w:p>
        </w:tc>
      </w:tr>
      <w:tr w:rsidR="00EC4663" w:rsidRPr="005219D9" w:rsidTr="00341136">
        <w:trPr>
          <w:trHeight w:val="795"/>
          <w:jc w:val="center"/>
        </w:trPr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Вент</w:t>
            </w:r>
            <w:r w:rsidRPr="00202DF9">
              <w:rPr>
                <w:b/>
                <w:bCs/>
                <w:sz w:val="20"/>
                <w:szCs w:val="20"/>
                <w:lang w:eastAsia="ru-RU"/>
              </w:rPr>
              <w:t>и</w:t>
            </w:r>
            <w:r w:rsidRPr="00202DF9">
              <w:rPr>
                <w:b/>
                <w:bCs/>
                <w:sz w:val="20"/>
                <w:szCs w:val="20"/>
                <w:lang w:eastAsia="ru-RU"/>
              </w:rPr>
              <w:t>ляция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Ото</w:t>
            </w:r>
            <w:r w:rsidRPr="00202DF9">
              <w:rPr>
                <w:b/>
                <w:bCs/>
                <w:sz w:val="20"/>
                <w:szCs w:val="20"/>
                <w:lang w:eastAsia="ru-RU"/>
              </w:rPr>
              <w:t>п</w:t>
            </w:r>
            <w:r w:rsidRPr="00202DF9">
              <w:rPr>
                <w:b/>
                <w:bCs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Общая</w:t>
            </w:r>
          </w:p>
        </w:tc>
      </w:tr>
      <w:tr w:rsidR="00EC4663" w:rsidRPr="005219D9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37100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111300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02DF9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2,264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2,603</w:t>
            </w:r>
          </w:p>
        </w:tc>
      </w:tr>
      <w:tr w:rsidR="00EC4663" w:rsidRPr="005219D9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02DF9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02DF9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0,456</w:t>
            </w:r>
          </w:p>
        </w:tc>
      </w:tr>
      <w:tr w:rsidR="00EC4663" w:rsidRPr="005219D9" w:rsidTr="00341136">
        <w:trPr>
          <w:trHeight w:val="510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202DF9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202DF9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202DF9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202DF9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0,306</w:t>
            </w:r>
          </w:p>
        </w:tc>
      </w:tr>
      <w:tr w:rsidR="00EC4663" w:rsidRPr="005219D9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3,365</w:t>
            </w:r>
          </w:p>
        </w:tc>
      </w:tr>
      <w:tr w:rsidR="00EC4663" w:rsidRPr="005219D9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62700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188100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02DF9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3,826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4,400</w:t>
            </w:r>
          </w:p>
        </w:tc>
      </w:tr>
      <w:tr w:rsidR="00EC4663" w:rsidRPr="005219D9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02DF9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02DF9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0,456</w:t>
            </w:r>
          </w:p>
        </w:tc>
      </w:tr>
      <w:tr w:rsidR="00EC4663" w:rsidRPr="005219D9" w:rsidTr="00341136">
        <w:trPr>
          <w:trHeight w:val="510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202DF9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202DF9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202DF9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202DF9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0,486</w:t>
            </w:r>
          </w:p>
        </w:tc>
      </w:tr>
      <w:tr w:rsidR="00EC4663" w:rsidRPr="005219D9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 xml:space="preserve"> Итого на ра</w:t>
            </w:r>
            <w:r w:rsidRPr="00202DF9">
              <w:rPr>
                <w:b/>
                <w:bCs/>
                <w:sz w:val="20"/>
                <w:szCs w:val="20"/>
                <w:lang w:eastAsia="ru-RU"/>
              </w:rPr>
              <w:t>с</w:t>
            </w:r>
            <w:r w:rsidRPr="00202DF9">
              <w:rPr>
                <w:b/>
                <w:bCs/>
                <w:sz w:val="20"/>
                <w:szCs w:val="20"/>
                <w:lang w:eastAsia="ru-RU"/>
              </w:rPr>
              <w:t>четный срок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02DF9" w:rsidRDefault="00EC4663" w:rsidP="00202DF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5,341</w:t>
            </w:r>
          </w:p>
        </w:tc>
      </w:tr>
    </w:tbl>
    <w:p w:rsidR="00EC4663" w:rsidRPr="00202DF9" w:rsidRDefault="00EC4663" w:rsidP="00202DF9">
      <w:pPr>
        <w:spacing w:after="0" w:line="360" w:lineRule="auto"/>
        <w:ind w:firstLine="840"/>
        <w:jc w:val="both"/>
        <w:rPr>
          <w:b/>
          <w:i/>
          <w:color w:val="FF00FF"/>
          <w:sz w:val="24"/>
          <w:szCs w:val="24"/>
          <w:u w:val="single"/>
          <w:lang w:eastAsia="ru-RU"/>
        </w:rPr>
      </w:pPr>
    </w:p>
    <w:p w:rsidR="00EC4663" w:rsidRPr="00202DF9" w:rsidRDefault="00EC4663" w:rsidP="00341136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02DF9">
        <w:rPr>
          <w:sz w:val="24"/>
          <w:szCs w:val="24"/>
          <w:lang w:eastAsia="ru-RU"/>
        </w:rPr>
        <w:t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</w:t>
      </w:r>
      <w:r w:rsidRPr="00202DF9">
        <w:rPr>
          <w:sz w:val="24"/>
          <w:szCs w:val="24"/>
          <w:lang w:eastAsia="ru-RU"/>
        </w:rPr>
        <w:t>н</w:t>
      </w:r>
      <w:r w:rsidRPr="00202DF9">
        <w:rPr>
          <w:sz w:val="24"/>
          <w:szCs w:val="24"/>
          <w:lang w:eastAsia="ru-RU"/>
        </w:rPr>
        <w:t>струкции.</w:t>
      </w:r>
    </w:p>
    <w:p w:rsidR="00EC4663" w:rsidRPr="00341136" w:rsidRDefault="00EC4663" w:rsidP="00341136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341136">
        <w:rPr>
          <w:i/>
          <w:sz w:val="24"/>
          <w:szCs w:val="24"/>
          <w:u w:val="single"/>
          <w:lang w:eastAsia="ru-RU"/>
        </w:rPr>
        <w:t xml:space="preserve">Для обеспечения тепловой энергией потребителей в районах нового строительства по поселению на первую очередь строительства 2016-2021 </w:t>
      </w:r>
      <w:proofErr w:type="spellStart"/>
      <w:r w:rsidRPr="00341136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341136">
        <w:rPr>
          <w:i/>
          <w:sz w:val="24"/>
          <w:szCs w:val="24"/>
          <w:u w:val="single"/>
          <w:lang w:eastAsia="ru-RU"/>
        </w:rPr>
        <w:t>. предусматривается:</w:t>
      </w:r>
    </w:p>
    <w:p w:rsidR="00EC4663" w:rsidRPr="00341136" w:rsidRDefault="00EC4663" w:rsidP="008F29C6">
      <w:pPr>
        <w:pStyle w:val="a6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Реконструкция котельных с заменой оборудования на современные образцы.</w:t>
      </w:r>
    </w:p>
    <w:p w:rsidR="00EC4663" w:rsidRPr="00341136" w:rsidRDefault="00EC4663" w:rsidP="008F29C6">
      <w:pPr>
        <w:pStyle w:val="a6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Перекладка изношенных участков тепловых сетей.</w:t>
      </w:r>
    </w:p>
    <w:p w:rsidR="00EC4663" w:rsidRPr="00341136" w:rsidRDefault="00EC4663" w:rsidP="008F29C6">
      <w:pPr>
        <w:pStyle w:val="a6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Теплоснабжение потребителей проектируемой индивидуальной жилой застройки коттеджного типа – от индивидуальных систем отопления (на природном газе), располагаемых у каждого потребителя.</w:t>
      </w:r>
    </w:p>
    <w:p w:rsidR="00EC4663" w:rsidRPr="00341136" w:rsidRDefault="00EC4663" w:rsidP="008F29C6">
      <w:pPr>
        <w:pStyle w:val="a6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 xml:space="preserve">Сокращение </w:t>
      </w:r>
      <w:proofErr w:type="spellStart"/>
      <w:r w:rsidRPr="00341136">
        <w:rPr>
          <w:sz w:val="24"/>
          <w:szCs w:val="24"/>
          <w:lang w:eastAsia="ru-RU"/>
        </w:rPr>
        <w:t>теплопотерь</w:t>
      </w:r>
      <w:proofErr w:type="spellEnd"/>
      <w:r w:rsidRPr="00341136">
        <w:rPr>
          <w:sz w:val="24"/>
          <w:szCs w:val="24"/>
          <w:lang w:eastAsia="ru-RU"/>
        </w:rPr>
        <w:t xml:space="preserve"> зданий за счет энергосберегающих проектных ре</w:t>
      </w:r>
      <w:r>
        <w:rPr>
          <w:sz w:val="24"/>
          <w:szCs w:val="24"/>
          <w:lang w:eastAsia="ru-RU"/>
        </w:rPr>
        <w:t>шений.</w:t>
      </w:r>
    </w:p>
    <w:p w:rsidR="00EC4663" w:rsidRPr="00AC55E4" w:rsidRDefault="00EC4663" w:rsidP="00341136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AC55E4">
        <w:rPr>
          <w:i/>
          <w:sz w:val="24"/>
          <w:szCs w:val="24"/>
          <w:u w:val="single"/>
          <w:lang w:eastAsia="ru-RU"/>
        </w:rPr>
        <w:t xml:space="preserve">Для обеспечения тепловой энергией потребителей в районах нового строительства по поселению на перспективу 2021-2031 </w:t>
      </w:r>
      <w:proofErr w:type="spellStart"/>
      <w:r w:rsidRPr="00AC55E4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55E4">
        <w:rPr>
          <w:i/>
          <w:sz w:val="24"/>
          <w:szCs w:val="24"/>
          <w:u w:val="single"/>
          <w:lang w:eastAsia="ru-RU"/>
        </w:rPr>
        <w:t>. предусматривается:</w:t>
      </w:r>
    </w:p>
    <w:p w:rsidR="00EC4663" w:rsidRPr="00341136" w:rsidRDefault="00EC4663" w:rsidP="008F29C6">
      <w:pPr>
        <w:pStyle w:val="a6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Р</w:t>
      </w:r>
      <w:r>
        <w:rPr>
          <w:sz w:val="24"/>
          <w:szCs w:val="24"/>
          <w:lang w:eastAsia="ru-RU"/>
        </w:rPr>
        <w:t xml:space="preserve">азвитие системы теплоснабжения поселения </w:t>
      </w:r>
      <w:proofErr w:type="gramStart"/>
      <w:r w:rsidRPr="00341136">
        <w:rPr>
          <w:sz w:val="24"/>
          <w:szCs w:val="24"/>
          <w:lang w:eastAsia="ru-RU"/>
        </w:rPr>
        <w:t>по</w:t>
      </w:r>
      <w:proofErr w:type="gramEnd"/>
      <w:r w:rsidRPr="00341136">
        <w:rPr>
          <w:sz w:val="24"/>
          <w:szCs w:val="24"/>
          <w:lang w:eastAsia="ru-RU"/>
        </w:rPr>
        <w:t xml:space="preserve"> обособленным </w:t>
      </w:r>
      <w:proofErr w:type="spellStart"/>
      <w:r w:rsidRPr="00341136">
        <w:rPr>
          <w:sz w:val="24"/>
          <w:szCs w:val="24"/>
          <w:lang w:eastAsia="ru-RU"/>
        </w:rPr>
        <w:t>теплорайонам</w:t>
      </w:r>
      <w:proofErr w:type="spellEnd"/>
      <w:r w:rsidRPr="00341136">
        <w:rPr>
          <w:sz w:val="24"/>
          <w:szCs w:val="24"/>
          <w:lang w:eastAsia="ru-RU"/>
        </w:rPr>
        <w:t xml:space="preserve"> с опережающим строительством или реконструкцией теплоисточников и теплосетей от них.</w:t>
      </w:r>
    </w:p>
    <w:p w:rsidR="00EC4663" w:rsidRPr="00341136" w:rsidRDefault="00EC4663" w:rsidP="008F29C6">
      <w:pPr>
        <w:pStyle w:val="a6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Реконструкция существующих котельных с заменой устаревшего оборудования при повышении их мощности для обеспечения теплом нового жилищного стро</w:t>
      </w:r>
      <w:r w:rsidRPr="00341136">
        <w:rPr>
          <w:sz w:val="24"/>
          <w:szCs w:val="24"/>
          <w:lang w:eastAsia="ru-RU"/>
        </w:rPr>
        <w:t>и</w:t>
      </w:r>
      <w:r w:rsidRPr="00341136">
        <w:rPr>
          <w:sz w:val="24"/>
          <w:szCs w:val="24"/>
          <w:lang w:eastAsia="ru-RU"/>
        </w:rPr>
        <w:t>тельства и объектов социально-бытового обслуживания в центральной части п</w:t>
      </w:r>
      <w:r w:rsidRPr="00341136">
        <w:rPr>
          <w:sz w:val="24"/>
          <w:szCs w:val="24"/>
          <w:lang w:eastAsia="ru-RU"/>
        </w:rPr>
        <w:t>о</w:t>
      </w:r>
      <w:r w:rsidRPr="00341136">
        <w:rPr>
          <w:sz w:val="24"/>
          <w:szCs w:val="24"/>
          <w:lang w:eastAsia="ru-RU"/>
        </w:rPr>
        <w:t>селка Дубровка.</w:t>
      </w:r>
    </w:p>
    <w:p w:rsidR="00EC4663" w:rsidRPr="00AC55E4" w:rsidRDefault="00EC4663" w:rsidP="00341136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AC55E4">
        <w:rPr>
          <w:i/>
          <w:sz w:val="24"/>
          <w:szCs w:val="24"/>
          <w:u w:val="single"/>
          <w:lang w:eastAsia="ru-RU"/>
        </w:rPr>
        <w:t>Для дальнейшего повышения надежности системы теплоснабжения городского посел</w:t>
      </w:r>
      <w:r w:rsidRPr="00AC55E4">
        <w:rPr>
          <w:i/>
          <w:sz w:val="24"/>
          <w:szCs w:val="24"/>
          <w:u w:val="single"/>
          <w:lang w:eastAsia="ru-RU"/>
        </w:rPr>
        <w:t>е</w:t>
      </w:r>
      <w:r w:rsidRPr="00AC55E4">
        <w:rPr>
          <w:i/>
          <w:sz w:val="24"/>
          <w:szCs w:val="24"/>
          <w:u w:val="single"/>
          <w:lang w:eastAsia="ru-RU"/>
        </w:rPr>
        <w:t xml:space="preserve">ния 2016-2031 </w:t>
      </w:r>
      <w:proofErr w:type="spellStart"/>
      <w:r w:rsidRPr="00AC55E4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55E4">
        <w:rPr>
          <w:i/>
          <w:sz w:val="24"/>
          <w:szCs w:val="24"/>
          <w:u w:val="single"/>
          <w:lang w:eastAsia="ru-RU"/>
        </w:rPr>
        <w:t>. необходимо:</w:t>
      </w:r>
    </w:p>
    <w:p w:rsidR="00EC4663" w:rsidRPr="00341136" w:rsidRDefault="00EC4663" w:rsidP="008F29C6">
      <w:pPr>
        <w:pStyle w:val="a6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Осуществление поэтапной модернизации, реконструкции и расширения существ</w:t>
      </w:r>
      <w:r w:rsidRPr="00341136">
        <w:rPr>
          <w:sz w:val="24"/>
          <w:szCs w:val="24"/>
          <w:lang w:eastAsia="ru-RU"/>
        </w:rPr>
        <w:t>у</w:t>
      </w:r>
      <w:r w:rsidRPr="00341136">
        <w:rPr>
          <w:sz w:val="24"/>
          <w:szCs w:val="24"/>
          <w:lang w:eastAsia="ru-RU"/>
        </w:rPr>
        <w:t>ющих районных, квартальных и производственно-отопительных котельных и те</w:t>
      </w:r>
      <w:r w:rsidRPr="00341136">
        <w:rPr>
          <w:sz w:val="24"/>
          <w:szCs w:val="24"/>
          <w:lang w:eastAsia="ru-RU"/>
        </w:rPr>
        <w:t>п</w:t>
      </w:r>
      <w:r w:rsidRPr="00341136">
        <w:rPr>
          <w:sz w:val="24"/>
          <w:szCs w:val="24"/>
          <w:lang w:eastAsia="ru-RU"/>
        </w:rPr>
        <w:t>ловых сетей с ликвидацией мелких неэкономичных источников теплоснабжения;</w:t>
      </w:r>
    </w:p>
    <w:p w:rsidR="00EC4663" w:rsidRPr="00341136" w:rsidRDefault="00EC4663" w:rsidP="008F29C6">
      <w:pPr>
        <w:pStyle w:val="a6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 xml:space="preserve">Создание условий в инфраструктуре системы теплоснабжения для организации </w:t>
      </w:r>
      <w:proofErr w:type="spellStart"/>
      <w:r w:rsidRPr="00341136">
        <w:rPr>
          <w:sz w:val="24"/>
          <w:szCs w:val="24"/>
          <w:lang w:eastAsia="ru-RU"/>
        </w:rPr>
        <w:t>взаиморезервируемой</w:t>
      </w:r>
      <w:proofErr w:type="spellEnd"/>
      <w:r w:rsidRPr="00341136">
        <w:rPr>
          <w:sz w:val="24"/>
          <w:szCs w:val="24"/>
          <w:lang w:eastAsia="ru-RU"/>
        </w:rPr>
        <w:t xml:space="preserve"> схемы путем строительства </w:t>
      </w:r>
      <w:proofErr w:type="spellStart"/>
      <w:r w:rsidRPr="00341136">
        <w:rPr>
          <w:sz w:val="24"/>
          <w:szCs w:val="24"/>
          <w:lang w:eastAsia="ru-RU"/>
        </w:rPr>
        <w:t>тепломагистралей</w:t>
      </w:r>
      <w:proofErr w:type="spellEnd"/>
      <w:r w:rsidRPr="00341136">
        <w:rPr>
          <w:sz w:val="24"/>
          <w:szCs w:val="24"/>
          <w:lang w:eastAsia="ru-RU"/>
        </w:rPr>
        <w:t xml:space="preserve"> - перемычек между крупными источниками для работы в аварийном режиме.</w:t>
      </w:r>
    </w:p>
    <w:p w:rsidR="00EC4663" w:rsidRPr="00341136" w:rsidRDefault="00EC4663" w:rsidP="008F29C6">
      <w:pPr>
        <w:pStyle w:val="a6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lastRenderedPageBreak/>
        <w:t>Повышение теплозащитных характеристик теплотрасс за счет применения высок</w:t>
      </w:r>
      <w:r w:rsidRPr="00341136">
        <w:rPr>
          <w:sz w:val="24"/>
          <w:szCs w:val="24"/>
          <w:lang w:eastAsia="ru-RU"/>
        </w:rPr>
        <w:t>о</w:t>
      </w:r>
      <w:r w:rsidRPr="00341136">
        <w:rPr>
          <w:sz w:val="24"/>
          <w:szCs w:val="24"/>
          <w:lang w:eastAsia="ru-RU"/>
        </w:rPr>
        <w:t>эффективной изоляции.</w:t>
      </w:r>
    </w:p>
    <w:p w:rsidR="00EC4663" w:rsidRPr="00341136" w:rsidRDefault="00EC4663" w:rsidP="008F29C6">
      <w:pPr>
        <w:pStyle w:val="a6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Применение для строящихся и реконструируемых тепловых сетей прокладку труб повышенной надёжности (с долговечным антикоррозийным покрытием, высок</w:t>
      </w:r>
      <w:r w:rsidRPr="00341136">
        <w:rPr>
          <w:sz w:val="24"/>
          <w:szCs w:val="24"/>
          <w:lang w:eastAsia="ru-RU"/>
        </w:rPr>
        <w:t>о</w:t>
      </w:r>
      <w:r w:rsidRPr="00341136">
        <w:rPr>
          <w:sz w:val="24"/>
          <w:szCs w:val="24"/>
          <w:lang w:eastAsia="ru-RU"/>
        </w:rPr>
        <w:t xml:space="preserve">эффективной тепловой изоляцией из сверхлёгкого пенобетона или </w:t>
      </w:r>
      <w:proofErr w:type="spellStart"/>
      <w:r w:rsidRPr="00341136">
        <w:rPr>
          <w:sz w:val="24"/>
          <w:szCs w:val="24"/>
          <w:lang w:eastAsia="ru-RU"/>
        </w:rPr>
        <w:t>пенополиурет</w:t>
      </w:r>
      <w:r w:rsidRPr="00341136">
        <w:rPr>
          <w:sz w:val="24"/>
          <w:szCs w:val="24"/>
          <w:lang w:eastAsia="ru-RU"/>
        </w:rPr>
        <w:t>а</w:t>
      </w:r>
      <w:r w:rsidRPr="00341136">
        <w:rPr>
          <w:sz w:val="24"/>
          <w:szCs w:val="24"/>
          <w:lang w:eastAsia="ru-RU"/>
        </w:rPr>
        <w:t>на</w:t>
      </w:r>
      <w:proofErr w:type="spellEnd"/>
      <w:r w:rsidRPr="00341136">
        <w:rPr>
          <w:sz w:val="24"/>
          <w:szCs w:val="24"/>
          <w:lang w:eastAsia="ru-RU"/>
        </w:rPr>
        <w:t xml:space="preserve"> и наружной гидроизоляцией) с целью снижения  процента аварийности подзе</w:t>
      </w:r>
      <w:r w:rsidRPr="00341136">
        <w:rPr>
          <w:sz w:val="24"/>
          <w:szCs w:val="24"/>
          <w:lang w:eastAsia="ru-RU"/>
        </w:rPr>
        <w:t>м</w:t>
      </w:r>
      <w:r w:rsidRPr="00341136">
        <w:rPr>
          <w:sz w:val="24"/>
          <w:szCs w:val="24"/>
          <w:lang w:eastAsia="ru-RU"/>
        </w:rPr>
        <w:t>ных тепловых сетей.</w:t>
      </w:r>
    </w:p>
    <w:p w:rsidR="00EC4663" w:rsidRPr="002C25C2" w:rsidRDefault="00EC4663" w:rsidP="002C25C2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 xml:space="preserve"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</w:t>
      </w:r>
      <w:proofErr w:type="gramStart"/>
      <w:r w:rsidRPr="002C25C2">
        <w:rPr>
          <w:sz w:val="24"/>
          <w:szCs w:val="24"/>
          <w:lang w:eastAsia="ru-RU"/>
        </w:rPr>
        <w:t>автономных</w:t>
      </w:r>
      <w:proofErr w:type="gramEnd"/>
      <w:r w:rsidRPr="002C25C2">
        <w:rPr>
          <w:sz w:val="24"/>
          <w:szCs w:val="24"/>
          <w:lang w:eastAsia="ru-RU"/>
        </w:rPr>
        <w:t xml:space="preserve"> </w:t>
      </w:r>
      <w:proofErr w:type="spellStart"/>
      <w:r w:rsidRPr="002C25C2">
        <w:rPr>
          <w:sz w:val="24"/>
          <w:szCs w:val="24"/>
          <w:lang w:eastAsia="ru-RU"/>
        </w:rPr>
        <w:t>теплогенераторов</w:t>
      </w:r>
      <w:proofErr w:type="spellEnd"/>
      <w:r w:rsidRPr="002C25C2">
        <w:rPr>
          <w:sz w:val="24"/>
          <w:szCs w:val="24"/>
          <w:lang w:eastAsia="ru-RU"/>
        </w:rPr>
        <w:t>.</w:t>
      </w:r>
    </w:p>
    <w:p w:rsidR="00EC4663" w:rsidRDefault="00EC4663" w:rsidP="002C25C2">
      <w:pPr>
        <w:spacing w:after="0" w:line="240" w:lineRule="auto"/>
        <w:jc w:val="both"/>
        <w:rPr>
          <w:sz w:val="24"/>
          <w:szCs w:val="24"/>
          <w:lang w:eastAsia="ru-RU"/>
        </w:rPr>
      </w:pPr>
    </w:p>
    <w:p w:rsidR="00EC4663" w:rsidRPr="002C25C2" w:rsidRDefault="00EC4663" w:rsidP="002C25C2">
      <w:pPr>
        <w:spacing w:after="0" w:line="360" w:lineRule="auto"/>
        <w:ind w:firstLine="840"/>
        <w:jc w:val="center"/>
        <w:rPr>
          <w:b/>
          <w:sz w:val="24"/>
          <w:szCs w:val="24"/>
          <w:lang w:eastAsia="ru-RU"/>
        </w:rPr>
      </w:pPr>
      <w:r w:rsidRPr="002C25C2">
        <w:rPr>
          <w:b/>
          <w:sz w:val="24"/>
          <w:szCs w:val="24"/>
          <w:lang w:eastAsia="ru-RU"/>
        </w:rPr>
        <w:t>Расчетный расход газа потребителями в районах нового строительства</w:t>
      </w:r>
    </w:p>
    <w:tbl>
      <w:tblPr>
        <w:tblW w:w="10270" w:type="dxa"/>
        <w:jc w:val="center"/>
        <w:tblInd w:w="-612" w:type="dxa"/>
        <w:tblLayout w:type="fixed"/>
        <w:tblLook w:val="0000" w:firstRow="0" w:lastRow="0" w:firstColumn="0" w:lastColumn="0" w:noHBand="0" w:noVBand="0"/>
      </w:tblPr>
      <w:tblGrid>
        <w:gridCol w:w="1397"/>
        <w:gridCol w:w="1843"/>
        <w:gridCol w:w="960"/>
        <w:gridCol w:w="1172"/>
        <w:gridCol w:w="1220"/>
        <w:gridCol w:w="1202"/>
        <w:gridCol w:w="820"/>
        <w:gridCol w:w="746"/>
        <w:gridCol w:w="910"/>
      </w:tblGrid>
      <w:tr w:rsidR="00EC4663" w:rsidRPr="005219D9" w:rsidTr="00EC0E95">
        <w:trPr>
          <w:trHeight w:val="300"/>
          <w:jc w:val="center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Кол-во зданий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Общ</w:t>
            </w:r>
            <w:proofErr w:type="gramStart"/>
            <w:r w:rsidRPr="002C25C2">
              <w:rPr>
                <w:b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2C25C2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C25C2">
              <w:rPr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2C25C2">
              <w:rPr>
                <w:b/>
                <w:bCs/>
                <w:sz w:val="20"/>
                <w:szCs w:val="20"/>
                <w:lang w:eastAsia="ru-RU"/>
              </w:rPr>
              <w:t>лощадь, м</w:t>
            </w:r>
            <w:r w:rsidRPr="002C25C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Строит. Объем, м</w:t>
            </w:r>
            <w:r w:rsidRPr="002C25C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Общая тепловая</w:t>
            </w:r>
          </w:p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нагрузка, Гкал/час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Расход газа на, м</w:t>
            </w:r>
            <w:r w:rsidRPr="002C25C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/ч</w:t>
            </w:r>
          </w:p>
        </w:tc>
      </w:tr>
      <w:tr w:rsidR="00EC4663" w:rsidRPr="005219D9" w:rsidTr="00EC0E95">
        <w:trPr>
          <w:trHeight w:val="795"/>
          <w:jc w:val="center"/>
        </w:trPr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Тепло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C25C2">
              <w:rPr>
                <w:b/>
                <w:bCs/>
                <w:sz w:val="20"/>
                <w:szCs w:val="20"/>
                <w:lang w:eastAsia="ru-RU"/>
              </w:rPr>
              <w:t>П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и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щ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е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пр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и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гот</w:t>
            </w:r>
            <w:proofErr w:type="spellEnd"/>
            <w:r w:rsidRPr="002C25C2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Общий</w:t>
            </w:r>
          </w:p>
        </w:tc>
      </w:tr>
      <w:tr w:rsidR="00EC4663" w:rsidRPr="005219D9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37100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111300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2,603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390,5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233,7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624,2</w:t>
            </w:r>
          </w:p>
        </w:tc>
      </w:tr>
      <w:tr w:rsidR="00EC4663" w:rsidRPr="005219D9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54,3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122,7</w:t>
            </w:r>
          </w:p>
        </w:tc>
      </w:tr>
      <w:tr w:rsidR="00EC4663" w:rsidRPr="005219D9" w:rsidTr="00EC0E95">
        <w:trPr>
          <w:trHeight w:val="510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2C25C2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2C25C2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2C25C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0,306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74,7</w:t>
            </w:r>
          </w:p>
        </w:tc>
      </w:tr>
      <w:tr w:rsidR="00EC4663" w:rsidRPr="005219D9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3,365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821,6</w:t>
            </w:r>
          </w:p>
        </w:tc>
      </w:tr>
      <w:tr w:rsidR="00EC4663" w:rsidRPr="005219D9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62700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188100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4,400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659,9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358,1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1018,0</w:t>
            </w:r>
          </w:p>
        </w:tc>
      </w:tr>
      <w:tr w:rsidR="00EC4663" w:rsidRPr="005219D9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54,3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122,7</w:t>
            </w:r>
          </w:p>
        </w:tc>
      </w:tr>
      <w:tr w:rsidR="00EC4663" w:rsidRPr="005219D9" w:rsidTr="00EC0E95">
        <w:trPr>
          <w:trHeight w:val="510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2C25C2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2C25C2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2C25C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0,486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114,1</w:t>
            </w:r>
          </w:p>
        </w:tc>
      </w:tr>
      <w:tr w:rsidR="00EC4663" w:rsidRPr="005219D9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т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ный срок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5,341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1254,8</w:t>
            </w:r>
          </w:p>
        </w:tc>
      </w:tr>
    </w:tbl>
    <w:p w:rsidR="00EC4663" w:rsidRPr="002C25C2" w:rsidRDefault="00EC4663" w:rsidP="002C25C2">
      <w:pPr>
        <w:tabs>
          <w:tab w:val="num" w:pos="1211"/>
        </w:tabs>
        <w:spacing w:after="0" w:line="360" w:lineRule="auto"/>
        <w:ind w:firstLine="851"/>
        <w:jc w:val="both"/>
        <w:rPr>
          <w:color w:val="FF00FF"/>
          <w:sz w:val="24"/>
          <w:szCs w:val="24"/>
          <w:lang w:eastAsia="ru-RU"/>
        </w:rPr>
      </w:pPr>
    </w:p>
    <w:p w:rsidR="00EC4663" w:rsidRPr="002C25C2" w:rsidRDefault="00EC4663" w:rsidP="002C25C2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Развитие всей инфраструктуры газового хозяйства (строительство ГРП, прокладка и пер</w:t>
      </w:r>
      <w:r w:rsidRPr="002C25C2">
        <w:rPr>
          <w:sz w:val="24"/>
          <w:szCs w:val="24"/>
          <w:lang w:eastAsia="ru-RU"/>
        </w:rPr>
        <w:t>е</w:t>
      </w:r>
      <w:r w:rsidRPr="002C25C2">
        <w:rPr>
          <w:sz w:val="24"/>
          <w:szCs w:val="24"/>
          <w:lang w:eastAsia="ru-RU"/>
        </w:rPr>
        <w:t>кладка газопроводов) решается в увязке со сроками нового строительства и реконстру</w:t>
      </w:r>
      <w:r w:rsidRPr="002C25C2">
        <w:rPr>
          <w:sz w:val="24"/>
          <w:szCs w:val="24"/>
          <w:lang w:eastAsia="ru-RU"/>
        </w:rPr>
        <w:t>к</w:t>
      </w:r>
      <w:r w:rsidRPr="002C25C2">
        <w:rPr>
          <w:sz w:val="24"/>
          <w:szCs w:val="24"/>
          <w:lang w:eastAsia="ru-RU"/>
        </w:rPr>
        <w:t>ции.</w:t>
      </w:r>
    </w:p>
    <w:p w:rsidR="00EC4663" w:rsidRPr="002C25C2" w:rsidRDefault="00EC4663" w:rsidP="002C25C2">
      <w:pPr>
        <w:spacing w:after="0" w:line="360" w:lineRule="auto"/>
        <w:rPr>
          <w:i/>
          <w:sz w:val="24"/>
          <w:szCs w:val="24"/>
          <w:lang w:eastAsia="ru-RU"/>
        </w:rPr>
      </w:pPr>
      <w:r w:rsidRPr="002C25C2">
        <w:rPr>
          <w:i/>
          <w:sz w:val="24"/>
          <w:szCs w:val="24"/>
          <w:lang w:eastAsia="ru-RU"/>
        </w:rPr>
        <w:lastRenderedPageBreak/>
        <w:t>Для обеспечения газом намечаемых потребителей в районах нового строительства на первую очередь</w:t>
      </w:r>
      <w:r>
        <w:rPr>
          <w:i/>
          <w:sz w:val="24"/>
          <w:szCs w:val="24"/>
          <w:lang w:eastAsia="ru-RU"/>
        </w:rPr>
        <w:t xml:space="preserve"> 2016-2021 </w:t>
      </w:r>
      <w:proofErr w:type="spellStart"/>
      <w:r>
        <w:rPr>
          <w:i/>
          <w:sz w:val="24"/>
          <w:szCs w:val="24"/>
          <w:lang w:eastAsia="ru-RU"/>
        </w:rPr>
        <w:t>г.г</w:t>
      </w:r>
      <w:proofErr w:type="spellEnd"/>
      <w:r>
        <w:rPr>
          <w:i/>
          <w:sz w:val="24"/>
          <w:szCs w:val="24"/>
          <w:lang w:eastAsia="ru-RU"/>
        </w:rPr>
        <w:t xml:space="preserve">. </w:t>
      </w:r>
      <w:r w:rsidRPr="002C25C2">
        <w:rPr>
          <w:i/>
          <w:sz w:val="24"/>
          <w:szCs w:val="24"/>
          <w:lang w:eastAsia="ru-RU"/>
        </w:rPr>
        <w:t>предусматривается:</w:t>
      </w:r>
    </w:p>
    <w:p w:rsidR="00EC4663" w:rsidRPr="002C25C2" w:rsidRDefault="00EC4663" w:rsidP="008F29C6">
      <w:pPr>
        <w:pStyle w:val="a6"/>
        <w:numPr>
          <w:ilvl w:val="0"/>
          <w:numId w:val="4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Строительство газопроводов высокого давления до районов не обеспеченных пр</w:t>
      </w:r>
      <w:r w:rsidRPr="002C25C2">
        <w:rPr>
          <w:sz w:val="24"/>
          <w:szCs w:val="24"/>
          <w:lang w:eastAsia="ru-RU"/>
        </w:rPr>
        <w:t>и</w:t>
      </w:r>
      <w:r w:rsidRPr="002C25C2">
        <w:rPr>
          <w:sz w:val="24"/>
          <w:szCs w:val="24"/>
          <w:lang w:eastAsia="ru-RU"/>
        </w:rPr>
        <w:t>родным газом.</w:t>
      </w:r>
    </w:p>
    <w:p w:rsidR="00EC4663" w:rsidRPr="002C25C2" w:rsidRDefault="00EC4663" w:rsidP="008F29C6">
      <w:pPr>
        <w:pStyle w:val="a6"/>
        <w:numPr>
          <w:ilvl w:val="0"/>
          <w:numId w:val="4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Строительство ГРПШ и распределительных газопроводов низкого давления в ра</w:t>
      </w:r>
      <w:r w:rsidRPr="002C25C2">
        <w:rPr>
          <w:sz w:val="24"/>
          <w:szCs w:val="24"/>
          <w:lang w:eastAsia="ru-RU"/>
        </w:rPr>
        <w:t>й</w:t>
      </w:r>
      <w:r w:rsidRPr="002C25C2">
        <w:rPr>
          <w:sz w:val="24"/>
          <w:szCs w:val="24"/>
          <w:lang w:eastAsia="ru-RU"/>
        </w:rPr>
        <w:t>онах массового строительства, подающих газ непосредственно потребителям.</w:t>
      </w:r>
    </w:p>
    <w:p w:rsidR="00EC4663" w:rsidRPr="002C25C2" w:rsidRDefault="00EC4663" w:rsidP="008F29C6">
      <w:pPr>
        <w:pStyle w:val="a6"/>
        <w:numPr>
          <w:ilvl w:val="0"/>
          <w:numId w:val="4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Осуществление технического диагностирования ГРП и ШРП.</w:t>
      </w:r>
    </w:p>
    <w:p w:rsidR="00EC4663" w:rsidRPr="002C25C2" w:rsidRDefault="00EC4663" w:rsidP="008F29C6">
      <w:pPr>
        <w:pStyle w:val="a6"/>
        <w:numPr>
          <w:ilvl w:val="0"/>
          <w:numId w:val="4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Проведение энергосберегающих мероприятий для возможности сокращения расх</w:t>
      </w:r>
      <w:r w:rsidRPr="002C25C2">
        <w:rPr>
          <w:sz w:val="24"/>
          <w:szCs w:val="24"/>
          <w:lang w:eastAsia="ru-RU"/>
        </w:rPr>
        <w:t>о</w:t>
      </w:r>
      <w:r w:rsidRPr="002C25C2">
        <w:rPr>
          <w:sz w:val="24"/>
          <w:szCs w:val="24"/>
          <w:lang w:eastAsia="ru-RU"/>
        </w:rPr>
        <w:t>да газа и уменьшения нагрузки на газовые сети.</w:t>
      </w:r>
    </w:p>
    <w:p w:rsidR="00EC4663" w:rsidRPr="002C25C2" w:rsidRDefault="00EC4663" w:rsidP="002C25C2">
      <w:pPr>
        <w:spacing w:after="0" w:line="360" w:lineRule="auto"/>
        <w:rPr>
          <w:i/>
          <w:sz w:val="24"/>
          <w:szCs w:val="24"/>
          <w:lang w:eastAsia="ru-RU"/>
        </w:rPr>
      </w:pPr>
      <w:r w:rsidRPr="002C25C2">
        <w:rPr>
          <w:i/>
          <w:sz w:val="24"/>
          <w:szCs w:val="24"/>
          <w:lang w:eastAsia="ru-RU"/>
        </w:rPr>
        <w:t>Для обеспечения газом намечаемых потребителей в районах нового строительства г</w:t>
      </w:r>
      <w:r w:rsidRPr="002C25C2">
        <w:rPr>
          <w:i/>
          <w:sz w:val="24"/>
          <w:szCs w:val="24"/>
          <w:lang w:eastAsia="ru-RU"/>
        </w:rPr>
        <w:t>о</w:t>
      </w:r>
      <w:r w:rsidRPr="002C25C2">
        <w:rPr>
          <w:i/>
          <w:sz w:val="24"/>
          <w:szCs w:val="24"/>
          <w:lang w:eastAsia="ru-RU"/>
        </w:rPr>
        <w:t xml:space="preserve">родского поселения  на перспективу </w:t>
      </w:r>
      <w:r>
        <w:rPr>
          <w:i/>
          <w:sz w:val="24"/>
          <w:szCs w:val="24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lang w:eastAsia="ru-RU"/>
        </w:rPr>
        <w:t>г.г</w:t>
      </w:r>
      <w:proofErr w:type="spellEnd"/>
      <w:r>
        <w:rPr>
          <w:i/>
          <w:sz w:val="24"/>
          <w:szCs w:val="24"/>
          <w:lang w:eastAsia="ru-RU"/>
        </w:rPr>
        <w:t xml:space="preserve">. </w:t>
      </w:r>
      <w:r w:rsidRPr="002C25C2">
        <w:rPr>
          <w:i/>
          <w:sz w:val="24"/>
          <w:szCs w:val="24"/>
          <w:lang w:eastAsia="ru-RU"/>
        </w:rPr>
        <w:t>предусматривается:</w:t>
      </w:r>
    </w:p>
    <w:p w:rsidR="00EC4663" w:rsidRPr="002C25C2" w:rsidRDefault="00EC4663" w:rsidP="008F29C6">
      <w:pPr>
        <w:pStyle w:val="a6"/>
        <w:numPr>
          <w:ilvl w:val="0"/>
          <w:numId w:val="4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 xml:space="preserve">Диагностирование и реконструкция (при необходимости) существующих сетей и сооружений газоснабжения в </w:t>
      </w:r>
      <w:r>
        <w:rPr>
          <w:sz w:val="24"/>
          <w:szCs w:val="24"/>
          <w:lang w:eastAsia="ru-RU"/>
        </w:rPr>
        <w:t>поселении</w:t>
      </w:r>
      <w:r w:rsidRPr="002C25C2">
        <w:rPr>
          <w:sz w:val="24"/>
          <w:szCs w:val="24"/>
          <w:lang w:eastAsia="ru-RU"/>
        </w:rPr>
        <w:t>.</w:t>
      </w:r>
    </w:p>
    <w:p w:rsidR="00EC4663" w:rsidRPr="002C25C2" w:rsidRDefault="00EC4663" w:rsidP="008F29C6">
      <w:pPr>
        <w:pStyle w:val="a6"/>
        <w:numPr>
          <w:ilvl w:val="0"/>
          <w:numId w:val="4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Строительство новых газопроводов высокого и низкого давлений, а также ГРПШ, доведение уровня обеспеченности централизованным природным газом потребит</w:t>
      </w:r>
      <w:r w:rsidRPr="002C25C2">
        <w:rPr>
          <w:sz w:val="24"/>
          <w:szCs w:val="24"/>
          <w:lang w:eastAsia="ru-RU"/>
        </w:rPr>
        <w:t>е</w:t>
      </w:r>
      <w:r w:rsidRPr="002C25C2">
        <w:rPr>
          <w:sz w:val="24"/>
          <w:szCs w:val="24"/>
          <w:lang w:eastAsia="ru-RU"/>
        </w:rPr>
        <w:t>лей города до 100 %.</w:t>
      </w:r>
    </w:p>
    <w:p w:rsidR="00EC4663" w:rsidRPr="002C25C2" w:rsidRDefault="00EC4663" w:rsidP="002C25C2">
      <w:pPr>
        <w:spacing w:after="0" w:line="360" w:lineRule="auto"/>
        <w:rPr>
          <w:i/>
          <w:sz w:val="24"/>
          <w:szCs w:val="24"/>
          <w:lang w:eastAsia="ru-RU"/>
        </w:rPr>
      </w:pPr>
      <w:r w:rsidRPr="002C25C2">
        <w:rPr>
          <w:i/>
          <w:sz w:val="24"/>
          <w:szCs w:val="24"/>
          <w:lang w:eastAsia="ru-RU"/>
        </w:rPr>
        <w:t>Для дальнейшего повышения надежности системы газоснабжения городского поселения</w:t>
      </w:r>
      <w:r>
        <w:rPr>
          <w:i/>
          <w:sz w:val="24"/>
          <w:szCs w:val="24"/>
          <w:lang w:eastAsia="ru-RU"/>
        </w:rPr>
        <w:t xml:space="preserve"> 2016-2031 </w:t>
      </w:r>
      <w:proofErr w:type="spellStart"/>
      <w:r>
        <w:rPr>
          <w:i/>
          <w:sz w:val="24"/>
          <w:szCs w:val="24"/>
          <w:lang w:eastAsia="ru-RU"/>
        </w:rPr>
        <w:t>г.г</w:t>
      </w:r>
      <w:proofErr w:type="spellEnd"/>
      <w:r>
        <w:rPr>
          <w:i/>
          <w:sz w:val="24"/>
          <w:szCs w:val="24"/>
          <w:lang w:eastAsia="ru-RU"/>
        </w:rPr>
        <w:t xml:space="preserve">. </w:t>
      </w:r>
      <w:r w:rsidRPr="002C25C2">
        <w:rPr>
          <w:i/>
          <w:sz w:val="24"/>
          <w:szCs w:val="24"/>
          <w:lang w:eastAsia="ru-RU"/>
        </w:rPr>
        <w:t>необходимо:</w:t>
      </w:r>
    </w:p>
    <w:p w:rsidR="00EC4663" w:rsidRPr="002C25C2" w:rsidRDefault="00EC4663" w:rsidP="008F29C6">
      <w:pPr>
        <w:pStyle w:val="a6"/>
        <w:numPr>
          <w:ilvl w:val="0"/>
          <w:numId w:val="4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На перспективу направления использования газа сохраняются, при этом увелич</w:t>
      </w:r>
      <w:r w:rsidRPr="002C25C2">
        <w:rPr>
          <w:sz w:val="24"/>
          <w:szCs w:val="24"/>
          <w:lang w:eastAsia="ru-RU"/>
        </w:rPr>
        <w:t>и</w:t>
      </w:r>
      <w:r w:rsidRPr="002C25C2">
        <w:rPr>
          <w:sz w:val="24"/>
          <w:szCs w:val="24"/>
          <w:lang w:eastAsia="ru-RU"/>
        </w:rPr>
        <w:t xml:space="preserve">вается доля использования природного газа в качестве единого энергоносителя для </w:t>
      </w:r>
      <w:proofErr w:type="gramStart"/>
      <w:r w:rsidRPr="002C25C2">
        <w:rPr>
          <w:sz w:val="24"/>
          <w:szCs w:val="24"/>
          <w:lang w:eastAsia="ru-RU"/>
        </w:rPr>
        <w:t>автономных</w:t>
      </w:r>
      <w:proofErr w:type="gramEnd"/>
      <w:r w:rsidRPr="002C25C2">
        <w:rPr>
          <w:sz w:val="24"/>
          <w:szCs w:val="24"/>
          <w:lang w:eastAsia="ru-RU"/>
        </w:rPr>
        <w:t xml:space="preserve"> </w:t>
      </w:r>
      <w:proofErr w:type="spellStart"/>
      <w:r w:rsidRPr="002C25C2">
        <w:rPr>
          <w:sz w:val="24"/>
          <w:szCs w:val="24"/>
          <w:lang w:eastAsia="ru-RU"/>
        </w:rPr>
        <w:t>теплогенераторов</w:t>
      </w:r>
      <w:proofErr w:type="spellEnd"/>
      <w:r w:rsidRPr="002C25C2">
        <w:rPr>
          <w:sz w:val="24"/>
          <w:szCs w:val="24"/>
          <w:lang w:eastAsia="ru-RU"/>
        </w:rPr>
        <w:t>.</w:t>
      </w:r>
    </w:p>
    <w:p w:rsidR="00EC4663" w:rsidRPr="002C25C2" w:rsidRDefault="00EC4663" w:rsidP="008F29C6">
      <w:pPr>
        <w:pStyle w:val="a6"/>
        <w:numPr>
          <w:ilvl w:val="0"/>
          <w:numId w:val="4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Перевод потребителей индивидуального (коттеджного) строительства на использ</w:t>
      </w:r>
      <w:r w:rsidRPr="002C25C2">
        <w:rPr>
          <w:sz w:val="24"/>
          <w:szCs w:val="24"/>
          <w:lang w:eastAsia="ru-RU"/>
        </w:rPr>
        <w:t>о</w:t>
      </w:r>
      <w:r w:rsidRPr="002C25C2">
        <w:rPr>
          <w:sz w:val="24"/>
          <w:szCs w:val="24"/>
          <w:lang w:eastAsia="ru-RU"/>
        </w:rPr>
        <w:t>вание автономных источников тепла (АИТ).</w:t>
      </w:r>
    </w:p>
    <w:p w:rsidR="00EC4663" w:rsidRPr="002C25C2" w:rsidRDefault="00EC4663" w:rsidP="002C25C2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Удельная электрическая нагрузка на конец расчетного срока составит 0,6 кВт на 1 челов</w:t>
      </w:r>
      <w:r w:rsidRPr="002C25C2">
        <w:rPr>
          <w:sz w:val="24"/>
          <w:szCs w:val="24"/>
          <w:lang w:eastAsia="ru-RU"/>
        </w:rPr>
        <w:t>е</w:t>
      </w:r>
      <w:r w:rsidRPr="002C25C2">
        <w:rPr>
          <w:sz w:val="24"/>
          <w:szCs w:val="24"/>
          <w:lang w:eastAsia="ru-RU"/>
        </w:rPr>
        <w:t>ка.</w:t>
      </w:r>
      <w:r>
        <w:rPr>
          <w:sz w:val="24"/>
          <w:szCs w:val="24"/>
          <w:lang w:eastAsia="ru-RU"/>
        </w:rPr>
        <w:t xml:space="preserve"> </w:t>
      </w:r>
      <w:r w:rsidRPr="002C25C2">
        <w:rPr>
          <w:sz w:val="24"/>
          <w:szCs w:val="24"/>
          <w:lang w:eastAsia="ru-RU"/>
        </w:rPr>
        <w:t>Электрические нагрузки по промышленным потребителям приняты из расчета прир</w:t>
      </w:r>
      <w:r w:rsidRPr="002C25C2">
        <w:rPr>
          <w:sz w:val="24"/>
          <w:szCs w:val="24"/>
          <w:lang w:eastAsia="ru-RU"/>
        </w:rPr>
        <w:t>о</w:t>
      </w:r>
      <w:r w:rsidRPr="002C25C2">
        <w:rPr>
          <w:sz w:val="24"/>
          <w:szCs w:val="24"/>
          <w:lang w:eastAsia="ru-RU"/>
        </w:rPr>
        <w:t>ста 2% в год.</w:t>
      </w:r>
      <w:r>
        <w:rPr>
          <w:sz w:val="24"/>
          <w:szCs w:val="24"/>
          <w:lang w:eastAsia="ru-RU"/>
        </w:rPr>
        <w:t xml:space="preserve"> </w:t>
      </w:r>
      <w:r w:rsidRPr="002C25C2">
        <w:rPr>
          <w:sz w:val="24"/>
          <w:szCs w:val="24"/>
          <w:lang w:eastAsia="ru-RU"/>
        </w:rPr>
        <w:t>Расчетные электрические нагрузки в районах нового строительства по г</w:t>
      </w:r>
      <w:r w:rsidRPr="002C25C2">
        <w:rPr>
          <w:sz w:val="24"/>
          <w:szCs w:val="24"/>
          <w:lang w:eastAsia="ru-RU"/>
        </w:rPr>
        <w:t>о</w:t>
      </w:r>
      <w:r w:rsidRPr="002C25C2">
        <w:rPr>
          <w:sz w:val="24"/>
          <w:szCs w:val="24"/>
          <w:lang w:eastAsia="ru-RU"/>
        </w:rPr>
        <w:t>родскому поселению представлены в таблице</w:t>
      </w:r>
      <w:r>
        <w:rPr>
          <w:sz w:val="24"/>
          <w:szCs w:val="24"/>
          <w:lang w:eastAsia="ru-RU"/>
        </w:rPr>
        <w:t xml:space="preserve"> ниже</w:t>
      </w:r>
      <w:r w:rsidRPr="002C25C2">
        <w:rPr>
          <w:sz w:val="24"/>
          <w:szCs w:val="24"/>
          <w:lang w:eastAsia="ru-RU"/>
        </w:rPr>
        <w:t>.</w:t>
      </w:r>
    </w:p>
    <w:p w:rsidR="00EC4663" w:rsidRDefault="00EC4663" w:rsidP="002C25C2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Развитие всей инфраструктуры электроснабжения (строительство электроподстанций и высоковольтных линий электропередач) решается в увязке со сроками нового строител</w:t>
      </w:r>
      <w:r w:rsidRPr="002C25C2">
        <w:rPr>
          <w:sz w:val="24"/>
          <w:szCs w:val="24"/>
          <w:lang w:eastAsia="ru-RU"/>
        </w:rPr>
        <w:t>ь</w:t>
      </w:r>
      <w:r w:rsidRPr="002C25C2">
        <w:rPr>
          <w:sz w:val="24"/>
          <w:szCs w:val="24"/>
          <w:lang w:eastAsia="ru-RU"/>
        </w:rPr>
        <w:t>ства и реконструкции.</w:t>
      </w:r>
    </w:p>
    <w:p w:rsidR="00EC4663" w:rsidRDefault="00EC4663" w:rsidP="002C25C2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Pr="002C25C2" w:rsidRDefault="00EC4663" w:rsidP="00EC0E95">
      <w:pPr>
        <w:tabs>
          <w:tab w:val="num" w:pos="1211"/>
        </w:tabs>
        <w:spacing w:after="0" w:line="240" w:lineRule="auto"/>
        <w:jc w:val="both"/>
        <w:rPr>
          <w:sz w:val="24"/>
          <w:szCs w:val="24"/>
          <w:lang w:eastAsia="ru-RU"/>
        </w:rPr>
      </w:pPr>
    </w:p>
    <w:p w:rsidR="00EC4663" w:rsidRPr="002C25C2" w:rsidRDefault="00EC4663" w:rsidP="002C25C2">
      <w:pPr>
        <w:tabs>
          <w:tab w:val="num" w:pos="1211"/>
        </w:tabs>
        <w:spacing w:after="0" w:line="360" w:lineRule="auto"/>
        <w:ind w:firstLine="851"/>
        <w:jc w:val="center"/>
        <w:rPr>
          <w:b/>
          <w:sz w:val="24"/>
          <w:szCs w:val="24"/>
          <w:lang w:eastAsia="ru-RU"/>
        </w:rPr>
      </w:pPr>
      <w:r w:rsidRPr="002C25C2">
        <w:rPr>
          <w:b/>
          <w:sz w:val="24"/>
          <w:szCs w:val="24"/>
          <w:lang w:eastAsia="ru-RU"/>
        </w:rPr>
        <w:lastRenderedPageBreak/>
        <w:t xml:space="preserve">Расчетные электрические нагрузки в районах нового строительства </w:t>
      </w:r>
      <w:r>
        <w:rPr>
          <w:b/>
          <w:sz w:val="24"/>
          <w:szCs w:val="24"/>
          <w:lang w:eastAsia="ru-RU"/>
        </w:rPr>
        <w:t xml:space="preserve">                      </w:t>
      </w:r>
      <w:r w:rsidRPr="002C25C2">
        <w:rPr>
          <w:b/>
          <w:sz w:val="24"/>
          <w:szCs w:val="24"/>
          <w:lang w:eastAsia="ru-RU"/>
        </w:rPr>
        <w:t>по городскому поселению</w:t>
      </w:r>
    </w:p>
    <w:tbl>
      <w:tblPr>
        <w:tblW w:w="1004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419"/>
        <w:gridCol w:w="2247"/>
        <w:gridCol w:w="947"/>
        <w:gridCol w:w="673"/>
        <w:gridCol w:w="710"/>
        <w:gridCol w:w="730"/>
        <w:gridCol w:w="803"/>
        <w:gridCol w:w="900"/>
        <w:gridCol w:w="720"/>
        <w:gridCol w:w="891"/>
      </w:tblGrid>
      <w:tr w:rsidR="00EC4663" w:rsidRPr="005219D9" w:rsidTr="00174350">
        <w:trPr>
          <w:trHeight w:val="73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 xml:space="preserve">Ед. </w:t>
            </w:r>
            <w:proofErr w:type="spellStart"/>
            <w:r w:rsidRPr="002C25C2">
              <w:rPr>
                <w:b/>
                <w:bCs/>
                <w:sz w:val="18"/>
                <w:szCs w:val="18"/>
                <w:lang w:eastAsia="ru-RU"/>
              </w:rPr>
              <w:t>и</w:t>
            </w:r>
            <w:r w:rsidRPr="002C25C2">
              <w:rPr>
                <w:b/>
                <w:bCs/>
                <w:sz w:val="18"/>
                <w:szCs w:val="18"/>
                <w:lang w:eastAsia="ru-RU"/>
              </w:rPr>
              <w:t>з</w:t>
            </w:r>
            <w:r w:rsidRPr="002C25C2">
              <w:rPr>
                <w:b/>
                <w:bCs/>
                <w:sz w:val="18"/>
                <w:szCs w:val="18"/>
                <w:lang w:eastAsia="ru-RU"/>
              </w:rPr>
              <w:t>мер</w:t>
            </w:r>
            <w:proofErr w:type="spellEnd"/>
            <w:r w:rsidRPr="002C25C2">
              <w:rPr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Уд. Нагрузка, кВт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P, кВт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Кс, РД34.20185-94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2C25C2">
              <w:rPr>
                <w:b/>
                <w:bCs/>
                <w:sz w:val="18"/>
                <w:szCs w:val="18"/>
                <w:lang w:eastAsia="ru-RU"/>
              </w:rPr>
              <w:t>P</w:t>
            </w:r>
            <w:r w:rsidRPr="002C25C2">
              <w:rPr>
                <w:b/>
                <w:bCs/>
                <w:sz w:val="18"/>
                <w:szCs w:val="18"/>
                <w:vertAlign w:val="subscript"/>
                <w:lang w:eastAsia="ru-RU"/>
              </w:rPr>
              <w:t>p</w:t>
            </w:r>
            <w:proofErr w:type="spellEnd"/>
            <w:r w:rsidRPr="002C25C2">
              <w:rPr>
                <w:b/>
                <w:bCs/>
                <w:sz w:val="18"/>
                <w:szCs w:val="18"/>
                <w:lang w:eastAsia="ru-RU"/>
              </w:rPr>
              <w:t>, кВт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2C25C2">
              <w:rPr>
                <w:b/>
                <w:bCs/>
                <w:sz w:val="18"/>
                <w:szCs w:val="18"/>
                <w:lang w:eastAsia="ru-RU"/>
              </w:rPr>
              <w:t>Cos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 xml:space="preserve">S, </w:t>
            </w:r>
            <w:proofErr w:type="spellStart"/>
            <w:r w:rsidRPr="002C25C2">
              <w:rPr>
                <w:b/>
                <w:bCs/>
                <w:sz w:val="18"/>
                <w:szCs w:val="18"/>
                <w:lang w:eastAsia="ru-RU"/>
              </w:rPr>
              <w:t>кВА</w:t>
            </w:r>
            <w:proofErr w:type="spellEnd"/>
          </w:p>
        </w:tc>
      </w:tr>
      <w:tr w:rsidR="00EC4663" w:rsidRPr="005219D9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EC4663" w:rsidRPr="005219D9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домов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1632,4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1632,4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1813,8</w:t>
            </w:r>
          </w:p>
        </w:tc>
      </w:tr>
      <w:tr w:rsidR="00EC4663" w:rsidRPr="005219D9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домов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364,0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364,0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404,4</w:t>
            </w:r>
          </w:p>
        </w:tc>
      </w:tr>
      <w:tr w:rsidR="00EC4663" w:rsidRPr="005219D9" w:rsidTr="00174350">
        <w:trPr>
          <w:trHeight w:val="51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2C25C2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2C25C2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2C25C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221,8</w:t>
            </w:r>
          </w:p>
        </w:tc>
      </w:tr>
      <w:tr w:rsidR="00EC4663" w:rsidRPr="005219D9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Итого на первую оч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е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2440,0</w:t>
            </w:r>
          </w:p>
        </w:tc>
      </w:tr>
      <w:tr w:rsidR="00EC4663" w:rsidRPr="005219D9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домов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2758,8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2758,8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3065,3</w:t>
            </w:r>
          </w:p>
        </w:tc>
      </w:tr>
      <w:tr w:rsidR="00EC4663" w:rsidRPr="005219D9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домов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364,0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364,0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404,4</w:t>
            </w:r>
          </w:p>
        </w:tc>
      </w:tr>
      <w:tr w:rsidR="00EC4663" w:rsidRPr="005219D9" w:rsidTr="00174350">
        <w:trPr>
          <w:trHeight w:val="51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соц</w:t>
            </w:r>
            <w:proofErr w:type="gramStart"/>
            <w:r w:rsidRPr="002C25C2">
              <w:rPr>
                <w:sz w:val="20"/>
                <w:szCs w:val="20"/>
                <w:lang w:eastAsia="ru-RU"/>
              </w:rPr>
              <w:t>.к</w:t>
            </w:r>
            <w:proofErr w:type="gramEnd"/>
            <w:r w:rsidRPr="002C25C2">
              <w:rPr>
                <w:sz w:val="20"/>
                <w:szCs w:val="20"/>
                <w:lang w:eastAsia="ru-RU"/>
              </w:rPr>
              <w:t>ульт</w:t>
            </w:r>
            <w:proofErr w:type="spellEnd"/>
            <w:r w:rsidRPr="002C25C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347,0</w:t>
            </w:r>
          </w:p>
        </w:tc>
      </w:tr>
      <w:tr w:rsidR="00EC4663" w:rsidRPr="005219D9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расчетный срок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3816,8</w:t>
            </w:r>
          </w:p>
        </w:tc>
      </w:tr>
    </w:tbl>
    <w:p w:rsidR="00EC4663" w:rsidRPr="002C25C2" w:rsidRDefault="00EC4663" w:rsidP="002C25C2">
      <w:pPr>
        <w:tabs>
          <w:tab w:val="num" w:pos="1211"/>
        </w:tabs>
        <w:spacing w:after="0" w:line="360" w:lineRule="auto"/>
        <w:ind w:firstLine="851"/>
        <w:jc w:val="both"/>
        <w:rPr>
          <w:color w:val="FF00FF"/>
          <w:sz w:val="24"/>
          <w:szCs w:val="24"/>
          <w:lang w:eastAsia="ru-RU"/>
        </w:rPr>
      </w:pPr>
    </w:p>
    <w:p w:rsidR="00EC4663" w:rsidRPr="002C25C2" w:rsidRDefault="00EC4663" w:rsidP="00174350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C25C2">
        <w:rPr>
          <w:i/>
          <w:sz w:val="24"/>
          <w:szCs w:val="24"/>
          <w:u w:val="single"/>
          <w:lang w:eastAsia="ru-RU"/>
        </w:rPr>
        <w:t xml:space="preserve">Для покрытия проектируемых нагрузок потребителей в районах нового строительства по городскому поселению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C25C2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174350" w:rsidRDefault="00EC4663" w:rsidP="008F29C6">
      <w:pPr>
        <w:pStyle w:val="a6"/>
        <w:numPr>
          <w:ilvl w:val="0"/>
          <w:numId w:val="4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Строительство ТП 10/0.4 </w:t>
      </w:r>
      <w:proofErr w:type="spellStart"/>
      <w:r w:rsidRPr="00174350">
        <w:rPr>
          <w:sz w:val="24"/>
          <w:szCs w:val="24"/>
          <w:lang w:eastAsia="ru-RU"/>
        </w:rPr>
        <w:t>кВ</w:t>
      </w:r>
      <w:proofErr w:type="spellEnd"/>
      <w:r w:rsidRPr="00174350">
        <w:rPr>
          <w:sz w:val="24"/>
          <w:szCs w:val="24"/>
          <w:lang w:eastAsia="ru-RU"/>
        </w:rPr>
        <w:t xml:space="preserve">, а также </w:t>
      </w:r>
      <w:proofErr w:type="gramStart"/>
      <w:r w:rsidRPr="00174350">
        <w:rPr>
          <w:sz w:val="24"/>
          <w:szCs w:val="24"/>
          <w:lang w:eastAsia="ru-RU"/>
        </w:rPr>
        <w:t>ВЛ</w:t>
      </w:r>
      <w:proofErr w:type="gramEnd"/>
      <w:r w:rsidRPr="00174350">
        <w:rPr>
          <w:sz w:val="24"/>
          <w:szCs w:val="24"/>
          <w:lang w:eastAsia="ru-RU"/>
        </w:rPr>
        <w:t xml:space="preserve"> 10 </w:t>
      </w:r>
      <w:proofErr w:type="spellStart"/>
      <w:r w:rsidRPr="00174350">
        <w:rPr>
          <w:sz w:val="24"/>
          <w:szCs w:val="24"/>
          <w:lang w:eastAsia="ru-RU"/>
        </w:rPr>
        <w:t>кВ</w:t>
      </w:r>
      <w:proofErr w:type="spellEnd"/>
      <w:r w:rsidRPr="00174350">
        <w:rPr>
          <w:sz w:val="24"/>
          <w:szCs w:val="24"/>
          <w:lang w:eastAsia="ru-RU"/>
        </w:rPr>
        <w:t xml:space="preserve"> в районах нового строительства.</w:t>
      </w:r>
    </w:p>
    <w:p w:rsidR="00EC4663" w:rsidRPr="00174350" w:rsidRDefault="00EC4663" w:rsidP="008F29C6">
      <w:pPr>
        <w:pStyle w:val="a6"/>
        <w:numPr>
          <w:ilvl w:val="0"/>
          <w:numId w:val="4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Реконструкция (при необходимости) ТП 10/0,4 </w:t>
      </w:r>
      <w:proofErr w:type="spellStart"/>
      <w:r w:rsidRPr="00174350">
        <w:rPr>
          <w:sz w:val="24"/>
          <w:szCs w:val="24"/>
          <w:lang w:eastAsia="ru-RU"/>
        </w:rPr>
        <w:t>кВ</w:t>
      </w:r>
      <w:proofErr w:type="spellEnd"/>
      <w:r w:rsidRPr="00174350">
        <w:rPr>
          <w:sz w:val="24"/>
          <w:szCs w:val="24"/>
          <w:lang w:eastAsia="ru-RU"/>
        </w:rPr>
        <w:t xml:space="preserve">, а также </w:t>
      </w:r>
      <w:proofErr w:type="gramStart"/>
      <w:r w:rsidRPr="00174350">
        <w:rPr>
          <w:sz w:val="24"/>
          <w:szCs w:val="24"/>
          <w:lang w:eastAsia="ru-RU"/>
        </w:rPr>
        <w:t>ВЛ</w:t>
      </w:r>
      <w:proofErr w:type="gramEnd"/>
      <w:r w:rsidRPr="00174350">
        <w:rPr>
          <w:sz w:val="24"/>
          <w:szCs w:val="24"/>
          <w:lang w:eastAsia="ru-RU"/>
        </w:rPr>
        <w:t xml:space="preserve"> 10 </w:t>
      </w:r>
      <w:proofErr w:type="spellStart"/>
      <w:r w:rsidRPr="00174350">
        <w:rPr>
          <w:sz w:val="24"/>
          <w:szCs w:val="24"/>
          <w:lang w:eastAsia="ru-RU"/>
        </w:rPr>
        <w:t>кВ</w:t>
      </w:r>
      <w:proofErr w:type="spellEnd"/>
      <w:r w:rsidRPr="00174350">
        <w:rPr>
          <w:sz w:val="24"/>
          <w:szCs w:val="24"/>
          <w:lang w:eastAsia="ru-RU"/>
        </w:rPr>
        <w:t xml:space="preserve"> на территории поселения.</w:t>
      </w:r>
    </w:p>
    <w:p w:rsidR="00EC4663" w:rsidRPr="002C25C2" w:rsidRDefault="00EC4663" w:rsidP="00174350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C25C2">
        <w:rPr>
          <w:i/>
          <w:sz w:val="24"/>
          <w:szCs w:val="24"/>
          <w:u w:val="single"/>
          <w:lang w:eastAsia="ru-RU"/>
        </w:rPr>
        <w:t xml:space="preserve">Для покрытия проектируемых нагрузок потребителей в районах нового строительства по городскому поселению на перспективу </w:t>
      </w:r>
      <w:r>
        <w:rPr>
          <w:i/>
          <w:sz w:val="24"/>
          <w:szCs w:val="24"/>
          <w:u w:val="single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C25C2">
        <w:rPr>
          <w:i/>
          <w:sz w:val="24"/>
          <w:szCs w:val="24"/>
          <w:u w:val="single"/>
          <w:lang w:eastAsia="ru-RU"/>
        </w:rPr>
        <w:t>предусматривается:</w:t>
      </w:r>
    </w:p>
    <w:p w:rsidR="00EC4663" w:rsidRPr="00174350" w:rsidRDefault="00EC4663" w:rsidP="008F29C6">
      <w:pPr>
        <w:pStyle w:val="a6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Реконструкция существующих и строительство на перспективу новых сетей и трансформаторных подстанций – 10/0.4 </w:t>
      </w:r>
      <w:proofErr w:type="spellStart"/>
      <w:r w:rsidRPr="00174350">
        <w:rPr>
          <w:sz w:val="24"/>
          <w:szCs w:val="24"/>
          <w:lang w:eastAsia="ru-RU"/>
        </w:rPr>
        <w:t>кВ.</w:t>
      </w:r>
      <w:proofErr w:type="spellEnd"/>
    </w:p>
    <w:p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Обеспечение мер по устранению износа </w:t>
      </w:r>
      <w:proofErr w:type="spellStart"/>
      <w:r w:rsidRPr="00174350">
        <w:rPr>
          <w:sz w:val="24"/>
          <w:szCs w:val="24"/>
          <w:lang w:eastAsia="ru-RU"/>
        </w:rPr>
        <w:t>электро</w:t>
      </w:r>
      <w:proofErr w:type="spellEnd"/>
      <w:r w:rsidRPr="00174350">
        <w:rPr>
          <w:sz w:val="24"/>
          <w:szCs w:val="24"/>
          <w:lang w:eastAsia="ru-RU"/>
        </w:rPr>
        <w:t xml:space="preserve"> и </w:t>
      </w:r>
      <w:proofErr w:type="spellStart"/>
      <w:r w:rsidRPr="00174350">
        <w:rPr>
          <w:sz w:val="24"/>
          <w:szCs w:val="24"/>
          <w:lang w:eastAsia="ru-RU"/>
        </w:rPr>
        <w:t>теплооборудования</w:t>
      </w:r>
      <w:proofErr w:type="spellEnd"/>
      <w:r w:rsidRPr="00174350">
        <w:rPr>
          <w:sz w:val="24"/>
          <w:szCs w:val="24"/>
          <w:lang w:eastAsia="ru-RU"/>
        </w:rPr>
        <w:t xml:space="preserve">, для этого следует предусмотреть постоянное проведение работ по обновлению изношенного оборудования, его модернизацию, реконструкцию, </w:t>
      </w:r>
      <w:proofErr w:type="spellStart"/>
      <w:r w:rsidRPr="00174350">
        <w:rPr>
          <w:sz w:val="24"/>
          <w:szCs w:val="24"/>
          <w:lang w:eastAsia="ru-RU"/>
        </w:rPr>
        <w:t>техперевооружение</w:t>
      </w:r>
      <w:proofErr w:type="spellEnd"/>
      <w:r w:rsidRPr="00174350">
        <w:rPr>
          <w:sz w:val="24"/>
          <w:szCs w:val="24"/>
          <w:lang w:eastAsia="ru-RU"/>
        </w:rPr>
        <w:t xml:space="preserve"> и замену.</w:t>
      </w:r>
    </w:p>
    <w:p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Обеспечение высокого уровня технического обслуживания оборудования, его р</w:t>
      </w:r>
      <w:r w:rsidRPr="00174350">
        <w:rPr>
          <w:sz w:val="24"/>
          <w:szCs w:val="24"/>
          <w:lang w:eastAsia="ru-RU"/>
        </w:rPr>
        <w:t>е</w:t>
      </w:r>
      <w:r w:rsidRPr="00174350">
        <w:rPr>
          <w:sz w:val="24"/>
          <w:szCs w:val="24"/>
          <w:lang w:eastAsia="ru-RU"/>
        </w:rPr>
        <w:t>монта, диагностики, внедрение автоматики, достаточную и высокую квалифик</w:t>
      </w:r>
      <w:r w:rsidRPr="00174350">
        <w:rPr>
          <w:sz w:val="24"/>
          <w:szCs w:val="24"/>
          <w:lang w:eastAsia="ru-RU"/>
        </w:rPr>
        <w:t>а</w:t>
      </w:r>
      <w:r w:rsidRPr="00174350">
        <w:rPr>
          <w:sz w:val="24"/>
          <w:szCs w:val="24"/>
          <w:lang w:eastAsia="ru-RU"/>
        </w:rPr>
        <w:t>цию обслуживающего персонала, оснащенность персонала необходимы ми пр</w:t>
      </w:r>
      <w:r w:rsidRPr="00174350">
        <w:rPr>
          <w:sz w:val="24"/>
          <w:szCs w:val="24"/>
          <w:lang w:eastAsia="ru-RU"/>
        </w:rPr>
        <w:t>и</w:t>
      </w:r>
      <w:r w:rsidRPr="00174350">
        <w:rPr>
          <w:sz w:val="24"/>
          <w:szCs w:val="24"/>
          <w:lang w:eastAsia="ru-RU"/>
        </w:rPr>
        <w:t>способлениями, инструментами, транспортными средствами.</w:t>
      </w:r>
    </w:p>
    <w:p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lastRenderedPageBreak/>
        <w:t>Организация и проведение своевременных обходов, осмотров, испытаний оборуд</w:t>
      </w:r>
      <w:r w:rsidRPr="00174350">
        <w:rPr>
          <w:sz w:val="24"/>
          <w:szCs w:val="24"/>
          <w:lang w:eastAsia="ru-RU"/>
        </w:rPr>
        <w:t>о</w:t>
      </w:r>
      <w:r w:rsidRPr="00174350">
        <w:rPr>
          <w:sz w:val="24"/>
          <w:szCs w:val="24"/>
          <w:lang w:eastAsia="ru-RU"/>
        </w:rPr>
        <w:t xml:space="preserve">вания, режимов работы системы, </w:t>
      </w:r>
      <w:proofErr w:type="gramStart"/>
      <w:r w:rsidRPr="00174350">
        <w:rPr>
          <w:sz w:val="24"/>
          <w:szCs w:val="24"/>
          <w:lang w:eastAsia="ru-RU"/>
        </w:rPr>
        <w:t>не допущение</w:t>
      </w:r>
      <w:proofErr w:type="gramEnd"/>
      <w:r w:rsidRPr="00174350">
        <w:rPr>
          <w:sz w:val="24"/>
          <w:szCs w:val="24"/>
          <w:lang w:eastAsia="ru-RU"/>
        </w:rPr>
        <w:t xml:space="preserve"> перегрузок отдельных ее элеме</w:t>
      </w:r>
      <w:r w:rsidRPr="00174350">
        <w:rPr>
          <w:sz w:val="24"/>
          <w:szCs w:val="24"/>
          <w:lang w:eastAsia="ru-RU"/>
        </w:rPr>
        <w:t>н</w:t>
      </w:r>
      <w:r w:rsidRPr="00174350">
        <w:rPr>
          <w:sz w:val="24"/>
          <w:szCs w:val="24"/>
          <w:lang w:eastAsia="ru-RU"/>
        </w:rPr>
        <w:t>тов.</w:t>
      </w:r>
    </w:p>
    <w:p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Своевременное информирование населения о состоянии городского и сельского электроснабжения через СМИ, своевременное предупреждение об угрозах наруш</w:t>
      </w:r>
      <w:r w:rsidRPr="00174350">
        <w:rPr>
          <w:sz w:val="24"/>
          <w:szCs w:val="24"/>
          <w:lang w:eastAsia="ru-RU"/>
        </w:rPr>
        <w:t>е</w:t>
      </w:r>
      <w:r w:rsidRPr="00174350">
        <w:rPr>
          <w:sz w:val="24"/>
          <w:szCs w:val="24"/>
          <w:lang w:eastAsia="ru-RU"/>
        </w:rPr>
        <w:t>ния.</w:t>
      </w:r>
    </w:p>
    <w:p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Своевременное финансовое обеспечение мероприятий по повышению надежности и бесперебойное снабжение первичными энергоресурсами и источников электр</w:t>
      </w:r>
      <w:r w:rsidRPr="00174350">
        <w:rPr>
          <w:sz w:val="24"/>
          <w:szCs w:val="24"/>
          <w:lang w:eastAsia="ru-RU"/>
        </w:rPr>
        <w:t>и</w:t>
      </w:r>
      <w:r w:rsidRPr="00174350">
        <w:rPr>
          <w:sz w:val="24"/>
          <w:szCs w:val="24"/>
          <w:lang w:eastAsia="ru-RU"/>
        </w:rPr>
        <w:t>ческой и тепловой энергии.</w:t>
      </w:r>
    </w:p>
    <w:p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Мониторинг текущего состояния системы для единого централизованного упра</w:t>
      </w:r>
      <w:r w:rsidRPr="00174350">
        <w:rPr>
          <w:sz w:val="24"/>
          <w:szCs w:val="24"/>
          <w:lang w:eastAsia="ru-RU"/>
        </w:rPr>
        <w:t>в</w:t>
      </w:r>
      <w:r w:rsidRPr="00174350">
        <w:rPr>
          <w:sz w:val="24"/>
          <w:szCs w:val="24"/>
          <w:lang w:eastAsia="ru-RU"/>
        </w:rPr>
        <w:t>ления  системой электроснабжения.</w:t>
      </w:r>
    </w:p>
    <w:p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Обеспечение внедрения инновационных технологий и оборудования, ши</w:t>
      </w:r>
      <w:r w:rsidRPr="00174350">
        <w:rPr>
          <w:sz w:val="24"/>
          <w:szCs w:val="24"/>
          <w:lang w:eastAsia="ru-RU"/>
        </w:rPr>
        <w:softHyphen/>
        <w:t>рокое оснащение электросетей современными средствами автоматизации.</w:t>
      </w:r>
    </w:p>
    <w:p w:rsidR="00EC4663" w:rsidRPr="00102C48" w:rsidRDefault="00EC4663" w:rsidP="00102C48">
      <w:pPr>
        <w:spacing w:after="0" w:line="360" w:lineRule="auto"/>
        <w:jc w:val="both"/>
        <w:rPr>
          <w:bCs/>
          <w:i/>
          <w:sz w:val="24"/>
          <w:szCs w:val="28"/>
          <w:u w:val="single"/>
          <w:lang w:eastAsia="ru-RU"/>
        </w:rPr>
      </w:pPr>
      <w:r w:rsidRPr="00102C48">
        <w:rPr>
          <w:bCs/>
          <w:i/>
          <w:sz w:val="24"/>
          <w:szCs w:val="28"/>
          <w:u w:val="single"/>
          <w:lang w:eastAsia="ru-RU"/>
        </w:rPr>
        <w:t xml:space="preserve">Первоочередными мероприятиями </w:t>
      </w:r>
      <w:r>
        <w:rPr>
          <w:bCs/>
          <w:i/>
          <w:sz w:val="24"/>
          <w:szCs w:val="28"/>
          <w:u w:val="single"/>
          <w:lang w:eastAsia="ru-RU"/>
        </w:rPr>
        <w:t xml:space="preserve">2016-2021 </w:t>
      </w:r>
      <w:proofErr w:type="spellStart"/>
      <w:r>
        <w:rPr>
          <w:bCs/>
          <w:i/>
          <w:sz w:val="24"/>
          <w:szCs w:val="28"/>
          <w:u w:val="single"/>
          <w:lang w:eastAsia="ru-RU"/>
        </w:rPr>
        <w:t>г.г</w:t>
      </w:r>
      <w:proofErr w:type="spellEnd"/>
      <w:r>
        <w:rPr>
          <w:bCs/>
          <w:i/>
          <w:sz w:val="24"/>
          <w:szCs w:val="28"/>
          <w:u w:val="single"/>
          <w:lang w:eastAsia="ru-RU"/>
        </w:rPr>
        <w:t xml:space="preserve">. </w:t>
      </w:r>
      <w:r w:rsidRPr="00102C48">
        <w:rPr>
          <w:bCs/>
          <w:i/>
          <w:sz w:val="24"/>
          <w:szCs w:val="28"/>
          <w:u w:val="single"/>
          <w:lang w:eastAsia="ru-RU"/>
        </w:rPr>
        <w:t>по санитарной очистке территорий я</w:t>
      </w:r>
      <w:r w:rsidRPr="00102C48">
        <w:rPr>
          <w:bCs/>
          <w:i/>
          <w:sz w:val="24"/>
          <w:szCs w:val="28"/>
          <w:u w:val="single"/>
          <w:lang w:eastAsia="ru-RU"/>
        </w:rPr>
        <w:t>в</w:t>
      </w:r>
      <w:r w:rsidRPr="00102C48">
        <w:rPr>
          <w:bCs/>
          <w:i/>
          <w:sz w:val="24"/>
          <w:szCs w:val="28"/>
          <w:u w:val="single"/>
          <w:lang w:eastAsia="ru-RU"/>
        </w:rPr>
        <w:t>ляются:</w:t>
      </w:r>
    </w:p>
    <w:p w:rsidR="00EC4663" w:rsidRPr="00D54A9A" w:rsidRDefault="00EC4663" w:rsidP="008F29C6">
      <w:pPr>
        <w:pStyle w:val="a6"/>
        <w:numPr>
          <w:ilvl w:val="0"/>
          <w:numId w:val="48"/>
        </w:numPr>
        <w:spacing w:after="0" w:line="360" w:lineRule="auto"/>
        <w:jc w:val="both"/>
        <w:rPr>
          <w:bCs/>
          <w:sz w:val="24"/>
          <w:szCs w:val="28"/>
          <w:lang w:eastAsia="ru-RU"/>
        </w:rPr>
      </w:pPr>
      <w:proofErr w:type="gramStart"/>
      <w:r w:rsidRPr="00D54A9A">
        <w:rPr>
          <w:bCs/>
          <w:sz w:val="24"/>
          <w:szCs w:val="28"/>
          <w:lang w:eastAsia="ru-RU"/>
        </w:rPr>
        <w:t>Контроль за</w:t>
      </w:r>
      <w:proofErr w:type="gramEnd"/>
      <w:r w:rsidRPr="00D54A9A">
        <w:rPr>
          <w:bCs/>
          <w:sz w:val="24"/>
          <w:szCs w:val="28"/>
          <w:lang w:eastAsia="ru-RU"/>
        </w:rPr>
        <w:t xml:space="preserve"> сроками хранения ТБО, своевременный вывоз ТБО;</w:t>
      </w:r>
    </w:p>
    <w:p w:rsidR="00EC4663" w:rsidRPr="00D54A9A" w:rsidRDefault="00EC4663" w:rsidP="008F29C6">
      <w:pPr>
        <w:pStyle w:val="a6"/>
        <w:numPr>
          <w:ilvl w:val="0"/>
          <w:numId w:val="48"/>
        </w:num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Благоустройство мест временного хранения и накопления ТБО;</w:t>
      </w:r>
    </w:p>
    <w:p w:rsidR="00EC4663" w:rsidRPr="00D54A9A" w:rsidRDefault="00EC4663" w:rsidP="008F29C6">
      <w:pPr>
        <w:pStyle w:val="a6"/>
        <w:numPr>
          <w:ilvl w:val="0"/>
          <w:numId w:val="48"/>
        </w:num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Ликвидация несанкционированных свалок;</w:t>
      </w:r>
    </w:p>
    <w:p w:rsidR="00EC4663" w:rsidRPr="00D54A9A" w:rsidRDefault="00EC4663" w:rsidP="008F29C6">
      <w:pPr>
        <w:pStyle w:val="a6"/>
        <w:numPr>
          <w:ilvl w:val="0"/>
          <w:numId w:val="48"/>
        </w:num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Разработка Генеральной схемы очистки населенных пунктов;</w:t>
      </w:r>
    </w:p>
    <w:p w:rsidR="00EC4663" w:rsidRPr="00D54A9A" w:rsidRDefault="00EC4663" w:rsidP="008F29C6">
      <w:pPr>
        <w:pStyle w:val="a6"/>
        <w:numPr>
          <w:ilvl w:val="0"/>
          <w:numId w:val="48"/>
        </w:numPr>
        <w:tabs>
          <w:tab w:val="left" w:pos="960"/>
        </w:tabs>
        <w:spacing w:after="0" w:line="360" w:lineRule="auto"/>
        <w:jc w:val="both"/>
        <w:rPr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О</w:t>
      </w:r>
      <w:r w:rsidRPr="00D54A9A">
        <w:rPr>
          <w:sz w:val="24"/>
          <w:szCs w:val="28"/>
          <w:lang w:eastAsia="ru-RU"/>
        </w:rPr>
        <w:t>рганизация мониторинга за состоянием компонентов природной среды;</w:t>
      </w:r>
    </w:p>
    <w:p w:rsidR="00EC4663" w:rsidRPr="00D54A9A" w:rsidRDefault="00EC4663" w:rsidP="008F29C6">
      <w:pPr>
        <w:pStyle w:val="a6"/>
        <w:numPr>
          <w:ilvl w:val="0"/>
          <w:numId w:val="48"/>
        </w:numPr>
        <w:tabs>
          <w:tab w:val="left" w:pos="960"/>
        </w:tabs>
        <w:spacing w:after="0" w:line="360" w:lineRule="auto"/>
        <w:jc w:val="both"/>
        <w:rPr>
          <w:sz w:val="24"/>
          <w:szCs w:val="28"/>
          <w:lang w:eastAsia="ru-RU"/>
        </w:rPr>
      </w:pPr>
      <w:r w:rsidRPr="00D54A9A">
        <w:rPr>
          <w:sz w:val="24"/>
          <w:szCs w:val="28"/>
          <w:lang w:eastAsia="ru-RU"/>
        </w:rPr>
        <w:t>Предотвращение несанкционированного р</w:t>
      </w:r>
      <w:r>
        <w:rPr>
          <w:sz w:val="24"/>
          <w:szCs w:val="28"/>
          <w:lang w:eastAsia="ru-RU"/>
        </w:rPr>
        <w:t>азмещения биологических отходов.</w:t>
      </w:r>
    </w:p>
    <w:p w:rsidR="00EC4663" w:rsidRPr="00102C48" w:rsidRDefault="00EC4663" w:rsidP="00D54A9A">
      <w:pPr>
        <w:tabs>
          <w:tab w:val="left" w:pos="960"/>
        </w:tabs>
        <w:spacing w:after="0" w:line="360" w:lineRule="auto"/>
        <w:jc w:val="both"/>
        <w:rPr>
          <w:i/>
          <w:sz w:val="24"/>
          <w:szCs w:val="28"/>
          <w:u w:val="single"/>
          <w:lang w:eastAsia="ru-RU"/>
        </w:rPr>
      </w:pPr>
      <w:r w:rsidRPr="00102C48">
        <w:rPr>
          <w:i/>
          <w:sz w:val="24"/>
          <w:szCs w:val="28"/>
          <w:u w:val="single"/>
          <w:lang w:eastAsia="ru-RU"/>
        </w:rPr>
        <w:t>Мероприятия на расчетный срок</w:t>
      </w:r>
      <w:r w:rsidRPr="00D54A9A">
        <w:rPr>
          <w:i/>
          <w:sz w:val="24"/>
          <w:szCs w:val="28"/>
          <w:u w:val="single"/>
          <w:lang w:eastAsia="ru-RU"/>
        </w:rPr>
        <w:t xml:space="preserve"> 2021-2031 </w:t>
      </w:r>
      <w:proofErr w:type="spellStart"/>
      <w:r w:rsidRPr="00D54A9A">
        <w:rPr>
          <w:i/>
          <w:sz w:val="24"/>
          <w:szCs w:val="28"/>
          <w:u w:val="single"/>
          <w:lang w:eastAsia="ru-RU"/>
        </w:rPr>
        <w:t>г.</w:t>
      </w:r>
      <w:proofErr w:type="gramStart"/>
      <w:r w:rsidRPr="00D54A9A">
        <w:rPr>
          <w:i/>
          <w:sz w:val="24"/>
          <w:szCs w:val="28"/>
          <w:u w:val="single"/>
          <w:lang w:eastAsia="ru-RU"/>
        </w:rPr>
        <w:t>г</w:t>
      </w:r>
      <w:proofErr w:type="spellEnd"/>
      <w:proofErr w:type="gramEnd"/>
      <w:r w:rsidRPr="00D54A9A">
        <w:rPr>
          <w:i/>
          <w:sz w:val="24"/>
          <w:szCs w:val="28"/>
          <w:u w:val="single"/>
          <w:lang w:eastAsia="ru-RU"/>
        </w:rPr>
        <w:t>.</w:t>
      </w:r>
      <w:r w:rsidRPr="00102C48">
        <w:rPr>
          <w:i/>
          <w:sz w:val="24"/>
          <w:szCs w:val="28"/>
          <w:u w:val="single"/>
          <w:lang w:eastAsia="ru-RU"/>
        </w:rPr>
        <w:t>:</w:t>
      </w:r>
    </w:p>
    <w:p w:rsidR="00EC4663" w:rsidRPr="00D54A9A" w:rsidRDefault="00EC4663" w:rsidP="008F29C6">
      <w:pPr>
        <w:pStyle w:val="a6"/>
        <w:numPr>
          <w:ilvl w:val="0"/>
          <w:numId w:val="49"/>
        </w:numPr>
        <w:tabs>
          <w:tab w:val="left" w:pos="960"/>
        </w:tabs>
        <w:spacing w:after="0" w:line="360" w:lineRule="auto"/>
        <w:jc w:val="both"/>
        <w:rPr>
          <w:sz w:val="24"/>
          <w:szCs w:val="28"/>
          <w:lang w:eastAsia="ru-RU"/>
        </w:rPr>
      </w:pPr>
      <w:r w:rsidRPr="00D54A9A">
        <w:rPr>
          <w:sz w:val="24"/>
          <w:szCs w:val="28"/>
          <w:lang w:eastAsia="ru-RU"/>
        </w:rPr>
        <w:t>Внедрение системы раздельного сбора бытовых отходов;</w:t>
      </w:r>
    </w:p>
    <w:p w:rsidR="00EC4663" w:rsidRPr="00D54A9A" w:rsidRDefault="00EC4663" w:rsidP="008F29C6">
      <w:pPr>
        <w:pStyle w:val="a6"/>
        <w:numPr>
          <w:ilvl w:val="0"/>
          <w:numId w:val="49"/>
        </w:numPr>
        <w:tabs>
          <w:tab w:val="left" w:pos="960"/>
        </w:tabs>
        <w:spacing w:after="0" w:line="360" w:lineRule="auto"/>
        <w:jc w:val="both"/>
        <w:rPr>
          <w:sz w:val="24"/>
          <w:szCs w:val="28"/>
          <w:lang w:eastAsia="ru-RU"/>
        </w:rPr>
      </w:pPr>
      <w:r w:rsidRPr="00D54A9A">
        <w:rPr>
          <w:sz w:val="24"/>
          <w:szCs w:val="28"/>
          <w:lang w:eastAsia="ru-RU"/>
        </w:rPr>
        <w:t>Усиление системы контроля над несанкционированными свалками и создание условий, исключающих возможность их появления.</w:t>
      </w:r>
    </w:p>
    <w:p w:rsidR="00EC4663" w:rsidRDefault="00EC4663" w:rsidP="006C1669">
      <w:pPr>
        <w:tabs>
          <w:tab w:val="left" w:pos="502"/>
        </w:tabs>
        <w:suppressAutoHyphens/>
        <w:spacing w:after="0" w:line="360" w:lineRule="auto"/>
        <w:ind w:right="140"/>
        <w:jc w:val="both"/>
        <w:rPr>
          <w:sz w:val="24"/>
          <w:szCs w:val="24"/>
          <w:lang w:eastAsia="ru-RU"/>
        </w:rPr>
      </w:pPr>
      <w:r w:rsidRPr="00102C48">
        <w:rPr>
          <w:sz w:val="24"/>
          <w:szCs w:val="28"/>
          <w:lang w:eastAsia="ar-SA"/>
        </w:rPr>
        <w:t xml:space="preserve">Необходимо проводить мероприятия по предотвращению сжигания растительных </w:t>
      </w:r>
      <w:proofErr w:type="gramStart"/>
      <w:r w:rsidRPr="00102C48">
        <w:rPr>
          <w:sz w:val="24"/>
          <w:szCs w:val="28"/>
          <w:lang w:eastAsia="ar-SA"/>
        </w:rPr>
        <w:t>остатков</w:t>
      </w:r>
      <w:proofErr w:type="gramEnd"/>
      <w:r w:rsidRPr="00102C48">
        <w:rPr>
          <w:sz w:val="24"/>
          <w:szCs w:val="28"/>
          <w:lang w:eastAsia="ar-SA"/>
        </w:rPr>
        <w:t xml:space="preserve"> как населением, так и предприятиями агропромышленного комплекса.</w:t>
      </w:r>
      <w:r>
        <w:rPr>
          <w:sz w:val="24"/>
          <w:szCs w:val="28"/>
          <w:lang w:eastAsia="ar-SA"/>
        </w:rPr>
        <w:t xml:space="preserve"> </w:t>
      </w:r>
      <w:r w:rsidRPr="00102C48">
        <w:rPr>
          <w:sz w:val="24"/>
          <w:szCs w:val="28"/>
          <w:lang w:eastAsia="ar-SA"/>
        </w:rPr>
        <w:t>Относительно местного населения решение данной проблемы необходимо проводить штрафными санкциями, а также активной и подробной информацией в СМИ, радио, телевидении о вреде, наносимом окружающей среде сжиганием растительных остатков.</w:t>
      </w:r>
      <w:r>
        <w:rPr>
          <w:sz w:val="24"/>
          <w:szCs w:val="28"/>
          <w:lang w:eastAsia="ar-SA"/>
        </w:rPr>
        <w:t xml:space="preserve"> </w:t>
      </w:r>
      <w:r w:rsidRPr="00102C48">
        <w:rPr>
          <w:sz w:val="24"/>
          <w:szCs w:val="28"/>
          <w:lang w:eastAsia="ar-SA"/>
        </w:rPr>
        <w:t xml:space="preserve">На предприятиях агропромышленного комплекса борьба за недопущение сжигания </w:t>
      </w:r>
      <w:r w:rsidRPr="00102C48">
        <w:rPr>
          <w:sz w:val="24"/>
          <w:szCs w:val="28"/>
          <w:lang w:eastAsia="ar-SA"/>
        </w:rPr>
        <w:lastRenderedPageBreak/>
        <w:t>пожнивных остатков, соломы на полях должна производиться более жесткими экономическими методами.</w:t>
      </w:r>
    </w:p>
    <w:p w:rsidR="00EC4663" w:rsidRPr="006C1669" w:rsidRDefault="00EC4663" w:rsidP="006C1669">
      <w:pPr>
        <w:spacing w:after="0" w:line="360" w:lineRule="auto"/>
        <w:jc w:val="both"/>
        <w:rPr>
          <w:bCs/>
          <w:sz w:val="24"/>
          <w:szCs w:val="28"/>
          <w:lang w:eastAsia="ru-RU"/>
        </w:rPr>
      </w:pPr>
      <w:proofErr w:type="gramStart"/>
      <w:r w:rsidRPr="006C1669">
        <w:rPr>
          <w:bCs/>
          <w:sz w:val="24"/>
          <w:szCs w:val="28"/>
          <w:lang w:eastAsia="ru-RU"/>
        </w:rPr>
        <w:t xml:space="preserve">Твердые бытовые отходы – </w:t>
      </w:r>
      <w:r w:rsidRPr="006C1669">
        <w:rPr>
          <w:sz w:val="24"/>
          <w:szCs w:val="24"/>
          <w:lang w:eastAsia="ru-RU"/>
        </w:rPr>
        <w:t xml:space="preserve">450 кг </w:t>
      </w:r>
      <w:r w:rsidRPr="006C1669">
        <w:rPr>
          <w:bCs/>
          <w:sz w:val="24"/>
          <w:szCs w:val="28"/>
          <w:lang w:eastAsia="ru-RU"/>
        </w:rPr>
        <w:t xml:space="preserve">на 1 чел. в год (в соответствии с </w:t>
      </w:r>
      <w:r>
        <w:rPr>
          <w:sz w:val="24"/>
          <w:szCs w:val="24"/>
          <w:lang w:eastAsia="ru-RU"/>
        </w:rPr>
        <w:t>СП 42.13330.2011.</w:t>
      </w:r>
      <w:proofErr w:type="gramEnd"/>
      <w:r>
        <w:rPr>
          <w:sz w:val="24"/>
          <w:szCs w:val="24"/>
          <w:lang w:eastAsia="ru-RU"/>
        </w:rPr>
        <w:t xml:space="preserve"> </w:t>
      </w:r>
      <w:proofErr w:type="gramStart"/>
      <w:r>
        <w:rPr>
          <w:sz w:val="24"/>
          <w:szCs w:val="24"/>
          <w:lang w:eastAsia="ru-RU"/>
        </w:rPr>
        <w:t>Свод правил).</w:t>
      </w:r>
      <w:proofErr w:type="gramEnd"/>
      <w:r>
        <w:rPr>
          <w:sz w:val="24"/>
          <w:szCs w:val="24"/>
          <w:lang w:eastAsia="ru-RU"/>
        </w:rPr>
        <w:t xml:space="preserve"> </w:t>
      </w:r>
      <w:r w:rsidRPr="006C1669">
        <w:rPr>
          <w:bCs/>
          <w:sz w:val="24"/>
          <w:szCs w:val="28"/>
          <w:lang w:eastAsia="ru-RU"/>
        </w:rPr>
        <w:t xml:space="preserve">Расчет образования ТБО жителями </w:t>
      </w:r>
      <w:r w:rsidRPr="006C1669">
        <w:rPr>
          <w:sz w:val="24"/>
          <w:szCs w:val="24"/>
          <w:lang w:eastAsia="ru-RU"/>
        </w:rPr>
        <w:t>МО «</w:t>
      </w:r>
      <w:proofErr w:type="spellStart"/>
      <w:r w:rsidRPr="006C1669">
        <w:rPr>
          <w:sz w:val="24"/>
          <w:szCs w:val="28"/>
          <w:lang w:eastAsia="ru-RU"/>
        </w:rPr>
        <w:t>Дубровское</w:t>
      </w:r>
      <w:proofErr w:type="spellEnd"/>
      <w:r w:rsidRPr="006C1669">
        <w:rPr>
          <w:sz w:val="24"/>
          <w:szCs w:val="28"/>
          <w:lang w:eastAsia="ru-RU"/>
        </w:rPr>
        <w:t xml:space="preserve"> городское поселение»</w:t>
      </w:r>
      <w:r w:rsidRPr="006C1669">
        <w:rPr>
          <w:bCs/>
          <w:sz w:val="24"/>
          <w:szCs w:val="28"/>
          <w:lang w:eastAsia="ru-RU"/>
        </w:rPr>
        <w:t xml:space="preserve"> по срокам реализации генерального плана представлен в таблице ниже.</w:t>
      </w:r>
    </w:p>
    <w:p w:rsidR="00EC4663" w:rsidRPr="006C1669" w:rsidRDefault="00EC4663" w:rsidP="006C1669">
      <w:pPr>
        <w:spacing w:after="0" w:line="240" w:lineRule="auto"/>
        <w:ind w:firstLine="720"/>
        <w:jc w:val="center"/>
        <w:rPr>
          <w:bCs/>
          <w:sz w:val="24"/>
          <w:szCs w:val="28"/>
          <w:lang w:eastAsia="ru-RU"/>
        </w:rPr>
      </w:pPr>
    </w:p>
    <w:p w:rsidR="00EC4663" w:rsidRPr="006C1669" w:rsidRDefault="00EC4663" w:rsidP="006C1669">
      <w:pPr>
        <w:spacing w:after="0" w:line="240" w:lineRule="auto"/>
        <w:jc w:val="center"/>
        <w:rPr>
          <w:b/>
          <w:bCs/>
          <w:sz w:val="24"/>
          <w:szCs w:val="28"/>
          <w:lang w:eastAsia="ru-RU"/>
        </w:rPr>
      </w:pPr>
      <w:r w:rsidRPr="006C1669">
        <w:rPr>
          <w:b/>
          <w:bCs/>
          <w:sz w:val="24"/>
          <w:szCs w:val="28"/>
          <w:lang w:eastAsia="ru-RU"/>
        </w:rPr>
        <w:t xml:space="preserve">Расчет образования ТБО жителями по срокам реализации генерального плана                         </w:t>
      </w:r>
      <w:r w:rsidRPr="006C1669">
        <w:rPr>
          <w:b/>
          <w:sz w:val="24"/>
          <w:szCs w:val="24"/>
          <w:lang w:eastAsia="ru-RU"/>
        </w:rPr>
        <w:t>МО «</w:t>
      </w:r>
      <w:proofErr w:type="spellStart"/>
      <w:r w:rsidRPr="006C1669">
        <w:rPr>
          <w:b/>
          <w:sz w:val="24"/>
          <w:szCs w:val="28"/>
          <w:lang w:eastAsia="ru-RU"/>
        </w:rPr>
        <w:t>Дубровское</w:t>
      </w:r>
      <w:proofErr w:type="spellEnd"/>
      <w:r w:rsidRPr="006C1669">
        <w:rPr>
          <w:b/>
          <w:sz w:val="24"/>
          <w:szCs w:val="28"/>
          <w:lang w:eastAsia="ru-RU"/>
        </w:rPr>
        <w:t xml:space="preserve"> городское поселение»</w:t>
      </w:r>
    </w:p>
    <w:p w:rsidR="00EC4663" w:rsidRPr="006C1669" w:rsidRDefault="00EC4663" w:rsidP="006C1669">
      <w:pPr>
        <w:spacing w:after="0" w:line="240" w:lineRule="auto"/>
        <w:jc w:val="center"/>
        <w:rPr>
          <w:bCs/>
          <w:color w:val="0000FF"/>
          <w:sz w:val="24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3836"/>
        <w:gridCol w:w="2393"/>
        <w:gridCol w:w="2393"/>
      </w:tblGrid>
      <w:tr w:rsidR="00EC4663" w:rsidRPr="005219D9" w:rsidTr="006C1669">
        <w:trPr>
          <w:cantSplit/>
          <w:trHeight w:val="428"/>
        </w:trPr>
        <w:tc>
          <w:tcPr>
            <w:tcW w:w="948" w:type="dxa"/>
            <w:vMerge w:val="restart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C1669">
              <w:rPr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C1669">
              <w:rPr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36" w:type="dxa"/>
            <w:vMerge w:val="restart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Объекты образования отходов</w:t>
            </w:r>
          </w:p>
        </w:tc>
        <w:tc>
          <w:tcPr>
            <w:tcW w:w="4786" w:type="dxa"/>
            <w:gridSpan w:val="2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 xml:space="preserve">Количество образующихся отходов, </w:t>
            </w:r>
            <w:r w:rsidRPr="006C1669">
              <w:rPr>
                <w:sz w:val="24"/>
                <w:szCs w:val="24"/>
                <w:lang w:eastAsia="ru-RU"/>
              </w:rPr>
              <w:t>т</w:t>
            </w:r>
            <w:r w:rsidRPr="006C1669">
              <w:rPr>
                <w:bCs/>
                <w:sz w:val="24"/>
                <w:szCs w:val="24"/>
                <w:lang w:eastAsia="ru-RU"/>
              </w:rPr>
              <w:t>/год</w:t>
            </w:r>
          </w:p>
        </w:tc>
      </w:tr>
      <w:tr w:rsidR="00EC4663" w:rsidRPr="005219D9" w:rsidTr="006C1669">
        <w:trPr>
          <w:cantSplit/>
          <w:trHeight w:val="515"/>
        </w:trPr>
        <w:tc>
          <w:tcPr>
            <w:tcW w:w="0" w:type="auto"/>
            <w:vMerge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2016-2021 </w:t>
            </w:r>
            <w:proofErr w:type="spellStart"/>
            <w:r>
              <w:rPr>
                <w:bCs/>
                <w:sz w:val="24"/>
                <w:szCs w:val="24"/>
                <w:lang w:eastAsia="ru-RU"/>
              </w:rPr>
              <w:t>г.</w:t>
            </w:r>
            <w:proofErr w:type="gramStart"/>
            <w:r>
              <w:rPr>
                <w:bCs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2021-2031 </w:t>
            </w:r>
            <w:proofErr w:type="spellStart"/>
            <w:r>
              <w:rPr>
                <w:bCs/>
                <w:sz w:val="24"/>
                <w:szCs w:val="24"/>
                <w:lang w:eastAsia="ru-RU"/>
              </w:rPr>
              <w:t>г.</w:t>
            </w:r>
            <w:proofErr w:type="gramStart"/>
            <w:r>
              <w:rPr>
                <w:bCs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3581,55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3573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193,5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183,6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7,65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8,55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Липовка</w:t>
            </w:r>
            <w:proofErr w:type="spellEnd"/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41,85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39,6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7,65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240,75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228,15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proofErr w:type="gramStart"/>
            <w:r w:rsidRPr="006C1669">
              <w:rPr>
                <w:sz w:val="24"/>
                <w:szCs w:val="24"/>
                <w:lang w:eastAsia="ru-RU"/>
              </w:rPr>
              <w:t>п</w:t>
            </w:r>
            <w:proofErr w:type="gramEnd"/>
            <w:r w:rsidRPr="006C1669">
              <w:rPr>
                <w:sz w:val="24"/>
                <w:szCs w:val="24"/>
                <w:lang w:eastAsia="ru-RU"/>
              </w:rPr>
              <w:t xml:space="preserve"> Новый Свет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29,7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29,7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76,95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72,9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47,25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44,55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1,35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36" w:type="dxa"/>
          </w:tcPr>
          <w:p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2,25</w:t>
            </w:r>
          </w:p>
        </w:tc>
      </w:tr>
      <w:tr w:rsidR="00EC4663" w:rsidRPr="005219D9" w:rsidTr="006C1669">
        <w:trPr>
          <w:trHeight w:val="357"/>
        </w:trPr>
        <w:tc>
          <w:tcPr>
            <w:tcW w:w="948" w:type="dxa"/>
            <w:vAlign w:val="center"/>
          </w:tcPr>
          <w:p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836" w:type="dxa"/>
            <w:vAlign w:val="bottom"/>
          </w:tcPr>
          <w:p w:rsidR="00EC4663" w:rsidRPr="006C1669" w:rsidRDefault="00EC4663" w:rsidP="006C1669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6C1669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C1669">
              <w:rPr>
                <w:b/>
                <w:sz w:val="24"/>
                <w:szCs w:val="24"/>
                <w:lang w:eastAsia="ru-RU"/>
              </w:rPr>
              <w:t>4275</w:t>
            </w:r>
          </w:p>
        </w:tc>
        <w:tc>
          <w:tcPr>
            <w:tcW w:w="2393" w:type="dxa"/>
          </w:tcPr>
          <w:p w:rsidR="00EC4663" w:rsidRPr="006C1669" w:rsidRDefault="00EC4663" w:rsidP="006C166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C1669">
              <w:rPr>
                <w:b/>
                <w:sz w:val="24"/>
                <w:szCs w:val="24"/>
                <w:lang w:eastAsia="ru-RU"/>
              </w:rPr>
              <w:t>4230</w:t>
            </w:r>
          </w:p>
        </w:tc>
      </w:tr>
    </w:tbl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:rsidR="00EC4663" w:rsidRPr="00C83FE6" w:rsidRDefault="00EC4663" w:rsidP="00D77DB0">
      <w:pPr>
        <w:spacing w:after="0" w:line="240" w:lineRule="auto"/>
        <w:jc w:val="both"/>
        <w:rPr>
          <w:b/>
          <w:bCs/>
          <w:szCs w:val="24"/>
        </w:rPr>
      </w:pPr>
      <w:r w:rsidRPr="00C83FE6">
        <w:rPr>
          <w:b/>
          <w:bCs/>
          <w:szCs w:val="24"/>
        </w:rPr>
        <w:t xml:space="preserve">4. </w:t>
      </w:r>
      <w:r w:rsidRPr="00C83FE6">
        <w:rPr>
          <w:b/>
          <w:bCs/>
          <w:sz w:val="26"/>
          <w:szCs w:val="26"/>
        </w:rPr>
        <w:t>ЦЕЛЕВЫЕ ПОКАЗАТЕЛИ РАЗВИТИЯ КОММУНАЛЬНОЙ ИНФР</w:t>
      </w:r>
      <w:r w:rsidRPr="00C83FE6">
        <w:rPr>
          <w:b/>
          <w:bCs/>
          <w:sz w:val="26"/>
          <w:szCs w:val="26"/>
        </w:rPr>
        <w:t>А</w:t>
      </w:r>
      <w:r w:rsidRPr="00C83FE6">
        <w:rPr>
          <w:b/>
          <w:bCs/>
          <w:sz w:val="26"/>
          <w:szCs w:val="26"/>
        </w:rPr>
        <w:t>СТРУКТУРЫ</w:t>
      </w:r>
    </w:p>
    <w:p w:rsidR="00EC4663" w:rsidRPr="00C83FE6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Cs w:val="24"/>
        </w:rPr>
      </w:pPr>
    </w:p>
    <w:p w:rsidR="00EC4663" w:rsidRPr="00C83FE6" w:rsidRDefault="00EC4663" w:rsidP="00D458A7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C83FE6">
        <w:rPr>
          <w:sz w:val="24"/>
          <w:szCs w:val="26"/>
        </w:rPr>
        <w:t xml:space="preserve">Результаты </w:t>
      </w:r>
      <w:proofErr w:type="gramStart"/>
      <w:r w:rsidRPr="00C83FE6">
        <w:rPr>
          <w:sz w:val="24"/>
          <w:szCs w:val="26"/>
        </w:rPr>
        <w:t>Программы комплексного развития систем коммунальной инфраструктуры муниципального образования</w:t>
      </w:r>
      <w:proofErr w:type="gramEnd"/>
      <w:r w:rsidRPr="00C83FE6">
        <w:rPr>
          <w:sz w:val="24"/>
          <w:szCs w:val="26"/>
        </w:rPr>
        <w:t xml:space="preserve"> </w:t>
      </w:r>
      <w:proofErr w:type="spellStart"/>
      <w:r w:rsidRPr="00C83FE6">
        <w:rPr>
          <w:sz w:val="24"/>
          <w:szCs w:val="26"/>
        </w:rPr>
        <w:t>Дубровск</w:t>
      </w:r>
      <w:r>
        <w:rPr>
          <w:sz w:val="24"/>
          <w:szCs w:val="26"/>
        </w:rPr>
        <w:t>ое</w:t>
      </w:r>
      <w:proofErr w:type="spellEnd"/>
      <w:r>
        <w:rPr>
          <w:sz w:val="24"/>
          <w:szCs w:val="26"/>
        </w:rPr>
        <w:t xml:space="preserve"> городское поселение </w:t>
      </w:r>
      <w:r w:rsidRPr="00C83FE6">
        <w:rPr>
          <w:sz w:val="24"/>
          <w:szCs w:val="26"/>
        </w:rPr>
        <w:t xml:space="preserve">определяются с помощью целевых индикаторов. Для мониторинга </w:t>
      </w:r>
      <w:proofErr w:type="gramStart"/>
      <w:r w:rsidRPr="00C83FE6">
        <w:rPr>
          <w:sz w:val="24"/>
          <w:szCs w:val="26"/>
        </w:rPr>
        <w:t>реализации Программы комплексного развития систем коммунальной инфраструктуры муниципального образования</w:t>
      </w:r>
      <w:proofErr w:type="gramEnd"/>
      <w:r w:rsidRPr="00C83FE6">
        <w:rPr>
          <w:sz w:val="24"/>
          <w:szCs w:val="26"/>
        </w:rPr>
        <w:t xml:space="preserve"> </w:t>
      </w:r>
      <w:proofErr w:type="spellStart"/>
      <w:r w:rsidRPr="00C83FE6">
        <w:rPr>
          <w:sz w:val="24"/>
          <w:szCs w:val="26"/>
        </w:rPr>
        <w:t>Дубровск</w:t>
      </w:r>
      <w:r>
        <w:rPr>
          <w:sz w:val="24"/>
          <w:szCs w:val="26"/>
        </w:rPr>
        <w:t>ое</w:t>
      </w:r>
      <w:proofErr w:type="spellEnd"/>
      <w:r>
        <w:rPr>
          <w:sz w:val="24"/>
          <w:szCs w:val="26"/>
        </w:rPr>
        <w:t xml:space="preserve"> горо</w:t>
      </w:r>
      <w:r>
        <w:rPr>
          <w:sz w:val="24"/>
          <w:szCs w:val="26"/>
        </w:rPr>
        <w:t>д</w:t>
      </w:r>
      <w:r>
        <w:rPr>
          <w:sz w:val="24"/>
          <w:szCs w:val="26"/>
        </w:rPr>
        <w:t xml:space="preserve">ское поселение и </w:t>
      </w:r>
      <w:r w:rsidRPr="00C83FE6">
        <w:rPr>
          <w:sz w:val="24"/>
          <w:szCs w:val="26"/>
        </w:rPr>
        <w:t>для оценки финансово-экономического и технического состояния орг</w:t>
      </w:r>
      <w:r w:rsidRPr="00C83FE6">
        <w:rPr>
          <w:sz w:val="24"/>
          <w:szCs w:val="26"/>
        </w:rPr>
        <w:t>а</w:t>
      </w:r>
      <w:r w:rsidRPr="00C83FE6">
        <w:rPr>
          <w:sz w:val="24"/>
          <w:szCs w:val="26"/>
        </w:rPr>
        <w:t>низаций и объектов коммунального хозяйства необходимо применение системы станда</w:t>
      </w:r>
      <w:r w:rsidRPr="00C83FE6">
        <w:rPr>
          <w:sz w:val="24"/>
          <w:szCs w:val="26"/>
        </w:rPr>
        <w:t>р</w:t>
      </w:r>
      <w:r w:rsidRPr="00C83FE6">
        <w:rPr>
          <w:sz w:val="24"/>
          <w:szCs w:val="26"/>
        </w:rPr>
        <w:t>тов услуг ЖКХ.</w:t>
      </w:r>
    </w:p>
    <w:p w:rsidR="00EC4663" w:rsidRPr="00817E2A" w:rsidRDefault="00EC4663" w:rsidP="00D77DB0">
      <w:pPr>
        <w:autoSpaceDE w:val="0"/>
        <w:autoSpaceDN w:val="0"/>
        <w:adjustRightInd w:val="0"/>
        <w:spacing w:after="0" w:line="240" w:lineRule="auto"/>
        <w:rPr>
          <w:b/>
          <w:bCs/>
          <w:szCs w:val="24"/>
          <w:highlight w:val="yellow"/>
        </w:rPr>
      </w:pPr>
    </w:p>
    <w:p w:rsidR="00EC4663" w:rsidRPr="00BA105E" w:rsidRDefault="00EC4663" w:rsidP="00C739A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  <w:r w:rsidRPr="00BA105E">
        <w:rPr>
          <w:b/>
          <w:color w:val="000000"/>
          <w:sz w:val="24"/>
          <w:szCs w:val="26"/>
        </w:rPr>
        <w:t>Ожидаемые результаты и целевые показатели Программы</w:t>
      </w:r>
    </w:p>
    <w:p w:rsidR="00EC4663" w:rsidRPr="00BA105E" w:rsidRDefault="00EC4663" w:rsidP="00C739A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W w:w="9456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3927"/>
      </w:tblGrid>
      <w:tr w:rsidR="00EC4663" w:rsidRPr="005219D9" w:rsidTr="00117EAA">
        <w:trPr>
          <w:trHeight w:val="547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  <w:lang w:val="en-US"/>
              </w:rPr>
              <w:t xml:space="preserve">N </w:t>
            </w:r>
            <w:r w:rsidRPr="00BA105E">
              <w:rPr>
                <w:color w:val="000000"/>
                <w:sz w:val="22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Ожидаемые результаты Программы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Целевые индикаторы</w:t>
            </w:r>
          </w:p>
        </w:tc>
      </w:tr>
      <w:tr w:rsidR="00EC4663" w:rsidRPr="005219D9" w:rsidTr="00117EAA">
        <w:trPr>
          <w:trHeight w:val="26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Теплоэнергетическое хозяйство</w:t>
            </w:r>
          </w:p>
        </w:tc>
      </w:tr>
      <w:tr w:rsidR="00EC4663" w:rsidRPr="005219D9" w:rsidTr="00117EAA">
        <w:trPr>
          <w:trHeight w:val="26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1.1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Технические показатели</w:t>
            </w:r>
          </w:p>
        </w:tc>
      </w:tr>
      <w:tr w:rsidR="00EC4663" w:rsidRPr="005219D9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Надежность обслуживания систем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теплоснабжения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Повышение надежности работы системы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 xml:space="preserve">теплоснабжения в соответствии </w:t>
            </w:r>
            <w:proofErr w:type="gramStart"/>
            <w:r w:rsidRPr="00BA105E">
              <w:rPr>
                <w:color w:val="000000"/>
                <w:sz w:val="22"/>
              </w:rPr>
              <w:t>с</w:t>
            </w:r>
            <w:proofErr w:type="gramEnd"/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нормативными требованиями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EC4663" w:rsidRPr="005219D9" w:rsidTr="00117EAA">
        <w:trPr>
          <w:trHeight w:val="264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Износ коммунальных систем</w:t>
            </w:r>
          </w:p>
        </w:tc>
      </w:tr>
      <w:tr w:rsidR="00EC4663" w:rsidRPr="005219D9" w:rsidTr="00117EAA">
        <w:trPr>
          <w:trHeight w:val="557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EC4663" w:rsidRPr="005219D9" w:rsidTr="00117EAA">
        <w:trPr>
          <w:trHeight w:val="326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Доля ежегодно заменяемых сетей</w:t>
            </w:r>
          </w:p>
        </w:tc>
      </w:tr>
      <w:tr w:rsidR="00EC4663" w:rsidRPr="005219D9" w:rsidTr="00117EAA">
        <w:trPr>
          <w:trHeight w:val="514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потерь и неучтенных расходов тепловой энергии</w:t>
            </w:r>
          </w:p>
        </w:tc>
      </w:tr>
      <w:tr w:rsidR="00EC4663" w:rsidRPr="005219D9" w:rsidTr="00117EAA">
        <w:trPr>
          <w:trHeight w:val="102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1.1.2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Сбалансированность систем теплоснабжения Обеспечение услугами теплоснабжения новых объектов капитального строительства социал</w:t>
            </w:r>
            <w:r w:rsidRPr="00BA105E">
              <w:rPr>
                <w:color w:val="000000"/>
                <w:sz w:val="22"/>
              </w:rPr>
              <w:t>ь</w:t>
            </w:r>
            <w:r w:rsidRPr="00BA105E">
              <w:rPr>
                <w:color w:val="000000"/>
                <w:sz w:val="22"/>
              </w:rPr>
              <w:t>ного или промышленного назначения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использования производстве</w:t>
            </w:r>
            <w:r w:rsidRPr="00BA105E">
              <w:rPr>
                <w:color w:val="000000"/>
                <w:sz w:val="22"/>
              </w:rPr>
              <w:t>н</w:t>
            </w:r>
            <w:r w:rsidRPr="00BA105E">
              <w:rPr>
                <w:color w:val="000000"/>
                <w:sz w:val="22"/>
              </w:rPr>
              <w:t>ных мощностей</w:t>
            </w:r>
          </w:p>
        </w:tc>
      </w:tr>
      <w:tr w:rsidR="00EC4663" w:rsidRPr="005219D9" w:rsidTr="00117EAA">
        <w:trPr>
          <w:trHeight w:val="370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1.1.3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Ресурсная эффективность теплоснабжения П</w:t>
            </w:r>
            <w:r w:rsidRPr="00BA105E">
              <w:rPr>
                <w:color w:val="000000"/>
                <w:sz w:val="22"/>
              </w:rPr>
              <w:t>о</w:t>
            </w:r>
            <w:r w:rsidRPr="00BA105E">
              <w:rPr>
                <w:color w:val="000000"/>
                <w:sz w:val="22"/>
              </w:rPr>
              <w:t>вышение эффективности работы системы те</w:t>
            </w:r>
            <w:r w:rsidRPr="00BA105E">
              <w:rPr>
                <w:color w:val="000000"/>
                <w:sz w:val="22"/>
              </w:rPr>
              <w:t>п</w:t>
            </w:r>
            <w:r w:rsidRPr="00BA105E">
              <w:rPr>
                <w:color w:val="000000"/>
                <w:sz w:val="22"/>
              </w:rPr>
              <w:t>лоснабжения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Удельный расход электроэнергии</w:t>
            </w:r>
          </w:p>
        </w:tc>
      </w:tr>
      <w:tr w:rsidR="00EC4663" w:rsidRPr="005219D9" w:rsidTr="00117EAA">
        <w:trPr>
          <w:trHeight w:val="403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Удельный расход топлива</w:t>
            </w:r>
          </w:p>
        </w:tc>
      </w:tr>
      <w:tr w:rsidR="00EC4663" w:rsidRPr="005219D9" w:rsidTr="00117EAA">
        <w:trPr>
          <w:trHeight w:val="25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Водопроводно-канализационное хозяйство</w:t>
            </w:r>
          </w:p>
        </w:tc>
      </w:tr>
      <w:tr w:rsidR="00EC4663" w:rsidRPr="005219D9" w:rsidTr="00117EAA">
        <w:trPr>
          <w:trHeight w:val="264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2.1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Технические показатели</w:t>
            </w:r>
          </w:p>
        </w:tc>
      </w:tr>
      <w:tr w:rsidR="00EC4663" w:rsidRPr="005219D9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lastRenderedPageBreak/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Надежность обслуживания систем водосна</w:t>
            </w:r>
            <w:r w:rsidRPr="00BA105E">
              <w:rPr>
                <w:color w:val="000000"/>
                <w:sz w:val="22"/>
              </w:rPr>
              <w:t>б</w:t>
            </w:r>
            <w:r w:rsidRPr="00BA105E">
              <w:rPr>
                <w:color w:val="000000"/>
                <w:sz w:val="22"/>
              </w:rPr>
              <w:t>жения и водоотведения Повышение надежн</w:t>
            </w:r>
            <w:r w:rsidRPr="00BA105E">
              <w:rPr>
                <w:color w:val="000000"/>
                <w:sz w:val="22"/>
              </w:rPr>
              <w:t>о</w:t>
            </w:r>
            <w:r w:rsidRPr="00BA105E">
              <w:rPr>
                <w:color w:val="000000"/>
                <w:sz w:val="22"/>
              </w:rPr>
              <w:t>сти работы системы водоснабжения и водоо</w:t>
            </w:r>
            <w:r w:rsidRPr="00BA105E">
              <w:rPr>
                <w:color w:val="000000"/>
                <w:sz w:val="22"/>
              </w:rPr>
              <w:t>т</w:t>
            </w:r>
            <w:r w:rsidRPr="00BA105E">
              <w:rPr>
                <w:color w:val="000000"/>
                <w:sz w:val="22"/>
              </w:rPr>
              <w:t>ведения в соответствии с нормативными тр</w:t>
            </w:r>
            <w:r w:rsidRPr="00BA105E">
              <w:rPr>
                <w:color w:val="000000"/>
                <w:sz w:val="22"/>
              </w:rPr>
              <w:t>е</w:t>
            </w:r>
            <w:r w:rsidRPr="00BA105E">
              <w:rPr>
                <w:color w:val="000000"/>
                <w:sz w:val="22"/>
              </w:rPr>
              <w:t>бованиями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EC4663" w:rsidRPr="005219D9" w:rsidTr="00117EAA">
        <w:trPr>
          <w:trHeight w:val="259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Износ коммунальных систем</w:t>
            </w:r>
          </w:p>
        </w:tc>
      </w:tr>
      <w:tr w:rsidR="00EC4663" w:rsidRPr="005219D9" w:rsidTr="00117EAA">
        <w:trPr>
          <w:trHeight w:val="51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EC4663" w:rsidRPr="005219D9" w:rsidTr="00117EAA">
        <w:trPr>
          <w:trHeight w:val="370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Доля ежегодно заменяемых сетей</w:t>
            </w:r>
          </w:p>
        </w:tc>
      </w:tr>
      <w:tr w:rsidR="00EC4663" w:rsidRPr="005219D9" w:rsidTr="00117EAA">
        <w:trPr>
          <w:trHeight w:val="514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потерь и неучтенных расходов воды</w:t>
            </w:r>
          </w:p>
        </w:tc>
      </w:tr>
      <w:tr w:rsidR="00EC4663" w:rsidRPr="005219D9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Сбалансированность систем водоснабжения и водоотведения Обеспечение услугами вод</w:t>
            </w:r>
            <w:r w:rsidRPr="00BA105E">
              <w:rPr>
                <w:color w:val="000000"/>
                <w:sz w:val="22"/>
              </w:rPr>
              <w:t>о</w:t>
            </w:r>
            <w:r w:rsidRPr="00BA105E">
              <w:rPr>
                <w:color w:val="000000"/>
                <w:sz w:val="22"/>
              </w:rPr>
              <w:t>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использования производстве</w:t>
            </w:r>
            <w:r w:rsidRPr="00BA105E">
              <w:rPr>
                <w:color w:val="000000"/>
                <w:sz w:val="22"/>
              </w:rPr>
              <w:t>н</w:t>
            </w:r>
            <w:r w:rsidRPr="00BA105E">
              <w:rPr>
                <w:color w:val="000000"/>
                <w:sz w:val="22"/>
              </w:rPr>
              <w:t>ных мощностей</w:t>
            </w:r>
          </w:p>
        </w:tc>
      </w:tr>
      <w:tr w:rsidR="00EC4663" w:rsidRPr="005219D9" w:rsidTr="00117EAA">
        <w:trPr>
          <w:trHeight w:val="76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Наличие дефицита мощности (уровень очистки воды, уровень очистки стоков)</w:t>
            </w:r>
          </w:p>
        </w:tc>
      </w:tr>
      <w:tr w:rsidR="00EC4663" w:rsidRPr="005219D9" w:rsidTr="00117EAA">
        <w:trPr>
          <w:trHeight w:val="51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Обеспеченность потребителей прибор</w:t>
            </w:r>
            <w:r w:rsidRPr="00BA105E">
              <w:rPr>
                <w:color w:val="000000"/>
                <w:sz w:val="22"/>
              </w:rPr>
              <w:t>а</w:t>
            </w:r>
            <w:r w:rsidRPr="00BA105E">
              <w:rPr>
                <w:color w:val="000000"/>
                <w:sz w:val="22"/>
              </w:rPr>
              <w:t>ми учета</w:t>
            </w:r>
          </w:p>
        </w:tc>
      </w:tr>
      <w:tr w:rsidR="00EC4663" w:rsidRPr="005219D9" w:rsidTr="00117EAA">
        <w:trPr>
          <w:trHeight w:val="102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Ресурсная эффективность водоснабжения и водоотведения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Повышение эффективности работы систем в</w:t>
            </w:r>
            <w:r w:rsidRPr="00BA105E">
              <w:rPr>
                <w:color w:val="000000"/>
                <w:sz w:val="22"/>
              </w:rPr>
              <w:t>о</w:t>
            </w:r>
            <w:r w:rsidRPr="00BA105E">
              <w:rPr>
                <w:color w:val="000000"/>
                <w:sz w:val="22"/>
              </w:rPr>
              <w:t>доснабжения и водоотведения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Удельный расход электроэнергии</w:t>
            </w:r>
          </w:p>
        </w:tc>
      </w:tr>
      <w:tr w:rsidR="00EC4663" w:rsidRPr="005219D9" w:rsidTr="00117EAA">
        <w:trPr>
          <w:trHeight w:val="25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Электроснабжение</w:t>
            </w:r>
          </w:p>
        </w:tc>
      </w:tr>
      <w:tr w:rsidR="00EC4663" w:rsidRPr="005219D9" w:rsidTr="00117EAA">
        <w:trPr>
          <w:trHeight w:val="264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3.1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Технические показатели</w:t>
            </w:r>
          </w:p>
        </w:tc>
      </w:tr>
      <w:tr w:rsidR="00EC4663" w:rsidRPr="005219D9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Надежность обслуживания систем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электроснабжения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Повышение надежности работы системы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 xml:space="preserve">электроснабжения в соответствии </w:t>
            </w:r>
            <w:proofErr w:type="gramStart"/>
            <w:r w:rsidRPr="00BA105E">
              <w:rPr>
                <w:color w:val="000000"/>
                <w:sz w:val="22"/>
              </w:rPr>
              <w:t>с</w:t>
            </w:r>
            <w:proofErr w:type="gramEnd"/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нормативными требованиями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EC4663" w:rsidRPr="005219D9" w:rsidTr="00117EAA">
        <w:trPr>
          <w:trHeight w:val="259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Износ коммунальных систем</w:t>
            </w:r>
          </w:p>
        </w:tc>
      </w:tr>
      <w:tr w:rsidR="00EC4663" w:rsidRPr="005219D9" w:rsidTr="00117EAA">
        <w:trPr>
          <w:trHeight w:val="51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EC4663" w:rsidRPr="005219D9" w:rsidTr="00117EAA">
        <w:trPr>
          <w:trHeight w:val="370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Доля ежегодно заменяемых сетей</w:t>
            </w:r>
          </w:p>
        </w:tc>
      </w:tr>
      <w:tr w:rsidR="00EC4663" w:rsidRPr="005219D9" w:rsidTr="00117EAA">
        <w:trPr>
          <w:trHeight w:val="514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потерь электрической энергии</w:t>
            </w:r>
          </w:p>
        </w:tc>
      </w:tr>
      <w:tr w:rsidR="00EC4663" w:rsidRPr="005219D9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Сбалансированность систем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электроснабжения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Обеспечение услугами электроснабжения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новых объектов капитального строительства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социального или промышленного назначения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использования производстве</w:t>
            </w:r>
            <w:r w:rsidRPr="00BA105E">
              <w:rPr>
                <w:color w:val="000000"/>
                <w:sz w:val="22"/>
              </w:rPr>
              <w:t>н</w:t>
            </w:r>
            <w:r w:rsidRPr="00BA105E">
              <w:rPr>
                <w:color w:val="000000"/>
                <w:sz w:val="22"/>
              </w:rPr>
              <w:t>ных мощностей</w:t>
            </w:r>
          </w:p>
        </w:tc>
      </w:tr>
      <w:tr w:rsidR="00EC4663" w:rsidRPr="005219D9" w:rsidTr="00117EAA">
        <w:trPr>
          <w:trHeight w:val="75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Обеспеченность потребителей прибор</w:t>
            </w:r>
            <w:r w:rsidRPr="00BA105E">
              <w:rPr>
                <w:color w:val="000000"/>
                <w:sz w:val="22"/>
              </w:rPr>
              <w:t>а</w:t>
            </w:r>
            <w:r w:rsidRPr="00BA105E">
              <w:rPr>
                <w:color w:val="000000"/>
                <w:sz w:val="22"/>
              </w:rPr>
              <w:t>ми учета</w:t>
            </w:r>
          </w:p>
        </w:tc>
      </w:tr>
      <w:tr w:rsidR="00EC4663" w:rsidRPr="005219D9" w:rsidTr="00117EAA">
        <w:trPr>
          <w:trHeight w:val="80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Удельные нормативы потребления</w:t>
            </w:r>
          </w:p>
        </w:tc>
      </w:tr>
      <w:tr w:rsidR="00EC4663" w:rsidRPr="005219D9" w:rsidTr="00117EAA">
        <w:trPr>
          <w:trHeight w:val="302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lastRenderedPageBreak/>
              <w:t>4</w:t>
            </w:r>
          </w:p>
        </w:tc>
        <w:tc>
          <w:tcPr>
            <w:tcW w:w="8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Газоснабжение</w:t>
            </w:r>
          </w:p>
        </w:tc>
      </w:tr>
      <w:tr w:rsidR="00EC4663" w:rsidRPr="005219D9" w:rsidTr="00117EAA">
        <w:trPr>
          <w:trHeight w:val="302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4.1</w:t>
            </w:r>
          </w:p>
        </w:tc>
        <w:tc>
          <w:tcPr>
            <w:tcW w:w="8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Технические показатели</w:t>
            </w:r>
          </w:p>
        </w:tc>
      </w:tr>
      <w:tr w:rsidR="00EC4663" w:rsidRPr="005219D9" w:rsidTr="00117EAA">
        <w:trPr>
          <w:trHeight w:val="264"/>
          <w:jc w:val="center"/>
        </w:trPr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Надежность обслуживания систем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Износ коммунальных систем</w:t>
            </w:r>
          </w:p>
        </w:tc>
      </w:tr>
      <w:tr w:rsidR="00EC4663" w:rsidRPr="005219D9" w:rsidTr="00117EAA">
        <w:trPr>
          <w:trHeight w:val="1008"/>
          <w:jc w:val="center"/>
        </w:trPr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газоснабжения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Повышение надежности работы системы газ</w:t>
            </w:r>
            <w:r w:rsidRPr="00BA105E">
              <w:rPr>
                <w:color w:val="000000"/>
                <w:sz w:val="22"/>
              </w:rPr>
              <w:t>о</w:t>
            </w:r>
            <w:r w:rsidRPr="00BA105E">
              <w:rPr>
                <w:color w:val="000000"/>
                <w:sz w:val="22"/>
              </w:rPr>
              <w:t>снабжения в соответствии с нормативными требованиями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Протяженность газопроводов, нужда</w:t>
            </w:r>
            <w:r w:rsidRPr="00BA105E">
              <w:rPr>
                <w:color w:val="000000"/>
                <w:sz w:val="22"/>
              </w:rPr>
              <w:t>ю</w:t>
            </w:r>
            <w:r w:rsidRPr="00BA105E">
              <w:rPr>
                <w:color w:val="000000"/>
                <w:sz w:val="22"/>
              </w:rPr>
              <w:t>щихся в замене</w:t>
            </w:r>
          </w:p>
        </w:tc>
      </w:tr>
      <w:tr w:rsidR="00EC4663" w:rsidRPr="005219D9" w:rsidTr="00117EAA">
        <w:trPr>
          <w:trHeight w:val="538"/>
          <w:jc w:val="center"/>
        </w:trPr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Сбалансированность систем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газоснабжения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Обеспечение услугами газоснабжения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новых объектов капитального строительства</w:t>
            </w:r>
          </w:p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социального или промышленного назначения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использования производстве</w:t>
            </w:r>
            <w:r w:rsidRPr="00BA105E">
              <w:rPr>
                <w:color w:val="000000"/>
                <w:sz w:val="22"/>
              </w:rPr>
              <w:t>н</w:t>
            </w:r>
            <w:r w:rsidRPr="00BA105E">
              <w:rPr>
                <w:color w:val="000000"/>
                <w:sz w:val="22"/>
              </w:rPr>
              <w:t>ных мощностей</w:t>
            </w:r>
          </w:p>
        </w:tc>
      </w:tr>
      <w:tr w:rsidR="00EC4663" w:rsidRPr="005219D9" w:rsidTr="00117EAA">
        <w:trPr>
          <w:trHeight w:val="739"/>
          <w:jc w:val="center"/>
        </w:trPr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Обеспеченность потребителей прибор</w:t>
            </w:r>
            <w:r w:rsidRPr="00BA105E">
              <w:rPr>
                <w:color w:val="000000"/>
                <w:sz w:val="22"/>
              </w:rPr>
              <w:t>а</w:t>
            </w:r>
            <w:r w:rsidRPr="00BA105E">
              <w:rPr>
                <w:color w:val="000000"/>
                <w:sz w:val="22"/>
              </w:rPr>
              <w:t>ми учета</w:t>
            </w:r>
          </w:p>
        </w:tc>
      </w:tr>
      <w:tr w:rsidR="00EC4663" w:rsidRPr="005219D9" w:rsidTr="00117EAA">
        <w:trPr>
          <w:trHeight w:val="802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Ресурсная эффективность газоснабжения П</w:t>
            </w:r>
            <w:r w:rsidRPr="00BA105E">
              <w:rPr>
                <w:color w:val="000000"/>
                <w:sz w:val="22"/>
              </w:rPr>
              <w:t>о</w:t>
            </w:r>
            <w:r w:rsidRPr="00BA105E">
              <w:rPr>
                <w:color w:val="000000"/>
                <w:sz w:val="22"/>
              </w:rPr>
              <w:t>вышение эффективности работы систем газ</w:t>
            </w:r>
            <w:r w:rsidRPr="00BA105E">
              <w:rPr>
                <w:color w:val="000000"/>
                <w:sz w:val="22"/>
              </w:rPr>
              <w:t>о</w:t>
            </w:r>
            <w:r w:rsidRPr="00BA105E">
              <w:rPr>
                <w:color w:val="000000"/>
                <w:sz w:val="22"/>
              </w:rPr>
              <w:t>снабжения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Удельные нормативы потребления</w:t>
            </w:r>
          </w:p>
        </w:tc>
      </w:tr>
    </w:tbl>
    <w:p w:rsidR="00EC4663" w:rsidRPr="00817E2A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Cs w:val="24"/>
          <w:highlight w:val="yellow"/>
        </w:rPr>
      </w:pPr>
    </w:p>
    <w:p w:rsidR="00EC4663" w:rsidRPr="00BA105E" w:rsidRDefault="00EC4663" w:rsidP="003674E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6"/>
        </w:rPr>
      </w:pPr>
      <w:r w:rsidRPr="00BA105E">
        <w:rPr>
          <w:color w:val="000000"/>
          <w:sz w:val="24"/>
          <w:szCs w:val="26"/>
        </w:rPr>
        <w:t>В соответствии с действующим законодательством администраци</w:t>
      </w:r>
      <w:r>
        <w:rPr>
          <w:color w:val="000000"/>
          <w:sz w:val="24"/>
          <w:szCs w:val="26"/>
        </w:rPr>
        <w:t xml:space="preserve">и </w:t>
      </w:r>
      <w:r w:rsidRPr="00BA105E">
        <w:rPr>
          <w:color w:val="000000"/>
          <w:sz w:val="24"/>
          <w:szCs w:val="26"/>
        </w:rPr>
        <w:t>Дубровск</w:t>
      </w:r>
      <w:r>
        <w:rPr>
          <w:color w:val="000000"/>
          <w:sz w:val="24"/>
          <w:szCs w:val="26"/>
        </w:rPr>
        <w:t xml:space="preserve">ого района, администрация </w:t>
      </w:r>
      <w:r w:rsidRPr="00BA105E">
        <w:rPr>
          <w:color w:val="000000"/>
          <w:sz w:val="24"/>
          <w:szCs w:val="26"/>
        </w:rPr>
        <w:t>вправе устанавливать в пределах своих полномочий стандарты, на основ</w:t>
      </w:r>
      <w:r w:rsidRPr="00BA105E">
        <w:rPr>
          <w:color w:val="000000"/>
          <w:sz w:val="24"/>
          <w:szCs w:val="26"/>
        </w:rPr>
        <w:t>а</w:t>
      </w:r>
      <w:r w:rsidRPr="00BA105E">
        <w:rPr>
          <w:color w:val="000000"/>
          <w:sz w:val="24"/>
          <w:szCs w:val="26"/>
        </w:rPr>
        <w:t>нии которых определяются основные требования к качеству коммунального обслужив</w:t>
      </w:r>
      <w:r w:rsidRPr="00BA105E">
        <w:rPr>
          <w:color w:val="000000"/>
          <w:sz w:val="24"/>
          <w:szCs w:val="26"/>
        </w:rPr>
        <w:t>а</w:t>
      </w:r>
      <w:r w:rsidRPr="00BA105E">
        <w:rPr>
          <w:color w:val="000000"/>
          <w:sz w:val="24"/>
          <w:szCs w:val="26"/>
        </w:rPr>
        <w:t>ния, оценивается эффективность работы предприятий коммунального комплекса, ос</w:t>
      </w:r>
      <w:r w:rsidRPr="00BA105E">
        <w:rPr>
          <w:color w:val="000000"/>
          <w:sz w:val="24"/>
          <w:szCs w:val="26"/>
        </w:rPr>
        <w:t>у</w:t>
      </w:r>
      <w:r w:rsidRPr="00BA105E">
        <w:rPr>
          <w:color w:val="000000"/>
          <w:sz w:val="24"/>
          <w:szCs w:val="26"/>
        </w:rPr>
        <w:t>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</w:t>
      </w:r>
      <w:r w:rsidRPr="00BA105E">
        <w:rPr>
          <w:color w:val="000000"/>
          <w:sz w:val="24"/>
          <w:szCs w:val="26"/>
        </w:rPr>
        <w:t>и</w:t>
      </w:r>
      <w:r w:rsidRPr="00BA105E">
        <w:rPr>
          <w:color w:val="000000"/>
          <w:sz w:val="24"/>
          <w:szCs w:val="26"/>
        </w:rPr>
        <w:t>ваются по следующим результирующим параметрам, отражающимся в надежности о</w:t>
      </w:r>
      <w:r w:rsidRPr="00BA105E">
        <w:rPr>
          <w:color w:val="000000"/>
          <w:sz w:val="24"/>
          <w:szCs w:val="26"/>
        </w:rPr>
        <w:t>б</w:t>
      </w:r>
      <w:r w:rsidRPr="00BA105E">
        <w:rPr>
          <w:color w:val="000000"/>
          <w:sz w:val="24"/>
          <w:szCs w:val="26"/>
        </w:rPr>
        <w:t>служивания потребителей, и по изменению финансово-экономических и организационно-правовых характеристик:</w:t>
      </w:r>
    </w:p>
    <w:p w:rsidR="00EC4663" w:rsidRPr="00BA105E" w:rsidRDefault="00EC4663" w:rsidP="008F29C6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sz w:val="22"/>
          <w:szCs w:val="24"/>
        </w:rPr>
      </w:pPr>
      <w:r w:rsidRPr="00BA105E">
        <w:rPr>
          <w:color w:val="000000"/>
          <w:sz w:val="24"/>
          <w:szCs w:val="26"/>
        </w:rPr>
        <w:t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</w:t>
      </w:r>
      <w:r w:rsidRPr="00BA105E">
        <w:rPr>
          <w:color w:val="000000"/>
          <w:sz w:val="24"/>
          <w:szCs w:val="26"/>
        </w:rPr>
        <w:t>и</w:t>
      </w:r>
      <w:r w:rsidRPr="00BA105E">
        <w:rPr>
          <w:color w:val="000000"/>
          <w:sz w:val="24"/>
          <w:szCs w:val="26"/>
        </w:rPr>
        <w:t>зации основных фондов, замены изношенных сетей и оборудования. В результате может быть определена потребность и оценена фактическая обеспеченность сре</w:t>
      </w:r>
      <w:r w:rsidRPr="00BA105E">
        <w:rPr>
          <w:color w:val="000000"/>
          <w:sz w:val="24"/>
          <w:szCs w:val="26"/>
        </w:rPr>
        <w:t>д</w:t>
      </w:r>
      <w:r w:rsidRPr="00BA105E">
        <w:rPr>
          <w:color w:val="000000"/>
          <w:sz w:val="24"/>
          <w:szCs w:val="26"/>
        </w:rPr>
        <w:t>ствами на ремонт и модернизацию основных фондов в коммунальном комплексе.</w:t>
      </w:r>
    </w:p>
    <w:p w:rsidR="00EC4663" w:rsidRPr="00BA105E" w:rsidRDefault="00EC4663" w:rsidP="008F29C6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sz w:val="22"/>
          <w:szCs w:val="24"/>
        </w:rPr>
      </w:pPr>
      <w:r w:rsidRPr="00BA105E">
        <w:rPr>
          <w:color w:val="000000"/>
          <w:sz w:val="24"/>
          <w:szCs w:val="26"/>
        </w:rPr>
        <w:lastRenderedPageBreak/>
        <w:t>Организационно-правовые характеристики деятельности коммунального компле</w:t>
      </w:r>
      <w:r w:rsidRPr="00BA105E">
        <w:rPr>
          <w:color w:val="000000"/>
          <w:sz w:val="24"/>
          <w:szCs w:val="26"/>
        </w:rPr>
        <w:t>к</w:t>
      </w:r>
      <w:r w:rsidRPr="00BA105E">
        <w:rPr>
          <w:color w:val="000000"/>
          <w:sz w:val="24"/>
          <w:szCs w:val="26"/>
        </w:rPr>
        <w:t>са, позволяющие оценить сложившуюся систему управления, уровень институци</w:t>
      </w:r>
      <w:r w:rsidRPr="00BA105E">
        <w:rPr>
          <w:color w:val="000000"/>
          <w:sz w:val="24"/>
          <w:szCs w:val="26"/>
        </w:rPr>
        <w:t>о</w:t>
      </w:r>
      <w:r w:rsidRPr="00BA105E">
        <w:rPr>
          <w:color w:val="000000"/>
          <w:sz w:val="24"/>
          <w:szCs w:val="26"/>
        </w:rPr>
        <w:t>нальных преобразований, развитие договорных отношений.</w:t>
      </w:r>
    </w:p>
    <w:p w:rsidR="00EC4663" w:rsidRPr="00BA105E" w:rsidRDefault="00EC4663" w:rsidP="003674EE">
      <w:pPr>
        <w:autoSpaceDE w:val="0"/>
        <w:autoSpaceDN w:val="0"/>
        <w:adjustRightInd w:val="0"/>
        <w:spacing w:after="0" w:line="360" w:lineRule="auto"/>
        <w:jc w:val="both"/>
        <w:rPr>
          <w:sz w:val="22"/>
          <w:szCs w:val="24"/>
        </w:rPr>
      </w:pPr>
      <w:r w:rsidRPr="00BA105E">
        <w:rPr>
          <w:color w:val="000000"/>
          <w:sz w:val="24"/>
          <w:szCs w:val="26"/>
        </w:rPr>
        <w:t>Целевые индикаторы анализируются по каждому виду коммунальных услуг и периодич</w:t>
      </w:r>
      <w:r w:rsidRPr="00BA105E">
        <w:rPr>
          <w:color w:val="000000"/>
          <w:sz w:val="24"/>
          <w:szCs w:val="26"/>
        </w:rPr>
        <w:t>е</w:t>
      </w:r>
      <w:r w:rsidRPr="00BA105E">
        <w:rPr>
          <w:color w:val="000000"/>
          <w:sz w:val="24"/>
          <w:szCs w:val="26"/>
        </w:rPr>
        <w:t>ски пересматриваются и актуализируются. Значения целевых индикаторов разработаны на базе обобщения, анализа и корректировки фактических данных по предприятиям комм</w:t>
      </w:r>
      <w:r w:rsidRPr="00BA105E">
        <w:rPr>
          <w:color w:val="000000"/>
          <w:sz w:val="24"/>
          <w:szCs w:val="26"/>
        </w:rPr>
        <w:t>у</w:t>
      </w:r>
      <w:r w:rsidRPr="00BA105E">
        <w:rPr>
          <w:color w:val="000000"/>
          <w:sz w:val="24"/>
          <w:szCs w:val="26"/>
        </w:rPr>
        <w:t xml:space="preserve">нального комплекса МО </w:t>
      </w:r>
      <w:proofErr w:type="spellStart"/>
      <w:r w:rsidRPr="00BA105E">
        <w:rPr>
          <w:color w:val="000000"/>
          <w:sz w:val="24"/>
          <w:szCs w:val="26"/>
        </w:rPr>
        <w:t>Дубровск</w:t>
      </w:r>
      <w:r>
        <w:rPr>
          <w:color w:val="000000"/>
          <w:sz w:val="24"/>
          <w:szCs w:val="26"/>
        </w:rPr>
        <w:t>ое</w:t>
      </w:r>
      <w:proofErr w:type="spellEnd"/>
      <w:r>
        <w:rPr>
          <w:color w:val="000000"/>
          <w:sz w:val="24"/>
          <w:szCs w:val="26"/>
        </w:rPr>
        <w:t xml:space="preserve"> городское поселение </w:t>
      </w:r>
      <w:r w:rsidRPr="00BA105E">
        <w:rPr>
          <w:color w:val="000000"/>
          <w:sz w:val="24"/>
          <w:szCs w:val="26"/>
        </w:rPr>
        <w:t>и в целом по Российской Фед</w:t>
      </w:r>
      <w:r w:rsidRPr="00BA105E">
        <w:rPr>
          <w:color w:val="000000"/>
          <w:sz w:val="24"/>
          <w:szCs w:val="26"/>
        </w:rPr>
        <w:t>е</w:t>
      </w:r>
      <w:r w:rsidRPr="00BA105E">
        <w:rPr>
          <w:color w:val="000000"/>
          <w:sz w:val="24"/>
          <w:szCs w:val="26"/>
        </w:rPr>
        <w:t>рации, разделены на 3 группы:</w:t>
      </w:r>
    </w:p>
    <w:p w:rsidR="00EC4663" w:rsidRPr="00BA105E" w:rsidRDefault="00EC4663" w:rsidP="003674E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6"/>
        </w:rPr>
      </w:pPr>
      <w:r w:rsidRPr="00BA105E">
        <w:rPr>
          <w:color w:val="000000"/>
          <w:sz w:val="24"/>
          <w:szCs w:val="26"/>
        </w:rPr>
        <w:t>1. Технические индикаторы. Надежность</w:t>
      </w:r>
      <w:r w:rsidRPr="00BA105E">
        <w:rPr>
          <w:rFonts w:ascii="Arial" w:hAnsi="Arial" w:cs="Arial"/>
          <w:color w:val="000000"/>
          <w:sz w:val="24"/>
          <w:szCs w:val="26"/>
        </w:rPr>
        <w:t xml:space="preserve">     </w:t>
      </w:r>
      <w:r w:rsidRPr="00BA105E">
        <w:rPr>
          <w:color w:val="000000"/>
          <w:sz w:val="24"/>
          <w:szCs w:val="26"/>
        </w:rPr>
        <w:t>обслуживания</w:t>
      </w:r>
      <w:r w:rsidRPr="00BA105E">
        <w:rPr>
          <w:rFonts w:ascii="Arial" w:hAnsi="Arial" w:cs="Arial"/>
          <w:color w:val="000000"/>
          <w:sz w:val="24"/>
          <w:szCs w:val="26"/>
        </w:rPr>
        <w:t xml:space="preserve">     </w:t>
      </w:r>
      <w:r w:rsidRPr="00BA105E">
        <w:rPr>
          <w:color w:val="000000"/>
          <w:sz w:val="24"/>
          <w:szCs w:val="26"/>
        </w:rPr>
        <w:t>систем</w:t>
      </w:r>
      <w:r w:rsidRPr="00BA105E">
        <w:rPr>
          <w:rFonts w:ascii="Arial" w:hAnsi="Arial" w:cs="Arial"/>
          <w:color w:val="000000"/>
          <w:sz w:val="24"/>
          <w:szCs w:val="26"/>
        </w:rPr>
        <w:t xml:space="preserve">     </w:t>
      </w:r>
      <w:r w:rsidRPr="00BA105E">
        <w:rPr>
          <w:color w:val="000000"/>
          <w:sz w:val="24"/>
          <w:szCs w:val="26"/>
        </w:rPr>
        <w:t>жизнеобеспечения</w:t>
      </w:r>
      <w:r w:rsidRPr="00BA105E">
        <w:rPr>
          <w:rFonts w:ascii="Arial" w:hAnsi="Arial" w:cs="Arial"/>
          <w:color w:val="000000"/>
          <w:sz w:val="24"/>
          <w:szCs w:val="26"/>
        </w:rPr>
        <w:t xml:space="preserve">     </w:t>
      </w:r>
      <w:r w:rsidRPr="00BA105E">
        <w:rPr>
          <w:color w:val="000000"/>
          <w:sz w:val="24"/>
          <w:szCs w:val="26"/>
        </w:rPr>
        <w:t xml:space="preserve">характеризует способность коммунальных объектов обеспечивать жизнедеятельность МО </w:t>
      </w:r>
      <w:proofErr w:type="spellStart"/>
      <w:r w:rsidRPr="00BA105E">
        <w:rPr>
          <w:color w:val="000000"/>
          <w:sz w:val="24"/>
          <w:szCs w:val="26"/>
        </w:rPr>
        <w:t>Дубровск</w:t>
      </w:r>
      <w:r>
        <w:rPr>
          <w:color w:val="000000"/>
          <w:sz w:val="24"/>
          <w:szCs w:val="26"/>
        </w:rPr>
        <w:t>ое</w:t>
      </w:r>
      <w:proofErr w:type="spellEnd"/>
      <w:r>
        <w:rPr>
          <w:color w:val="000000"/>
          <w:sz w:val="24"/>
          <w:szCs w:val="26"/>
        </w:rPr>
        <w:t xml:space="preserve"> городское поселение </w:t>
      </w:r>
      <w:r w:rsidRPr="00BA105E">
        <w:rPr>
          <w:color w:val="000000"/>
          <w:sz w:val="24"/>
          <w:szCs w:val="26"/>
        </w:rPr>
        <w:t>без существенного снижения качества среды обитания при любых воздействиях извне, то есть оценкой возможности функционирования комм</w:t>
      </w:r>
      <w:r w:rsidRPr="00BA105E">
        <w:rPr>
          <w:color w:val="000000"/>
          <w:sz w:val="24"/>
          <w:szCs w:val="26"/>
        </w:rPr>
        <w:t>у</w:t>
      </w:r>
      <w:r w:rsidRPr="00BA105E">
        <w:rPr>
          <w:color w:val="000000"/>
          <w:sz w:val="24"/>
          <w:szCs w:val="26"/>
        </w:rPr>
        <w:t>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</w:t>
      </w:r>
      <w:r w:rsidRPr="00BA105E">
        <w:rPr>
          <w:color w:val="000000"/>
          <w:sz w:val="24"/>
          <w:szCs w:val="26"/>
        </w:rPr>
        <w:t>о</w:t>
      </w:r>
      <w:r w:rsidRPr="00BA105E">
        <w:rPr>
          <w:color w:val="000000"/>
          <w:sz w:val="24"/>
          <w:szCs w:val="26"/>
        </w:rPr>
        <w:t>сти основных фондов); износом коммунальных сетей, протяженностью сетей, нужда</w:t>
      </w:r>
      <w:r w:rsidRPr="00BA105E">
        <w:rPr>
          <w:color w:val="000000"/>
          <w:sz w:val="24"/>
          <w:szCs w:val="26"/>
        </w:rPr>
        <w:t>ю</w:t>
      </w:r>
      <w:r w:rsidRPr="00BA105E">
        <w:rPr>
          <w:color w:val="000000"/>
          <w:sz w:val="24"/>
          <w:szCs w:val="26"/>
        </w:rPr>
        <w:t>щихся в замене; долей ежегодно заменяемых сетей; уровнем потерь и неучтенных расх</w:t>
      </w:r>
      <w:r w:rsidRPr="00BA105E">
        <w:rPr>
          <w:color w:val="000000"/>
          <w:sz w:val="24"/>
          <w:szCs w:val="26"/>
        </w:rPr>
        <w:t>о</w:t>
      </w:r>
      <w:r w:rsidRPr="00BA105E">
        <w:rPr>
          <w:color w:val="000000"/>
          <w:sz w:val="24"/>
          <w:szCs w:val="26"/>
        </w:rPr>
        <w:t>дов.</w:t>
      </w:r>
    </w:p>
    <w:p w:rsidR="00EC4663" w:rsidRPr="00BA105E" w:rsidRDefault="00EC4663" w:rsidP="000046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BA105E">
        <w:rPr>
          <w:color w:val="000000"/>
          <w:sz w:val="24"/>
          <w:szCs w:val="26"/>
        </w:rPr>
        <w:t xml:space="preserve">2. </w:t>
      </w:r>
      <w:r w:rsidRPr="00BA105E">
        <w:rPr>
          <w:color w:val="000000"/>
          <w:sz w:val="24"/>
          <w:szCs w:val="24"/>
        </w:rPr>
        <w:t>Сбалансированность системы характеризует эффективность использования коммунал</w:t>
      </w:r>
      <w:r w:rsidRPr="00BA105E">
        <w:rPr>
          <w:color w:val="000000"/>
          <w:sz w:val="24"/>
          <w:szCs w:val="24"/>
        </w:rPr>
        <w:t>ь</w:t>
      </w:r>
      <w:r w:rsidRPr="00BA105E">
        <w:rPr>
          <w:color w:val="000000"/>
          <w:sz w:val="24"/>
          <w:szCs w:val="24"/>
        </w:rPr>
        <w:t>ных систем, определяется с помощью следующих показателей: уровень использования производственных мощностей; наличие дефицита мощности; обеспеченность приборами учета. Ресурсная</w:t>
      </w:r>
      <w:r w:rsidRPr="00BA105E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эффективность</w:t>
      </w:r>
      <w:r w:rsidRPr="00BA105E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определяет</w:t>
      </w:r>
      <w:r w:rsidRPr="00BA105E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рациональность</w:t>
      </w:r>
      <w:r w:rsidRPr="00BA105E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использования</w:t>
      </w:r>
    </w:p>
    <w:p w:rsidR="00EC4663" w:rsidRPr="00BA105E" w:rsidRDefault="00EC4663" w:rsidP="0085425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BA105E">
        <w:rPr>
          <w:color w:val="000000"/>
          <w:sz w:val="24"/>
          <w:szCs w:val="24"/>
        </w:rPr>
        <w:t>ресурсов,        характеризуется        следующими        показателями:</w:t>
      </w:r>
      <w:r w:rsidRPr="00BA105E">
        <w:rPr>
          <w:rFonts w:ascii="Arial" w:eastAsia="Times New Roman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удельный        ра</w:t>
      </w:r>
      <w:r w:rsidRPr="00BA105E">
        <w:rPr>
          <w:color w:val="000000"/>
          <w:sz w:val="24"/>
          <w:szCs w:val="24"/>
        </w:rPr>
        <w:t>с</w:t>
      </w:r>
      <w:r w:rsidRPr="00BA105E">
        <w:rPr>
          <w:color w:val="000000"/>
          <w:sz w:val="24"/>
          <w:szCs w:val="24"/>
        </w:rPr>
        <w:t>ход электроэнергии, удельный расход топлива. Качество оказываемых услуг организац</w:t>
      </w:r>
      <w:r w:rsidRPr="00BA105E">
        <w:rPr>
          <w:color w:val="000000"/>
          <w:sz w:val="24"/>
          <w:szCs w:val="24"/>
        </w:rPr>
        <w:t>и</w:t>
      </w:r>
      <w:r w:rsidRPr="00BA105E">
        <w:rPr>
          <w:color w:val="000000"/>
          <w:sz w:val="24"/>
          <w:szCs w:val="24"/>
        </w:rPr>
        <w:t>ями коммунального комплекса характеризует соответствие качества оказываемых услуг установленным ГОСТам, эпидемиологическим нормам и правилам. Нормативы потребл</w:t>
      </w:r>
      <w:r w:rsidRPr="00BA105E">
        <w:rPr>
          <w:color w:val="000000"/>
          <w:sz w:val="24"/>
          <w:szCs w:val="24"/>
        </w:rPr>
        <w:t>е</w:t>
      </w:r>
      <w:r w:rsidRPr="00BA105E">
        <w:rPr>
          <w:color w:val="000000"/>
          <w:sz w:val="24"/>
          <w:szCs w:val="24"/>
        </w:rPr>
        <w:t>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EC4663" w:rsidRDefault="00EC4663" w:rsidP="0085425A">
      <w:pPr>
        <w:autoSpaceDE w:val="0"/>
        <w:autoSpaceDN w:val="0"/>
        <w:adjustRightInd w:val="0"/>
        <w:spacing w:after="0" w:line="360" w:lineRule="auto"/>
        <w:jc w:val="both"/>
        <w:rPr>
          <w:i/>
          <w:color w:val="000000"/>
          <w:sz w:val="24"/>
          <w:szCs w:val="24"/>
          <w:u w:val="single"/>
        </w:rPr>
      </w:pPr>
      <w:r w:rsidRPr="00420C23">
        <w:rPr>
          <w:i/>
          <w:color w:val="000000"/>
          <w:sz w:val="24"/>
          <w:szCs w:val="24"/>
          <w:u w:val="single"/>
        </w:rPr>
        <w:t xml:space="preserve">Целевые индикаторы для мониторинга </w:t>
      </w:r>
      <w:proofErr w:type="gramStart"/>
      <w:r w:rsidRPr="00420C23">
        <w:rPr>
          <w:i/>
          <w:color w:val="000000"/>
          <w:sz w:val="24"/>
          <w:szCs w:val="24"/>
          <w:u w:val="single"/>
        </w:rPr>
        <w:t>реализации Программы комплексного развития систем коммунальной инфраструктуры муниципального образования Дубровск</w:t>
      </w:r>
      <w:r>
        <w:rPr>
          <w:i/>
          <w:color w:val="000000"/>
          <w:sz w:val="24"/>
          <w:szCs w:val="24"/>
          <w:u w:val="single"/>
        </w:rPr>
        <w:t>ого горо</w:t>
      </w:r>
      <w:r>
        <w:rPr>
          <w:i/>
          <w:color w:val="000000"/>
          <w:sz w:val="24"/>
          <w:szCs w:val="24"/>
          <w:u w:val="single"/>
        </w:rPr>
        <w:t>д</w:t>
      </w:r>
      <w:r>
        <w:rPr>
          <w:i/>
          <w:color w:val="000000"/>
          <w:sz w:val="24"/>
          <w:szCs w:val="24"/>
          <w:u w:val="single"/>
        </w:rPr>
        <w:t>ского поселения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</w:t>
      </w:r>
      <w:r w:rsidRPr="00420C23">
        <w:rPr>
          <w:i/>
          <w:color w:val="000000"/>
          <w:sz w:val="24"/>
          <w:szCs w:val="24"/>
          <w:u w:val="single"/>
        </w:rPr>
        <w:t xml:space="preserve">на период 2016-2021 </w:t>
      </w:r>
      <w:proofErr w:type="spellStart"/>
      <w:r w:rsidRPr="00420C23">
        <w:rPr>
          <w:i/>
          <w:color w:val="000000"/>
          <w:sz w:val="24"/>
          <w:szCs w:val="24"/>
          <w:u w:val="single"/>
        </w:rPr>
        <w:t>г.г</w:t>
      </w:r>
      <w:proofErr w:type="spellEnd"/>
      <w:r w:rsidRPr="00420C23">
        <w:rPr>
          <w:i/>
          <w:color w:val="000000"/>
          <w:sz w:val="24"/>
          <w:szCs w:val="24"/>
          <w:u w:val="single"/>
        </w:rPr>
        <w:t>. с перспективой до 2031 г. представлены в та</w:t>
      </w:r>
      <w:r w:rsidRPr="00420C23">
        <w:rPr>
          <w:i/>
          <w:color w:val="000000"/>
          <w:sz w:val="24"/>
          <w:szCs w:val="24"/>
          <w:u w:val="single"/>
        </w:rPr>
        <w:t>б</w:t>
      </w:r>
      <w:r w:rsidRPr="00420C23">
        <w:rPr>
          <w:i/>
          <w:color w:val="000000"/>
          <w:sz w:val="24"/>
          <w:szCs w:val="24"/>
          <w:u w:val="single"/>
        </w:rPr>
        <w:t>лице.</w:t>
      </w:r>
    </w:p>
    <w:p w:rsidR="00EC466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4"/>
          <w:szCs w:val="26"/>
        </w:rPr>
      </w:pPr>
    </w:p>
    <w:p w:rsidR="00EC466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4"/>
          <w:szCs w:val="26"/>
        </w:rPr>
      </w:pPr>
    </w:p>
    <w:p w:rsidR="00EC466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4"/>
          <w:szCs w:val="26"/>
        </w:rPr>
      </w:pPr>
    </w:p>
    <w:p w:rsidR="00EC466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4"/>
          <w:szCs w:val="26"/>
        </w:rPr>
      </w:pPr>
    </w:p>
    <w:p w:rsidR="00EC4663" w:rsidRPr="00420C2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sz w:val="22"/>
          <w:szCs w:val="24"/>
        </w:rPr>
      </w:pPr>
      <w:r w:rsidRPr="00420C23">
        <w:rPr>
          <w:b/>
          <w:color w:val="000000"/>
          <w:sz w:val="24"/>
          <w:szCs w:val="26"/>
        </w:rPr>
        <w:t xml:space="preserve">Целевые индикаторы для мониторинга </w:t>
      </w:r>
      <w:proofErr w:type="gramStart"/>
      <w:r w:rsidRPr="00420C23">
        <w:rPr>
          <w:b/>
          <w:color w:val="000000"/>
          <w:sz w:val="24"/>
          <w:szCs w:val="26"/>
        </w:rPr>
        <w:t>реализации Программы комплексного          развития систем коммунальной инфраструктуры муниципального</w:t>
      </w:r>
      <w:proofErr w:type="gramEnd"/>
    </w:p>
    <w:p w:rsidR="00EC4663" w:rsidRPr="00420C23" w:rsidRDefault="00EC4663" w:rsidP="0085425A">
      <w:pPr>
        <w:autoSpaceDE w:val="0"/>
        <w:autoSpaceDN w:val="0"/>
        <w:adjustRightInd w:val="0"/>
        <w:spacing w:after="0" w:line="360" w:lineRule="auto"/>
        <w:jc w:val="center"/>
        <w:rPr>
          <w:b/>
          <w:color w:val="000000"/>
          <w:sz w:val="24"/>
          <w:szCs w:val="26"/>
        </w:rPr>
      </w:pPr>
      <w:r w:rsidRPr="00420C23">
        <w:rPr>
          <w:b/>
          <w:color w:val="000000"/>
          <w:sz w:val="24"/>
          <w:szCs w:val="26"/>
        </w:rPr>
        <w:t xml:space="preserve">образования </w:t>
      </w:r>
      <w:proofErr w:type="spellStart"/>
      <w:r w:rsidRPr="00420C23">
        <w:rPr>
          <w:b/>
          <w:color w:val="000000"/>
          <w:sz w:val="24"/>
          <w:szCs w:val="26"/>
        </w:rPr>
        <w:t>Дубровск</w:t>
      </w:r>
      <w:r>
        <w:rPr>
          <w:b/>
          <w:color w:val="000000"/>
          <w:sz w:val="24"/>
          <w:szCs w:val="26"/>
        </w:rPr>
        <w:t>ое</w:t>
      </w:r>
      <w:proofErr w:type="spellEnd"/>
      <w:r>
        <w:rPr>
          <w:b/>
          <w:color w:val="000000"/>
          <w:sz w:val="24"/>
          <w:szCs w:val="26"/>
        </w:rPr>
        <w:t xml:space="preserve"> городское поселение </w:t>
      </w:r>
      <w:r w:rsidRPr="00420C23">
        <w:rPr>
          <w:b/>
          <w:color w:val="000000"/>
          <w:sz w:val="24"/>
          <w:szCs w:val="26"/>
        </w:rPr>
        <w:t>на период</w:t>
      </w:r>
      <w:r>
        <w:rPr>
          <w:b/>
          <w:color w:val="000000"/>
          <w:sz w:val="24"/>
          <w:szCs w:val="26"/>
        </w:rPr>
        <w:t xml:space="preserve"> 2016-</w:t>
      </w:r>
      <w:r w:rsidRPr="00420C23">
        <w:rPr>
          <w:b/>
          <w:color w:val="000000"/>
          <w:sz w:val="24"/>
          <w:szCs w:val="26"/>
        </w:rPr>
        <w:t xml:space="preserve">2031 </w:t>
      </w:r>
      <w:proofErr w:type="spellStart"/>
      <w:r w:rsidRPr="00420C23">
        <w:rPr>
          <w:b/>
          <w:color w:val="000000"/>
          <w:sz w:val="24"/>
          <w:szCs w:val="26"/>
        </w:rPr>
        <w:t>г</w:t>
      </w:r>
      <w:r>
        <w:rPr>
          <w:b/>
          <w:color w:val="000000"/>
          <w:sz w:val="24"/>
          <w:szCs w:val="26"/>
        </w:rPr>
        <w:t>.</w:t>
      </w:r>
      <w:proofErr w:type="gramStart"/>
      <w:r>
        <w:rPr>
          <w:b/>
          <w:color w:val="000000"/>
          <w:sz w:val="24"/>
          <w:szCs w:val="26"/>
        </w:rPr>
        <w:t>г</w:t>
      </w:r>
      <w:proofErr w:type="spellEnd"/>
      <w:proofErr w:type="gramEnd"/>
      <w:r>
        <w:rPr>
          <w:b/>
          <w:color w:val="000000"/>
          <w:sz w:val="24"/>
          <w:szCs w:val="26"/>
        </w:rPr>
        <w:t>.</w:t>
      </w:r>
    </w:p>
    <w:p w:rsidR="00EC4663" w:rsidRPr="00420C23" w:rsidRDefault="00EC4663" w:rsidP="00112204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2"/>
          <w:szCs w:val="24"/>
        </w:rPr>
      </w:pPr>
    </w:p>
    <w:tbl>
      <w:tblPr>
        <w:tblW w:w="9881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01"/>
        <w:gridCol w:w="821"/>
        <w:gridCol w:w="854"/>
        <w:gridCol w:w="706"/>
        <w:gridCol w:w="3614"/>
      </w:tblGrid>
      <w:tr w:rsidR="00EC4663" w:rsidRPr="005219D9" w:rsidTr="00D42BFE">
        <w:trPr>
          <w:trHeight w:val="248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Наименование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целевого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индикатора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Область прим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Фактическое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значение 2015 г.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C4663" w:rsidRPr="005219D9" w:rsidRDefault="00EC4663" w:rsidP="002B393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Значение целевого     показателя на 2031 г.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C4663" w:rsidRPr="005219D9" w:rsidRDefault="00EC4663" w:rsidP="002B393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Рациональное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значение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Примечание</w:t>
            </w:r>
          </w:p>
        </w:tc>
      </w:tr>
      <w:tr w:rsidR="00EC4663" w:rsidRPr="005219D9" w:rsidTr="00D42BFE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1. </w:t>
            </w:r>
            <w:r w:rsidRPr="00420C23">
              <w:rPr>
                <w:color w:val="000000"/>
                <w:sz w:val="24"/>
                <w:szCs w:val="24"/>
              </w:rPr>
              <w:t>Теплоэнергетическое хозяйство</w:t>
            </w:r>
          </w:p>
        </w:tc>
      </w:tr>
      <w:tr w:rsidR="00EC4663" w:rsidRPr="005219D9" w:rsidTr="00D42BFE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1.1. </w:t>
            </w:r>
            <w:r w:rsidRPr="00420C23">
              <w:rPr>
                <w:color w:val="000000"/>
                <w:sz w:val="24"/>
                <w:szCs w:val="24"/>
              </w:rPr>
              <w:t>Технические 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:rsidTr="00D42BFE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теплоснабжения</w:t>
            </w:r>
          </w:p>
        </w:tc>
      </w:tr>
      <w:tr w:rsidR="00EC4663" w:rsidRPr="005219D9" w:rsidTr="00D42BFE">
        <w:trPr>
          <w:trHeight w:val="35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рий и поврежд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ний на 1 км сети в год (с учетом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вреждения обор</w:t>
            </w:r>
            <w:r w:rsidRPr="00420C23">
              <w:rPr>
                <w:color w:val="000000"/>
                <w:sz w:val="24"/>
                <w:szCs w:val="24"/>
              </w:rPr>
              <w:t>у</w:t>
            </w:r>
            <w:r w:rsidRPr="00420C23">
              <w:rPr>
                <w:color w:val="000000"/>
                <w:sz w:val="24"/>
                <w:szCs w:val="24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стем теплосна</w:t>
            </w:r>
            <w:r w:rsidRPr="00420C23">
              <w:rPr>
                <w:color w:val="000000"/>
                <w:sz w:val="24"/>
                <w:szCs w:val="24"/>
              </w:rPr>
              <w:t>б</w:t>
            </w:r>
            <w:r w:rsidRPr="00420C23">
              <w:rPr>
                <w:color w:val="000000"/>
                <w:sz w:val="24"/>
                <w:szCs w:val="24"/>
              </w:rPr>
              <w:t>жения, анализа необходимой 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мены сетей и оборудования и определения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требности в и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аварий и поврежд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ний, требующих проведения ав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рийно-восстановительных работ (как с отключением потребит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 xml:space="preserve">лей, так и без него), определяется по 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-д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>испетчерской службы предпри</w:t>
            </w:r>
            <w:r w:rsidRPr="00420C23">
              <w:rPr>
                <w:color w:val="000000"/>
                <w:sz w:val="24"/>
                <w:szCs w:val="24"/>
              </w:rPr>
              <w:t>я</w:t>
            </w:r>
            <w:r w:rsidRPr="00420C23">
              <w:rPr>
                <w:color w:val="000000"/>
                <w:sz w:val="24"/>
                <w:szCs w:val="24"/>
              </w:rPr>
              <w:t>тия. В результате реализации Программы значение данного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казателя не должно превышать 0,3 аварии на 1 км сети</w:t>
            </w:r>
          </w:p>
        </w:tc>
      </w:tr>
      <w:tr w:rsidR="00EC4663" w:rsidRPr="005219D9" w:rsidTr="00D42BFE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 систем,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стем теплосна</w:t>
            </w:r>
            <w:r w:rsidRPr="00420C23">
              <w:rPr>
                <w:color w:val="000000"/>
                <w:sz w:val="24"/>
                <w:szCs w:val="24"/>
              </w:rPr>
              <w:t>б</w:t>
            </w:r>
            <w:r w:rsidRPr="00420C23">
              <w:rPr>
                <w:color w:val="000000"/>
                <w:sz w:val="24"/>
                <w:szCs w:val="24"/>
              </w:rPr>
              <w:t>жения, анализа необходимой 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мены оборудов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ния и определ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организации, ок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зывающей услуги по теплосна</w:t>
            </w:r>
            <w:r w:rsidRPr="00420C23">
              <w:rPr>
                <w:color w:val="000000"/>
                <w:sz w:val="24"/>
                <w:szCs w:val="24"/>
              </w:rPr>
              <w:t>б</w:t>
            </w:r>
            <w:r w:rsidRPr="00420C23">
              <w:rPr>
                <w:color w:val="000000"/>
                <w:sz w:val="24"/>
                <w:szCs w:val="24"/>
              </w:rPr>
              <w:t>жению</w:t>
            </w:r>
          </w:p>
        </w:tc>
      </w:tr>
      <w:tr w:rsidR="00EC4663" w:rsidRPr="005219D9" w:rsidTr="005B2924">
        <w:trPr>
          <w:trHeight w:val="140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Протяженность сетей, нужда</w:t>
            </w:r>
            <w:r w:rsidRPr="00420C23">
              <w:rPr>
                <w:color w:val="000000"/>
                <w:sz w:val="24"/>
                <w:szCs w:val="24"/>
              </w:rPr>
              <w:t>ю</w:t>
            </w:r>
            <w:r w:rsidRPr="00420C23">
              <w:rPr>
                <w:color w:val="000000"/>
                <w:sz w:val="24"/>
                <w:szCs w:val="24"/>
              </w:rPr>
              <w:t>щихся в замене, % от общей прот</w:t>
            </w:r>
            <w:r w:rsidRPr="00420C23">
              <w:rPr>
                <w:color w:val="000000"/>
                <w:sz w:val="24"/>
                <w:szCs w:val="24"/>
              </w:rPr>
              <w:t>я</w:t>
            </w:r>
            <w:r w:rsidRPr="00420C23">
              <w:rPr>
                <w:color w:val="000000"/>
                <w:sz w:val="24"/>
                <w:szCs w:val="24"/>
              </w:rPr>
              <w:t>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организации, ок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зывающей услуги по теплосна</w:t>
            </w:r>
            <w:r w:rsidRPr="00420C23">
              <w:rPr>
                <w:color w:val="000000"/>
                <w:sz w:val="24"/>
                <w:szCs w:val="24"/>
              </w:rPr>
              <w:t>б</w:t>
            </w:r>
            <w:r w:rsidRPr="00420C23">
              <w:rPr>
                <w:color w:val="000000"/>
                <w:sz w:val="24"/>
                <w:szCs w:val="24"/>
              </w:rPr>
              <w:t>жению</w:t>
            </w:r>
          </w:p>
        </w:tc>
      </w:tr>
      <w:tr w:rsidR="00EC4663" w:rsidRPr="005219D9" w:rsidTr="00D42BFE">
        <w:trPr>
          <w:trHeight w:val="30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Доля ежегодно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</w:t>
            </w:r>
          </w:p>
        </w:tc>
      </w:tr>
      <w:tr w:rsidR="00EC4663" w:rsidRPr="005219D9" w:rsidTr="00D42BFE">
        <w:trPr>
          <w:trHeight w:val="25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gramStart"/>
            <w:r w:rsidRPr="00420C23">
              <w:rPr>
                <w:color w:val="000000"/>
                <w:sz w:val="24"/>
                <w:szCs w:val="24"/>
              </w:rPr>
              <w:t>заменяемых</w:t>
            </w:r>
            <w:proofErr w:type="gram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определяется, исходя из</w:t>
            </w:r>
          </w:p>
        </w:tc>
      </w:tr>
      <w:tr w:rsidR="00EC4663" w:rsidRPr="005219D9" w:rsidTr="00D42BFE">
        <w:trPr>
          <w:trHeight w:val="26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сетей,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 xml:space="preserve"> % от их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объемов работ 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соотношения показателей</w:t>
            </w:r>
          </w:p>
        </w:tc>
      </w:tr>
      <w:tr w:rsidR="00EC4663" w:rsidRPr="005219D9" w:rsidTr="00D42BFE">
        <w:trPr>
          <w:trHeight w:val="283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затрат на ремонт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потребности в замене</w:t>
            </w:r>
          </w:p>
        </w:tc>
      </w:tr>
      <w:tr w:rsidR="00EC4663" w:rsidRPr="005219D9" w:rsidTr="00D42BFE">
        <w:trPr>
          <w:trHeight w:val="2203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043C4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изношенных сетей, финансовых и производственно-технических возможностей организаций те</w:t>
            </w:r>
            <w:r w:rsidRPr="00420C23">
              <w:rPr>
                <w:color w:val="000000"/>
                <w:sz w:val="24"/>
                <w:szCs w:val="24"/>
              </w:rPr>
              <w:t>п</w:t>
            </w:r>
            <w:r w:rsidRPr="00420C23">
              <w:rPr>
                <w:color w:val="000000"/>
                <w:sz w:val="24"/>
                <w:szCs w:val="24"/>
              </w:rPr>
              <w:t>лоснабжения, социальных огр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ничений в динамике тарифов и возможностей бюджета по цел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вому финансированию либо во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>врату кредитных ресурсов</w:t>
            </w:r>
          </w:p>
        </w:tc>
      </w:tr>
      <w:tr w:rsidR="00EC4663" w:rsidRPr="005219D9" w:rsidTr="00D42BFE">
        <w:trPr>
          <w:trHeight w:val="31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потерь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 2014 г. уровень потерь</w:t>
            </w:r>
          </w:p>
        </w:tc>
      </w:tr>
      <w:tr w:rsidR="00EC4663" w:rsidRPr="005219D9" w:rsidTr="00D42BFE">
        <w:trPr>
          <w:trHeight w:val="274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 неучтенных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тепловой энергии составляет</w:t>
            </w:r>
          </w:p>
        </w:tc>
      </w:tr>
      <w:tr w:rsidR="00EC4663" w:rsidRPr="005219D9" w:rsidTr="00D42BFE">
        <w:trPr>
          <w:trHeight w:val="25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расходов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надежности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18%. </w:t>
            </w:r>
            <w:r w:rsidRPr="00420C23">
              <w:rPr>
                <w:color w:val="000000"/>
                <w:sz w:val="24"/>
                <w:szCs w:val="24"/>
              </w:rPr>
              <w:t>В ходе реализации</w:t>
            </w:r>
          </w:p>
        </w:tc>
      </w:tr>
      <w:tr w:rsidR="00EC4663" w:rsidRPr="005219D9" w:rsidTr="00D42BFE">
        <w:trPr>
          <w:trHeight w:val="26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тепловой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систем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Программы</w:t>
            </w:r>
          </w:p>
        </w:tc>
      </w:tr>
      <w:tr w:rsidR="00EC4663" w:rsidRPr="005219D9" w:rsidTr="00D42BFE">
        <w:trPr>
          <w:trHeight w:val="274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энергии, %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теплоснабжения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в 2031 </w:t>
            </w:r>
            <w:r>
              <w:rPr>
                <w:color w:val="000000"/>
                <w:sz w:val="24"/>
                <w:szCs w:val="24"/>
              </w:rPr>
              <w:t xml:space="preserve">г. </w:t>
            </w:r>
            <w:r w:rsidRPr="00420C23">
              <w:rPr>
                <w:color w:val="000000"/>
                <w:sz w:val="24"/>
                <w:szCs w:val="24"/>
              </w:rPr>
              <w:t>- 5 %.</w:t>
            </w:r>
          </w:p>
        </w:tc>
      </w:tr>
      <w:tr w:rsidR="00EC4663" w:rsidRPr="005219D9" w:rsidTr="00D42BFE">
        <w:trPr>
          <w:trHeight w:val="278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общего объема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</w:tr>
      <w:tr w:rsidR="00EC4663" w:rsidRPr="005219D9" w:rsidTr="00B727BB">
        <w:trPr>
          <w:trHeight w:val="30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1.1.2.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Сбалансир</w:t>
            </w:r>
            <w:proofErr w:type="spellEnd"/>
          </w:p>
        </w:tc>
        <w:tc>
          <w:tcPr>
            <w:tcW w:w="789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spellStart"/>
            <w:r w:rsidRPr="00420C23">
              <w:rPr>
                <w:color w:val="000000"/>
                <w:sz w:val="24"/>
                <w:szCs w:val="24"/>
              </w:rPr>
              <w:t>ованность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систем теплоснабжения</w:t>
            </w:r>
          </w:p>
        </w:tc>
      </w:tr>
      <w:tr w:rsidR="00EC4663" w:rsidRPr="005219D9" w:rsidTr="00D42BFE">
        <w:trPr>
          <w:trHeight w:val="31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</w:t>
            </w:r>
          </w:p>
        </w:tc>
      </w:tr>
      <w:tr w:rsidR="00EC4663" w:rsidRPr="005219D9" w:rsidTr="00D42BFE">
        <w:trPr>
          <w:trHeight w:val="278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использования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определяется исходя</w:t>
            </w:r>
          </w:p>
        </w:tc>
      </w:tr>
      <w:tr w:rsidR="00EC4663" w:rsidRPr="005219D9" w:rsidTr="00D42BFE">
        <w:trPr>
          <w:trHeight w:val="25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 данных организации,</w:t>
            </w:r>
          </w:p>
        </w:tc>
      </w:tr>
      <w:tr w:rsidR="00EC4663" w:rsidRPr="005219D9" w:rsidTr="00D42BFE">
        <w:trPr>
          <w:trHeight w:val="264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spellStart"/>
            <w:r w:rsidRPr="00420C23">
              <w:rPr>
                <w:color w:val="000000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оказываемых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оказывающей услуги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в</w:t>
            </w:r>
            <w:proofErr w:type="gramEnd"/>
          </w:p>
        </w:tc>
      </w:tr>
      <w:tr w:rsidR="00EC4663" w:rsidRPr="005219D9" w:rsidTr="00D42BFE">
        <w:trPr>
          <w:trHeight w:val="418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мощностей, %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услуг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сфере теплоснабжения</w:t>
            </w:r>
          </w:p>
        </w:tc>
      </w:tr>
      <w:tr w:rsidR="00EC4663" w:rsidRPr="005219D9" w:rsidTr="00D42BFE">
        <w:trPr>
          <w:trHeight w:val="442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 располагаемой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</w:tr>
      <w:tr w:rsidR="00EC4663" w:rsidRPr="005219D9" w:rsidTr="00D42BFE">
        <w:trPr>
          <w:trHeight w:val="245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мощности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</w:tr>
      <w:tr w:rsidR="00EC4663" w:rsidRPr="005219D9" w:rsidTr="00D42BFE">
        <w:trPr>
          <w:trHeight w:val="288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2. </w:t>
            </w:r>
            <w:r w:rsidRPr="00420C23">
              <w:rPr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EC4663" w:rsidRPr="005219D9" w:rsidTr="00D42BFE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2.1. </w:t>
            </w:r>
            <w:r w:rsidRPr="00420C23">
              <w:rPr>
                <w:color w:val="000000"/>
                <w:sz w:val="24"/>
                <w:szCs w:val="24"/>
              </w:rPr>
              <w:t>Технические</w:t>
            </w:r>
          </w:p>
        </w:tc>
        <w:tc>
          <w:tcPr>
            <w:tcW w:w="789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:rsidTr="00D42BFE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2.1.1.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водоснабжения</w:t>
            </w:r>
          </w:p>
        </w:tc>
      </w:tr>
      <w:tr w:rsidR="00EC4663" w:rsidRPr="005219D9" w:rsidTr="00D42BFE">
        <w:trPr>
          <w:trHeight w:val="28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аварий и</w:t>
            </w:r>
          </w:p>
        </w:tc>
      </w:tr>
      <w:tr w:rsidR="00EC4663" w:rsidRPr="005219D9" w:rsidTr="00D42BFE">
        <w:trPr>
          <w:trHeight w:val="283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аварий 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повреждений, требующих</w:t>
            </w:r>
          </w:p>
        </w:tc>
      </w:tr>
      <w:tr w:rsidR="00EC4663" w:rsidRPr="005219D9" w:rsidTr="00D42BFE">
        <w:trPr>
          <w:trHeight w:val="278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повреждений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надежности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проведения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</w:t>
            </w:r>
          </w:p>
        </w:tc>
      </w:tr>
      <w:tr w:rsidR="00EC4663" w:rsidRPr="005219D9" w:rsidTr="00D42BFE">
        <w:trPr>
          <w:trHeight w:val="26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 </w:t>
            </w:r>
            <w:r w:rsidRPr="00420C23">
              <w:rPr>
                <w:color w:val="000000"/>
                <w:sz w:val="24"/>
                <w:szCs w:val="24"/>
              </w:rPr>
              <w:t>км сети в год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работы систем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gramStart"/>
            <w:r w:rsidRPr="00420C23">
              <w:rPr>
                <w:color w:val="000000"/>
                <w:sz w:val="24"/>
                <w:szCs w:val="24"/>
              </w:rPr>
              <w:t>восстановительных работ (как с</w:t>
            </w:r>
            <w:proofErr w:type="gramEnd"/>
          </w:p>
        </w:tc>
      </w:tr>
      <w:tr w:rsidR="00EC4663" w:rsidRPr="005219D9" w:rsidTr="00D42BFE">
        <w:trPr>
          <w:trHeight w:val="298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gramStart"/>
            <w:r w:rsidRPr="005219D9">
              <w:rPr>
                <w:color w:val="000000"/>
                <w:sz w:val="24"/>
                <w:szCs w:val="24"/>
              </w:rPr>
              <w:t>(</w:t>
            </w:r>
            <w:r w:rsidRPr="00420C23">
              <w:rPr>
                <w:color w:val="000000"/>
                <w:sz w:val="24"/>
                <w:szCs w:val="24"/>
              </w:rPr>
              <w:t>с учетом</w:t>
            </w:r>
            <w:proofErr w:type="gram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водоснабжения,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отключением потребителей, так</w:t>
            </w:r>
          </w:p>
        </w:tc>
      </w:tr>
      <w:tr w:rsidR="00EC4663" w:rsidRPr="005219D9" w:rsidTr="00D42BFE">
        <w:trPr>
          <w:trHeight w:val="254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повреждения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анализа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и без него), определяется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по</w:t>
            </w:r>
            <w:proofErr w:type="gramEnd"/>
          </w:p>
        </w:tc>
      </w:tr>
      <w:tr w:rsidR="00EC4663" w:rsidRPr="005219D9" w:rsidTr="00D42BFE">
        <w:trPr>
          <w:trHeight w:val="1930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оборудования)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необходимой 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мены сетей и оборудования и определения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требности в и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вестициях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-д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>испетчерской службы предпри</w:t>
            </w:r>
            <w:r w:rsidRPr="00420C23">
              <w:rPr>
                <w:color w:val="000000"/>
                <w:sz w:val="24"/>
                <w:szCs w:val="24"/>
              </w:rPr>
              <w:t>я</w:t>
            </w:r>
            <w:r w:rsidRPr="00420C23">
              <w:rPr>
                <w:color w:val="000000"/>
                <w:sz w:val="24"/>
                <w:szCs w:val="24"/>
              </w:rPr>
              <w:t>тия. В результате реализации Программы значение данного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казателя не должно превышать 1,9 аварии на 1 км сети</w:t>
            </w:r>
          </w:p>
        </w:tc>
      </w:tr>
      <w:tr w:rsidR="00EC4663" w:rsidRPr="005219D9" w:rsidTr="00D42BFE">
        <w:trPr>
          <w:trHeight w:val="31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</w:t>
            </w:r>
          </w:p>
        </w:tc>
      </w:tr>
      <w:tr w:rsidR="00EC4663" w:rsidRPr="005219D9" w:rsidTr="00D42BFE">
        <w:trPr>
          <w:trHeight w:val="25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определяется по данным</w:t>
            </w:r>
          </w:p>
        </w:tc>
      </w:tr>
      <w:tr w:rsidR="00EC4663" w:rsidRPr="005219D9" w:rsidTr="00E7026A">
        <w:trPr>
          <w:trHeight w:val="2409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систем, %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420C23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надежности р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боты систем в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доснабжения, анализа необх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димой замены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оборудования и определения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требности в и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вестициях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организации, оказывающей усл</w:t>
            </w:r>
            <w:r w:rsidRPr="00420C23">
              <w:rPr>
                <w:color w:val="000000"/>
                <w:sz w:val="24"/>
                <w:szCs w:val="24"/>
              </w:rPr>
              <w:t>у</w:t>
            </w:r>
            <w:r w:rsidRPr="00420C23">
              <w:rPr>
                <w:color w:val="000000"/>
                <w:sz w:val="24"/>
                <w:szCs w:val="24"/>
              </w:rPr>
              <w:t>ги по водоснабжению</w:t>
            </w:r>
          </w:p>
        </w:tc>
      </w:tr>
      <w:tr w:rsidR="00EC4663" w:rsidRPr="005219D9" w:rsidTr="00E7026A">
        <w:trPr>
          <w:trHeight w:val="166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Протяженность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нуждающихся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в замене, %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от</w:t>
            </w:r>
            <w:proofErr w:type="gramEnd"/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организации, ок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зывающей услуги по водосна</w:t>
            </w:r>
            <w:r w:rsidRPr="00420C23">
              <w:rPr>
                <w:color w:val="000000"/>
                <w:sz w:val="24"/>
                <w:szCs w:val="24"/>
              </w:rPr>
              <w:t>б</w:t>
            </w:r>
            <w:r w:rsidRPr="00420C23">
              <w:rPr>
                <w:color w:val="000000"/>
                <w:sz w:val="24"/>
                <w:szCs w:val="24"/>
              </w:rPr>
              <w:t>жению</w:t>
            </w:r>
          </w:p>
        </w:tc>
      </w:tr>
      <w:tr w:rsidR="00EC4663" w:rsidRPr="005219D9" w:rsidTr="00E7026A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Доля ежегодно заменяемых с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 xml:space="preserve">тей,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 xml:space="preserve"> % от их общей протяже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исходя из соотношения показ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телей потребности в замене и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 xml:space="preserve">ношенных сетей, финансовых и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 технических возможностей организаций вод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снабжения, социальных огран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чений в динамике тарифов и во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>можностей бюджета по целевому финансированию либо возврату кредитных ресурсов</w:t>
            </w:r>
          </w:p>
        </w:tc>
      </w:tr>
      <w:tr w:rsidR="00EC4663" w:rsidRPr="005219D9" w:rsidTr="00E7026A">
        <w:trPr>
          <w:trHeight w:val="138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потерь и неучтенных ра</w:t>
            </w:r>
            <w:r w:rsidRPr="00420C23">
              <w:rPr>
                <w:color w:val="000000"/>
                <w:sz w:val="24"/>
                <w:szCs w:val="24"/>
              </w:rPr>
              <w:t>с</w:t>
            </w:r>
            <w:r w:rsidRPr="00420C23">
              <w:rPr>
                <w:color w:val="000000"/>
                <w:sz w:val="24"/>
                <w:szCs w:val="24"/>
              </w:rPr>
              <w:t>ходов, % от общ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го объема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систем вод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18,6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043C4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 2014 г. уровень потерь соста</w:t>
            </w:r>
            <w:r w:rsidRPr="00420C23">
              <w:rPr>
                <w:color w:val="000000"/>
                <w:sz w:val="24"/>
                <w:szCs w:val="24"/>
              </w:rPr>
              <w:t>в</w:t>
            </w:r>
            <w:r w:rsidRPr="00420C23">
              <w:rPr>
                <w:color w:val="000000"/>
                <w:sz w:val="24"/>
                <w:szCs w:val="24"/>
              </w:rPr>
              <w:t>ляет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20C23">
              <w:rPr>
                <w:color w:val="000000"/>
                <w:sz w:val="24"/>
                <w:szCs w:val="24"/>
              </w:rPr>
              <w:t>19,8 %. В ходе реализации Программы в 2031 г. - 12 %.</w:t>
            </w:r>
          </w:p>
        </w:tc>
      </w:tr>
      <w:tr w:rsidR="00EC4663" w:rsidRPr="005219D9" w:rsidTr="00E7026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2.1.2. </w:t>
            </w:r>
            <w:r w:rsidRPr="00420C23">
              <w:rPr>
                <w:color w:val="000000"/>
                <w:sz w:val="24"/>
                <w:szCs w:val="24"/>
              </w:rPr>
              <w:t>Сбалансированность систем водоснабжения</w:t>
            </w:r>
          </w:p>
        </w:tc>
      </w:tr>
      <w:tr w:rsidR="00EC4663" w:rsidRPr="005219D9" w:rsidTr="00E7026A">
        <w:trPr>
          <w:trHeight w:val="22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Относительное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снижение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годового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количества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отключений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водоснабжения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жилых домов,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качества оказываемых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исходя из данных организации, оказывающей услуги в сфере в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доснабжения</w:t>
            </w:r>
          </w:p>
        </w:tc>
      </w:tr>
      <w:tr w:rsidR="00EC4663" w:rsidRPr="005219D9" w:rsidTr="00E7026A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3. </w:t>
            </w:r>
            <w:r w:rsidRPr="00420C23">
              <w:rPr>
                <w:color w:val="000000"/>
                <w:sz w:val="24"/>
                <w:szCs w:val="24"/>
              </w:rPr>
              <w:t>Водоотведение</w:t>
            </w:r>
          </w:p>
        </w:tc>
      </w:tr>
      <w:tr w:rsidR="00EC4663" w:rsidRPr="005219D9" w:rsidTr="00E7026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3.1. </w:t>
            </w:r>
            <w:r w:rsidRPr="00420C23">
              <w:rPr>
                <w:color w:val="000000"/>
                <w:sz w:val="24"/>
                <w:szCs w:val="24"/>
              </w:rPr>
              <w:t>Технические 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:rsidTr="00E7026A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3.1.1.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водоотведения</w:t>
            </w:r>
          </w:p>
        </w:tc>
      </w:tr>
      <w:tr w:rsidR="00EC4663" w:rsidRPr="005219D9" w:rsidTr="00870E7A">
        <w:trPr>
          <w:trHeight w:val="324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рий и поврежд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ний на 1 км сети в год (с учетом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вреждения обор</w:t>
            </w:r>
            <w:r w:rsidRPr="00420C23">
              <w:rPr>
                <w:color w:val="000000"/>
                <w:sz w:val="24"/>
                <w:szCs w:val="24"/>
              </w:rPr>
              <w:t>у</w:t>
            </w:r>
            <w:r w:rsidRPr="00420C23">
              <w:rPr>
                <w:color w:val="000000"/>
                <w:sz w:val="24"/>
                <w:szCs w:val="24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стем водоотвед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ния, анализа н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обходимой зам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ны сетей и об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рудования и определения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требности в и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аварий и поврежд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 xml:space="preserve">ний, требующих проведения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– восстановительных работ (как с отключением потребит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 xml:space="preserve">лей, так и без него), определяется по 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– диспе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черской службы предприятия. В результате реализации Програ</w:t>
            </w:r>
            <w:r w:rsidRPr="00420C23">
              <w:rPr>
                <w:color w:val="000000"/>
                <w:sz w:val="24"/>
                <w:szCs w:val="24"/>
              </w:rPr>
              <w:t>м</w:t>
            </w:r>
            <w:r w:rsidRPr="00420C23">
              <w:rPr>
                <w:color w:val="000000"/>
                <w:sz w:val="24"/>
                <w:szCs w:val="24"/>
              </w:rPr>
              <w:t>мы значение данного показателя не должно превышать 1,0 аварии на 1 км сети</w:t>
            </w:r>
          </w:p>
        </w:tc>
      </w:tr>
      <w:tr w:rsidR="00EC4663" w:rsidRPr="005219D9" w:rsidTr="00870E7A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 систем,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стем водоотвед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ния, анализа н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обходимой зам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ны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организации, ок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зывающей услуги по водоотвед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нию</w:t>
            </w:r>
          </w:p>
        </w:tc>
      </w:tr>
      <w:tr w:rsidR="00EC4663" w:rsidRPr="005219D9" w:rsidTr="00870E7A">
        <w:trPr>
          <w:trHeight w:val="166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Протяженность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нуждающихся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в замене, %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от</w:t>
            </w:r>
            <w:proofErr w:type="gramEnd"/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организации, ок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зывающей услуги по водоотвед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нию</w:t>
            </w:r>
          </w:p>
        </w:tc>
      </w:tr>
      <w:tr w:rsidR="00EC4663" w:rsidRPr="005219D9" w:rsidTr="00870E7A">
        <w:trPr>
          <w:trHeight w:val="35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Доля ежегодно заменяемых с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 xml:space="preserve">тей,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 xml:space="preserve"> % от их общей протяже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исходя из соотношения показ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телей потребности в замене и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 xml:space="preserve">ношенных сетей, финансовых и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– технических возможностей организаций вод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отведения, социальных огранич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ний в динамике тарифов и во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>можностей бюджета по целевому финансированию либо возврату кредитных ресурсов</w:t>
            </w:r>
          </w:p>
        </w:tc>
      </w:tr>
      <w:tr w:rsidR="00EC4663" w:rsidRPr="005219D9" w:rsidTr="00870E7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3.1.2. </w:t>
            </w:r>
            <w:r w:rsidRPr="00420C23">
              <w:rPr>
                <w:color w:val="000000"/>
                <w:sz w:val="24"/>
                <w:szCs w:val="24"/>
              </w:rPr>
              <w:t>Сбалансированность систем водоотведения</w:t>
            </w:r>
          </w:p>
        </w:tc>
      </w:tr>
      <w:tr w:rsidR="00EC4663" w:rsidRPr="005219D9" w:rsidTr="00870E7A">
        <w:trPr>
          <w:trHeight w:val="22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Относительное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снижение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годового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количества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отключений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водоснабжения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жилых домов,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качества оказываемых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исходя из данных организации, оказывающей услуги в сфере в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доотведения</w:t>
            </w:r>
          </w:p>
        </w:tc>
      </w:tr>
      <w:tr w:rsidR="00EC4663" w:rsidRPr="005219D9" w:rsidTr="00870E7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4. </w:t>
            </w:r>
            <w:r w:rsidRPr="00420C23">
              <w:rPr>
                <w:color w:val="000000"/>
                <w:sz w:val="24"/>
                <w:szCs w:val="24"/>
              </w:rPr>
              <w:t>Электроснабжение</w:t>
            </w:r>
          </w:p>
        </w:tc>
      </w:tr>
      <w:tr w:rsidR="00EC4663" w:rsidRPr="005219D9" w:rsidTr="00870E7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4.1. </w:t>
            </w:r>
            <w:r w:rsidRPr="00420C23">
              <w:rPr>
                <w:color w:val="000000"/>
                <w:sz w:val="24"/>
                <w:szCs w:val="24"/>
              </w:rPr>
              <w:t>Технические 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:rsidTr="00870E7A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4.1.1.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электроснабжения</w:t>
            </w:r>
          </w:p>
        </w:tc>
      </w:tr>
      <w:tr w:rsidR="00EC4663" w:rsidRPr="005219D9" w:rsidTr="008023A8">
        <w:trPr>
          <w:trHeight w:val="318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рий и поврежд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ний на 1 км сетей в год  (с учетом повреждений 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 xml:space="preserve">стем </w:t>
            </w:r>
            <w:proofErr w:type="spellStart"/>
            <w:proofErr w:type="gramStart"/>
            <w:r w:rsidRPr="00420C23">
              <w:rPr>
                <w:color w:val="000000"/>
                <w:sz w:val="24"/>
                <w:szCs w:val="24"/>
              </w:rPr>
              <w:t>электр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снабжен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ия</w:t>
            </w:r>
            <w:proofErr w:type="spellEnd"/>
            <w:proofErr w:type="gramEnd"/>
            <w:r w:rsidRPr="00420C23">
              <w:rPr>
                <w:color w:val="000000"/>
                <w:sz w:val="24"/>
                <w:szCs w:val="24"/>
              </w:rPr>
              <w:t>, ан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лиза необход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мой замены с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тей и оборудов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ния и определ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аварий и поврежд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ний, требующих проведения ав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рийно-восстановительных работ (как с отключением потребит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лей, так и без него), определяется по</w:t>
            </w:r>
            <w:r w:rsidRPr="005219D9">
              <w:rPr>
                <w:sz w:val="24"/>
                <w:szCs w:val="24"/>
              </w:rPr>
              <w:t xml:space="preserve"> </w:t>
            </w:r>
            <w:r w:rsidRPr="00420C23">
              <w:rPr>
                <w:color w:val="000000"/>
                <w:sz w:val="24"/>
                <w:szCs w:val="24"/>
              </w:rPr>
              <w:t xml:space="preserve">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-д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 xml:space="preserve">испетчерской службы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предприя-тия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. В ходе реализации </w:t>
            </w:r>
            <w:proofErr w:type="spellStart"/>
            <w:proofErr w:type="gramStart"/>
            <w:r w:rsidRPr="00420C23">
              <w:rPr>
                <w:color w:val="000000"/>
                <w:sz w:val="24"/>
                <w:szCs w:val="24"/>
              </w:rPr>
              <w:t>Програм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-мы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 xml:space="preserve"> в 2031 г. уровень аварийности на 1 км составит – 0,2.</w:t>
            </w:r>
          </w:p>
        </w:tc>
      </w:tr>
      <w:tr w:rsidR="00EC4663" w:rsidRPr="005219D9" w:rsidTr="008023A8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Износ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 xml:space="preserve">стем </w:t>
            </w:r>
            <w:proofErr w:type="spellStart"/>
            <w:proofErr w:type="gramStart"/>
            <w:r w:rsidRPr="00420C23">
              <w:rPr>
                <w:color w:val="000000"/>
                <w:sz w:val="24"/>
                <w:szCs w:val="24"/>
              </w:rPr>
              <w:t>электр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снабжен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ия</w:t>
            </w:r>
            <w:proofErr w:type="spellEnd"/>
            <w:proofErr w:type="gramEnd"/>
            <w:r w:rsidRPr="00420C23">
              <w:rPr>
                <w:color w:val="000000"/>
                <w:sz w:val="24"/>
                <w:szCs w:val="24"/>
              </w:rPr>
              <w:t>, ан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лиза необход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мой замены с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тей и оборудов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ния и определ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сетевой организ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ции</w:t>
            </w:r>
          </w:p>
        </w:tc>
      </w:tr>
      <w:tr w:rsidR="00EC4663" w:rsidRPr="005219D9" w:rsidTr="00187113">
        <w:trPr>
          <w:trHeight w:val="316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Протяженность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нуждающихся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в замене, %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от</w:t>
            </w:r>
            <w:proofErr w:type="gramEnd"/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 xml:space="preserve">стем </w:t>
            </w:r>
            <w:proofErr w:type="spellStart"/>
            <w:proofErr w:type="gramStart"/>
            <w:r w:rsidRPr="00420C23">
              <w:rPr>
                <w:color w:val="000000"/>
                <w:sz w:val="24"/>
                <w:szCs w:val="24"/>
              </w:rPr>
              <w:t>электр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снабжен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ия</w:t>
            </w:r>
            <w:proofErr w:type="spellEnd"/>
            <w:proofErr w:type="gramEnd"/>
            <w:r w:rsidRPr="00420C23">
              <w:rPr>
                <w:color w:val="000000"/>
                <w:sz w:val="24"/>
                <w:szCs w:val="24"/>
              </w:rPr>
              <w:t>, ан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лиза необход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мой замены с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тей и оборудов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ния и определ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сетевой организ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ции</w:t>
            </w:r>
          </w:p>
        </w:tc>
      </w:tr>
      <w:tr w:rsidR="00EC4663" w:rsidRPr="005219D9" w:rsidTr="008023A8">
        <w:trPr>
          <w:trHeight w:val="442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Доля ежегодно заменяемых с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 xml:space="preserve">тей,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 xml:space="preserve"> % от их общей протяже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исходя из соотношения показ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телей потребности в замене и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 xml:space="preserve">ношенных сетей, финансовых и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 технических возможностей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организаций, оказывающих усл</w:t>
            </w:r>
            <w:r w:rsidRPr="00420C23">
              <w:rPr>
                <w:color w:val="000000"/>
                <w:sz w:val="24"/>
                <w:szCs w:val="24"/>
              </w:rPr>
              <w:t>у</w:t>
            </w:r>
            <w:r w:rsidRPr="00420C23">
              <w:rPr>
                <w:color w:val="000000"/>
                <w:sz w:val="24"/>
                <w:szCs w:val="24"/>
              </w:rPr>
              <w:t>ги в сфере электроснабжения, с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циальных ограничений в динам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ке тарифов и возможностей бю</w:t>
            </w:r>
            <w:r w:rsidRPr="00420C23">
              <w:rPr>
                <w:color w:val="000000"/>
                <w:sz w:val="24"/>
                <w:szCs w:val="24"/>
              </w:rPr>
              <w:t>д</w:t>
            </w:r>
            <w:r w:rsidRPr="00420C23">
              <w:rPr>
                <w:color w:val="000000"/>
                <w:sz w:val="24"/>
                <w:szCs w:val="24"/>
              </w:rPr>
              <w:t>жета по целевому финансиров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нию либо возврату кредитных р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сурсов</w:t>
            </w:r>
          </w:p>
        </w:tc>
      </w:tr>
      <w:tr w:rsidR="00EC4663" w:rsidRPr="005219D9" w:rsidTr="008023A8">
        <w:trPr>
          <w:trHeight w:val="167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потерь электрической энергии,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стем электр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потерь электроэнергии в системе электроснабжения на 2031 – 3 %.</w:t>
            </w:r>
          </w:p>
        </w:tc>
      </w:tr>
      <w:tr w:rsidR="00EC4663" w:rsidRPr="005219D9" w:rsidTr="005E02A2">
        <w:trPr>
          <w:trHeight w:val="288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4.1.2. </w:t>
            </w:r>
            <w:r w:rsidRPr="00420C23">
              <w:rPr>
                <w:color w:val="000000"/>
                <w:sz w:val="24"/>
                <w:szCs w:val="24"/>
              </w:rPr>
              <w:t>Сбалансированность систем коммунальной инфраструктуры</w:t>
            </w:r>
          </w:p>
        </w:tc>
      </w:tr>
      <w:tr w:rsidR="00EC4663" w:rsidRPr="005219D9" w:rsidTr="005E02A2">
        <w:trPr>
          <w:trHeight w:val="194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Уровень испол</w:t>
            </w:r>
            <w:r w:rsidRPr="00420C23">
              <w:rPr>
                <w:color w:val="000000"/>
                <w:sz w:val="24"/>
                <w:szCs w:val="24"/>
              </w:rPr>
              <w:t>ь</w:t>
            </w:r>
            <w:r w:rsidRPr="00420C23">
              <w:rPr>
                <w:color w:val="000000"/>
                <w:sz w:val="24"/>
                <w:szCs w:val="24"/>
              </w:rPr>
              <w:t xml:space="preserve">зования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прои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>водственных</w:t>
            </w:r>
            <w:proofErr w:type="gramEnd"/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мощностей, % от установленной мощности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 xml:space="preserve">стем </w:t>
            </w:r>
            <w:proofErr w:type="spellStart"/>
            <w:proofErr w:type="gramStart"/>
            <w:r w:rsidRPr="00420C23">
              <w:rPr>
                <w:color w:val="000000"/>
                <w:sz w:val="24"/>
                <w:szCs w:val="24"/>
              </w:rPr>
              <w:t>электр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снабжен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ия</w:t>
            </w:r>
            <w:proofErr w:type="spellEnd"/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исходя из данных сетевой о</w:t>
            </w:r>
            <w:r w:rsidRPr="00420C23">
              <w:rPr>
                <w:color w:val="000000"/>
                <w:sz w:val="24"/>
                <w:szCs w:val="24"/>
              </w:rPr>
              <w:t>р</w:t>
            </w:r>
            <w:r w:rsidRPr="00420C23">
              <w:rPr>
                <w:color w:val="000000"/>
                <w:sz w:val="24"/>
                <w:szCs w:val="24"/>
              </w:rPr>
              <w:t>ганизации</w:t>
            </w:r>
          </w:p>
        </w:tc>
      </w:tr>
      <w:tr w:rsidR="00EC4663" w:rsidRPr="005219D9" w:rsidTr="005E02A2">
        <w:trPr>
          <w:trHeight w:val="307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5. </w:t>
            </w:r>
            <w:r w:rsidRPr="00420C23">
              <w:rPr>
                <w:color w:val="000000"/>
                <w:sz w:val="24"/>
                <w:szCs w:val="24"/>
              </w:rPr>
              <w:t>Газоснабжение</w:t>
            </w:r>
          </w:p>
        </w:tc>
      </w:tr>
      <w:tr w:rsidR="00EC4663" w:rsidRPr="005219D9" w:rsidTr="005E02A2">
        <w:trPr>
          <w:trHeight w:val="379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5.1. </w:t>
            </w:r>
            <w:r w:rsidRPr="00420C23">
              <w:rPr>
                <w:color w:val="000000"/>
                <w:sz w:val="24"/>
                <w:szCs w:val="24"/>
              </w:rPr>
              <w:t>Технические 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:rsidTr="005E02A2">
        <w:trPr>
          <w:trHeight w:val="341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5.1.1.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газоснабжения</w:t>
            </w:r>
          </w:p>
        </w:tc>
      </w:tr>
      <w:tr w:rsidR="00EC4663" w:rsidRPr="005219D9" w:rsidTr="005E02A2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рий и поврежд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ний на 1 км сетей в год (с учетом повреждений 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стем газоснабж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ния, анализа н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обходимой зам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ны сетей и об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рудования и определения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требности в и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аварий и поврежд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ний, требующих проведения ав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рийно-восстановительных работ (как с отключением потребит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 xml:space="preserve">лей, так и без него), определяется по 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-д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>испетчерской службы предпри</w:t>
            </w:r>
            <w:r w:rsidRPr="00420C23">
              <w:rPr>
                <w:color w:val="000000"/>
                <w:sz w:val="24"/>
                <w:szCs w:val="24"/>
              </w:rPr>
              <w:t>я</w:t>
            </w:r>
            <w:r w:rsidRPr="00420C23">
              <w:rPr>
                <w:color w:val="000000"/>
                <w:sz w:val="24"/>
                <w:szCs w:val="24"/>
              </w:rPr>
              <w:t>тия.</w:t>
            </w:r>
          </w:p>
        </w:tc>
      </w:tr>
      <w:tr w:rsidR="00EC4663" w:rsidRPr="005219D9" w:rsidTr="005E02A2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стем газоснабж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ния, анализа н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обходимой зам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ны сетей и об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рудования и определения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требности в и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газоснабжающей организации</w:t>
            </w:r>
          </w:p>
        </w:tc>
      </w:tr>
      <w:tr w:rsidR="00EC4663" w:rsidRPr="005219D9" w:rsidTr="005E02A2">
        <w:trPr>
          <w:trHeight w:val="344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Протяженность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 нужда</w:t>
            </w:r>
            <w:r w:rsidRPr="00420C23">
              <w:rPr>
                <w:color w:val="000000"/>
                <w:sz w:val="24"/>
                <w:szCs w:val="24"/>
              </w:rPr>
              <w:t>ю</w:t>
            </w:r>
            <w:r w:rsidRPr="00420C23">
              <w:rPr>
                <w:color w:val="000000"/>
                <w:sz w:val="24"/>
                <w:szCs w:val="24"/>
              </w:rPr>
              <w:t>щихся</w:t>
            </w:r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в замене, %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от</w:t>
            </w:r>
            <w:proofErr w:type="gramEnd"/>
          </w:p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 протяже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сти работы с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стем газоснабж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ния, анализа н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обходимой зам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>ны сетей и об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рудования и определения п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требности в и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по данным газоснабжающей организации</w:t>
            </w:r>
          </w:p>
        </w:tc>
      </w:tr>
      <w:tr w:rsidR="00EC4663" w:rsidRPr="005219D9" w:rsidTr="00D02AB3">
        <w:trPr>
          <w:trHeight w:val="416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Доля ежегодно заменяемых с</w:t>
            </w:r>
            <w:r w:rsidRPr="00420C23">
              <w:rPr>
                <w:color w:val="000000"/>
                <w:sz w:val="24"/>
                <w:szCs w:val="24"/>
              </w:rPr>
              <w:t>е</w:t>
            </w:r>
            <w:r w:rsidRPr="00420C23">
              <w:rPr>
                <w:color w:val="000000"/>
                <w:sz w:val="24"/>
                <w:szCs w:val="24"/>
              </w:rPr>
              <w:t xml:space="preserve">тей,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 xml:space="preserve"> % от их общей протяже</w:t>
            </w:r>
            <w:r w:rsidRPr="00420C23">
              <w:rPr>
                <w:color w:val="000000"/>
                <w:sz w:val="24"/>
                <w:szCs w:val="24"/>
              </w:rPr>
              <w:t>н</w:t>
            </w:r>
            <w:r w:rsidRPr="00420C23">
              <w:rPr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</w:t>
            </w:r>
            <w:r w:rsidRPr="00420C23">
              <w:rPr>
                <w:color w:val="000000"/>
                <w:sz w:val="24"/>
                <w:szCs w:val="24"/>
              </w:rPr>
              <w:t>т</w:t>
            </w:r>
            <w:r w:rsidRPr="00420C23">
              <w:rPr>
                <w:color w:val="000000"/>
                <w:sz w:val="24"/>
                <w:szCs w:val="24"/>
              </w:rPr>
              <w:t>ся исходя из соотношения показ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телей потребности в замене и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 xml:space="preserve">ношенных сетей, финансовых и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 технических возможностей организаций, ок</w:t>
            </w:r>
            <w:r w:rsidRPr="00420C23">
              <w:rPr>
                <w:color w:val="000000"/>
                <w:sz w:val="24"/>
                <w:szCs w:val="24"/>
              </w:rPr>
              <w:t>а</w:t>
            </w:r>
            <w:r w:rsidRPr="00420C23">
              <w:rPr>
                <w:color w:val="000000"/>
                <w:sz w:val="24"/>
                <w:szCs w:val="24"/>
              </w:rPr>
              <w:t>зывающих услуги в сфере газ</w:t>
            </w:r>
            <w:r w:rsidRPr="00420C23">
              <w:rPr>
                <w:color w:val="000000"/>
                <w:sz w:val="24"/>
                <w:szCs w:val="24"/>
              </w:rPr>
              <w:t>о</w:t>
            </w:r>
            <w:r w:rsidRPr="00420C23">
              <w:rPr>
                <w:color w:val="000000"/>
                <w:sz w:val="24"/>
                <w:szCs w:val="24"/>
              </w:rPr>
              <w:t>снабжения, социальных огран</w:t>
            </w:r>
            <w:r w:rsidRPr="00420C23">
              <w:rPr>
                <w:color w:val="000000"/>
                <w:sz w:val="24"/>
                <w:szCs w:val="24"/>
              </w:rPr>
              <w:t>и</w:t>
            </w:r>
            <w:r w:rsidRPr="00420C23">
              <w:rPr>
                <w:color w:val="000000"/>
                <w:sz w:val="24"/>
                <w:szCs w:val="24"/>
              </w:rPr>
              <w:t>чений в динамике тарифов и во</w:t>
            </w:r>
            <w:r w:rsidRPr="00420C23">
              <w:rPr>
                <w:color w:val="000000"/>
                <w:sz w:val="24"/>
                <w:szCs w:val="24"/>
              </w:rPr>
              <w:t>з</w:t>
            </w:r>
            <w:r w:rsidRPr="00420C23">
              <w:rPr>
                <w:color w:val="000000"/>
                <w:sz w:val="24"/>
                <w:szCs w:val="24"/>
              </w:rPr>
              <w:t>можностей бюджета по целевому финансированию либо возврату кредитных ресурсов</w:t>
            </w:r>
          </w:p>
        </w:tc>
      </w:tr>
    </w:tbl>
    <w:p w:rsidR="00EC4663" w:rsidRPr="00055085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Pr="00A9038F" w:rsidRDefault="00EC4663" w:rsidP="00A9038F">
      <w:pPr>
        <w:autoSpaceDE w:val="0"/>
        <w:autoSpaceDN w:val="0"/>
        <w:adjustRightInd w:val="0"/>
        <w:spacing w:after="0" w:line="240" w:lineRule="auto"/>
        <w:rPr>
          <w:sz w:val="32"/>
          <w:szCs w:val="24"/>
          <w:lang w:eastAsia="ru-RU"/>
        </w:rPr>
      </w:pPr>
      <w:r w:rsidRPr="00A9038F">
        <w:rPr>
          <w:b/>
          <w:bCs/>
          <w:szCs w:val="24"/>
        </w:rPr>
        <w:lastRenderedPageBreak/>
        <w:t>5. ПРОГРАММА ИНВЕСТИЦИОННЫХ ПРОЕКТОВ,  ОБЕСПЕЧ</w:t>
      </w:r>
      <w:r w:rsidRPr="00A9038F">
        <w:rPr>
          <w:b/>
          <w:bCs/>
          <w:szCs w:val="24"/>
        </w:rPr>
        <w:t>И</w:t>
      </w:r>
      <w:r w:rsidRPr="00A9038F">
        <w:rPr>
          <w:b/>
          <w:bCs/>
          <w:szCs w:val="24"/>
        </w:rPr>
        <w:t>ВАЮЩИХ ДОСТИЖЕНИЕ ЦЕЛЕВЫХ ПОКАЗАТЕЛЕЙ</w:t>
      </w:r>
    </w:p>
    <w:p w:rsidR="00EC4663" w:rsidRPr="00A9038F" w:rsidRDefault="00EC4663" w:rsidP="002A13BB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24"/>
          <w:lang w:eastAsia="ru-RU"/>
        </w:rPr>
      </w:pPr>
    </w:p>
    <w:p w:rsidR="00EC4663" w:rsidRPr="00A9038F" w:rsidRDefault="00EC4663" w:rsidP="00A9038F">
      <w:pPr>
        <w:pStyle w:val="31"/>
        <w:shd w:val="clear" w:color="auto" w:fill="auto"/>
        <w:spacing w:line="276" w:lineRule="auto"/>
        <w:ind w:firstLine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t>5.1 Программа инвестиционных проектов в водоснабжении и водоотведении</w:t>
      </w:r>
    </w:p>
    <w:p w:rsidR="00EC4663" w:rsidRDefault="00EC4663" w:rsidP="00A9038F">
      <w:pPr>
        <w:spacing w:after="0" w:line="240" w:lineRule="auto"/>
        <w:jc w:val="both"/>
        <w:rPr>
          <w:sz w:val="24"/>
          <w:szCs w:val="24"/>
        </w:rPr>
      </w:pPr>
    </w:p>
    <w:p w:rsidR="00EC4663" w:rsidRPr="00A9038F" w:rsidRDefault="00EC4663" w:rsidP="00A9038F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Программа инвестиционных проектов в водоснабжении и водоотведении разработана в целях достижения значений целевых индикаторов. В </w:t>
      </w:r>
      <w:r w:rsidRPr="00A9038F">
        <w:rPr>
          <w:spacing w:val="-1"/>
          <w:sz w:val="24"/>
          <w:szCs w:val="24"/>
        </w:rPr>
        <w:t>данную Программу включены инв</w:t>
      </w:r>
      <w:r w:rsidRPr="00A9038F">
        <w:rPr>
          <w:spacing w:val="-1"/>
          <w:sz w:val="24"/>
          <w:szCs w:val="24"/>
        </w:rPr>
        <w:t>е</w:t>
      </w:r>
      <w:r w:rsidRPr="00A9038F">
        <w:rPr>
          <w:spacing w:val="-1"/>
          <w:sz w:val="24"/>
          <w:szCs w:val="24"/>
        </w:rPr>
        <w:t xml:space="preserve">стиционные проекты, разработанные для </w:t>
      </w:r>
      <w:r w:rsidRPr="00A9038F">
        <w:rPr>
          <w:sz w:val="24"/>
          <w:szCs w:val="24"/>
        </w:rPr>
        <w:t>реализации инвестиционной программы МО «</w:t>
      </w:r>
      <w:proofErr w:type="spellStart"/>
      <w:r w:rsidRPr="00A9038F">
        <w:rPr>
          <w:sz w:val="24"/>
          <w:szCs w:val="24"/>
        </w:rPr>
        <w:t>Дубровск</w:t>
      </w:r>
      <w:r>
        <w:rPr>
          <w:sz w:val="24"/>
          <w:szCs w:val="24"/>
        </w:rPr>
        <w:t>ое</w:t>
      </w:r>
      <w:proofErr w:type="spellEnd"/>
      <w:r>
        <w:rPr>
          <w:sz w:val="24"/>
          <w:szCs w:val="24"/>
        </w:rPr>
        <w:t xml:space="preserve"> городское поселение</w:t>
      </w:r>
      <w:r w:rsidRPr="00A9038F">
        <w:rPr>
          <w:sz w:val="24"/>
          <w:szCs w:val="24"/>
        </w:rPr>
        <w:t>» по развитию систем водоснабжения, водоотведения и очистки сточных вод. Программа инвестиционных проектов состоит из двух разделов:</w:t>
      </w:r>
    </w:p>
    <w:p w:rsidR="00EC4663" w:rsidRPr="00A9038F" w:rsidRDefault="00EC4663" w:rsidP="008F29C6">
      <w:pPr>
        <w:pStyle w:val="a6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проектирование новых объектов водоснабжения и водоотведения;</w:t>
      </w:r>
    </w:p>
    <w:p w:rsidR="00EC4663" w:rsidRPr="00A9038F" w:rsidRDefault="00EC4663" w:rsidP="008F29C6">
      <w:pPr>
        <w:pStyle w:val="a6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модернизация существующих объектов водоснабжения и водоотведения.</w:t>
      </w:r>
    </w:p>
    <w:p w:rsidR="00EC4663" w:rsidRPr="00A9038F" w:rsidRDefault="00EC4663" w:rsidP="00A9038F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В рамках данного направления предусмотрены следующие мероприятия:</w:t>
      </w:r>
    </w:p>
    <w:p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Проектирование реконструкции систем водоснабжения и водоотведения;</w:t>
      </w:r>
    </w:p>
    <w:p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Проектирование магистральных водопроводов, выделенных для жилой застройки и строительства объектов соцкультбыта;</w:t>
      </w:r>
    </w:p>
    <w:p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Замена глубинных насосов на менее </w:t>
      </w:r>
      <w:proofErr w:type="gramStart"/>
      <w:r w:rsidRPr="00A9038F">
        <w:rPr>
          <w:sz w:val="24"/>
          <w:szCs w:val="24"/>
        </w:rPr>
        <w:t>энергоемкие</w:t>
      </w:r>
      <w:proofErr w:type="gramEnd"/>
      <w:r w:rsidRPr="00A9038F">
        <w:rPr>
          <w:sz w:val="24"/>
          <w:szCs w:val="24"/>
        </w:rPr>
        <w:t>;</w:t>
      </w:r>
    </w:p>
    <w:p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Установка частотного регулирования на насосных агрегатах станции 2-го подъема;</w:t>
      </w:r>
    </w:p>
    <w:p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Строительство </w:t>
      </w:r>
      <w:proofErr w:type="spellStart"/>
      <w:r w:rsidRPr="00A9038F">
        <w:rPr>
          <w:sz w:val="24"/>
          <w:szCs w:val="24"/>
        </w:rPr>
        <w:t>артскважи</w:t>
      </w:r>
      <w:r>
        <w:rPr>
          <w:sz w:val="24"/>
          <w:szCs w:val="24"/>
        </w:rPr>
        <w:t>ны</w:t>
      </w:r>
      <w:proofErr w:type="spellEnd"/>
      <w:r>
        <w:rPr>
          <w:sz w:val="24"/>
          <w:szCs w:val="24"/>
        </w:rPr>
        <w:t xml:space="preserve"> </w:t>
      </w:r>
      <w:r w:rsidRPr="00A9038F">
        <w:rPr>
          <w:sz w:val="24"/>
          <w:szCs w:val="24"/>
        </w:rPr>
        <w:t>и водонапорной башни в зали</w:t>
      </w:r>
      <w:r>
        <w:rPr>
          <w:sz w:val="24"/>
          <w:szCs w:val="24"/>
        </w:rPr>
        <w:t>в</w:t>
      </w:r>
      <w:r w:rsidRPr="00A9038F">
        <w:rPr>
          <w:sz w:val="24"/>
          <w:szCs w:val="24"/>
        </w:rPr>
        <w:t>ной части районов;</w:t>
      </w:r>
    </w:p>
    <w:p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Проектирование системы </w:t>
      </w:r>
      <w:proofErr w:type="spellStart"/>
      <w:r w:rsidRPr="00A9038F">
        <w:rPr>
          <w:sz w:val="24"/>
          <w:szCs w:val="24"/>
        </w:rPr>
        <w:t>хозбытовой</w:t>
      </w:r>
      <w:proofErr w:type="spellEnd"/>
      <w:r w:rsidRPr="00A9038F">
        <w:rPr>
          <w:sz w:val="24"/>
          <w:szCs w:val="24"/>
        </w:rPr>
        <w:t xml:space="preserve"> канализации с насосными станциями для н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вой жилой застройки и объектов соцкультбыта;</w:t>
      </w:r>
    </w:p>
    <w:p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Проектирование реконструкции напорного коллектора </w:t>
      </w:r>
      <w:proofErr w:type="spellStart"/>
      <w:r w:rsidRPr="00A9038F">
        <w:rPr>
          <w:sz w:val="24"/>
          <w:szCs w:val="24"/>
        </w:rPr>
        <w:t>хозбытовой</w:t>
      </w:r>
      <w:proofErr w:type="spellEnd"/>
      <w:r w:rsidRPr="00A9038F">
        <w:rPr>
          <w:sz w:val="24"/>
          <w:szCs w:val="24"/>
        </w:rPr>
        <w:t xml:space="preserve"> канализации;</w:t>
      </w:r>
    </w:p>
    <w:p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Строительство очистных сооружений;</w:t>
      </w:r>
    </w:p>
    <w:p w:rsidR="00EC4663" w:rsidRDefault="0090425E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</w:t>
      </w:r>
      <w:r w:rsidR="00EC4663" w:rsidRPr="00A9038F">
        <w:rPr>
          <w:sz w:val="24"/>
          <w:szCs w:val="24"/>
        </w:rPr>
        <w:t>роительс</w:t>
      </w:r>
      <w:r>
        <w:rPr>
          <w:sz w:val="24"/>
          <w:szCs w:val="24"/>
        </w:rPr>
        <w:t>тво канализационного коллектора;</w:t>
      </w:r>
    </w:p>
    <w:p w:rsidR="0090425E" w:rsidRPr="00A9038F" w:rsidRDefault="005E0129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Приобретение спецтехники.</w:t>
      </w:r>
    </w:p>
    <w:p w:rsidR="00EC4663" w:rsidRPr="00A9038F" w:rsidRDefault="00EC4663" w:rsidP="00A9038F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Источником финансирования данных мероприятий является тариф за оказание услуг в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 xml:space="preserve">доснабжения и водоотведения. </w:t>
      </w:r>
    </w:p>
    <w:p w:rsidR="00EC4663" w:rsidRDefault="00EC4663" w:rsidP="00A9038F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Программа инвестиционных мероприятий по водоснабжению и водоотведению с детал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зированным перечнем мероприятий и объемом инвестиций представлена в разделе 6 Обосновывающих материалов.</w:t>
      </w:r>
      <w:r w:rsidRPr="005073A9">
        <w:rPr>
          <w:sz w:val="24"/>
          <w:szCs w:val="24"/>
        </w:rPr>
        <w:t xml:space="preserve"> </w:t>
      </w:r>
    </w:p>
    <w:p w:rsidR="005E0129" w:rsidRDefault="005E0129" w:rsidP="00A9038F">
      <w:pPr>
        <w:spacing w:after="0" w:line="360" w:lineRule="auto"/>
        <w:jc w:val="both"/>
        <w:rPr>
          <w:sz w:val="24"/>
          <w:szCs w:val="24"/>
        </w:rPr>
      </w:pPr>
    </w:p>
    <w:p w:rsidR="005E0129" w:rsidRDefault="005E0129" w:rsidP="00A9038F">
      <w:pPr>
        <w:spacing w:after="0" w:line="360" w:lineRule="auto"/>
        <w:jc w:val="both"/>
        <w:rPr>
          <w:sz w:val="24"/>
          <w:szCs w:val="24"/>
        </w:rPr>
      </w:pPr>
    </w:p>
    <w:p w:rsidR="005E0129" w:rsidRDefault="005E0129" w:rsidP="00A9038F">
      <w:pPr>
        <w:spacing w:after="0" w:line="360" w:lineRule="auto"/>
        <w:jc w:val="both"/>
        <w:rPr>
          <w:sz w:val="24"/>
          <w:szCs w:val="24"/>
        </w:rPr>
      </w:pPr>
    </w:p>
    <w:p w:rsidR="00EC4663" w:rsidRDefault="00EC4663" w:rsidP="002A13BB">
      <w:pPr>
        <w:spacing w:after="0" w:line="240" w:lineRule="auto"/>
        <w:jc w:val="both"/>
        <w:rPr>
          <w:sz w:val="24"/>
          <w:szCs w:val="24"/>
        </w:rPr>
      </w:pPr>
    </w:p>
    <w:p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lastRenderedPageBreak/>
        <w:t>5.2 Программа инвестиционных проектов в теплоснабжении</w:t>
      </w:r>
    </w:p>
    <w:p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</w:p>
    <w:p w:rsidR="00EC4663" w:rsidRPr="00A9038F" w:rsidRDefault="00EC4663" w:rsidP="009C131D">
      <w:pPr>
        <w:pStyle w:val="ad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Представленная программа инвестиционных проектов в теплоснабжении направлена на повышение надежности теплоснабжения, приведение качества тепловой энергии и тепл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Пре</w:t>
      </w:r>
      <w:r w:rsidRPr="00A9038F">
        <w:rPr>
          <w:sz w:val="24"/>
          <w:szCs w:val="24"/>
        </w:rPr>
        <w:t>д</w:t>
      </w:r>
      <w:r w:rsidRPr="00A9038F">
        <w:rPr>
          <w:sz w:val="24"/>
          <w:szCs w:val="24"/>
        </w:rPr>
        <w:t>лагаемая программа состоит из разделов:</w:t>
      </w:r>
    </w:p>
    <w:p w:rsidR="00EC4663" w:rsidRPr="00A9038F" w:rsidRDefault="00EC4663" w:rsidP="008F29C6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Реконструкция и техническое перевооружение объектов системы теплоснабжения;</w:t>
      </w:r>
    </w:p>
    <w:p w:rsidR="00EC4663" w:rsidRPr="00A9038F" w:rsidRDefault="00EC4663" w:rsidP="008F29C6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Развитие системы теплоснабжения для обеспечения возможности подключения объектов нового строительства.</w:t>
      </w:r>
    </w:p>
    <w:p w:rsidR="00EC4663" w:rsidRPr="00A9038F" w:rsidRDefault="00EC4663" w:rsidP="009C131D">
      <w:pPr>
        <w:pStyle w:val="ad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Первый раздел определяет перечень работ по реконструкции и техническому перевоор</w:t>
      </w:r>
      <w:r w:rsidRPr="00A9038F">
        <w:rPr>
          <w:sz w:val="24"/>
          <w:szCs w:val="24"/>
        </w:rPr>
        <w:t>у</w:t>
      </w:r>
      <w:r w:rsidRPr="00A9038F">
        <w:rPr>
          <w:sz w:val="24"/>
          <w:szCs w:val="24"/>
        </w:rPr>
        <w:t>жению</w:t>
      </w:r>
      <w:r w:rsidRPr="00A9038F">
        <w:rPr>
          <w:rStyle w:val="21"/>
          <w:iCs/>
          <w:spacing w:val="-1"/>
          <w:sz w:val="24"/>
          <w:szCs w:val="24"/>
        </w:rPr>
        <w:t xml:space="preserve"> </w:t>
      </w:r>
      <w:r w:rsidRPr="00A9038F">
        <w:rPr>
          <w:rStyle w:val="21"/>
          <w:i w:val="0"/>
          <w:iCs/>
          <w:spacing w:val="-1"/>
          <w:sz w:val="24"/>
          <w:szCs w:val="24"/>
        </w:rPr>
        <w:t>источников теплоснабжения и тепловых сетей</w:t>
      </w:r>
      <w:r w:rsidRPr="00A9038F">
        <w:rPr>
          <w:i/>
          <w:sz w:val="24"/>
          <w:szCs w:val="24"/>
        </w:rPr>
        <w:t>.</w:t>
      </w:r>
      <w:r w:rsidRPr="00A9038F">
        <w:rPr>
          <w:sz w:val="24"/>
          <w:szCs w:val="24"/>
        </w:rPr>
        <w:t xml:space="preserve"> Необходимость замены сетей об</w:t>
      </w:r>
      <w:r w:rsidRPr="00A9038F">
        <w:rPr>
          <w:sz w:val="24"/>
          <w:szCs w:val="24"/>
        </w:rPr>
        <w:t>у</w:t>
      </w:r>
      <w:r w:rsidRPr="00A9038F">
        <w:rPr>
          <w:sz w:val="24"/>
          <w:szCs w:val="24"/>
        </w:rPr>
        <w:t>словлено с проведением реконструкций и модернизаций источников теплоснабжения. В соответствии с внутренними требованиями для каждой работы подготовлен комплект д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кументов по необходимости и экономической целесообразности ее проведения. Источн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ками финансирования указанных работ, является амортизация собственных тепловых с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тей и частично прибыль, в связи с нехваткой средств от амортизации на выполнение ук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>занных работ. Выполнение работ позволит:</w:t>
      </w:r>
    </w:p>
    <w:p w:rsidR="00EC4663" w:rsidRPr="00A9038F" w:rsidRDefault="00EC4663" w:rsidP="008F29C6">
      <w:pPr>
        <w:pStyle w:val="ad"/>
        <w:numPr>
          <w:ilvl w:val="0"/>
          <w:numId w:val="10"/>
        </w:numPr>
        <w:tabs>
          <w:tab w:val="left" w:pos="87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Повысить надежность и качество теплоснабжения потребителей подключенных к реконструируемым теплотрассам;</w:t>
      </w:r>
    </w:p>
    <w:p w:rsidR="00EC4663" w:rsidRPr="00A9038F" w:rsidRDefault="00EC4663" w:rsidP="008F29C6">
      <w:pPr>
        <w:pStyle w:val="ad"/>
        <w:numPr>
          <w:ilvl w:val="0"/>
          <w:numId w:val="10"/>
        </w:numPr>
        <w:tabs>
          <w:tab w:val="left" w:pos="74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Снизить потери тепловой энергии на ее выработку и транспортировку за счет пр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 xml:space="preserve">менения предварительно изолированных труб с пенополиуретановой изоляцией и увеличение К.П.Д. </w:t>
      </w:r>
      <w:proofErr w:type="spellStart"/>
      <w:r w:rsidRPr="00A9038F">
        <w:rPr>
          <w:sz w:val="24"/>
          <w:szCs w:val="24"/>
        </w:rPr>
        <w:t>котлоагрегатов</w:t>
      </w:r>
      <w:proofErr w:type="spellEnd"/>
      <w:r w:rsidRPr="00A9038F">
        <w:rPr>
          <w:sz w:val="24"/>
          <w:szCs w:val="24"/>
        </w:rPr>
        <w:t>;</w:t>
      </w:r>
    </w:p>
    <w:p w:rsidR="00EC4663" w:rsidRPr="00A9038F" w:rsidRDefault="00EC4663" w:rsidP="008F29C6">
      <w:pPr>
        <w:pStyle w:val="ad"/>
        <w:numPr>
          <w:ilvl w:val="0"/>
          <w:numId w:val="10"/>
        </w:numPr>
        <w:tabs>
          <w:tab w:val="left" w:pos="702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Снизить эксплуатационные затраты на обслуживание реконструированных тепл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трасс;</w:t>
      </w:r>
    </w:p>
    <w:p w:rsidR="00EC4663" w:rsidRPr="00A9038F" w:rsidRDefault="00EC4663" w:rsidP="008F29C6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Повысить надежность и долговечность тепловой изоляции </w:t>
      </w:r>
      <w:proofErr w:type="spellStart"/>
      <w:r w:rsidRPr="00A9038F">
        <w:rPr>
          <w:sz w:val="24"/>
          <w:szCs w:val="24"/>
        </w:rPr>
        <w:t>тепломагистралей</w:t>
      </w:r>
      <w:proofErr w:type="spellEnd"/>
      <w:r w:rsidRPr="00A9038F">
        <w:rPr>
          <w:sz w:val="24"/>
          <w:szCs w:val="24"/>
        </w:rPr>
        <w:t xml:space="preserve"> надземной прокладки.</w:t>
      </w:r>
    </w:p>
    <w:p w:rsidR="00EC4663" w:rsidRDefault="00EC4663" w:rsidP="00586E4B">
      <w:pPr>
        <w:spacing w:before="120" w:after="0" w:line="360" w:lineRule="auto"/>
        <w:jc w:val="both"/>
        <w:rPr>
          <w:sz w:val="24"/>
          <w:szCs w:val="24"/>
        </w:rPr>
      </w:pPr>
      <w:r w:rsidRPr="00A9038F">
        <w:rPr>
          <w:rStyle w:val="13pt"/>
          <w:i w:val="0"/>
          <w:iCs/>
          <w:sz w:val="24"/>
          <w:szCs w:val="24"/>
        </w:rPr>
        <w:t xml:space="preserve">Второй раздел </w:t>
      </w:r>
      <w:r w:rsidRPr="00A9038F">
        <w:rPr>
          <w:sz w:val="24"/>
          <w:szCs w:val="24"/>
        </w:rPr>
        <w:t>определяет развитие системы теплоснабжения для обеспечения возможн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 xml:space="preserve">сти нового строительства. Настоящий раздел включает в себя работы по проектированию, строительству и расширению тепловых сетей для подключения тепловой нагрузки систем отопления и горячего водоснабжения строящихся жилых домов, строительство которых предусмотрено комплексной программой развития </w:t>
      </w:r>
      <w:r>
        <w:rPr>
          <w:sz w:val="24"/>
          <w:szCs w:val="24"/>
        </w:rPr>
        <w:t>поселка</w:t>
      </w:r>
      <w:r w:rsidRPr="00A9038F">
        <w:rPr>
          <w:sz w:val="24"/>
          <w:szCs w:val="24"/>
        </w:rPr>
        <w:t>. Существующая система те</w:t>
      </w:r>
      <w:r w:rsidRPr="00A9038F">
        <w:rPr>
          <w:sz w:val="24"/>
          <w:szCs w:val="24"/>
        </w:rPr>
        <w:t>п</w:t>
      </w:r>
      <w:r w:rsidRPr="00A9038F">
        <w:rPr>
          <w:sz w:val="24"/>
          <w:szCs w:val="24"/>
        </w:rPr>
        <w:t xml:space="preserve">лоснабжения </w:t>
      </w:r>
      <w:r>
        <w:rPr>
          <w:sz w:val="24"/>
          <w:szCs w:val="24"/>
        </w:rPr>
        <w:t xml:space="preserve">поселка </w:t>
      </w:r>
      <w:r w:rsidRPr="00A9038F">
        <w:rPr>
          <w:sz w:val="24"/>
          <w:szCs w:val="24"/>
        </w:rPr>
        <w:t>строилась с учетом перспективы. Программа инвестиционных м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lastRenderedPageBreak/>
        <w:t>роприятий по теплоснабжению с детализированным перечнем мероприятий и объемом инвестиций с разбивкой по годам представлена в  разделе 6 Обосновывающих матери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 xml:space="preserve">лов. </w:t>
      </w:r>
    </w:p>
    <w:p w:rsidR="00EC4663" w:rsidRPr="00A9038F" w:rsidRDefault="00EC4663" w:rsidP="00586E4B">
      <w:pPr>
        <w:spacing w:before="120" w:after="0" w:line="360" w:lineRule="auto"/>
        <w:jc w:val="both"/>
        <w:rPr>
          <w:sz w:val="24"/>
          <w:szCs w:val="24"/>
        </w:rPr>
      </w:pPr>
    </w:p>
    <w:p w:rsidR="00EC4663" w:rsidRPr="00A9038F" w:rsidRDefault="00EC4663" w:rsidP="00784961">
      <w:pPr>
        <w:spacing w:after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t>5.3 Программа инвестиционных проектов в электроснабжении</w:t>
      </w:r>
    </w:p>
    <w:p w:rsidR="00EC4663" w:rsidRPr="00A9038F" w:rsidRDefault="00EC4663" w:rsidP="005073A9">
      <w:pPr>
        <w:spacing w:after="0"/>
        <w:ind w:firstLine="125"/>
        <w:jc w:val="both"/>
        <w:rPr>
          <w:b/>
          <w:bCs/>
          <w:sz w:val="24"/>
          <w:szCs w:val="24"/>
        </w:rPr>
      </w:pPr>
    </w:p>
    <w:p w:rsidR="00EC4663" w:rsidRPr="00A9038F" w:rsidRDefault="00EC4663" w:rsidP="00930105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Программа инвестиционных проектов в электроснабжении включает мероприятия по те</w:t>
      </w:r>
      <w:r w:rsidRPr="00A9038F">
        <w:rPr>
          <w:sz w:val="24"/>
          <w:szCs w:val="24"/>
        </w:rPr>
        <w:t>х</w:t>
      </w:r>
      <w:r w:rsidRPr="00A9038F">
        <w:rPr>
          <w:sz w:val="24"/>
          <w:szCs w:val="24"/>
        </w:rPr>
        <w:t xml:space="preserve">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:rsidR="00EC4663" w:rsidRPr="00A9038F" w:rsidRDefault="00EC4663" w:rsidP="00930105">
      <w:pPr>
        <w:pStyle w:val="ad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</w:t>
      </w:r>
      <w:r w:rsidRPr="00A9038F">
        <w:rPr>
          <w:sz w:val="24"/>
          <w:szCs w:val="24"/>
        </w:rPr>
        <w:t>з</w:t>
      </w:r>
      <w:r w:rsidRPr="00A9038F">
        <w:rPr>
          <w:sz w:val="24"/>
          <w:szCs w:val="24"/>
        </w:rPr>
        <w:t>можность для дальнейшего развития</w:t>
      </w:r>
      <w:r>
        <w:rPr>
          <w:sz w:val="24"/>
          <w:szCs w:val="24"/>
        </w:rPr>
        <w:t xml:space="preserve"> </w:t>
      </w:r>
      <w:r w:rsidRPr="00A9038F">
        <w:rPr>
          <w:sz w:val="24"/>
          <w:szCs w:val="24"/>
        </w:rPr>
        <w:t>инфраструктуры</w:t>
      </w:r>
      <w:r>
        <w:rPr>
          <w:sz w:val="24"/>
          <w:szCs w:val="24"/>
        </w:rPr>
        <w:t xml:space="preserve"> поселения </w:t>
      </w:r>
      <w:r w:rsidRPr="00A9038F">
        <w:rPr>
          <w:sz w:val="24"/>
          <w:szCs w:val="24"/>
        </w:rPr>
        <w:t>и повысить инвестиц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онную привлекательность.</w:t>
      </w:r>
    </w:p>
    <w:p w:rsidR="00EC4663" w:rsidRPr="00A9038F" w:rsidRDefault="00EC4663" w:rsidP="00930105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Программа инвестиционных мероприятий по электроснабжению с детализированным п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речнем мероприятий и объёмом инвестиций с разбивкой по годам представлена в разделе 6 Обосновывающих материалов.</w:t>
      </w:r>
    </w:p>
    <w:p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</w:p>
    <w:p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t>5.4 Программа инвестиционных проектов в газоснабжении</w:t>
      </w:r>
    </w:p>
    <w:p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</w:p>
    <w:p w:rsidR="00EC4663" w:rsidRPr="00A9038F" w:rsidRDefault="00EC4663" w:rsidP="0091690B">
      <w:pPr>
        <w:pStyle w:val="a6"/>
        <w:spacing w:after="0" w:line="360" w:lineRule="auto"/>
        <w:ind w:left="0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Программой инвестиционных проектов в газоснабжении предусмотрены мероприятия по новому строительству и реконструкции на 2016-2031 годы, в том числе:</w:t>
      </w:r>
    </w:p>
    <w:p w:rsidR="00EC4663" w:rsidRPr="00A9038F" w:rsidRDefault="00EC4663" w:rsidP="008F29C6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Капитальный ремонт газопроводов, ГРП (ГРП) СКЗ; </w:t>
      </w:r>
    </w:p>
    <w:p w:rsidR="00EC4663" w:rsidRPr="00A9038F" w:rsidRDefault="00EC4663" w:rsidP="008F29C6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Реконструкция системы газораспределения; </w:t>
      </w:r>
    </w:p>
    <w:p w:rsidR="00EC4663" w:rsidRPr="00A9038F" w:rsidRDefault="00EC4663" w:rsidP="008F29C6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Выполнения работ по защите газопровода от коррозии;</w:t>
      </w:r>
    </w:p>
    <w:p w:rsidR="00EC4663" w:rsidRPr="00A9038F" w:rsidRDefault="00EC4663" w:rsidP="008F29C6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Проведение работ по повышению надежности и качества предоставления услуг.</w:t>
      </w:r>
    </w:p>
    <w:p w:rsidR="00EC4663" w:rsidRPr="00A9038F" w:rsidRDefault="00EC4663" w:rsidP="0091690B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6 Обосновывающих материалов.</w:t>
      </w:r>
    </w:p>
    <w:p w:rsidR="00EC4663" w:rsidRPr="00A9038F" w:rsidRDefault="00EC4663" w:rsidP="005073A9">
      <w:pPr>
        <w:spacing w:after="0"/>
        <w:jc w:val="both"/>
        <w:rPr>
          <w:sz w:val="24"/>
          <w:szCs w:val="24"/>
        </w:rPr>
      </w:pPr>
    </w:p>
    <w:p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t>5.5 Программа инвестиционных проектов в утилизации (захоронении) твердых б</w:t>
      </w:r>
      <w:r w:rsidRPr="00A9038F">
        <w:rPr>
          <w:b/>
          <w:bCs/>
          <w:sz w:val="24"/>
          <w:szCs w:val="24"/>
        </w:rPr>
        <w:t>ы</w:t>
      </w:r>
      <w:r w:rsidRPr="00A9038F">
        <w:rPr>
          <w:b/>
          <w:bCs/>
          <w:sz w:val="24"/>
          <w:szCs w:val="24"/>
        </w:rPr>
        <w:t>товых отходов</w:t>
      </w:r>
    </w:p>
    <w:p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</w:p>
    <w:p w:rsidR="00EC4663" w:rsidRPr="00A9038F" w:rsidRDefault="00EC4663" w:rsidP="00B12222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Программой инвестиционного проекта в утилизации (захоронении)  ТБО предусмотрены мероприятия по модернизации действующей системы переработки и утилизации (захор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lastRenderedPageBreak/>
        <w:t>нения) ТБО путем сортировки ТБО, повышению экологической безопасности полигона по утилизации (захоронения) ТБО. Реализация инвестиционной программы позволит:</w:t>
      </w:r>
    </w:p>
    <w:p w:rsidR="00EC4663" w:rsidRPr="00A9038F" w:rsidRDefault="00EC4663" w:rsidP="008F29C6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Обеспечить увеличение реализации услуг по утилизации (захоронению) ТБО;</w:t>
      </w:r>
    </w:p>
    <w:p w:rsidR="00EC4663" w:rsidRPr="00A9038F" w:rsidRDefault="00EC4663" w:rsidP="008F29C6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Достигнуть 100% соответствия качества услуг установленным требованиям;</w:t>
      </w:r>
    </w:p>
    <w:p w:rsidR="00EC4663" w:rsidRPr="00A9038F" w:rsidRDefault="00EC4663" w:rsidP="008F29C6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Снизить коэффициент неустойчивости объектов ТБО к возникновению пожаров до 0;</w:t>
      </w:r>
    </w:p>
    <w:p w:rsidR="00EC4663" w:rsidRPr="00A9038F" w:rsidRDefault="00EC4663" w:rsidP="008F29C6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Произвести рекультивацию и закрытие действующего полигона в связи с достиж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 xml:space="preserve">нием 100% его заполнения. </w:t>
      </w:r>
    </w:p>
    <w:p w:rsidR="00EC4663" w:rsidRPr="005073A9" w:rsidRDefault="00EC4663" w:rsidP="00B12222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Программа инвестиционных мероприятий в </w:t>
      </w:r>
      <w:r>
        <w:rPr>
          <w:sz w:val="24"/>
          <w:szCs w:val="24"/>
        </w:rPr>
        <w:t xml:space="preserve">ТБО </w:t>
      </w:r>
      <w:r w:rsidRPr="00A9038F">
        <w:rPr>
          <w:sz w:val="24"/>
          <w:szCs w:val="24"/>
        </w:rPr>
        <w:t>с детализированным перечнем меропр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ятий и объёмом инвестиций с разбивкой по годам представлена в  разделе 6 Обосновыв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>ющих материалов.</w:t>
      </w: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160986" w:rsidRDefault="00160986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160986" w:rsidRDefault="00160986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160986" w:rsidRDefault="00160986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160986" w:rsidRDefault="00160986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:rsidR="00EC4663" w:rsidRPr="00A9038F" w:rsidRDefault="00EC4663" w:rsidP="00BC0CA0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  <w:r w:rsidRPr="00A9038F">
        <w:rPr>
          <w:b/>
          <w:bCs/>
          <w:szCs w:val="24"/>
        </w:rPr>
        <w:t>6. ИСТОЧНИКИ ИНВЕСТИЦИЙ, ТАРИФЫ И ДОСТУПНОСТЬ ПР</w:t>
      </w:r>
      <w:r w:rsidRPr="00A9038F">
        <w:rPr>
          <w:b/>
          <w:bCs/>
          <w:szCs w:val="24"/>
        </w:rPr>
        <w:t>О</w:t>
      </w:r>
      <w:r w:rsidRPr="00A9038F">
        <w:rPr>
          <w:b/>
          <w:bCs/>
          <w:szCs w:val="24"/>
        </w:rPr>
        <w:t>ГРАММЫ ДЛЯ НАСЕЛЕНИЯ</w:t>
      </w:r>
    </w:p>
    <w:p w:rsidR="00EC4663" w:rsidRPr="00A9038F" w:rsidRDefault="00EC4663" w:rsidP="001D76B8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</w:p>
    <w:p w:rsidR="00EC4663" w:rsidRPr="00A9038F" w:rsidRDefault="00EC4663" w:rsidP="001D76B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Финансирование мероприятий Программы может осуществляться из двух основных групп источников: бюджетных и внебюджетных. Бюджетное финансирование указанных прое</w:t>
      </w:r>
      <w:r w:rsidRPr="00A9038F">
        <w:rPr>
          <w:sz w:val="24"/>
          <w:szCs w:val="24"/>
        </w:rPr>
        <w:t>к</w:t>
      </w:r>
      <w:r w:rsidRPr="00A9038F">
        <w:rPr>
          <w:sz w:val="24"/>
          <w:szCs w:val="24"/>
        </w:rPr>
        <w:t xml:space="preserve">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 Дополнительная государственная поддержка может быть оказана в соответствии с законодательством о государственной поддержке </w:t>
      </w:r>
      <w:proofErr w:type="spellStart"/>
      <w:r w:rsidRPr="00A9038F">
        <w:rPr>
          <w:sz w:val="24"/>
          <w:szCs w:val="24"/>
        </w:rPr>
        <w:t>инвестицио</w:t>
      </w:r>
      <w:r w:rsidRPr="00A9038F">
        <w:rPr>
          <w:sz w:val="24"/>
          <w:szCs w:val="24"/>
        </w:rPr>
        <w:t>н</w:t>
      </w:r>
      <w:r w:rsidRPr="00A9038F">
        <w:rPr>
          <w:sz w:val="24"/>
          <w:szCs w:val="24"/>
        </w:rPr>
        <w:t>нойдеятельности</w:t>
      </w:r>
      <w:proofErr w:type="spellEnd"/>
      <w:r w:rsidRPr="00A9038F">
        <w:rPr>
          <w:sz w:val="24"/>
          <w:szCs w:val="24"/>
        </w:rPr>
        <w:t>, в том числе при реализации мероприятий по энергосбережению и п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вышению энергетической эффективности. Внебюджетное финансирование осуществляе</w:t>
      </w:r>
      <w:r w:rsidRPr="00A9038F">
        <w:rPr>
          <w:sz w:val="24"/>
          <w:szCs w:val="24"/>
        </w:rPr>
        <w:t>т</w:t>
      </w:r>
      <w:r w:rsidRPr="00A9038F">
        <w:rPr>
          <w:sz w:val="24"/>
          <w:szCs w:val="24"/>
        </w:rPr>
        <w:t xml:space="preserve">ся за счет собственных средств </w:t>
      </w:r>
      <w:proofErr w:type="spellStart"/>
      <w:r w:rsidRPr="00A9038F">
        <w:rPr>
          <w:sz w:val="24"/>
          <w:szCs w:val="24"/>
        </w:rPr>
        <w:t>энергоснабжающих</w:t>
      </w:r>
      <w:proofErr w:type="spellEnd"/>
      <w:r w:rsidRPr="00A9038F">
        <w:rPr>
          <w:sz w:val="24"/>
          <w:szCs w:val="24"/>
        </w:rPr>
        <w:t xml:space="preserve"> и </w:t>
      </w:r>
      <w:proofErr w:type="spellStart"/>
      <w:r w:rsidRPr="00A9038F">
        <w:rPr>
          <w:sz w:val="24"/>
          <w:szCs w:val="24"/>
        </w:rPr>
        <w:t>энергосетевых</w:t>
      </w:r>
      <w:proofErr w:type="spellEnd"/>
      <w:r w:rsidRPr="00A9038F">
        <w:rPr>
          <w:sz w:val="24"/>
          <w:szCs w:val="24"/>
        </w:rPr>
        <w:t xml:space="preserve"> предприятий, сост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ящих из прибыли и амортизационных отчислений. В соответствии с действующим зак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 xml:space="preserve">нодательством и по согласованию с органами тарифного регулирования в тарифы </w:t>
      </w:r>
      <w:proofErr w:type="spellStart"/>
      <w:r w:rsidRPr="00A9038F">
        <w:rPr>
          <w:sz w:val="24"/>
          <w:szCs w:val="24"/>
        </w:rPr>
        <w:t>энерг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снабжающих</w:t>
      </w:r>
      <w:proofErr w:type="spellEnd"/>
      <w:r w:rsidRPr="00A9038F">
        <w:rPr>
          <w:sz w:val="24"/>
          <w:szCs w:val="24"/>
        </w:rPr>
        <w:t xml:space="preserve"> и </w:t>
      </w:r>
      <w:proofErr w:type="spellStart"/>
      <w:r w:rsidRPr="00A9038F">
        <w:rPr>
          <w:sz w:val="24"/>
          <w:szCs w:val="24"/>
        </w:rPr>
        <w:t>энергосетевых</w:t>
      </w:r>
      <w:proofErr w:type="spellEnd"/>
      <w:r w:rsidRPr="00A9038F">
        <w:rPr>
          <w:sz w:val="24"/>
          <w:szCs w:val="24"/>
        </w:rPr>
        <w:t xml:space="preserve"> организаций может включаться инвестиционная составл</w:t>
      </w:r>
      <w:r w:rsidRPr="00A9038F">
        <w:rPr>
          <w:sz w:val="24"/>
          <w:szCs w:val="24"/>
        </w:rPr>
        <w:t>я</w:t>
      </w:r>
      <w:r w:rsidRPr="00A9038F">
        <w:rPr>
          <w:sz w:val="24"/>
          <w:szCs w:val="24"/>
        </w:rPr>
        <w:t>ющая, необходимая для реализации указанных выше мероприятий.</w:t>
      </w:r>
    </w:p>
    <w:p w:rsidR="00EC4663" w:rsidRPr="00A9038F" w:rsidRDefault="00EC4663" w:rsidP="001D76B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Реализация мероприятий Программы будет осуществляться посредством следующих м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ханизмов:</w:t>
      </w:r>
    </w:p>
    <w:p w:rsidR="00EC4663" w:rsidRPr="00A9038F" w:rsidRDefault="00EC4663" w:rsidP="006A4E6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1. Инструментом реализации Программы являются инвестиционные и производственные программы организаций коммунального комплекса (в том числе в сферах электро-, тепл</w:t>
      </w:r>
      <w:proofErr w:type="gramStart"/>
      <w:r w:rsidRPr="00A9038F">
        <w:rPr>
          <w:sz w:val="24"/>
          <w:szCs w:val="24"/>
        </w:rPr>
        <w:t>о-</w:t>
      </w:r>
      <w:proofErr w:type="gramEnd"/>
      <w:r w:rsidRPr="00A9038F">
        <w:rPr>
          <w:sz w:val="24"/>
          <w:szCs w:val="24"/>
        </w:rPr>
        <w:t>, газо-, водоснабжения, водоотведения, утилизации (захоронения) твердых бытовых отх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дов). Одним из источников финансирования таких программ организаций коммунального комплекса являются тарифы, в том числе долгосрочные, надбавки к тарифам, инвестиц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онные составляющие в тарифах, утвержденные с учетом их доступности для потребит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лей, а также Тариф на подключение (плата за подключение) к системе коммунальной и</w:t>
      </w:r>
      <w:r w:rsidRPr="00A9038F">
        <w:rPr>
          <w:sz w:val="24"/>
          <w:szCs w:val="24"/>
        </w:rPr>
        <w:t>н</w:t>
      </w:r>
      <w:r w:rsidRPr="00A9038F">
        <w:rPr>
          <w:sz w:val="24"/>
          <w:szCs w:val="24"/>
        </w:rPr>
        <w:t>фраструктуры, получаемая от застройщиков.</w:t>
      </w:r>
    </w:p>
    <w:p w:rsidR="00EC4663" w:rsidRPr="00A9038F" w:rsidRDefault="00EC4663" w:rsidP="006A4E6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2. При недоступности тарифов или надбавок частичное финансирование осуществляется за счет бюджетных источников и привлеченных средств, в </w:t>
      </w:r>
      <w:proofErr w:type="spellStart"/>
      <w:r w:rsidRPr="00A9038F">
        <w:rPr>
          <w:sz w:val="24"/>
          <w:szCs w:val="24"/>
        </w:rPr>
        <w:t>т.ч</w:t>
      </w:r>
      <w:proofErr w:type="spellEnd"/>
      <w:r w:rsidRPr="00A9038F">
        <w:rPr>
          <w:sz w:val="24"/>
          <w:szCs w:val="24"/>
        </w:rPr>
        <w:t>. заемных средств (кредит) и собственных капиталов инвестора.</w:t>
      </w:r>
    </w:p>
    <w:p w:rsidR="00EC4663" w:rsidRPr="00A9038F" w:rsidRDefault="00EC4663" w:rsidP="00F00530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gramStart"/>
      <w:r w:rsidRPr="00A9038F">
        <w:rPr>
          <w:sz w:val="24"/>
          <w:szCs w:val="24"/>
        </w:rPr>
        <w:t>Установление тарифов на товары (услуги) организаций коммунального комплекса в сф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 xml:space="preserve">рах электро-, тепло-, водоснабжения, водоотведения, утилизации (захоронения) твердых </w:t>
      </w:r>
      <w:r w:rsidRPr="00A9038F">
        <w:rPr>
          <w:sz w:val="24"/>
          <w:szCs w:val="24"/>
        </w:rPr>
        <w:lastRenderedPageBreak/>
        <w:t>бытовых отходов, на долгосрочную перспективу, а также надбавок к тарифам (инвестиц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онных составляющих) должно сопровождаться заключением соглашения между, соотве</w:t>
      </w:r>
      <w:r w:rsidRPr="00A9038F">
        <w:rPr>
          <w:sz w:val="24"/>
          <w:szCs w:val="24"/>
        </w:rPr>
        <w:t>т</w:t>
      </w:r>
      <w:r w:rsidRPr="00A9038F">
        <w:rPr>
          <w:sz w:val="24"/>
          <w:szCs w:val="24"/>
        </w:rPr>
        <w:t>ственно, администраци</w:t>
      </w:r>
      <w:r>
        <w:rPr>
          <w:sz w:val="24"/>
          <w:szCs w:val="24"/>
        </w:rPr>
        <w:t xml:space="preserve">ей Дубровского района </w:t>
      </w:r>
      <w:r w:rsidRPr="00A9038F">
        <w:rPr>
          <w:sz w:val="24"/>
          <w:szCs w:val="24"/>
        </w:rPr>
        <w:t>(в части водоснабжения, водоотведения и очистки сточных вод и утилизации (захоронения) твердых бытовых отходов) или Реги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нальной службы по тарифам (электроснабжение, теплоснабжение) и</w:t>
      </w:r>
      <w:proofErr w:type="gramEnd"/>
      <w:r w:rsidRPr="00A9038F">
        <w:rPr>
          <w:sz w:val="24"/>
          <w:szCs w:val="24"/>
        </w:rPr>
        <w:t xml:space="preserve"> организацией комм</w:t>
      </w:r>
      <w:r w:rsidRPr="00A9038F">
        <w:rPr>
          <w:sz w:val="24"/>
          <w:szCs w:val="24"/>
        </w:rPr>
        <w:t>у</w:t>
      </w:r>
      <w:r w:rsidRPr="00A9038F">
        <w:rPr>
          <w:sz w:val="24"/>
          <w:szCs w:val="24"/>
        </w:rPr>
        <w:t>нального комплекса.</w:t>
      </w:r>
    </w:p>
    <w:p w:rsidR="00EC4663" w:rsidRPr="00A9038F" w:rsidRDefault="00EC4663" w:rsidP="0032634B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3. Основными функциями по реализации Программы являются:</w:t>
      </w:r>
    </w:p>
    <w:p w:rsidR="00EC4663" w:rsidRPr="00A9038F" w:rsidRDefault="00EC4663" w:rsidP="008F29C6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реализация мероприятий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подготовка и уточнение перечня программных мероприятий и финансовых</w:t>
      </w:r>
    </w:p>
    <w:p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потребностей на их реализацию;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осуществление мероприятий в сфере информационного освещения и</w:t>
      </w:r>
    </w:p>
    <w:p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сопровождения реализации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 xml:space="preserve">организация оценки соответствия </w:t>
      </w:r>
      <w:proofErr w:type="gramStart"/>
      <w:r w:rsidRPr="00A9038F">
        <w:rPr>
          <w:sz w:val="24"/>
          <w:szCs w:val="24"/>
        </w:rPr>
        <w:t>представленных</w:t>
      </w:r>
      <w:proofErr w:type="gramEnd"/>
      <w:r w:rsidRPr="00A9038F">
        <w:rPr>
          <w:sz w:val="24"/>
          <w:szCs w:val="24"/>
        </w:rPr>
        <w:t xml:space="preserve"> инвестиционных</w:t>
      </w:r>
    </w:p>
    <w:p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программ организаций коммунального комплекса установленным требованиям;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организационное, техническое и методическое содействие организациям,</w:t>
      </w:r>
    </w:p>
    <w:p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участвующим в реализации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 xml:space="preserve">сбор информации о ходе выполнения </w:t>
      </w:r>
      <w:proofErr w:type="gramStart"/>
      <w:r w:rsidRPr="00A9038F">
        <w:rPr>
          <w:sz w:val="24"/>
          <w:szCs w:val="24"/>
        </w:rPr>
        <w:t>производственных</w:t>
      </w:r>
      <w:proofErr w:type="gramEnd"/>
      <w:r w:rsidRPr="00A9038F">
        <w:rPr>
          <w:sz w:val="24"/>
          <w:szCs w:val="24"/>
        </w:rPr>
        <w:t xml:space="preserve"> и инвестиционных</w:t>
      </w:r>
    </w:p>
    <w:p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программ организаций в рамках проведения мониторинга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осуществление сбора информации о реализации Программы и</w:t>
      </w:r>
    </w:p>
    <w:p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proofErr w:type="gramStart"/>
      <w:r w:rsidRPr="00A9038F">
        <w:rPr>
          <w:sz w:val="24"/>
          <w:szCs w:val="24"/>
        </w:rPr>
        <w:t>использовании</w:t>
      </w:r>
      <w:proofErr w:type="gramEnd"/>
      <w:r w:rsidRPr="00A9038F">
        <w:rPr>
          <w:sz w:val="24"/>
          <w:szCs w:val="24"/>
        </w:rPr>
        <w:t xml:space="preserve"> финансовых средств;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A9038F">
        <w:rPr>
          <w:sz w:val="24"/>
          <w:szCs w:val="24"/>
        </w:rPr>
        <w:t>обеспечение взаимодействия органов местного самоуправления, организаций ко</w:t>
      </w:r>
      <w:r w:rsidRPr="00A9038F">
        <w:rPr>
          <w:sz w:val="24"/>
          <w:szCs w:val="24"/>
        </w:rPr>
        <w:t>м</w:t>
      </w:r>
      <w:r w:rsidRPr="00A9038F">
        <w:rPr>
          <w:sz w:val="24"/>
          <w:szCs w:val="24"/>
        </w:rPr>
        <w:t>мунального комплекса, участвующих в реализации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обеспечение взаимодействия органов местного самоуправления, Региональной службы по тарифам по вопросам по заключению на инвестиционные программы организаций коммунального комплекса, участвующих в реализации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мониторинг и анализ реализации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осуществление оценки эффективности Программы и расчет целевых показателей и индикаторов реализации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подготовка заключения об эффективности реализации Программы;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подготовка докладов о ходе реализации Программы и предложений о ее коррект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ровке;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lastRenderedPageBreak/>
        <w:t>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</w:t>
      </w:r>
      <w:r w:rsidRPr="00A9038F">
        <w:rPr>
          <w:sz w:val="24"/>
          <w:szCs w:val="24"/>
        </w:rPr>
        <w:t>о</w:t>
      </w:r>
      <w:r w:rsidRPr="00A9038F">
        <w:rPr>
          <w:sz w:val="24"/>
          <w:szCs w:val="24"/>
        </w:rPr>
        <w:t>грамм;</w:t>
      </w:r>
    </w:p>
    <w:p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  <w:lang w:eastAsia="ru-RU"/>
        </w:rPr>
      </w:pPr>
      <w:r w:rsidRPr="00A9038F">
        <w:rPr>
          <w:sz w:val="24"/>
          <w:szCs w:val="24"/>
        </w:rPr>
        <w:t>организация и координация действий по созданию информационно-расчетного комплекса коммунальной инфраструктуры.</w:t>
      </w:r>
    </w:p>
    <w:p w:rsidR="00EC4663" w:rsidRPr="00A9038F" w:rsidRDefault="00EC4663" w:rsidP="00D51A90">
      <w:pPr>
        <w:autoSpaceDE w:val="0"/>
        <w:autoSpaceDN w:val="0"/>
        <w:adjustRightInd w:val="0"/>
        <w:spacing w:after="0" w:line="360" w:lineRule="auto"/>
        <w:rPr>
          <w:sz w:val="24"/>
          <w:szCs w:val="26"/>
        </w:rPr>
      </w:pPr>
      <w:r w:rsidRPr="00A9038F">
        <w:rPr>
          <w:sz w:val="24"/>
          <w:szCs w:val="26"/>
        </w:rPr>
        <w:t>4. Основными функциями финансового отдела по реализации Программы являются:</w:t>
      </w:r>
    </w:p>
    <w:p w:rsidR="00EC4663" w:rsidRPr="00A9038F" w:rsidRDefault="00EC4663" w:rsidP="008F29C6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sz w:val="24"/>
          <w:szCs w:val="26"/>
        </w:rPr>
      </w:pPr>
      <w:r w:rsidRPr="00A9038F">
        <w:rPr>
          <w:sz w:val="24"/>
          <w:szCs w:val="26"/>
        </w:rPr>
        <w:t>Оценка эффективности использования финансовых средств;</w:t>
      </w:r>
    </w:p>
    <w:p w:rsidR="00EC4663" w:rsidRPr="00A9038F" w:rsidRDefault="00EC4663" w:rsidP="008F29C6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sz w:val="24"/>
          <w:szCs w:val="26"/>
        </w:rPr>
      </w:pPr>
      <w:r w:rsidRPr="00A9038F">
        <w:rPr>
          <w:sz w:val="24"/>
          <w:szCs w:val="26"/>
        </w:rPr>
        <w:t>Вынесение заключения по вопросу возможности выделения бюджетных средств на реализацию Программы.</w:t>
      </w:r>
    </w:p>
    <w:p w:rsidR="00EC4663" w:rsidRPr="00A9038F" w:rsidRDefault="00EC4663" w:rsidP="00D51A90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A9038F">
        <w:rPr>
          <w:sz w:val="24"/>
          <w:szCs w:val="26"/>
        </w:rPr>
        <w:t>5. Контроль исполнения Программы осуществляется Глав</w:t>
      </w:r>
      <w:r>
        <w:rPr>
          <w:sz w:val="24"/>
          <w:szCs w:val="26"/>
        </w:rPr>
        <w:t xml:space="preserve">ой </w:t>
      </w:r>
      <w:r w:rsidRPr="00A9038F">
        <w:rPr>
          <w:sz w:val="24"/>
          <w:szCs w:val="26"/>
        </w:rPr>
        <w:t>администрации</w:t>
      </w:r>
      <w:r>
        <w:rPr>
          <w:sz w:val="24"/>
          <w:szCs w:val="26"/>
        </w:rPr>
        <w:t xml:space="preserve"> Д</w:t>
      </w:r>
      <w:r w:rsidRPr="00A9038F">
        <w:rPr>
          <w:sz w:val="24"/>
          <w:szCs w:val="26"/>
        </w:rPr>
        <w:t>убровск</w:t>
      </w:r>
      <w:r>
        <w:rPr>
          <w:sz w:val="24"/>
          <w:szCs w:val="26"/>
        </w:rPr>
        <w:t xml:space="preserve">ого района </w:t>
      </w:r>
      <w:r w:rsidRPr="00A9038F">
        <w:rPr>
          <w:sz w:val="24"/>
          <w:szCs w:val="26"/>
        </w:rPr>
        <w:t>Брянской области.</w:t>
      </w:r>
    </w:p>
    <w:p w:rsidR="00EC4663" w:rsidRPr="00A9038F" w:rsidRDefault="00EC4663" w:rsidP="00D51A90">
      <w:pPr>
        <w:autoSpaceDE w:val="0"/>
        <w:autoSpaceDN w:val="0"/>
        <w:adjustRightInd w:val="0"/>
        <w:spacing w:after="0" w:line="360" w:lineRule="auto"/>
        <w:jc w:val="both"/>
        <w:rPr>
          <w:sz w:val="22"/>
          <w:szCs w:val="24"/>
          <w:lang w:eastAsia="ru-RU"/>
        </w:rPr>
      </w:pPr>
      <w:r w:rsidRPr="00A9038F">
        <w:rPr>
          <w:sz w:val="24"/>
          <w:szCs w:val="26"/>
        </w:rPr>
        <w:t>Величины капитальных вложений в реализацию мероприятий, предусмотренных Пр</w:t>
      </w:r>
      <w:r w:rsidRPr="00A9038F">
        <w:rPr>
          <w:sz w:val="24"/>
          <w:szCs w:val="26"/>
        </w:rPr>
        <w:t>о</w:t>
      </w:r>
      <w:r w:rsidRPr="00A9038F">
        <w:rPr>
          <w:sz w:val="24"/>
          <w:szCs w:val="26"/>
        </w:rPr>
        <w:t>граммой по</w:t>
      </w:r>
      <w:r>
        <w:rPr>
          <w:sz w:val="24"/>
          <w:szCs w:val="26"/>
        </w:rPr>
        <w:t xml:space="preserve"> </w:t>
      </w:r>
      <w:r w:rsidRPr="00A9038F">
        <w:rPr>
          <w:sz w:val="24"/>
          <w:szCs w:val="26"/>
        </w:rPr>
        <w:t>поселению, и источники их финансирования приведены в  таблице.</w:t>
      </w:r>
    </w:p>
    <w:p w:rsidR="00EC4663" w:rsidRPr="00A9038F" w:rsidRDefault="00EC4663" w:rsidP="00A03D2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A9038F">
        <w:rPr>
          <w:sz w:val="24"/>
          <w:szCs w:val="26"/>
        </w:rPr>
        <w:t xml:space="preserve">По состоянию на 01.01.2016 г. в </w:t>
      </w:r>
      <w:r>
        <w:rPr>
          <w:sz w:val="24"/>
          <w:szCs w:val="26"/>
        </w:rPr>
        <w:t>МО «</w:t>
      </w:r>
      <w:proofErr w:type="spellStart"/>
      <w:r w:rsidRPr="00A9038F">
        <w:rPr>
          <w:sz w:val="24"/>
          <w:szCs w:val="26"/>
        </w:rPr>
        <w:t>Дубровско</w:t>
      </w:r>
      <w:r>
        <w:rPr>
          <w:sz w:val="24"/>
          <w:szCs w:val="26"/>
        </w:rPr>
        <w:t>е</w:t>
      </w:r>
      <w:proofErr w:type="spellEnd"/>
      <w:r>
        <w:rPr>
          <w:sz w:val="24"/>
          <w:szCs w:val="26"/>
        </w:rPr>
        <w:t xml:space="preserve"> городское поселение»</w:t>
      </w:r>
      <w:r w:rsidRPr="00A9038F">
        <w:rPr>
          <w:sz w:val="24"/>
          <w:szCs w:val="26"/>
        </w:rPr>
        <w:t>, в среднем уст</w:t>
      </w:r>
      <w:r w:rsidRPr="00A9038F">
        <w:rPr>
          <w:sz w:val="24"/>
          <w:szCs w:val="26"/>
        </w:rPr>
        <w:t>а</w:t>
      </w:r>
      <w:r w:rsidRPr="00A9038F">
        <w:rPr>
          <w:sz w:val="24"/>
          <w:szCs w:val="26"/>
        </w:rPr>
        <w:t>новлены следующие тарифы</w:t>
      </w:r>
      <w:r>
        <w:rPr>
          <w:sz w:val="24"/>
          <w:szCs w:val="26"/>
        </w:rPr>
        <w:t xml:space="preserve"> </w:t>
      </w:r>
      <w:r w:rsidRPr="00A9038F">
        <w:rPr>
          <w:sz w:val="24"/>
          <w:szCs w:val="26"/>
        </w:rPr>
        <w:t>на коммунальные услуги для населения, проживающего в благоустроенном жилищном фонде:</w:t>
      </w:r>
    </w:p>
    <w:p w:rsidR="00EC4663" w:rsidRPr="00A9038F" w:rsidRDefault="00EC4663" w:rsidP="00103B8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6"/>
        </w:rPr>
      </w:pPr>
    </w:p>
    <w:tbl>
      <w:tblPr>
        <w:tblW w:w="9990" w:type="dxa"/>
        <w:jc w:val="center"/>
        <w:tblInd w:w="-1256" w:type="dxa"/>
        <w:tblLook w:val="0000" w:firstRow="0" w:lastRow="0" w:firstColumn="0" w:lastColumn="0" w:noHBand="0" w:noVBand="0"/>
      </w:tblPr>
      <w:tblGrid>
        <w:gridCol w:w="581"/>
        <w:gridCol w:w="3310"/>
        <w:gridCol w:w="1619"/>
        <w:gridCol w:w="1466"/>
        <w:gridCol w:w="1434"/>
        <w:gridCol w:w="1586"/>
      </w:tblGrid>
      <w:tr w:rsidR="00EC4663" w:rsidRPr="005219D9" w:rsidTr="00160986">
        <w:trPr>
          <w:trHeight w:val="509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5219D9">
              <w:rPr>
                <w:sz w:val="22"/>
              </w:rPr>
              <w:t>№</w:t>
            </w:r>
            <w:r w:rsidRPr="00A9038F">
              <w:rPr>
                <w:sz w:val="22"/>
              </w:rPr>
              <w:t> </w:t>
            </w:r>
          </w:p>
        </w:tc>
        <w:tc>
          <w:tcPr>
            <w:tcW w:w="3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Услуги</w:t>
            </w:r>
          </w:p>
        </w:tc>
        <w:tc>
          <w:tcPr>
            <w:tcW w:w="6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Тарифы на коммунальные услуги по годам в руб.</w:t>
            </w:r>
          </w:p>
        </w:tc>
      </w:tr>
      <w:tr w:rsidR="00EC4663" w:rsidRPr="005219D9" w:rsidTr="00160986">
        <w:trPr>
          <w:trHeight w:val="468"/>
          <w:jc w:val="center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663" w:rsidRPr="00A9038F" w:rsidRDefault="00EC4663" w:rsidP="00946AEB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3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4663" w:rsidRPr="00A9038F" w:rsidRDefault="00EC4663" w:rsidP="00946AEB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2013 г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2014 г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2015 г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2016 г</w:t>
            </w:r>
          </w:p>
        </w:tc>
      </w:tr>
      <w:tr w:rsidR="00EC4663" w:rsidRPr="005219D9" w:rsidTr="00160986">
        <w:trPr>
          <w:trHeight w:val="326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1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817685" w:rsidRDefault="00EC4663" w:rsidP="00ED380F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Холодное водоснабжение, за 1 м</w:t>
            </w:r>
            <w:r w:rsidRPr="00A9038F"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superscript"/>
              </w:rPr>
              <w:t xml:space="preserve"> </w:t>
            </w:r>
            <w:r>
              <w:rPr>
                <w:sz w:val="22"/>
              </w:rPr>
              <w:t>МУП «Дубровский районный водоканал»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19,04/  20,58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20,58/</w:t>
            </w:r>
          </w:p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21,63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21,63/ 24,09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24,09/ 25,59</w:t>
            </w:r>
          </w:p>
        </w:tc>
      </w:tr>
      <w:tr w:rsidR="00EC4663" w:rsidRPr="005219D9" w:rsidTr="00160986">
        <w:trPr>
          <w:trHeight w:val="326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9038F" w:rsidRDefault="00EC4663" w:rsidP="00ED380F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Холодное водоснабжение, за 1 м</w:t>
            </w:r>
            <w:r w:rsidRPr="00A9038F"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superscript"/>
              </w:rPr>
              <w:t xml:space="preserve"> </w:t>
            </w:r>
            <w:r>
              <w:rPr>
                <w:sz w:val="22"/>
              </w:rPr>
              <w:t>МУП «Водоканал Дубро</w:t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>ский»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20,58/  21,63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21,63/  31,82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31,82/ 31,89</w:t>
            </w:r>
          </w:p>
        </w:tc>
      </w:tr>
      <w:tr w:rsidR="00EC4663" w:rsidRPr="005219D9" w:rsidTr="00160986">
        <w:trPr>
          <w:trHeight w:val="53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Водоотведение, за 1 м3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7,05/ 7,56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7,56/ 7,95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7,95/ 8,83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8,83/ 9,17</w:t>
            </w:r>
          </w:p>
        </w:tc>
      </w:tr>
      <w:tr w:rsidR="00EC4663" w:rsidRPr="005219D9" w:rsidTr="00160986">
        <w:trPr>
          <w:trHeight w:val="361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3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Теплоснабжение, за 1 Гкал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1824,35/ 2030,51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2030,51/ 2115,79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2115,79/ 2306,20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2306,20/ 2456,1</w:t>
            </w:r>
          </w:p>
        </w:tc>
      </w:tr>
      <w:tr w:rsidR="00EC4663" w:rsidRPr="005219D9" w:rsidTr="00160986">
        <w:trPr>
          <w:trHeight w:val="452"/>
          <w:jc w:val="center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Горячее водоснабжение, за 1 м</w:t>
            </w:r>
            <w:r w:rsidRPr="00A9038F">
              <w:rPr>
                <w:sz w:val="22"/>
                <w:vertAlign w:val="superscript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84,47/118,25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118,25/124,51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124,51/136,17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136,17/144,96</w:t>
            </w:r>
          </w:p>
        </w:tc>
      </w:tr>
      <w:tr w:rsidR="00EC4663" w:rsidRPr="005219D9" w:rsidTr="00160986">
        <w:trPr>
          <w:trHeight w:val="28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4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Газоснабжение, за 1 тыс. м</w:t>
            </w:r>
            <w:r w:rsidRPr="00A9038F">
              <w:rPr>
                <w:sz w:val="22"/>
                <w:vertAlign w:val="superscript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4,17/4,80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4,80/5,00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5,00/5,38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5,38/</w:t>
            </w:r>
          </w:p>
        </w:tc>
      </w:tr>
      <w:tr w:rsidR="00EC4663" w:rsidRPr="005219D9" w:rsidTr="00160986">
        <w:trPr>
          <w:trHeight w:val="13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5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Электроснабжение, за 1 кВт*час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2,55/2,90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2,90/3,02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3,02/3,24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4663" w:rsidRPr="00A9038F" w:rsidRDefault="00EC4663" w:rsidP="00A65DE8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3,27/3,27</w:t>
            </w:r>
          </w:p>
        </w:tc>
      </w:tr>
    </w:tbl>
    <w:p w:rsidR="00EC4663" w:rsidRDefault="00EC4663" w:rsidP="0032634B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32634B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CF19D6" w:rsidRDefault="00CF19D6" w:rsidP="0032634B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CF19D6" w:rsidRDefault="00CF19D6" w:rsidP="00160986">
      <w:pPr>
        <w:autoSpaceDE w:val="0"/>
        <w:autoSpaceDN w:val="0"/>
        <w:adjustRightInd w:val="0"/>
        <w:spacing w:after="0" w:line="360" w:lineRule="auto"/>
        <w:rPr>
          <w:szCs w:val="24"/>
          <w:lang w:eastAsia="ru-RU"/>
        </w:rPr>
      </w:pPr>
    </w:p>
    <w:tbl>
      <w:tblPr>
        <w:tblpPr w:leftFromText="180" w:rightFromText="180" w:vertAnchor="text" w:horzAnchor="page" w:tblpX="1561" w:tblpY="181"/>
        <w:tblW w:w="9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1"/>
        <w:gridCol w:w="2976"/>
        <w:gridCol w:w="1137"/>
        <w:gridCol w:w="709"/>
        <w:gridCol w:w="851"/>
        <w:gridCol w:w="708"/>
        <w:gridCol w:w="993"/>
        <w:gridCol w:w="708"/>
        <w:gridCol w:w="1329"/>
      </w:tblGrid>
      <w:tr w:rsidR="006810BF" w:rsidRPr="006810BF" w:rsidTr="00635976">
        <w:trPr>
          <w:trHeight w:val="227"/>
        </w:trPr>
        <w:tc>
          <w:tcPr>
            <w:tcW w:w="531" w:type="dxa"/>
            <w:vMerge w:val="restart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bookmarkStart w:id="2" w:name="_GoBack"/>
            <w:r w:rsidRPr="006810BF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2976" w:type="dxa"/>
            <w:vMerge w:val="restart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137" w:type="dxa"/>
            <w:vMerge w:val="restart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Сто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мость</w:t>
            </w:r>
          </w:p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5298" w:type="dxa"/>
            <w:gridSpan w:val="6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Сроки выполнения</w:t>
            </w:r>
          </w:p>
        </w:tc>
      </w:tr>
      <w:tr w:rsidR="006810BF" w:rsidRPr="006810BF" w:rsidTr="00635976">
        <w:trPr>
          <w:trHeight w:val="165"/>
        </w:trPr>
        <w:tc>
          <w:tcPr>
            <w:tcW w:w="531" w:type="dxa"/>
            <w:vMerge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г.</w:t>
            </w:r>
            <w:proofErr w:type="gram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proofErr w:type="spellEnd"/>
            <w:proofErr w:type="gram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6810BF" w:rsidRPr="006810BF" w:rsidTr="00635976">
        <w:tc>
          <w:tcPr>
            <w:tcW w:w="3507" w:type="dxa"/>
            <w:gridSpan w:val="2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Водопроводно-канализационное хозяйство 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545,0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622,0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1780,0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1938,0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3353,0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 водопровода улиц </w:t>
            </w:r>
            <w:proofErr w:type="gram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Тенистая</w:t>
            </w:r>
            <w:proofErr w:type="gram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, Высоцкого, Заг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о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родная и Солнечная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. Ду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б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ровка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 водопровода ул. Маяковского и ул. </w:t>
            </w:r>
            <w:proofErr w:type="gram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Октябр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ь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ская</w:t>
            </w:r>
            <w:proofErr w:type="gram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. Дубровка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191,0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Капитальный ремонт маг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и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стрального водопровода Ду100мм, ул. </w:t>
            </w:r>
            <w:proofErr w:type="gram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Заречная</w:t>
            </w:r>
            <w:proofErr w:type="gram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, д.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Д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а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выдчи</w:t>
            </w:r>
            <w:proofErr w:type="spellEnd"/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Строительство (замена) наружного магистрального водопровода по ул. Дубровская в д.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Потрясовка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, Ду100мм, длинна 150 м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Капитальный ремонт маг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и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стрального водопровода Ду100мм, </w:t>
            </w:r>
            <w:proofErr w:type="gram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длинна</w:t>
            </w:r>
            <w:proofErr w:type="gram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 120м по ул. Овражной д.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Давыдчи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209,0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Капитальный ремонт маг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и</w:t>
            </w:r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стрального водопровода в 3-ем Микрорайоне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. Дубровка Ду100мм, длинна 100м.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220,0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Капитальный ремонт маг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стрального водопровода ул. 324 Дивизии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 Дубровка Ду100мм, длинна 150м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215,0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Капитальный ремонт маг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стрального водопровода ул. Никитина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 Дубровка длинна 200 м.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230,0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ind w:hanging="39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Ду100мм ул. Ленина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 Ду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ровка – 3 шт. 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rPr>
          <w:trHeight w:val="319"/>
        </w:trPr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1-й Микрорайон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 Дубровка Ду100мм (2 шт.), Ду150 мм (2 шт.)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Ду100мм, ул. Матросова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 Дубровка (2 шт.)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ул. Ивана Трофимова, Ду100 мм (2 шт.), ул. Садовая (2 шт.), ул.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Савхозная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 (2 шт.) д.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Немерь</w:t>
            </w:r>
            <w:proofErr w:type="spellEnd"/>
            <w:proofErr w:type="gramEnd"/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81,0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д.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Давыдчи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ул. </w:t>
            </w:r>
            <w:proofErr w:type="gram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Заречная</w:t>
            </w:r>
            <w:proofErr w:type="gram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 Ду100мм  (1 шт.)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Замена труб Ду100мм в д.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Немерь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по ул. Ивана Трофим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ва, длинна 150 м.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130,0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Замена автоматики в п. Новый Свет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в д.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Немерь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, ул. Садовая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в д.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Потр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совка</w:t>
            </w:r>
            <w:proofErr w:type="spellEnd"/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Замена автоматики на векто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ный преобразователь частоты в п. Дубровка, ул. </w:t>
            </w:r>
            <w:proofErr w:type="gram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Драгунского</w:t>
            </w:r>
            <w:proofErr w:type="gramEnd"/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нак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векто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ный преобразователь частоты в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 Дубровка, 3-й Микрорайон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</w:t>
            </w:r>
            <w:proofErr w:type="gram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векто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ный</w:t>
            </w:r>
            <w:proofErr w:type="gram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преобразователь частоты в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 Дубровка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tabs>
                <w:tab w:val="left" w:pos="650"/>
              </w:tabs>
              <w:spacing w:after="0" w:line="240" w:lineRule="auto"/>
              <w:ind w:left="-116" w:firstLine="45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57,0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Замена насосов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410,0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Реконструкция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аэротенков</w:t>
            </w:r>
            <w:proofErr w:type="spellEnd"/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Реконструкция биологической очистки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Замена безнапорных фильтров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195,0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Реконструкция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двухярусных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отстойников (2 шт.)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935,0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Строительство канализацио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ных сетей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870,0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Автоматика КНС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450,0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Капитальный ремонт канализ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ционной сети от канализацио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ного колодца №9А до дома №55 в 1-м Микрорайоне п. Дубровка Брянской области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120,0(2023 год)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Капитальный ремонт канализ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ционной сети от канализацио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ного колодца №22 до дома №33 в 1-м Микрорайоне п. Дубровка Брянской области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100,0 (2022 год)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Капитальный ремонт канализ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ционной сети от канализацио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ного колодца №7  до дома №21 во 2-м Микрорайоне п. Дубро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ка Брянской области 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150,0 (2023 год)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Капитальный ремонт водопр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водной сети по ул. Воровского в п. Дубровка 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230,0 (2023 год)</w:t>
            </w:r>
          </w:p>
        </w:tc>
      </w:tr>
      <w:tr w:rsidR="006810BF" w:rsidRPr="006810BF" w:rsidTr="00635976">
        <w:tc>
          <w:tcPr>
            <w:tcW w:w="3507" w:type="dxa"/>
            <w:gridSpan w:val="2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Теплоснабжение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851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708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7360,0</w:t>
            </w:r>
          </w:p>
        </w:tc>
        <w:tc>
          <w:tcPr>
            <w:tcW w:w="993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1152,0</w:t>
            </w:r>
          </w:p>
        </w:tc>
        <w:tc>
          <w:tcPr>
            <w:tcW w:w="708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1329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6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котельной №6 микрорайон №2 п. Дубровка (перевод в автоматический р</w:t>
            </w: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жим с заменой котлов на котлы 0,5 МВт – 1 шт., 3 МВт – 2 шт.) 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6589,0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6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теплотрассы котельной №6 микрорайон №2 п. Дубровка (2д125 – 121м, 2д76 – 77м, 2д57 – 40м, трасса в ППУ изоляции)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534,0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теплотрассы ГВС котельная №6 микрорайон </w:t>
            </w: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№2 п. Дубровка (д100 – 238м, д57 – 238м, трасса в ППУ из</w:t>
            </w: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ляции)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618,0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976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теплотрассы котельной №1 микрорайон №1п. Дубровка (2д100 – 100м, 2д57 – 120м, 2д100 – 140м, трасса в ППУ изоляции) 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649,0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76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теплотрассы котельная №2по ул. 60 лет О</w:t>
            </w: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6810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тября п. Дубровка (2д57 – 93м, трасса в ППУ изоляции)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122,0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3507" w:type="dxa"/>
            <w:gridSpan w:val="2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Объекты электроснабжения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1950,0</w:t>
            </w:r>
          </w:p>
        </w:tc>
        <w:tc>
          <w:tcPr>
            <w:tcW w:w="851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3950,0</w:t>
            </w:r>
          </w:p>
        </w:tc>
        <w:tc>
          <w:tcPr>
            <w:tcW w:w="708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4950,0</w:t>
            </w:r>
          </w:p>
        </w:tc>
        <w:tc>
          <w:tcPr>
            <w:tcW w:w="993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4950,0</w:t>
            </w:r>
          </w:p>
        </w:tc>
        <w:tc>
          <w:tcPr>
            <w:tcW w:w="708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21950,0</w:t>
            </w:r>
          </w:p>
        </w:tc>
        <w:tc>
          <w:tcPr>
            <w:tcW w:w="1329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4950,0</w:t>
            </w:r>
          </w:p>
        </w:tc>
      </w:tr>
      <w:tr w:rsidR="006810BF" w:rsidRPr="006810BF" w:rsidTr="00635976">
        <w:trPr>
          <w:trHeight w:val="633"/>
        </w:trPr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Реконструкция ТП (проектир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о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вание, СМР)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3000,0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3000,0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3000,0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3000,0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Замена КЛ-0,4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кВ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 (проектир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о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вание, СМР)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Замена ВЛ-0,4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кВ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 (проектир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о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вание, СМР)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Прокладка новых КЛ-0,4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кВ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 (проектирование, СМР)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10000,0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5 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Установка </w:t>
            </w:r>
            <w:proofErr w:type="gramStart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новых</w:t>
            </w:r>
            <w:proofErr w:type="gramEnd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 ТП (проект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и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рование, СМР)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7000,0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Организация уличного осв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е</w:t>
            </w:r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щения, замена на светильники РКУ-150, 70Вт с лампами </w:t>
            </w:r>
            <w:proofErr w:type="spellStart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ДНаТ</w:t>
            </w:r>
            <w:proofErr w:type="spellEnd"/>
            <w:r w:rsidRPr="006810BF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6810BF" w:rsidRPr="006810BF" w:rsidTr="00635976">
        <w:tc>
          <w:tcPr>
            <w:tcW w:w="3507" w:type="dxa"/>
            <w:gridSpan w:val="2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ТБО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3407,5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3407,5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3407,5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3407,5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Совершенствования системы управления бытовыми отход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ми, реализация инвестицио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ных проектов  в указанной сф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ре, открытия полигона отвеч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ющим современным экологич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ским требованиям</w:t>
            </w:r>
            <w:proofErr w:type="gram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proofErr w:type="gram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.п.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3382,5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3382,5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3382,5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3382,5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Установка контейнеров для сбора мусора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6810BF" w:rsidRPr="006810BF" w:rsidTr="00635976">
        <w:tc>
          <w:tcPr>
            <w:tcW w:w="3507" w:type="dxa"/>
            <w:gridSpan w:val="2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Приобретение спецтехники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2200,0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783,2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35976" w:rsidP="006810BF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141</w:t>
            </w:r>
            <w:r w:rsidR="006810BF" w:rsidRPr="006810BF">
              <w:rPr>
                <w:rFonts w:eastAsia="Times New Roman"/>
                <w:b/>
                <w:sz w:val="20"/>
                <w:szCs w:val="20"/>
                <w:lang w:eastAsia="ru-RU"/>
              </w:rPr>
              <w:t>00,0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Экскаватор ЭО 2626 на базе трактора МТЗ 82.2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2200,0</w:t>
            </w: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УАЗ «Фермер»</w:t>
            </w:r>
          </w:p>
        </w:tc>
        <w:tc>
          <w:tcPr>
            <w:tcW w:w="1137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783,2</w:t>
            </w: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Экскаватор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ДжиСиБи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3СХ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35976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60</w:t>
            </w:r>
            <w:r w:rsidR="006810BF" w:rsidRPr="006810BF">
              <w:rPr>
                <w:rFonts w:eastAsia="Times New Roman"/>
                <w:sz w:val="20"/>
                <w:szCs w:val="20"/>
                <w:lang w:eastAsia="ru-RU"/>
              </w:rPr>
              <w:t>00,0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Роторная косилка для трактора МТЗ-82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Передвижная ремонтная м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стерская (ПРМ)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2000,0</w:t>
            </w:r>
          </w:p>
        </w:tc>
      </w:tr>
      <w:tr w:rsidR="006810BF" w:rsidRPr="006810BF" w:rsidTr="00635976">
        <w:tc>
          <w:tcPr>
            <w:tcW w:w="531" w:type="dxa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76" w:type="dxa"/>
          </w:tcPr>
          <w:p w:rsidR="006810BF" w:rsidRPr="006810BF" w:rsidRDefault="006810BF" w:rsidP="006810BF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Экскаватор </w:t>
            </w:r>
            <w:proofErr w:type="spellStart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>ДжиСиБи</w:t>
            </w:r>
            <w:proofErr w:type="spellEnd"/>
            <w:r w:rsidRPr="006810BF">
              <w:rPr>
                <w:rFonts w:eastAsia="Times New Roman"/>
                <w:sz w:val="20"/>
                <w:szCs w:val="20"/>
                <w:lang w:eastAsia="ru-RU"/>
              </w:rPr>
              <w:t xml:space="preserve"> 3СХ</w:t>
            </w:r>
          </w:p>
        </w:tc>
        <w:tc>
          <w:tcPr>
            <w:tcW w:w="1137" w:type="dxa"/>
          </w:tcPr>
          <w:p w:rsidR="006810BF" w:rsidRPr="006810BF" w:rsidRDefault="006810BF" w:rsidP="006810BF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0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2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810BF">
              <w:rPr>
                <w:rFonts w:eastAsia="Times New Roman"/>
                <w:sz w:val="20"/>
                <w:szCs w:val="20"/>
                <w:lang w:eastAsia="ru-RU"/>
              </w:rPr>
              <w:t>5900,0</w:t>
            </w:r>
          </w:p>
        </w:tc>
      </w:tr>
      <w:bookmarkEnd w:id="2"/>
    </w:tbl>
    <w:p w:rsidR="006810BF" w:rsidRPr="006810BF" w:rsidRDefault="006810BF" w:rsidP="006810BF">
      <w:pPr>
        <w:spacing w:after="0" w:line="240" w:lineRule="auto"/>
        <w:ind w:firstLine="709"/>
        <w:jc w:val="both"/>
        <w:rPr>
          <w:szCs w:val="28"/>
        </w:rPr>
      </w:pPr>
    </w:p>
    <w:p w:rsidR="006810BF" w:rsidRPr="006810BF" w:rsidRDefault="006810BF" w:rsidP="006810BF">
      <w:pPr>
        <w:spacing w:after="0"/>
        <w:jc w:val="both"/>
        <w:rPr>
          <w:sz w:val="24"/>
          <w:szCs w:val="28"/>
        </w:rPr>
      </w:pPr>
      <w:r w:rsidRPr="006810BF">
        <w:rPr>
          <w:sz w:val="24"/>
          <w:szCs w:val="28"/>
        </w:rPr>
        <w:t>Предполагаемый общий объем финансирования Программы составит – 90</w:t>
      </w:r>
      <w:r w:rsidR="00635976">
        <w:rPr>
          <w:sz w:val="24"/>
          <w:szCs w:val="28"/>
        </w:rPr>
        <w:t>1</w:t>
      </w:r>
      <w:r w:rsidRPr="006810BF">
        <w:rPr>
          <w:sz w:val="24"/>
          <w:szCs w:val="28"/>
        </w:rPr>
        <w:t>88,2</w:t>
      </w:r>
      <w:r w:rsidRPr="006810BF">
        <w:rPr>
          <w:b/>
          <w:sz w:val="24"/>
          <w:szCs w:val="28"/>
          <w:u w:val="single"/>
        </w:rPr>
        <w:t xml:space="preserve"> млн. руб., </w:t>
      </w:r>
      <w:r w:rsidRPr="006810BF">
        <w:rPr>
          <w:sz w:val="24"/>
          <w:szCs w:val="28"/>
        </w:rPr>
        <w:t>в том числе:</w:t>
      </w:r>
    </w:p>
    <w:p w:rsidR="006810BF" w:rsidRPr="006810BF" w:rsidRDefault="006810BF" w:rsidP="006810BF">
      <w:pPr>
        <w:spacing w:after="0"/>
        <w:jc w:val="both"/>
        <w:rPr>
          <w:sz w:val="24"/>
          <w:szCs w:val="28"/>
        </w:rPr>
      </w:pPr>
      <w:r w:rsidRPr="006810BF">
        <w:rPr>
          <w:sz w:val="24"/>
          <w:szCs w:val="28"/>
        </w:rPr>
        <w:t xml:space="preserve">- бюджетные средства   - 0,0  млн. руб. </w:t>
      </w:r>
    </w:p>
    <w:p w:rsidR="006810BF" w:rsidRPr="006810BF" w:rsidRDefault="006810BF" w:rsidP="006810BF">
      <w:pPr>
        <w:spacing w:after="0"/>
        <w:jc w:val="both"/>
        <w:rPr>
          <w:sz w:val="24"/>
          <w:szCs w:val="28"/>
        </w:rPr>
      </w:pPr>
      <w:r w:rsidRPr="006810BF">
        <w:rPr>
          <w:sz w:val="24"/>
          <w:szCs w:val="28"/>
        </w:rPr>
        <w:lastRenderedPageBreak/>
        <w:t>- средства организаций коммунального комплекса, инвесторов (внебюджетные средства) 90</w:t>
      </w:r>
      <w:r w:rsidR="00635976">
        <w:rPr>
          <w:sz w:val="24"/>
          <w:szCs w:val="28"/>
        </w:rPr>
        <w:t>1</w:t>
      </w:r>
      <w:r w:rsidRPr="006810BF">
        <w:rPr>
          <w:sz w:val="24"/>
          <w:szCs w:val="28"/>
        </w:rPr>
        <w:t>88,2 млн. руб.</w:t>
      </w:r>
    </w:p>
    <w:p w:rsidR="006810BF" w:rsidRPr="006810BF" w:rsidRDefault="006810BF" w:rsidP="006810BF">
      <w:pPr>
        <w:spacing w:after="0"/>
        <w:jc w:val="both"/>
        <w:rPr>
          <w:sz w:val="24"/>
          <w:szCs w:val="28"/>
        </w:rPr>
      </w:pPr>
    </w:p>
    <w:tbl>
      <w:tblPr>
        <w:tblW w:w="9847" w:type="dxa"/>
        <w:jc w:val="center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"/>
        <w:gridCol w:w="2777"/>
        <w:gridCol w:w="1138"/>
        <w:gridCol w:w="917"/>
        <w:gridCol w:w="898"/>
        <w:gridCol w:w="931"/>
        <w:gridCol w:w="921"/>
        <w:gridCol w:w="921"/>
        <w:gridCol w:w="866"/>
      </w:tblGrid>
      <w:tr w:rsidR="006810BF" w:rsidRPr="006810BF" w:rsidTr="00635976">
        <w:trPr>
          <w:trHeight w:val="227"/>
          <w:jc w:val="center"/>
        </w:trPr>
        <w:tc>
          <w:tcPr>
            <w:tcW w:w="492" w:type="dxa"/>
            <w:vMerge w:val="restart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№</w:t>
            </w:r>
          </w:p>
        </w:tc>
        <w:tc>
          <w:tcPr>
            <w:tcW w:w="2977" w:type="dxa"/>
            <w:vMerge w:val="restart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Стоимость</w:t>
            </w:r>
          </w:p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работ</w:t>
            </w:r>
          </w:p>
        </w:tc>
        <w:tc>
          <w:tcPr>
            <w:tcW w:w="5240" w:type="dxa"/>
            <w:gridSpan w:val="6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Сроки выполнения</w:t>
            </w:r>
          </w:p>
        </w:tc>
      </w:tr>
      <w:tr w:rsidR="006810BF" w:rsidRPr="006810BF" w:rsidTr="00635976">
        <w:trPr>
          <w:trHeight w:val="165"/>
          <w:jc w:val="center"/>
        </w:trPr>
        <w:tc>
          <w:tcPr>
            <w:tcW w:w="492" w:type="dxa"/>
            <w:vMerge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2016 г.</w:t>
            </w:r>
          </w:p>
        </w:tc>
        <w:tc>
          <w:tcPr>
            <w:tcW w:w="925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2017 г.</w:t>
            </w:r>
          </w:p>
        </w:tc>
        <w:tc>
          <w:tcPr>
            <w:tcW w:w="944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2018 г.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2019 г.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2020 г.</w:t>
            </w:r>
          </w:p>
        </w:tc>
        <w:tc>
          <w:tcPr>
            <w:tcW w:w="559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2021-2031 гг.</w:t>
            </w:r>
          </w:p>
        </w:tc>
      </w:tr>
      <w:tr w:rsidR="006810BF" w:rsidRPr="006810BF" w:rsidTr="00635976">
        <w:trPr>
          <w:jc w:val="center"/>
        </w:trPr>
        <w:tc>
          <w:tcPr>
            <w:tcW w:w="492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 xml:space="preserve">Водопроводно-канализационное хозяйство </w:t>
            </w:r>
          </w:p>
        </w:tc>
        <w:tc>
          <w:tcPr>
            <w:tcW w:w="1138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6810BF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94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25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0"/>
                <w:lang w:eastAsia="ru-RU"/>
              </w:rPr>
              <w:t>545,0</w:t>
            </w:r>
          </w:p>
        </w:tc>
        <w:tc>
          <w:tcPr>
            <w:tcW w:w="944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0"/>
                <w:lang w:eastAsia="ru-RU"/>
              </w:rPr>
              <w:t>622,0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0"/>
                <w:lang w:eastAsia="ru-RU"/>
              </w:rPr>
              <w:t>1780,0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0"/>
                <w:lang w:eastAsia="ru-RU"/>
              </w:rPr>
              <w:t>1938,0</w:t>
            </w:r>
          </w:p>
        </w:tc>
        <w:tc>
          <w:tcPr>
            <w:tcW w:w="55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0"/>
                <w:lang w:eastAsia="ru-RU"/>
              </w:rPr>
              <w:t>3353,0</w:t>
            </w:r>
          </w:p>
        </w:tc>
      </w:tr>
      <w:tr w:rsidR="006810BF" w:rsidRPr="006810BF" w:rsidTr="00635976">
        <w:trPr>
          <w:jc w:val="center"/>
        </w:trPr>
        <w:tc>
          <w:tcPr>
            <w:tcW w:w="492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Теплоснабжение</w:t>
            </w:r>
          </w:p>
        </w:tc>
        <w:tc>
          <w:tcPr>
            <w:tcW w:w="1138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948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925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944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7360,0</w:t>
            </w:r>
          </w:p>
        </w:tc>
        <w:tc>
          <w:tcPr>
            <w:tcW w:w="932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1152,0</w:t>
            </w:r>
          </w:p>
        </w:tc>
        <w:tc>
          <w:tcPr>
            <w:tcW w:w="932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,0</w:t>
            </w:r>
          </w:p>
        </w:tc>
        <w:tc>
          <w:tcPr>
            <w:tcW w:w="559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0</w:t>
            </w:r>
          </w:p>
        </w:tc>
      </w:tr>
      <w:tr w:rsidR="006810BF" w:rsidRPr="006810BF" w:rsidTr="00635976">
        <w:trPr>
          <w:jc w:val="center"/>
        </w:trPr>
        <w:tc>
          <w:tcPr>
            <w:tcW w:w="492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3</w:t>
            </w:r>
          </w:p>
        </w:tc>
        <w:tc>
          <w:tcPr>
            <w:tcW w:w="2977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138" w:type="dxa"/>
            <w:vAlign w:val="center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948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1950,0</w:t>
            </w:r>
          </w:p>
        </w:tc>
        <w:tc>
          <w:tcPr>
            <w:tcW w:w="925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3950,0</w:t>
            </w:r>
          </w:p>
        </w:tc>
        <w:tc>
          <w:tcPr>
            <w:tcW w:w="944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4950,0</w:t>
            </w:r>
          </w:p>
        </w:tc>
        <w:tc>
          <w:tcPr>
            <w:tcW w:w="932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4950,0</w:t>
            </w:r>
          </w:p>
        </w:tc>
        <w:tc>
          <w:tcPr>
            <w:tcW w:w="932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21950,0</w:t>
            </w:r>
          </w:p>
        </w:tc>
        <w:tc>
          <w:tcPr>
            <w:tcW w:w="559" w:type="dxa"/>
            <w:vAlign w:val="bottom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6810BF">
              <w:rPr>
                <w:b/>
                <w:color w:val="000000"/>
                <w:sz w:val="20"/>
              </w:rPr>
              <w:t>4950,0</w:t>
            </w:r>
          </w:p>
        </w:tc>
      </w:tr>
      <w:tr w:rsidR="006810BF" w:rsidRPr="006810BF" w:rsidTr="00635976">
        <w:trPr>
          <w:jc w:val="center"/>
        </w:trPr>
        <w:tc>
          <w:tcPr>
            <w:tcW w:w="492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ТБО</w:t>
            </w:r>
          </w:p>
        </w:tc>
        <w:tc>
          <w:tcPr>
            <w:tcW w:w="1138" w:type="dxa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94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3407,5</w:t>
            </w:r>
          </w:p>
        </w:tc>
        <w:tc>
          <w:tcPr>
            <w:tcW w:w="925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3407,5</w:t>
            </w:r>
          </w:p>
        </w:tc>
        <w:tc>
          <w:tcPr>
            <w:tcW w:w="944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3407,5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3407,5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25,0</w:t>
            </w:r>
          </w:p>
        </w:tc>
        <w:tc>
          <w:tcPr>
            <w:tcW w:w="559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-</w:t>
            </w:r>
          </w:p>
        </w:tc>
      </w:tr>
      <w:tr w:rsidR="006810BF" w:rsidRPr="006810BF" w:rsidTr="00635976">
        <w:trPr>
          <w:jc w:val="center"/>
        </w:trPr>
        <w:tc>
          <w:tcPr>
            <w:tcW w:w="492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6810BF">
              <w:rPr>
                <w:sz w:val="20"/>
                <w:szCs w:val="20"/>
              </w:rPr>
              <w:t>Приобретение спецтехники</w:t>
            </w:r>
          </w:p>
        </w:tc>
        <w:tc>
          <w:tcPr>
            <w:tcW w:w="1138" w:type="dxa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94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44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2200,0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783,2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9" w:type="dxa"/>
            <w:vAlign w:val="center"/>
          </w:tcPr>
          <w:p w:rsidR="006810BF" w:rsidRPr="006810BF" w:rsidRDefault="00635976" w:rsidP="006810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</w:t>
            </w:r>
            <w:r w:rsidR="006810BF" w:rsidRPr="006810BF">
              <w:rPr>
                <w:b/>
                <w:sz w:val="20"/>
                <w:szCs w:val="20"/>
              </w:rPr>
              <w:t>00,0</w:t>
            </w:r>
          </w:p>
        </w:tc>
      </w:tr>
      <w:tr w:rsidR="006810BF" w:rsidRPr="006810BF" w:rsidTr="00635976">
        <w:trPr>
          <w:jc w:val="center"/>
        </w:trPr>
        <w:tc>
          <w:tcPr>
            <w:tcW w:w="492" w:type="dxa"/>
          </w:tcPr>
          <w:p w:rsidR="006810BF" w:rsidRPr="006810BF" w:rsidRDefault="006810BF" w:rsidP="006810BF">
            <w:pPr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6810BF" w:rsidRPr="006810BF" w:rsidRDefault="006810BF" w:rsidP="00635976">
            <w:pPr>
              <w:spacing w:after="0" w:line="360" w:lineRule="auto"/>
              <w:jc w:val="both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Всего –  90</w:t>
            </w:r>
            <w:r w:rsidR="00635976">
              <w:rPr>
                <w:b/>
                <w:sz w:val="20"/>
                <w:szCs w:val="20"/>
              </w:rPr>
              <w:t>1</w:t>
            </w:r>
            <w:r w:rsidRPr="006810BF">
              <w:rPr>
                <w:b/>
                <w:sz w:val="20"/>
                <w:szCs w:val="20"/>
              </w:rPr>
              <w:t>88,2</w:t>
            </w:r>
            <w:r w:rsidRPr="006810BF">
              <w:rPr>
                <w:b/>
                <w:sz w:val="20"/>
                <w:szCs w:val="20"/>
                <w:u w:val="single"/>
              </w:rPr>
              <w:t xml:space="preserve"> млн. руб.</w:t>
            </w:r>
          </w:p>
        </w:tc>
        <w:tc>
          <w:tcPr>
            <w:tcW w:w="1138" w:type="dxa"/>
          </w:tcPr>
          <w:p w:rsidR="006810BF" w:rsidRPr="006810BF" w:rsidRDefault="006810BF" w:rsidP="006810BF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810BF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948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4"/>
                <w:lang w:eastAsia="ru-RU"/>
              </w:rPr>
              <w:t>5357,5</w:t>
            </w:r>
          </w:p>
        </w:tc>
        <w:tc>
          <w:tcPr>
            <w:tcW w:w="925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4"/>
                <w:lang w:eastAsia="ru-RU"/>
              </w:rPr>
              <w:t>7902,5</w:t>
            </w:r>
          </w:p>
        </w:tc>
        <w:tc>
          <w:tcPr>
            <w:tcW w:w="944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4"/>
                <w:lang w:eastAsia="ru-RU"/>
              </w:rPr>
              <w:t>18539,5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4"/>
                <w:lang w:eastAsia="ru-RU"/>
              </w:rPr>
              <w:t>12072,7</w:t>
            </w:r>
          </w:p>
        </w:tc>
        <w:tc>
          <w:tcPr>
            <w:tcW w:w="932" w:type="dxa"/>
            <w:vAlign w:val="center"/>
          </w:tcPr>
          <w:p w:rsidR="006810BF" w:rsidRPr="006810BF" w:rsidRDefault="006810BF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6810BF">
              <w:rPr>
                <w:b/>
                <w:color w:val="000000"/>
                <w:sz w:val="20"/>
                <w:szCs w:val="24"/>
                <w:lang w:eastAsia="ru-RU"/>
              </w:rPr>
              <w:t>23913,0</w:t>
            </w:r>
          </w:p>
        </w:tc>
        <w:tc>
          <w:tcPr>
            <w:tcW w:w="559" w:type="dxa"/>
            <w:vAlign w:val="center"/>
          </w:tcPr>
          <w:p w:rsidR="006810BF" w:rsidRPr="006810BF" w:rsidRDefault="00635976" w:rsidP="006810B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b/>
                <w:color w:val="000000"/>
                <w:sz w:val="20"/>
                <w:szCs w:val="24"/>
                <w:lang w:eastAsia="ru-RU"/>
              </w:rPr>
              <w:t>224</w:t>
            </w:r>
            <w:r w:rsidR="006810BF" w:rsidRPr="006810BF">
              <w:rPr>
                <w:b/>
                <w:color w:val="000000"/>
                <w:sz w:val="20"/>
                <w:szCs w:val="24"/>
                <w:lang w:eastAsia="ru-RU"/>
              </w:rPr>
              <w:t>03,0</w:t>
            </w:r>
          </w:p>
        </w:tc>
      </w:tr>
    </w:tbl>
    <w:p w:rsidR="00EC4663" w:rsidRDefault="00EC4663" w:rsidP="0027424E">
      <w:pPr>
        <w:spacing w:after="0"/>
        <w:jc w:val="both"/>
        <w:rPr>
          <w:sz w:val="24"/>
          <w:szCs w:val="28"/>
        </w:rPr>
      </w:pPr>
    </w:p>
    <w:p w:rsidR="00EC4663" w:rsidRPr="00753F07" w:rsidRDefault="00EC4663" w:rsidP="0027424E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gramStart"/>
      <w:r w:rsidRPr="00753F07">
        <w:rPr>
          <w:sz w:val="24"/>
          <w:szCs w:val="24"/>
        </w:rPr>
        <w:t>В качестве критерия, используемого для определения доступности для потребителей тов</w:t>
      </w:r>
      <w:r w:rsidRPr="00753F07">
        <w:rPr>
          <w:sz w:val="24"/>
          <w:szCs w:val="24"/>
        </w:rPr>
        <w:t>а</w:t>
      </w:r>
      <w:r w:rsidRPr="00753F07">
        <w:rPr>
          <w:sz w:val="24"/>
          <w:szCs w:val="24"/>
        </w:rPr>
        <w:t>ров и услуг организаций коммунального комплекса, оказывающих услуги в сфере вод</w:t>
      </w:r>
      <w:r w:rsidRPr="00753F07">
        <w:rPr>
          <w:sz w:val="24"/>
          <w:szCs w:val="24"/>
        </w:rPr>
        <w:t>о</w:t>
      </w:r>
      <w:r w:rsidRPr="00753F07">
        <w:rPr>
          <w:sz w:val="24"/>
          <w:szCs w:val="24"/>
        </w:rPr>
        <w:t>снабжения, водоотведения, очистки сточных вод и утилизации (захоронения) твердых б</w:t>
      </w:r>
      <w:r w:rsidRPr="00753F07">
        <w:rPr>
          <w:sz w:val="24"/>
          <w:szCs w:val="24"/>
        </w:rPr>
        <w:t>ы</w:t>
      </w:r>
      <w:r w:rsidRPr="00753F07">
        <w:rPr>
          <w:sz w:val="24"/>
          <w:szCs w:val="24"/>
        </w:rPr>
        <w:t>товых отходов, используется коэффициент роста действующего в декабре текущего пер</w:t>
      </w:r>
      <w:r w:rsidRPr="00753F07">
        <w:rPr>
          <w:sz w:val="24"/>
          <w:szCs w:val="24"/>
        </w:rPr>
        <w:t>и</w:t>
      </w:r>
      <w:r w:rsidRPr="00753F07">
        <w:rPr>
          <w:sz w:val="24"/>
          <w:szCs w:val="24"/>
        </w:rPr>
        <w:t>ода регулирования тарифа организации коммунального комплекса (без учета надбавки к тарифу), не превышающий показателя инфляции по услугам ЖКХ в декабре планового периода регулирования</w:t>
      </w:r>
      <w:proofErr w:type="gramEnd"/>
      <w:r w:rsidRPr="00753F07">
        <w:rPr>
          <w:sz w:val="24"/>
          <w:szCs w:val="24"/>
        </w:rPr>
        <w:t xml:space="preserve"> по отношению к декабрю текущего периода регулирования.</w:t>
      </w:r>
    </w:p>
    <w:p w:rsidR="00EC4663" w:rsidRPr="00753F07" w:rsidRDefault="00EC4663" w:rsidP="0027424E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gramStart"/>
      <w:r w:rsidRPr="00753F07">
        <w:rPr>
          <w:sz w:val="24"/>
          <w:szCs w:val="24"/>
        </w:rPr>
        <w:t>В качестве критерия, используемого для определения доступности товаров и услуг орг</w:t>
      </w:r>
      <w:r w:rsidRPr="00753F07">
        <w:rPr>
          <w:sz w:val="24"/>
          <w:szCs w:val="24"/>
        </w:rPr>
        <w:t>а</w:t>
      </w:r>
      <w:r w:rsidRPr="00753F07">
        <w:rPr>
          <w:sz w:val="24"/>
          <w:szCs w:val="24"/>
        </w:rPr>
        <w:t>низаций для лиц, обращающихся за подключением вновь создаваемых (реконструиру</w:t>
      </w:r>
      <w:r w:rsidRPr="00753F07">
        <w:rPr>
          <w:sz w:val="24"/>
          <w:szCs w:val="24"/>
        </w:rPr>
        <w:t>е</w:t>
      </w:r>
      <w:r w:rsidRPr="00753F07">
        <w:rPr>
          <w:sz w:val="24"/>
          <w:szCs w:val="24"/>
        </w:rPr>
        <w:t>мых) объектов недвижимости (зданий, строений, сооружений, иных объектов) к системам коммунальной инфраструктуры, предельную максимальную долю расходов в виде платы за подключение к соответствующим системам коммунальной инфраструктуры вновь с</w:t>
      </w:r>
      <w:r w:rsidRPr="00753F07">
        <w:rPr>
          <w:sz w:val="24"/>
          <w:szCs w:val="24"/>
        </w:rPr>
        <w:t>о</w:t>
      </w:r>
      <w:r w:rsidRPr="00753F07">
        <w:rPr>
          <w:sz w:val="24"/>
          <w:szCs w:val="24"/>
        </w:rPr>
        <w:t>здаваемых (реконструируемых) объектов недвижимости, не превышающую 12 % от но</w:t>
      </w:r>
      <w:r w:rsidRPr="00753F07">
        <w:rPr>
          <w:sz w:val="24"/>
          <w:szCs w:val="24"/>
        </w:rPr>
        <w:t>р</w:t>
      </w:r>
      <w:r w:rsidRPr="00753F07">
        <w:rPr>
          <w:sz w:val="24"/>
          <w:szCs w:val="24"/>
        </w:rPr>
        <w:t>матива стоимости 1 квадратного метра общей стоимости</w:t>
      </w:r>
      <w:proofErr w:type="gramEnd"/>
      <w:r w:rsidRPr="00753F07">
        <w:rPr>
          <w:sz w:val="24"/>
          <w:szCs w:val="24"/>
        </w:rPr>
        <w:t xml:space="preserve"> жилья на территории </w:t>
      </w:r>
      <w:r>
        <w:rPr>
          <w:sz w:val="24"/>
          <w:szCs w:val="24"/>
        </w:rPr>
        <w:t xml:space="preserve">городского </w:t>
      </w:r>
      <w:r w:rsidRPr="00753F07">
        <w:rPr>
          <w:sz w:val="24"/>
          <w:szCs w:val="24"/>
        </w:rPr>
        <w:t>поселения, в том числе к системам:</w:t>
      </w:r>
    </w:p>
    <w:p w:rsidR="00EC4663" w:rsidRPr="00753F07" w:rsidRDefault="00EC4663" w:rsidP="008F29C6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753F07">
        <w:rPr>
          <w:sz w:val="24"/>
          <w:szCs w:val="24"/>
        </w:rPr>
        <w:t>теплоснабжения – 5%;</w:t>
      </w:r>
    </w:p>
    <w:p w:rsidR="00EC4663" w:rsidRPr="00753F07" w:rsidRDefault="00EC4663" w:rsidP="008F29C6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753F07">
        <w:rPr>
          <w:sz w:val="24"/>
          <w:szCs w:val="24"/>
        </w:rPr>
        <w:t>холодного водоснабжения и водоотведения – 5%;</w:t>
      </w:r>
    </w:p>
    <w:p w:rsidR="00EC4663" w:rsidRDefault="00EC4663" w:rsidP="008F29C6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753F07">
        <w:rPr>
          <w:sz w:val="24"/>
          <w:szCs w:val="24"/>
        </w:rPr>
        <w:t>очистки сточных вод – 2%.</w:t>
      </w:r>
    </w:p>
    <w:p w:rsidR="00EC4663" w:rsidRDefault="00EC4663" w:rsidP="0027424E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160986" w:rsidRDefault="00160986" w:rsidP="0027424E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683E27">
        <w:rPr>
          <w:b/>
          <w:bCs/>
          <w:sz w:val="24"/>
          <w:szCs w:val="24"/>
        </w:rPr>
        <w:t>7. УПРАВЛЕНИЕ ПРОГРАММОЙ</w:t>
      </w:r>
    </w:p>
    <w:p w:rsidR="00EC4663" w:rsidRPr="00683E27" w:rsidRDefault="00EC4663" w:rsidP="00E86128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C4663" w:rsidRPr="00683E27" w:rsidRDefault="00EC4663" w:rsidP="00E86128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83E27">
        <w:rPr>
          <w:b/>
          <w:bCs/>
          <w:sz w:val="24"/>
          <w:szCs w:val="24"/>
        </w:rPr>
        <w:t>7.1. МОНИТОРИНГ И КОРРЕКТИРОВКА ПРОГРАММЫ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 xml:space="preserve">Целью </w:t>
      </w:r>
      <w:proofErr w:type="gramStart"/>
      <w:r w:rsidRPr="006E0829">
        <w:rPr>
          <w:sz w:val="24"/>
          <w:szCs w:val="24"/>
        </w:rPr>
        <w:t>мониторинга Программы комплексного развития систем коммунальной инфр</w:t>
      </w:r>
      <w:r w:rsidRPr="006E0829">
        <w:rPr>
          <w:sz w:val="24"/>
          <w:szCs w:val="24"/>
        </w:rPr>
        <w:t>а</w:t>
      </w:r>
      <w:r w:rsidRPr="006E0829">
        <w:rPr>
          <w:sz w:val="24"/>
          <w:szCs w:val="24"/>
        </w:rPr>
        <w:t>структуры</w:t>
      </w:r>
      <w:proofErr w:type="gramEnd"/>
      <w:r w:rsidRPr="006E0829">
        <w:rPr>
          <w:sz w:val="24"/>
          <w:szCs w:val="24"/>
        </w:rPr>
        <w:t xml:space="preserve"> МО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Дубровское</w:t>
      </w:r>
      <w:proofErr w:type="spellEnd"/>
      <w:r>
        <w:rPr>
          <w:sz w:val="24"/>
          <w:szCs w:val="24"/>
        </w:rPr>
        <w:t xml:space="preserve"> городское поселение» </w:t>
      </w:r>
      <w:r w:rsidRPr="006E0829">
        <w:rPr>
          <w:sz w:val="24"/>
          <w:szCs w:val="24"/>
        </w:rPr>
        <w:t>являются регулярный контроль ситу</w:t>
      </w:r>
      <w:r w:rsidRPr="006E0829">
        <w:rPr>
          <w:sz w:val="24"/>
          <w:szCs w:val="24"/>
        </w:rPr>
        <w:t>а</w:t>
      </w:r>
      <w:r w:rsidRPr="006E0829">
        <w:rPr>
          <w:sz w:val="24"/>
          <w:szCs w:val="24"/>
        </w:rPr>
        <w:t>ции в сфере коммунального хозяйства, а также анализ выполнения мероприятий по м</w:t>
      </w:r>
      <w:r w:rsidRPr="006E0829">
        <w:rPr>
          <w:sz w:val="24"/>
          <w:szCs w:val="24"/>
        </w:rPr>
        <w:t>о</w:t>
      </w:r>
      <w:r w:rsidRPr="006E0829">
        <w:rPr>
          <w:sz w:val="24"/>
          <w:szCs w:val="24"/>
        </w:rPr>
        <w:t>дернизации и развитию коммунального комплекса, предусмотренных Программой. Мон</w:t>
      </w:r>
      <w:r w:rsidRPr="006E0829">
        <w:rPr>
          <w:sz w:val="24"/>
          <w:szCs w:val="24"/>
        </w:rPr>
        <w:t>и</w:t>
      </w:r>
      <w:r w:rsidRPr="006E0829">
        <w:rPr>
          <w:sz w:val="24"/>
          <w:szCs w:val="24"/>
        </w:rPr>
        <w:t>торинг Программы комплексного развития систем коммунальной инфраструктуры мун</w:t>
      </w:r>
      <w:r w:rsidRPr="006E0829">
        <w:rPr>
          <w:sz w:val="24"/>
          <w:szCs w:val="24"/>
        </w:rPr>
        <w:t>и</w:t>
      </w:r>
      <w:r w:rsidRPr="006E0829">
        <w:rPr>
          <w:sz w:val="24"/>
          <w:szCs w:val="24"/>
        </w:rPr>
        <w:t xml:space="preserve">ципального образования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Дубровское</w:t>
      </w:r>
      <w:proofErr w:type="spellEnd"/>
      <w:r>
        <w:rPr>
          <w:sz w:val="24"/>
          <w:szCs w:val="24"/>
        </w:rPr>
        <w:t xml:space="preserve"> городское поселение» </w:t>
      </w:r>
      <w:r w:rsidRPr="006E0829">
        <w:rPr>
          <w:sz w:val="24"/>
          <w:szCs w:val="24"/>
        </w:rPr>
        <w:t>включает следующие этапы: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1. Периодический сбор информации о результатах выполнения мероприятий</w:t>
      </w:r>
      <w:r>
        <w:rPr>
          <w:sz w:val="24"/>
          <w:szCs w:val="24"/>
        </w:rPr>
        <w:t xml:space="preserve"> </w:t>
      </w:r>
      <w:r w:rsidRPr="006E0829">
        <w:rPr>
          <w:sz w:val="24"/>
          <w:szCs w:val="24"/>
        </w:rPr>
        <w:t>Программы, а также информации о состоянии и развитии систем коммунальной инфраструктуры.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2. Анализ данных о результатах проводимых преобразований систем коммунальной и</w:t>
      </w:r>
      <w:r w:rsidRPr="006E0829">
        <w:rPr>
          <w:sz w:val="24"/>
          <w:szCs w:val="24"/>
        </w:rPr>
        <w:t>н</w:t>
      </w:r>
      <w:r w:rsidRPr="006E0829">
        <w:rPr>
          <w:sz w:val="24"/>
          <w:szCs w:val="24"/>
        </w:rPr>
        <w:t>фраструктуры.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Мониторинг Программы комплексного развития систем коммунальной инфраструктуры</w:t>
      </w:r>
      <w:r>
        <w:rPr>
          <w:sz w:val="24"/>
          <w:szCs w:val="24"/>
        </w:rPr>
        <w:t xml:space="preserve"> МО «</w:t>
      </w:r>
      <w:proofErr w:type="spellStart"/>
      <w:r>
        <w:rPr>
          <w:sz w:val="24"/>
          <w:szCs w:val="24"/>
        </w:rPr>
        <w:t>Дубровское</w:t>
      </w:r>
      <w:proofErr w:type="spellEnd"/>
      <w:r>
        <w:rPr>
          <w:sz w:val="24"/>
          <w:szCs w:val="24"/>
        </w:rPr>
        <w:t xml:space="preserve"> городское поселение» </w:t>
      </w:r>
      <w:r w:rsidRPr="006E0829">
        <w:rPr>
          <w:sz w:val="24"/>
          <w:szCs w:val="24"/>
        </w:rPr>
        <w:t>предусматривает сопоставление и сравнение зн</w:t>
      </w:r>
      <w:r w:rsidRPr="006E0829">
        <w:rPr>
          <w:sz w:val="24"/>
          <w:szCs w:val="24"/>
        </w:rPr>
        <w:t>а</w:t>
      </w:r>
      <w:r w:rsidRPr="006E0829">
        <w:rPr>
          <w:sz w:val="24"/>
          <w:szCs w:val="24"/>
        </w:rPr>
        <w:t>чений показателей во временном аспекте.</w:t>
      </w:r>
      <w:r>
        <w:rPr>
          <w:sz w:val="24"/>
          <w:szCs w:val="24"/>
        </w:rPr>
        <w:t xml:space="preserve"> </w:t>
      </w:r>
      <w:r w:rsidRPr="006E0829">
        <w:rPr>
          <w:sz w:val="24"/>
          <w:szCs w:val="24"/>
        </w:rPr>
        <w:t>Анализ проводится путем сопоставления пок</w:t>
      </w:r>
      <w:r w:rsidRPr="006E0829">
        <w:rPr>
          <w:sz w:val="24"/>
          <w:szCs w:val="24"/>
        </w:rPr>
        <w:t>а</w:t>
      </w:r>
      <w:r w:rsidRPr="006E0829">
        <w:rPr>
          <w:sz w:val="24"/>
          <w:szCs w:val="24"/>
        </w:rPr>
        <w:t>зателя за отчетный период с аналогичным показателем за предыдущий (базовый) период.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По ежегодным результатам мониторинга осуществляется своевременная корректировка Программы. Решение о корректировке Программы принимается представительным орг</w:t>
      </w:r>
      <w:r w:rsidRPr="006E0829">
        <w:rPr>
          <w:sz w:val="24"/>
          <w:szCs w:val="24"/>
        </w:rPr>
        <w:t>а</w:t>
      </w:r>
      <w:r w:rsidRPr="006E0829">
        <w:rPr>
          <w:sz w:val="24"/>
          <w:szCs w:val="24"/>
        </w:rPr>
        <w:t>ном муниципального образования по итогам ежегодного рассмотрения отчета о ходе ре</w:t>
      </w:r>
      <w:r w:rsidRPr="006E0829">
        <w:rPr>
          <w:sz w:val="24"/>
          <w:szCs w:val="24"/>
        </w:rPr>
        <w:t>а</w:t>
      </w:r>
      <w:r w:rsidRPr="006E0829">
        <w:rPr>
          <w:sz w:val="24"/>
          <w:szCs w:val="24"/>
        </w:rPr>
        <w:t>лизации Программы или по представлению главы муниципального образования.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В случае несоответствия рассчитанных тарифов на коммунальные услуги одному или б</w:t>
      </w:r>
      <w:r w:rsidRPr="006E0829">
        <w:rPr>
          <w:sz w:val="24"/>
          <w:szCs w:val="24"/>
        </w:rPr>
        <w:t>о</w:t>
      </w:r>
      <w:r w:rsidRPr="006E0829">
        <w:rPr>
          <w:sz w:val="24"/>
          <w:szCs w:val="24"/>
        </w:rPr>
        <w:t>лее критериям доступности осуществляется корректировка программы одним или н</w:t>
      </w:r>
      <w:r w:rsidRPr="006E0829">
        <w:rPr>
          <w:sz w:val="24"/>
          <w:szCs w:val="24"/>
        </w:rPr>
        <w:t>е</w:t>
      </w:r>
      <w:r w:rsidRPr="006E0829">
        <w:rPr>
          <w:sz w:val="24"/>
          <w:szCs w:val="24"/>
        </w:rPr>
        <w:t>сколькими из указанных способов:</w:t>
      </w:r>
    </w:p>
    <w:p w:rsidR="00EC4663" w:rsidRPr="006E0829" w:rsidRDefault="00EC4663" w:rsidP="008F29C6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изменение порядка реализации проектов долгосрочной инвестиционной программы с целью снижения совокупных затрат на ее реализацию;</w:t>
      </w:r>
    </w:p>
    <w:p w:rsidR="00EC4663" w:rsidRPr="006E0829" w:rsidRDefault="00EC4663" w:rsidP="008F29C6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изменение источников финансирования долгосрочной инвестиционной программы за счет увеличения доли бюджетных источников;</w:t>
      </w:r>
    </w:p>
    <w:p w:rsidR="00EC4663" w:rsidRPr="006E0829" w:rsidRDefault="00EC4663" w:rsidP="008F29C6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изменение состава долгосрочной инвестиционной программы.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Программа не считается обоснованной, если ее параметры не соответствуют критериям доступности.</w:t>
      </w: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Pr="00AA7E24" w:rsidRDefault="00EC4663" w:rsidP="00E86128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 w:rsidRPr="00AA7E24">
        <w:rPr>
          <w:b/>
          <w:bCs/>
          <w:sz w:val="24"/>
          <w:szCs w:val="24"/>
        </w:rPr>
        <w:t xml:space="preserve">7.2. СИСТЕМА УПРАВЛЕНИЯ ПРОГРАММОЙ И </w:t>
      </w:r>
      <w:proofErr w:type="gramStart"/>
      <w:r w:rsidRPr="00AA7E24">
        <w:rPr>
          <w:b/>
          <w:bCs/>
          <w:sz w:val="24"/>
          <w:szCs w:val="24"/>
        </w:rPr>
        <w:t>КОНТРОЛЬ ЗА</w:t>
      </w:r>
      <w:proofErr w:type="gramEnd"/>
      <w:r w:rsidRPr="00AA7E24">
        <w:rPr>
          <w:b/>
          <w:bCs/>
          <w:sz w:val="24"/>
          <w:szCs w:val="24"/>
        </w:rPr>
        <w:t xml:space="preserve"> ХОДОМ ЕЕ ВЫПОЛНЕНИЯ</w:t>
      </w:r>
    </w:p>
    <w:p w:rsidR="00EC4663" w:rsidRPr="006E0829" w:rsidRDefault="00EC4663" w:rsidP="00BD0DB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6"/>
        </w:rPr>
      </w:pP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Настоящая система управления разработана в целях обеспечения реализации Программы. Система управления ПКР включает организационную схему управления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реализацией ПКР, алгоритм мониторинга и внесения изменений в Программу. Структура системы управления Программой:</w:t>
      </w:r>
    </w:p>
    <w:p w:rsidR="00EC4663" w:rsidRPr="006E0829" w:rsidRDefault="00EC4663" w:rsidP="008F29C6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система ответственности по основным направлениям реализации ПКР;</w:t>
      </w:r>
    </w:p>
    <w:p w:rsidR="00EC4663" w:rsidRPr="006E0829" w:rsidRDefault="00EC4663" w:rsidP="008F29C6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система мониторинга и индикативных показателей эффективности реализации Программы;</w:t>
      </w:r>
    </w:p>
    <w:p w:rsidR="00EC4663" w:rsidRPr="006E0829" w:rsidRDefault="00EC4663" w:rsidP="008F29C6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порядок разработки и утверждения инвестиционных программ организаций ко</w:t>
      </w:r>
      <w:r w:rsidRPr="006E0829">
        <w:rPr>
          <w:sz w:val="24"/>
          <w:szCs w:val="26"/>
        </w:rPr>
        <w:t>м</w:t>
      </w:r>
      <w:r w:rsidRPr="006E0829">
        <w:rPr>
          <w:sz w:val="24"/>
          <w:szCs w:val="26"/>
        </w:rPr>
        <w:t>мунального комплекса, включающих выполнение мероприятий Программы.</w:t>
      </w:r>
    </w:p>
    <w:p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Основным принципом реализации Программы является принцип сбалансированности и</w:t>
      </w:r>
      <w:r w:rsidRPr="006E0829">
        <w:rPr>
          <w:sz w:val="24"/>
          <w:szCs w:val="26"/>
        </w:rPr>
        <w:t>н</w:t>
      </w:r>
      <w:r w:rsidRPr="006E0829">
        <w:rPr>
          <w:sz w:val="24"/>
          <w:szCs w:val="26"/>
        </w:rPr>
        <w:t>тересов органов местного самоуправления</w:t>
      </w:r>
      <w:r>
        <w:rPr>
          <w:sz w:val="24"/>
          <w:szCs w:val="26"/>
        </w:rPr>
        <w:t xml:space="preserve"> поселения</w:t>
      </w:r>
      <w:r w:rsidRPr="006E0829">
        <w:rPr>
          <w:sz w:val="24"/>
          <w:szCs w:val="26"/>
        </w:rPr>
        <w:t>, предприятий и организаций разли</w:t>
      </w:r>
      <w:r w:rsidRPr="006E0829">
        <w:rPr>
          <w:sz w:val="24"/>
          <w:szCs w:val="26"/>
        </w:rPr>
        <w:t>ч</w:t>
      </w:r>
      <w:r w:rsidRPr="006E0829">
        <w:rPr>
          <w:sz w:val="24"/>
          <w:szCs w:val="26"/>
        </w:rPr>
        <w:t>ных форм собственности, принимающих участие в реализации мероприятий Программы. В реализации Программы участвуют органы местного самоуправления, организации ко</w:t>
      </w:r>
      <w:r w:rsidRPr="006E0829">
        <w:rPr>
          <w:sz w:val="24"/>
          <w:szCs w:val="26"/>
        </w:rPr>
        <w:t>м</w:t>
      </w:r>
      <w:r w:rsidRPr="006E0829">
        <w:rPr>
          <w:sz w:val="24"/>
          <w:szCs w:val="26"/>
        </w:rPr>
        <w:t>мунального комплекса, включенные в Программу, и привлеченные исполнители.</w:t>
      </w:r>
    </w:p>
    <w:p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 xml:space="preserve">Оценка </w:t>
      </w:r>
      <w:proofErr w:type="gramStart"/>
      <w:r w:rsidRPr="0096234F">
        <w:rPr>
          <w:sz w:val="24"/>
          <w:szCs w:val="24"/>
        </w:rPr>
        <w:t>эффективности реализации Программы комплексного развития систем комм</w:t>
      </w:r>
      <w:r w:rsidRPr="0096234F">
        <w:rPr>
          <w:sz w:val="24"/>
          <w:szCs w:val="24"/>
        </w:rPr>
        <w:t>у</w:t>
      </w:r>
      <w:r w:rsidRPr="0096234F">
        <w:rPr>
          <w:sz w:val="24"/>
          <w:szCs w:val="24"/>
        </w:rPr>
        <w:t>нальной инфраструктуры</w:t>
      </w:r>
      <w:proofErr w:type="gramEnd"/>
      <w:r w:rsidRPr="0096234F">
        <w:rPr>
          <w:sz w:val="24"/>
          <w:szCs w:val="24"/>
        </w:rPr>
        <w:t xml:space="preserve"> осуществляется Муниципальным заказчиком –</w:t>
      </w:r>
    </w:p>
    <w:p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>координатором Программы по годам в течение всего срока реализации Программы.</w:t>
      </w:r>
    </w:p>
    <w:p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>В составе ежегодного отчета о ходе работ по Программе представляется информация об оценке эффективности реализации Программы по следующим критериям:</w:t>
      </w: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 xml:space="preserve">1. Критерий «Степень </w:t>
      </w:r>
      <w:proofErr w:type="gramStart"/>
      <w:r w:rsidRPr="0096234F">
        <w:rPr>
          <w:sz w:val="24"/>
          <w:szCs w:val="24"/>
        </w:rPr>
        <w:t>достижения планируемых результатов целевых индикаторов реал</w:t>
      </w:r>
      <w:r w:rsidRPr="0096234F">
        <w:rPr>
          <w:sz w:val="24"/>
          <w:szCs w:val="24"/>
        </w:rPr>
        <w:t>и</w:t>
      </w:r>
      <w:r w:rsidRPr="0096234F">
        <w:rPr>
          <w:sz w:val="24"/>
          <w:szCs w:val="24"/>
        </w:rPr>
        <w:t>зации мероприятий</w:t>
      </w:r>
      <w:proofErr w:type="gramEnd"/>
      <w:r w:rsidRPr="0096234F">
        <w:rPr>
          <w:sz w:val="24"/>
          <w:szCs w:val="24"/>
        </w:rPr>
        <w:t xml:space="preserve"> Программы» базируется на анализе целевых показателей, указанных в Программе, и рассчитывается по формуле:</w:t>
      </w:r>
    </w:p>
    <w:p w:rsidR="00EC4663" w:rsidRPr="0096234F" w:rsidRDefault="00EC4663" w:rsidP="000B14B7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proofErr w:type="spellStart"/>
      <w:r w:rsidRPr="0096234F">
        <w:rPr>
          <w:sz w:val="24"/>
          <w:szCs w:val="24"/>
        </w:rPr>
        <w:t>ЦИФ</w:t>
      </w:r>
      <w:proofErr w:type="gramStart"/>
      <w:r w:rsidRPr="0096234F">
        <w:rPr>
          <w:sz w:val="24"/>
          <w:szCs w:val="24"/>
        </w:rPr>
        <w:t>i</w:t>
      </w:r>
      <w:proofErr w:type="spellEnd"/>
      <w:proofErr w:type="gramEnd"/>
    </w:p>
    <w:p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 xml:space="preserve">                                                           </w:t>
      </w:r>
      <w:proofErr w:type="spellStart"/>
      <w:r w:rsidRPr="0096234F">
        <w:rPr>
          <w:sz w:val="24"/>
          <w:szCs w:val="24"/>
        </w:rPr>
        <w:t>КЦИ</w:t>
      </w:r>
      <w:proofErr w:type="gramStart"/>
      <w:r w:rsidRPr="0096234F">
        <w:rPr>
          <w:sz w:val="24"/>
          <w:szCs w:val="24"/>
        </w:rPr>
        <w:t>i</w:t>
      </w:r>
      <w:proofErr w:type="spellEnd"/>
      <w:proofErr w:type="gramEnd"/>
      <w:r w:rsidRPr="0096234F">
        <w:rPr>
          <w:sz w:val="24"/>
          <w:szCs w:val="24"/>
        </w:rPr>
        <w:t xml:space="preserve"> = --------------------------- , где:</w:t>
      </w:r>
    </w:p>
    <w:p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 xml:space="preserve">                                                                                      </w:t>
      </w:r>
      <w:proofErr w:type="spellStart"/>
      <w:r w:rsidRPr="0096234F">
        <w:rPr>
          <w:sz w:val="24"/>
          <w:szCs w:val="24"/>
        </w:rPr>
        <w:t>ЦИП</w:t>
      </w:r>
      <w:proofErr w:type="gramStart"/>
      <w:r w:rsidRPr="0096234F">
        <w:rPr>
          <w:sz w:val="24"/>
          <w:szCs w:val="24"/>
        </w:rPr>
        <w:t>i</w:t>
      </w:r>
      <w:proofErr w:type="spellEnd"/>
      <w:proofErr w:type="gramEnd"/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C7311E">
        <w:rPr>
          <w:sz w:val="24"/>
          <w:szCs w:val="24"/>
        </w:rPr>
        <w:t>КЦИ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– степень достижения i-</w:t>
      </w:r>
      <w:proofErr w:type="spellStart"/>
      <w:r w:rsidRPr="00C7311E">
        <w:rPr>
          <w:sz w:val="24"/>
          <w:szCs w:val="24"/>
        </w:rPr>
        <w:t>го</w:t>
      </w:r>
      <w:proofErr w:type="spellEnd"/>
      <w:r w:rsidRPr="00C7311E">
        <w:rPr>
          <w:sz w:val="24"/>
          <w:szCs w:val="24"/>
        </w:rPr>
        <w:t xml:space="preserve"> целевого индикатора Программы;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C7311E">
        <w:rPr>
          <w:sz w:val="24"/>
          <w:szCs w:val="24"/>
        </w:rPr>
        <w:t>ЦИФ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(</w:t>
      </w:r>
      <w:proofErr w:type="spellStart"/>
      <w:r w:rsidRPr="00C7311E">
        <w:rPr>
          <w:sz w:val="24"/>
          <w:szCs w:val="24"/>
        </w:rPr>
        <w:t>ЦИПi</w:t>
      </w:r>
      <w:proofErr w:type="spellEnd"/>
      <w:r w:rsidRPr="00C7311E">
        <w:rPr>
          <w:sz w:val="24"/>
          <w:szCs w:val="24"/>
        </w:rPr>
        <w:t>) – фактическое (плановое) значение i-</w:t>
      </w:r>
      <w:proofErr w:type="spellStart"/>
      <w:r w:rsidRPr="00C7311E">
        <w:rPr>
          <w:sz w:val="24"/>
          <w:szCs w:val="24"/>
        </w:rPr>
        <w:t>го</w:t>
      </w:r>
      <w:proofErr w:type="spellEnd"/>
      <w:r w:rsidRPr="00C7311E">
        <w:rPr>
          <w:sz w:val="24"/>
          <w:szCs w:val="24"/>
        </w:rPr>
        <w:t xml:space="preserve"> целевого индикатора Программы.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C7311E">
        <w:rPr>
          <w:sz w:val="24"/>
          <w:szCs w:val="24"/>
        </w:rPr>
        <w:t xml:space="preserve">Значение показателя </w:t>
      </w:r>
      <w:proofErr w:type="spellStart"/>
      <w:r w:rsidRPr="00C7311E">
        <w:rPr>
          <w:sz w:val="24"/>
          <w:szCs w:val="24"/>
        </w:rPr>
        <w:t>КЦИ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должно быть больше либо равно 1.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>2. Критерий «Степень соответствия бюджетных затрат на мероприятия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>Программы запланированному уровню затрат» рассчитывается по формуле:</w:t>
      </w: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7311E">
        <w:rPr>
          <w:sz w:val="24"/>
          <w:szCs w:val="24"/>
        </w:rPr>
        <w:t xml:space="preserve">                                                                        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r w:rsidRPr="00C7311E">
        <w:rPr>
          <w:sz w:val="24"/>
          <w:szCs w:val="24"/>
        </w:rPr>
        <w:t xml:space="preserve">         </w:t>
      </w:r>
      <w:proofErr w:type="spellStart"/>
      <w:r w:rsidRPr="00C7311E">
        <w:rPr>
          <w:sz w:val="24"/>
          <w:szCs w:val="24"/>
        </w:rPr>
        <w:t>БЗФ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        </w:t>
      </w:r>
      <w:proofErr w:type="spellStart"/>
      <w:r w:rsidRPr="00C7311E">
        <w:rPr>
          <w:sz w:val="24"/>
          <w:szCs w:val="24"/>
        </w:rPr>
        <w:t>КБЗ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= -------------- , где: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lastRenderedPageBreak/>
        <w:t xml:space="preserve">                                                                                     </w:t>
      </w:r>
      <w:proofErr w:type="spellStart"/>
      <w:r w:rsidRPr="00C7311E">
        <w:rPr>
          <w:sz w:val="24"/>
          <w:szCs w:val="24"/>
        </w:rPr>
        <w:t>БЗП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C7311E">
        <w:rPr>
          <w:sz w:val="24"/>
          <w:szCs w:val="24"/>
        </w:rPr>
        <w:t>КБЗ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– степень соответствия бюджетных затрат i-</w:t>
      </w:r>
      <w:proofErr w:type="spellStart"/>
      <w:r w:rsidRPr="00C7311E">
        <w:rPr>
          <w:sz w:val="24"/>
          <w:szCs w:val="24"/>
        </w:rPr>
        <w:t>го</w:t>
      </w:r>
      <w:proofErr w:type="spellEnd"/>
      <w:r w:rsidRPr="00C7311E">
        <w:rPr>
          <w:sz w:val="24"/>
          <w:szCs w:val="24"/>
        </w:rPr>
        <w:t xml:space="preserve"> мероприятия Программы;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C7311E">
        <w:rPr>
          <w:sz w:val="24"/>
          <w:szCs w:val="24"/>
        </w:rPr>
        <w:t>БЗФ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(</w:t>
      </w:r>
      <w:proofErr w:type="spellStart"/>
      <w:r w:rsidRPr="00C7311E">
        <w:rPr>
          <w:sz w:val="24"/>
          <w:szCs w:val="24"/>
        </w:rPr>
        <w:t>БЗПi</w:t>
      </w:r>
      <w:proofErr w:type="spellEnd"/>
      <w:r w:rsidRPr="00C7311E">
        <w:rPr>
          <w:sz w:val="24"/>
          <w:szCs w:val="24"/>
        </w:rPr>
        <w:t>) – фактическое (плановое, прогнозное) значение бюджетных затрат i-</w:t>
      </w:r>
      <w:proofErr w:type="spellStart"/>
      <w:r w:rsidRPr="00C7311E">
        <w:rPr>
          <w:sz w:val="24"/>
          <w:szCs w:val="24"/>
        </w:rPr>
        <w:t>го</w:t>
      </w:r>
      <w:proofErr w:type="spellEnd"/>
      <w:r w:rsidRPr="00C7311E">
        <w:rPr>
          <w:sz w:val="24"/>
          <w:szCs w:val="24"/>
        </w:rPr>
        <w:t xml:space="preserve"> мер</w:t>
      </w:r>
      <w:r w:rsidRPr="00C7311E">
        <w:rPr>
          <w:sz w:val="24"/>
          <w:szCs w:val="24"/>
        </w:rPr>
        <w:t>о</w:t>
      </w:r>
      <w:r w:rsidRPr="00C7311E">
        <w:rPr>
          <w:sz w:val="24"/>
          <w:szCs w:val="24"/>
        </w:rPr>
        <w:t>приятия Программы.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Значение показателя </w:t>
      </w:r>
      <w:proofErr w:type="spellStart"/>
      <w:r w:rsidRPr="00C7311E">
        <w:rPr>
          <w:sz w:val="24"/>
          <w:szCs w:val="24"/>
        </w:rPr>
        <w:t>КБЗ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должно быть меньше либо равно 1.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>3. Критерий «Эффективность использования бюджетных средств на реализацию отдел</w:t>
      </w:r>
      <w:r w:rsidRPr="00C7311E">
        <w:rPr>
          <w:sz w:val="24"/>
          <w:szCs w:val="24"/>
        </w:rPr>
        <w:t>ь</w:t>
      </w:r>
      <w:r w:rsidRPr="00C7311E">
        <w:rPr>
          <w:sz w:val="24"/>
          <w:szCs w:val="24"/>
        </w:rPr>
        <w:t>ных мероприятий» показывает расход бюджетных средств на i-е мероприятие Программы в расчете на 1 единицу прироста целевого индикатора по тому же мероприятию и рассч</w:t>
      </w:r>
      <w:r w:rsidRPr="00C7311E">
        <w:rPr>
          <w:sz w:val="24"/>
          <w:szCs w:val="24"/>
        </w:rPr>
        <w:t>и</w:t>
      </w:r>
      <w:r w:rsidRPr="00C7311E">
        <w:rPr>
          <w:sz w:val="24"/>
          <w:szCs w:val="24"/>
        </w:rPr>
        <w:t>тывается по формулам: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             </w:t>
      </w:r>
      <w:proofErr w:type="spellStart"/>
      <w:r w:rsidRPr="00C7311E">
        <w:rPr>
          <w:sz w:val="24"/>
          <w:szCs w:val="24"/>
        </w:rPr>
        <w:t>БРП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                     </w:t>
      </w:r>
      <w:proofErr w:type="spellStart"/>
      <w:r w:rsidRPr="00C7311E">
        <w:rPr>
          <w:sz w:val="24"/>
          <w:szCs w:val="24"/>
        </w:rPr>
        <w:t>БРФi</w:t>
      </w:r>
      <w:proofErr w:type="spellEnd"/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</w:t>
      </w:r>
      <w:proofErr w:type="spellStart"/>
      <w:r w:rsidRPr="00C7311E">
        <w:rPr>
          <w:sz w:val="24"/>
          <w:szCs w:val="24"/>
        </w:rPr>
        <w:t>ЭПi</w:t>
      </w:r>
      <w:proofErr w:type="spellEnd"/>
      <w:r w:rsidRPr="00C7311E">
        <w:rPr>
          <w:sz w:val="24"/>
          <w:szCs w:val="24"/>
        </w:rPr>
        <w:t xml:space="preserve"> = ----------</w:t>
      </w:r>
      <w:proofErr w:type="gramStart"/>
      <w:r w:rsidRPr="00C7311E">
        <w:rPr>
          <w:sz w:val="24"/>
          <w:szCs w:val="24"/>
        </w:rPr>
        <w:t xml:space="preserve"> ;</w:t>
      </w:r>
      <w:proofErr w:type="gramEnd"/>
      <w:r w:rsidRPr="00C7311E">
        <w:rPr>
          <w:sz w:val="24"/>
          <w:szCs w:val="24"/>
        </w:rPr>
        <w:t xml:space="preserve"> </w:t>
      </w:r>
      <w:proofErr w:type="spellStart"/>
      <w:r w:rsidRPr="00C7311E">
        <w:rPr>
          <w:sz w:val="24"/>
          <w:szCs w:val="24"/>
        </w:rPr>
        <w:t>ЭФi</w:t>
      </w:r>
      <w:proofErr w:type="spellEnd"/>
      <w:r w:rsidRPr="00C7311E">
        <w:rPr>
          <w:sz w:val="24"/>
          <w:szCs w:val="24"/>
        </w:rPr>
        <w:t xml:space="preserve"> = -------------- , где:</w:t>
      </w:r>
    </w:p>
    <w:p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             </w:t>
      </w:r>
      <w:proofErr w:type="spellStart"/>
      <w:r w:rsidRPr="00C7311E">
        <w:rPr>
          <w:sz w:val="24"/>
          <w:szCs w:val="24"/>
        </w:rPr>
        <w:t>ЦИП</w:t>
      </w:r>
      <w:proofErr w:type="gramStart"/>
      <w:r w:rsidRPr="00C7311E">
        <w:rPr>
          <w:sz w:val="24"/>
          <w:szCs w:val="24"/>
        </w:rPr>
        <w:t>i</w:t>
      </w:r>
      <w:proofErr w:type="spellEnd"/>
      <w:proofErr w:type="gramEnd"/>
      <w:r w:rsidRPr="00C7311E">
        <w:rPr>
          <w:sz w:val="24"/>
          <w:szCs w:val="24"/>
        </w:rPr>
        <w:t xml:space="preserve">                     </w:t>
      </w:r>
      <w:proofErr w:type="spellStart"/>
      <w:r w:rsidRPr="00C7311E">
        <w:rPr>
          <w:sz w:val="24"/>
          <w:szCs w:val="24"/>
        </w:rPr>
        <w:t>ЦИФi</w:t>
      </w:r>
      <w:proofErr w:type="spellEnd"/>
    </w:p>
    <w:p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EF2B89">
        <w:rPr>
          <w:sz w:val="24"/>
          <w:szCs w:val="24"/>
        </w:rPr>
        <w:t>ЭП</w:t>
      </w:r>
      <w:proofErr w:type="gramStart"/>
      <w:r w:rsidRPr="00EF2B89">
        <w:rPr>
          <w:sz w:val="24"/>
          <w:szCs w:val="24"/>
        </w:rPr>
        <w:t>i</w:t>
      </w:r>
      <w:proofErr w:type="spellEnd"/>
      <w:proofErr w:type="gramEnd"/>
      <w:r w:rsidRPr="00EF2B89">
        <w:rPr>
          <w:sz w:val="24"/>
          <w:szCs w:val="24"/>
        </w:rPr>
        <w:t xml:space="preserve"> (</w:t>
      </w:r>
      <w:proofErr w:type="spellStart"/>
      <w:r w:rsidRPr="00EF2B89">
        <w:rPr>
          <w:sz w:val="24"/>
          <w:szCs w:val="24"/>
        </w:rPr>
        <w:t>ЭФi</w:t>
      </w:r>
      <w:proofErr w:type="spellEnd"/>
      <w:r w:rsidRPr="00EF2B89">
        <w:rPr>
          <w:sz w:val="24"/>
          <w:szCs w:val="24"/>
        </w:rPr>
        <w:t>) – плановая (фактическая) отдача бюджетных средств по i-</w:t>
      </w:r>
      <w:proofErr w:type="spellStart"/>
      <w:r w:rsidRPr="00EF2B89">
        <w:rPr>
          <w:sz w:val="24"/>
          <w:szCs w:val="24"/>
        </w:rPr>
        <w:t>му</w:t>
      </w:r>
      <w:proofErr w:type="spellEnd"/>
      <w:r w:rsidRPr="00EF2B89">
        <w:rPr>
          <w:sz w:val="24"/>
          <w:szCs w:val="24"/>
        </w:rPr>
        <w:t xml:space="preserve"> мероприятию Программы;</w:t>
      </w:r>
    </w:p>
    <w:p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EF2B89">
        <w:rPr>
          <w:sz w:val="24"/>
          <w:szCs w:val="24"/>
        </w:rPr>
        <w:t>БРП</w:t>
      </w:r>
      <w:proofErr w:type="gramStart"/>
      <w:r w:rsidRPr="00EF2B89">
        <w:rPr>
          <w:sz w:val="24"/>
          <w:szCs w:val="24"/>
        </w:rPr>
        <w:t>i</w:t>
      </w:r>
      <w:proofErr w:type="spellEnd"/>
      <w:proofErr w:type="gramEnd"/>
      <w:r w:rsidRPr="00EF2B89">
        <w:rPr>
          <w:sz w:val="24"/>
          <w:szCs w:val="24"/>
        </w:rPr>
        <w:t xml:space="preserve"> (</w:t>
      </w:r>
      <w:proofErr w:type="spellStart"/>
      <w:r w:rsidRPr="00EF2B89">
        <w:rPr>
          <w:sz w:val="24"/>
          <w:szCs w:val="24"/>
        </w:rPr>
        <w:t>БРФi</w:t>
      </w:r>
      <w:proofErr w:type="spellEnd"/>
      <w:r w:rsidRPr="00EF2B89">
        <w:rPr>
          <w:sz w:val="24"/>
          <w:szCs w:val="24"/>
        </w:rPr>
        <w:t>) – плановый (фактический) расход бюджетных средств на i-е мероприятие Программы;</w:t>
      </w:r>
    </w:p>
    <w:p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proofErr w:type="spellStart"/>
      <w:r w:rsidRPr="00EF2B89">
        <w:rPr>
          <w:sz w:val="24"/>
          <w:szCs w:val="24"/>
        </w:rPr>
        <w:t>ЦИП</w:t>
      </w:r>
      <w:proofErr w:type="gramStart"/>
      <w:r w:rsidRPr="00EF2B89">
        <w:rPr>
          <w:sz w:val="24"/>
          <w:szCs w:val="24"/>
        </w:rPr>
        <w:t>i</w:t>
      </w:r>
      <w:proofErr w:type="spellEnd"/>
      <w:proofErr w:type="gramEnd"/>
      <w:r w:rsidRPr="00EF2B89">
        <w:rPr>
          <w:sz w:val="24"/>
          <w:szCs w:val="24"/>
        </w:rPr>
        <w:t xml:space="preserve"> (</w:t>
      </w:r>
      <w:proofErr w:type="spellStart"/>
      <w:r w:rsidRPr="00EF2B89">
        <w:rPr>
          <w:sz w:val="24"/>
          <w:szCs w:val="24"/>
        </w:rPr>
        <w:t>ЦИФi</w:t>
      </w:r>
      <w:proofErr w:type="spellEnd"/>
      <w:r w:rsidRPr="00EF2B89">
        <w:rPr>
          <w:sz w:val="24"/>
          <w:szCs w:val="24"/>
        </w:rPr>
        <w:t>) – плановое (фактическое) значение целевого индикатора по i-</w:t>
      </w:r>
      <w:proofErr w:type="spellStart"/>
      <w:r w:rsidRPr="00EF2B89">
        <w:rPr>
          <w:sz w:val="24"/>
          <w:szCs w:val="24"/>
        </w:rPr>
        <w:t>му</w:t>
      </w:r>
      <w:proofErr w:type="spellEnd"/>
      <w:r w:rsidRPr="00EF2B89">
        <w:rPr>
          <w:sz w:val="24"/>
          <w:szCs w:val="24"/>
        </w:rPr>
        <w:t xml:space="preserve"> меропри</w:t>
      </w:r>
      <w:r w:rsidRPr="00EF2B89">
        <w:rPr>
          <w:sz w:val="24"/>
          <w:szCs w:val="24"/>
        </w:rPr>
        <w:t>я</w:t>
      </w:r>
      <w:r w:rsidRPr="00EF2B89">
        <w:rPr>
          <w:sz w:val="24"/>
          <w:szCs w:val="24"/>
        </w:rPr>
        <w:t>тию Программы.</w:t>
      </w:r>
    </w:p>
    <w:p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EF2B89">
        <w:rPr>
          <w:sz w:val="24"/>
          <w:szCs w:val="24"/>
        </w:rPr>
        <w:t xml:space="preserve">Значение показателя </w:t>
      </w:r>
      <w:proofErr w:type="spellStart"/>
      <w:r w:rsidRPr="00EF2B89">
        <w:rPr>
          <w:sz w:val="24"/>
          <w:szCs w:val="24"/>
        </w:rPr>
        <w:t>ЭФ</w:t>
      </w:r>
      <w:proofErr w:type="gramStart"/>
      <w:r w:rsidRPr="00EF2B89">
        <w:rPr>
          <w:sz w:val="24"/>
          <w:szCs w:val="24"/>
        </w:rPr>
        <w:t>i</w:t>
      </w:r>
      <w:proofErr w:type="spellEnd"/>
      <w:proofErr w:type="gramEnd"/>
      <w:r w:rsidRPr="00EF2B89">
        <w:rPr>
          <w:sz w:val="24"/>
          <w:szCs w:val="24"/>
        </w:rPr>
        <w:t xml:space="preserve"> не должно превышать значения показателя </w:t>
      </w:r>
      <w:proofErr w:type="spellStart"/>
      <w:r w:rsidRPr="00EF2B89">
        <w:rPr>
          <w:sz w:val="24"/>
          <w:szCs w:val="24"/>
        </w:rPr>
        <w:t>ЭПi</w:t>
      </w:r>
      <w:proofErr w:type="spellEnd"/>
      <w:r w:rsidRPr="00EF2B89">
        <w:rPr>
          <w:sz w:val="24"/>
          <w:szCs w:val="24"/>
        </w:rPr>
        <w:t>.</w:t>
      </w:r>
    </w:p>
    <w:p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i/>
          <w:iCs/>
          <w:sz w:val="24"/>
          <w:szCs w:val="24"/>
        </w:rPr>
      </w:pPr>
      <w:r w:rsidRPr="00EF2B89">
        <w:rPr>
          <w:i/>
          <w:iCs/>
          <w:sz w:val="24"/>
          <w:szCs w:val="24"/>
        </w:rPr>
        <w:t>Система ответственности</w:t>
      </w: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EF2B89">
        <w:rPr>
          <w:sz w:val="24"/>
          <w:szCs w:val="24"/>
        </w:rPr>
        <w:t>Организационная структура управления Программой базируется на существующей сист</w:t>
      </w:r>
      <w:r w:rsidRPr="00EF2B89">
        <w:rPr>
          <w:sz w:val="24"/>
          <w:szCs w:val="24"/>
        </w:rPr>
        <w:t>е</w:t>
      </w:r>
      <w:r w:rsidRPr="00EF2B89">
        <w:rPr>
          <w:sz w:val="24"/>
          <w:szCs w:val="24"/>
        </w:rPr>
        <w:t>ме местного самоуправления</w:t>
      </w:r>
      <w:r>
        <w:rPr>
          <w:sz w:val="24"/>
          <w:szCs w:val="24"/>
        </w:rPr>
        <w:t xml:space="preserve"> Дубровского городского поселения</w:t>
      </w:r>
      <w:r w:rsidRPr="00EF2B89">
        <w:rPr>
          <w:sz w:val="24"/>
          <w:szCs w:val="24"/>
        </w:rPr>
        <w:t>. Общее руководство ре</w:t>
      </w:r>
      <w:r w:rsidRPr="00EF2B89">
        <w:rPr>
          <w:sz w:val="24"/>
          <w:szCs w:val="24"/>
        </w:rPr>
        <w:t>а</w:t>
      </w:r>
      <w:r w:rsidRPr="00EF2B89">
        <w:rPr>
          <w:sz w:val="24"/>
          <w:szCs w:val="24"/>
        </w:rPr>
        <w:t>лизацией Программы осуществляется Глав</w:t>
      </w:r>
      <w:r>
        <w:rPr>
          <w:sz w:val="24"/>
          <w:szCs w:val="24"/>
        </w:rPr>
        <w:t>ой администрации Дубровского района</w:t>
      </w:r>
      <w:r w:rsidRPr="00EF2B89">
        <w:rPr>
          <w:sz w:val="24"/>
          <w:szCs w:val="24"/>
        </w:rPr>
        <w:t>. Ко</w:t>
      </w:r>
      <w:r w:rsidRPr="00EF2B89">
        <w:rPr>
          <w:sz w:val="24"/>
          <w:szCs w:val="24"/>
        </w:rPr>
        <w:t>н</w:t>
      </w:r>
      <w:r w:rsidRPr="00EF2B89">
        <w:rPr>
          <w:sz w:val="24"/>
          <w:szCs w:val="24"/>
        </w:rPr>
        <w:t>троль</w:t>
      </w:r>
      <w:r>
        <w:rPr>
          <w:sz w:val="24"/>
          <w:szCs w:val="24"/>
        </w:rPr>
        <w:t>,</w:t>
      </w:r>
      <w:r w:rsidRPr="00EF2B89">
        <w:rPr>
          <w:sz w:val="24"/>
          <w:szCs w:val="24"/>
        </w:rPr>
        <w:t xml:space="preserve"> за реализацией Программы</w:t>
      </w:r>
      <w:r>
        <w:rPr>
          <w:sz w:val="24"/>
          <w:szCs w:val="24"/>
        </w:rPr>
        <w:t xml:space="preserve"> </w:t>
      </w:r>
      <w:r w:rsidRPr="00EF2B89">
        <w:rPr>
          <w:sz w:val="24"/>
          <w:szCs w:val="24"/>
        </w:rPr>
        <w:t xml:space="preserve">осуществляют органы исполнительной власти и </w:t>
      </w:r>
      <w:r>
        <w:rPr>
          <w:sz w:val="24"/>
          <w:szCs w:val="24"/>
        </w:rPr>
        <w:t>Ду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ровский поселковый совет Народных Депутатов, в рамках своих полномочий.</w:t>
      </w:r>
    </w:p>
    <w:p w:rsidR="00EC4663" w:rsidRPr="004726B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EF2B89">
        <w:rPr>
          <w:sz w:val="24"/>
          <w:szCs w:val="24"/>
        </w:rPr>
        <w:t>В качестве экспертов и консультантов для анализа и оценки мероприятий могут быть пр</w:t>
      </w:r>
      <w:r w:rsidRPr="00EF2B89">
        <w:rPr>
          <w:sz w:val="24"/>
          <w:szCs w:val="24"/>
        </w:rPr>
        <w:t>и</w:t>
      </w:r>
      <w:r w:rsidRPr="00EF2B89">
        <w:rPr>
          <w:sz w:val="24"/>
          <w:szCs w:val="24"/>
        </w:rPr>
        <w:t xml:space="preserve">влечены экспертные организации, а также представители федеральных и территориальных </w:t>
      </w:r>
      <w:r w:rsidRPr="004726BF">
        <w:rPr>
          <w:sz w:val="24"/>
          <w:szCs w:val="24"/>
        </w:rPr>
        <w:t>органов исполнительной власти, представители организаций коммунального комплекса. Реализация Программы осуществляется путем разработки инвестиционных программ о</w:t>
      </w:r>
      <w:r w:rsidRPr="004726BF">
        <w:rPr>
          <w:sz w:val="24"/>
          <w:szCs w:val="24"/>
        </w:rPr>
        <w:t>б</w:t>
      </w:r>
      <w:r w:rsidRPr="004726BF">
        <w:rPr>
          <w:sz w:val="24"/>
          <w:szCs w:val="24"/>
        </w:rPr>
        <w:t>служивающих предприятий инженерных сетей по мероприятиям, вошедшим в Програ</w:t>
      </w:r>
      <w:r w:rsidRPr="004726BF">
        <w:rPr>
          <w:sz w:val="24"/>
          <w:szCs w:val="24"/>
        </w:rPr>
        <w:t>м</w:t>
      </w:r>
      <w:r w:rsidRPr="004726BF">
        <w:rPr>
          <w:sz w:val="24"/>
          <w:szCs w:val="24"/>
        </w:rPr>
        <w:t>му. Порядок разработки и утверждения инвестиционной программы организаций, обсл</w:t>
      </w:r>
      <w:r w:rsidRPr="004726BF">
        <w:rPr>
          <w:sz w:val="24"/>
          <w:szCs w:val="24"/>
        </w:rPr>
        <w:t>у</w:t>
      </w:r>
      <w:r w:rsidRPr="004726BF">
        <w:rPr>
          <w:sz w:val="24"/>
          <w:szCs w:val="24"/>
        </w:rPr>
        <w:t xml:space="preserve">живающих инженерные сети </w:t>
      </w:r>
      <w:r>
        <w:rPr>
          <w:sz w:val="24"/>
          <w:szCs w:val="24"/>
        </w:rPr>
        <w:t>МО «</w:t>
      </w:r>
      <w:proofErr w:type="spellStart"/>
      <w:r>
        <w:rPr>
          <w:sz w:val="24"/>
          <w:szCs w:val="24"/>
        </w:rPr>
        <w:t>Дубровское</w:t>
      </w:r>
      <w:proofErr w:type="spellEnd"/>
      <w:r>
        <w:rPr>
          <w:sz w:val="24"/>
          <w:szCs w:val="24"/>
        </w:rPr>
        <w:t xml:space="preserve"> городское поселение»</w:t>
      </w:r>
      <w:r w:rsidRPr="004726BF">
        <w:rPr>
          <w:sz w:val="24"/>
          <w:szCs w:val="24"/>
        </w:rPr>
        <w:t>.</w:t>
      </w: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ED1FCE">
        <w:rPr>
          <w:sz w:val="24"/>
          <w:szCs w:val="24"/>
        </w:rPr>
        <w:lastRenderedPageBreak/>
        <w:t>Инвестиционные программы разрабатываются организациями на каждый вид оказыва</w:t>
      </w:r>
      <w:r w:rsidRPr="00ED1FCE">
        <w:rPr>
          <w:sz w:val="24"/>
          <w:szCs w:val="24"/>
        </w:rPr>
        <w:t>е</w:t>
      </w:r>
      <w:r w:rsidRPr="00ED1FCE">
        <w:rPr>
          <w:sz w:val="24"/>
          <w:szCs w:val="24"/>
        </w:rPr>
        <w:t>мых ими коммунальных услуг на основании технического задания, разработанного</w:t>
      </w:r>
      <w:r>
        <w:rPr>
          <w:sz w:val="24"/>
          <w:szCs w:val="24"/>
        </w:rPr>
        <w:t xml:space="preserve"> и утвержденного </w:t>
      </w:r>
      <w:r w:rsidRPr="00ED1FCE">
        <w:rPr>
          <w:sz w:val="24"/>
          <w:szCs w:val="24"/>
        </w:rPr>
        <w:t>исполнительным органом местного самоуправления</w:t>
      </w:r>
      <w:r>
        <w:rPr>
          <w:sz w:val="24"/>
          <w:szCs w:val="24"/>
        </w:rPr>
        <w:t xml:space="preserve">. </w:t>
      </w:r>
      <w:r w:rsidRPr="00ED1FCE">
        <w:rPr>
          <w:sz w:val="24"/>
          <w:szCs w:val="24"/>
        </w:rPr>
        <w:t>Инвестиционные программы утверждаются в соответствии с законодательством с учетом соответствия м</w:t>
      </w:r>
      <w:r w:rsidRPr="00ED1FCE">
        <w:rPr>
          <w:sz w:val="24"/>
          <w:szCs w:val="24"/>
        </w:rPr>
        <w:t>е</w:t>
      </w:r>
      <w:r w:rsidRPr="00ED1FCE">
        <w:rPr>
          <w:sz w:val="24"/>
          <w:szCs w:val="24"/>
        </w:rPr>
        <w:t>роприятий и сроков инвестиционных программ Программе комплексного развития ко</w:t>
      </w:r>
      <w:r w:rsidRPr="00ED1FCE">
        <w:rPr>
          <w:sz w:val="24"/>
          <w:szCs w:val="24"/>
        </w:rPr>
        <w:t>м</w:t>
      </w:r>
      <w:r w:rsidRPr="00ED1FCE">
        <w:rPr>
          <w:sz w:val="24"/>
          <w:szCs w:val="24"/>
        </w:rPr>
        <w:t xml:space="preserve">мунальной инфраструктуры. При этом уточняются необходимые объемы </w:t>
      </w:r>
      <w:proofErr w:type="gramStart"/>
      <w:r w:rsidRPr="00ED1FCE">
        <w:rPr>
          <w:sz w:val="24"/>
          <w:szCs w:val="24"/>
        </w:rPr>
        <w:t>финансирования</w:t>
      </w:r>
      <w:proofErr w:type="gramEnd"/>
      <w:r w:rsidRPr="00ED1FCE">
        <w:rPr>
          <w:sz w:val="24"/>
          <w:szCs w:val="24"/>
        </w:rPr>
        <w:t xml:space="preserve"> и приводится обоснование по источникам финансирования: собственные средства; пр</w:t>
      </w:r>
      <w:r w:rsidRPr="00ED1FCE">
        <w:rPr>
          <w:sz w:val="24"/>
          <w:szCs w:val="24"/>
        </w:rPr>
        <w:t>и</w:t>
      </w:r>
      <w:r w:rsidRPr="00ED1FCE">
        <w:rPr>
          <w:sz w:val="24"/>
          <w:szCs w:val="24"/>
        </w:rPr>
        <w:t>влеченные средства; средства внебюджетных источников; прочие источники.</w:t>
      </w: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rPr>
          <w:b/>
          <w:bCs/>
          <w:szCs w:val="28"/>
        </w:rPr>
      </w:pPr>
      <w:r w:rsidRPr="00AC2F8E">
        <w:rPr>
          <w:b/>
          <w:bCs/>
          <w:szCs w:val="28"/>
        </w:rPr>
        <w:t xml:space="preserve">Настоящая Программа </w:t>
      </w:r>
      <w:proofErr w:type="spellStart"/>
      <w:r w:rsidRPr="00AC2F8E">
        <w:rPr>
          <w:b/>
          <w:bCs/>
          <w:szCs w:val="28"/>
        </w:rPr>
        <w:t>комплекного</w:t>
      </w:r>
      <w:proofErr w:type="spellEnd"/>
      <w:r w:rsidRPr="00AC2F8E">
        <w:rPr>
          <w:b/>
          <w:bCs/>
          <w:szCs w:val="28"/>
        </w:rPr>
        <w:t xml:space="preserve"> развития систем коммунальной инфраструктуры подготовлена на основании:</w:t>
      </w:r>
    </w:p>
    <w:p w:rsidR="00EC4663" w:rsidRDefault="00EC4663" w:rsidP="00E8612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lastRenderedPageBreak/>
        <w:t>1. Градостроительный кодекс Российской Федерации от 29 декабря 2004 г. №190-ФЗ (ред. от 06.12.2011);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2. Земельный кодекс Российской Федерации от 25 октября 2001 г. №136-ФЗ (ред. от 18.07.2011);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3. Жилищный кодекс Российской Федерации от 29 декабря 2004 г. №188-ФЗ (ред. от 18.07.2011);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4. Федеральный закон РФ от 30.12. 2004 № 210-ФЗ «Об основах регулирования тарифов организаций коммунального комплекса»;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5. Федеральный закон РФ от 06.10.2003 № 131-ФЗ «Об общих принципах организации местного самоуправления в Российской Федерации»;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6. Федеральный закон РФ от 17.07.2010 г. №190-ФЗ «О теплоснабжении»;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7. 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8. Постановление Правительства России от 23.05.2006 г. №307 «О порядке предоставл</w:t>
      </w:r>
      <w:r w:rsidRPr="00AC2F8E">
        <w:rPr>
          <w:sz w:val="24"/>
          <w:szCs w:val="24"/>
        </w:rPr>
        <w:t>е</w:t>
      </w:r>
      <w:r w:rsidRPr="00AC2F8E">
        <w:rPr>
          <w:sz w:val="24"/>
          <w:szCs w:val="24"/>
        </w:rPr>
        <w:t>ния коммунальных услуг гражданам»;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9. Постановление «Об основах ценообразования и порядке регулирования тарифов, надб</w:t>
      </w:r>
      <w:r w:rsidRPr="00AC2F8E">
        <w:rPr>
          <w:sz w:val="24"/>
          <w:szCs w:val="24"/>
        </w:rPr>
        <w:t>а</w:t>
      </w:r>
      <w:r w:rsidRPr="00AC2F8E">
        <w:rPr>
          <w:sz w:val="24"/>
          <w:szCs w:val="24"/>
        </w:rPr>
        <w:t>вок и предельных индексов в сфере деятельности организаций коммунального компле</w:t>
      </w:r>
      <w:r w:rsidRPr="00AC2F8E">
        <w:rPr>
          <w:sz w:val="24"/>
          <w:szCs w:val="24"/>
        </w:rPr>
        <w:t>к</w:t>
      </w:r>
      <w:r w:rsidRPr="00AC2F8E">
        <w:rPr>
          <w:sz w:val="24"/>
          <w:szCs w:val="24"/>
        </w:rPr>
        <w:t>са»;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10. Методические указания по расчету тарифов и надбавок в сфере деятельности орган</w:t>
      </w:r>
      <w:r w:rsidRPr="00AC2F8E">
        <w:rPr>
          <w:sz w:val="24"/>
          <w:szCs w:val="24"/>
        </w:rPr>
        <w:t>и</w:t>
      </w:r>
      <w:r w:rsidRPr="00AC2F8E">
        <w:rPr>
          <w:sz w:val="24"/>
          <w:szCs w:val="24"/>
        </w:rPr>
        <w:t>заций коммунального комплекса, утвержденные Постановлением Правительства РФ от 14 июля 2008 г. №520;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11. Методические рекомендации по разработке программ комплексного развития систем коммунальной инфраструктуры муниципальных образований;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12. Методические указания по расчету предельных индексов изменения размера платы граждан за коммунальные услуги, утвержденные приказом Министерства регионального развития РФ от 23 августа 2010 г. N 378;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13. СП 42.13330.2011 «СНиП 2.07.01-89*. Градостроительство. Планировка и застройка городских и сельских поселений»;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14. СНиП 2.04.02-84* «Водоснабжение. Наружные сети и сооружения»;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15. СНиП 2.04.03-85 «Канализация, наружные сети и сооружения»;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16. СНиП 2.04.05-91* «Отопление, вентиляция и кондиционирование»;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17. СНиП 2.04.07-86* «Тепловые сети»;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lastRenderedPageBreak/>
        <w:t>18. СНиП 2.06.15-85 «Инженерная защита территорий от затопления и подтопления»;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19. Нормативы для определения расчетных электрических нагрузок зданий (квартир), ко</w:t>
      </w:r>
      <w:r w:rsidRPr="00AC2F8E">
        <w:rPr>
          <w:sz w:val="24"/>
          <w:szCs w:val="24"/>
        </w:rPr>
        <w:t>т</w:t>
      </w:r>
      <w:r w:rsidRPr="00AC2F8E">
        <w:rPr>
          <w:sz w:val="24"/>
          <w:szCs w:val="24"/>
        </w:rPr>
        <w:t>теджей, микрорайонов (кварталов) застройки и элементов городской распределительной сети. Раздел 2 (изм.) «Расчетные электрические нагрузки» Инструкции по проектиров</w:t>
      </w:r>
      <w:r w:rsidRPr="00AC2F8E">
        <w:rPr>
          <w:sz w:val="24"/>
          <w:szCs w:val="24"/>
        </w:rPr>
        <w:t>а</w:t>
      </w:r>
      <w:r w:rsidRPr="00AC2F8E">
        <w:rPr>
          <w:sz w:val="24"/>
          <w:szCs w:val="24"/>
        </w:rPr>
        <w:t>нию городских электрических сетей РД 34.20.185-94;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20. Справочник базовых цен на проектные работы для строительства. Объекты энергет</w:t>
      </w:r>
      <w:r w:rsidRPr="00AC2F8E">
        <w:rPr>
          <w:sz w:val="24"/>
          <w:szCs w:val="24"/>
        </w:rPr>
        <w:t>и</w:t>
      </w:r>
      <w:r w:rsidRPr="00AC2F8E">
        <w:rPr>
          <w:sz w:val="24"/>
          <w:szCs w:val="24"/>
        </w:rPr>
        <w:t>ки. – М.: РАО «ЕЭС России», 2003.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21. Индексы изменения сметной стоимости строительно-монтажных работ видам стро</w:t>
      </w:r>
      <w:r w:rsidRPr="00AC2F8E">
        <w:rPr>
          <w:sz w:val="24"/>
          <w:szCs w:val="24"/>
        </w:rPr>
        <w:t>и</w:t>
      </w:r>
      <w:r w:rsidRPr="00AC2F8E">
        <w:rPr>
          <w:sz w:val="24"/>
          <w:szCs w:val="24"/>
        </w:rPr>
        <w:t>тельства и пусконаладочных работ, определяемых с применением федеральных и терр</w:t>
      </w:r>
      <w:r w:rsidRPr="00AC2F8E">
        <w:rPr>
          <w:sz w:val="24"/>
          <w:szCs w:val="24"/>
        </w:rPr>
        <w:t>и</w:t>
      </w:r>
      <w:r w:rsidRPr="00AC2F8E">
        <w:rPr>
          <w:sz w:val="24"/>
          <w:szCs w:val="24"/>
        </w:rPr>
        <w:t>ториальных единичных расценок на 2-ой квартал 2012 г.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22. Об организации теплоснабжения в Российской Федерации и о внесении изменений в некоторые акты Правительства Российской Федерации. Постановление Правительства РФ от 8 августа 2012 г. N 808.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23. Прогноз сценарных условий социально-экономического развития Российской Федер</w:t>
      </w:r>
      <w:r w:rsidRPr="00AC2F8E">
        <w:rPr>
          <w:sz w:val="24"/>
          <w:szCs w:val="24"/>
        </w:rPr>
        <w:t>а</w:t>
      </w:r>
      <w:r w:rsidRPr="00AC2F8E">
        <w:rPr>
          <w:sz w:val="24"/>
          <w:szCs w:val="24"/>
        </w:rPr>
        <w:t>ции на период 2013-2015 годов. Министерство экономического развития РФ, http://www.economy.gov.ru.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24. Сценарные условия долгосрочного прогноза социально-экономического развития Ро</w:t>
      </w:r>
      <w:r w:rsidRPr="00AC2F8E">
        <w:rPr>
          <w:sz w:val="24"/>
          <w:szCs w:val="24"/>
        </w:rPr>
        <w:t>с</w:t>
      </w:r>
      <w:r w:rsidRPr="00AC2F8E">
        <w:rPr>
          <w:sz w:val="24"/>
          <w:szCs w:val="24"/>
        </w:rPr>
        <w:t>сийской Федерации до 2030 года. Министерство экономического развития РФ, http://www.economy.gov.ru.</w:t>
      </w:r>
    </w:p>
    <w:p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AC2F8E">
        <w:rPr>
          <w:sz w:val="24"/>
          <w:szCs w:val="24"/>
        </w:rPr>
        <w:t xml:space="preserve">25. Генеральный план </w:t>
      </w:r>
      <w:r>
        <w:rPr>
          <w:sz w:val="24"/>
          <w:szCs w:val="24"/>
        </w:rPr>
        <w:t>МО «</w:t>
      </w:r>
      <w:proofErr w:type="spellStart"/>
      <w:r>
        <w:rPr>
          <w:sz w:val="24"/>
          <w:szCs w:val="24"/>
        </w:rPr>
        <w:t>Дубровское</w:t>
      </w:r>
      <w:proofErr w:type="spellEnd"/>
      <w:r>
        <w:rPr>
          <w:sz w:val="24"/>
          <w:szCs w:val="24"/>
        </w:rPr>
        <w:t xml:space="preserve"> городское поселение», том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, том2</w:t>
      </w:r>
      <w:r w:rsidRPr="00AC2F8E">
        <w:rPr>
          <w:sz w:val="24"/>
          <w:szCs w:val="24"/>
        </w:rPr>
        <w:t>.</w:t>
      </w: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:rsidR="00EC4663" w:rsidRDefault="00EC4663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  <w:sectPr w:rsidR="00EC4663" w:rsidSect="00CF19D6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proofErr w:type="gramStart"/>
      <w:r w:rsidRPr="005C61E0">
        <w:rPr>
          <w:b/>
          <w:sz w:val="24"/>
          <w:szCs w:val="24"/>
          <w:lang w:eastAsia="ru-RU"/>
        </w:rPr>
        <w:t>П</w:t>
      </w:r>
      <w:proofErr w:type="gramEnd"/>
      <w:r w:rsidRPr="005C61E0">
        <w:rPr>
          <w:b/>
          <w:sz w:val="24"/>
          <w:szCs w:val="24"/>
          <w:lang w:eastAsia="ru-RU"/>
        </w:rPr>
        <w:t xml:space="preserve"> Р И Л О Ж Е Н И </w:t>
      </w:r>
      <w:r>
        <w:rPr>
          <w:b/>
          <w:sz w:val="24"/>
          <w:szCs w:val="24"/>
          <w:lang w:eastAsia="ru-RU"/>
        </w:rPr>
        <w:t>Я</w:t>
      </w:r>
    </w:p>
    <w:p w:rsidR="00EC4663" w:rsidRDefault="00635976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shape id="Рисунок 1" o:spid="_x0000_i1026" type="#_x0000_t75" style="width:486.75pt;height:652.5pt;visibility:visible">
            <v:imagedata r:id="rId15" o:title=""/>
          </v:shape>
        </w:pict>
      </w:r>
    </w:p>
    <w:p w:rsidR="00EC4663" w:rsidRDefault="00EC4663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</w:pPr>
    </w:p>
    <w:p w:rsidR="00EC4663" w:rsidRDefault="00635976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  <w:sectPr w:rsidR="00EC4663" w:rsidSect="003C5BC8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>
        <w:rPr>
          <w:b/>
          <w:noProof/>
          <w:sz w:val="24"/>
          <w:szCs w:val="24"/>
          <w:lang w:eastAsia="ru-RU"/>
        </w:rPr>
        <w:lastRenderedPageBreak/>
        <w:pict>
          <v:shape id="Рисунок 2" o:spid="_x0000_i1027" type="#_x0000_t75" style="width:486.75pt;height:633.75pt;visibility:visible">
            <v:imagedata r:id="rId16" o:title=""/>
          </v:shape>
        </w:pict>
      </w:r>
    </w:p>
    <w:p w:rsidR="00EC4663" w:rsidRDefault="00635976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  <w:sectPr w:rsidR="00EC4663" w:rsidSect="003C5BC8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>
        <w:rPr>
          <w:b/>
          <w:noProof/>
          <w:sz w:val="24"/>
          <w:szCs w:val="24"/>
          <w:lang w:eastAsia="ru-RU"/>
        </w:rPr>
        <w:lastRenderedPageBreak/>
        <w:pict>
          <v:shape id="Рисунок 4" o:spid="_x0000_i1028" type="#_x0000_t75" style="width:492pt;height:640.5pt;visibility:visible">
            <v:imagedata r:id="rId17" o:title=""/>
          </v:shape>
        </w:pict>
      </w:r>
    </w:p>
    <w:p w:rsidR="00EC4663" w:rsidRPr="005C61E0" w:rsidRDefault="00635976" w:rsidP="00196ACC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shape id="Рисунок 5" o:spid="_x0000_i1029" type="#_x0000_t75" style="width:712.5pt;height:405.75pt;visibility:visible">
            <v:imagedata r:id="rId18" o:title=""/>
          </v:shape>
        </w:pict>
      </w:r>
    </w:p>
    <w:sectPr w:rsidR="00EC4663" w:rsidRPr="005C61E0" w:rsidSect="004E162C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F2" w:rsidRDefault="00FC43F2" w:rsidP="0038063D">
      <w:pPr>
        <w:spacing w:after="0" w:line="240" w:lineRule="auto"/>
      </w:pPr>
      <w:r>
        <w:separator/>
      </w:r>
    </w:p>
  </w:endnote>
  <w:endnote w:type="continuationSeparator" w:id="0">
    <w:p w:rsidR="00FC43F2" w:rsidRDefault="00FC43F2" w:rsidP="0038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76" w:rsidRPr="00536ADB" w:rsidRDefault="00635976" w:rsidP="005219D9">
    <w:pPr>
      <w:pStyle w:val="af3"/>
      <w:pBdr>
        <w:top w:val="thinThickSmallGap" w:sz="24" w:space="1" w:color="622423"/>
      </w:pBdr>
      <w:tabs>
        <w:tab w:val="clear" w:pos="4677"/>
      </w:tabs>
      <w:rPr>
        <w:sz w:val="20"/>
        <w:szCs w:val="20"/>
      </w:rPr>
    </w:pPr>
    <w:r w:rsidRPr="00536ADB">
      <w:rPr>
        <w:sz w:val="20"/>
        <w:szCs w:val="20"/>
      </w:rPr>
      <w:t xml:space="preserve">НЕКОММЕРЧЕСКОЕ ПАРТНЕРСТВО «ТЭКтест-32» г. Брянск, ул. Горького, д.30. тел. (4832) 59-96-86 </w:t>
    </w:r>
    <w:hyperlink r:id="rId1" w:history="1">
      <w:r w:rsidRPr="002F3246">
        <w:rPr>
          <w:rStyle w:val="a7"/>
          <w:sz w:val="20"/>
          <w:szCs w:val="20"/>
          <w:lang w:val="en-US"/>
        </w:rPr>
        <w:t>tektest</w:t>
      </w:r>
      <w:r w:rsidRPr="00F20615">
        <w:rPr>
          <w:rStyle w:val="a7"/>
          <w:sz w:val="20"/>
          <w:szCs w:val="20"/>
        </w:rPr>
        <w:t>32@</w:t>
      </w:r>
      <w:r w:rsidRPr="002F3246">
        <w:rPr>
          <w:rStyle w:val="a7"/>
          <w:sz w:val="20"/>
          <w:szCs w:val="20"/>
          <w:lang w:val="en-US"/>
        </w:rPr>
        <w:t>mail</w:t>
      </w:r>
      <w:r w:rsidRPr="00F20615">
        <w:rPr>
          <w:rStyle w:val="a7"/>
          <w:sz w:val="20"/>
          <w:szCs w:val="20"/>
        </w:rPr>
        <w:t>.</w:t>
      </w:r>
      <w:proofErr w:type="spellStart"/>
      <w:r w:rsidRPr="002F3246">
        <w:rPr>
          <w:rStyle w:val="a7"/>
          <w:sz w:val="20"/>
          <w:szCs w:val="20"/>
          <w:lang w:val="en-US"/>
        </w:rPr>
        <w:t>ru</w:t>
      </w:r>
      <w:proofErr w:type="spellEnd"/>
    </w:hyperlink>
    <w:r w:rsidRPr="00F20615">
      <w:rPr>
        <w:sz w:val="20"/>
        <w:szCs w:val="20"/>
      </w:rPr>
      <w:t xml:space="preserve"> </w:t>
    </w:r>
    <w:r w:rsidRPr="00536ADB">
      <w:rPr>
        <w:sz w:val="20"/>
        <w:szCs w:val="20"/>
      </w:rPr>
      <w:tab/>
      <w:t xml:space="preserve">Страница </w:t>
    </w:r>
    <w:r w:rsidRPr="00536ADB">
      <w:rPr>
        <w:sz w:val="20"/>
        <w:szCs w:val="20"/>
      </w:rPr>
      <w:fldChar w:fldCharType="begin"/>
    </w:r>
    <w:r w:rsidRPr="00536ADB">
      <w:rPr>
        <w:sz w:val="20"/>
        <w:szCs w:val="20"/>
      </w:rPr>
      <w:instrText>PAGE   \* MERGEFORMAT</w:instrText>
    </w:r>
    <w:r w:rsidRPr="00536ADB">
      <w:rPr>
        <w:sz w:val="20"/>
        <w:szCs w:val="20"/>
      </w:rPr>
      <w:fldChar w:fldCharType="separate"/>
    </w:r>
    <w:r w:rsidR="00D57E12">
      <w:rPr>
        <w:noProof/>
        <w:sz w:val="20"/>
        <w:szCs w:val="20"/>
      </w:rPr>
      <w:t>103</w:t>
    </w:r>
    <w:r w:rsidRPr="00536ADB">
      <w:rPr>
        <w:sz w:val="20"/>
        <w:szCs w:val="20"/>
      </w:rPr>
      <w:fldChar w:fldCharType="end"/>
    </w:r>
  </w:p>
  <w:p w:rsidR="00635976" w:rsidRPr="00536ADB" w:rsidRDefault="00635976">
    <w:pPr>
      <w:pStyle w:val="af3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76" w:rsidRPr="004E4D8A" w:rsidRDefault="00635976" w:rsidP="005219D9">
    <w:pPr>
      <w:pStyle w:val="af3"/>
      <w:pBdr>
        <w:top w:val="thinThickSmallGap" w:sz="24" w:space="1" w:color="622423"/>
      </w:pBdr>
      <w:tabs>
        <w:tab w:val="clear" w:pos="4677"/>
      </w:tabs>
      <w:rPr>
        <w:sz w:val="20"/>
        <w:szCs w:val="20"/>
      </w:rPr>
    </w:pPr>
    <w:r w:rsidRPr="004E4D8A">
      <w:rPr>
        <w:sz w:val="20"/>
        <w:szCs w:val="20"/>
      </w:rPr>
      <w:t xml:space="preserve">НЕКОММЕРЧЕСКОЕ ПАРТНЕРСТВО «ТЭКтест-32» г. Брянск, ул. Горького, д.30. тел. (4832) 59-96-86 energoaudit-6r@mail.ru </w:t>
    </w:r>
    <w:r w:rsidRPr="004E4D8A">
      <w:rPr>
        <w:sz w:val="20"/>
        <w:szCs w:val="20"/>
      </w:rPr>
      <w:tab/>
      <w:t xml:space="preserve">Страница </w:t>
    </w:r>
    <w:r w:rsidRPr="004E4D8A">
      <w:rPr>
        <w:sz w:val="20"/>
        <w:szCs w:val="20"/>
      </w:rPr>
      <w:fldChar w:fldCharType="begin"/>
    </w:r>
    <w:r w:rsidRPr="004E4D8A">
      <w:rPr>
        <w:sz w:val="20"/>
        <w:szCs w:val="20"/>
      </w:rPr>
      <w:instrText>PAGE   \* MERGEFORMAT</w:instrText>
    </w:r>
    <w:r w:rsidRPr="004E4D8A">
      <w:rPr>
        <w:sz w:val="20"/>
        <w:szCs w:val="20"/>
      </w:rPr>
      <w:fldChar w:fldCharType="separate"/>
    </w:r>
    <w:r w:rsidRPr="00416A55">
      <w:rPr>
        <w:noProof/>
        <w:sz w:val="20"/>
        <w:szCs w:val="20"/>
      </w:rPr>
      <w:t>129</w:t>
    </w:r>
    <w:r w:rsidRPr="004E4D8A">
      <w:rPr>
        <w:sz w:val="20"/>
        <w:szCs w:val="20"/>
      </w:rPr>
      <w:fldChar w:fldCharType="end"/>
    </w:r>
  </w:p>
  <w:p w:rsidR="00635976" w:rsidRPr="004E4D8A" w:rsidRDefault="00635976">
    <w:pPr>
      <w:pStyle w:val="af3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F2" w:rsidRDefault="00FC43F2" w:rsidP="0038063D">
      <w:pPr>
        <w:spacing w:after="0" w:line="240" w:lineRule="auto"/>
      </w:pPr>
      <w:r>
        <w:separator/>
      </w:r>
    </w:p>
  </w:footnote>
  <w:footnote w:type="continuationSeparator" w:id="0">
    <w:p w:rsidR="00FC43F2" w:rsidRDefault="00FC43F2" w:rsidP="0038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76" w:rsidRPr="00E01B4A" w:rsidRDefault="00635976">
    <w:pPr>
      <w:pStyle w:val="af1"/>
      <w:pBdr>
        <w:bottom w:val="thickThinSmallGap" w:sz="24" w:space="1" w:color="622423"/>
      </w:pBdr>
      <w:jc w:val="center"/>
      <w:rPr>
        <w:rFonts w:ascii="Cambria" w:hAnsi="Cambria"/>
        <w:sz w:val="20"/>
        <w:szCs w:val="32"/>
      </w:rPr>
    </w:pPr>
    <w:r>
      <w:rPr>
        <w:rFonts w:ascii="Cambria" w:hAnsi="Cambria"/>
        <w:sz w:val="20"/>
        <w:szCs w:val="32"/>
      </w:rPr>
      <w:t>Программа комплексного развития коммунальной инфраструктуры                                                                        МО «</w:t>
    </w:r>
    <w:proofErr w:type="spellStart"/>
    <w:r>
      <w:rPr>
        <w:rFonts w:ascii="Cambria" w:hAnsi="Cambria"/>
        <w:sz w:val="20"/>
        <w:szCs w:val="32"/>
      </w:rPr>
      <w:t>Дубровское</w:t>
    </w:r>
    <w:proofErr w:type="spellEnd"/>
    <w:r>
      <w:rPr>
        <w:rFonts w:ascii="Cambria" w:hAnsi="Cambria"/>
        <w:sz w:val="20"/>
        <w:szCs w:val="32"/>
      </w:rPr>
      <w:t xml:space="preserve"> городское поселение»</w:t>
    </w:r>
  </w:p>
  <w:p w:rsidR="00635976" w:rsidRDefault="00635976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76" w:rsidRPr="00946AEB" w:rsidRDefault="00635976">
    <w:pPr>
      <w:pStyle w:val="af1"/>
      <w:pBdr>
        <w:bottom w:val="thickThinSmallGap" w:sz="24" w:space="1" w:color="622423"/>
      </w:pBdr>
      <w:jc w:val="center"/>
      <w:rPr>
        <w:rFonts w:ascii="Cambria" w:hAnsi="Cambria"/>
        <w:sz w:val="22"/>
        <w:szCs w:val="32"/>
      </w:rPr>
    </w:pPr>
    <w:r>
      <w:rPr>
        <w:rFonts w:ascii="Cambria" w:hAnsi="Cambria"/>
        <w:sz w:val="22"/>
        <w:szCs w:val="32"/>
      </w:rPr>
      <w:t>Программа комплексного развития коммунальной инфраструктуры                                                                        МО «</w:t>
    </w:r>
    <w:proofErr w:type="spellStart"/>
    <w:r>
      <w:rPr>
        <w:rFonts w:ascii="Cambria" w:hAnsi="Cambria"/>
        <w:sz w:val="22"/>
        <w:szCs w:val="32"/>
      </w:rPr>
      <w:t>Дубровское</w:t>
    </w:r>
    <w:proofErr w:type="spellEnd"/>
    <w:r>
      <w:rPr>
        <w:rFonts w:ascii="Cambria" w:hAnsi="Cambria"/>
        <w:sz w:val="22"/>
        <w:szCs w:val="32"/>
      </w:rPr>
      <w:t xml:space="preserve"> городское поселение»</w:t>
    </w:r>
  </w:p>
  <w:p w:rsidR="00635976" w:rsidRDefault="0063597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B24"/>
    <w:multiLevelType w:val="hybridMultilevel"/>
    <w:tmpl w:val="1DF0F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B6079"/>
    <w:multiLevelType w:val="hybridMultilevel"/>
    <w:tmpl w:val="A9107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42F2F"/>
    <w:multiLevelType w:val="hybridMultilevel"/>
    <w:tmpl w:val="9EFA6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040AD"/>
    <w:multiLevelType w:val="hybridMultilevel"/>
    <w:tmpl w:val="C798BE58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A784D"/>
    <w:multiLevelType w:val="hybridMultilevel"/>
    <w:tmpl w:val="0DC0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46E1A"/>
    <w:multiLevelType w:val="hybridMultilevel"/>
    <w:tmpl w:val="35268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B727AC"/>
    <w:multiLevelType w:val="hybridMultilevel"/>
    <w:tmpl w:val="D224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EA399C"/>
    <w:multiLevelType w:val="hybridMultilevel"/>
    <w:tmpl w:val="A00A5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8D1F53"/>
    <w:multiLevelType w:val="hybridMultilevel"/>
    <w:tmpl w:val="EF8EE434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FD3A93"/>
    <w:multiLevelType w:val="hybridMultilevel"/>
    <w:tmpl w:val="555AC066"/>
    <w:lvl w:ilvl="0" w:tplc="87506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D55FDE"/>
    <w:multiLevelType w:val="hybridMultilevel"/>
    <w:tmpl w:val="90046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261CAC"/>
    <w:multiLevelType w:val="hybridMultilevel"/>
    <w:tmpl w:val="39F61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C71BBB"/>
    <w:multiLevelType w:val="hybridMultilevel"/>
    <w:tmpl w:val="112E7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99058C"/>
    <w:multiLevelType w:val="hybridMultilevel"/>
    <w:tmpl w:val="FEF0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02E9E"/>
    <w:multiLevelType w:val="hybridMultilevel"/>
    <w:tmpl w:val="1CCC3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8B316C"/>
    <w:multiLevelType w:val="hybridMultilevel"/>
    <w:tmpl w:val="8990D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0A0673"/>
    <w:multiLevelType w:val="hybridMultilevel"/>
    <w:tmpl w:val="20107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8505AF"/>
    <w:multiLevelType w:val="hybridMultilevel"/>
    <w:tmpl w:val="2286C0A6"/>
    <w:lvl w:ilvl="0" w:tplc="1F600F8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8">
    <w:nsid w:val="29BA0158"/>
    <w:multiLevelType w:val="hybridMultilevel"/>
    <w:tmpl w:val="979E3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1D610B"/>
    <w:multiLevelType w:val="hybridMultilevel"/>
    <w:tmpl w:val="4BC2DDB6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B0214D"/>
    <w:multiLevelType w:val="hybridMultilevel"/>
    <w:tmpl w:val="9F86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535D1A"/>
    <w:multiLevelType w:val="hybridMultilevel"/>
    <w:tmpl w:val="48BCB120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244029"/>
    <w:multiLevelType w:val="hybridMultilevel"/>
    <w:tmpl w:val="70D4F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400219"/>
    <w:multiLevelType w:val="hybridMultilevel"/>
    <w:tmpl w:val="45985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C273DD"/>
    <w:multiLevelType w:val="hybridMultilevel"/>
    <w:tmpl w:val="8F8EE77E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250A1F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6">
    <w:nsid w:val="45742EEA"/>
    <w:multiLevelType w:val="hybridMultilevel"/>
    <w:tmpl w:val="203E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36089"/>
    <w:multiLevelType w:val="hybridMultilevel"/>
    <w:tmpl w:val="844CBEC4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CB597B"/>
    <w:multiLevelType w:val="hybridMultilevel"/>
    <w:tmpl w:val="106A08EA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E6DC6"/>
    <w:multiLevelType w:val="hybridMultilevel"/>
    <w:tmpl w:val="0F70B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AB66567"/>
    <w:multiLevelType w:val="hybridMultilevel"/>
    <w:tmpl w:val="B40A6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5C71FC"/>
    <w:multiLevelType w:val="hybridMultilevel"/>
    <w:tmpl w:val="46827E66"/>
    <w:lvl w:ilvl="0" w:tplc="87506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D2272E"/>
    <w:multiLevelType w:val="hybridMultilevel"/>
    <w:tmpl w:val="88EA23E8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CD18EC"/>
    <w:multiLevelType w:val="hybridMultilevel"/>
    <w:tmpl w:val="A44C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F1044B"/>
    <w:multiLevelType w:val="hybridMultilevel"/>
    <w:tmpl w:val="CEE6E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30402D"/>
    <w:multiLevelType w:val="hybridMultilevel"/>
    <w:tmpl w:val="978A2A04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CF0F3E"/>
    <w:multiLevelType w:val="hybridMultilevel"/>
    <w:tmpl w:val="00701C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5AEE15A6"/>
    <w:multiLevelType w:val="hybridMultilevel"/>
    <w:tmpl w:val="7578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9308C7"/>
    <w:multiLevelType w:val="hybridMultilevel"/>
    <w:tmpl w:val="E5CE9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A001F7"/>
    <w:multiLevelType w:val="hybridMultilevel"/>
    <w:tmpl w:val="2EACF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28413B"/>
    <w:multiLevelType w:val="hybridMultilevel"/>
    <w:tmpl w:val="54B03624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0E3250"/>
    <w:multiLevelType w:val="hybridMultilevel"/>
    <w:tmpl w:val="E81AE436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515F67"/>
    <w:multiLevelType w:val="hybridMultilevel"/>
    <w:tmpl w:val="5436F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B16F5C"/>
    <w:multiLevelType w:val="hybridMultilevel"/>
    <w:tmpl w:val="B35A3080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0F2C39"/>
    <w:multiLevelType w:val="hybridMultilevel"/>
    <w:tmpl w:val="621A1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7953C8"/>
    <w:multiLevelType w:val="hybridMultilevel"/>
    <w:tmpl w:val="D9123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A9530D8"/>
    <w:multiLevelType w:val="hybridMultilevel"/>
    <w:tmpl w:val="09C4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A318DF"/>
    <w:multiLevelType w:val="hybridMultilevel"/>
    <w:tmpl w:val="BB0AEA6E"/>
    <w:lvl w:ilvl="0" w:tplc="87506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F754A9"/>
    <w:multiLevelType w:val="hybridMultilevel"/>
    <w:tmpl w:val="23EC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28D5FD5"/>
    <w:multiLevelType w:val="hybridMultilevel"/>
    <w:tmpl w:val="C696F63E"/>
    <w:lvl w:ilvl="0" w:tplc="4666408A">
      <w:start w:val="1"/>
      <w:numFmt w:val="bullet"/>
      <w:pStyle w:val="a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6AA346A"/>
    <w:multiLevelType w:val="hybridMultilevel"/>
    <w:tmpl w:val="ED149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89F4E5C"/>
    <w:multiLevelType w:val="hybridMultilevel"/>
    <w:tmpl w:val="DFDEF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101C19"/>
    <w:multiLevelType w:val="hybridMultilevel"/>
    <w:tmpl w:val="60145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9587589"/>
    <w:multiLevelType w:val="hybridMultilevel"/>
    <w:tmpl w:val="A5AE8F9A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C076D08"/>
    <w:multiLevelType w:val="hybridMultilevel"/>
    <w:tmpl w:val="49C43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A51F95"/>
    <w:multiLevelType w:val="hybridMultilevel"/>
    <w:tmpl w:val="AE20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D6310AA"/>
    <w:multiLevelType w:val="hybridMultilevel"/>
    <w:tmpl w:val="FA786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3A3199"/>
    <w:multiLevelType w:val="hybridMultilevel"/>
    <w:tmpl w:val="92460976"/>
    <w:lvl w:ilvl="0" w:tplc="65689F94">
      <w:start w:val="1"/>
      <w:numFmt w:val="decimal"/>
      <w:lvlText w:val="%1."/>
      <w:lvlJc w:val="left"/>
      <w:pPr>
        <w:tabs>
          <w:tab w:val="num" w:pos="1965"/>
        </w:tabs>
        <w:ind w:left="1965" w:hanging="112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num w:numId="1">
    <w:abstractNumId w:val="1"/>
  </w:num>
  <w:num w:numId="2">
    <w:abstractNumId w:val="20"/>
  </w:num>
  <w:num w:numId="3">
    <w:abstractNumId w:val="49"/>
  </w:num>
  <w:num w:numId="4">
    <w:abstractNumId w:val="55"/>
  </w:num>
  <w:num w:numId="5">
    <w:abstractNumId w:val="29"/>
  </w:num>
  <w:num w:numId="6">
    <w:abstractNumId w:val="33"/>
  </w:num>
  <w:num w:numId="7">
    <w:abstractNumId w:val="2"/>
  </w:num>
  <w:num w:numId="8">
    <w:abstractNumId w:val="5"/>
  </w:num>
  <w:num w:numId="9">
    <w:abstractNumId w:val="11"/>
  </w:num>
  <w:num w:numId="10">
    <w:abstractNumId w:val="56"/>
  </w:num>
  <w:num w:numId="11">
    <w:abstractNumId w:val="38"/>
  </w:num>
  <w:num w:numId="12">
    <w:abstractNumId w:val="50"/>
  </w:num>
  <w:num w:numId="13">
    <w:abstractNumId w:val="6"/>
  </w:num>
  <w:num w:numId="14">
    <w:abstractNumId w:val="51"/>
  </w:num>
  <w:num w:numId="15">
    <w:abstractNumId w:val="13"/>
  </w:num>
  <w:num w:numId="16">
    <w:abstractNumId w:val="57"/>
  </w:num>
  <w:num w:numId="17">
    <w:abstractNumId w:val="23"/>
  </w:num>
  <w:num w:numId="18">
    <w:abstractNumId w:val="54"/>
  </w:num>
  <w:num w:numId="19">
    <w:abstractNumId w:val="37"/>
  </w:num>
  <w:num w:numId="20">
    <w:abstractNumId w:val="0"/>
  </w:num>
  <w:num w:numId="21">
    <w:abstractNumId w:val="14"/>
  </w:num>
  <w:num w:numId="22">
    <w:abstractNumId w:val="15"/>
  </w:num>
  <w:num w:numId="23">
    <w:abstractNumId w:val="16"/>
  </w:num>
  <w:num w:numId="24">
    <w:abstractNumId w:val="48"/>
  </w:num>
  <w:num w:numId="25">
    <w:abstractNumId w:val="44"/>
  </w:num>
  <w:num w:numId="26">
    <w:abstractNumId w:val="22"/>
  </w:num>
  <w:num w:numId="27">
    <w:abstractNumId w:val="52"/>
  </w:num>
  <w:num w:numId="28">
    <w:abstractNumId w:val="34"/>
  </w:num>
  <w:num w:numId="29">
    <w:abstractNumId w:val="12"/>
  </w:num>
  <w:num w:numId="30">
    <w:abstractNumId w:val="39"/>
  </w:num>
  <w:num w:numId="31">
    <w:abstractNumId w:val="7"/>
  </w:num>
  <w:num w:numId="32">
    <w:abstractNumId w:val="18"/>
  </w:num>
  <w:num w:numId="33">
    <w:abstractNumId w:val="4"/>
  </w:num>
  <w:num w:numId="34">
    <w:abstractNumId w:val="46"/>
  </w:num>
  <w:num w:numId="35">
    <w:abstractNumId w:val="42"/>
  </w:num>
  <w:num w:numId="36">
    <w:abstractNumId w:val="10"/>
  </w:num>
  <w:num w:numId="37">
    <w:abstractNumId w:val="21"/>
  </w:num>
  <w:num w:numId="38">
    <w:abstractNumId w:val="32"/>
  </w:num>
  <w:num w:numId="39">
    <w:abstractNumId w:val="8"/>
  </w:num>
  <w:num w:numId="40">
    <w:abstractNumId w:val="53"/>
  </w:num>
  <w:num w:numId="41">
    <w:abstractNumId w:val="28"/>
  </w:num>
  <w:num w:numId="42">
    <w:abstractNumId w:val="27"/>
  </w:num>
  <w:num w:numId="43">
    <w:abstractNumId w:val="3"/>
  </w:num>
  <w:num w:numId="44">
    <w:abstractNumId w:val="35"/>
  </w:num>
  <w:num w:numId="45">
    <w:abstractNumId w:val="40"/>
  </w:num>
  <w:num w:numId="46">
    <w:abstractNumId w:val="19"/>
  </w:num>
  <w:num w:numId="47">
    <w:abstractNumId w:val="41"/>
  </w:num>
  <w:num w:numId="48">
    <w:abstractNumId w:val="24"/>
  </w:num>
  <w:num w:numId="49">
    <w:abstractNumId w:val="43"/>
  </w:num>
  <w:num w:numId="50">
    <w:abstractNumId w:val="36"/>
  </w:num>
  <w:num w:numId="51">
    <w:abstractNumId w:val="30"/>
  </w:num>
  <w:num w:numId="52">
    <w:abstractNumId w:val="58"/>
  </w:num>
  <w:num w:numId="53">
    <w:abstractNumId w:val="26"/>
  </w:num>
  <w:num w:numId="54">
    <w:abstractNumId w:val="9"/>
  </w:num>
  <w:num w:numId="55">
    <w:abstractNumId w:val="25"/>
  </w:num>
  <w:num w:numId="56">
    <w:abstractNumId w:val="17"/>
  </w:num>
  <w:num w:numId="57">
    <w:abstractNumId w:val="31"/>
  </w:num>
  <w:num w:numId="58">
    <w:abstractNumId w:val="47"/>
  </w:num>
  <w:num w:numId="59">
    <w:abstractNumId w:val="4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512D"/>
    <w:rsid w:val="000015F6"/>
    <w:rsid w:val="00001849"/>
    <w:rsid w:val="000019D6"/>
    <w:rsid w:val="0000464C"/>
    <w:rsid w:val="00005363"/>
    <w:rsid w:val="00006C22"/>
    <w:rsid w:val="00006E6F"/>
    <w:rsid w:val="000079AE"/>
    <w:rsid w:val="000102D3"/>
    <w:rsid w:val="00013023"/>
    <w:rsid w:val="00013C53"/>
    <w:rsid w:val="00014265"/>
    <w:rsid w:val="0001734A"/>
    <w:rsid w:val="00020452"/>
    <w:rsid w:val="00022FE3"/>
    <w:rsid w:val="00023268"/>
    <w:rsid w:val="0002647F"/>
    <w:rsid w:val="00030268"/>
    <w:rsid w:val="00030CFC"/>
    <w:rsid w:val="000319F7"/>
    <w:rsid w:val="000328D9"/>
    <w:rsid w:val="00034B45"/>
    <w:rsid w:val="00034C1E"/>
    <w:rsid w:val="00036649"/>
    <w:rsid w:val="00037759"/>
    <w:rsid w:val="00043C4F"/>
    <w:rsid w:val="00044518"/>
    <w:rsid w:val="0004498C"/>
    <w:rsid w:val="00044BFD"/>
    <w:rsid w:val="000459AC"/>
    <w:rsid w:val="00046742"/>
    <w:rsid w:val="00046F2E"/>
    <w:rsid w:val="000470AD"/>
    <w:rsid w:val="00047127"/>
    <w:rsid w:val="00047A1D"/>
    <w:rsid w:val="00052478"/>
    <w:rsid w:val="00052D6B"/>
    <w:rsid w:val="00052E41"/>
    <w:rsid w:val="00052ED7"/>
    <w:rsid w:val="00053172"/>
    <w:rsid w:val="0005428C"/>
    <w:rsid w:val="00054AC8"/>
    <w:rsid w:val="00055085"/>
    <w:rsid w:val="00060544"/>
    <w:rsid w:val="00060661"/>
    <w:rsid w:val="0006268B"/>
    <w:rsid w:val="000639F9"/>
    <w:rsid w:val="00065F48"/>
    <w:rsid w:val="00066307"/>
    <w:rsid w:val="00071710"/>
    <w:rsid w:val="00071BC9"/>
    <w:rsid w:val="00073E7B"/>
    <w:rsid w:val="00075F78"/>
    <w:rsid w:val="000765EB"/>
    <w:rsid w:val="00077FA8"/>
    <w:rsid w:val="00081413"/>
    <w:rsid w:val="00081848"/>
    <w:rsid w:val="00081A19"/>
    <w:rsid w:val="000850D9"/>
    <w:rsid w:val="00086403"/>
    <w:rsid w:val="000865D7"/>
    <w:rsid w:val="00086A1B"/>
    <w:rsid w:val="000874F2"/>
    <w:rsid w:val="00096153"/>
    <w:rsid w:val="000961E2"/>
    <w:rsid w:val="000A170B"/>
    <w:rsid w:val="000A3742"/>
    <w:rsid w:val="000A5D06"/>
    <w:rsid w:val="000A6515"/>
    <w:rsid w:val="000B0E05"/>
    <w:rsid w:val="000B14B7"/>
    <w:rsid w:val="000B21EC"/>
    <w:rsid w:val="000B2A11"/>
    <w:rsid w:val="000B2C7D"/>
    <w:rsid w:val="000B31B6"/>
    <w:rsid w:val="000B3926"/>
    <w:rsid w:val="000B4B20"/>
    <w:rsid w:val="000B4EC4"/>
    <w:rsid w:val="000B6525"/>
    <w:rsid w:val="000B75DF"/>
    <w:rsid w:val="000B7A7A"/>
    <w:rsid w:val="000C4D76"/>
    <w:rsid w:val="000C68E0"/>
    <w:rsid w:val="000C74FB"/>
    <w:rsid w:val="000C7A56"/>
    <w:rsid w:val="000D03BE"/>
    <w:rsid w:val="000D0CA4"/>
    <w:rsid w:val="000D312B"/>
    <w:rsid w:val="000D3217"/>
    <w:rsid w:val="000D3697"/>
    <w:rsid w:val="000D3BFD"/>
    <w:rsid w:val="000D58F0"/>
    <w:rsid w:val="000D743B"/>
    <w:rsid w:val="000D78DA"/>
    <w:rsid w:val="000E2879"/>
    <w:rsid w:val="000E410A"/>
    <w:rsid w:val="000E4E78"/>
    <w:rsid w:val="000E5A81"/>
    <w:rsid w:val="000E6A9C"/>
    <w:rsid w:val="000F0B4B"/>
    <w:rsid w:val="000F4378"/>
    <w:rsid w:val="000F66E8"/>
    <w:rsid w:val="00102937"/>
    <w:rsid w:val="00102C48"/>
    <w:rsid w:val="00103B73"/>
    <w:rsid w:val="00103B89"/>
    <w:rsid w:val="00103E53"/>
    <w:rsid w:val="00107233"/>
    <w:rsid w:val="001073CE"/>
    <w:rsid w:val="00107A59"/>
    <w:rsid w:val="0011181C"/>
    <w:rsid w:val="0011194F"/>
    <w:rsid w:val="001121CD"/>
    <w:rsid w:val="00112204"/>
    <w:rsid w:val="00112924"/>
    <w:rsid w:val="00113A93"/>
    <w:rsid w:val="001150A9"/>
    <w:rsid w:val="00116386"/>
    <w:rsid w:val="00117EAA"/>
    <w:rsid w:val="00122A82"/>
    <w:rsid w:val="00122EB2"/>
    <w:rsid w:val="00130B58"/>
    <w:rsid w:val="00131FDF"/>
    <w:rsid w:val="00132367"/>
    <w:rsid w:val="001339C2"/>
    <w:rsid w:val="00133AC9"/>
    <w:rsid w:val="00133B0A"/>
    <w:rsid w:val="001340DD"/>
    <w:rsid w:val="001368A4"/>
    <w:rsid w:val="001405AB"/>
    <w:rsid w:val="00140E1B"/>
    <w:rsid w:val="001429E0"/>
    <w:rsid w:val="00142A56"/>
    <w:rsid w:val="00142F29"/>
    <w:rsid w:val="00143FAE"/>
    <w:rsid w:val="00144F93"/>
    <w:rsid w:val="00146676"/>
    <w:rsid w:val="00146D48"/>
    <w:rsid w:val="001507AC"/>
    <w:rsid w:val="00151A1D"/>
    <w:rsid w:val="00155828"/>
    <w:rsid w:val="00157120"/>
    <w:rsid w:val="00157602"/>
    <w:rsid w:val="00157B23"/>
    <w:rsid w:val="00160042"/>
    <w:rsid w:val="00160986"/>
    <w:rsid w:val="001636D4"/>
    <w:rsid w:val="00167C83"/>
    <w:rsid w:val="00170E21"/>
    <w:rsid w:val="00172E0B"/>
    <w:rsid w:val="00173274"/>
    <w:rsid w:val="00173E09"/>
    <w:rsid w:val="00174350"/>
    <w:rsid w:val="001752D3"/>
    <w:rsid w:val="00175E03"/>
    <w:rsid w:val="0018038E"/>
    <w:rsid w:val="00180FC5"/>
    <w:rsid w:val="001832D3"/>
    <w:rsid w:val="001847A9"/>
    <w:rsid w:val="001851F3"/>
    <w:rsid w:val="001852E2"/>
    <w:rsid w:val="00186505"/>
    <w:rsid w:val="00187113"/>
    <w:rsid w:val="00187DD9"/>
    <w:rsid w:val="001948C5"/>
    <w:rsid w:val="001957E7"/>
    <w:rsid w:val="00196ACC"/>
    <w:rsid w:val="001A0227"/>
    <w:rsid w:val="001A0AF5"/>
    <w:rsid w:val="001A3DA5"/>
    <w:rsid w:val="001A3E5F"/>
    <w:rsid w:val="001A4DF8"/>
    <w:rsid w:val="001B0203"/>
    <w:rsid w:val="001B0E74"/>
    <w:rsid w:val="001B1009"/>
    <w:rsid w:val="001B2EAD"/>
    <w:rsid w:val="001B3C01"/>
    <w:rsid w:val="001B56C6"/>
    <w:rsid w:val="001B6D98"/>
    <w:rsid w:val="001C3FE2"/>
    <w:rsid w:val="001C406B"/>
    <w:rsid w:val="001C5992"/>
    <w:rsid w:val="001C7530"/>
    <w:rsid w:val="001C76B1"/>
    <w:rsid w:val="001C7AB0"/>
    <w:rsid w:val="001D03E8"/>
    <w:rsid w:val="001D3F39"/>
    <w:rsid w:val="001D4EE5"/>
    <w:rsid w:val="001D542B"/>
    <w:rsid w:val="001D721B"/>
    <w:rsid w:val="001D76B8"/>
    <w:rsid w:val="001E2427"/>
    <w:rsid w:val="001E2EB7"/>
    <w:rsid w:val="001E3563"/>
    <w:rsid w:val="001E60C4"/>
    <w:rsid w:val="001E7F94"/>
    <w:rsid w:val="001F2959"/>
    <w:rsid w:val="001F4766"/>
    <w:rsid w:val="001F5CA7"/>
    <w:rsid w:val="00202DF9"/>
    <w:rsid w:val="0020437D"/>
    <w:rsid w:val="00205AFA"/>
    <w:rsid w:val="00206269"/>
    <w:rsid w:val="00206485"/>
    <w:rsid w:val="0020702F"/>
    <w:rsid w:val="002076E6"/>
    <w:rsid w:val="0021017E"/>
    <w:rsid w:val="00210C28"/>
    <w:rsid w:val="002166BB"/>
    <w:rsid w:val="002173C7"/>
    <w:rsid w:val="00217EA3"/>
    <w:rsid w:val="00217EC3"/>
    <w:rsid w:val="002227DD"/>
    <w:rsid w:val="002247E9"/>
    <w:rsid w:val="00225DFF"/>
    <w:rsid w:val="00226244"/>
    <w:rsid w:val="00227B54"/>
    <w:rsid w:val="00230650"/>
    <w:rsid w:val="002324E9"/>
    <w:rsid w:val="0023340B"/>
    <w:rsid w:val="002340EC"/>
    <w:rsid w:val="00237496"/>
    <w:rsid w:val="00245FA1"/>
    <w:rsid w:val="002466B3"/>
    <w:rsid w:val="00246B6A"/>
    <w:rsid w:val="00253AA3"/>
    <w:rsid w:val="00255001"/>
    <w:rsid w:val="00256248"/>
    <w:rsid w:val="00257823"/>
    <w:rsid w:val="002617A4"/>
    <w:rsid w:val="002617E3"/>
    <w:rsid w:val="00262124"/>
    <w:rsid w:val="002622FA"/>
    <w:rsid w:val="00264A86"/>
    <w:rsid w:val="00265022"/>
    <w:rsid w:val="00272204"/>
    <w:rsid w:val="0027424E"/>
    <w:rsid w:val="00274E68"/>
    <w:rsid w:val="0027582E"/>
    <w:rsid w:val="0027586A"/>
    <w:rsid w:val="00276272"/>
    <w:rsid w:val="002765F5"/>
    <w:rsid w:val="00276BDC"/>
    <w:rsid w:val="00277B9F"/>
    <w:rsid w:val="00280BD4"/>
    <w:rsid w:val="0028275E"/>
    <w:rsid w:val="00282E71"/>
    <w:rsid w:val="002833A9"/>
    <w:rsid w:val="0028360B"/>
    <w:rsid w:val="00283FE3"/>
    <w:rsid w:val="00286EB2"/>
    <w:rsid w:val="00287DD7"/>
    <w:rsid w:val="00290332"/>
    <w:rsid w:val="002929BB"/>
    <w:rsid w:val="00292C57"/>
    <w:rsid w:val="00295D8A"/>
    <w:rsid w:val="00296622"/>
    <w:rsid w:val="0029718F"/>
    <w:rsid w:val="00297A5F"/>
    <w:rsid w:val="002A0ECA"/>
    <w:rsid w:val="002A13BB"/>
    <w:rsid w:val="002A1551"/>
    <w:rsid w:val="002A163D"/>
    <w:rsid w:val="002A175D"/>
    <w:rsid w:val="002A369A"/>
    <w:rsid w:val="002A42AE"/>
    <w:rsid w:val="002A4DCD"/>
    <w:rsid w:val="002A633B"/>
    <w:rsid w:val="002B0815"/>
    <w:rsid w:val="002B142C"/>
    <w:rsid w:val="002B17C9"/>
    <w:rsid w:val="002B3937"/>
    <w:rsid w:val="002B3EA8"/>
    <w:rsid w:val="002B497D"/>
    <w:rsid w:val="002B4A30"/>
    <w:rsid w:val="002B75D8"/>
    <w:rsid w:val="002B7ECF"/>
    <w:rsid w:val="002C1661"/>
    <w:rsid w:val="002C1F29"/>
    <w:rsid w:val="002C25C2"/>
    <w:rsid w:val="002C5C78"/>
    <w:rsid w:val="002C7C51"/>
    <w:rsid w:val="002D10ED"/>
    <w:rsid w:val="002D1811"/>
    <w:rsid w:val="002D3B7F"/>
    <w:rsid w:val="002D5CFF"/>
    <w:rsid w:val="002D6F1C"/>
    <w:rsid w:val="002D7BC0"/>
    <w:rsid w:val="002D7DD6"/>
    <w:rsid w:val="002E0286"/>
    <w:rsid w:val="002E0D09"/>
    <w:rsid w:val="002E50F5"/>
    <w:rsid w:val="002F02F5"/>
    <w:rsid w:val="002F06A6"/>
    <w:rsid w:val="002F0AD9"/>
    <w:rsid w:val="002F1DBE"/>
    <w:rsid w:val="002F2F82"/>
    <w:rsid w:val="002F3246"/>
    <w:rsid w:val="002F67CF"/>
    <w:rsid w:val="00301CC0"/>
    <w:rsid w:val="00304B85"/>
    <w:rsid w:val="00304EE8"/>
    <w:rsid w:val="003053E6"/>
    <w:rsid w:val="0030572A"/>
    <w:rsid w:val="00305B9A"/>
    <w:rsid w:val="00310056"/>
    <w:rsid w:val="00311145"/>
    <w:rsid w:val="0031156E"/>
    <w:rsid w:val="00314BF2"/>
    <w:rsid w:val="00317D49"/>
    <w:rsid w:val="00317EF9"/>
    <w:rsid w:val="00320992"/>
    <w:rsid w:val="00320CCA"/>
    <w:rsid w:val="003245DC"/>
    <w:rsid w:val="00325A47"/>
    <w:rsid w:val="0032634B"/>
    <w:rsid w:val="00331F8A"/>
    <w:rsid w:val="0033228F"/>
    <w:rsid w:val="00332F20"/>
    <w:rsid w:val="00332F87"/>
    <w:rsid w:val="00336FCB"/>
    <w:rsid w:val="003377B6"/>
    <w:rsid w:val="00341136"/>
    <w:rsid w:val="003411D5"/>
    <w:rsid w:val="00346E20"/>
    <w:rsid w:val="00350B25"/>
    <w:rsid w:val="00350D0D"/>
    <w:rsid w:val="003510B0"/>
    <w:rsid w:val="003550DB"/>
    <w:rsid w:val="0035512D"/>
    <w:rsid w:val="003557F1"/>
    <w:rsid w:val="00364473"/>
    <w:rsid w:val="003674EE"/>
    <w:rsid w:val="00367CFF"/>
    <w:rsid w:val="00372487"/>
    <w:rsid w:val="0037474C"/>
    <w:rsid w:val="00376C54"/>
    <w:rsid w:val="003771C0"/>
    <w:rsid w:val="00377413"/>
    <w:rsid w:val="00377A7C"/>
    <w:rsid w:val="00377B2E"/>
    <w:rsid w:val="00377B75"/>
    <w:rsid w:val="0038063D"/>
    <w:rsid w:val="00382CFA"/>
    <w:rsid w:val="00384C29"/>
    <w:rsid w:val="00385455"/>
    <w:rsid w:val="003857D3"/>
    <w:rsid w:val="00392FDB"/>
    <w:rsid w:val="003930AB"/>
    <w:rsid w:val="003932D5"/>
    <w:rsid w:val="00394FDB"/>
    <w:rsid w:val="003953B3"/>
    <w:rsid w:val="00396821"/>
    <w:rsid w:val="00396E10"/>
    <w:rsid w:val="003971AC"/>
    <w:rsid w:val="003A0212"/>
    <w:rsid w:val="003A0359"/>
    <w:rsid w:val="003A07F4"/>
    <w:rsid w:val="003A3971"/>
    <w:rsid w:val="003A3991"/>
    <w:rsid w:val="003A6BB7"/>
    <w:rsid w:val="003A7D84"/>
    <w:rsid w:val="003B027F"/>
    <w:rsid w:val="003B1902"/>
    <w:rsid w:val="003B2317"/>
    <w:rsid w:val="003B3789"/>
    <w:rsid w:val="003B4343"/>
    <w:rsid w:val="003B4A7D"/>
    <w:rsid w:val="003C1CE6"/>
    <w:rsid w:val="003C1E56"/>
    <w:rsid w:val="003C54F0"/>
    <w:rsid w:val="003C579C"/>
    <w:rsid w:val="003C5BC8"/>
    <w:rsid w:val="003C6848"/>
    <w:rsid w:val="003C7529"/>
    <w:rsid w:val="003C7CBD"/>
    <w:rsid w:val="003C7D7A"/>
    <w:rsid w:val="003D17FE"/>
    <w:rsid w:val="003D1F41"/>
    <w:rsid w:val="003D7E17"/>
    <w:rsid w:val="003E0C0E"/>
    <w:rsid w:val="003E11F1"/>
    <w:rsid w:val="003E3E22"/>
    <w:rsid w:val="003E5AE6"/>
    <w:rsid w:val="003E5E8D"/>
    <w:rsid w:val="003E5F0A"/>
    <w:rsid w:val="003E6649"/>
    <w:rsid w:val="003E6EBA"/>
    <w:rsid w:val="003F0BFA"/>
    <w:rsid w:val="003F174F"/>
    <w:rsid w:val="003F27E9"/>
    <w:rsid w:val="003F2FF8"/>
    <w:rsid w:val="003F7FC3"/>
    <w:rsid w:val="00401959"/>
    <w:rsid w:val="00403C7B"/>
    <w:rsid w:val="0040552D"/>
    <w:rsid w:val="00405B70"/>
    <w:rsid w:val="004077C9"/>
    <w:rsid w:val="004108FF"/>
    <w:rsid w:val="004109A0"/>
    <w:rsid w:val="00410B86"/>
    <w:rsid w:val="00413B35"/>
    <w:rsid w:val="00414863"/>
    <w:rsid w:val="00416A55"/>
    <w:rsid w:val="00416C8C"/>
    <w:rsid w:val="00420C23"/>
    <w:rsid w:val="00421249"/>
    <w:rsid w:val="00422ACE"/>
    <w:rsid w:val="004230BD"/>
    <w:rsid w:val="0042408F"/>
    <w:rsid w:val="00427DDF"/>
    <w:rsid w:val="00431A3A"/>
    <w:rsid w:val="00432946"/>
    <w:rsid w:val="0044076B"/>
    <w:rsid w:val="00442008"/>
    <w:rsid w:val="00442749"/>
    <w:rsid w:val="00442E68"/>
    <w:rsid w:val="004437F7"/>
    <w:rsid w:val="004441DE"/>
    <w:rsid w:val="004502BA"/>
    <w:rsid w:val="0045458F"/>
    <w:rsid w:val="00456B8F"/>
    <w:rsid w:val="0046044D"/>
    <w:rsid w:val="004620AF"/>
    <w:rsid w:val="00463D5C"/>
    <w:rsid w:val="00466815"/>
    <w:rsid w:val="00466DA2"/>
    <w:rsid w:val="00467376"/>
    <w:rsid w:val="00467C5D"/>
    <w:rsid w:val="00467C75"/>
    <w:rsid w:val="00467D24"/>
    <w:rsid w:val="004700CA"/>
    <w:rsid w:val="00470933"/>
    <w:rsid w:val="00471796"/>
    <w:rsid w:val="0047197C"/>
    <w:rsid w:val="00471F5D"/>
    <w:rsid w:val="004726BF"/>
    <w:rsid w:val="00474674"/>
    <w:rsid w:val="00474969"/>
    <w:rsid w:val="004757F8"/>
    <w:rsid w:val="004759ED"/>
    <w:rsid w:val="00475E8A"/>
    <w:rsid w:val="0047691E"/>
    <w:rsid w:val="00477500"/>
    <w:rsid w:val="00477C7B"/>
    <w:rsid w:val="00481121"/>
    <w:rsid w:val="0048146C"/>
    <w:rsid w:val="00481673"/>
    <w:rsid w:val="00482B08"/>
    <w:rsid w:val="00482BD6"/>
    <w:rsid w:val="00483128"/>
    <w:rsid w:val="004834EA"/>
    <w:rsid w:val="00483A3B"/>
    <w:rsid w:val="00483FD7"/>
    <w:rsid w:val="00484340"/>
    <w:rsid w:val="00485402"/>
    <w:rsid w:val="004860D8"/>
    <w:rsid w:val="00486F3E"/>
    <w:rsid w:val="00487883"/>
    <w:rsid w:val="0049041E"/>
    <w:rsid w:val="004914FC"/>
    <w:rsid w:val="00495280"/>
    <w:rsid w:val="004A0386"/>
    <w:rsid w:val="004A31B6"/>
    <w:rsid w:val="004A3BF6"/>
    <w:rsid w:val="004A42EF"/>
    <w:rsid w:val="004A527C"/>
    <w:rsid w:val="004A5B9B"/>
    <w:rsid w:val="004A5BE0"/>
    <w:rsid w:val="004A6BBF"/>
    <w:rsid w:val="004B45A0"/>
    <w:rsid w:val="004B6024"/>
    <w:rsid w:val="004C010B"/>
    <w:rsid w:val="004C2AED"/>
    <w:rsid w:val="004C2CC6"/>
    <w:rsid w:val="004C345D"/>
    <w:rsid w:val="004C39A6"/>
    <w:rsid w:val="004C58CF"/>
    <w:rsid w:val="004C714F"/>
    <w:rsid w:val="004D0EC4"/>
    <w:rsid w:val="004D13F5"/>
    <w:rsid w:val="004D2F9F"/>
    <w:rsid w:val="004D41F2"/>
    <w:rsid w:val="004E0E27"/>
    <w:rsid w:val="004E162C"/>
    <w:rsid w:val="004E1743"/>
    <w:rsid w:val="004E25CD"/>
    <w:rsid w:val="004E4D8A"/>
    <w:rsid w:val="004E5769"/>
    <w:rsid w:val="004E6DEC"/>
    <w:rsid w:val="004F4ADD"/>
    <w:rsid w:val="004F5735"/>
    <w:rsid w:val="004F69D6"/>
    <w:rsid w:val="004F6A5E"/>
    <w:rsid w:val="00500E6B"/>
    <w:rsid w:val="005012D6"/>
    <w:rsid w:val="005021C3"/>
    <w:rsid w:val="0050307B"/>
    <w:rsid w:val="00504F12"/>
    <w:rsid w:val="005073A9"/>
    <w:rsid w:val="00510176"/>
    <w:rsid w:val="00512260"/>
    <w:rsid w:val="00514E7B"/>
    <w:rsid w:val="00515D86"/>
    <w:rsid w:val="0051696D"/>
    <w:rsid w:val="00516ECD"/>
    <w:rsid w:val="00517731"/>
    <w:rsid w:val="005209FF"/>
    <w:rsid w:val="005219D9"/>
    <w:rsid w:val="00521AE9"/>
    <w:rsid w:val="00521E11"/>
    <w:rsid w:val="005242A1"/>
    <w:rsid w:val="00524EA1"/>
    <w:rsid w:val="00526000"/>
    <w:rsid w:val="00526622"/>
    <w:rsid w:val="00530285"/>
    <w:rsid w:val="00530419"/>
    <w:rsid w:val="0053078E"/>
    <w:rsid w:val="00530D60"/>
    <w:rsid w:val="00534BD6"/>
    <w:rsid w:val="00536546"/>
    <w:rsid w:val="00536ADB"/>
    <w:rsid w:val="005377B7"/>
    <w:rsid w:val="005401FE"/>
    <w:rsid w:val="00540844"/>
    <w:rsid w:val="00540C07"/>
    <w:rsid w:val="00541ED1"/>
    <w:rsid w:val="00545971"/>
    <w:rsid w:val="00547712"/>
    <w:rsid w:val="005479E2"/>
    <w:rsid w:val="0055016F"/>
    <w:rsid w:val="00552AE4"/>
    <w:rsid w:val="00553481"/>
    <w:rsid w:val="00554169"/>
    <w:rsid w:val="00555AA3"/>
    <w:rsid w:val="005574E3"/>
    <w:rsid w:val="00560B00"/>
    <w:rsid w:val="005615A1"/>
    <w:rsid w:val="00561958"/>
    <w:rsid w:val="00565B37"/>
    <w:rsid w:val="00567AD6"/>
    <w:rsid w:val="00570E2E"/>
    <w:rsid w:val="00574003"/>
    <w:rsid w:val="00574CBF"/>
    <w:rsid w:val="00575F31"/>
    <w:rsid w:val="0057636E"/>
    <w:rsid w:val="005813A0"/>
    <w:rsid w:val="00581A88"/>
    <w:rsid w:val="0058209A"/>
    <w:rsid w:val="005837EE"/>
    <w:rsid w:val="00583FA3"/>
    <w:rsid w:val="005868D5"/>
    <w:rsid w:val="00586E4B"/>
    <w:rsid w:val="005921B6"/>
    <w:rsid w:val="00592313"/>
    <w:rsid w:val="00592C7A"/>
    <w:rsid w:val="00593A47"/>
    <w:rsid w:val="00593C57"/>
    <w:rsid w:val="00594B3B"/>
    <w:rsid w:val="005A1855"/>
    <w:rsid w:val="005A1C0D"/>
    <w:rsid w:val="005A3E20"/>
    <w:rsid w:val="005A7002"/>
    <w:rsid w:val="005B2924"/>
    <w:rsid w:val="005B3FFD"/>
    <w:rsid w:val="005B517E"/>
    <w:rsid w:val="005B5B3B"/>
    <w:rsid w:val="005B623D"/>
    <w:rsid w:val="005B6C25"/>
    <w:rsid w:val="005C08DB"/>
    <w:rsid w:val="005C1E2E"/>
    <w:rsid w:val="005C2A17"/>
    <w:rsid w:val="005C61E0"/>
    <w:rsid w:val="005D1C42"/>
    <w:rsid w:val="005D35A9"/>
    <w:rsid w:val="005D3C2A"/>
    <w:rsid w:val="005D45E8"/>
    <w:rsid w:val="005D47ED"/>
    <w:rsid w:val="005D5B05"/>
    <w:rsid w:val="005D6115"/>
    <w:rsid w:val="005D635F"/>
    <w:rsid w:val="005E0129"/>
    <w:rsid w:val="005E02A2"/>
    <w:rsid w:val="005E02FC"/>
    <w:rsid w:val="005E1C9B"/>
    <w:rsid w:val="005E205B"/>
    <w:rsid w:val="005E20FC"/>
    <w:rsid w:val="005E2A1A"/>
    <w:rsid w:val="005E2C05"/>
    <w:rsid w:val="005E2C5A"/>
    <w:rsid w:val="005E59E7"/>
    <w:rsid w:val="005E6798"/>
    <w:rsid w:val="005E7687"/>
    <w:rsid w:val="005F0248"/>
    <w:rsid w:val="005F03A4"/>
    <w:rsid w:val="005F0428"/>
    <w:rsid w:val="005F3C8A"/>
    <w:rsid w:val="005F4334"/>
    <w:rsid w:val="005F487A"/>
    <w:rsid w:val="005F68A7"/>
    <w:rsid w:val="005F6E1C"/>
    <w:rsid w:val="005F7EF5"/>
    <w:rsid w:val="00600A88"/>
    <w:rsid w:val="00600BBB"/>
    <w:rsid w:val="006016E3"/>
    <w:rsid w:val="0060177B"/>
    <w:rsid w:val="00601E54"/>
    <w:rsid w:val="0060392D"/>
    <w:rsid w:val="00604538"/>
    <w:rsid w:val="00604F52"/>
    <w:rsid w:val="00605184"/>
    <w:rsid w:val="00610DBE"/>
    <w:rsid w:val="0061158B"/>
    <w:rsid w:val="00613844"/>
    <w:rsid w:val="0061449C"/>
    <w:rsid w:val="0061677A"/>
    <w:rsid w:val="0062292F"/>
    <w:rsid w:val="00622AAB"/>
    <w:rsid w:val="006238A6"/>
    <w:rsid w:val="00624E18"/>
    <w:rsid w:val="006253BC"/>
    <w:rsid w:val="006273B0"/>
    <w:rsid w:val="006278EE"/>
    <w:rsid w:val="00627B68"/>
    <w:rsid w:val="00631BA7"/>
    <w:rsid w:val="00633D65"/>
    <w:rsid w:val="00634740"/>
    <w:rsid w:val="00634BBC"/>
    <w:rsid w:val="00635976"/>
    <w:rsid w:val="00636BCA"/>
    <w:rsid w:val="00636EAD"/>
    <w:rsid w:val="006371BE"/>
    <w:rsid w:val="00640ABA"/>
    <w:rsid w:val="00641B99"/>
    <w:rsid w:val="00642ACC"/>
    <w:rsid w:val="006466F1"/>
    <w:rsid w:val="00650169"/>
    <w:rsid w:val="0065170F"/>
    <w:rsid w:val="00654240"/>
    <w:rsid w:val="006550A6"/>
    <w:rsid w:val="00655C7B"/>
    <w:rsid w:val="00655D04"/>
    <w:rsid w:val="00655E38"/>
    <w:rsid w:val="00657608"/>
    <w:rsid w:val="00657D9F"/>
    <w:rsid w:val="00660CBE"/>
    <w:rsid w:val="00661E08"/>
    <w:rsid w:val="006661DE"/>
    <w:rsid w:val="00670954"/>
    <w:rsid w:val="0067251B"/>
    <w:rsid w:val="0067468A"/>
    <w:rsid w:val="006764BA"/>
    <w:rsid w:val="00676D7D"/>
    <w:rsid w:val="006810BF"/>
    <w:rsid w:val="0068291D"/>
    <w:rsid w:val="00683E27"/>
    <w:rsid w:val="00685BC7"/>
    <w:rsid w:val="0068750B"/>
    <w:rsid w:val="00691069"/>
    <w:rsid w:val="00691474"/>
    <w:rsid w:val="00691710"/>
    <w:rsid w:val="00691E6B"/>
    <w:rsid w:val="006932CA"/>
    <w:rsid w:val="00694140"/>
    <w:rsid w:val="00695E77"/>
    <w:rsid w:val="00696D07"/>
    <w:rsid w:val="00697A8D"/>
    <w:rsid w:val="006A00BA"/>
    <w:rsid w:val="006A0B14"/>
    <w:rsid w:val="006A2766"/>
    <w:rsid w:val="006A2AE6"/>
    <w:rsid w:val="006A47E4"/>
    <w:rsid w:val="006A4E62"/>
    <w:rsid w:val="006A5233"/>
    <w:rsid w:val="006A53FF"/>
    <w:rsid w:val="006A5743"/>
    <w:rsid w:val="006A5755"/>
    <w:rsid w:val="006A5F6F"/>
    <w:rsid w:val="006B0AAD"/>
    <w:rsid w:val="006B3AD6"/>
    <w:rsid w:val="006B60AD"/>
    <w:rsid w:val="006B668D"/>
    <w:rsid w:val="006B7C4E"/>
    <w:rsid w:val="006B7D0A"/>
    <w:rsid w:val="006C1669"/>
    <w:rsid w:val="006C1960"/>
    <w:rsid w:val="006C2296"/>
    <w:rsid w:val="006C3451"/>
    <w:rsid w:val="006C3892"/>
    <w:rsid w:val="006C557B"/>
    <w:rsid w:val="006C5A49"/>
    <w:rsid w:val="006C5D6A"/>
    <w:rsid w:val="006C5DED"/>
    <w:rsid w:val="006C6316"/>
    <w:rsid w:val="006C6ECB"/>
    <w:rsid w:val="006D0BFA"/>
    <w:rsid w:val="006D1892"/>
    <w:rsid w:val="006D1BF9"/>
    <w:rsid w:val="006D1C63"/>
    <w:rsid w:val="006D2987"/>
    <w:rsid w:val="006D2AD6"/>
    <w:rsid w:val="006D3166"/>
    <w:rsid w:val="006D466C"/>
    <w:rsid w:val="006D6125"/>
    <w:rsid w:val="006E0829"/>
    <w:rsid w:val="006E1BBA"/>
    <w:rsid w:val="006E2AF4"/>
    <w:rsid w:val="006E3F60"/>
    <w:rsid w:val="006E479D"/>
    <w:rsid w:val="006F1BF8"/>
    <w:rsid w:val="006F3864"/>
    <w:rsid w:val="006F4A9F"/>
    <w:rsid w:val="006F6590"/>
    <w:rsid w:val="006F706E"/>
    <w:rsid w:val="007009F4"/>
    <w:rsid w:val="007016A3"/>
    <w:rsid w:val="00701DDC"/>
    <w:rsid w:val="00702C09"/>
    <w:rsid w:val="0070396B"/>
    <w:rsid w:val="0070423E"/>
    <w:rsid w:val="00706AAB"/>
    <w:rsid w:val="00711828"/>
    <w:rsid w:val="00712C5E"/>
    <w:rsid w:val="007138FA"/>
    <w:rsid w:val="00714623"/>
    <w:rsid w:val="00715563"/>
    <w:rsid w:val="00720486"/>
    <w:rsid w:val="00721B19"/>
    <w:rsid w:val="00722C06"/>
    <w:rsid w:val="0072507B"/>
    <w:rsid w:val="007272B4"/>
    <w:rsid w:val="00730618"/>
    <w:rsid w:val="00731A8E"/>
    <w:rsid w:val="00731DEA"/>
    <w:rsid w:val="007322EB"/>
    <w:rsid w:val="0073453F"/>
    <w:rsid w:val="007348D2"/>
    <w:rsid w:val="00734C76"/>
    <w:rsid w:val="00734CE6"/>
    <w:rsid w:val="00736A82"/>
    <w:rsid w:val="00736AA3"/>
    <w:rsid w:val="00737AD3"/>
    <w:rsid w:val="00737FFC"/>
    <w:rsid w:val="007403DE"/>
    <w:rsid w:val="00742232"/>
    <w:rsid w:val="00743AA0"/>
    <w:rsid w:val="00745053"/>
    <w:rsid w:val="00745C78"/>
    <w:rsid w:val="0074607F"/>
    <w:rsid w:val="007502CE"/>
    <w:rsid w:val="007507BF"/>
    <w:rsid w:val="007526EE"/>
    <w:rsid w:val="00752CF6"/>
    <w:rsid w:val="00753C16"/>
    <w:rsid w:val="00753F07"/>
    <w:rsid w:val="00754805"/>
    <w:rsid w:val="00755004"/>
    <w:rsid w:val="007561A7"/>
    <w:rsid w:val="00756D31"/>
    <w:rsid w:val="007610CE"/>
    <w:rsid w:val="00762909"/>
    <w:rsid w:val="007646AF"/>
    <w:rsid w:val="00764A46"/>
    <w:rsid w:val="007677C9"/>
    <w:rsid w:val="007709D3"/>
    <w:rsid w:val="00770A46"/>
    <w:rsid w:val="007738BF"/>
    <w:rsid w:val="007744A5"/>
    <w:rsid w:val="00775A1D"/>
    <w:rsid w:val="00775CAD"/>
    <w:rsid w:val="00776C0F"/>
    <w:rsid w:val="0078382D"/>
    <w:rsid w:val="00784383"/>
    <w:rsid w:val="00784961"/>
    <w:rsid w:val="0078537B"/>
    <w:rsid w:val="00786208"/>
    <w:rsid w:val="00786950"/>
    <w:rsid w:val="00787616"/>
    <w:rsid w:val="007878AD"/>
    <w:rsid w:val="00787CEA"/>
    <w:rsid w:val="00787D8A"/>
    <w:rsid w:val="00791261"/>
    <w:rsid w:val="00791CD6"/>
    <w:rsid w:val="00791FF9"/>
    <w:rsid w:val="007937D9"/>
    <w:rsid w:val="00796EFA"/>
    <w:rsid w:val="007A278C"/>
    <w:rsid w:val="007A2F7C"/>
    <w:rsid w:val="007A731E"/>
    <w:rsid w:val="007A7CAE"/>
    <w:rsid w:val="007B001B"/>
    <w:rsid w:val="007B0576"/>
    <w:rsid w:val="007B2EE2"/>
    <w:rsid w:val="007B621F"/>
    <w:rsid w:val="007B72BC"/>
    <w:rsid w:val="007B7C29"/>
    <w:rsid w:val="007C11A0"/>
    <w:rsid w:val="007C1DD2"/>
    <w:rsid w:val="007C21FF"/>
    <w:rsid w:val="007C3709"/>
    <w:rsid w:val="007C3EB3"/>
    <w:rsid w:val="007C4C74"/>
    <w:rsid w:val="007C653B"/>
    <w:rsid w:val="007C6655"/>
    <w:rsid w:val="007C7DF2"/>
    <w:rsid w:val="007D068B"/>
    <w:rsid w:val="007D3F30"/>
    <w:rsid w:val="007D7B8F"/>
    <w:rsid w:val="007E0874"/>
    <w:rsid w:val="007E1F11"/>
    <w:rsid w:val="007E41BB"/>
    <w:rsid w:val="007E6781"/>
    <w:rsid w:val="007E7B14"/>
    <w:rsid w:val="007F28C3"/>
    <w:rsid w:val="007F60F5"/>
    <w:rsid w:val="007F6DA9"/>
    <w:rsid w:val="0080089C"/>
    <w:rsid w:val="00800FDE"/>
    <w:rsid w:val="008023A8"/>
    <w:rsid w:val="008037D2"/>
    <w:rsid w:val="00803BF2"/>
    <w:rsid w:val="008047EA"/>
    <w:rsid w:val="0080510C"/>
    <w:rsid w:val="00805FB2"/>
    <w:rsid w:val="00806173"/>
    <w:rsid w:val="008116F3"/>
    <w:rsid w:val="00812089"/>
    <w:rsid w:val="00812B72"/>
    <w:rsid w:val="008141F6"/>
    <w:rsid w:val="0081536B"/>
    <w:rsid w:val="00815C2D"/>
    <w:rsid w:val="00816749"/>
    <w:rsid w:val="00817685"/>
    <w:rsid w:val="00817E2A"/>
    <w:rsid w:val="00820776"/>
    <w:rsid w:val="0082100F"/>
    <w:rsid w:val="00821766"/>
    <w:rsid w:val="00822586"/>
    <w:rsid w:val="00822C39"/>
    <w:rsid w:val="008233B1"/>
    <w:rsid w:val="008236B2"/>
    <w:rsid w:val="00827F08"/>
    <w:rsid w:val="008308BC"/>
    <w:rsid w:val="00830947"/>
    <w:rsid w:val="00830CA8"/>
    <w:rsid w:val="008329BB"/>
    <w:rsid w:val="00834339"/>
    <w:rsid w:val="00834F49"/>
    <w:rsid w:val="00837DAC"/>
    <w:rsid w:val="00837EAC"/>
    <w:rsid w:val="0084011E"/>
    <w:rsid w:val="0084041A"/>
    <w:rsid w:val="00842A23"/>
    <w:rsid w:val="008440CB"/>
    <w:rsid w:val="008455DA"/>
    <w:rsid w:val="008461BD"/>
    <w:rsid w:val="00846877"/>
    <w:rsid w:val="0085020C"/>
    <w:rsid w:val="00853B70"/>
    <w:rsid w:val="0085425A"/>
    <w:rsid w:val="00854580"/>
    <w:rsid w:val="00857F08"/>
    <w:rsid w:val="008611A1"/>
    <w:rsid w:val="00861565"/>
    <w:rsid w:val="00861601"/>
    <w:rsid w:val="00862C05"/>
    <w:rsid w:val="00863534"/>
    <w:rsid w:val="0086402B"/>
    <w:rsid w:val="00864C63"/>
    <w:rsid w:val="00864DF0"/>
    <w:rsid w:val="00866BFE"/>
    <w:rsid w:val="00870AB9"/>
    <w:rsid w:val="00870E7A"/>
    <w:rsid w:val="0087111B"/>
    <w:rsid w:val="008713EF"/>
    <w:rsid w:val="0087220C"/>
    <w:rsid w:val="00872875"/>
    <w:rsid w:val="0087419C"/>
    <w:rsid w:val="00874CE0"/>
    <w:rsid w:val="008766C7"/>
    <w:rsid w:val="00880CB0"/>
    <w:rsid w:val="008811DD"/>
    <w:rsid w:val="0088166E"/>
    <w:rsid w:val="00881941"/>
    <w:rsid w:val="008828CC"/>
    <w:rsid w:val="00883B08"/>
    <w:rsid w:val="008847B1"/>
    <w:rsid w:val="00885453"/>
    <w:rsid w:val="0088591D"/>
    <w:rsid w:val="00885B78"/>
    <w:rsid w:val="00886208"/>
    <w:rsid w:val="008865D3"/>
    <w:rsid w:val="0088703F"/>
    <w:rsid w:val="008871C5"/>
    <w:rsid w:val="00892320"/>
    <w:rsid w:val="00892F7A"/>
    <w:rsid w:val="0089302F"/>
    <w:rsid w:val="008960EF"/>
    <w:rsid w:val="00896EF3"/>
    <w:rsid w:val="00897900"/>
    <w:rsid w:val="008A3049"/>
    <w:rsid w:val="008A6CBD"/>
    <w:rsid w:val="008A7A1C"/>
    <w:rsid w:val="008B0674"/>
    <w:rsid w:val="008B3539"/>
    <w:rsid w:val="008B3717"/>
    <w:rsid w:val="008C0011"/>
    <w:rsid w:val="008C09D7"/>
    <w:rsid w:val="008C0A51"/>
    <w:rsid w:val="008C0C3B"/>
    <w:rsid w:val="008C2564"/>
    <w:rsid w:val="008C2B6C"/>
    <w:rsid w:val="008C2EE5"/>
    <w:rsid w:val="008C4080"/>
    <w:rsid w:val="008C4C39"/>
    <w:rsid w:val="008C68BC"/>
    <w:rsid w:val="008C6DDB"/>
    <w:rsid w:val="008D173A"/>
    <w:rsid w:val="008D1832"/>
    <w:rsid w:val="008D1ACD"/>
    <w:rsid w:val="008D2783"/>
    <w:rsid w:val="008D28C8"/>
    <w:rsid w:val="008D28E5"/>
    <w:rsid w:val="008D2C99"/>
    <w:rsid w:val="008D3314"/>
    <w:rsid w:val="008D5B60"/>
    <w:rsid w:val="008D623B"/>
    <w:rsid w:val="008D75F4"/>
    <w:rsid w:val="008E175B"/>
    <w:rsid w:val="008E5DC0"/>
    <w:rsid w:val="008E67E0"/>
    <w:rsid w:val="008E6EFE"/>
    <w:rsid w:val="008F05E0"/>
    <w:rsid w:val="008F1B78"/>
    <w:rsid w:val="008F2379"/>
    <w:rsid w:val="008F29C6"/>
    <w:rsid w:val="008F2DFA"/>
    <w:rsid w:val="008F51CE"/>
    <w:rsid w:val="008F5331"/>
    <w:rsid w:val="008F5B21"/>
    <w:rsid w:val="008F6559"/>
    <w:rsid w:val="008F7057"/>
    <w:rsid w:val="008F7A36"/>
    <w:rsid w:val="009017BC"/>
    <w:rsid w:val="00902BC7"/>
    <w:rsid w:val="0090425E"/>
    <w:rsid w:val="0090454E"/>
    <w:rsid w:val="009065C5"/>
    <w:rsid w:val="00906BB9"/>
    <w:rsid w:val="00907E2C"/>
    <w:rsid w:val="00911AD1"/>
    <w:rsid w:val="00912EDC"/>
    <w:rsid w:val="00912FA7"/>
    <w:rsid w:val="00913FAE"/>
    <w:rsid w:val="0091690B"/>
    <w:rsid w:val="00920598"/>
    <w:rsid w:val="0092102A"/>
    <w:rsid w:val="009300C3"/>
    <w:rsid w:val="00930105"/>
    <w:rsid w:val="009306B7"/>
    <w:rsid w:val="0093258C"/>
    <w:rsid w:val="00932E09"/>
    <w:rsid w:val="00932FC2"/>
    <w:rsid w:val="0093324D"/>
    <w:rsid w:val="00933314"/>
    <w:rsid w:val="00933F45"/>
    <w:rsid w:val="00934753"/>
    <w:rsid w:val="009352DE"/>
    <w:rsid w:val="00935AB6"/>
    <w:rsid w:val="00937115"/>
    <w:rsid w:val="00937C5D"/>
    <w:rsid w:val="0094125F"/>
    <w:rsid w:val="0094127C"/>
    <w:rsid w:val="00941C8A"/>
    <w:rsid w:val="0094330F"/>
    <w:rsid w:val="00943A74"/>
    <w:rsid w:val="00945D36"/>
    <w:rsid w:val="00946AEB"/>
    <w:rsid w:val="00947C0B"/>
    <w:rsid w:val="00951602"/>
    <w:rsid w:val="0095618A"/>
    <w:rsid w:val="00956EA2"/>
    <w:rsid w:val="0096001A"/>
    <w:rsid w:val="0096234F"/>
    <w:rsid w:val="0096515A"/>
    <w:rsid w:val="00966DBF"/>
    <w:rsid w:val="00970F18"/>
    <w:rsid w:val="0097173C"/>
    <w:rsid w:val="00971E76"/>
    <w:rsid w:val="00972B73"/>
    <w:rsid w:val="0097359E"/>
    <w:rsid w:val="0097433D"/>
    <w:rsid w:val="009755F9"/>
    <w:rsid w:val="009800A5"/>
    <w:rsid w:val="00981479"/>
    <w:rsid w:val="009829D3"/>
    <w:rsid w:val="0098454E"/>
    <w:rsid w:val="00984DDB"/>
    <w:rsid w:val="00985BE5"/>
    <w:rsid w:val="0099047A"/>
    <w:rsid w:val="00990953"/>
    <w:rsid w:val="00990FBA"/>
    <w:rsid w:val="00991729"/>
    <w:rsid w:val="00993B2B"/>
    <w:rsid w:val="009940E1"/>
    <w:rsid w:val="00995520"/>
    <w:rsid w:val="00995E72"/>
    <w:rsid w:val="009973B0"/>
    <w:rsid w:val="009A1451"/>
    <w:rsid w:val="009A56A5"/>
    <w:rsid w:val="009A7C52"/>
    <w:rsid w:val="009B1BA3"/>
    <w:rsid w:val="009B5D81"/>
    <w:rsid w:val="009C035E"/>
    <w:rsid w:val="009C11E0"/>
    <w:rsid w:val="009C131D"/>
    <w:rsid w:val="009C2D1D"/>
    <w:rsid w:val="009C3F3B"/>
    <w:rsid w:val="009C4E01"/>
    <w:rsid w:val="009C4EBE"/>
    <w:rsid w:val="009C63A7"/>
    <w:rsid w:val="009C7BC0"/>
    <w:rsid w:val="009C7E4B"/>
    <w:rsid w:val="009D0A1C"/>
    <w:rsid w:val="009D1192"/>
    <w:rsid w:val="009D5157"/>
    <w:rsid w:val="009D56A1"/>
    <w:rsid w:val="009D5DC1"/>
    <w:rsid w:val="009E3851"/>
    <w:rsid w:val="009E416A"/>
    <w:rsid w:val="009E608D"/>
    <w:rsid w:val="009E78C6"/>
    <w:rsid w:val="009E7BEE"/>
    <w:rsid w:val="009E7DF5"/>
    <w:rsid w:val="009F1A8A"/>
    <w:rsid w:val="009F358D"/>
    <w:rsid w:val="009F478D"/>
    <w:rsid w:val="009F591B"/>
    <w:rsid w:val="009F6359"/>
    <w:rsid w:val="009F6387"/>
    <w:rsid w:val="00A00B19"/>
    <w:rsid w:val="00A00C15"/>
    <w:rsid w:val="00A00D68"/>
    <w:rsid w:val="00A02028"/>
    <w:rsid w:val="00A0325F"/>
    <w:rsid w:val="00A03A40"/>
    <w:rsid w:val="00A03D26"/>
    <w:rsid w:val="00A0692C"/>
    <w:rsid w:val="00A07085"/>
    <w:rsid w:val="00A102B9"/>
    <w:rsid w:val="00A11E14"/>
    <w:rsid w:val="00A14108"/>
    <w:rsid w:val="00A14BC1"/>
    <w:rsid w:val="00A15196"/>
    <w:rsid w:val="00A16061"/>
    <w:rsid w:val="00A17920"/>
    <w:rsid w:val="00A2023D"/>
    <w:rsid w:val="00A2281A"/>
    <w:rsid w:val="00A27DF8"/>
    <w:rsid w:val="00A30E31"/>
    <w:rsid w:val="00A30E3F"/>
    <w:rsid w:val="00A32085"/>
    <w:rsid w:val="00A344FD"/>
    <w:rsid w:val="00A36767"/>
    <w:rsid w:val="00A36F2D"/>
    <w:rsid w:val="00A41C97"/>
    <w:rsid w:val="00A4531A"/>
    <w:rsid w:val="00A52382"/>
    <w:rsid w:val="00A5288F"/>
    <w:rsid w:val="00A53128"/>
    <w:rsid w:val="00A553FA"/>
    <w:rsid w:val="00A55D79"/>
    <w:rsid w:val="00A56C18"/>
    <w:rsid w:val="00A60210"/>
    <w:rsid w:val="00A62098"/>
    <w:rsid w:val="00A62946"/>
    <w:rsid w:val="00A64177"/>
    <w:rsid w:val="00A65DE8"/>
    <w:rsid w:val="00A65DF2"/>
    <w:rsid w:val="00A66B1E"/>
    <w:rsid w:val="00A67C5D"/>
    <w:rsid w:val="00A70D07"/>
    <w:rsid w:val="00A72DDB"/>
    <w:rsid w:val="00A74A5A"/>
    <w:rsid w:val="00A74A5C"/>
    <w:rsid w:val="00A759DD"/>
    <w:rsid w:val="00A823C3"/>
    <w:rsid w:val="00A82DF5"/>
    <w:rsid w:val="00A83F88"/>
    <w:rsid w:val="00A844A4"/>
    <w:rsid w:val="00A84803"/>
    <w:rsid w:val="00A84F5E"/>
    <w:rsid w:val="00A86796"/>
    <w:rsid w:val="00A86817"/>
    <w:rsid w:val="00A8697E"/>
    <w:rsid w:val="00A87313"/>
    <w:rsid w:val="00A9038F"/>
    <w:rsid w:val="00A9054C"/>
    <w:rsid w:val="00A91227"/>
    <w:rsid w:val="00A91689"/>
    <w:rsid w:val="00A92A83"/>
    <w:rsid w:val="00A942E5"/>
    <w:rsid w:val="00A945FE"/>
    <w:rsid w:val="00AA0ADD"/>
    <w:rsid w:val="00AA11A8"/>
    <w:rsid w:val="00AA3595"/>
    <w:rsid w:val="00AA47BB"/>
    <w:rsid w:val="00AA714D"/>
    <w:rsid w:val="00AA77CB"/>
    <w:rsid w:val="00AA7E24"/>
    <w:rsid w:val="00AB13D4"/>
    <w:rsid w:val="00AB17DE"/>
    <w:rsid w:val="00AB30AF"/>
    <w:rsid w:val="00AB422E"/>
    <w:rsid w:val="00AB4A54"/>
    <w:rsid w:val="00AB61A8"/>
    <w:rsid w:val="00AC179E"/>
    <w:rsid w:val="00AC19E3"/>
    <w:rsid w:val="00AC2F8E"/>
    <w:rsid w:val="00AC3BBF"/>
    <w:rsid w:val="00AC3CC7"/>
    <w:rsid w:val="00AC49A1"/>
    <w:rsid w:val="00AC4C4F"/>
    <w:rsid w:val="00AC52B6"/>
    <w:rsid w:val="00AC55E4"/>
    <w:rsid w:val="00AC6244"/>
    <w:rsid w:val="00AC7CD9"/>
    <w:rsid w:val="00AD0B6A"/>
    <w:rsid w:val="00AD0E44"/>
    <w:rsid w:val="00AD11D9"/>
    <w:rsid w:val="00AD68E3"/>
    <w:rsid w:val="00AD707D"/>
    <w:rsid w:val="00AE07B9"/>
    <w:rsid w:val="00AE0AED"/>
    <w:rsid w:val="00AE0FAC"/>
    <w:rsid w:val="00AE2386"/>
    <w:rsid w:val="00AE3E25"/>
    <w:rsid w:val="00AE4E83"/>
    <w:rsid w:val="00AE52F0"/>
    <w:rsid w:val="00AE5B54"/>
    <w:rsid w:val="00AF21D5"/>
    <w:rsid w:val="00AF28D6"/>
    <w:rsid w:val="00AF2933"/>
    <w:rsid w:val="00AF2F73"/>
    <w:rsid w:val="00AF2FDD"/>
    <w:rsid w:val="00B000DB"/>
    <w:rsid w:val="00B00554"/>
    <w:rsid w:val="00B028A2"/>
    <w:rsid w:val="00B0631B"/>
    <w:rsid w:val="00B111E4"/>
    <w:rsid w:val="00B11D20"/>
    <w:rsid w:val="00B12222"/>
    <w:rsid w:val="00B20746"/>
    <w:rsid w:val="00B2094F"/>
    <w:rsid w:val="00B2220D"/>
    <w:rsid w:val="00B258EC"/>
    <w:rsid w:val="00B32528"/>
    <w:rsid w:val="00B32A82"/>
    <w:rsid w:val="00B35BDF"/>
    <w:rsid w:val="00B35FA5"/>
    <w:rsid w:val="00B36DBB"/>
    <w:rsid w:val="00B37149"/>
    <w:rsid w:val="00B371A7"/>
    <w:rsid w:val="00B37916"/>
    <w:rsid w:val="00B41AB0"/>
    <w:rsid w:val="00B43B14"/>
    <w:rsid w:val="00B4470D"/>
    <w:rsid w:val="00B44842"/>
    <w:rsid w:val="00B44CE8"/>
    <w:rsid w:val="00B47C0B"/>
    <w:rsid w:val="00B51384"/>
    <w:rsid w:val="00B51B1A"/>
    <w:rsid w:val="00B5236E"/>
    <w:rsid w:val="00B54503"/>
    <w:rsid w:val="00B54D82"/>
    <w:rsid w:val="00B55401"/>
    <w:rsid w:val="00B557ED"/>
    <w:rsid w:val="00B61748"/>
    <w:rsid w:val="00B627C3"/>
    <w:rsid w:val="00B630D3"/>
    <w:rsid w:val="00B634DB"/>
    <w:rsid w:val="00B637C6"/>
    <w:rsid w:val="00B638D0"/>
    <w:rsid w:val="00B65385"/>
    <w:rsid w:val="00B65E3D"/>
    <w:rsid w:val="00B71C42"/>
    <w:rsid w:val="00B7215D"/>
    <w:rsid w:val="00B727BB"/>
    <w:rsid w:val="00B7454C"/>
    <w:rsid w:val="00B7788D"/>
    <w:rsid w:val="00B80ED3"/>
    <w:rsid w:val="00B81587"/>
    <w:rsid w:val="00B82072"/>
    <w:rsid w:val="00B84A37"/>
    <w:rsid w:val="00B85A06"/>
    <w:rsid w:val="00B87A1D"/>
    <w:rsid w:val="00B91B01"/>
    <w:rsid w:val="00B91D61"/>
    <w:rsid w:val="00B92954"/>
    <w:rsid w:val="00B94C7D"/>
    <w:rsid w:val="00B94D2B"/>
    <w:rsid w:val="00B953DD"/>
    <w:rsid w:val="00B95BE7"/>
    <w:rsid w:val="00B978CA"/>
    <w:rsid w:val="00B97DBE"/>
    <w:rsid w:val="00BA0280"/>
    <w:rsid w:val="00BA105E"/>
    <w:rsid w:val="00BA33FB"/>
    <w:rsid w:val="00BA481B"/>
    <w:rsid w:val="00BA582A"/>
    <w:rsid w:val="00BA718F"/>
    <w:rsid w:val="00BA7250"/>
    <w:rsid w:val="00BB0C1A"/>
    <w:rsid w:val="00BB2A1D"/>
    <w:rsid w:val="00BB2DB2"/>
    <w:rsid w:val="00BB5543"/>
    <w:rsid w:val="00BB5E7E"/>
    <w:rsid w:val="00BB6465"/>
    <w:rsid w:val="00BB7252"/>
    <w:rsid w:val="00BC0CA0"/>
    <w:rsid w:val="00BC1104"/>
    <w:rsid w:val="00BC279A"/>
    <w:rsid w:val="00BC43AA"/>
    <w:rsid w:val="00BC469D"/>
    <w:rsid w:val="00BC593F"/>
    <w:rsid w:val="00BC75A4"/>
    <w:rsid w:val="00BC7E44"/>
    <w:rsid w:val="00BD0190"/>
    <w:rsid w:val="00BD02C4"/>
    <w:rsid w:val="00BD0DB9"/>
    <w:rsid w:val="00BD405D"/>
    <w:rsid w:val="00BD5A25"/>
    <w:rsid w:val="00BD6C80"/>
    <w:rsid w:val="00BD7054"/>
    <w:rsid w:val="00BE0117"/>
    <w:rsid w:val="00BE1012"/>
    <w:rsid w:val="00BE159D"/>
    <w:rsid w:val="00BE209D"/>
    <w:rsid w:val="00BE2219"/>
    <w:rsid w:val="00BE375D"/>
    <w:rsid w:val="00BE6128"/>
    <w:rsid w:val="00BE6D9D"/>
    <w:rsid w:val="00BE7EE3"/>
    <w:rsid w:val="00BF188E"/>
    <w:rsid w:val="00BF6295"/>
    <w:rsid w:val="00BF7743"/>
    <w:rsid w:val="00C007DC"/>
    <w:rsid w:val="00C01CC5"/>
    <w:rsid w:val="00C0209B"/>
    <w:rsid w:val="00C03EC4"/>
    <w:rsid w:val="00C04A86"/>
    <w:rsid w:val="00C04DEE"/>
    <w:rsid w:val="00C06ECB"/>
    <w:rsid w:val="00C10A99"/>
    <w:rsid w:val="00C122E2"/>
    <w:rsid w:val="00C12E26"/>
    <w:rsid w:val="00C13AE3"/>
    <w:rsid w:val="00C164D9"/>
    <w:rsid w:val="00C20A5F"/>
    <w:rsid w:val="00C23278"/>
    <w:rsid w:val="00C23798"/>
    <w:rsid w:val="00C23C98"/>
    <w:rsid w:val="00C25FC3"/>
    <w:rsid w:val="00C261F7"/>
    <w:rsid w:val="00C30A87"/>
    <w:rsid w:val="00C31152"/>
    <w:rsid w:val="00C3116E"/>
    <w:rsid w:val="00C311C3"/>
    <w:rsid w:val="00C31DC4"/>
    <w:rsid w:val="00C33DF7"/>
    <w:rsid w:val="00C34F23"/>
    <w:rsid w:val="00C3610A"/>
    <w:rsid w:val="00C369D0"/>
    <w:rsid w:val="00C37BC4"/>
    <w:rsid w:val="00C4301F"/>
    <w:rsid w:val="00C43212"/>
    <w:rsid w:val="00C43C30"/>
    <w:rsid w:val="00C51357"/>
    <w:rsid w:val="00C5195D"/>
    <w:rsid w:val="00C54B67"/>
    <w:rsid w:val="00C56117"/>
    <w:rsid w:val="00C56785"/>
    <w:rsid w:val="00C56ED8"/>
    <w:rsid w:val="00C57AC2"/>
    <w:rsid w:val="00C61799"/>
    <w:rsid w:val="00C629A7"/>
    <w:rsid w:val="00C6578B"/>
    <w:rsid w:val="00C7080C"/>
    <w:rsid w:val="00C72131"/>
    <w:rsid w:val="00C7311E"/>
    <w:rsid w:val="00C7342C"/>
    <w:rsid w:val="00C739AE"/>
    <w:rsid w:val="00C73B10"/>
    <w:rsid w:val="00C74669"/>
    <w:rsid w:val="00C77FD7"/>
    <w:rsid w:val="00C81A67"/>
    <w:rsid w:val="00C8287A"/>
    <w:rsid w:val="00C83FE6"/>
    <w:rsid w:val="00C84721"/>
    <w:rsid w:val="00C85A11"/>
    <w:rsid w:val="00C86165"/>
    <w:rsid w:val="00C865D3"/>
    <w:rsid w:val="00C86D00"/>
    <w:rsid w:val="00C874CB"/>
    <w:rsid w:val="00C8750B"/>
    <w:rsid w:val="00C87EE6"/>
    <w:rsid w:val="00C901CD"/>
    <w:rsid w:val="00C925F1"/>
    <w:rsid w:val="00C953E2"/>
    <w:rsid w:val="00C961DC"/>
    <w:rsid w:val="00C965C7"/>
    <w:rsid w:val="00C97D1E"/>
    <w:rsid w:val="00CA12D5"/>
    <w:rsid w:val="00CA2010"/>
    <w:rsid w:val="00CA36B7"/>
    <w:rsid w:val="00CA3882"/>
    <w:rsid w:val="00CA4FAA"/>
    <w:rsid w:val="00CA51EF"/>
    <w:rsid w:val="00CA67BB"/>
    <w:rsid w:val="00CB210D"/>
    <w:rsid w:val="00CB2A14"/>
    <w:rsid w:val="00CB2ECA"/>
    <w:rsid w:val="00CB3288"/>
    <w:rsid w:val="00CB4152"/>
    <w:rsid w:val="00CB515A"/>
    <w:rsid w:val="00CB569C"/>
    <w:rsid w:val="00CB5B6E"/>
    <w:rsid w:val="00CB7BFD"/>
    <w:rsid w:val="00CC057B"/>
    <w:rsid w:val="00CC2695"/>
    <w:rsid w:val="00CC31BF"/>
    <w:rsid w:val="00CC33B0"/>
    <w:rsid w:val="00CC40C6"/>
    <w:rsid w:val="00CC457A"/>
    <w:rsid w:val="00CC53AF"/>
    <w:rsid w:val="00CC5645"/>
    <w:rsid w:val="00CC61A6"/>
    <w:rsid w:val="00CC6698"/>
    <w:rsid w:val="00CD1435"/>
    <w:rsid w:val="00CD1753"/>
    <w:rsid w:val="00CD18F3"/>
    <w:rsid w:val="00CD3423"/>
    <w:rsid w:val="00CD4384"/>
    <w:rsid w:val="00CD4660"/>
    <w:rsid w:val="00CD50B6"/>
    <w:rsid w:val="00CD5174"/>
    <w:rsid w:val="00CD59ED"/>
    <w:rsid w:val="00CD69A7"/>
    <w:rsid w:val="00CD71EE"/>
    <w:rsid w:val="00CE04F0"/>
    <w:rsid w:val="00CE0892"/>
    <w:rsid w:val="00CE3382"/>
    <w:rsid w:val="00CE54AC"/>
    <w:rsid w:val="00CE5B09"/>
    <w:rsid w:val="00CF19D6"/>
    <w:rsid w:val="00CF2383"/>
    <w:rsid w:val="00CF2BB2"/>
    <w:rsid w:val="00CF30BE"/>
    <w:rsid w:val="00CF3ADD"/>
    <w:rsid w:val="00CF604C"/>
    <w:rsid w:val="00CF64D2"/>
    <w:rsid w:val="00D00B83"/>
    <w:rsid w:val="00D011A0"/>
    <w:rsid w:val="00D01303"/>
    <w:rsid w:val="00D02AB3"/>
    <w:rsid w:val="00D034CA"/>
    <w:rsid w:val="00D06CD7"/>
    <w:rsid w:val="00D1436E"/>
    <w:rsid w:val="00D15791"/>
    <w:rsid w:val="00D16778"/>
    <w:rsid w:val="00D20653"/>
    <w:rsid w:val="00D2308F"/>
    <w:rsid w:val="00D25735"/>
    <w:rsid w:val="00D25E30"/>
    <w:rsid w:val="00D30B6B"/>
    <w:rsid w:val="00D32E7A"/>
    <w:rsid w:val="00D33F36"/>
    <w:rsid w:val="00D3644C"/>
    <w:rsid w:val="00D36F12"/>
    <w:rsid w:val="00D36F2E"/>
    <w:rsid w:val="00D3764D"/>
    <w:rsid w:val="00D3783A"/>
    <w:rsid w:val="00D400A5"/>
    <w:rsid w:val="00D40877"/>
    <w:rsid w:val="00D4197D"/>
    <w:rsid w:val="00D42BFE"/>
    <w:rsid w:val="00D42CE3"/>
    <w:rsid w:val="00D4327D"/>
    <w:rsid w:val="00D44134"/>
    <w:rsid w:val="00D458A7"/>
    <w:rsid w:val="00D460CA"/>
    <w:rsid w:val="00D4793D"/>
    <w:rsid w:val="00D47F84"/>
    <w:rsid w:val="00D50439"/>
    <w:rsid w:val="00D5189B"/>
    <w:rsid w:val="00D51A90"/>
    <w:rsid w:val="00D537DF"/>
    <w:rsid w:val="00D54A9A"/>
    <w:rsid w:val="00D554DA"/>
    <w:rsid w:val="00D55C3E"/>
    <w:rsid w:val="00D56A77"/>
    <w:rsid w:val="00D56BB5"/>
    <w:rsid w:val="00D57E12"/>
    <w:rsid w:val="00D601F3"/>
    <w:rsid w:val="00D60C3C"/>
    <w:rsid w:val="00D61F56"/>
    <w:rsid w:val="00D6213E"/>
    <w:rsid w:val="00D64F96"/>
    <w:rsid w:val="00D65EF7"/>
    <w:rsid w:val="00D66A69"/>
    <w:rsid w:val="00D6777A"/>
    <w:rsid w:val="00D67BE3"/>
    <w:rsid w:val="00D70A09"/>
    <w:rsid w:val="00D71B10"/>
    <w:rsid w:val="00D71F8F"/>
    <w:rsid w:val="00D730DB"/>
    <w:rsid w:val="00D75417"/>
    <w:rsid w:val="00D75EA4"/>
    <w:rsid w:val="00D77018"/>
    <w:rsid w:val="00D77DB0"/>
    <w:rsid w:val="00D81B0A"/>
    <w:rsid w:val="00D83480"/>
    <w:rsid w:val="00D842A5"/>
    <w:rsid w:val="00D855A7"/>
    <w:rsid w:val="00D859C0"/>
    <w:rsid w:val="00D87559"/>
    <w:rsid w:val="00D87735"/>
    <w:rsid w:val="00D878F3"/>
    <w:rsid w:val="00D93102"/>
    <w:rsid w:val="00D94E70"/>
    <w:rsid w:val="00D9523D"/>
    <w:rsid w:val="00D96065"/>
    <w:rsid w:val="00DA31DA"/>
    <w:rsid w:val="00DA3C4E"/>
    <w:rsid w:val="00DA44E3"/>
    <w:rsid w:val="00DA4A3B"/>
    <w:rsid w:val="00DA53BB"/>
    <w:rsid w:val="00DA59AD"/>
    <w:rsid w:val="00DA5D4E"/>
    <w:rsid w:val="00DA77B2"/>
    <w:rsid w:val="00DB20B8"/>
    <w:rsid w:val="00DB2C67"/>
    <w:rsid w:val="00DB3572"/>
    <w:rsid w:val="00DB3F94"/>
    <w:rsid w:val="00DB6989"/>
    <w:rsid w:val="00DC0369"/>
    <w:rsid w:val="00DC0B95"/>
    <w:rsid w:val="00DC11D3"/>
    <w:rsid w:val="00DC1AE3"/>
    <w:rsid w:val="00DC34F2"/>
    <w:rsid w:val="00DC42D3"/>
    <w:rsid w:val="00DC76E8"/>
    <w:rsid w:val="00DC7E2A"/>
    <w:rsid w:val="00DD227D"/>
    <w:rsid w:val="00DD2E78"/>
    <w:rsid w:val="00DD2E94"/>
    <w:rsid w:val="00DE02C6"/>
    <w:rsid w:val="00DE055A"/>
    <w:rsid w:val="00DE16CF"/>
    <w:rsid w:val="00DE516F"/>
    <w:rsid w:val="00DE71CC"/>
    <w:rsid w:val="00DE724C"/>
    <w:rsid w:val="00DF037B"/>
    <w:rsid w:val="00DF1B57"/>
    <w:rsid w:val="00DF2C47"/>
    <w:rsid w:val="00E0129F"/>
    <w:rsid w:val="00E01B4A"/>
    <w:rsid w:val="00E01FAF"/>
    <w:rsid w:val="00E028AF"/>
    <w:rsid w:val="00E03047"/>
    <w:rsid w:val="00E06547"/>
    <w:rsid w:val="00E10C6B"/>
    <w:rsid w:val="00E12458"/>
    <w:rsid w:val="00E1291B"/>
    <w:rsid w:val="00E17A01"/>
    <w:rsid w:val="00E240A2"/>
    <w:rsid w:val="00E24673"/>
    <w:rsid w:val="00E249A3"/>
    <w:rsid w:val="00E300D5"/>
    <w:rsid w:val="00E32BBD"/>
    <w:rsid w:val="00E33196"/>
    <w:rsid w:val="00E3483A"/>
    <w:rsid w:val="00E364D7"/>
    <w:rsid w:val="00E36D5A"/>
    <w:rsid w:val="00E40148"/>
    <w:rsid w:val="00E4028A"/>
    <w:rsid w:val="00E40CD7"/>
    <w:rsid w:val="00E41E87"/>
    <w:rsid w:val="00E4208A"/>
    <w:rsid w:val="00E42EA0"/>
    <w:rsid w:val="00E4335F"/>
    <w:rsid w:val="00E44628"/>
    <w:rsid w:val="00E44CFC"/>
    <w:rsid w:val="00E44F9F"/>
    <w:rsid w:val="00E45D8A"/>
    <w:rsid w:val="00E46532"/>
    <w:rsid w:val="00E46594"/>
    <w:rsid w:val="00E5199A"/>
    <w:rsid w:val="00E519A3"/>
    <w:rsid w:val="00E533E9"/>
    <w:rsid w:val="00E536FC"/>
    <w:rsid w:val="00E53E9A"/>
    <w:rsid w:val="00E5458A"/>
    <w:rsid w:val="00E54FB1"/>
    <w:rsid w:val="00E55A86"/>
    <w:rsid w:val="00E55CC5"/>
    <w:rsid w:val="00E569A1"/>
    <w:rsid w:val="00E57ABA"/>
    <w:rsid w:val="00E57B81"/>
    <w:rsid w:val="00E6061B"/>
    <w:rsid w:val="00E60697"/>
    <w:rsid w:val="00E60A61"/>
    <w:rsid w:val="00E64877"/>
    <w:rsid w:val="00E66C87"/>
    <w:rsid w:val="00E7026A"/>
    <w:rsid w:val="00E71A2F"/>
    <w:rsid w:val="00E73AB3"/>
    <w:rsid w:val="00E74BC5"/>
    <w:rsid w:val="00E7758B"/>
    <w:rsid w:val="00E81FFC"/>
    <w:rsid w:val="00E82040"/>
    <w:rsid w:val="00E84BA9"/>
    <w:rsid w:val="00E859CF"/>
    <w:rsid w:val="00E86128"/>
    <w:rsid w:val="00E865C0"/>
    <w:rsid w:val="00E86FFC"/>
    <w:rsid w:val="00E908DB"/>
    <w:rsid w:val="00E92254"/>
    <w:rsid w:val="00E93EB8"/>
    <w:rsid w:val="00E94F29"/>
    <w:rsid w:val="00E95C32"/>
    <w:rsid w:val="00E9711F"/>
    <w:rsid w:val="00EA06DE"/>
    <w:rsid w:val="00EA2019"/>
    <w:rsid w:val="00EA419B"/>
    <w:rsid w:val="00EA4743"/>
    <w:rsid w:val="00EB2A04"/>
    <w:rsid w:val="00EB5550"/>
    <w:rsid w:val="00EB5D64"/>
    <w:rsid w:val="00EB660B"/>
    <w:rsid w:val="00EB6A30"/>
    <w:rsid w:val="00EC0E95"/>
    <w:rsid w:val="00EC1709"/>
    <w:rsid w:val="00EC26AC"/>
    <w:rsid w:val="00EC3F0D"/>
    <w:rsid w:val="00EC4663"/>
    <w:rsid w:val="00ED1FCE"/>
    <w:rsid w:val="00ED23FB"/>
    <w:rsid w:val="00ED276C"/>
    <w:rsid w:val="00ED380F"/>
    <w:rsid w:val="00ED4F8D"/>
    <w:rsid w:val="00ED5FDD"/>
    <w:rsid w:val="00EE039D"/>
    <w:rsid w:val="00EE0965"/>
    <w:rsid w:val="00EE1C8A"/>
    <w:rsid w:val="00EE2535"/>
    <w:rsid w:val="00EE27B5"/>
    <w:rsid w:val="00EE44CD"/>
    <w:rsid w:val="00EE5699"/>
    <w:rsid w:val="00EE61C9"/>
    <w:rsid w:val="00EE67AB"/>
    <w:rsid w:val="00EE7307"/>
    <w:rsid w:val="00EE7AF3"/>
    <w:rsid w:val="00EF0427"/>
    <w:rsid w:val="00EF2B89"/>
    <w:rsid w:val="00EF3359"/>
    <w:rsid w:val="00EF4ED8"/>
    <w:rsid w:val="00EF5B63"/>
    <w:rsid w:val="00EF786E"/>
    <w:rsid w:val="00F00530"/>
    <w:rsid w:val="00F014F8"/>
    <w:rsid w:val="00F02222"/>
    <w:rsid w:val="00F030AD"/>
    <w:rsid w:val="00F03FBF"/>
    <w:rsid w:val="00F0462C"/>
    <w:rsid w:val="00F04EB3"/>
    <w:rsid w:val="00F05623"/>
    <w:rsid w:val="00F0578D"/>
    <w:rsid w:val="00F05F9C"/>
    <w:rsid w:val="00F064AC"/>
    <w:rsid w:val="00F065B0"/>
    <w:rsid w:val="00F11F31"/>
    <w:rsid w:val="00F14B47"/>
    <w:rsid w:val="00F168E4"/>
    <w:rsid w:val="00F20615"/>
    <w:rsid w:val="00F20EF3"/>
    <w:rsid w:val="00F21825"/>
    <w:rsid w:val="00F23419"/>
    <w:rsid w:val="00F23A96"/>
    <w:rsid w:val="00F24F9A"/>
    <w:rsid w:val="00F25601"/>
    <w:rsid w:val="00F2711A"/>
    <w:rsid w:val="00F271EB"/>
    <w:rsid w:val="00F31102"/>
    <w:rsid w:val="00F31589"/>
    <w:rsid w:val="00F32620"/>
    <w:rsid w:val="00F32CC8"/>
    <w:rsid w:val="00F32E62"/>
    <w:rsid w:val="00F34E59"/>
    <w:rsid w:val="00F373E3"/>
    <w:rsid w:val="00F374C1"/>
    <w:rsid w:val="00F37E01"/>
    <w:rsid w:val="00F405E3"/>
    <w:rsid w:val="00F4242C"/>
    <w:rsid w:val="00F43360"/>
    <w:rsid w:val="00F442CF"/>
    <w:rsid w:val="00F45452"/>
    <w:rsid w:val="00F45A9A"/>
    <w:rsid w:val="00F475D8"/>
    <w:rsid w:val="00F50111"/>
    <w:rsid w:val="00F536AA"/>
    <w:rsid w:val="00F577D7"/>
    <w:rsid w:val="00F60D20"/>
    <w:rsid w:val="00F613FC"/>
    <w:rsid w:val="00F614C6"/>
    <w:rsid w:val="00F64C57"/>
    <w:rsid w:val="00F65868"/>
    <w:rsid w:val="00F7173E"/>
    <w:rsid w:val="00F718E2"/>
    <w:rsid w:val="00F73084"/>
    <w:rsid w:val="00F735C6"/>
    <w:rsid w:val="00F75386"/>
    <w:rsid w:val="00F7591C"/>
    <w:rsid w:val="00F75A21"/>
    <w:rsid w:val="00F768E4"/>
    <w:rsid w:val="00F77514"/>
    <w:rsid w:val="00F8013D"/>
    <w:rsid w:val="00F81CC3"/>
    <w:rsid w:val="00F82C10"/>
    <w:rsid w:val="00F82D1C"/>
    <w:rsid w:val="00F82E16"/>
    <w:rsid w:val="00F838ED"/>
    <w:rsid w:val="00F84B48"/>
    <w:rsid w:val="00F85B2F"/>
    <w:rsid w:val="00F85FB2"/>
    <w:rsid w:val="00F86007"/>
    <w:rsid w:val="00F876E3"/>
    <w:rsid w:val="00F90095"/>
    <w:rsid w:val="00F9045E"/>
    <w:rsid w:val="00F9132B"/>
    <w:rsid w:val="00F916A4"/>
    <w:rsid w:val="00F91AC7"/>
    <w:rsid w:val="00F92089"/>
    <w:rsid w:val="00F92540"/>
    <w:rsid w:val="00F933A7"/>
    <w:rsid w:val="00F95B62"/>
    <w:rsid w:val="00FA14A8"/>
    <w:rsid w:val="00FA1AF6"/>
    <w:rsid w:val="00FA21CC"/>
    <w:rsid w:val="00FA2DE0"/>
    <w:rsid w:val="00FA2F92"/>
    <w:rsid w:val="00FA3441"/>
    <w:rsid w:val="00FA6752"/>
    <w:rsid w:val="00FA6B99"/>
    <w:rsid w:val="00FA76B4"/>
    <w:rsid w:val="00FB1F03"/>
    <w:rsid w:val="00FB3F35"/>
    <w:rsid w:val="00FB47B1"/>
    <w:rsid w:val="00FB4AF0"/>
    <w:rsid w:val="00FB5296"/>
    <w:rsid w:val="00FB53C9"/>
    <w:rsid w:val="00FC3B9A"/>
    <w:rsid w:val="00FC434C"/>
    <w:rsid w:val="00FC43F2"/>
    <w:rsid w:val="00FD00F4"/>
    <w:rsid w:val="00FD22E8"/>
    <w:rsid w:val="00FD432D"/>
    <w:rsid w:val="00FD4E8F"/>
    <w:rsid w:val="00FD6BFC"/>
    <w:rsid w:val="00FD6F2C"/>
    <w:rsid w:val="00FE7134"/>
    <w:rsid w:val="00FF02E1"/>
    <w:rsid w:val="00FF1C2F"/>
    <w:rsid w:val="00FF3CFB"/>
    <w:rsid w:val="00FF5374"/>
    <w:rsid w:val="00FF5DFF"/>
    <w:rsid w:val="00FF5EA4"/>
    <w:rsid w:val="00FF5FBE"/>
    <w:rsid w:val="00FF613D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4242C"/>
    <w:pPr>
      <w:spacing w:after="200" w:line="276" w:lineRule="auto"/>
    </w:pPr>
    <w:rPr>
      <w:sz w:val="28"/>
      <w:szCs w:val="22"/>
      <w:lang w:eastAsia="en-US"/>
    </w:rPr>
  </w:style>
  <w:style w:type="paragraph" w:styleId="2">
    <w:name w:val="heading 2"/>
    <w:basedOn w:val="a0"/>
    <w:next w:val="a0"/>
    <w:link w:val="20"/>
    <w:uiPriority w:val="99"/>
    <w:qFormat/>
    <w:rsid w:val="00CD71E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D71EE"/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1">
    <w:name w:val="Без интервала1"/>
    <w:link w:val="a4"/>
    <w:uiPriority w:val="99"/>
    <w:rsid w:val="00E364D7"/>
    <w:pPr>
      <w:spacing w:line="216" w:lineRule="auto"/>
      <w:ind w:left="57" w:right="57"/>
      <w:jc w:val="both"/>
    </w:pPr>
    <w:rPr>
      <w:rFonts w:ascii="Calibri" w:eastAsia="Times New Roman" w:hAnsi="Calibri"/>
      <w:sz w:val="22"/>
      <w:szCs w:val="22"/>
    </w:rPr>
  </w:style>
  <w:style w:type="character" w:customStyle="1" w:styleId="a4">
    <w:name w:val="Без интервала Знак"/>
    <w:link w:val="1"/>
    <w:uiPriority w:val="99"/>
    <w:locked/>
    <w:rsid w:val="00E364D7"/>
    <w:rPr>
      <w:rFonts w:ascii="Calibri" w:hAnsi="Calibri"/>
      <w:sz w:val="22"/>
    </w:rPr>
  </w:style>
  <w:style w:type="table" w:styleId="a5">
    <w:name w:val="Table Grid"/>
    <w:basedOn w:val="a2"/>
    <w:uiPriority w:val="99"/>
    <w:rsid w:val="00870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uiPriority w:val="99"/>
    <w:qFormat/>
    <w:rsid w:val="00311145"/>
    <w:pPr>
      <w:ind w:left="720"/>
      <w:contextualSpacing/>
    </w:pPr>
  </w:style>
  <w:style w:type="character" w:customStyle="1" w:styleId="22">
    <w:name w:val="Заголовок №2 (2)_"/>
    <w:link w:val="220"/>
    <w:uiPriority w:val="99"/>
    <w:locked/>
    <w:rsid w:val="008C0A51"/>
    <w:rPr>
      <w:sz w:val="27"/>
      <w:shd w:val="clear" w:color="auto" w:fill="FFFFFF"/>
    </w:rPr>
  </w:style>
  <w:style w:type="paragraph" w:customStyle="1" w:styleId="220">
    <w:name w:val="Заголовок №2 (2)"/>
    <w:basedOn w:val="a0"/>
    <w:link w:val="22"/>
    <w:uiPriority w:val="99"/>
    <w:rsid w:val="008C0A51"/>
    <w:pPr>
      <w:shd w:val="clear" w:color="auto" w:fill="FFFFFF"/>
      <w:spacing w:before="720" w:after="420" w:line="240" w:lineRule="atLeast"/>
      <w:outlineLvl w:val="1"/>
    </w:pPr>
    <w:rPr>
      <w:sz w:val="27"/>
      <w:szCs w:val="27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DA4A3B"/>
    <w:rPr>
      <w:sz w:val="27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A4A3B"/>
    <w:pPr>
      <w:shd w:val="clear" w:color="auto" w:fill="FFFFFF"/>
      <w:spacing w:before="300" w:after="0" w:line="240" w:lineRule="atLeast"/>
      <w:jc w:val="center"/>
    </w:pPr>
    <w:rPr>
      <w:sz w:val="27"/>
      <w:szCs w:val="27"/>
      <w:shd w:val="clear" w:color="auto" w:fill="FFFFFF"/>
      <w:lang w:eastAsia="ru-RU"/>
    </w:rPr>
  </w:style>
  <w:style w:type="paragraph" w:customStyle="1" w:styleId="a">
    <w:name w:val="список"/>
    <w:basedOn w:val="a0"/>
    <w:uiPriority w:val="99"/>
    <w:rsid w:val="007878AD"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eastAsia="Times New Roman"/>
      <w:sz w:val="24"/>
      <w:szCs w:val="24"/>
    </w:rPr>
  </w:style>
  <w:style w:type="character" w:customStyle="1" w:styleId="3">
    <w:name w:val="Заголовок №3_"/>
    <w:link w:val="30"/>
    <w:uiPriority w:val="99"/>
    <w:locked/>
    <w:rsid w:val="00892320"/>
    <w:rPr>
      <w:sz w:val="27"/>
      <w:shd w:val="clear" w:color="auto" w:fill="FFFFFF"/>
    </w:rPr>
  </w:style>
  <w:style w:type="paragraph" w:customStyle="1" w:styleId="30">
    <w:name w:val="Заголовок №3"/>
    <w:basedOn w:val="a0"/>
    <w:link w:val="3"/>
    <w:uiPriority w:val="99"/>
    <w:rsid w:val="00892320"/>
    <w:pPr>
      <w:shd w:val="clear" w:color="auto" w:fill="FFFFFF"/>
      <w:spacing w:before="600" w:after="0" w:line="322" w:lineRule="exact"/>
      <w:outlineLvl w:val="2"/>
    </w:pPr>
    <w:rPr>
      <w:sz w:val="27"/>
      <w:szCs w:val="27"/>
      <w:shd w:val="clear" w:color="auto" w:fill="FFFFFF"/>
      <w:lang w:eastAsia="ru-RU"/>
    </w:rPr>
  </w:style>
  <w:style w:type="table" w:customStyle="1" w:styleId="12">
    <w:name w:val="Сетка таблицы12"/>
    <w:uiPriority w:val="99"/>
    <w:rsid w:val="008F1B78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uiPriority w:val="99"/>
    <w:rsid w:val="008F1B78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4F6A5E"/>
    <w:rPr>
      <w:rFonts w:cs="Times New Roman"/>
      <w:color w:val="0000FF"/>
      <w:u w:val="single"/>
    </w:rPr>
  </w:style>
  <w:style w:type="paragraph" w:styleId="a8">
    <w:name w:val="Normal (Web)"/>
    <w:aliases w:val="Обычный (Web),Обычный (веб)1,Обычный (веб) Знак1,Обычный (веб) Знак Знак,Обычный (Web) Знак Знак Знак"/>
    <w:basedOn w:val="a0"/>
    <w:link w:val="a9"/>
    <w:uiPriority w:val="99"/>
    <w:rsid w:val="004F6A5E"/>
    <w:pPr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 Знак1 Знак,Обычный (веб) Знак Знак Знак,Обычный (Web) Знак Знак Знак Знак"/>
    <w:link w:val="a8"/>
    <w:uiPriority w:val="99"/>
    <w:locked/>
    <w:rsid w:val="004F6A5E"/>
    <w:rPr>
      <w:rFonts w:ascii="Arial CYR" w:hAnsi="Arial CYR"/>
      <w:sz w:val="20"/>
      <w:lang w:eastAsia="ru-RU"/>
    </w:rPr>
  </w:style>
  <w:style w:type="paragraph" w:styleId="aa">
    <w:name w:val="Balloon Text"/>
    <w:basedOn w:val="a0"/>
    <w:link w:val="ab"/>
    <w:uiPriority w:val="99"/>
    <w:semiHidden/>
    <w:rsid w:val="00B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B32A8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1"/>
    <w:uiPriority w:val="99"/>
    <w:locked/>
    <w:rsid w:val="005073A9"/>
    <w:rPr>
      <w:sz w:val="27"/>
      <w:shd w:val="clear" w:color="auto" w:fill="FFFFFF"/>
    </w:rPr>
  </w:style>
  <w:style w:type="paragraph" w:customStyle="1" w:styleId="31">
    <w:name w:val="Основной текст3"/>
    <w:basedOn w:val="a0"/>
    <w:link w:val="ac"/>
    <w:uiPriority w:val="99"/>
    <w:rsid w:val="005073A9"/>
    <w:pPr>
      <w:shd w:val="clear" w:color="auto" w:fill="FFFFFF"/>
      <w:spacing w:after="0" w:line="317" w:lineRule="exact"/>
      <w:ind w:hanging="640"/>
    </w:pPr>
    <w:rPr>
      <w:sz w:val="27"/>
      <w:szCs w:val="27"/>
      <w:shd w:val="clear" w:color="auto" w:fill="FFFFFF"/>
      <w:lang w:eastAsia="ru-RU"/>
    </w:rPr>
  </w:style>
  <w:style w:type="paragraph" w:styleId="ad">
    <w:name w:val="Body Text"/>
    <w:aliases w:val="bt,Òàáë òåêñò,body text"/>
    <w:basedOn w:val="a0"/>
    <w:link w:val="ae"/>
    <w:uiPriority w:val="99"/>
    <w:rsid w:val="005073A9"/>
    <w:pPr>
      <w:spacing w:after="12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e">
    <w:name w:val="Основной текст Знак"/>
    <w:aliases w:val="bt Знак,Òàáë òåêñò Знак,body text Знак"/>
    <w:link w:val="ad"/>
    <w:uiPriority w:val="99"/>
    <w:locked/>
    <w:rsid w:val="005073A9"/>
    <w:rPr>
      <w:rFonts w:eastAsia="Times New Roman" w:cs="Times New Roman"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5073A9"/>
    <w:rPr>
      <w:i/>
      <w:color w:val="000000"/>
      <w:spacing w:val="0"/>
      <w:sz w:val="26"/>
      <w:lang w:val="ru-RU" w:eastAsia="en-US"/>
    </w:rPr>
  </w:style>
  <w:style w:type="paragraph" w:styleId="32">
    <w:name w:val="Body Text Indent 3"/>
    <w:basedOn w:val="a0"/>
    <w:link w:val="33"/>
    <w:uiPriority w:val="99"/>
    <w:rsid w:val="005073A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5073A9"/>
    <w:rPr>
      <w:rFonts w:ascii="Calibri" w:hAnsi="Calibri" w:cs="Calibri"/>
      <w:sz w:val="16"/>
      <w:szCs w:val="16"/>
    </w:rPr>
  </w:style>
  <w:style w:type="character" w:customStyle="1" w:styleId="21">
    <w:name w:val="Основной текст + Курсив2"/>
    <w:uiPriority w:val="99"/>
    <w:rsid w:val="005073A9"/>
    <w:rPr>
      <w:i/>
      <w:spacing w:val="4"/>
      <w:sz w:val="21"/>
      <w:shd w:val="clear" w:color="auto" w:fill="FFFFFF"/>
    </w:rPr>
  </w:style>
  <w:style w:type="paragraph" w:customStyle="1" w:styleId="ConsPlusCell">
    <w:name w:val="ConsPlusCell"/>
    <w:uiPriority w:val="99"/>
    <w:rsid w:val="003B23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7">
    <w:name w:val="Сетка таблицы7"/>
    <w:uiPriority w:val="99"/>
    <w:rsid w:val="000B21EC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link w:val="af0"/>
    <w:uiPriority w:val="99"/>
    <w:locked/>
    <w:rsid w:val="0088703F"/>
    <w:rPr>
      <w:rFonts w:eastAsia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таблице"/>
    <w:basedOn w:val="a0"/>
    <w:link w:val="af"/>
    <w:uiPriority w:val="99"/>
    <w:rsid w:val="0088703F"/>
    <w:pPr>
      <w:widowControl w:val="0"/>
      <w:shd w:val="clear" w:color="auto" w:fill="FFFFFF"/>
      <w:spacing w:after="120" w:line="240" w:lineRule="atLeast"/>
      <w:jc w:val="center"/>
    </w:pPr>
    <w:rPr>
      <w:rFonts w:eastAsia="Times New Roman"/>
      <w:b/>
      <w:bCs/>
      <w:spacing w:val="2"/>
    </w:rPr>
  </w:style>
  <w:style w:type="paragraph" w:styleId="af1">
    <w:name w:val="header"/>
    <w:basedOn w:val="a0"/>
    <w:link w:val="af2"/>
    <w:uiPriority w:val="99"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locked/>
    <w:rsid w:val="0038063D"/>
    <w:rPr>
      <w:rFonts w:cs="Times New Roman"/>
    </w:rPr>
  </w:style>
  <w:style w:type="paragraph" w:styleId="af3">
    <w:name w:val="footer"/>
    <w:basedOn w:val="a0"/>
    <w:link w:val="af4"/>
    <w:uiPriority w:val="99"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38063D"/>
    <w:rPr>
      <w:rFonts w:cs="Times New Roman"/>
    </w:rPr>
  </w:style>
  <w:style w:type="paragraph" w:customStyle="1" w:styleId="23">
    <w:name w:val="Без интервала2"/>
    <w:uiPriority w:val="99"/>
    <w:rsid w:val="00E86128"/>
    <w:rPr>
      <w:rFonts w:eastAsia="Times New Roman"/>
      <w:sz w:val="22"/>
      <w:szCs w:val="22"/>
    </w:rPr>
  </w:style>
  <w:style w:type="paragraph" w:styleId="24">
    <w:name w:val="Body Text 2"/>
    <w:basedOn w:val="a0"/>
    <w:link w:val="25"/>
    <w:uiPriority w:val="99"/>
    <w:semiHidden/>
    <w:rsid w:val="007272B4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semiHidden/>
    <w:locked/>
    <w:rsid w:val="007272B4"/>
    <w:rPr>
      <w:rFonts w:cs="Times New Roman"/>
    </w:rPr>
  </w:style>
  <w:style w:type="paragraph" w:customStyle="1" w:styleId="af5">
    <w:name w:val="Знак Знак Знак Знак Знак Знак Знак Знак Знак Знак Знак Знак Знак"/>
    <w:basedOn w:val="a0"/>
    <w:uiPriority w:val="99"/>
    <w:rsid w:val="00A0202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uiPriority w:val="99"/>
    <w:rsid w:val="003C1E5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6">
    <w:name w:val="Body Text Indent 2"/>
    <w:basedOn w:val="a0"/>
    <w:link w:val="27"/>
    <w:uiPriority w:val="99"/>
    <w:semiHidden/>
    <w:rsid w:val="00DC11D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uiPriority w:val="99"/>
    <w:semiHidden/>
    <w:locked/>
    <w:rsid w:val="00DC11D3"/>
    <w:rPr>
      <w:rFonts w:cs="Times New Roman"/>
    </w:rPr>
  </w:style>
  <w:style w:type="paragraph" w:styleId="af6">
    <w:name w:val="No Spacing"/>
    <w:uiPriority w:val="99"/>
    <w:qFormat/>
    <w:rsid w:val="002C1661"/>
    <w:rPr>
      <w:rFonts w:ascii="Calibri" w:eastAsia="Times New Roman" w:hAnsi="Calibri"/>
      <w:sz w:val="22"/>
      <w:szCs w:val="22"/>
    </w:rPr>
  </w:style>
  <w:style w:type="table" w:customStyle="1" w:styleId="10">
    <w:name w:val="Сетка таблицы1"/>
    <w:uiPriority w:val="99"/>
    <w:rsid w:val="001121C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0"/>
    <w:link w:val="af8"/>
    <w:uiPriority w:val="99"/>
    <w:semiHidden/>
    <w:rsid w:val="0087419C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uiPriority w:val="99"/>
    <w:semiHidden/>
    <w:locked/>
    <w:rsid w:val="0087419C"/>
    <w:rPr>
      <w:rFonts w:cs="Times New Roman"/>
    </w:rPr>
  </w:style>
  <w:style w:type="character" w:styleId="af9">
    <w:name w:val="Strong"/>
    <w:uiPriority w:val="99"/>
    <w:qFormat/>
    <w:rsid w:val="005C61E0"/>
    <w:rPr>
      <w:rFonts w:cs="Times New Roman"/>
      <w:b/>
      <w:bCs/>
    </w:rPr>
  </w:style>
  <w:style w:type="table" w:customStyle="1" w:styleId="28">
    <w:name w:val="Сетка таблицы2"/>
    <w:uiPriority w:val="99"/>
    <w:rsid w:val="00CC33B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uiPriority w:val="99"/>
    <w:rsid w:val="0086402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50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83973-B457-487F-AE2B-9F9F2E2E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22647</Words>
  <Characters>129090</Characters>
  <Application>Microsoft Office Word</Application>
  <DocSecurity>0</DocSecurity>
  <Lines>1075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коммунальной инфраструктуры                                                                        МО «Дубровское городское поселение»</vt:lpstr>
    </vt:vector>
  </TitlesOfParts>
  <Company>Krokoz™</Company>
  <LinksUpToDate>false</LinksUpToDate>
  <CharactersWithSpaces>151435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коммунальной инфраструктуры                                                                        МО «Дубровское городское поселение»</dc:title>
  <dc:creator>Александр</dc:creator>
  <cp:lastModifiedBy>Пользователь</cp:lastModifiedBy>
  <cp:revision>4</cp:revision>
  <cp:lastPrinted>2019-09-17T07:29:00Z</cp:lastPrinted>
  <dcterms:created xsi:type="dcterms:W3CDTF">2020-10-15T14:18:00Z</dcterms:created>
  <dcterms:modified xsi:type="dcterms:W3CDTF">2021-04-12T13:26:00Z</dcterms:modified>
</cp:coreProperties>
</file>