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3F" w:rsidRPr="00BC713F" w:rsidRDefault="00BC713F" w:rsidP="00BC713F">
      <w:pPr>
        <w:pStyle w:val="a3"/>
        <w:jc w:val="right"/>
        <w:rPr>
          <w:sz w:val="28"/>
          <w:szCs w:val="28"/>
        </w:rPr>
      </w:pPr>
    </w:p>
    <w:p w:rsidR="00642D1C" w:rsidRPr="00642D1C" w:rsidRDefault="00642D1C" w:rsidP="00642D1C">
      <w:pPr>
        <w:pStyle w:val="a3"/>
        <w:rPr>
          <w:b w:val="0"/>
          <w:sz w:val="28"/>
          <w:szCs w:val="28"/>
        </w:rPr>
      </w:pPr>
      <w:r w:rsidRPr="00642D1C">
        <w:rPr>
          <w:b w:val="0"/>
          <w:sz w:val="28"/>
          <w:szCs w:val="28"/>
        </w:rPr>
        <w:t>РОССИЙСКАЯ ФЕДЕРАЦИЯ</w:t>
      </w:r>
    </w:p>
    <w:p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БРЯНСКАЯ ОБЛАСТЬ</w:t>
      </w:r>
    </w:p>
    <w:p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ДУБРОВСКИЙ РАЙОННЫЙ СОВЕТ НАРОДНЫХ ДЕПУТАТОВ</w:t>
      </w:r>
    </w:p>
    <w:p w:rsidR="00F155E8" w:rsidRPr="00E72154" w:rsidRDefault="00F155E8" w:rsidP="00F155E8">
      <w:pPr>
        <w:ind w:firstLine="709"/>
        <w:jc w:val="both"/>
        <w:rPr>
          <w:sz w:val="28"/>
          <w:szCs w:val="28"/>
        </w:rPr>
      </w:pPr>
    </w:p>
    <w:p w:rsidR="00F155E8" w:rsidRPr="00EB19D9" w:rsidRDefault="00F155E8" w:rsidP="00F155E8">
      <w:pPr>
        <w:jc w:val="center"/>
        <w:rPr>
          <w:b/>
          <w:sz w:val="26"/>
          <w:szCs w:val="26"/>
        </w:rPr>
      </w:pPr>
      <w:r w:rsidRPr="00EB19D9">
        <w:rPr>
          <w:b/>
          <w:sz w:val="26"/>
          <w:szCs w:val="26"/>
        </w:rPr>
        <w:t>Р Е Ш Е Н И Е</w:t>
      </w:r>
    </w:p>
    <w:p w:rsidR="00F155E8" w:rsidRDefault="00F155E8" w:rsidP="00F155E8">
      <w:pPr>
        <w:jc w:val="both"/>
        <w:rPr>
          <w:sz w:val="28"/>
          <w:szCs w:val="28"/>
        </w:rPr>
      </w:pPr>
    </w:p>
    <w:p w:rsidR="00F155E8" w:rsidRPr="00A72F8E" w:rsidRDefault="00F155E8" w:rsidP="00F155E8">
      <w:pPr>
        <w:jc w:val="both"/>
        <w:rPr>
          <w:sz w:val="28"/>
          <w:szCs w:val="28"/>
          <w:u w:val="single"/>
        </w:rPr>
      </w:pPr>
      <w:r w:rsidRPr="00A72F8E">
        <w:rPr>
          <w:sz w:val="28"/>
          <w:szCs w:val="28"/>
          <w:u w:val="single"/>
        </w:rPr>
        <w:t xml:space="preserve">от </w:t>
      </w:r>
      <w:r w:rsidR="00AD73E9">
        <w:rPr>
          <w:sz w:val="28"/>
          <w:szCs w:val="28"/>
          <w:u w:val="single"/>
        </w:rPr>
        <w:t xml:space="preserve">24.11.2023 </w:t>
      </w:r>
      <w:r w:rsidRPr="00A72F8E">
        <w:rPr>
          <w:sz w:val="28"/>
          <w:szCs w:val="28"/>
          <w:u w:val="single"/>
        </w:rPr>
        <w:t xml:space="preserve">года </w:t>
      </w:r>
      <w:r w:rsidR="00642D1C" w:rsidRPr="00A72F8E">
        <w:rPr>
          <w:sz w:val="28"/>
          <w:szCs w:val="28"/>
          <w:u w:val="single"/>
        </w:rPr>
        <w:t xml:space="preserve">№ </w:t>
      </w:r>
      <w:r w:rsidR="00AD73E9">
        <w:rPr>
          <w:sz w:val="28"/>
          <w:szCs w:val="28"/>
          <w:u w:val="single"/>
        </w:rPr>
        <w:t>349-7</w:t>
      </w:r>
      <w:r w:rsidRPr="00A72F8E">
        <w:rPr>
          <w:sz w:val="28"/>
          <w:szCs w:val="28"/>
          <w:u w:val="single"/>
        </w:rPr>
        <w:t xml:space="preserve"> </w:t>
      </w:r>
    </w:p>
    <w:p w:rsidR="00F155E8" w:rsidRPr="00A72F8E" w:rsidRDefault="00F155E8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>р.п. Дубровка</w:t>
      </w:r>
    </w:p>
    <w:p w:rsidR="00F155E8" w:rsidRPr="00A72F8E" w:rsidRDefault="00F155E8" w:rsidP="00F155E8">
      <w:pPr>
        <w:ind w:firstLine="709"/>
        <w:jc w:val="both"/>
        <w:rPr>
          <w:sz w:val="28"/>
          <w:szCs w:val="28"/>
        </w:rPr>
      </w:pPr>
    </w:p>
    <w:p w:rsidR="00F155E8" w:rsidRPr="00A72F8E" w:rsidRDefault="00F155E8" w:rsidP="00F155E8">
      <w:pPr>
        <w:tabs>
          <w:tab w:val="left" w:pos="5670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Об утверждении </w:t>
      </w:r>
      <w:r w:rsidR="00FE45FA">
        <w:rPr>
          <w:sz w:val="28"/>
          <w:szCs w:val="28"/>
        </w:rPr>
        <w:t xml:space="preserve">приложения </w:t>
      </w:r>
      <w:r w:rsidRPr="00A72F8E">
        <w:rPr>
          <w:sz w:val="28"/>
          <w:szCs w:val="28"/>
        </w:rPr>
        <w:t xml:space="preserve"> </w:t>
      </w:r>
      <w:r w:rsidR="00FE45FA">
        <w:rPr>
          <w:sz w:val="28"/>
          <w:szCs w:val="28"/>
        </w:rPr>
        <w:t xml:space="preserve">к </w:t>
      </w:r>
      <w:r w:rsidRPr="00A72F8E">
        <w:rPr>
          <w:sz w:val="28"/>
          <w:szCs w:val="28"/>
        </w:rPr>
        <w:t>Генерально</w:t>
      </w:r>
      <w:r w:rsidR="00FE45FA">
        <w:rPr>
          <w:sz w:val="28"/>
          <w:szCs w:val="28"/>
        </w:rPr>
        <w:t>му</w:t>
      </w:r>
      <w:r w:rsidRPr="00A72F8E">
        <w:rPr>
          <w:sz w:val="28"/>
          <w:szCs w:val="28"/>
        </w:rPr>
        <w:t xml:space="preserve"> план</w:t>
      </w:r>
      <w:r w:rsidR="00FE45FA">
        <w:rPr>
          <w:sz w:val="28"/>
          <w:szCs w:val="28"/>
        </w:rPr>
        <w:t>у</w:t>
      </w:r>
      <w:r w:rsidRPr="00A72F8E">
        <w:rPr>
          <w:sz w:val="28"/>
          <w:szCs w:val="28"/>
        </w:rPr>
        <w:t xml:space="preserve"> </w:t>
      </w:r>
      <w:r w:rsidR="00642D1C" w:rsidRPr="00A72F8E">
        <w:rPr>
          <w:sz w:val="28"/>
          <w:szCs w:val="28"/>
        </w:rPr>
        <w:t>Дубровского городского</w:t>
      </w:r>
      <w:r w:rsidR="0041619C" w:rsidRPr="00A72F8E">
        <w:rPr>
          <w:sz w:val="28"/>
          <w:szCs w:val="28"/>
        </w:rPr>
        <w:t xml:space="preserve"> </w:t>
      </w:r>
      <w:r w:rsidRPr="00A72F8E">
        <w:rPr>
          <w:sz w:val="28"/>
          <w:szCs w:val="28"/>
        </w:rPr>
        <w:t>поселения Дубровского</w:t>
      </w:r>
      <w:r w:rsidR="0041619C" w:rsidRPr="00A72F8E">
        <w:rPr>
          <w:sz w:val="28"/>
          <w:szCs w:val="28"/>
        </w:rPr>
        <w:t xml:space="preserve"> муниципального</w:t>
      </w:r>
      <w:r w:rsidRPr="00A72F8E">
        <w:rPr>
          <w:sz w:val="28"/>
          <w:szCs w:val="28"/>
        </w:rPr>
        <w:t xml:space="preserve"> района Брянской области</w:t>
      </w:r>
    </w:p>
    <w:p w:rsidR="00F155E8" w:rsidRPr="00A72F8E" w:rsidRDefault="00F155E8" w:rsidP="00F155E8">
      <w:pPr>
        <w:tabs>
          <w:tab w:val="left" w:pos="4962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</w:p>
    <w:p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 </w:t>
      </w:r>
      <w:r w:rsidR="0041619C" w:rsidRPr="00A72F8E">
        <w:rPr>
          <w:sz w:val="28"/>
          <w:szCs w:val="28"/>
        </w:rPr>
        <w:t>ст. 2</w:t>
      </w:r>
      <w:r w:rsidR="00FE45FA">
        <w:rPr>
          <w:sz w:val="28"/>
          <w:szCs w:val="28"/>
        </w:rPr>
        <w:t>3</w:t>
      </w:r>
      <w:r w:rsidR="0041619C" w:rsidRPr="00A72F8E">
        <w:rPr>
          <w:sz w:val="28"/>
          <w:szCs w:val="28"/>
        </w:rPr>
        <w:t xml:space="preserve"> </w:t>
      </w:r>
      <w:r w:rsidRPr="00A72F8E">
        <w:rPr>
          <w:sz w:val="28"/>
          <w:szCs w:val="28"/>
        </w:rPr>
        <w:t xml:space="preserve">Градостроительным Кодексом Российской Федерации, Уставом </w:t>
      </w:r>
      <w:r w:rsidR="00642D1C" w:rsidRPr="00A72F8E">
        <w:rPr>
          <w:sz w:val="28"/>
          <w:szCs w:val="28"/>
        </w:rPr>
        <w:t>муниципального образования Дубровского муниципального района Брянской области</w:t>
      </w:r>
      <w:r w:rsidRPr="00A72F8E">
        <w:rPr>
          <w:sz w:val="28"/>
          <w:szCs w:val="28"/>
        </w:rPr>
        <w:t>,</w:t>
      </w:r>
      <w:r w:rsidR="00146363" w:rsidRPr="00A72F8E">
        <w:rPr>
          <w:sz w:val="28"/>
          <w:szCs w:val="28"/>
        </w:rPr>
        <w:t xml:space="preserve"> учитывая постановление Правительства Брянской области №</w:t>
      </w:r>
      <w:r w:rsidR="00B957D8">
        <w:rPr>
          <w:sz w:val="28"/>
          <w:szCs w:val="28"/>
        </w:rPr>
        <w:t xml:space="preserve"> </w:t>
      </w:r>
      <w:r w:rsidR="00146363" w:rsidRPr="00A72F8E">
        <w:rPr>
          <w:sz w:val="28"/>
          <w:szCs w:val="28"/>
        </w:rPr>
        <w:t>49-п от 06.02.2023г. «О внесении изменения в постановление Правительства Брянской области от 23 мая 2022 года № 206-п «О реализации положений пункта 2 статьи 7 Федерального закона от 14 марта 2022 года № 58-ФЗ « О внесении изменений в отдельные законодательные акты Российской Федерации»</w:t>
      </w:r>
    </w:p>
    <w:p w:rsidR="0072505C" w:rsidRPr="00A72F8E" w:rsidRDefault="0072505C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F155E8" w:rsidRPr="00A72F8E" w:rsidRDefault="00F155E8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72F8E">
        <w:rPr>
          <w:sz w:val="28"/>
          <w:szCs w:val="28"/>
        </w:rPr>
        <w:t>Дубровский районный Совет народных депутатов</w:t>
      </w:r>
    </w:p>
    <w:p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>РЕШИЛ:</w:t>
      </w:r>
    </w:p>
    <w:p w:rsidR="00146363" w:rsidRPr="00A72F8E" w:rsidRDefault="00146363" w:rsidP="00F155E8">
      <w:pPr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</w:p>
    <w:p w:rsidR="002B507B" w:rsidRDefault="00146363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</w:t>
      </w:r>
      <w:r w:rsidR="00074B7B">
        <w:rPr>
          <w:sz w:val="28"/>
          <w:szCs w:val="28"/>
        </w:rPr>
        <w:t xml:space="preserve">  </w:t>
      </w:r>
      <w:r w:rsidR="00F155E8" w:rsidRPr="00A72F8E">
        <w:rPr>
          <w:sz w:val="28"/>
          <w:szCs w:val="28"/>
        </w:rPr>
        <w:t xml:space="preserve"> </w:t>
      </w:r>
      <w:r w:rsidR="009771A7">
        <w:rPr>
          <w:sz w:val="28"/>
          <w:szCs w:val="28"/>
        </w:rPr>
        <w:t>1. У</w:t>
      </w:r>
      <w:r w:rsidR="00F155E8" w:rsidRPr="00A72F8E">
        <w:rPr>
          <w:sz w:val="28"/>
          <w:szCs w:val="28"/>
        </w:rPr>
        <w:t>твердить</w:t>
      </w:r>
      <w:r w:rsidR="00FE45FA">
        <w:rPr>
          <w:sz w:val="28"/>
          <w:szCs w:val="28"/>
        </w:rPr>
        <w:t xml:space="preserve"> приложение к Генеральному плану Дубровского городского поселения Дубровского муниципального района Брянской области</w:t>
      </w:r>
      <w:r w:rsidR="002B507B">
        <w:rPr>
          <w:sz w:val="28"/>
          <w:szCs w:val="28"/>
        </w:rPr>
        <w:t>:</w:t>
      </w:r>
    </w:p>
    <w:p w:rsidR="00F85EAA" w:rsidRDefault="002B507B" w:rsidP="00F155E8">
      <w:pPr>
        <w:jc w:val="both"/>
      </w:pPr>
      <w:r>
        <w:rPr>
          <w:sz w:val="28"/>
          <w:szCs w:val="28"/>
        </w:rPr>
        <w:t xml:space="preserve">   </w:t>
      </w:r>
      <w:r w:rsidR="00F155E8" w:rsidRPr="00A72F8E">
        <w:rPr>
          <w:sz w:val="28"/>
          <w:szCs w:val="28"/>
        </w:rPr>
        <w:t xml:space="preserve"> </w:t>
      </w:r>
      <w:r w:rsidR="00764F6D">
        <w:rPr>
          <w:sz w:val="28"/>
          <w:szCs w:val="28"/>
        </w:rPr>
        <w:t>"</w:t>
      </w:r>
      <w:bookmarkStart w:id="0" w:name="_GoBack"/>
      <w:bookmarkEnd w:id="0"/>
      <w:r w:rsidR="00764F6D">
        <w:rPr>
          <w:sz w:val="28"/>
          <w:szCs w:val="28"/>
        </w:rPr>
        <w:t>С</w:t>
      </w:r>
      <w:r w:rsidR="00F85EAA">
        <w:rPr>
          <w:sz w:val="28"/>
          <w:szCs w:val="28"/>
        </w:rPr>
        <w:t xml:space="preserve">ведения о границах населенных </w:t>
      </w:r>
      <w:r w:rsidR="00F85EAA" w:rsidRPr="00F85EAA">
        <w:rPr>
          <w:sz w:val="28"/>
          <w:szCs w:val="28"/>
        </w:rPr>
        <w:t>пунктов (в том числе границах образуемых населенных пунктов), входящих в состав поселения, которые должны содержать графическое описание, местоположения границ населенных пунктов, перечень координат характерных точек в этих границах в системе координат, используемой для ведения Единого государственного реестра недвижимости, предусмотренных ч.5.1 ст.23 Градостроительного кодекса Российской Федерации</w:t>
      </w:r>
      <w:r w:rsidR="00764F6D">
        <w:rPr>
          <w:sz w:val="28"/>
          <w:szCs w:val="28"/>
        </w:rPr>
        <w:t>"</w:t>
      </w:r>
      <w:r w:rsidR="00F85EAA" w:rsidRPr="00F85EAA">
        <w:rPr>
          <w:sz w:val="28"/>
          <w:szCs w:val="28"/>
        </w:rPr>
        <w:t>.</w:t>
      </w:r>
    </w:p>
    <w:p w:rsidR="00F155E8" w:rsidRPr="00F85EAA" w:rsidRDefault="00F85EAA" w:rsidP="00F155E8">
      <w:pPr>
        <w:jc w:val="both"/>
      </w:pPr>
      <w:r>
        <w:t xml:space="preserve">      </w:t>
      </w:r>
      <w:r w:rsidR="00F155E8" w:rsidRPr="00A72F8E">
        <w:rPr>
          <w:sz w:val="28"/>
          <w:szCs w:val="28"/>
        </w:rPr>
        <w:t>2.  Решение вступает в силу с момента опубликования.</w:t>
      </w:r>
    </w:p>
    <w:p w:rsidR="00F155E8" w:rsidRPr="00A72F8E" w:rsidRDefault="00F155E8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  <w:r w:rsidR="00A72F8E">
        <w:rPr>
          <w:sz w:val="28"/>
          <w:szCs w:val="28"/>
        </w:rPr>
        <w:t xml:space="preserve">  </w:t>
      </w:r>
      <w:r w:rsidRPr="00A72F8E">
        <w:rPr>
          <w:sz w:val="28"/>
          <w:szCs w:val="28"/>
        </w:rPr>
        <w:t>3.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</w:t>
      </w:r>
      <w:r w:rsidR="00DE1297" w:rsidRPr="00A72F8E">
        <w:rPr>
          <w:sz w:val="28"/>
          <w:szCs w:val="28"/>
        </w:rPr>
        <w:t>.</w:t>
      </w:r>
    </w:p>
    <w:p w:rsidR="00F155E8" w:rsidRPr="00A72F8E" w:rsidRDefault="00F155E8" w:rsidP="00F155E8">
      <w:pPr>
        <w:jc w:val="both"/>
        <w:rPr>
          <w:sz w:val="28"/>
          <w:szCs w:val="28"/>
        </w:rPr>
      </w:pPr>
    </w:p>
    <w:p w:rsidR="00A72F8E" w:rsidRDefault="00A72F8E" w:rsidP="00F155E8">
      <w:pPr>
        <w:rPr>
          <w:sz w:val="28"/>
          <w:szCs w:val="28"/>
        </w:rPr>
      </w:pPr>
    </w:p>
    <w:p w:rsidR="00A72F8E" w:rsidRDefault="00A72F8E" w:rsidP="00F155E8">
      <w:pPr>
        <w:rPr>
          <w:sz w:val="28"/>
          <w:szCs w:val="28"/>
        </w:rPr>
      </w:pPr>
    </w:p>
    <w:p w:rsidR="00F155E8" w:rsidRPr="00A72F8E" w:rsidRDefault="00F155E8" w:rsidP="00F155E8">
      <w:pPr>
        <w:rPr>
          <w:sz w:val="28"/>
          <w:szCs w:val="28"/>
        </w:rPr>
      </w:pPr>
      <w:r w:rsidRPr="00A72F8E">
        <w:rPr>
          <w:sz w:val="28"/>
          <w:szCs w:val="28"/>
        </w:rPr>
        <w:t xml:space="preserve">Глава муниципального образования </w:t>
      </w:r>
      <w:r w:rsidR="00A72F8E">
        <w:rPr>
          <w:sz w:val="28"/>
          <w:szCs w:val="28"/>
        </w:rPr>
        <w:t xml:space="preserve">                                        </w:t>
      </w:r>
      <w:r w:rsidR="00A72F8E" w:rsidRPr="00A72F8E">
        <w:rPr>
          <w:sz w:val="28"/>
          <w:szCs w:val="28"/>
        </w:rPr>
        <w:t>Г.А</w:t>
      </w:r>
      <w:r w:rsidR="00F85EAA">
        <w:rPr>
          <w:sz w:val="28"/>
          <w:szCs w:val="28"/>
        </w:rPr>
        <w:t xml:space="preserve">. </w:t>
      </w:r>
      <w:r w:rsidR="00A72F8E" w:rsidRPr="00A72F8E">
        <w:rPr>
          <w:sz w:val="28"/>
          <w:szCs w:val="28"/>
        </w:rPr>
        <w:t>Черняков</w:t>
      </w:r>
      <w:r w:rsidR="00A72F8E">
        <w:rPr>
          <w:sz w:val="28"/>
          <w:szCs w:val="28"/>
        </w:rPr>
        <w:t xml:space="preserve">   </w:t>
      </w:r>
    </w:p>
    <w:p w:rsidR="00F155E8" w:rsidRPr="00A72F8E" w:rsidRDefault="00F155E8" w:rsidP="00F155E8">
      <w:pPr>
        <w:rPr>
          <w:b/>
          <w:sz w:val="28"/>
          <w:szCs w:val="28"/>
        </w:rPr>
      </w:pPr>
      <w:r w:rsidRPr="00A72F8E">
        <w:rPr>
          <w:sz w:val="28"/>
          <w:szCs w:val="28"/>
        </w:rPr>
        <w:t xml:space="preserve">«Дубровский район»                                                                                   </w:t>
      </w:r>
      <w:r w:rsidR="00A72F8E">
        <w:rPr>
          <w:sz w:val="28"/>
          <w:szCs w:val="28"/>
        </w:rPr>
        <w:t xml:space="preserve">                  </w:t>
      </w:r>
    </w:p>
    <w:p w:rsidR="00F155E8" w:rsidRPr="00A72F8E" w:rsidRDefault="00F155E8" w:rsidP="00F155E8">
      <w:pPr>
        <w:jc w:val="both"/>
        <w:rPr>
          <w:sz w:val="28"/>
          <w:szCs w:val="28"/>
        </w:rPr>
      </w:pPr>
    </w:p>
    <w:p w:rsidR="00A47C3D" w:rsidRPr="00A72F8E" w:rsidRDefault="00A47C3D">
      <w:pPr>
        <w:rPr>
          <w:sz w:val="28"/>
          <w:szCs w:val="28"/>
        </w:rPr>
      </w:pPr>
    </w:p>
    <w:sectPr w:rsidR="00A47C3D" w:rsidRPr="00A72F8E" w:rsidSect="00BC713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A47C3D"/>
    <w:rsid w:val="00074B7B"/>
    <w:rsid w:val="00146363"/>
    <w:rsid w:val="002B507B"/>
    <w:rsid w:val="0037425C"/>
    <w:rsid w:val="0041619C"/>
    <w:rsid w:val="00596326"/>
    <w:rsid w:val="005D56AC"/>
    <w:rsid w:val="00642D1C"/>
    <w:rsid w:val="006B3916"/>
    <w:rsid w:val="0072505C"/>
    <w:rsid w:val="00764F6D"/>
    <w:rsid w:val="00820E4E"/>
    <w:rsid w:val="00940DFA"/>
    <w:rsid w:val="009771A7"/>
    <w:rsid w:val="009D1E59"/>
    <w:rsid w:val="009F1369"/>
    <w:rsid w:val="00A47C3D"/>
    <w:rsid w:val="00A72F8E"/>
    <w:rsid w:val="00A90368"/>
    <w:rsid w:val="00AD73E9"/>
    <w:rsid w:val="00B957D8"/>
    <w:rsid w:val="00BC713F"/>
    <w:rsid w:val="00BD46F5"/>
    <w:rsid w:val="00DD7916"/>
    <w:rsid w:val="00DE1297"/>
    <w:rsid w:val="00DE5B1C"/>
    <w:rsid w:val="00E04A6C"/>
    <w:rsid w:val="00F046AD"/>
    <w:rsid w:val="00F155E8"/>
    <w:rsid w:val="00F85EAA"/>
    <w:rsid w:val="00FE45FA"/>
    <w:rsid w:val="00FE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42D1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2023-11-08T13:48:00Z</cp:lastPrinted>
  <dcterms:created xsi:type="dcterms:W3CDTF">2023-12-07T08:10:00Z</dcterms:created>
  <dcterms:modified xsi:type="dcterms:W3CDTF">2023-12-07T08:10:00Z</dcterms:modified>
</cp:coreProperties>
</file>