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44D49" w14:textId="6BE87A4F" w:rsidR="00282E13" w:rsidRDefault="00282E13" w:rsidP="00955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13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по предоставлению муниципальной услуги </w:t>
      </w:r>
      <w:r w:rsidR="00955440" w:rsidRPr="00955440">
        <w:rPr>
          <w:rFonts w:ascii="Times New Roman" w:hAnsi="Times New Roman" w:cs="Times New Roman"/>
          <w:b/>
          <w:sz w:val="28"/>
          <w:szCs w:val="28"/>
        </w:rPr>
        <w:t>«</w:t>
      </w:r>
      <w:r w:rsidR="00873EAE" w:rsidRPr="00873EAE">
        <w:rPr>
          <w:rFonts w:ascii="Times New Roman" w:hAnsi="Times New Roman" w:cs="Times New Roman"/>
          <w:b/>
          <w:sz w:val="28"/>
          <w:szCs w:val="28"/>
        </w:rPr>
        <w:t>Организация и проведение аукциона на право заключить договор о развитии застроенной территории</w:t>
      </w:r>
      <w:bookmarkStart w:id="0" w:name="_GoBack"/>
      <w:bookmarkEnd w:id="0"/>
      <w:r w:rsidR="00955440" w:rsidRPr="00955440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82E13" w14:paraId="2643FB14" w14:textId="77777777" w:rsidTr="0004126B">
        <w:tc>
          <w:tcPr>
            <w:tcW w:w="4390" w:type="dxa"/>
          </w:tcPr>
          <w:p w14:paraId="0BD25A43" w14:textId="77777777" w:rsid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Орган, предоставляющий</w:t>
            </w:r>
          </w:p>
          <w:p w14:paraId="6DB6FCF7" w14:textId="1C308105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муниципальную услугу</w:t>
            </w:r>
          </w:p>
        </w:tc>
        <w:tc>
          <w:tcPr>
            <w:tcW w:w="4955" w:type="dxa"/>
          </w:tcPr>
          <w:p w14:paraId="20137A35" w14:textId="55FA2398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Администрация Дубровского района</w:t>
            </w:r>
          </w:p>
        </w:tc>
      </w:tr>
      <w:tr w:rsidR="00282E13" w:rsidRPr="00282E13" w14:paraId="0DAE5104" w14:textId="77777777" w:rsidTr="0004126B">
        <w:tc>
          <w:tcPr>
            <w:tcW w:w="4390" w:type="dxa"/>
          </w:tcPr>
          <w:p w14:paraId="1903EE1B" w14:textId="0DA6192A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955" w:type="dxa"/>
          </w:tcPr>
          <w:p w14:paraId="46D2525B" w14:textId="6DA8719D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242750, Брянская область, Дубровский район, п. Дубровка, ул. Победы дом 18</w:t>
            </w:r>
          </w:p>
        </w:tc>
      </w:tr>
      <w:tr w:rsidR="00282E13" w:rsidRPr="00282E13" w14:paraId="59C0269E" w14:textId="77777777" w:rsidTr="0004126B">
        <w:tc>
          <w:tcPr>
            <w:tcW w:w="4390" w:type="dxa"/>
          </w:tcPr>
          <w:p w14:paraId="5D621331" w14:textId="06C6D2C9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955" w:type="dxa"/>
          </w:tcPr>
          <w:p w14:paraId="473AA28E" w14:textId="784D1285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жедневно с понедельника по пятницу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34DF9A9" w14:textId="26EC70A8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понедельник-четверг-</w:t>
            </w:r>
          </w:p>
          <w:p w14:paraId="10649F4F" w14:textId="5BC5A023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с 8.30 до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, перерыв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, 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, перерыв с 13.00 до 14.00,</w:t>
            </w:r>
          </w:p>
          <w:p w14:paraId="168725C1" w14:textId="1D318915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 и воскресенье.</w:t>
            </w:r>
          </w:p>
        </w:tc>
      </w:tr>
      <w:tr w:rsidR="00282E13" w:rsidRPr="00282E13" w14:paraId="1222C890" w14:textId="77777777" w:rsidTr="0004126B">
        <w:tc>
          <w:tcPr>
            <w:tcW w:w="4390" w:type="dxa"/>
          </w:tcPr>
          <w:p w14:paraId="79526965" w14:textId="0EF40250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55" w:type="dxa"/>
          </w:tcPr>
          <w:p w14:paraId="69A24AF7" w14:textId="5AF2D8DB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8(48332)91403, 8(48332)91525</w:t>
            </w:r>
          </w:p>
        </w:tc>
      </w:tr>
      <w:tr w:rsidR="00282E13" w:rsidRPr="00282E13" w14:paraId="27F2BCDB" w14:textId="77777777" w:rsidTr="0004126B">
        <w:tc>
          <w:tcPr>
            <w:tcW w:w="4390" w:type="dxa"/>
          </w:tcPr>
          <w:p w14:paraId="50C58C5D" w14:textId="42673059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4955" w:type="dxa"/>
          </w:tcPr>
          <w:p w14:paraId="45A6B822" w14:textId="498EFE0B" w:rsidR="00282E13" w:rsidRPr="0004126B" w:rsidRDefault="00873EAE" w:rsidP="00282E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04126B" w:rsidRPr="00041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http://www.admdubrovka.ru/</w:t>
              </w:r>
            </w:hyperlink>
            <w:r w:rsidR="0004126B"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82E13" w:rsidRPr="00282E13" w14:paraId="6275A5E7" w14:textId="77777777" w:rsidTr="0004126B">
        <w:tc>
          <w:tcPr>
            <w:tcW w:w="4390" w:type="dxa"/>
          </w:tcPr>
          <w:p w14:paraId="5CCF3454" w14:textId="5E8F27FF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041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14:paraId="141771CE" w14:textId="3F45F8B1" w:rsidR="00282E13" w:rsidRPr="0004126B" w:rsidRDefault="00873EAE" w:rsidP="00282E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04126B" w:rsidRPr="00041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dbradm@online.debryansk.ru</w:t>
              </w:r>
            </w:hyperlink>
          </w:p>
        </w:tc>
      </w:tr>
      <w:tr w:rsidR="00282E13" w:rsidRPr="00282E13" w14:paraId="11F2A88C" w14:textId="77777777" w:rsidTr="0004126B">
        <w:tc>
          <w:tcPr>
            <w:tcW w:w="4390" w:type="dxa"/>
          </w:tcPr>
          <w:p w14:paraId="2DE0CEB4" w14:textId="666FC59B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в МФЦ</w:t>
            </w:r>
          </w:p>
        </w:tc>
        <w:tc>
          <w:tcPr>
            <w:tcW w:w="4955" w:type="dxa"/>
          </w:tcPr>
          <w:p w14:paraId="2466AC74" w14:textId="4EEC5025" w:rsidR="00282E13" w:rsidRDefault="00955440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82E13">
              <w:rPr>
                <w:rFonts w:ascii="Times New Roman" w:hAnsi="Times New Roman" w:cs="Times New Roman"/>
                <w:sz w:val="28"/>
                <w:szCs w:val="28"/>
              </w:rPr>
              <w:t>предоставляется</w:t>
            </w:r>
          </w:p>
        </w:tc>
      </w:tr>
    </w:tbl>
    <w:p w14:paraId="74ABA7A5" w14:textId="77777777" w:rsidR="00282E13" w:rsidRPr="00282E13" w:rsidRDefault="00282E13" w:rsidP="00282E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2E13" w:rsidRPr="0028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6E"/>
    <w:rsid w:val="0004126B"/>
    <w:rsid w:val="00110D6B"/>
    <w:rsid w:val="00282E13"/>
    <w:rsid w:val="0047446E"/>
    <w:rsid w:val="007D6712"/>
    <w:rsid w:val="00873EAE"/>
    <w:rsid w:val="00955440"/>
    <w:rsid w:val="00E4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CEE2"/>
  <w15:chartTrackingRefBased/>
  <w15:docId w15:val="{932DF450-9EB9-428A-8FD4-EBC2BF02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radm@online.debryansk.ru" TargetMode="External"/><Relationship Id="rId4" Type="http://schemas.openxmlformats.org/officeDocument/2006/relationships/hyperlink" Target="http://www.admdubr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2020-11-11T08:49:00Z</dcterms:created>
  <dcterms:modified xsi:type="dcterms:W3CDTF">2020-12-09T08:28:00Z</dcterms:modified>
</cp:coreProperties>
</file>