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E0" w:rsidRDefault="004B0EE0" w:rsidP="004B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0EE0" w:rsidRDefault="004B0EE0" w:rsidP="004B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4B0EE0" w:rsidRDefault="004B0EE0" w:rsidP="004B0EE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4B0EE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B0EE0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бюджетных средств Дубровского муниципального района, выделенных на проведение физкультурно-оздоровительной и спортивно-массовой работы».</w:t>
      </w:r>
    </w:p>
    <w:p w:rsidR="004B0EE0" w:rsidRDefault="004B0EE0" w:rsidP="004B0EE0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</w:p>
    <w:p w:rsidR="004B0EE0" w:rsidRDefault="004B0EE0" w:rsidP="00593E9D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объекте: администрация Дубровского района</w:t>
      </w:r>
    </w:p>
    <w:p w:rsidR="00731888" w:rsidRPr="00FD6504" w:rsidRDefault="00731888" w:rsidP="00593E9D">
      <w:pPr>
        <w:pStyle w:val="a3"/>
        <w:ind w:firstLine="708"/>
        <w:jc w:val="both"/>
      </w:pPr>
      <w:r w:rsidRPr="00FD6504">
        <w:t xml:space="preserve">срок проведения контрольного мероприятия с 13 января  по 12 февраля  2020 года. </w:t>
      </w:r>
    </w:p>
    <w:p w:rsidR="00731888" w:rsidRPr="00FD6504" w:rsidRDefault="00731888" w:rsidP="00593E9D">
      <w:pPr>
        <w:pStyle w:val="a3"/>
        <w:ind w:firstLine="708"/>
        <w:jc w:val="both"/>
      </w:pPr>
      <w:r w:rsidRPr="00FD6504">
        <w:t xml:space="preserve">исследуемый период: 2019 год и </w:t>
      </w:r>
      <w:r w:rsidR="00B97686">
        <w:t>январь</w:t>
      </w:r>
      <w:r w:rsidRPr="00FD6504">
        <w:t xml:space="preserve"> 2020 года.</w:t>
      </w:r>
    </w:p>
    <w:p w:rsidR="004B0EE0" w:rsidRDefault="004B0EE0" w:rsidP="0059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E0" w:rsidRDefault="004B0EE0" w:rsidP="0059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2.1 плана работы Контрольно-счётной палаты Дубровского района на 20</w:t>
      </w:r>
      <w:r w:rsidR="007318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0EE0" w:rsidRDefault="004B0EE0" w:rsidP="0059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EE0" w:rsidRPr="0029721A" w:rsidRDefault="004B0EE0" w:rsidP="00593E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21A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DA1F88" w:rsidRDefault="0029721A" w:rsidP="008A5D9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21A">
        <w:rPr>
          <w:rFonts w:ascii="Times New Roman" w:hAnsi="Times New Roman" w:cs="Times New Roman"/>
          <w:sz w:val="28"/>
          <w:szCs w:val="28"/>
        </w:rPr>
        <w:t xml:space="preserve">Решением Дубровского районного Совета народных депутатов от 18.12.2018 №466-6 </w:t>
      </w:r>
      <w:r w:rsidR="00593E9D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«Дубровский район» на 2019 год и на плановый период 2020 -2021 годов»</w:t>
      </w:r>
      <w:r w:rsidR="003F2B0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9F520C">
        <w:rPr>
          <w:rFonts w:ascii="Times New Roman" w:hAnsi="Times New Roman" w:cs="Times New Roman"/>
          <w:sz w:val="28"/>
          <w:szCs w:val="28"/>
        </w:rPr>
        <w:t>ы</w:t>
      </w:r>
      <w:r w:rsidR="003F2B0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9F520C">
        <w:rPr>
          <w:rFonts w:ascii="Times New Roman" w:hAnsi="Times New Roman" w:cs="Times New Roman"/>
          <w:sz w:val="28"/>
          <w:szCs w:val="28"/>
        </w:rPr>
        <w:t>е</w:t>
      </w:r>
      <w:r w:rsidR="003F2B0C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9F520C">
        <w:rPr>
          <w:rFonts w:ascii="Times New Roman" w:hAnsi="Times New Roman" w:cs="Times New Roman"/>
          <w:sz w:val="28"/>
          <w:szCs w:val="28"/>
        </w:rPr>
        <w:t>я</w:t>
      </w:r>
      <w:r w:rsidR="00593E9D">
        <w:rPr>
          <w:rFonts w:ascii="Times New Roman" w:hAnsi="Times New Roman" w:cs="Times New Roman"/>
          <w:sz w:val="28"/>
          <w:szCs w:val="28"/>
        </w:rPr>
        <w:t xml:space="preserve"> по направлению расходов по вовлечению населения в занятие массовым спортом в сумме </w:t>
      </w:r>
      <w:r w:rsidR="00DA1F88">
        <w:rPr>
          <w:rFonts w:ascii="Times New Roman" w:eastAsia="Times New Roman" w:hAnsi="Times New Roman"/>
          <w:sz w:val="28"/>
          <w:szCs w:val="28"/>
          <w:lang w:eastAsia="ru-RU"/>
        </w:rPr>
        <w:t>1061,1 тыс. рублей</w:t>
      </w:r>
      <w:r w:rsidR="008A5D9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DA1F88" w:rsidRPr="00CA0F2F">
        <w:rPr>
          <w:rFonts w:ascii="Times New Roman" w:eastAsia="Times New Roman" w:hAnsi="Times New Roman"/>
          <w:sz w:val="28"/>
          <w:szCs w:val="28"/>
          <w:lang w:eastAsia="ru-RU"/>
        </w:rPr>
        <w:t>межбюджетны</w:t>
      </w:r>
      <w:r w:rsidR="008A5D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A1F88" w:rsidRPr="00CA0F2F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трансферт</w:t>
      </w:r>
      <w:r w:rsidR="008A5D9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A1F88" w:rsidRPr="00CA0F2F">
        <w:rPr>
          <w:rFonts w:ascii="Times New Roman" w:eastAsia="Times New Roman" w:hAnsi="Times New Roman"/>
          <w:sz w:val="28"/>
          <w:szCs w:val="28"/>
          <w:lang w:eastAsia="ru-RU"/>
        </w:rPr>
        <w:t>, полученны</w:t>
      </w:r>
      <w:r w:rsidR="008A5D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A1F88" w:rsidRPr="00CA0F2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бюджетов муниципальных</w:t>
      </w:r>
      <w:r w:rsidR="00DA1F8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образований</w:t>
      </w:r>
      <w:r w:rsidR="008A5D9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DA1F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F88">
        <w:rPr>
          <w:rFonts w:ascii="Times New Roman" w:hAnsi="Times New Roman"/>
          <w:sz w:val="28"/>
          <w:szCs w:val="28"/>
        </w:rPr>
        <w:t>295,0 тыс. рублей</w:t>
      </w:r>
      <w:r w:rsidR="008A5D98">
        <w:rPr>
          <w:rFonts w:ascii="Times New Roman" w:hAnsi="Times New Roman"/>
          <w:sz w:val="28"/>
          <w:szCs w:val="28"/>
        </w:rPr>
        <w:t>.</w:t>
      </w:r>
      <w:proofErr w:type="gramEnd"/>
    </w:p>
    <w:p w:rsidR="00882C16" w:rsidRDefault="00882C16" w:rsidP="00882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4A">
        <w:rPr>
          <w:rFonts w:ascii="Times New Roman" w:hAnsi="Times New Roman" w:cs="Times New Roman"/>
          <w:sz w:val="28"/>
          <w:szCs w:val="28"/>
        </w:rPr>
        <w:t xml:space="preserve">Работа по проведению массовых физкультурно-оздоровительных и спортивных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Дубровском </w:t>
      </w:r>
      <w:r w:rsidRPr="00414B4A">
        <w:rPr>
          <w:rFonts w:ascii="Times New Roman" w:hAnsi="Times New Roman" w:cs="Times New Roman"/>
          <w:sz w:val="28"/>
          <w:szCs w:val="28"/>
        </w:rPr>
        <w:t>районе строится на основании календарн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4B4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ов, утвержденных главой администрации Дубровского района</w:t>
      </w:r>
      <w:r w:rsidRPr="00414B4A">
        <w:rPr>
          <w:rFonts w:ascii="Times New Roman" w:hAnsi="Times New Roman" w:cs="Times New Roman"/>
          <w:sz w:val="28"/>
          <w:szCs w:val="28"/>
        </w:rPr>
        <w:t>.</w:t>
      </w:r>
    </w:p>
    <w:p w:rsidR="00886DAA" w:rsidRPr="00886DAA" w:rsidRDefault="00886DAA" w:rsidP="0088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A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утвержденных ассигнований</w:t>
      </w:r>
      <w:r w:rsidRPr="00886DAA">
        <w:rPr>
          <w:rFonts w:ascii="Times New Roman" w:hAnsi="Times New Roman" w:cs="Times New Roman"/>
          <w:sz w:val="28"/>
          <w:szCs w:val="28"/>
        </w:rPr>
        <w:t xml:space="preserve"> осуществлялось проведение  мероприятий, включенных в Календарный план физкультурных и  спортивных мероприятий,  по следующим направлениям:</w:t>
      </w:r>
    </w:p>
    <w:p w:rsidR="00886DAA" w:rsidRDefault="00886DAA" w:rsidP="00886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AA">
        <w:rPr>
          <w:rFonts w:ascii="Times New Roman" w:hAnsi="Times New Roman" w:cs="Times New Roman"/>
          <w:sz w:val="28"/>
          <w:szCs w:val="28"/>
        </w:rPr>
        <w:t>вовлечение населения в занятия физической культурой и массовым спортом, участие в соревнованиях различного уровня;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DAA" w:rsidRDefault="00886DAA" w:rsidP="00886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AA">
        <w:rPr>
          <w:rFonts w:ascii="Times New Roman" w:hAnsi="Times New Roman" w:cs="Times New Roman"/>
          <w:sz w:val="28"/>
          <w:szCs w:val="28"/>
        </w:rPr>
        <w:t>организация участия спортсменов-инвалидов в соревнованиях, проведение учебно-тренировочных сборов;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DAA" w:rsidRDefault="00886DAA" w:rsidP="00886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AA">
        <w:rPr>
          <w:rFonts w:ascii="Times New Roman" w:hAnsi="Times New Roman" w:cs="Times New Roman"/>
          <w:sz w:val="28"/>
          <w:szCs w:val="28"/>
        </w:rPr>
        <w:t>организация и проведение мероприятий «Лыжня России».</w:t>
      </w:r>
    </w:p>
    <w:p w:rsidR="00882C16" w:rsidRPr="00B76ACF" w:rsidRDefault="00882C16" w:rsidP="00882C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A51">
        <w:rPr>
          <w:rFonts w:ascii="Times New Roman" w:eastAsia="Calibri" w:hAnsi="Times New Roman" w:cs="Times New Roman"/>
          <w:sz w:val="28"/>
          <w:szCs w:val="28"/>
        </w:rPr>
        <w:t xml:space="preserve">Исполнение 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023BF7">
        <w:rPr>
          <w:rFonts w:ascii="Times New Roman" w:hAnsi="Times New Roman" w:cs="Times New Roman"/>
          <w:sz w:val="28"/>
          <w:szCs w:val="28"/>
        </w:rPr>
        <w:t xml:space="preserve"> специалист по физической культуре и спорту</w:t>
      </w:r>
      <w:r w:rsidRPr="00966A5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Должностная инструкция главного специалиста по физической культуре и спорту администрации Дубровского района определяет его функциональные     </w:t>
      </w:r>
      <w:r w:rsidRPr="00B76ACF">
        <w:rPr>
          <w:rFonts w:ascii="Times New Roman" w:eastAsia="Calibri" w:hAnsi="Times New Roman" w:cs="Times New Roman"/>
          <w:sz w:val="28"/>
          <w:szCs w:val="28"/>
        </w:rPr>
        <w:t>обязанности</w:t>
      </w:r>
      <w:r>
        <w:rPr>
          <w:rFonts w:ascii="Times New Roman" w:eastAsia="Calibri" w:hAnsi="Times New Roman" w:cs="Times New Roman"/>
          <w:sz w:val="28"/>
          <w:szCs w:val="28"/>
        </w:rPr>
        <w:t>, права</w:t>
      </w:r>
      <w:r w:rsidR="00566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ответственность.</w:t>
      </w:r>
    </w:p>
    <w:p w:rsidR="000A4249" w:rsidRDefault="000A4249" w:rsidP="000A4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2D">
        <w:rPr>
          <w:rFonts w:ascii="Times New Roman" w:hAnsi="Times New Roman" w:cs="Times New Roman"/>
          <w:sz w:val="28"/>
          <w:szCs w:val="28"/>
        </w:rPr>
        <w:t>Выборочной проверкой оформления первичных документов подтверждающих исполнение мероприятий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5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2D">
        <w:rPr>
          <w:rFonts w:ascii="Times New Roman" w:hAnsi="Times New Roman" w:cs="Times New Roman"/>
          <w:sz w:val="28"/>
          <w:szCs w:val="28"/>
        </w:rPr>
        <w:t>установлено следующее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8FA" w:rsidRDefault="000A4249" w:rsidP="008A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4249">
        <w:rPr>
          <w:rFonts w:ascii="Times New Roman" w:hAnsi="Times New Roman" w:cs="Times New Roman"/>
          <w:sz w:val="28"/>
          <w:szCs w:val="28"/>
        </w:rPr>
        <w:t xml:space="preserve">В нарушения ст.9 Федерального закона от 06.12.11 №402-ФЗ «О бухгалтерском учете» к учету приняты авансовые отчеты (форма 0504505) в </w:t>
      </w:r>
      <w:r w:rsidRPr="000A4249">
        <w:rPr>
          <w:rFonts w:ascii="Times New Roman" w:hAnsi="Times New Roman" w:cs="Times New Roman"/>
          <w:sz w:val="28"/>
          <w:szCs w:val="28"/>
        </w:rPr>
        <w:lastRenderedPageBreak/>
        <w:t>которых  не заполнены или неправильно заполнены обязательные реквизиты</w:t>
      </w:r>
      <w:r w:rsidR="008A5D98">
        <w:rPr>
          <w:rFonts w:ascii="Times New Roman" w:hAnsi="Times New Roman" w:cs="Times New Roman"/>
          <w:sz w:val="28"/>
          <w:szCs w:val="28"/>
        </w:rPr>
        <w:t xml:space="preserve">, </w:t>
      </w:r>
      <w:r w:rsidR="00AA0440" w:rsidRPr="00AA0440">
        <w:rPr>
          <w:rFonts w:ascii="Times New Roman" w:hAnsi="Times New Roman" w:cs="Times New Roman"/>
          <w:sz w:val="28"/>
          <w:szCs w:val="28"/>
        </w:rPr>
        <w:t xml:space="preserve">к учету приняты путевые листы автобуса </w:t>
      </w:r>
      <w:proofErr w:type="spellStart"/>
      <w:r w:rsidR="00AA0440" w:rsidRPr="00AA0440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="00AA0440" w:rsidRPr="00AA0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440" w:rsidRPr="00AA0440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AA0440" w:rsidRPr="00AA0440">
        <w:rPr>
          <w:rFonts w:ascii="Times New Roman" w:hAnsi="Times New Roman" w:cs="Times New Roman"/>
          <w:sz w:val="28"/>
          <w:szCs w:val="28"/>
        </w:rPr>
        <w:t xml:space="preserve"> в которых отсутствуют обязательн</w:t>
      </w:r>
      <w:r w:rsidR="00B65363">
        <w:rPr>
          <w:rFonts w:ascii="Times New Roman" w:hAnsi="Times New Roman" w:cs="Times New Roman"/>
          <w:sz w:val="28"/>
          <w:szCs w:val="28"/>
        </w:rPr>
        <w:t>ые</w:t>
      </w:r>
      <w:r w:rsidR="00AA0440" w:rsidRPr="00AA0440">
        <w:rPr>
          <w:rFonts w:ascii="Times New Roman" w:hAnsi="Times New Roman" w:cs="Times New Roman"/>
          <w:sz w:val="28"/>
          <w:szCs w:val="28"/>
        </w:rPr>
        <w:t xml:space="preserve"> для заполнения реквизиты</w:t>
      </w:r>
      <w:r w:rsidR="008A5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B63" w:rsidRDefault="00143B63" w:rsidP="000A3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63">
        <w:rPr>
          <w:rFonts w:ascii="Times New Roman" w:hAnsi="Times New Roman" w:cs="Times New Roman"/>
          <w:sz w:val="28"/>
          <w:szCs w:val="28"/>
        </w:rPr>
        <w:t>На  сайте администрации Дубровского района отсутствует информация (страница) "спортивно-массовых мероприятий" с 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3B63">
        <w:rPr>
          <w:rFonts w:ascii="Times New Roman" w:hAnsi="Times New Roman" w:cs="Times New Roman"/>
          <w:sz w:val="28"/>
          <w:szCs w:val="28"/>
        </w:rPr>
        <w:t>ми работ и   отчётными показателями проведенных мероприятий.</w:t>
      </w:r>
    </w:p>
    <w:p w:rsidR="001D719E" w:rsidRDefault="001D719E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9E">
        <w:rPr>
          <w:rFonts w:ascii="Times New Roman" w:hAnsi="Times New Roman" w:cs="Times New Roman"/>
          <w:sz w:val="28"/>
          <w:szCs w:val="28"/>
        </w:rPr>
        <w:t>В календарный план 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719E">
        <w:rPr>
          <w:rFonts w:ascii="Times New Roman" w:hAnsi="Times New Roman" w:cs="Times New Roman"/>
          <w:sz w:val="28"/>
          <w:szCs w:val="28"/>
        </w:rPr>
        <w:t>ртивных мероприятий на 2019 год изменения не вносились, ежемесячные планы поведения спортивных  мероприятий  в 2019 году не утверждались.</w:t>
      </w:r>
    </w:p>
    <w:p w:rsidR="004443F3" w:rsidRDefault="004443F3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</w:t>
      </w:r>
      <w:r w:rsidR="00CD1D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направлены главе администрации Дубровского района для устранения нарушений и недостатков</w:t>
      </w:r>
      <w:r w:rsidR="00CD1DA6">
        <w:rPr>
          <w:rFonts w:ascii="Times New Roman" w:hAnsi="Times New Roman" w:cs="Times New Roman"/>
          <w:sz w:val="28"/>
          <w:szCs w:val="28"/>
        </w:rPr>
        <w:t>.</w:t>
      </w:r>
    </w:p>
    <w:p w:rsidR="004443F3" w:rsidRDefault="004443F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4443F3">
        <w:rPr>
          <w:rFonts w:ascii="Times New Roman" w:hAnsi="Times New Roman" w:cs="Times New Roman"/>
          <w:sz w:val="28"/>
          <w:szCs w:val="28"/>
        </w:rPr>
        <w:t xml:space="preserve"> о  результатах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направлена главе муниципального образования «Дубровский район».</w:t>
      </w:r>
    </w:p>
    <w:p w:rsidR="007F5352" w:rsidRDefault="007F5352" w:rsidP="007F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сотрудничестве и взаимодействии между прокуратурой Дубровского района и Контрольно-счетной палатой в борьбе с коррупцией,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муниципального образования «Дубровский район», Контрольно-счётной палатой направлена информация  о  результатах контрольного мероприятия. </w:t>
      </w:r>
    </w:p>
    <w:p w:rsidR="007F5352" w:rsidRDefault="007F5352" w:rsidP="007F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F3" w:rsidRDefault="004443F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FA" w:rsidRDefault="000A38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FA" w:rsidRDefault="000A38FA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F3" w:rsidRDefault="004443F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F3" w:rsidRPr="004443F3" w:rsidRDefault="004443F3" w:rsidP="0044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E83D5A" w:rsidRDefault="00E83D5A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5A" w:rsidRDefault="00E83D5A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5A" w:rsidRPr="0029721A" w:rsidRDefault="00E83D5A" w:rsidP="00AA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3D5A" w:rsidRPr="0029721A" w:rsidSect="006C6D33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72" w:rsidRDefault="00BB1D72" w:rsidP="006C6D33">
      <w:pPr>
        <w:spacing w:after="0" w:line="240" w:lineRule="auto"/>
      </w:pPr>
      <w:r>
        <w:separator/>
      </w:r>
    </w:p>
  </w:endnote>
  <w:endnote w:type="continuationSeparator" w:id="0">
    <w:p w:rsidR="00BB1D72" w:rsidRDefault="00BB1D72" w:rsidP="006C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72" w:rsidRDefault="00BB1D72" w:rsidP="006C6D33">
      <w:pPr>
        <w:spacing w:after="0" w:line="240" w:lineRule="auto"/>
      </w:pPr>
      <w:r>
        <w:separator/>
      </w:r>
    </w:p>
  </w:footnote>
  <w:footnote w:type="continuationSeparator" w:id="0">
    <w:p w:rsidR="00BB1D72" w:rsidRDefault="00BB1D72" w:rsidP="006C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4678"/>
      <w:docPartObj>
        <w:docPartGallery w:val="Page Numbers (Top of Page)"/>
        <w:docPartUnique/>
      </w:docPartObj>
    </w:sdtPr>
    <w:sdtContent>
      <w:p w:rsidR="006C6D33" w:rsidRDefault="003A16C3">
        <w:pPr>
          <w:pStyle w:val="a4"/>
          <w:jc w:val="center"/>
        </w:pPr>
        <w:fldSimple w:instr=" PAGE   \* MERGEFORMAT ">
          <w:r w:rsidR="000A38FA">
            <w:rPr>
              <w:noProof/>
            </w:rPr>
            <w:t>2</w:t>
          </w:r>
        </w:fldSimple>
      </w:p>
    </w:sdtContent>
  </w:sdt>
  <w:p w:rsidR="006C6D33" w:rsidRDefault="006C6D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B0EE0"/>
    <w:rsid w:val="00023BF7"/>
    <w:rsid w:val="00060ECF"/>
    <w:rsid w:val="0006375A"/>
    <w:rsid w:val="000A38FA"/>
    <w:rsid w:val="000A4249"/>
    <w:rsid w:val="00143B63"/>
    <w:rsid w:val="001D719E"/>
    <w:rsid w:val="0029721A"/>
    <w:rsid w:val="003A16C3"/>
    <w:rsid w:val="003F2B0C"/>
    <w:rsid w:val="003F6AEE"/>
    <w:rsid w:val="004443F3"/>
    <w:rsid w:val="004B0EE0"/>
    <w:rsid w:val="004E408A"/>
    <w:rsid w:val="005662B5"/>
    <w:rsid w:val="00593E9D"/>
    <w:rsid w:val="0065133D"/>
    <w:rsid w:val="006C6D33"/>
    <w:rsid w:val="006F6855"/>
    <w:rsid w:val="00731888"/>
    <w:rsid w:val="00792B08"/>
    <w:rsid w:val="00797F36"/>
    <w:rsid w:val="007F5352"/>
    <w:rsid w:val="00882C16"/>
    <w:rsid w:val="00886DAA"/>
    <w:rsid w:val="008A5D98"/>
    <w:rsid w:val="00912E40"/>
    <w:rsid w:val="009C4F6E"/>
    <w:rsid w:val="009F520C"/>
    <w:rsid w:val="00A64476"/>
    <w:rsid w:val="00A76884"/>
    <w:rsid w:val="00AA0440"/>
    <w:rsid w:val="00B310E6"/>
    <w:rsid w:val="00B65363"/>
    <w:rsid w:val="00B97686"/>
    <w:rsid w:val="00BB1D5E"/>
    <w:rsid w:val="00BB1D72"/>
    <w:rsid w:val="00BF75D7"/>
    <w:rsid w:val="00C05E26"/>
    <w:rsid w:val="00CD1DA6"/>
    <w:rsid w:val="00DA1F88"/>
    <w:rsid w:val="00E46B12"/>
    <w:rsid w:val="00E70358"/>
    <w:rsid w:val="00E83D5A"/>
    <w:rsid w:val="00F03F0E"/>
    <w:rsid w:val="00F34099"/>
    <w:rsid w:val="00F37135"/>
    <w:rsid w:val="00FB3DC9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E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EE0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0EE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a3">
    <w:name w:val="подпись"/>
    <w:basedOn w:val="a"/>
    <w:rsid w:val="004B0EE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D33"/>
  </w:style>
  <w:style w:type="paragraph" w:styleId="a6">
    <w:name w:val="footer"/>
    <w:basedOn w:val="a"/>
    <w:link w:val="a7"/>
    <w:uiPriority w:val="99"/>
    <w:semiHidden/>
    <w:unhideWhenUsed/>
    <w:rsid w:val="006C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2020-01-10T11:25:00Z</dcterms:created>
  <dcterms:modified xsi:type="dcterms:W3CDTF">2020-04-15T08:00:00Z</dcterms:modified>
</cp:coreProperties>
</file>