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599380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114339">
        <w:rPr>
          <w:rFonts w:ascii="Times New Roman" w:hAnsi="Times New Roman" w:cs="Times New Roman"/>
          <w:b/>
          <w:sz w:val="36"/>
          <w:szCs w:val="36"/>
        </w:rPr>
        <w:t>ещинского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 w:rsidR="006115FE"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935CDB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935CDB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935CDB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E228D5">
        <w:rPr>
          <w:rFonts w:ascii="Times New Roman" w:hAnsi="Times New Roman" w:cs="Times New Roman"/>
          <w:sz w:val="28"/>
          <w:szCs w:val="28"/>
        </w:rPr>
        <w:t>Се</w:t>
      </w:r>
      <w:r w:rsidR="00027C4D">
        <w:rPr>
          <w:rFonts w:ascii="Times New Roman" w:hAnsi="Times New Roman" w:cs="Times New Roman"/>
          <w:sz w:val="28"/>
          <w:szCs w:val="28"/>
        </w:rPr>
        <w:t>щ</w:t>
      </w:r>
      <w:r w:rsidR="00E228D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8462E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2E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2E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ED64E3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8462E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2E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2E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proofErr w:type="spellStart"/>
      <w:r w:rsidRPr="00027C4D">
        <w:rPr>
          <w:rFonts w:ascii="Times New Roman" w:hAnsi="Times New Roman" w:cs="Times New Roman"/>
          <w:sz w:val="28"/>
          <w:szCs w:val="28"/>
        </w:rPr>
        <w:t>Се</w:t>
      </w:r>
      <w:r w:rsidR="00051605" w:rsidRPr="00027C4D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7B13F2" w:rsidRPr="00027C4D">
        <w:rPr>
          <w:rFonts w:ascii="Times New Roman" w:hAnsi="Times New Roman" w:cs="Times New Roman"/>
          <w:sz w:val="28"/>
          <w:szCs w:val="28"/>
        </w:rPr>
        <w:t>10.06.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>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A13E3B">
        <w:rPr>
          <w:rFonts w:ascii="Times New Roman" w:hAnsi="Times New Roman" w:cs="Times New Roman"/>
          <w:b/>
          <w:sz w:val="28"/>
          <w:szCs w:val="28"/>
        </w:rPr>
        <w:t>Параметры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прогноза исходных экономических показателей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BD7D01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BD7D01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BD7D01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sz w:val="28"/>
          <w:szCs w:val="28"/>
        </w:rPr>
        <w:t>Сещинского</w:t>
      </w:r>
      <w:proofErr w:type="spellEnd"/>
      <w:r w:rsidRPr="006F7C2D">
        <w:rPr>
          <w:sz w:val="28"/>
          <w:szCs w:val="28"/>
        </w:rPr>
        <w:t xml:space="preserve"> сельского поселения на 202</w:t>
      </w:r>
      <w:r w:rsidR="00BD7D01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="00BD7D01">
        <w:rPr>
          <w:sz w:val="28"/>
          <w:szCs w:val="28"/>
        </w:rPr>
        <w:t>двух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</w:t>
      </w:r>
      <w:r w:rsidR="00BD7D01">
        <w:rPr>
          <w:sz w:val="28"/>
          <w:szCs w:val="28"/>
        </w:rPr>
        <w:t>и др.</w:t>
      </w:r>
      <w:r w:rsidRPr="006F7C2D">
        <w:rPr>
          <w:sz w:val="28"/>
          <w:szCs w:val="28"/>
        </w:rPr>
        <w:t xml:space="preserve"> до 202</w:t>
      </w:r>
      <w:r w:rsidR="00BD7D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84AB1" w:rsidRDefault="00522916" w:rsidP="0052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Сещинском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молочное и мясное животноводство.  Сельскохозяйственной отраслью на территории поселения занимаются 3 сельскохозяйственных предприятия  ООО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СХ »  и  АПХ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Мироторг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», ООО «Брянский лен» (ферма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Радичи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).</w:t>
      </w:r>
    </w:p>
    <w:p w:rsidR="006A1DF9" w:rsidRPr="006A1DF9" w:rsidRDefault="006A1DF9" w:rsidP="006A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F9">
        <w:rPr>
          <w:rFonts w:ascii="Times New Roman" w:hAnsi="Times New Roman" w:cs="Times New Roman"/>
          <w:sz w:val="28"/>
          <w:szCs w:val="28"/>
        </w:rPr>
        <w:t xml:space="preserve">     В 2021-2023 годах прогнозируется незначительное увеличение  молочной и мясной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В поселении 1051</w:t>
      </w:r>
      <w:r w:rsidRPr="006A1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личных подсобных  хозяйств, в которых содержатся: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6A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свиньи</w:t>
      </w:r>
      <w:r w:rsidRPr="006A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6A1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лошад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DF9">
        <w:rPr>
          <w:rFonts w:ascii="Times New Roman" w:hAnsi="Times New Roman" w:cs="Times New Roman"/>
          <w:sz w:val="28"/>
          <w:szCs w:val="28"/>
        </w:rPr>
        <w:t>, кролик</w:t>
      </w:r>
      <w:r>
        <w:rPr>
          <w:rFonts w:ascii="Times New Roman" w:hAnsi="Times New Roman" w:cs="Times New Roman"/>
          <w:sz w:val="28"/>
          <w:szCs w:val="28"/>
        </w:rPr>
        <w:t>и и другие животные</w:t>
      </w:r>
      <w:r w:rsidRPr="006A1DF9">
        <w:rPr>
          <w:rFonts w:ascii="Times New Roman" w:hAnsi="Times New Roman" w:cs="Times New Roman"/>
          <w:sz w:val="28"/>
          <w:szCs w:val="28"/>
        </w:rPr>
        <w:t>.</w:t>
      </w:r>
    </w:p>
    <w:p w:rsidR="006A1DF9" w:rsidRPr="00522916" w:rsidRDefault="006A1DF9" w:rsidP="0052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0B0" w:rsidRPr="00D610B0" w:rsidRDefault="00D610B0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 2</w:t>
      </w:r>
      <w:r w:rsidR="00395E46">
        <w:rPr>
          <w:rFonts w:ascii="Times New Roman" w:hAnsi="Times New Roman" w:cs="Times New Roman"/>
          <w:sz w:val="28"/>
          <w:szCs w:val="28"/>
        </w:rPr>
        <w:t>4</w:t>
      </w:r>
      <w:r w:rsidRPr="00D610B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действует 2</w:t>
      </w:r>
      <w:r w:rsidR="00395E46">
        <w:rPr>
          <w:rFonts w:ascii="Times New Roman" w:hAnsi="Times New Roman" w:cs="Times New Roman"/>
          <w:sz w:val="28"/>
          <w:szCs w:val="28"/>
        </w:rPr>
        <w:t>2</w:t>
      </w:r>
      <w:r w:rsidRPr="00D610B0">
        <w:rPr>
          <w:rFonts w:ascii="Times New Roman" w:hAnsi="Times New Roman" w:cs="Times New Roman"/>
          <w:sz w:val="28"/>
          <w:szCs w:val="28"/>
        </w:rPr>
        <w:t xml:space="preserve"> объекта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3C4A8E" w:rsidRDefault="00891218" w:rsidP="003C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18" w:rsidRDefault="003C4A8E" w:rsidP="00891839">
      <w:pPr>
        <w:pStyle w:val="a7"/>
        <w:jc w:val="both"/>
        <w:rPr>
          <w:szCs w:val="28"/>
        </w:rPr>
      </w:pPr>
      <w:r w:rsidRPr="003C4A8E">
        <w:rPr>
          <w:color w:val="000000"/>
          <w:szCs w:val="28"/>
        </w:rPr>
        <w:t xml:space="preserve">Постоянное население </w:t>
      </w:r>
      <w:proofErr w:type="spellStart"/>
      <w:r w:rsidRPr="003C4A8E">
        <w:rPr>
          <w:color w:val="000000"/>
          <w:szCs w:val="28"/>
        </w:rPr>
        <w:t>Сещинского</w:t>
      </w:r>
      <w:proofErr w:type="spellEnd"/>
      <w:r w:rsidRPr="003C4A8E">
        <w:rPr>
          <w:color w:val="000000"/>
          <w:szCs w:val="28"/>
        </w:rPr>
        <w:t xml:space="preserve"> сельского поселения по статистическим данным, </w:t>
      </w:r>
      <w:proofErr w:type="gramStart"/>
      <w:r w:rsidRPr="003C4A8E">
        <w:rPr>
          <w:color w:val="000000"/>
          <w:szCs w:val="28"/>
        </w:rPr>
        <w:t xml:space="preserve">учитывая граждан зарегистрированных на территории </w:t>
      </w:r>
      <w:proofErr w:type="spellStart"/>
      <w:r w:rsidRPr="003C4A8E">
        <w:rPr>
          <w:color w:val="000000"/>
          <w:szCs w:val="28"/>
        </w:rPr>
        <w:t>Сещинского</w:t>
      </w:r>
      <w:proofErr w:type="spellEnd"/>
      <w:r w:rsidRPr="003C4A8E">
        <w:rPr>
          <w:color w:val="000000"/>
          <w:szCs w:val="28"/>
        </w:rPr>
        <w:t xml:space="preserve"> гарнизона </w:t>
      </w:r>
      <w:r w:rsidRPr="003C4A8E">
        <w:rPr>
          <w:szCs w:val="28"/>
        </w:rPr>
        <w:t>на 01.01.2020 года составляет</w:t>
      </w:r>
      <w:proofErr w:type="gramEnd"/>
      <w:r w:rsidRPr="003C4A8E">
        <w:rPr>
          <w:szCs w:val="28"/>
        </w:rPr>
        <w:t xml:space="preserve"> 4915 человек, из них 3200</w:t>
      </w:r>
      <w:r w:rsidRPr="003C4A8E">
        <w:rPr>
          <w:color w:val="FF0000"/>
          <w:szCs w:val="28"/>
        </w:rPr>
        <w:t xml:space="preserve"> </w:t>
      </w:r>
      <w:r w:rsidRPr="003C4A8E">
        <w:rPr>
          <w:szCs w:val="28"/>
        </w:rPr>
        <w:t>человек -  трудоспособное население, 934 человека - пенсионеров, 693</w:t>
      </w:r>
      <w:r w:rsidRPr="003C4A8E">
        <w:rPr>
          <w:color w:val="FF0000"/>
          <w:szCs w:val="28"/>
        </w:rPr>
        <w:t xml:space="preserve"> </w:t>
      </w:r>
      <w:r w:rsidRPr="003C4A8E">
        <w:rPr>
          <w:szCs w:val="28"/>
        </w:rPr>
        <w:t xml:space="preserve">человека - население до 18 лет. </w:t>
      </w:r>
      <w:r w:rsidR="00891839" w:rsidRPr="00891839">
        <w:rPr>
          <w:szCs w:val="28"/>
        </w:rPr>
        <w:t xml:space="preserve">Наибольшее число </w:t>
      </w:r>
      <w:proofErr w:type="gramStart"/>
      <w:r w:rsidR="00891839" w:rsidRPr="00891839">
        <w:rPr>
          <w:szCs w:val="28"/>
        </w:rPr>
        <w:t>работающих</w:t>
      </w:r>
      <w:proofErr w:type="gramEnd"/>
      <w:r w:rsidR="00891839" w:rsidRPr="00891839">
        <w:rPr>
          <w:szCs w:val="28"/>
        </w:rPr>
        <w:t xml:space="preserve"> в </w:t>
      </w:r>
      <w:proofErr w:type="spellStart"/>
      <w:r w:rsidR="00891839" w:rsidRPr="00891839">
        <w:rPr>
          <w:szCs w:val="28"/>
        </w:rPr>
        <w:t>Сещинском</w:t>
      </w:r>
      <w:proofErr w:type="spellEnd"/>
      <w:r w:rsidR="00891839" w:rsidRPr="00891839">
        <w:rPr>
          <w:szCs w:val="28"/>
        </w:rPr>
        <w:t xml:space="preserve"> сельском поселении занято в военно-промышленном комплексе, образовании и торговле.</w:t>
      </w:r>
      <w:r w:rsidR="00891839" w:rsidRPr="00942E76">
        <w:rPr>
          <w:sz w:val="24"/>
        </w:rPr>
        <w:t xml:space="preserve"> </w:t>
      </w:r>
      <w:r w:rsidR="00891839">
        <w:rPr>
          <w:szCs w:val="28"/>
        </w:rPr>
        <w:t>З</w:t>
      </w:r>
      <w:r w:rsidR="00891839" w:rsidRPr="00891218">
        <w:rPr>
          <w:szCs w:val="28"/>
        </w:rPr>
        <w:t>арегистрирован</w:t>
      </w:r>
      <w:r w:rsidR="00891839">
        <w:rPr>
          <w:szCs w:val="28"/>
        </w:rPr>
        <w:t>о</w:t>
      </w:r>
      <w:r w:rsidR="00891839"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</w:t>
      </w:r>
      <w:r w:rsidR="00891839">
        <w:rPr>
          <w:szCs w:val="28"/>
        </w:rPr>
        <w:t>20</w:t>
      </w:r>
      <w:r w:rsidR="00891839" w:rsidRPr="00891218">
        <w:rPr>
          <w:szCs w:val="28"/>
        </w:rPr>
        <w:t xml:space="preserve"> г</w:t>
      </w:r>
      <w:r w:rsidR="00891839">
        <w:rPr>
          <w:szCs w:val="28"/>
        </w:rPr>
        <w:t>ода</w:t>
      </w:r>
      <w:r w:rsidR="00891839" w:rsidRPr="00891218">
        <w:rPr>
          <w:szCs w:val="28"/>
        </w:rPr>
        <w:t xml:space="preserve"> </w:t>
      </w:r>
      <w:r w:rsidR="00891839">
        <w:rPr>
          <w:szCs w:val="28"/>
        </w:rPr>
        <w:t>–</w:t>
      </w:r>
      <w:r w:rsidR="00891839" w:rsidRPr="00891218">
        <w:rPr>
          <w:szCs w:val="28"/>
        </w:rPr>
        <w:t xml:space="preserve"> </w:t>
      </w:r>
      <w:r w:rsidR="00891839">
        <w:rPr>
          <w:szCs w:val="28"/>
        </w:rPr>
        <w:t xml:space="preserve">43 </w:t>
      </w:r>
      <w:r w:rsidR="00891839" w:rsidRPr="00891218">
        <w:rPr>
          <w:szCs w:val="28"/>
        </w:rPr>
        <w:t>человек</w:t>
      </w:r>
      <w:r w:rsidR="00891839">
        <w:rPr>
          <w:szCs w:val="28"/>
        </w:rPr>
        <w:t>а</w:t>
      </w:r>
      <w:r w:rsidR="00891839" w:rsidRPr="00891218">
        <w:rPr>
          <w:szCs w:val="28"/>
        </w:rPr>
        <w:t>.</w:t>
      </w:r>
    </w:p>
    <w:p w:rsidR="00B70C3C" w:rsidRDefault="00891218" w:rsidP="00891218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Pr="00891218">
        <w:rPr>
          <w:szCs w:val="28"/>
        </w:rPr>
        <w:t xml:space="preserve">Демографическая ситуация в поселении </w:t>
      </w:r>
      <w:r w:rsidR="00B70C3C">
        <w:rPr>
          <w:szCs w:val="28"/>
        </w:rPr>
        <w:t>сложилась следующим образом</w:t>
      </w:r>
      <w:r w:rsidR="00891839">
        <w:rPr>
          <w:szCs w:val="28"/>
        </w:rPr>
        <w:t>:</w:t>
      </w:r>
    </w:p>
    <w:p w:rsidR="00B70C3C" w:rsidRDefault="00B70C3C" w:rsidP="00891218">
      <w:pPr>
        <w:pStyle w:val="a7"/>
        <w:jc w:val="both"/>
        <w:rPr>
          <w:szCs w:val="28"/>
        </w:rPr>
      </w:pPr>
      <w:r>
        <w:rPr>
          <w:szCs w:val="28"/>
        </w:rPr>
        <w:t xml:space="preserve">в 2018 году рождаемость превышает смертность на </w:t>
      </w:r>
      <w:r w:rsidR="00891839">
        <w:rPr>
          <w:szCs w:val="28"/>
        </w:rPr>
        <w:t>27,0 процента;</w:t>
      </w:r>
    </w:p>
    <w:p w:rsidR="00891839" w:rsidRDefault="00891839" w:rsidP="00891218">
      <w:pPr>
        <w:pStyle w:val="a7"/>
        <w:jc w:val="both"/>
        <w:rPr>
          <w:szCs w:val="28"/>
        </w:rPr>
      </w:pPr>
      <w:r>
        <w:rPr>
          <w:szCs w:val="28"/>
        </w:rPr>
        <w:t>в 2019 году смертность превышает рождаемость на 17,0 процента;</w:t>
      </w:r>
    </w:p>
    <w:p w:rsidR="00891839" w:rsidRDefault="00891839" w:rsidP="00891839">
      <w:pPr>
        <w:pStyle w:val="a7"/>
        <w:jc w:val="both"/>
        <w:rPr>
          <w:szCs w:val="28"/>
        </w:rPr>
      </w:pPr>
      <w:r>
        <w:rPr>
          <w:szCs w:val="28"/>
        </w:rPr>
        <w:t xml:space="preserve">за 9 месяцев 2020 года смертность превысила рождаемость на 25,6 </w:t>
      </w:r>
      <w:proofErr w:type="spellStart"/>
      <w:r>
        <w:rPr>
          <w:szCs w:val="28"/>
        </w:rPr>
        <w:t>процетна</w:t>
      </w:r>
      <w:proofErr w:type="spellEnd"/>
      <w:r>
        <w:rPr>
          <w:szCs w:val="28"/>
        </w:rPr>
        <w:t>.</w:t>
      </w:r>
    </w:p>
    <w:p w:rsidR="0057756B" w:rsidRPr="00891839" w:rsidRDefault="00891218" w:rsidP="0089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56B" w:rsidRPr="00891839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="0057756B" w:rsidRPr="00891839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57756B" w:rsidRPr="00891839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Сещинского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7801D9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7801D9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7801D9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677174" w:rsidP="007801D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C4998" w:rsidRPr="001C4998">
        <w:rPr>
          <w:bCs/>
          <w:sz w:val="28"/>
          <w:szCs w:val="28"/>
        </w:rPr>
        <w:t>о сравнению с оценкой 20</w:t>
      </w:r>
      <w:r w:rsidR="00EF778A">
        <w:rPr>
          <w:bCs/>
          <w:sz w:val="28"/>
          <w:szCs w:val="28"/>
        </w:rPr>
        <w:t>20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20</w:t>
      </w:r>
      <w:r w:rsidR="00E53942">
        <w:rPr>
          <w:bCs/>
          <w:sz w:val="28"/>
          <w:szCs w:val="28"/>
        </w:rPr>
        <w:t>2</w:t>
      </w:r>
      <w:r w:rsidR="00EF778A">
        <w:rPr>
          <w:bCs/>
          <w:sz w:val="28"/>
          <w:szCs w:val="28"/>
        </w:rPr>
        <w:t>1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на уровне </w:t>
      </w:r>
      <w:r>
        <w:rPr>
          <w:bCs/>
          <w:sz w:val="28"/>
          <w:szCs w:val="28"/>
        </w:rPr>
        <w:t>99,8</w:t>
      </w:r>
      <w:r w:rsidR="001C4998" w:rsidRPr="001C4998">
        <w:rPr>
          <w:bCs/>
          <w:sz w:val="28"/>
          <w:szCs w:val="28"/>
        </w:rPr>
        <w:t xml:space="preserve"> %, в 202</w:t>
      </w:r>
      <w:r>
        <w:rPr>
          <w:bCs/>
          <w:sz w:val="28"/>
          <w:szCs w:val="28"/>
        </w:rPr>
        <w:t>2</w:t>
      </w:r>
      <w:r w:rsidR="001C4998" w:rsidRPr="001C499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102,3</w:t>
      </w:r>
      <w:r w:rsidR="001C4998" w:rsidRPr="001C4998">
        <w:rPr>
          <w:bCs/>
          <w:sz w:val="28"/>
          <w:szCs w:val="28"/>
        </w:rPr>
        <w:t>% и в 202</w:t>
      </w:r>
      <w:r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году – </w:t>
      </w:r>
      <w:r w:rsidR="00621261">
        <w:rPr>
          <w:bCs/>
          <w:sz w:val="28"/>
          <w:szCs w:val="28"/>
        </w:rPr>
        <w:t>105,3</w:t>
      </w:r>
      <w:r w:rsidR="001C4998" w:rsidRPr="001C4998">
        <w:rPr>
          <w:bCs/>
          <w:sz w:val="28"/>
          <w:szCs w:val="28"/>
        </w:rPr>
        <w:t xml:space="preserve"> процента.</w:t>
      </w:r>
    </w:p>
    <w:p w:rsidR="00621261" w:rsidRPr="000E5CF4" w:rsidRDefault="00621261" w:rsidP="0062126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>
        <w:rPr>
          <w:bCs/>
          <w:sz w:val="28"/>
          <w:szCs w:val="28"/>
        </w:rPr>
        <w:t>5568,1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>
        <w:rPr>
          <w:bCs/>
          <w:sz w:val="28"/>
          <w:szCs w:val="28"/>
        </w:rPr>
        <w:t>96,3</w:t>
      </w:r>
      <w:r w:rsidRPr="000E5CF4">
        <w:rPr>
          <w:bCs/>
          <w:sz w:val="28"/>
          <w:szCs w:val="28"/>
        </w:rPr>
        <w:t xml:space="preserve">  % уровня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5706,3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5875,9 тыс</w:t>
      </w:r>
      <w:r w:rsidRPr="000E5CF4">
        <w:rPr>
          <w:bCs/>
          <w:sz w:val="28"/>
          <w:szCs w:val="28"/>
        </w:rPr>
        <w:t>. рублей.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>
        <w:rPr>
          <w:bCs/>
          <w:sz w:val="28"/>
          <w:szCs w:val="28"/>
        </w:rPr>
        <w:t>Се</w:t>
      </w:r>
      <w:r w:rsidR="00E5394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621261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21261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62126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621261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5580,2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5706,3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5875,9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собственные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914" w:type="dxa"/>
            <w:vAlign w:val="center"/>
          </w:tcPr>
          <w:p w:rsidR="004774E2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4811,0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5182,0</w:t>
            </w:r>
          </w:p>
        </w:tc>
      </w:tr>
      <w:tr w:rsidR="00EF778A" w:rsidRPr="00816AFF" w:rsidTr="00823A01">
        <w:tc>
          <w:tcPr>
            <w:tcW w:w="1914" w:type="dxa"/>
          </w:tcPr>
          <w:p w:rsidR="00EF778A" w:rsidRPr="00EF778A" w:rsidRDefault="00EF778A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914" w:type="dxa"/>
            <w:vAlign w:val="center"/>
          </w:tcPr>
          <w:p w:rsidR="00EF778A" w:rsidRPr="00EF778A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5779,0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5706,3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5875,9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-198,8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0B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86334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6334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A86334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6B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6650BC">
        <w:rPr>
          <w:rFonts w:ascii="Times New Roman" w:hAnsi="Times New Roman" w:cs="Times New Roman"/>
          <w:sz w:val="28"/>
          <w:szCs w:val="28"/>
        </w:rPr>
        <w:t>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861501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861501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571CBB">
        <w:rPr>
          <w:rFonts w:ascii="Times New Roman" w:hAnsi="Times New Roman" w:cs="Times New Roman"/>
          <w:sz w:val="28"/>
          <w:szCs w:val="28"/>
        </w:rPr>
        <w:t>4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DF01C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01C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DF01C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F01C6" w:rsidRDefault="00DF01C6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определена дата вступления в силу решения.</w:t>
      </w:r>
    </w:p>
    <w:p w:rsidR="00DF01C6" w:rsidRPr="00634534" w:rsidRDefault="00DF01C6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F01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01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0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4BB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6234BB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4BB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5580,2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5568,1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5706,3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102,3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5875,9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3655,2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4811,0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4888,0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5026,0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102,8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5182,0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3632,2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4317,0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4456,0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4594,0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BA0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4750,0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494,0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87,4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853,1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680,3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693,9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B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ED2B70">
        <w:rPr>
          <w:rFonts w:ascii="Times New Roman" w:hAnsi="Times New Roman" w:cs="Times New Roman"/>
          <w:sz w:val="28"/>
          <w:szCs w:val="28"/>
        </w:rPr>
        <w:t>5568,1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ED2B70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ED2B70">
        <w:rPr>
          <w:rFonts w:ascii="Times New Roman" w:hAnsi="Times New Roman" w:cs="Times New Roman"/>
          <w:sz w:val="28"/>
          <w:szCs w:val="28"/>
        </w:rPr>
        <w:t>12,1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ED2B70">
        <w:rPr>
          <w:rFonts w:ascii="Times New Roman" w:hAnsi="Times New Roman" w:cs="Times New Roman"/>
          <w:sz w:val="28"/>
          <w:szCs w:val="28"/>
        </w:rPr>
        <w:t>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ED2B70">
        <w:rPr>
          <w:rFonts w:ascii="Times New Roman" w:hAnsi="Times New Roman" w:cs="Times New Roman"/>
          <w:sz w:val="28"/>
          <w:szCs w:val="28"/>
        </w:rPr>
        <w:t>5706,3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ED2B70">
        <w:rPr>
          <w:rFonts w:ascii="Times New Roman" w:hAnsi="Times New Roman" w:cs="Times New Roman"/>
          <w:sz w:val="28"/>
          <w:szCs w:val="28"/>
        </w:rPr>
        <w:t xml:space="preserve">5875,9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ED2B7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2B70">
        <w:rPr>
          <w:rFonts w:ascii="Times New Roman" w:hAnsi="Times New Roman" w:cs="Times New Roman"/>
          <w:sz w:val="28"/>
          <w:szCs w:val="28"/>
        </w:rPr>
        <w:t>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 w:rsidR="00ED2B70">
        <w:rPr>
          <w:rFonts w:ascii="Times New Roman" w:hAnsi="Times New Roman" w:cs="Times New Roman"/>
          <w:sz w:val="28"/>
          <w:szCs w:val="28"/>
        </w:rPr>
        <w:t>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183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124183">
        <w:rPr>
          <w:rFonts w:ascii="Times New Roman" w:hAnsi="Times New Roman" w:cs="Times New Roman"/>
          <w:sz w:val="28"/>
          <w:szCs w:val="28"/>
        </w:rPr>
        <w:t>4888,0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24183">
        <w:rPr>
          <w:rFonts w:ascii="Times New Roman" w:hAnsi="Times New Roman" w:cs="Times New Roman"/>
          <w:sz w:val="28"/>
          <w:szCs w:val="28"/>
        </w:rPr>
        <w:t>133,7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557CA9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</w:t>
      </w:r>
      <w:r w:rsidR="00124183" w:rsidRPr="00557CA9">
        <w:rPr>
          <w:rFonts w:ascii="Times New Roman" w:hAnsi="Times New Roman" w:cs="Times New Roman"/>
          <w:sz w:val="28"/>
          <w:szCs w:val="28"/>
        </w:rPr>
        <w:t>20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557CA9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557CA9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доходов  бюджета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</w:t>
      </w:r>
      <w:r w:rsidR="00557CA9">
        <w:rPr>
          <w:rFonts w:ascii="Times New Roman" w:hAnsi="Times New Roman" w:cs="Times New Roman"/>
          <w:sz w:val="28"/>
          <w:szCs w:val="28"/>
        </w:rPr>
        <w:t>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57CA9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557CA9">
        <w:rPr>
          <w:rFonts w:ascii="Times New Roman" w:hAnsi="Times New Roman" w:cs="Times New Roman"/>
          <w:sz w:val="28"/>
          <w:szCs w:val="28"/>
        </w:rPr>
        <w:t xml:space="preserve"> на 123,7 тыс. рублей, или на 102,6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80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A55809">
        <w:rPr>
          <w:rFonts w:ascii="Times New Roman" w:hAnsi="Times New Roman" w:cs="Times New Roman"/>
          <w:sz w:val="28"/>
          <w:szCs w:val="28"/>
        </w:rPr>
        <w:t>4456,0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55809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>процента. На плановый период 202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55809">
        <w:rPr>
          <w:rFonts w:ascii="Times New Roman" w:hAnsi="Times New Roman" w:cs="Times New Roman"/>
          <w:sz w:val="28"/>
          <w:szCs w:val="28"/>
        </w:rPr>
        <w:t>4594,0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55809">
        <w:rPr>
          <w:rFonts w:ascii="Times New Roman" w:hAnsi="Times New Roman" w:cs="Times New Roman"/>
          <w:sz w:val="28"/>
          <w:szCs w:val="28"/>
        </w:rPr>
        <w:t>4750,0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A55809">
        <w:rPr>
          <w:rFonts w:ascii="Times New Roman" w:hAnsi="Times New Roman" w:cs="Times New Roman"/>
          <w:sz w:val="28"/>
          <w:szCs w:val="28"/>
        </w:rPr>
        <w:t>103,1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</w:t>
      </w:r>
      <w:r w:rsidR="00A5580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A55809">
        <w:rPr>
          <w:rFonts w:ascii="Times New Roman" w:hAnsi="Times New Roman" w:cs="Times New Roman"/>
          <w:sz w:val="28"/>
          <w:szCs w:val="28"/>
        </w:rPr>
        <w:t>77,4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A55809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80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5809">
        <w:rPr>
          <w:rFonts w:ascii="Times New Roman" w:hAnsi="Times New Roman" w:cs="Times New Roman"/>
          <w:sz w:val="28"/>
          <w:szCs w:val="28"/>
        </w:rPr>
        <w:t xml:space="preserve">80,8%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5809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11B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5809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3632,2</w:t>
            </w:r>
          </w:p>
        </w:tc>
        <w:tc>
          <w:tcPr>
            <w:tcW w:w="1063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4317,0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4456,0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4594,0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1676,7</w:t>
            </w:r>
          </w:p>
        </w:tc>
        <w:tc>
          <w:tcPr>
            <w:tcW w:w="1063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63" w:type="dxa"/>
            <w:vAlign w:val="center"/>
          </w:tcPr>
          <w:p w:rsidR="008C124C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1147,6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063" w:type="dxa"/>
            <w:vAlign w:val="center"/>
          </w:tcPr>
          <w:p w:rsidR="009561E8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0453" w:rsidTr="00510DCA">
        <w:tc>
          <w:tcPr>
            <w:tcW w:w="2164" w:type="dxa"/>
          </w:tcPr>
          <w:p w:rsidR="009C0453" w:rsidRDefault="009C0453" w:rsidP="0011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 </w:t>
            </w:r>
          </w:p>
        </w:tc>
        <w:tc>
          <w:tcPr>
            <w:tcW w:w="1007" w:type="dxa"/>
            <w:vAlign w:val="center"/>
          </w:tcPr>
          <w:p w:rsidR="009C0453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C0453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97EB2" w:rsidTr="00510DCA">
        <w:tc>
          <w:tcPr>
            <w:tcW w:w="2164" w:type="dxa"/>
          </w:tcPr>
          <w:p w:rsidR="00A97EB2" w:rsidRDefault="00A97EB2" w:rsidP="00A9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007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07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67B7" w:rsidTr="00510DCA">
        <w:tc>
          <w:tcPr>
            <w:tcW w:w="2164" w:type="dxa"/>
          </w:tcPr>
          <w:p w:rsidR="001167B7" w:rsidRDefault="001167B7" w:rsidP="0011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007" w:type="dxa"/>
            <w:vAlign w:val="center"/>
          </w:tcPr>
          <w:p w:rsidR="001167B7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63" w:type="dxa"/>
            <w:vAlign w:val="center"/>
          </w:tcPr>
          <w:p w:rsidR="001167B7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кроме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492ECF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492ECF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1882,0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1999,0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2133,0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2287,0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121,5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413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20413">
        <w:rPr>
          <w:rFonts w:ascii="Times New Roman" w:hAnsi="Times New Roman" w:cs="Times New Roman"/>
          <w:sz w:val="28"/>
          <w:szCs w:val="28"/>
        </w:rPr>
        <w:t>1999,0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2041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20413">
        <w:rPr>
          <w:rFonts w:ascii="Times New Roman" w:hAnsi="Times New Roman" w:cs="Times New Roman"/>
          <w:sz w:val="28"/>
          <w:szCs w:val="28"/>
        </w:rPr>
        <w:t>2133,0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D20413">
        <w:rPr>
          <w:rFonts w:ascii="Times New Roman" w:hAnsi="Times New Roman" w:cs="Times New Roman"/>
          <w:sz w:val="28"/>
          <w:szCs w:val="28"/>
        </w:rPr>
        <w:t>2287,0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соответственно. Темпы роста к предыдущему году составят в 202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13">
        <w:rPr>
          <w:rFonts w:ascii="Times New Roman" w:hAnsi="Times New Roman" w:cs="Times New Roman"/>
          <w:sz w:val="28"/>
          <w:szCs w:val="28"/>
        </w:rPr>
        <w:t>106,7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20413">
        <w:rPr>
          <w:rFonts w:ascii="Times New Roman" w:hAnsi="Times New Roman" w:cs="Times New Roman"/>
          <w:sz w:val="28"/>
          <w:szCs w:val="28"/>
        </w:rPr>
        <w:t>121,5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436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141436">
        <w:rPr>
          <w:rFonts w:ascii="Times New Roman" w:hAnsi="Times New Roman" w:cs="Times New Roman"/>
          <w:sz w:val="28"/>
          <w:szCs w:val="28"/>
        </w:rPr>
        <w:t>44,9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436">
        <w:rPr>
          <w:rFonts w:ascii="Times New Roman" w:hAnsi="Times New Roman" w:cs="Times New Roman"/>
          <w:sz w:val="28"/>
          <w:szCs w:val="28"/>
        </w:rPr>
        <w:t>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436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23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D17D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82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57DC3">
        <w:rPr>
          <w:rFonts w:ascii="Times New Roman" w:hAnsi="Times New Roman" w:cs="Times New Roman"/>
          <w:sz w:val="28"/>
          <w:szCs w:val="28"/>
        </w:rPr>
        <w:t>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7DC3"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857DC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57DC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57DC3">
        <w:rPr>
          <w:rFonts w:ascii="Times New Roman" w:hAnsi="Times New Roman" w:cs="Times New Roman"/>
          <w:sz w:val="28"/>
          <w:szCs w:val="28"/>
        </w:rPr>
        <w:t xml:space="preserve">6,3 </w:t>
      </w:r>
      <w:r w:rsidRPr="00222C3A">
        <w:rPr>
          <w:rFonts w:ascii="Times New Roman" w:hAnsi="Times New Roman" w:cs="Times New Roman"/>
          <w:sz w:val="28"/>
          <w:szCs w:val="28"/>
        </w:rPr>
        <w:t>процента. Поступление  налога в бюджет в 202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86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88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857DC3">
        <w:rPr>
          <w:rFonts w:ascii="Times New Roman" w:hAnsi="Times New Roman" w:cs="Times New Roman"/>
          <w:sz w:val="28"/>
          <w:szCs w:val="28"/>
        </w:rPr>
        <w:t>101,4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857DC3"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57DC3">
        <w:rPr>
          <w:rFonts w:ascii="Times New Roman" w:hAnsi="Times New Roman" w:cs="Times New Roman"/>
          <w:sz w:val="28"/>
          <w:szCs w:val="28"/>
        </w:rPr>
        <w:t>102,9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FA28AA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15,8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426E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26EF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2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</w:tbl>
    <w:p w:rsidR="0046737F" w:rsidRDefault="00222C3A" w:rsidP="0006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AA8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1AA8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061AA8">
        <w:rPr>
          <w:rFonts w:ascii="Times New Roman" w:hAnsi="Times New Roman" w:cs="Times New Roman"/>
          <w:sz w:val="28"/>
          <w:szCs w:val="28"/>
        </w:rPr>
        <w:t>16,8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AA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61AA8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в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ах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61AA8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AA8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29,9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1B61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F91B6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264D55"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1B61">
        <w:rPr>
          <w:rFonts w:ascii="Times New Roman" w:hAnsi="Times New Roman" w:cs="Times New Roman"/>
          <w:sz w:val="28"/>
          <w:szCs w:val="28"/>
        </w:rPr>
        <w:t>31,9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F91B61">
        <w:rPr>
          <w:rFonts w:ascii="Times New Roman" w:hAnsi="Times New Roman" w:cs="Times New Roman"/>
          <w:sz w:val="28"/>
          <w:szCs w:val="28"/>
        </w:rPr>
        <w:t>30,9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F91B61">
        <w:rPr>
          <w:rFonts w:ascii="Times New Roman" w:hAnsi="Times New Roman" w:cs="Times New Roman"/>
          <w:sz w:val="28"/>
          <w:szCs w:val="28"/>
        </w:rPr>
        <w:t>29,9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EF8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F6EF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D508F6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D50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D508F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D508F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508F6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D508F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D508F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E3C" w:rsidRDefault="00E50E3C" w:rsidP="00E5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E50E3C" w:rsidTr="000804D5">
        <w:tc>
          <w:tcPr>
            <w:tcW w:w="3652" w:type="dxa"/>
            <w:vMerge w:val="restart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0E3C" w:rsidTr="000804D5">
        <w:tc>
          <w:tcPr>
            <w:tcW w:w="3652" w:type="dxa"/>
            <w:vMerge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E50E3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 в аренду имущества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51,4 раза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E50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E50E3C" w:rsidRDefault="00E50E3C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21 - 2023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 xml:space="preserve">31,9%, 30,9%, и 29,9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4E3" w:rsidRDefault="00CC44E3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4E3" w:rsidRDefault="00CC44E3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4.2.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A19E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19EA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A19E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A19EA">
        <w:rPr>
          <w:rFonts w:ascii="Times New Roman" w:hAnsi="Times New Roman" w:cs="Times New Roman"/>
          <w:sz w:val="28"/>
          <w:szCs w:val="28"/>
        </w:rPr>
        <w:t>680,1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047A4">
        <w:rPr>
          <w:rFonts w:ascii="Times New Roman" w:hAnsi="Times New Roman" w:cs="Times New Roman"/>
          <w:sz w:val="28"/>
          <w:szCs w:val="28"/>
        </w:rPr>
        <w:t>89,1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3468">
        <w:rPr>
          <w:rFonts w:ascii="Times New Roman" w:hAnsi="Times New Roman" w:cs="Times New Roman"/>
          <w:sz w:val="28"/>
          <w:szCs w:val="28"/>
        </w:rPr>
        <w:t>11,</w:t>
      </w:r>
      <w:r w:rsidR="000047A4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853,1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769,2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680,3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693,9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312,8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426"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BE5426">
        <w:rPr>
          <w:rFonts w:ascii="Times New Roman" w:hAnsi="Times New Roman" w:cs="Times New Roman"/>
          <w:b/>
          <w:sz w:val="28"/>
          <w:szCs w:val="28"/>
        </w:rPr>
        <w:t>щ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720944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20944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20944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72094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5568,1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20944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5706,3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20944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5875,9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725C89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725C89">
        <w:rPr>
          <w:rFonts w:ascii="Times New Roman" w:hAnsi="Times New Roman" w:cs="Times New Roman"/>
          <w:sz w:val="28"/>
          <w:szCs w:val="28"/>
        </w:rPr>
        <w:t>98,5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25C89">
        <w:rPr>
          <w:rFonts w:ascii="Times New Roman" w:hAnsi="Times New Roman" w:cs="Times New Roman"/>
          <w:sz w:val="28"/>
          <w:szCs w:val="28"/>
        </w:rPr>
        <w:t>100,9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725C89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C89">
        <w:rPr>
          <w:rFonts w:ascii="Times New Roman" w:hAnsi="Times New Roman" w:cs="Times New Roman"/>
          <w:sz w:val="28"/>
          <w:szCs w:val="28"/>
        </w:rPr>
        <w:t>103,9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187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1187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A1187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6A1187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A1187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6A11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6A1187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A1187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3302,1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2210,9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A748DD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5568,1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5875,9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42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84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3A384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84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3003,3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A384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3148,5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A384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3302,1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98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 xml:space="preserve">2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DC0989">
        <w:rPr>
          <w:rFonts w:ascii="Times New Roman" w:hAnsi="Times New Roman" w:cs="Times New Roman"/>
          <w:sz w:val="28"/>
          <w:szCs w:val="28"/>
        </w:rPr>
        <w:t>2,8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C0989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DC0989">
        <w:rPr>
          <w:rFonts w:ascii="Times New Roman" w:hAnsi="Times New Roman" w:cs="Times New Roman"/>
          <w:sz w:val="28"/>
          <w:szCs w:val="28"/>
        </w:rPr>
        <w:t>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98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C0989">
        <w:rPr>
          <w:rFonts w:ascii="Times New Roman" w:hAnsi="Times New Roman" w:cs="Times New Roman"/>
          <w:sz w:val="28"/>
          <w:szCs w:val="28"/>
        </w:rPr>
        <w:t>53,9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0989">
        <w:rPr>
          <w:rFonts w:ascii="Times New Roman" w:hAnsi="Times New Roman" w:cs="Times New Roman"/>
          <w:sz w:val="28"/>
          <w:szCs w:val="28"/>
        </w:rPr>
        <w:t>55,2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0989">
        <w:rPr>
          <w:rFonts w:ascii="Times New Roman" w:hAnsi="Times New Roman" w:cs="Times New Roman"/>
          <w:sz w:val="28"/>
          <w:szCs w:val="28"/>
        </w:rPr>
        <w:t>56,2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4D73F5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D73F5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4D73F5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Pr="001A1FB9">
        <w:rPr>
          <w:sz w:val="28"/>
          <w:szCs w:val="28"/>
        </w:rPr>
        <w:t>Сещинской</w:t>
      </w:r>
      <w:proofErr w:type="spellEnd"/>
      <w:r w:rsidRPr="001A1FB9">
        <w:rPr>
          <w:sz w:val="28"/>
          <w:szCs w:val="28"/>
        </w:rPr>
        <w:t xml:space="preserve">  сельской администрации на 202</w:t>
      </w:r>
      <w:r w:rsidR="004D73F5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в общей сумме </w:t>
      </w:r>
      <w:r w:rsidR="004D73F5">
        <w:rPr>
          <w:sz w:val="28"/>
          <w:szCs w:val="28"/>
        </w:rPr>
        <w:t xml:space="preserve">2377,1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рублей;  на 202</w:t>
      </w:r>
      <w:r w:rsidR="004D73F5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2</w:t>
      </w:r>
      <w:r w:rsidR="004D73F5">
        <w:rPr>
          <w:sz w:val="28"/>
          <w:szCs w:val="28"/>
        </w:rPr>
        <w:t xml:space="preserve"> 385,3 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4D73F5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2</w:t>
      </w:r>
      <w:r w:rsidR="004D73F5">
        <w:rPr>
          <w:sz w:val="28"/>
          <w:szCs w:val="28"/>
        </w:rPr>
        <w:t> 393,8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Pr="001A1FB9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20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>: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D25">
        <w:rPr>
          <w:rFonts w:ascii="Times New Roman" w:hAnsi="Times New Roman" w:cs="Times New Roman"/>
          <w:sz w:val="28"/>
          <w:szCs w:val="28"/>
        </w:rPr>
        <w:t>137,0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1D25">
        <w:rPr>
          <w:rFonts w:ascii="Times New Roman" w:hAnsi="Times New Roman" w:cs="Times New Roman"/>
          <w:sz w:val="28"/>
          <w:szCs w:val="28"/>
        </w:rPr>
        <w:t>282,1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61831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61831">
        <w:rPr>
          <w:rFonts w:ascii="Times New Roman" w:hAnsi="Times New Roman" w:cs="Times New Roman"/>
          <w:sz w:val="28"/>
          <w:szCs w:val="28"/>
        </w:rPr>
        <w:t>2</w:t>
      </w:r>
      <w:r w:rsidR="00F50206">
        <w:rPr>
          <w:rFonts w:ascii="Times New Roman" w:hAnsi="Times New Roman" w:cs="Times New Roman"/>
          <w:sz w:val="28"/>
          <w:szCs w:val="28"/>
        </w:rPr>
        <w:t>2,</w:t>
      </w:r>
      <w:r w:rsidR="00F61831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61831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1831">
        <w:rPr>
          <w:rFonts w:ascii="Times New Roman" w:hAnsi="Times New Roman" w:cs="Times New Roman"/>
          <w:sz w:val="28"/>
          <w:szCs w:val="28"/>
        </w:rPr>
        <w:t>224,3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61831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1831">
        <w:rPr>
          <w:rFonts w:ascii="Times New Roman" w:hAnsi="Times New Roman" w:cs="Times New Roman"/>
          <w:sz w:val="28"/>
          <w:szCs w:val="28"/>
        </w:rPr>
        <w:t>232,9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</w:t>
      </w:r>
      <w:r w:rsidR="00810327">
        <w:rPr>
          <w:rFonts w:ascii="Times New Roman" w:hAnsi="Times New Roman" w:cs="Times New Roman"/>
          <w:sz w:val="28"/>
          <w:szCs w:val="28"/>
        </w:rPr>
        <w:t xml:space="preserve">20 </w:t>
      </w:r>
      <w:r w:rsidRPr="00855A1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10327">
        <w:rPr>
          <w:rFonts w:ascii="Times New Roman" w:hAnsi="Times New Roman" w:cs="Times New Roman"/>
          <w:sz w:val="28"/>
          <w:szCs w:val="28"/>
        </w:rPr>
        <w:t xml:space="preserve"> 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 w:rsidR="00810327">
        <w:rPr>
          <w:rFonts w:ascii="Times New Roman" w:hAnsi="Times New Roman" w:cs="Times New Roman"/>
          <w:sz w:val="28"/>
          <w:szCs w:val="28"/>
        </w:rPr>
        <w:t>2022 года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–  на </w:t>
      </w:r>
      <w:r w:rsidR="00810327">
        <w:rPr>
          <w:rFonts w:ascii="Times New Roman" w:hAnsi="Times New Roman" w:cs="Times New Roman"/>
          <w:sz w:val="28"/>
          <w:szCs w:val="28"/>
        </w:rPr>
        <w:t>0,9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810327">
        <w:rPr>
          <w:rFonts w:ascii="Times New Roman" w:hAnsi="Times New Roman" w:cs="Times New Roman"/>
          <w:sz w:val="28"/>
          <w:szCs w:val="28"/>
        </w:rPr>
        <w:t xml:space="preserve"> 2023 году на 4,8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1D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C0231D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C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 xml:space="preserve">,0% и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</w:t>
      </w:r>
      <w:proofErr w:type="gramStart"/>
      <w:r w:rsidRPr="00211306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в плановом периоде на 100,0 процента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E05CC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2212,7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E05CC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2203,5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E05C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2210,9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повышение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E05CC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95CF0">
        <w:rPr>
          <w:rFonts w:ascii="Times New Roman" w:hAnsi="Times New Roman" w:cs="Times New Roman"/>
          <w:sz w:val="28"/>
          <w:szCs w:val="28"/>
        </w:rPr>
        <w:t>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1E05CC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E05CC">
        <w:rPr>
          <w:rFonts w:ascii="Times New Roman" w:hAnsi="Times New Roman" w:cs="Times New Roman"/>
          <w:sz w:val="28"/>
          <w:szCs w:val="28"/>
        </w:rPr>
        <w:t>1,0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1E05C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05CC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1E05CC">
        <w:rPr>
          <w:rFonts w:ascii="Times New Roman" w:hAnsi="Times New Roman" w:cs="Times New Roman"/>
          <w:sz w:val="28"/>
          <w:szCs w:val="28"/>
        </w:rPr>
        <w:t>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5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E55B5">
        <w:rPr>
          <w:rFonts w:ascii="Times New Roman" w:hAnsi="Times New Roman" w:cs="Times New Roman"/>
          <w:sz w:val="28"/>
          <w:szCs w:val="28"/>
        </w:rPr>
        <w:t>3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BE3629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3629">
        <w:rPr>
          <w:rFonts w:ascii="Times New Roman" w:hAnsi="Times New Roman" w:cs="Times New Roman"/>
          <w:sz w:val="28"/>
          <w:szCs w:val="28"/>
        </w:rPr>
        <w:t>75</w:t>
      </w:r>
      <w:r w:rsidR="00213A6F">
        <w:rPr>
          <w:rFonts w:ascii="Times New Roman" w:hAnsi="Times New Roman" w:cs="Times New Roman"/>
          <w:sz w:val="28"/>
          <w:szCs w:val="28"/>
        </w:rPr>
        <w:t>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138D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138D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2138D5"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расходы утверждены в сумме 60,0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Pr="00B93BD0">
        <w:rPr>
          <w:rFonts w:ascii="Times New Roman" w:hAnsi="Times New Roman" w:cs="Times New Roman"/>
          <w:sz w:val="28"/>
          <w:szCs w:val="28"/>
        </w:rPr>
        <w:t>1,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138D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1,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138D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5B69">
        <w:rPr>
          <w:rFonts w:ascii="Times New Roman" w:hAnsi="Times New Roman" w:cs="Times New Roman"/>
          <w:sz w:val="28"/>
          <w:szCs w:val="28"/>
        </w:rPr>
        <w:t>1,</w:t>
      </w:r>
      <w:r w:rsidR="002138D5"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CC3DB7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CC3DB7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7604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604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7604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7604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17604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17604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567C5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67C5C">
        <w:rPr>
          <w:rFonts w:ascii="Times New Roman" w:hAnsi="Times New Roman" w:cs="Times New Roman"/>
          <w:sz w:val="28"/>
          <w:szCs w:val="28"/>
        </w:rPr>
        <w:t>5548,1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567C5C">
        <w:rPr>
          <w:rFonts w:ascii="Times New Roman" w:hAnsi="Times New Roman" w:cs="Times New Roman"/>
          <w:sz w:val="28"/>
          <w:szCs w:val="28"/>
        </w:rPr>
        <w:t>5549,3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67C5C">
        <w:rPr>
          <w:rFonts w:ascii="Times New Roman" w:hAnsi="Times New Roman" w:cs="Times New Roman"/>
          <w:sz w:val="28"/>
          <w:szCs w:val="28"/>
        </w:rPr>
        <w:t>5563,8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DF628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 w:rsidR="00567C5C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33B4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1F33B4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33B4">
        <w:rPr>
          <w:rFonts w:ascii="Times New Roman" w:hAnsi="Times New Roman" w:cs="Times New Roman"/>
          <w:sz w:val="28"/>
          <w:szCs w:val="28"/>
        </w:rPr>
        <w:t>157,1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F33B4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33B4">
        <w:rPr>
          <w:rFonts w:ascii="Times New Roman" w:hAnsi="Times New Roman" w:cs="Times New Roman"/>
          <w:sz w:val="28"/>
          <w:szCs w:val="28"/>
        </w:rPr>
        <w:t>312,1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56667E">
        <w:rPr>
          <w:rFonts w:ascii="Times New Roman" w:hAnsi="Times New Roman" w:cs="Times New Roman"/>
          <w:b/>
          <w:sz w:val="28"/>
          <w:szCs w:val="28"/>
        </w:rPr>
        <w:t>Се</w:t>
      </w:r>
      <w:r w:rsidR="007A0719">
        <w:rPr>
          <w:rFonts w:ascii="Times New Roman" w:hAnsi="Times New Roman" w:cs="Times New Roman"/>
          <w:b/>
          <w:sz w:val="28"/>
          <w:szCs w:val="28"/>
        </w:rPr>
        <w:t>щ</w:t>
      </w:r>
      <w:r w:rsidR="0056667E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C4029">
        <w:rPr>
          <w:rFonts w:ascii="Times New Roman" w:hAnsi="Times New Roman" w:cs="Times New Roman"/>
          <w:sz w:val="28"/>
          <w:szCs w:val="28"/>
        </w:rPr>
        <w:t>16641,1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C4029">
        <w:rPr>
          <w:rFonts w:ascii="Times New Roman" w:hAnsi="Times New Roman" w:cs="Times New Roman"/>
          <w:sz w:val="28"/>
          <w:szCs w:val="28"/>
        </w:rPr>
        <w:t>5538,1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C4029">
        <w:rPr>
          <w:rFonts w:ascii="Times New Roman" w:hAnsi="Times New Roman" w:cs="Times New Roman"/>
          <w:sz w:val="28"/>
          <w:szCs w:val="28"/>
        </w:rPr>
        <w:t>2 год - 5539,3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4029">
        <w:rPr>
          <w:rFonts w:ascii="Times New Roman" w:hAnsi="Times New Roman" w:cs="Times New Roman"/>
          <w:sz w:val="28"/>
          <w:szCs w:val="28"/>
        </w:rPr>
        <w:t>5563,7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0804D5">
        <w:rPr>
          <w:rFonts w:ascii="Times New Roman" w:hAnsi="Times New Roman" w:cs="Times New Roman"/>
          <w:sz w:val="28"/>
          <w:szCs w:val="28"/>
        </w:rPr>
        <w:t>679,3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C358FF">
        <w:rPr>
          <w:rFonts w:ascii="Times New Roman" w:hAnsi="Times New Roman" w:cs="Times New Roman"/>
          <w:sz w:val="28"/>
          <w:szCs w:val="28"/>
        </w:rPr>
        <w:t>2,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C358FF">
        <w:rPr>
          <w:rFonts w:ascii="Times New Roman" w:hAnsi="Times New Roman" w:cs="Times New Roman"/>
          <w:sz w:val="28"/>
          <w:szCs w:val="28"/>
        </w:rPr>
        <w:t>4,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04D5">
        <w:rPr>
          <w:rFonts w:ascii="Times New Roman" w:hAnsi="Times New Roman" w:cs="Times New Roman"/>
          <w:sz w:val="28"/>
          <w:szCs w:val="28"/>
        </w:rPr>
        <w:t>232,9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0804D5">
        <w:rPr>
          <w:rFonts w:ascii="Times New Roman" w:hAnsi="Times New Roman" w:cs="Times New Roman"/>
          <w:sz w:val="28"/>
          <w:szCs w:val="28"/>
        </w:rPr>
        <w:t>15971,1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804D5">
        <w:rPr>
          <w:rFonts w:ascii="Times New Roman" w:hAnsi="Times New Roman" w:cs="Times New Roman"/>
          <w:sz w:val="28"/>
          <w:szCs w:val="28"/>
        </w:rPr>
        <w:t>5316,0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804D5">
        <w:rPr>
          <w:rFonts w:ascii="Times New Roman" w:hAnsi="Times New Roman" w:cs="Times New Roman"/>
          <w:sz w:val="28"/>
          <w:szCs w:val="28"/>
        </w:rPr>
        <w:t>5315,0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04D5">
        <w:rPr>
          <w:rFonts w:ascii="Times New Roman" w:hAnsi="Times New Roman" w:cs="Times New Roman"/>
          <w:sz w:val="28"/>
          <w:szCs w:val="28"/>
        </w:rPr>
        <w:t>5340,8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804D5">
        <w:rPr>
          <w:rFonts w:ascii="Times New Roman" w:hAnsi="Times New Roman" w:cs="Times New Roman"/>
          <w:sz w:val="28"/>
          <w:szCs w:val="28"/>
        </w:rPr>
        <w:t>99,5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0804D5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D4288B">
        <w:rPr>
          <w:rFonts w:ascii="Times New Roman" w:hAnsi="Times New Roman" w:cs="Times New Roman"/>
          <w:sz w:val="28"/>
          <w:szCs w:val="28"/>
        </w:rPr>
        <w:t>94,7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EFA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883EFA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</w:t>
      </w:r>
      <w:r w:rsidR="00883EFA">
        <w:rPr>
          <w:rFonts w:ascii="Times New Roman" w:hAnsi="Times New Roman" w:cs="Times New Roman"/>
          <w:sz w:val="28"/>
          <w:szCs w:val="28"/>
        </w:rPr>
        <w:t>1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-  5</w:t>
      </w:r>
      <w:r w:rsidR="00883EFA">
        <w:rPr>
          <w:rFonts w:ascii="Times New Roman" w:hAnsi="Times New Roman" w:cs="Times New Roman"/>
          <w:sz w:val="28"/>
          <w:szCs w:val="28"/>
        </w:rPr>
        <w:t>2,7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883EFA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5</w:t>
      </w:r>
      <w:r w:rsidR="00883EFA">
        <w:rPr>
          <w:rFonts w:ascii="Times New Roman" w:hAnsi="Times New Roman" w:cs="Times New Roman"/>
          <w:sz w:val="28"/>
          <w:szCs w:val="28"/>
        </w:rPr>
        <w:t>2,8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883EFA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3EFA">
        <w:rPr>
          <w:rFonts w:ascii="Times New Roman" w:hAnsi="Times New Roman" w:cs="Times New Roman"/>
          <w:sz w:val="28"/>
          <w:szCs w:val="28"/>
        </w:rPr>
        <w:t>52,7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D1342A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2018-2022 года на территории п. Сеща».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r w:rsidR="00EA7F63">
        <w:rPr>
          <w:rFonts w:ascii="Times New Roman" w:hAnsi="Times New Roman" w:cs="Times New Roman"/>
          <w:sz w:val="28"/>
          <w:szCs w:val="28"/>
        </w:rPr>
        <w:t>п. Сеща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EA7F63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EA7F63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B65EDF">
        <w:rPr>
          <w:rFonts w:ascii="Times New Roman" w:hAnsi="Times New Roman" w:cs="Times New Roman"/>
          <w:sz w:val="28"/>
          <w:szCs w:val="28"/>
        </w:rPr>
        <w:t>71,6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 </w:t>
      </w:r>
      <w:r w:rsidR="00B65EDF">
        <w:rPr>
          <w:rFonts w:ascii="Times New Roman" w:hAnsi="Times New Roman" w:cs="Times New Roman"/>
          <w:sz w:val="28"/>
          <w:szCs w:val="28"/>
        </w:rPr>
        <w:t>31</w:t>
      </w:r>
      <w:r w:rsidR="00EA7F63">
        <w:rPr>
          <w:rFonts w:ascii="Times New Roman" w:hAnsi="Times New Roman" w:cs="Times New Roman"/>
          <w:sz w:val="28"/>
          <w:szCs w:val="28"/>
        </w:rPr>
        <w:t>,</w:t>
      </w:r>
      <w:r w:rsidR="00B65EDF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65EDF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10,0 тыс. рубле</w:t>
      </w:r>
      <w:r w:rsidR="00B65E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5EDF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 тыс. рублей.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 бюджета  </w:t>
      </w:r>
      <w:r w:rsidR="00EA7F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B65EDF">
        <w:rPr>
          <w:rFonts w:ascii="Times New Roman" w:hAnsi="Times New Roman" w:cs="Times New Roman"/>
          <w:sz w:val="28"/>
          <w:szCs w:val="28"/>
        </w:rPr>
        <w:t>1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B65EDF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D04900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9179F">
        <w:rPr>
          <w:rFonts w:ascii="Times New Roman" w:hAnsi="Times New Roman" w:cs="Times New Roman"/>
          <w:bCs/>
          <w:sz w:val="28"/>
          <w:szCs w:val="28"/>
        </w:rPr>
        <w:t>5568,1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C6456" w:rsidRPr="00AB4354" w:rsidRDefault="00AC6456" w:rsidP="00A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5706,3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5875,9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794A15" w:rsidRDefault="00794A15" w:rsidP="00794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5568,1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5875,9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06B" w:rsidRPr="00CB11CE" w:rsidRDefault="0060706B" w:rsidP="0060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60706B" w:rsidRDefault="0060706B" w:rsidP="0060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F155B1" w:rsidRDefault="00F155B1" w:rsidP="00F1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D15336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395EE1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D19D8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8D" w:rsidRDefault="00D7168D" w:rsidP="004B6021">
      <w:pPr>
        <w:spacing w:after="0" w:line="240" w:lineRule="auto"/>
      </w:pPr>
      <w:r>
        <w:separator/>
      </w:r>
    </w:p>
  </w:endnote>
  <w:endnote w:type="continuationSeparator" w:id="0">
    <w:p w:rsidR="00D7168D" w:rsidRDefault="00D7168D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8D" w:rsidRDefault="00D7168D" w:rsidP="004B6021">
      <w:pPr>
        <w:spacing w:after="0" w:line="240" w:lineRule="auto"/>
      </w:pPr>
      <w:r>
        <w:separator/>
      </w:r>
    </w:p>
  </w:footnote>
  <w:footnote w:type="continuationSeparator" w:id="0">
    <w:p w:rsidR="00D7168D" w:rsidRDefault="00D7168D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3C4A8E" w:rsidRDefault="009F2ACC">
        <w:pPr>
          <w:pStyle w:val="a8"/>
          <w:jc w:val="center"/>
        </w:pPr>
        <w:fldSimple w:instr=" PAGE   \* MERGEFORMAT ">
          <w:r w:rsidR="00935CDB">
            <w:rPr>
              <w:noProof/>
            </w:rPr>
            <w:t>2</w:t>
          </w:r>
        </w:fldSimple>
      </w:p>
    </w:sdtContent>
  </w:sdt>
  <w:p w:rsidR="003C4A8E" w:rsidRDefault="003C4A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047A4"/>
    <w:rsid w:val="00010A93"/>
    <w:rsid w:val="00010FBB"/>
    <w:rsid w:val="00017815"/>
    <w:rsid w:val="00017DFA"/>
    <w:rsid w:val="00027C4D"/>
    <w:rsid w:val="00035924"/>
    <w:rsid w:val="00037DB4"/>
    <w:rsid w:val="0004794B"/>
    <w:rsid w:val="00047DA6"/>
    <w:rsid w:val="00051605"/>
    <w:rsid w:val="0005696B"/>
    <w:rsid w:val="00061AA8"/>
    <w:rsid w:val="00061D25"/>
    <w:rsid w:val="00067680"/>
    <w:rsid w:val="00072109"/>
    <w:rsid w:val="000724DF"/>
    <w:rsid w:val="000804D5"/>
    <w:rsid w:val="00082C10"/>
    <w:rsid w:val="000875CE"/>
    <w:rsid w:val="00094CB3"/>
    <w:rsid w:val="000C4029"/>
    <w:rsid w:val="000C711B"/>
    <w:rsid w:val="000D2B23"/>
    <w:rsid w:val="000D494C"/>
    <w:rsid w:val="000E5CF4"/>
    <w:rsid w:val="00101B25"/>
    <w:rsid w:val="00114339"/>
    <w:rsid w:val="001157E2"/>
    <w:rsid w:val="001167B7"/>
    <w:rsid w:val="00124183"/>
    <w:rsid w:val="001259D1"/>
    <w:rsid w:val="00131085"/>
    <w:rsid w:val="001366DF"/>
    <w:rsid w:val="00141436"/>
    <w:rsid w:val="00162357"/>
    <w:rsid w:val="00163B51"/>
    <w:rsid w:val="00164A7A"/>
    <w:rsid w:val="0017604B"/>
    <w:rsid w:val="001802A3"/>
    <w:rsid w:val="00183830"/>
    <w:rsid w:val="00190D1C"/>
    <w:rsid w:val="00190F18"/>
    <w:rsid w:val="0019179F"/>
    <w:rsid w:val="00196432"/>
    <w:rsid w:val="001A1FB9"/>
    <w:rsid w:val="001A365B"/>
    <w:rsid w:val="001A66E3"/>
    <w:rsid w:val="001B328A"/>
    <w:rsid w:val="001B5315"/>
    <w:rsid w:val="001B7B46"/>
    <w:rsid w:val="001C4998"/>
    <w:rsid w:val="001E05CC"/>
    <w:rsid w:val="001E29E4"/>
    <w:rsid w:val="001F1E4F"/>
    <w:rsid w:val="001F33B4"/>
    <w:rsid w:val="001F3808"/>
    <w:rsid w:val="001F7719"/>
    <w:rsid w:val="0020087A"/>
    <w:rsid w:val="0020714C"/>
    <w:rsid w:val="00211306"/>
    <w:rsid w:val="002138D5"/>
    <w:rsid w:val="00213A6F"/>
    <w:rsid w:val="0022082C"/>
    <w:rsid w:val="00222C3A"/>
    <w:rsid w:val="0022585A"/>
    <w:rsid w:val="002270B2"/>
    <w:rsid w:val="0023358B"/>
    <w:rsid w:val="002347EC"/>
    <w:rsid w:val="00244D0D"/>
    <w:rsid w:val="00245CD8"/>
    <w:rsid w:val="00264D55"/>
    <w:rsid w:val="002817AC"/>
    <w:rsid w:val="00286BA6"/>
    <w:rsid w:val="002875B8"/>
    <w:rsid w:val="00290D60"/>
    <w:rsid w:val="00291338"/>
    <w:rsid w:val="002A29E6"/>
    <w:rsid w:val="002B4814"/>
    <w:rsid w:val="002B585F"/>
    <w:rsid w:val="002D24B5"/>
    <w:rsid w:val="002D6871"/>
    <w:rsid w:val="002F40B8"/>
    <w:rsid w:val="002F4263"/>
    <w:rsid w:val="00307A3F"/>
    <w:rsid w:val="003127F1"/>
    <w:rsid w:val="00314B1F"/>
    <w:rsid w:val="00320102"/>
    <w:rsid w:val="00320981"/>
    <w:rsid w:val="00331E5F"/>
    <w:rsid w:val="00334B57"/>
    <w:rsid w:val="00355941"/>
    <w:rsid w:val="00360316"/>
    <w:rsid w:val="00360F7B"/>
    <w:rsid w:val="00370649"/>
    <w:rsid w:val="0037180E"/>
    <w:rsid w:val="00374370"/>
    <w:rsid w:val="00374C5C"/>
    <w:rsid w:val="00376BA1"/>
    <w:rsid w:val="00385002"/>
    <w:rsid w:val="00390C1E"/>
    <w:rsid w:val="00391450"/>
    <w:rsid w:val="0039299A"/>
    <w:rsid w:val="00395E46"/>
    <w:rsid w:val="00395EE1"/>
    <w:rsid w:val="003A3842"/>
    <w:rsid w:val="003B0114"/>
    <w:rsid w:val="003C1197"/>
    <w:rsid w:val="003C4A8E"/>
    <w:rsid w:val="003C61D2"/>
    <w:rsid w:val="003D400D"/>
    <w:rsid w:val="003D666E"/>
    <w:rsid w:val="003D7D67"/>
    <w:rsid w:val="003E0DB2"/>
    <w:rsid w:val="003F4EF6"/>
    <w:rsid w:val="00400526"/>
    <w:rsid w:val="00401044"/>
    <w:rsid w:val="00407821"/>
    <w:rsid w:val="00422ECF"/>
    <w:rsid w:val="0042370F"/>
    <w:rsid w:val="00426EFC"/>
    <w:rsid w:val="00435CE4"/>
    <w:rsid w:val="00445871"/>
    <w:rsid w:val="00447AA6"/>
    <w:rsid w:val="00456045"/>
    <w:rsid w:val="0046737F"/>
    <w:rsid w:val="004714E1"/>
    <w:rsid w:val="004774E2"/>
    <w:rsid w:val="00485683"/>
    <w:rsid w:val="004923BD"/>
    <w:rsid w:val="00492ECF"/>
    <w:rsid w:val="00495CF0"/>
    <w:rsid w:val="004A46A9"/>
    <w:rsid w:val="004B3F15"/>
    <w:rsid w:val="004B6021"/>
    <w:rsid w:val="004D648B"/>
    <w:rsid w:val="004D73F5"/>
    <w:rsid w:val="004F1550"/>
    <w:rsid w:val="00503790"/>
    <w:rsid w:val="00506685"/>
    <w:rsid w:val="00510DCA"/>
    <w:rsid w:val="00515C7D"/>
    <w:rsid w:val="00517FE5"/>
    <w:rsid w:val="00521D74"/>
    <w:rsid w:val="00522916"/>
    <w:rsid w:val="0052395D"/>
    <w:rsid w:val="00524163"/>
    <w:rsid w:val="005347AB"/>
    <w:rsid w:val="005540AC"/>
    <w:rsid w:val="00555946"/>
    <w:rsid w:val="00557CA9"/>
    <w:rsid w:val="0056667E"/>
    <w:rsid w:val="00567C5C"/>
    <w:rsid w:val="00571CBB"/>
    <w:rsid w:val="00573873"/>
    <w:rsid w:val="0057756B"/>
    <w:rsid w:val="00592F8A"/>
    <w:rsid w:val="005965D5"/>
    <w:rsid w:val="005977EF"/>
    <w:rsid w:val="005B105C"/>
    <w:rsid w:val="005B139D"/>
    <w:rsid w:val="005C25BC"/>
    <w:rsid w:val="005D0B06"/>
    <w:rsid w:val="005E5FDD"/>
    <w:rsid w:val="005E7DA2"/>
    <w:rsid w:val="005F6EF8"/>
    <w:rsid w:val="0060706B"/>
    <w:rsid w:val="00607E01"/>
    <w:rsid w:val="006115FE"/>
    <w:rsid w:val="00611728"/>
    <w:rsid w:val="00621261"/>
    <w:rsid w:val="0062212E"/>
    <w:rsid w:val="00622941"/>
    <w:rsid w:val="006234BB"/>
    <w:rsid w:val="0063239D"/>
    <w:rsid w:val="00634534"/>
    <w:rsid w:val="006552CF"/>
    <w:rsid w:val="006650BC"/>
    <w:rsid w:val="0066610E"/>
    <w:rsid w:val="00675B7C"/>
    <w:rsid w:val="00677174"/>
    <w:rsid w:val="0068462E"/>
    <w:rsid w:val="0069273D"/>
    <w:rsid w:val="006A1187"/>
    <w:rsid w:val="006A1DF9"/>
    <w:rsid w:val="006B396E"/>
    <w:rsid w:val="006B4709"/>
    <w:rsid w:val="006D2531"/>
    <w:rsid w:val="006D5C6C"/>
    <w:rsid w:val="006E236D"/>
    <w:rsid w:val="006F1EAD"/>
    <w:rsid w:val="006F3D12"/>
    <w:rsid w:val="006F5B69"/>
    <w:rsid w:val="006F784D"/>
    <w:rsid w:val="006F7C2D"/>
    <w:rsid w:val="0070281A"/>
    <w:rsid w:val="00703157"/>
    <w:rsid w:val="00706DA0"/>
    <w:rsid w:val="00710C0E"/>
    <w:rsid w:val="007203F6"/>
    <w:rsid w:val="00720944"/>
    <w:rsid w:val="00725C89"/>
    <w:rsid w:val="00725E4F"/>
    <w:rsid w:val="007304BC"/>
    <w:rsid w:val="007525BE"/>
    <w:rsid w:val="0075778F"/>
    <w:rsid w:val="00774378"/>
    <w:rsid w:val="007801D9"/>
    <w:rsid w:val="00783E2D"/>
    <w:rsid w:val="0078526A"/>
    <w:rsid w:val="007947CD"/>
    <w:rsid w:val="00794A15"/>
    <w:rsid w:val="007A0719"/>
    <w:rsid w:val="007A6291"/>
    <w:rsid w:val="007B13F2"/>
    <w:rsid w:val="007B2416"/>
    <w:rsid w:val="007C0E44"/>
    <w:rsid w:val="007C589F"/>
    <w:rsid w:val="007F3D18"/>
    <w:rsid w:val="007F6841"/>
    <w:rsid w:val="007F769A"/>
    <w:rsid w:val="00810327"/>
    <w:rsid w:val="00816AFF"/>
    <w:rsid w:val="008178A1"/>
    <w:rsid w:val="00823A01"/>
    <w:rsid w:val="008264B8"/>
    <w:rsid w:val="00830494"/>
    <w:rsid w:val="008334A1"/>
    <w:rsid w:val="00840599"/>
    <w:rsid w:val="0084600A"/>
    <w:rsid w:val="008478BA"/>
    <w:rsid w:val="00855A1C"/>
    <w:rsid w:val="00857DC3"/>
    <w:rsid w:val="00861501"/>
    <w:rsid w:val="00862CB0"/>
    <w:rsid w:val="008714D5"/>
    <w:rsid w:val="0087700F"/>
    <w:rsid w:val="00883EFA"/>
    <w:rsid w:val="00884AB1"/>
    <w:rsid w:val="00891218"/>
    <w:rsid w:val="00891839"/>
    <w:rsid w:val="008929CC"/>
    <w:rsid w:val="00893A69"/>
    <w:rsid w:val="0089725D"/>
    <w:rsid w:val="008A012E"/>
    <w:rsid w:val="008A2332"/>
    <w:rsid w:val="008B1B01"/>
    <w:rsid w:val="008B7B52"/>
    <w:rsid w:val="008C124C"/>
    <w:rsid w:val="008C5CE6"/>
    <w:rsid w:val="008D19D8"/>
    <w:rsid w:val="008E1D22"/>
    <w:rsid w:val="008F2B48"/>
    <w:rsid w:val="0090437C"/>
    <w:rsid w:val="0091573F"/>
    <w:rsid w:val="009209B2"/>
    <w:rsid w:val="0093321D"/>
    <w:rsid w:val="0093574A"/>
    <w:rsid w:val="00935CDB"/>
    <w:rsid w:val="00955D77"/>
    <w:rsid w:val="009561E8"/>
    <w:rsid w:val="0097147E"/>
    <w:rsid w:val="00974C5D"/>
    <w:rsid w:val="00980ECE"/>
    <w:rsid w:val="009872C9"/>
    <w:rsid w:val="009929E9"/>
    <w:rsid w:val="009945DF"/>
    <w:rsid w:val="00996AAA"/>
    <w:rsid w:val="00997248"/>
    <w:rsid w:val="009B3874"/>
    <w:rsid w:val="009C0453"/>
    <w:rsid w:val="009C1F62"/>
    <w:rsid w:val="009E204F"/>
    <w:rsid w:val="009F1F58"/>
    <w:rsid w:val="009F2ACC"/>
    <w:rsid w:val="009F72EA"/>
    <w:rsid w:val="009F7C24"/>
    <w:rsid w:val="00A12DFD"/>
    <w:rsid w:val="00A13E3B"/>
    <w:rsid w:val="00A40791"/>
    <w:rsid w:val="00A53497"/>
    <w:rsid w:val="00A55809"/>
    <w:rsid w:val="00A6158D"/>
    <w:rsid w:val="00A64076"/>
    <w:rsid w:val="00A748DD"/>
    <w:rsid w:val="00A821A2"/>
    <w:rsid w:val="00A86334"/>
    <w:rsid w:val="00A97EB2"/>
    <w:rsid w:val="00AA08C2"/>
    <w:rsid w:val="00AA0FB8"/>
    <w:rsid w:val="00AA77A0"/>
    <w:rsid w:val="00AB4354"/>
    <w:rsid w:val="00AB445F"/>
    <w:rsid w:val="00AB46D6"/>
    <w:rsid w:val="00AB5719"/>
    <w:rsid w:val="00AC0FD4"/>
    <w:rsid w:val="00AC2D4B"/>
    <w:rsid w:val="00AC42A1"/>
    <w:rsid w:val="00AC4790"/>
    <w:rsid w:val="00AC6456"/>
    <w:rsid w:val="00AD740D"/>
    <w:rsid w:val="00AD7B80"/>
    <w:rsid w:val="00AE177C"/>
    <w:rsid w:val="00AE2949"/>
    <w:rsid w:val="00B04CF9"/>
    <w:rsid w:val="00B07319"/>
    <w:rsid w:val="00B07BBC"/>
    <w:rsid w:val="00B1535C"/>
    <w:rsid w:val="00B225C5"/>
    <w:rsid w:val="00B340EF"/>
    <w:rsid w:val="00B467DB"/>
    <w:rsid w:val="00B640B4"/>
    <w:rsid w:val="00B65EDF"/>
    <w:rsid w:val="00B70C3C"/>
    <w:rsid w:val="00B71984"/>
    <w:rsid w:val="00B8318E"/>
    <w:rsid w:val="00B83CDF"/>
    <w:rsid w:val="00B9311C"/>
    <w:rsid w:val="00B93BD0"/>
    <w:rsid w:val="00B95CA3"/>
    <w:rsid w:val="00B96A7C"/>
    <w:rsid w:val="00B96D9F"/>
    <w:rsid w:val="00BA015F"/>
    <w:rsid w:val="00BA032F"/>
    <w:rsid w:val="00BC2B2B"/>
    <w:rsid w:val="00BD5D15"/>
    <w:rsid w:val="00BD6363"/>
    <w:rsid w:val="00BD7D01"/>
    <w:rsid w:val="00BE3629"/>
    <w:rsid w:val="00BE5426"/>
    <w:rsid w:val="00BE55B5"/>
    <w:rsid w:val="00BE6F9E"/>
    <w:rsid w:val="00BF7ADB"/>
    <w:rsid w:val="00C0231D"/>
    <w:rsid w:val="00C06F61"/>
    <w:rsid w:val="00C213A8"/>
    <w:rsid w:val="00C239FF"/>
    <w:rsid w:val="00C358FF"/>
    <w:rsid w:val="00C43C26"/>
    <w:rsid w:val="00C651B2"/>
    <w:rsid w:val="00C82CCC"/>
    <w:rsid w:val="00C93CEC"/>
    <w:rsid w:val="00C95361"/>
    <w:rsid w:val="00CA393F"/>
    <w:rsid w:val="00CA681A"/>
    <w:rsid w:val="00CB11CE"/>
    <w:rsid w:val="00CB1313"/>
    <w:rsid w:val="00CB1554"/>
    <w:rsid w:val="00CC340A"/>
    <w:rsid w:val="00CC3DB7"/>
    <w:rsid w:val="00CC44E3"/>
    <w:rsid w:val="00CC5B16"/>
    <w:rsid w:val="00CC7467"/>
    <w:rsid w:val="00CD17D6"/>
    <w:rsid w:val="00CD4240"/>
    <w:rsid w:val="00CE1123"/>
    <w:rsid w:val="00CE4D76"/>
    <w:rsid w:val="00CF3ACE"/>
    <w:rsid w:val="00CF5173"/>
    <w:rsid w:val="00D04900"/>
    <w:rsid w:val="00D06309"/>
    <w:rsid w:val="00D1342A"/>
    <w:rsid w:val="00D15336"/>
    <w:rsid w:val="00D1538E"/>
    <w:rsid w:val="00D20413"/>
    <w:rsid w:val="00D2630E"/>
    <w:rsid w:val="00D3459F"/>
    <w:rsid w:val="00D35952"/>
    <w:rsid w:val="00D4288B"/>
    <w:rsid w:val="00D508F6"/>
    <w:rsid w:val="00D610B0"/>
    <w:rsid w:val="00D664B4"/>
    <w:rsid w:val="00D7168D"/>
    <w:rsid w:val="00D722CD"/>
    <w:rsid w:val="00D87727"/>
    <w:rsid w:val="00D87D91"/>
    <w:rsid w:val="00DA3E39"/>
    <w:rsid w:val="00DA465A"/>
    <w:rsid w:val="00DA66BB"/>
    <w:rsid w:val="00DB71FD"/>
    <w:rsid w:val="00DC07B1"/>
    <w:rsid w:val="00DC08DD"/>
    <w:rsid w:val="00DC0989"/>
    <w:rsid w:val="00DC2193"/>
    <w:rsid w:val="00DC79C3"/>
    <w:rsid w:val="00DD16F9"/>
    <w:rsid w:val="00DD54C6"/>
    <w:rsid w:val="00DE5611"/>
    <w:rsid w:val="00DF01C6"/>
    <w:rsid w:val="00DF42D9"/>
    <w:rsid w:val="00DF6281"/>
    <w:rsid w:val="00E172B5"/>
    <w:rsid w:val="00E17516"/>
    <w:rsid w:val="00E228D5"/>
    <w:rsid w:val="00E34267"/>
    <w:rsid w:val="00E4155D"/>
    <w:rsid w:val="00E44CE0"/>
    <w:rsid w:val="00E4618D"/>
    <w:rsid w:val="00E50E3C"/>
    <w:rsid w:val="00E53942"/>
    <w:rsid w:val="00E5731E"/>
    <w:rsid w:val="00E702A2"/>
    <w:rsid w:val="00E80665"/>
    <w:rsid w:val="00E86EA2"/>
    <w:rsid w:val="00E87793"/>
    <w:rsid w:val="00E92017"/>
    <w:rsid w:val="00E9547B"/>
    <w:rsid w:val="00E972C9"/>
    <w:rsid w:val="00EA36EE"/>
    <w:rsid w:val="00EA7756"/>
    <w:rsid w:val="00EA7F63"/>
    <w:rsid w:val="00EB03E1"/>
    <w:rsid w:val="00ED2577"/>
    <w:rsid w:val="00ED2B70"/>
    <w:rsid w:val="00ED64E3"/>
    <w:rsid w:val="00EE1E3B"/>
    <w:rsid w:val="00EF27D9"/>
    <w:rsid w:val="00EF4923"/>
    <w:rsid w:val="00EF778A"/>
    <w:rsid w:val="00F0676D"/>
    <w:rsid w:val="00F07BDB"/>
    <w:rsid w:val="00F155B1"/>
    <w:rsid w:val="00F16276"/>
    <w:rsid w:val="00F32C50"/>
    <w:rsid w:val="00F368FE"/>
    <w:rsid w:val="00F50206"/>
    <w:rsid w:val="00F61831"/>
    <w:rsid w:val="00F633AA"/>
    <w:rsid w:val="00F654E8"/>
    <w:rsid w:val="00F72744"/>
    <w:rsid w:val="00F74722"/>
    <w:rsid w:val="00F84473"/>
    <w:rsid w:val="00F91B61"/>
    <w:rsid w:val="00FA0A45"/>
    <w:rsid w:val="00FA19EA"/>
    <w:rsid w:val="00FA28AA"/>
    <w:rsid w:val="00FA43FB"/>
    <w:rsid w:val="00FB2D48"/>
    <w:rsid w:val="00FB75FA"/>
    <w:rsid w:val="00FC633D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E72-0627-4105-99E4-A763B43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17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cp:lastPrinted>2020-11-17T11:55:00Z</cp:lastPrinted>
  <dcterms:created xsi:type="dcterms:W3CDTF">2019-09-04T06:41:00Z</dcterms:created>
  <dcterms:modified xsi:type="dcterms:W3CDTF">2020-12-04T12:03:00Z</dcterms:modified>
</cp:coreProperties>
</file>