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84" w:rsidRPr="009F44DD" w:rsidRDefault="000B2284" w:rsidP="009F44DD">
      <w:pPr>
        <w:pStyle w:val="BodyText"/>
        <w:ind w:left="985" w:right="274"/>
        <w:jc w:val="center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                                                                                                                    </w:t>
      </w:r>
      <w:r w:rsidRPr="009F44DD">
        <w:rPr>
          <w:b w:val="0"/>
          <w:bCs w:val="0"/>
          <w:lang w:val="ru-RU"/>
        </w:rPr>
        <w:t>Утвержден</w:t>
      </w:r>
    </w:p>
    <w:p w:rsidR="000B2284" w:rsidRPr="009F44DD" w:rsidRDefault="000B2284" w:rsidP="009F44DD">
      <w:pPr>
        <w:pStyle w:val="BodyText"/>
        <w:ind w:left="985" w:right="274"/>
        <w:jc w:val="right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п</w:t>
      </w:r>
      <w:r w:rsidRPr="009F44DD">
        <w:rPr>
          <w:b w:val="0"/>
          <w:bCs w:val="0"/>
          <w:lang w:val="ru-RU"/>
        </w:rPr>
        <w:t xml:space="preserve">остановлением администрации </w:t>
      </w:r>
      <w:r>
        <w:rPr>
          <w:b w:val="0"/>
          <w:bCs w:val="0"/>
          <w:lang w:val="ru-RU"/>
        </w:rPr>
        <w:t>Дубр</w:t>
      </w:r>
      <w:r w:rsidRPr="009F44DD">
        <w:rPr>
          <w:b w:val="0"/>
          <w:bCs w:val="0"/>
          <w:lang w:val="ru-RU"/>
        </w:rPr>
        <w:t>овского района</w:t>
      </w:r>
    </w:p>
    <w:p w:rsidR="000B2284" w:rsidRPr="009F44DD" w:rsidRDefault="000B2284" w:rsidP="009F44DD">
      <w:pPr>
        <w:pStyle w:val="BodyText"/>
        <w:ind w:left="985" w:right="274"/>
        <w:jc w:val="center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                                                                                                                                        о</w:t>
      </w:r>
      <w:r w:rsidRPr="009F44DD">
        <w:rPr>
          <w:b w:val="0"/>
          <w:bCs w:val="0"/>
          <w:lang w:val="ru-RU"/>
        </w:rPr>
        <w:t xml:space="preserve">т </w:t>
      </w:r>
      <w:r>
        <w:rPr>
          <w:b w:val="0"/>
          <w:bCs w:val="0"/>
          <w:lang w:val="ru-RU"/>
        </w:rPr>
        <w:t>« 19 » «декабря»</w:t>
      </w:r>
      <w:r w:rsidRPr="009F44DD">
        <w:rPr>
          <w:b w:val="0"/>
          <w:bCs w:val="0"/>
          <w:lang w:val="ru-RU"/>
        </w:rPr>
        <w:t xml:space="preserve">  2016 года №</w:t>
      </w:r>
      <w:r>
        <w:rPr>
          <w:b w:val="0"/>
          <w:bCs w:val="0"/>
          <w:lang w:val="ru-RU"/>
        </w:rPr>
        <w:t xml:space="preserve"> 589</w:t>
      </w:r>
      <w:r w:rsidRPr="009F44DD">
        <w:rPr>
          <w:b w:val="0"/>
          <w:bCs w:val="0"/>
          <w:lang w:val="ru-RU"/>
        </w:rPr>
        <w:t xml:space="preserve">                                                                          </w:t>
      </w:r>
    </w:p>
    <w:p w:rsidR="000B2284" w:rsidRDefault="000B2284">
      <w:pPr>
        <w:pStyle w:val="BodyText"/>
        <w:ind w:left="985" w:right="274"/>
        <w:jc w:val="center"/>
        <w:rPr>
          <w:lang w:val="ru-RU"/>
        </w:rPr>
      </w:pPr>
    </w:p>
    <w:p w:rsidR="000B2284" w:rsidRDefault="000B2284">
      <w:pPr>
        <w:pStyle w:val="BodyText"/>
        <w:ind w:left="985" w:right="274"/>
        <w:jc w:val="center"/>
        <w:rPr>
          <w:lang w:val="ru-RU"/>
        </w:rPr>
      </w:pPr>
    </w:p>
    <w:p w:rsidR="000B2284" w:rsidRPr="001B22E1" w:rsidRDefault="000B2284">
      <w:pPr>
        <w:pStyle w:val="BodyText"/>
        <w:ind w:left="985" w:right="274"/>
        <w:jc w:val="center"/>
        <w:rPr>
          <w:lang w:val="ru-RU"/>
        </w:rPr>
      </w:pPr>
      <w:r w:rsidRPr="001B22E1">
        <w:rPr>
          <w:lang w:val="ru-RU"/>
        </w:rPr>
        <w:t>ПЛАН МЕРОПРИЯТИЙ</w:t>
      </w:r>
    </w:p>
    <w:p w:rsidR="000B2284" w:rsidRPr="001B22E1" w:rsidRDefault="000B2284" w:rsidP="001B22E1">
      <w:pPr>
        <w:pStyle w:val="BodyText"/>
        <w:ind w:left="1072" w:right="274"/>
        <w:jc w:val="center"/>
        <w:rPr>
          <w:lang w:val="ru-RU"/>
        </w:rPr>
      </w:pPr>
      <w:r w:rsidRPr="001B22E1">
        <w:rPr>
          <w:lang w:val="ru-RU"/>
        </w:rPr>
        <w:t xml:space="preserve">(«дорожная карта») по содействию развитию конкуренции в </w:t>
      </w:r>
      <w:r>
        <w:rPr>
          <w:lang w:val="ru-RU"/>
        </w:rPr>
        <w:t>Д</w:t>
      </w:r>
      <w:r w:rsidRPr="001B22E1">
        <w:rPr>
          <w:lang w:val="ru-RU"/>
        </w:rPr>
        <w:t>у</w:t>
      </w:r>
      <w:r>
        <w:rPr>
          <w:lang w:val="ru-RU"/>
        </w:rPr>
        <w:t>бр</w:t>
      </w:r>
      <w:r w:rsidRPr="001B22E1">
        <w:rPr>
          <w:lang w:val="ru-RU"/>
        </w:rPr>
        <w:t>овском районе на 2016-2018 годы</w:t>
      </w:r>
    </w:p>
    <w:p w:rsidR="000B2284" w:rsidRPr="001B22E1" w:rsidRDefault="000B2284">
      <w:pPr>
        <w:pStyle w:val="BodyText"/>
        <w:spacing w:before="182"/>
        <w:ind w:left="976" w:right="274"/>
        <w:jc w:val="center"/>
        <w:rPr>
          <w:lang w:val="ru-RU"/>
        </w:rPr>
      </w:pPr>
      <w:r w:rsidRPr="001B22E1">
        <w:rPr>
          <w:lang w:val="ru-RU"/>
        </w:rPr>
        <w:t>Раздел I. Мероприятия по содействию развитию конкуренции</w:t>
      </w:r>
    </w:p>
    <w:p w:rsidR="000B2284" w:rsidRDefault="000B2284">
      <w:pPr>
        <w:pStyle w:val="BodyText"/>
        <w:ind w:left="980" w:right="274"/>
        <w:jc w:val="center"/>
        <w:rPr>
          <w:lang w:val="ru-RU"/>
        </w:rPr>
      </w:pPr>
      <w:r w:rsidRPr="001B22E1">
        <w:rPr>
          <w:lang w:val="ru-RU"/>
        </w:rPr>
        <w:t xml:space="preserve">на приоритетных и социально значимых рынках </w:t>
      </w:r>
      <w:r>
        <w:rPr>
          <w:lang w:val="ru-RU"/>
        </w:rPr>
        <w:t>Д</w:t>
      </w:r>
      <w:r w:rsidRPr="001B22E1">
        <w:rPr>
          <w:lang w:val="ru-RU"/>
        </w:rPr>
        <w:t>у</w:t>
      </w:r>
      <w:r>
        <w:rPr>
          <w:lang w:val="ru-RU"/>
        </w:rPr>
        <w:t>бр</w:t>
      </w:r>
      <w:r w:rsidRPr="001B22E1">
        <w:rPr>
          <w:lang w:val="ru-RU"/>
        </w:rPr>
        <w:t>овского района</w:t>
      </w:r>
    </w:p>
    <w:p w:rsidR="000B2284" w:rsidRPr="001B22E1" w:rsidRDefault="000B2284">
      <w:pPr>
        <w:pStyle w:val="BodyText"/>
        <w:ind w:left="980" w:right="274"/>
        <w:jc w:val="center"/>
        <w:rPr>
          <w:lang w:val="ru-RU"/>
        </w:rPr>
      </w:pPr>
    </w:p>
    <w:p w:rsidR="000B2284" w:rsidRPr="001B22E1" w:rsidRDefault="000B2284">
      <w:pPr>
        <w:pStyle w:val="ListParagraph"/>
        <w:numPr>
          <w:ilvl w:val="0"/>
          <w:numId w:val="8"/>
        </w:numPr>
        <w:tabs>
          <w:tab w:val="left" w:pos="5427"/>
        </w:tabs>
        <w:spacing w:before="185"/>
        <w:rPr>
          <w:b/>
          <w:bCs/>
          <w:sz w:val="24"/>
          <w:szCs w:val="24"/>
          <w:lang w:val="ru-RU"/>
        </w:rPr>
      </w:pPr>
      <w:r w:rsidRPr="001B22E1">
        <w:rPr>
          <w:b/>
          <w:bCs/>
          <w:sz w:val="24"/>
          <w:szCs w:val="24"/>
          <w:lang w:val="ru-RU"/>
        </w:rPr>
        <w:t>Рынок услуг детского отдыха и</w:t>
      </w:r>
      <w:r w:rsidRPr="001B22E1">
        <w:rPr>
          <w:b/>
          <w:bCs/>
          <w:spacing w:val="-13"/>
          <w:sz w:val="24"/>
          <w:szCs w:val="24"/>
          <w:lang w:val="ru-RU"/>
        </w:rPr>
        <w:t xml:space="preserve"> </w:t>
      </w:r>
      <w:r w:rsidRPr="001B22E1">
        <w:rPr>
          <w:b/>
          <w:bCs/>
          <w:sz w:val="24"/>
          <w:szCs w:val="24"/>
          <w:lang w:val="ru-RU"/>
        </w:rPr>
        <w:t>оздоровления</w:t>
      </w:r>
    </w:p>
    <w:p w:rsidR="000B2284" w:rsidRDefault="000B2284" w:rsidP="00DD63F8">
      <w:pPr>
        <w:pStyle w:val="ListParagraph"/>
        <w:numPr>
          <w:ilvl w:val="1"/>
          <w:numId w:val="7"/>
        </w:numPr>
        <w:tabs>
          <w:tab w:val="left" w:pos="142"/>
        </w:tabs>
        <w:spacing w:before="184"/>
        <w:ind w:left="142" w:right="-84" w:firstLine="0"/>
        <w:jc w:val="center"/>
        <w:rPr>
          <w:b/>
          <w:bCs/>
          <w:sz w:val="24"/>
          <w:szCs w:val="24"/>
          <w:lang w:val="ru-RU"/>
        </w:rPr>
      </w:pPr>
      <w:r w:rsidRPr="001B22E1">
        <w:rPr>
          <w:b/>
          <w:bCs/>
          <w:sz w:val="24"/>
          <w:szCs w:val="24"/>
          <w:lang w:val="ru-RU"/>
        </w:rPr>
        <w:t>Сведения о показателе (индикаторе) развития конкуренции на рынке услуг детского отдыха и</w:t>
      </w:r>
      <w:r w:rsidRPr="001B22E1">
        <w:rPr>
          <w:b/>
          <w:bCs/>
          <w:spacing w:val="-14"/>
          <w:sz w:val="24"/>
          <w:szCs w:val="24"/>
          <w:lang w:val="ru-RU"/>
        </w:rPr>
        <w:t xml:space="preserve"> </w:t>
      </w:r>
      <w:r w:rsidRPr="001B22E1">
        <w:rPr>
          <w:b/>
          <w:bCs/>
          <w:sz w:val="24"/>
          <w:szCs w:val="24"/>
          <w:lang w:val="ru-RU"/>
        </w:rPr>
        <w:t>оздоровления</w:t>
      </w:r>
    </w:p>
    <w:p w:rsidR="000B2284" w:rsidRPr="001B22E1" w:rsidRDefault="000B2284" w:rsidP="00196564">
      <w:pPr>
        <w:pStyle w:val="ListParagraph"/>
        <w:tabs>
          <w:tab w:val="left" w:pos="142"/>
        </w:tabs>
        <w:spacing w:before="184"/>
        <w:ind w:left="142" w:right="-84" w:firstLine="0"/>
        <w:rPr>
          <w:b/>
          <w:bCs/>
          <w:sz w:val="24"/>
          <w:szCs w:val="24"/>
          <w:lang w:val="ru-RU"/>
        </w:rPr>
      </w:pPr>
    </w:p>
    <w:tbl>
      <w:tblPr>
        <w:tblW w:w="154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9"/>
        <w:gridCol w:w="1417"/>
        <w:gridCol w:w="2548"/>
        <w:gridCol w:w="970"/>
        <w:gridCol w:w="891"/>
        <w:gridCol w:w="893"/>
      </w:tblGrid>
      <w:tr w:rsidR="000B2284" w:rsidRPr="001B22E1">
        <w:trPr>
          <w:trHeight w:hRule="exact" w:val="649"/>
        </w:trPr>
        <w:tc>
          <w:tcPr>
            <w:tcW w:w="8759" w:type="dxa"/>
          </w:tcPr>
          <w:p w:rsidR="000B2284" w:rsidRPr="002D7A74" w:rsidRDefault="000B2284" w:rsidP="002D7A74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Наименование контрольного показателя (индикатора)</w:t>
            </w:r>
          </w:p>
        </w:tc>
        <w:tc>
          <w:tcPr>
            <w:tcW w:w="1417" w:type="dxa"/>
          </w:tcPr>
          <w:p w:rsidR="000B2284" w:rsidRPr="002D7A74" w:rsidRDefault="000B2284" w:rsidP="002D7A74">
            <w:pPr>
              <w:pStyle w:val="TableParagraph"/>
              <w:spacing w:before="99" w:line="228" w:lineRule="auto"/>
              <w:ind w:left="0" w:firstLine="5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2548" w:type="dxa"/>
          </w:tcPr>
          <w:p w:rsidR="000B2284" w:rsidRPr="002D7A74" w:rsidRDefault="000B2284" w:rsidP="002D7A74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970" w:type="dxa"/>
          </w:tcPr>
          <w:p w:rsidR="000B2284" w:rsidRPr="002D7A74" w:rsidRDefault="000B2284" w:rsidP="002D7A74">
            <w:pPr>
              <w:pStyle w:val="TableParagraph"/>
              <w:spacing w:before="85" w:line="269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 xml:space="preserve">2016 год </w:t>
            </w:r>
          </w:p>
        </w:tc>
        <w:tc>
          <w:tcPr>
            <w:tcW w:w="891" w:type="dxa"/>
          </w:tcPr>
          <w:p w:rsidR="000B2284" w:rsidRPr="002D7A74" w:rsidRDefault="000B2284" w:rsidP="002D7A74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893" w:type="dxa"/>
          </w:tcPr>
          <w:p w:rsidR="000B2284" w:rsidRPr="002D7A74" w:rsidRDefault="000B2284" w:rsidP="002D7A74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2018</w:t>
            </w:r>
          </w:p>
        </w:tc>
      </w:tr>
      <w:tr w:rsidR="000B2284" w:rsidRPr="001B22E1">
        <w:trPr>
          <w:trHeight w:val="2305"/>
        </w:trPr>
        <w:tc>
          <w:tcPr>
            <w:tcW w:w="8759" w:type="dxa"/>
          </w:tcPr>
          <w:p w:rsidR="000B2284" w:rsidRPr="002D7A74" w:rsidRDefault="000B2284" w:rsidP="002D7A74">
            <w:pPr>
              <w:pStyle w:val="TableParagraph"/>
              <w:spacing w:before="99" w:line="228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D7A74">
              <w:rPr>
                <w:spacing w:val="-7"/>
                <w:sz w:val="24"/>
                <w:szCs w:val="24"/>
                <w:lang w:val="ru-RU"/>
              </w:rPr>
              <w:t xml:space="preserve">Численность </w:t>
            </w:r>
            <w:r w:rsidRPr="002D7A74">
              <w:rPr>
                <w:spacing w:val="-6"/>
                <w:sz w:val="24"/>
                <w:szCs w:val="24"/>
                <w:lang w:val="ru-RU"/>
              </w:rPr>
              <w:t xml:space="preserve">детей </w:t>
            </w:r>
            <w:r w:rsidRPr="002D7A74">
              <w:rPr>
                <w:sz w:val="24"/>
                <w:szCs w:val="24"/>
                <w:lang w:val="ru-RU"/>
              </w:rPr>
              <w:t xml:space="preserve">в </w:t>
            </w:r>
            <w:r w:rsidRPr="002D7A74">
              <w:rPr>
                <w:spacing w:val="-6"/>
                <w:sz w:val="24"/>
                <w:szCs w:val="24"/>
                <w:lang w:val="ru-RU"/>
              </w:rPr>
              <w:t xml:space="preserve">возрасте </w:t>
            </w:r>
            <w:r w:rsidRPr="002D7A74">
              <w:rPr>
                <w:spacing w:val="-3"/>
                <w:sz w:val="24"/>
                <w:szCs w:val="24"/>
                <w:lang w:val="ru-RU"/>
              </w:rPr>
              <w:t xml:space="preserve">от </w:t>
            </w:r>
            <w:r w:rsidRPr="002D7A74">
              <w:rPr>
                <w:sz w:val="24"/>
                <w:szCs w:val="24"/>
                <w:lang w:val="ru-RU"/>
              </w:rPr>
              <w:t xml:space="preserve">7 </w:t>
            </w:r>
            <w:r w:rsidRPr="002D7A74">
              <w:rPr>
                <w:spacing w:val="-3"/>
                <w:sz w:val="24"/>
                <w:szCs w:val="24"/>
                <w:lang w:val="ru-RU"/>
              </w:rPr>
              <w:t xml:space="preserve">до </w:t>
            </w:r>
            <w:r w:rsidRPr="002D7A74">
              <w:rPr>
                <w:spacing w:val="-4"/>
                <w:sz w:val="24"/>
                <w:szCs w:val="24"/>
                <w:lang w:val="ru-RU"/>
              </w:rPr>
              <w:t>17</w:t>
            </w:r>
            <w:r w:rsidRPr="002D7A74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2D7A74">
              <w:rPr>
                <w:spacing w:val="-6"/>
                <w:sz w:val="24"/>
                <w:szCs w:val="24"/>
                <w:lang w:val="ru-RU"/>
              </w:rPr>
              <w:t xml:space="preserve">лет, проживающих </w:t>
            </w:r>
            <w:r w:rsidRPr="002D7A74">
              <w:rPr>
                <w:spacing w:val="-3"/>
                <w:sz w:val="24"/>
                <w:szCs w:val="24"/>
                <w:lang w:val="ru-RU"/>
              </w:rPr>
              <w:t xml:space="preserve">на </w:t>
            </w:r>
            <w:r w:rsidRPr="002D7A74">
              <w:rPr>
                <w:spacing w:val="-6"/>
                <w:sz w:val="24"/>
                <w:szCs w:val="24"/>
                <w:lang w:val="ru-RU"/>
              </w:rPr>
              <w:t xml:space="preserve">территории </w:t>
            </w:r>
            <w:r>
              <w:rPr>
                <w:spacing w:val="-6"/>
                <w:sz w:val="24"/>
                <w:szCs w:val="24"/>
                <w:lang w:val="ru-RU"/>
              </w:rPr>
              <w:t>Д</w:t>
            </w:r>
            <w:r w:rsidRPr="002D7A74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бр</w:t>
            </w:r>
            <w:r w:rsidRPr="002D7A74">
              <w:rPr>
                <w:sz w:val="24"/>
                <w:szCs w:val="24"/>
                <w:lang w:val="ru-RU"/>
              </w:rPr>
              <w:t xml:space="preserve">овского района, </w:t>
            </w:r>
            <w:r w:rsidRPr="002D7A74">
              <w:rPr>
                <w:spacing w:val="-7"/>
                <w:sz w:val="24"/>
                <w:szCs w:val="24"/>
                <w:lang w:val="ru-RU"/>
              </w:rPr>
              <w:t xml:space="preserve">воспользовавшихся </w:t>
            </w:r>
            <w:r w:rsidRPr="002D7A74">
              <w:rPr>
                <w:spacing w:val="-6"/>
                <w:sz w:val="24"/>
                <w:szCs w:val="24"/>
                <w:lang w:val="ru-RU"/>
              </w:rPr>
              <w:t xml:space="preserve">региональным сертификатом </w:t>
            </w:r>
            <w:r w:rsidRPr="002D7A74">
              <w:rPr>
                <w:spacing w:val="-3"/>
                <w:sz w:val="24"/>
                <w:szCs w:val="24"/>
                <w:lang w:val="ru-RU"/>
              </w:rPr>
              <w:t xml:space="preserve">на </w:t>
            </w:r>
            <w:r w:rsidRPr="002D7A74">
              <w:rPr>
                <w:spacing w:val="-6"/>
                <w:sz w:val="24"/>
                <w:szCs w:val="24"/>
                <w:lang w:val="ru-RU"/>
              </w:rPr>
              <w:t xml:space="preserve">отдых детей </w:t>
            </w:r>
            <w:r w:rsidRPr="002D7A74">
              <w:rPr>
                <w:sz w:val="24"/>
                <w:szCs w:val="24"/>
                <w:lang w:val="ru-RU"/>
              </w:rPr>
              <w:t xml:space="preserve">и </w:t>
            </w:r>
            <w:r w:rsidRPr="002D7A74">
              <w:rPr>
                <w:spacing w:val="-3"/>
                <w:sz w:val="24"/>
                <w:szCs w:val="24"/>
                <w:lang w:val="ru-RU"/>
              </w:rPr>
              <w:t xml:space="preserve">их </w:t>
            </w:r>
            <w:r w:rsidRPr="002D7A74">
              <w:rPr>
                <w:spacing w:val="-6"/>
                <w:sz w:val="24"/>
                <w:szCs w:val="24"/>
                <w:lang w:val="ru-RU"/>
              </w:rPr>
              <w:t xml:space="preserve">оздоровление* </w:t>
            </w:r>
            <w:r w:rsidRPr="002D7A74">
              <w:rPr>
                <w:spacing w:val="-7"/>
                <w:sz w:val="24"/>
                <w:szCs w:val="24"/>
                <w:lang w:val="ru-RU"/>
              </w:rPr>
              <w:t xml:space="preserve">(компенсацией </w:t>
            </w:r>
            <w:r w:rsidRPr="002D7A74">
              <w:rPr>
                <w:spacing w:val="-6"/>
                <w:sz w:val="24"/>
                <w:szCs w:val="24"/>
                <w:lang w:val="ru-RU"/>
              </w:rPr>
              <w:t xml:space="preserve">части </w:t>
            </w:r>
            <w:r w:rsidRPr="002D7A74">
              <w:rPr>
                <w:spacing w:val="-7"/>
                <w:sz w:val="24"/>
                <w:szCs w:val="24"/>
                <w:lang w:val="ru-RU"/>
              </w:rPr>
              <w:t xml:space="preserve">стоимости </w:t>
            </w:r>
            <w:r w:rsidRPr="002D7A74">
              <w:rPr>
                <w:spacing w:val="-6"/>
                <w:sz w:val="24"/>
                <w:szCs w:val="24"/>
                <w:lang w:val="ru-RU"/>
              </w:rPr>
              <w:t xml:space="preserve">путевки </w:t>
            </w:r>
            <w:r w:rsidRPr="002D7A74">
              <w:rPr>
                <w:spacing w:val="-3"/>
                <w:sz w:val="24"/>
                <w:szCs w:val="24"/>
                <w:lang w:val="ru-RU"/>
              </w:rPr>
              <w:t xml:space="preserve">по </w:t>
            </w:r>
            <w:r w:rsidRPr="002D7A74">
              <w:rPr>
                <w:spacing w:val="-6"/>
                <w:sz w:val="24"/>
                <w:szCs w:val="24"/>
                <w:lang w:val="ru-RU"/>
              </w:rPr>
              <w:t xml:space="preserve">каждому </w:t>
            </w:r>
            <w:r w:rsidRPr="002D7A74">
              <w:rPr>
                <w:spacing w:val="-4"/>
                <w:sz w:val="24"/>
                <w:szCs w:val="24"/>
                <w:lang w:val="ru-RU"/>
              </w:rPr>
              <w:t xml:space="preserve">типу </w:t>
            </w:r>
            <w:r w:rsidRPr="002D7A74">
              <w:rPr>
                <w:spacing w:val="-6"/>
                <w:sz w:val="24"/>
                <w:szCs w:val="24"/>
                <w:lang w:val="ru-RU"/>
              </w:rPr>
              <w:t xml:space="preserve">организаций </w:t>
            </w:r>
            <w:r w:rsidRPr="002D7A74">
              <w:rPr>
                <w:spacing w:val="-5"/>
                <w:sz w:val="24"/>
                <w:szCs w:val="24"/>
                <w:lang w:val="ru-RU"/>
              </w:rPr>
              <w:t xml:space="preserve">отдыха </w:t>
            </w:r>
            <w:r w:rsidRPr="002D7A74">
              <w:rPr>
                <w:spacing w:val="-6"/>
                <w:sz w:val="24"/>
                <w:szCs w:val="24"/>
                <w:lang w:val="ru-RU"/>
              </w:rPr>
              <w:t xml:space="preserve">детей </w:t>
            </w:r>
            <w:r w:rsidRPr="002D7A74">
              <w:rPr>
                <w:sz w:val="24"/>
                <w:szCs w:val="24"/>
                <w:lang w:val="ru-RU"/>
              </w:rPr>
              <w:t xml:space="preserve">и </w:t>
            </w:r>
            <w:r w:rsidRPr="002D7A74">
              <w:rPr>
                <w:spacing w:val="-3"/>
                <w:sz w:val="24"/>
                <w:szCs w:val="24"/>
                <w:lang w:val="ru-RU"/>
              </w:rPr>
              <w:t xml:space="preserve">их </w:t>
            </w:r>
            <w:r w:rsidRPr="002D7A74">
              <w:rPr>
                <w:spacing w:val="-6"/>
                <w:sz w:val="24"/>
                <w:szCs w:val="24"/>
                <w:lang w:val="ru-RU"/>
              </w:rPr>
              <w:t>оздоровления</w:t>
            </w:r>
            <w:r>
              <w:rPr>
                <w:spacing w:val="-6"/>
                <w:sz w:val="24"/>
                <w:szCs w:val="24"/>
                <w:lang w:val="ru-RU"/>
              </w:rPr>
              <w:t>)</w:t>
            </w:r>
            <w:r w:rsidRPr="002D7A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D7A74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негосударственные (немуниципальные) организации отдыха и</w:t>
            </w:r>
            <w:r w:rsidRPr="002D7A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D7A74">
              <w:rPr>
                <w:spacing w:val="-6"/>
                <w:sz w:val="24"/>
                <w:szCs w:val="24"/>
                <w:lang w:val="ru-RU"/>
              </w:rPr>
              <w:t>оздоровления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детей </w:t>
            </w:r>
          </w:p>
        </w:tc>
        <w:tc>
          <w:tcPr>
            <w:tcW w:w="1417" w:type="dxa"/>
          </w:tcPr>
          <w:p w:rsidR="000B2284" w:rsidRPr="002D7A74" w:rsidRDefault="000B2284" w:rsidP="002D7A74">
            <w:pPr>
              <w:pStyle w:val="TableParagraph"/>
              <w:spacing w:before="85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2548" w:type="dxa"/>
          </w:tcPr>
          <w:p w:rsidR="000B2284" w:rsidRPr="002D7A74" w:rsidRDefault="000B2284" w:rsidP="00196564">
            <w:pPr>
              <w:pStyle w:val="TableParagraph"/>
              <w:spacing w:before="95"/>
              <w:ind w:left="0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образования администрации Дубровского района, инспектор по работе  с молодежью администрации Дубровского района</w:t>
            </w:r>
          </w:p>
        </w:tc>
        <w:tc>
          <w:tcPr>
            <w:tcW w:w="970" w:type="dxa"/>
          </w:tcPr>
          <w:p w:rsidR="000B2284" w:rsidRPr="002D7A74" w:rsidRDefault="000B2284" w:rsidP="002D7A74">
            <w:pPr>
              <w:pStyle w:val="TableParagraph"/>
              <w:spacing w:before="95"/>
              <w:ind w:left="0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менее 30</w:t>
            </w:r>
          </w:p>
        </w:tc>
        <w:tc>
          <w:tcPr>
            <w:tcW w:w="891" w:type="dxa"/>
          </w:tcPr>
          <w:p w:rsidR="000B2284" w:rsidRPr="002D7A74" w:rsidRDefault="000B2284" w:rsidP="002D7A74">
            <w:pPr>
              <w:pStyle w:val="TableParagraph"/>
              <w:spacing w:before="9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менее 3</w:t>
            </w:r>
            <w:r w:rsidRPr="002D7A7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93" w:type="dxa"/>
          </w:tcPr>
          <w:p w:rsidR="000B2284" w:rsidRPr="002D7A74" w:rsidRDefault="000B2284" w:rsidP="002D7A74">
            <w:pPr>
              <w:pStyle w:val="TableParagraph"/>
              <w:spacing w:before="9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менее40</w:t>
            </w:r>
          </w:p>
        </w:tc>
      </w:tr>
    </w:tbl>
    <w:p w:rsidR="000B2284" w:rsidRDefault="000B2284">
      <w:pPr>
        <w:pStyle w:val="ListParagraph"/>
        <w:numPr>
          <w:ilvl w:val="0"/>
          <w:numId w:val="6"/>
        </w:numPr>
        <w:tabs>
          <w:tab w:val="left" w:pos="1049"/>
        </w:tabs>
        <w:ind w:right="150" w:firstLine="709"/>
        <w:jc w:val="both"/>
        <w:rPr>
          <w:sz w:val="24"/>
          <w:szCs w:val="24"/>
          <w:lang w:val="ru-RU"/>
        </w:rPr>
      </w:pPr>
      <w:r w:rsidRPr="001B22E1">
        <w:rPr>
          <w:sz w:val="24"/>
          <w:szCs w:val="24"/>
          <w:lang w:val="ru-RU"/>
        </w:rPr>
        <w:t xml:space="preserve">Региональный сертификат на отдых детей и их оздоровление - путевка, приобретенная за счет бюджетных средств в стационарные организации отдыха детей и их оздоровления, расположенные на территории Российской Федерации, предоставляемая бесплатно или </w:t>
      </w:r>
      <w:r w:rsidRPr="001B22E1">
        <w:rPr>
          <w:spacing w:val="5"/>
          <w:sz w:val="24"/>
          <w:szCs w:val="24"/>
          <w:lang w:val="ru-RU"/>
        </w:rPr>
        <w:t xml:space="preserve">за </w:t>
      </w:r>
      <w:r w:rsidRPr="001B22E1">
        <w:rPr>
          <w:sz w:val="24"/>
          <w:szCs w:val="24"/>
          <w:lang w:val="ru-RU"/>
        </w:rPr>
        <w:t>частичную плату родителю (иному законному представителю) ребенка с правом выбора оздоровительной</w:t>
      </w:r>
      <w:r w:rsidRPr="001B22E1">
        <w:rPr>
          <w:spacing w:val="-35"/>
          <w:sz w:val="24"/>
          <w:szCs w:val="24"/>
          <w:lang w:val="ru-RU"/>
        </w:rPr>
        <w:t xml:space="preserve"> </w:t>
      </w:r>
      <w:r w:rsidRPr="001B22E1">
        <w:rPr>
          <w:sz w:val="24"/>
          <w:szCs w:val="24"/>
          <w:lang w:val="ru-RU"/>
        </w:rPr>
        <w:t>организации.</w:t>
      </w:r>
    </w:p>
    <w:p w:rsidR="000B2284" w:rsidRDefault="000B2284" w:rsidP="00A0685F">
      <w:pPr>
        <w:pStyle w:val="ListParagraph"/>
        <w:tabs>
          <w:tab w:val="left" w:pos="1049"/>
        </w:tabs>
        <w:ind w:right="150" w:hanging="112"/>
        <w:jc w:val="both"/>
        <w:rPr>
          <w:sz w:val="24"/>
          <w:szCs w:val="24"/>
          <w:lang w:val="ru-RU"/>
        </w:rPr>
      </w:pPr>
    </w:p>
    <w:p w:rsidR="000B2284" w:rsidRDefault="000B2284" w:rsidP="00A0685F">
      <w:pPr>
        <w:pStyle w:val="ListParagraph"/>
        <w:tabs>
          <w:tab w:val="left" w:pos="1049"/>
        </w:tabs>
        <w:ind w:right="150" w:hanging="112"/>
        <w:jc w:val="both"/>
        <w:rPr>
          <w:sz w:val="24"/>
          <w:szCs w:val="24"/>
          <w:lang w:val="ru-RU"/>
        </w:rPr>
      </w:pPr>
    </w:p>
    <w:p w:rsidR="000B2284" w:rsidRDefault="000B2284" w:rsidP="00A0685F">
      <w:pPr>
        <w:pStyle w:val="ListParagraph"/>
        <w:tabs>
          <w:tab w:val="left" w:pos="1049"/>
        </w:tabs>
        <w:ind w:right="150" w:hanging="112"/>
        <w:jc w:val="both"/>
        <w:rPr>
          <w:sz w:val="24"/>
          <w:szCs w:val="24"/>
          <w:lang w:val="ru-RU"/>
        </w:rPr>
      </w:pPr>
    </w:p>
    <w:p w:rsidR="000B2284" w:rsidRPr="001B22E1" w:rsidRDefault="000B2284" w:rsidP="00A0685F">
      <w:pPr>
        <w:pStyle w:val="ListParagraph"/>
        <w:tabs>
          <w:tab w:val="left" w:pos="1049"/>
        </w:tabs>
        <w:ind w:right="150" w:hanging="112"/>
        <w:jc w:val="both"/>
        <w:rPr>
          <w:sz w:val="24"/>
          <w:szCs w:val="24"/>
          <w:lang w:val="ru-RU"/>
        </w:rPr>
      </w:pPr>
    </w:p>
    <w:p w:rsidR="000B2284" w:rsidRPr="001B22E1" w:rsidRDefault="000B2284">
      <w:pPr>
        <w:pStyle w:val="ListParagraph"/>
        <w:numPr>
          <w:ilvl w:val="1"/>
          <w:numId w:val="7"/>
        </w:numPr>
        <w:tabs>
          <w:tab w:val="left" w:pos="5852"/>
        </w:tabs>
        <w:spacing w:before="187"/>
        <w:ind w:left="5851"/>
        <w:rPr>
          <w:b/>
          <w:bCs/>
          <w:sz w:val="24"/>
          <w:szCs w:val="24"/>
          <w:lang w:val="ru-RU"/>
        </w:rPr>
      </w:pPr>
      <w:r w:rsidRPr="001B22E1">
        <w:rPr>
          <w:b/>
          <w:bCs/>
          <w:sz w:val="24"/>
          <w:szCs w:val="24"/>
          <w:lang w:val="ru-RU"/>
        </w:rPr>
        <w:t>План мероприятий («дорожная</w:t>
      </w:r>
      <w:r w:rsidRPr="001B22E1">
        <w:rPr>
          <w:b/>
          <w:bCs/>
          <w:spacing w:val="-12"/>
          <w:sz w:val="24"/>
          <w:szCs w:val="24"/>
          <w:lang w:val="ru-RU"/>
        </w:rPr>
        <w:t xml:space="preserve"> </w:t>
      </w:r>
      <w:r w:rsidRPr="001B22E1">
        <w:rPr>
          <w:b/>
          <w:bCs/>
          <w:sz w:val="24"/>
          <w:szCs w:val="24"/>
          <w:lang w:val="ru-RU"/>
        </w:rPr>
        <w:t>карта»)</w:t>
      </w:r>
    </w:p>
    <w:p w:rsidR="000B2284" w:rsidRPr="001B22E1" w:rsidRDefault="000B2284">
      <w:pPr>
        <w:pStyle w:val="BodyText"/>
        <w:ind w:left="977" w:right="274"/>
        <w:jc w:val="center"/>
        <w:rPr>
          <w:lang w:val="ru-RU"/>
        </w:rPr>
      </w:pPr>
      <w:r w:rsidRPr="001B22E1">
        <w:rPr>
          <w:lang w:val="ru-RU"/>
        </w:rPr>
        <w:t>по развитию конкуренции на рынке услуг детского отдыха и оздоровления</w:t>
      </w:r>
    </w:p>
    <w:tbl>
      <w:tblPr>
        <w:tblW w:w="154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6104"/>
        <w:gridCol w:w="850"/>
        <w:gridCol w:w="2489"/>
        <w:gridCol w:w="5512"/>
      </w:tblGrid>
      <w:tr w:rsidR="000B2284" w:rsidRPr="001B22E1">
        <w:trPr>
          <w:trHeight w:hRule="exact" w:val="740"/>
        </w:trPr>
        <w:tc>
          <w:tcPr>
            <w:tcW w:w="480" w:type="dxa"/>
          </w:tcPr>
          <w:p w:rsidR="000B2284" w:rsidRPr="002D7A74" w:rsidRDefault="000B2284" w:rsidP="002D7A74">
            <w:pPr>
              <w:pStyle w:val="TableParagraph"/>
              <w:spacing w:before="99" w:line="228" w:lineRule="auto"/>
              <w:ind w:left="0" w:right="-20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№ пп</w:t>
            </w:r>
          </w:p>
        </w:tc>
        <w:tc>
          <w:tcPr>
            <w:tcW w:w="6104" w:type="dxa"/>
          </w:tcPr>
          <w:p w:rsidR="000B2284" w:rsidRPr="002D7A74" w:rsidRDefault="000B2284" w:rsidP="002D7A74">
            <w:pPr>
              <w:pStyle w:val="TableParagraph"/>
              <w:spacing w:before="218"/>
              <w:ind w:left="0" w:right="-2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850" w:type="dxa"/>
          </w:tcPr>
          <w:p w:rsidR="000B2284" w:rsidRPr="002D7A74" w:rsidRDefault="000B2284" w:rsidP="002D7A74">
            <w:pPr>
              <w:pStyle w:val="TableParagraph"/>
              <w:spacing w:before="99" w:line="228" w:lineRule="auto"/>
              <w:ind w:left="0" w:right="-20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Срок, год</w:t>
            </w:r>
          </w:p>
        </w:tc>
        <w:tc>
          <w:tcPr>
            <w:tcW w:w="2489" w:type="dxa"/>
          </w:tcPr>
          <w:p w:rsidR="000B2284" w:rsidRPr="002D7A74" w:rsidRDefault="000B2284" w:rsidP="002D7A74">
            <w:pPr>
              <w:pStyle w:val="TableParagraph"/>
              <w:spacing w:before="99" w:line="228" w:lineRule="auto"/>
              <w:ind w:left="0" w:right="-20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5512" w:type="dxa"/>
          </w:tcPr>
          <w:p w:rsidR="000B2284" w:rsidRPr="002D7A74" w:rsidRDefault="000B2284" w:rsidP="002D7A74">
            <w:pPr>
              <w:pStyle w:val="TableParagraph"/>
              <w:spacing w:before="218"/>
              <w:ind w:left="0" w:right="-2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Ожидаемый результат</w:t>
            </w:r>
          </w:p>
        </w:tc>
      </w:tr>
      <w:tr w:rsidR="000B2284" w:rsidRPr="001B22E1">
        <w:trPr>
          <w:trHeight w:hRule="exact" w:val="415"/>
        </w:trPr>
        <w:tc>
          <w:tcPr>
            <w:tcW w:w="480" w:type="dxa"/>
          </w:tcPr>
          <w:p w:rsidR="000B2284" w:rsidRPr="002D7A74" w:rsidRDefault="000B2284" w:rsidP="002D7A74">
            <w:pPr>
              <w:pStyle w:val="TableParagraph"/>
              <w:spacing w:before="85"/>
              <w:ind w:left="0" w:right="-2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104" w:type="dxa"/>
          </w:tcPr>
          <w:p w:rsidR="000B2284" w:rsidRPr="002D7A74" w:rsidRDefault="000B2284" w:rsidP="002D7A74">
            <w:pPr>
              <w:pStyle w:val="TableParagraph"/>
              <w:spacing w:before="85"/>
              <w:ind w:left="0" w:right="-2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0B2284" w:rsidRPr="002D7A74" w:rsidRDefault="000B2284" w:rsidP="002D7A74">
            <w:pPr>
              <w:pStyle w:val="TableParagraph"/>
              <w:spacing w:before="85"/>
              <w:ind w:left="0" w:right="-2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89" w:type="dxa"/>
          </w:tcPr>
          <w:p w:rsidR="000B2284" w:rsidRPr="002D7A74" w:rsidRDefault="000B2284" w:rsidP="002D7A74">
            <w:pPr>
              <w:pStyle w:val="TableParagraph"/>
              <w:spacing w:before="85"/>
              <w:ind w:left="0" w:right="-2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12" w:type="dxa"/>
          </w:tcPr>
          <w:p w:rsidR="000B2284" w:rsidRPr="002D7A74" w:rsidRDefault="000B2284" w:rsidP="002D7A74">
            <w:pPr>
              <w:pStyle w:val="TableParagraph"/>
              <w:spacing w:before="85"/>
              <w:ind w:left="0" w:right="-2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5</w:t>
            </w:r>
          </w:p>
        </w:tc>
      </w:tr>
      <w:tr w:rsidR="000B2284" w:rsidRPr="001B22E1">
        <w:trPr>
          <w:trHeight w:hRule="exact" w:val="737"/>
        </w:trPr>
        <w:tc>
          <w:tcPr>
            <w:tcW w:w="15435" w:type="dxa"/>
            <w:gridSpan w:val="5"/>
          </w:tcPr>
          <w:p w:rsidR="000B2284" w:rsidRPr="002D7A74" w:rsidRDefault="000B2284" w:rsidP="002D7A74">
            <w:pPr>
              <w:pStyle w:val="TableParagraph"/>
              <w:spacing w:before="101" w:line="228" w:lineRule="auto"/>
              <w:ind w:left="0" w:right="-20"/>
              <w:rPr>
                <w:b/>
                <w:bCs/>
                <w:sz w:val="24"/>
                <w:szCs w:val="24"/>
                <w:lang w:val="ru-RU"/>
              </w:rPr>
            </w:pPr>
            <w:r w:rsidRPr="002D7A74">
              <w:rPr>
                <w:b/>
                <w:bCs/>
                <w:sz w:val="24"/>
                <w:szCs w:val="24"/>
                <w:lang w:val="ru-RU"/>
              </w:rPr>
              <w:t>Цель. Создание условий для развития конкуренции на рынке услуг отдыха и оздоровления детей. Развитие сектора негосударственных (немуниципальных) организаций отдыха и оздоровления детей</w:t>
            </w:r>
          </w:p>
        </w:tc>
      </w:tr>
      <w:tr w:rsidR="000B2284" w:rsidRPr="00443C8B">
        <w:trPr>
          <w:trHeight w:hRule="exact" w:val="2046"/>
        </w:trPr>
        <w:tc>
          <w:tcPr>
            <w:tcW w:w="480" w:type="dxa"/>
          </w:tcPr>
          <w:p w:rsidR="000B2284" w:rsidRPr="002D7A74" w:rsidRDefault="000B2284" w:rsidP="002D7A74">
            <w:pPr>
              <w:pStyle w:val="TableParagraph"/>
              <w:spacing w:before="85"/>
              <w:ind w:left="0" w:right="-2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104" w:type="dxa"/>
          </w:tcPr>
          <w:p w:rsidR="000B2284" w:rsidRPr="002D7A74" w:rsidRDefault="000B2284" w:rsidP="002D7A74">
            <w:pPr>
              <w:pStyle w:val="TableParagraph"/>
              <w:spacing w:before="99" w:line="228" w:lineRule="auto"/>
              <w:ind w:left="0" w:right="-20"/>
              <w:jc w:val="both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Организация консультационной помощи по вопросам организации детского отдыха и оздоровления в негосударственных (немуниципальных) организациях отдыха и оздоровления детей</w:t>
            </w:r>
          </w:p>
        </w:tc>
        <w:tc>
          <w:tcPr>
            <w:tcW w:w="850" w:type="dxa"/>
          </w:tcPr>
          <w:p w:rsidR="000B2284" w:rsidRPr="002D7A74" w:rsidRDefault="000B2284" w:rsidP="002D7A74">
            <w:pPr>
              <w:pStyle w:val="TableParagraph"/>
              <w:spacing w:before="85" w:line="269" w:lineRule="exact"/>
              <w:ind w:left="0" w:right="-20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2016-</w:t>
            </w:r>
          </w:p>
          <w:p w:rsidR="000B2284" w:rsidRPr="002D7A74" w:rsidRDefault="000B2284" w:rsidP="002D7A74">
            <w:pPr>
              <w:pStyle w:val="TableParagraph"/>
              <w:spacing w:line="269" w:lineRule="exact"/>
              <w:ind w:left="0" w:right="-20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2018</w:t>
            </w:r>
            <w:r>
              <w:rPr>
                <w:sz w:val="24"/>
                <w:szCs w:val="24"/>
                <w:lang w:val="ru-RU"/>
              </w:rPr>
              <w:t xml:space="preserve"> годы</w:t>
            </w:r>
          </w:p>
        </w:tc>
        <w:tc>
          <w:tcPr>
            <w:tcW w:w="2489" w:type="dxa"/>
          </w:tcPr>
          <w:p w:rsidR="000B2284" w:rsidRPr="002D7A74" w:rsidRDefault="000B2284" w:rsidP="00324A16">
            <w:pPr>
              <w:pStyle w:val="TableParagraph"/>
              <w:spacing w:before="99" w:line="228" w:lineRule="auto"/>
              <w:ind w:left="0" w:right="-20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val="ru-RU"/>
              </w:rPr>
              <w:t>Д</w:t>
            </w:r>
            <w:r w:rsidRPr="002D7A74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бр</w:t>
            </w:r>
            <w:r w:rsidRPr="002D7A74">
              <w:rPr>
                <w:sz w:val="24"/>
                <w:szCs w:val="24"/>
                <w:lang w:val="ru-RU"/>
              </w:rPr>
              <w:t>овского района</w:t>
            </w:r>
            <w:r>
              <w:rPr>
                <w:sz w:val="24"/>
                <w:szCs w:val="24"/>
                <w:lang w:val="ru-RU"/>
              </w:rPr>
              <w:t>, инспектор по работе с молодежью администрации Дубровского района</w:t>
            </w:r>
          </w:p>
        </w:tc>
        <w:tc>
          <w:tcPr>
            <w:tcW w:w="5512" w:type="dxa"/>
          </w:tcPr>
          <w:p w:rsidR="000B2284" w:rsidRPr="002D7A74" w:rsidRDefault="000B2284" w:rsidP="002D7A74">
            <w:pPr>
              <w:pStyle w:val="TableParagraph"/>
              <w:spacing w:before="99" w:line="228" w:lineRule="auto"/>
              <w:ind w:left="0" w:right="-20"/>
              <w:jc w:val="both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Повышение информированности населения по вопросам организации детского отдыха и оздоровления</w:t>
            </w:r>
          </w:p>
        </w:tc>
      </w:tr>
      <w:tr w:rsidR="000B2284" w:rsidRPr="00443C8B">
        <w:trPr>
          <w:trHeight w:hRule="exact" w:val="2004"/>
        </w:trPr>
        <w:tc>
          <w:tcPr>
            <w:tcW w:w="480" w:type="dxa"/>
          </w:tcPr>
          <w:p w:rsidR="000B2284" w:rsidRPr="002D7A74" w:rsidRDefault="000B2284" w:rsidP="002D7A74">
            <w:pPr>
              <w:pStyle w:val="TableParagraph"/>
              <w:spacing w:before="85"/>
              <w:ind w:left="0" w:right="-2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104" w:type="dxa"/>
          </w:tcPr>
          <w:p w:rsidR="000B2284" w:rsidRPr="002D7A74" w:rsidRDefault="000B2284" w:rsidP="002D7A74">
            <w:pPr>
              <w:pStyle w:val="TableParagraph"/>
              <w:tabs>
                <w:tab w:val="left" w:pos="2238"/>
                <w:tab w:val="left" w:pos="4749"/>
              </w:tabs>
              <w:spacing w:before="95"/>
              <w:ind w:left="0" w:right="-20"/>
              <w:jc w:val="both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 xml:space="preserve">Участие в формировании групп детей школьного возраста до 17 лет включительно, проживающих на территории </w:t>
            </w:r>
            <w:r>
              <w:rPr>
                <w:sz w:val="24"/>
                <w:szCs w:val="24"/>
                <w:lang w:val="ru-RU"/>
              </w:rPr>
              <w:t>Д</w:t>
            </w:r>
            <w:r w:rsidRPr="002D7A74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бр</w:t>
            </w:r>
            <w:r w:rsidRPr="002D7A74">
              <w:rPr>
                <w:sz w:val="24"/>
                <w:szCs w:val="24"/>
                <w:lang w:val="ru-RU"/>
              </w:rPr>
              <w:t xml:space="preserve">овского района, для направления на отдых и оздоровление в негосударственные (немуниципальные) стационарные оздоровительные </w:t>
            </w:r>
            <w:r w:rsidRPr="002D7A74">
              <w:rPr>
                <w:spacing w:val="-1"/>
                <w:sz w:val="24"/>
                <w:szCs w:val="24"/>
                <w:lang w:val="ru-RU"/>
              </w:rPr>
              <w:t xml:space="preserve">учреждения, </w:t>
            </w:r>
            <w:r w:rsidRPr="002D7A74">
              <w:rPr>
                <w:sz w:val="24"/>
                <w:szCs w:val="24"/>
                <w:lang w:val="ru-RU"/>
              </w:rPr>
              <w:t>расположенные на территории Брянской области.</w:t>
            </w:r>
          </w:p>
        </w:tc>
        <w:tc>
          <w:tcPr>
            <w:tcW w:w="850" w:type="dxa"/>
          </w:tcPr>
          <w:p w:rsidR="000B2284" w:rsidRPr="002D7A74" w:rsidRDefault="000B2284" w:rsidP="002D7A74">
            <w:pPr>
              <w:pStyle w:val="TableParagraph"/>
              <w:spacing w:before="85" w:line="269" w:lineRule="exact"/>
              <w:ind w:left="0" w:right="-20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2016-</w:t>
            </w:r>
          </w:p>
          <w:p w:rsidR="000B2284" w:rsidRPr="002D7A74" w:rsidRDefault="000B2284" w:rsidP="002D7A74">
            <w:pPr>
              <w:pStyle w:val="TableParagraph"/>
              <w:spacing w:line="269" w:lineRule="exact"/>
              <w:ind w:left="0" w:right="-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2018 годы</w:t>
            </w:r>
          </w:p>
        </w:tc>
        <w:tc>
          <w:tcPr>
            <w:tcW w:w="2489" w:type="dxa"/>
          </w:tcPr>
          <w:p w:rsidR="000B2284" w:rsidRPr="002D7A74" w:rsidRDefault="000B2284" w:rsidP="00324A16">
            <w:pPr>
              <w:pStyle w:val="TableParagraph"/>
              <w:spacing w:before="99" w:line="228" w:lineRule="auto"/>
              <w:ind w:left="0" w:right="-20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val="ru-RU"/>
              </w:rPr>
              <w:t>Д</w:t>
            </w:r>
            <w:r w:rsidRPr="002D7A74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бр</w:t>
            </w:r>
            <w:r w:rsidRPr="002D7A74">
              <w:rPr>
                <w:sz w:val="24"/>
                <w:szCs w:val="24"/>
                <w:lang w:val="ru-RU"/>
              </w:rPr>
              <w:t>овского района</w:t>
            </w:r>
            <w:r>
              <w:rPr>
                <w:sz w:val="24"/>
                <w:szCs w:val="24"/>
                <w:lang w:val="ru-RU"/>
              </w:rPr>
              <w:t>, инспектор по работе с молодежью администрации Дубровского района</w:t>
            </w:r>
          </w:p>
        </w:tc>
        <w:tc>
          <w:tcPr>
            <w:tcW w:w="5512" w:type="dxa"/>
          </w:tcPr>
          <w:p w:rsidR="000B2284" w:rsidRPr="002D7A74" w:rsidRDefault="000B2284" w:rsidP="002D7A74">
            <w:pPr>
              <w:pStyle w:val="TableParagraph"/>
              <w:spacing w:before="99" w:line="228" w:lineRule="auto"/>
              <w:ind w:left="0" w:right="-20"/>
              <w:jc w:val="both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 xml:space="preserve">Ежегодно в негосударственных (немуниципальных) стационарных оздоровительных учреждениях, расположенных на территории Брянской области, планируется   оздоровление не менее </w:t>
            </w:r>
            <w:r>
              <w:rPr>
                <w:sz w:val="24"/>
                <w:szCs w:val="24"/>
                <w:lang w:val="ru-RU"/>
              </w:rPr>
              <w:t>30</w:t>
            </w:r>
            <w:r w:rsidRPr="002D7A74">
              <w:rPr>
                <w:sz w:val="24"/>
                <w:szCs w:val="24"/>
                <w:lang w:val="ru-RU"/>
              </w:rPr>
              <w:t xml:space="preserve"> детей школьного возраста до 17 лет включительно, проживающих на территории </w:t>
            </w:r>
            <w:r>
              <w:rPr>
                <w:sz w:val="24"/>
                <w:szCs w:val="24"/>
                <w:lang w:val="ru-RU"/>
              </w:rPr>
              <w:t>Д</w:t>
            </w:r>
            <w:r w:rsidRPr="002D7A74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бр</w:t>
            </w:r>
            <w:r w:rsidRPr="002D7A74">
              <w:rPr>
                <w:sz w:val="24"/>
                <w:szCs w:val="24"/>
                <w:lang w:val="ru-RU"/>
              </w:rPr>
              <w:t>овского района</w:t>
            </w:r>
          </w:p>
        </w:tc>
      </w:tr>
    </w:tbl>
    <w:p w:rsidR="000B2284" w:rsidRDefault="000B2284" w:rsidP="00DD63F8">
      <w:pPr>
        <w:pStyle w:val="ListParagraph"/>
        <w:tabs>
          <w:tab w:val="left" w:pos="5271"/>
        </w:tabs>
        <w:spacing w:line="273" w:lineRule="exact"/>
        <w:ind w:left="5270" w:firstLine="0"/>
        <w:jc w:val="center"/>
        <w:rPr>
          <w:b/>
          <w:bCs/>
          <w:sz w:val="24"/>
          <w:szCs w:val="24"/>
          <w:lang w:val="ru-RU"/>
        </w:rPr>
      </w:pPr>
    </w:p>
    <w:p w:rsidR="000B2284" w:rsidRDefault="000B2284" w:rsidP="00DD63F8">
      <w:pPr>
        <w:pStyle w:val="ListParagraph"/>
        <w:tabs>
          <w:tab w:val="left" w:pos="5271"/>
        </w:tabs>
        <w:spacing w:line="273" w:lineRule="exact"/>
        <w:ind w:left="5270" w:firstLine="0"/>
        <w:jc w:val="center"/>
        <w:rPr>
          <w:b/>
          <w:bCs/>
          <w:sz w:val="24"/>
          <w:szCs w:val="24"/>
          <w:lang w:val="ru-RU"/>
        </w:rPr>
      </w:pPr>
    </w:p>
    <w:p w:rsidR="000B2284" w:rsidRDefault="000B2284" w:rsidP="00DD63F8">
      <w:pPr>
        <w:pStyle w:val="ListParagraph"/>
        <w:tabs>
          <w:tab w:val="left" w:pos="5271"/>
        </w:tabs>
        <w:spacing w:line="273" w:lineRule="exact"/>
        <w:ind w:left="5270" w:firstLine="0"/>
        <w:jc w:val="center"/>
        <w:rPr>
          <w:b/>
          <w:bCs/>
          <w:sz w:val="24"/>
          <w:szCs w:val="24"/>
          <w:lang w:val="ru-RU"/>
        </w:rPr>
      </w:pPr>
    </w:p>
    <w:p w:rsidR="000B2284" w:rsidRDefault="000B2284" w:rsidP="00DD63F8">
      <w:pPr>
        <w:pStyle w:val="ListParagraph"/>
        <w:tabs>
          <w:tab w:val="left" w:pos="5271"/>
        </w:tabs>
        <w:spacing w:line="273" w:lineRule="exact"/>
        <w:ind w:left="5270" w:firstLine="0"/>
        <w:jc w:val="center"/>
        <w:rPr>
          <w:b/>
          <w:bCs/>
          <w:sz w:val="24"/>
          <w:szCs w:val="24"/>
          <w:lang w:val="ru-RU"/>
        </w:rPr>
      </w:pPr>
    </w:p>
    <w:p w:rsidR="000B2284" w:rsidRDefault="000B2284" w:rsidP="00DD63F8">
      <w:pPr>
        <w:pStyle w:val="ListParagraph"/>
        <w:tabs>
          <w:tab w:val="left" w:pos="5271"/>
        </w:tabs>
        <w:spacing w:line="273" w:lineRule="exact"/>
        <w:ind w:left="5270" w:firstLine="0"/>
        <w:jc w:val="center"/>
        <w:rPr>
          <w:b/>
          <w:bCs/>
          <w:sz w:val="24"/>
          <w:szCs w:val="24"/>
          <w:lang w:val="ru-RU"/>
        </w:rPr>
      </w:pPr>
    </w:p>
    <w:p w:rsidR="000B2284" w:rsidRDefault="000B2284" w:rsidP="00DD63F8">
      <w:pPr>
        <w:pStyle w:val="ListParagraph"/>
        <w:tabs>
          <w:tab w:val="left" w:pos="5271"/>
        </w:tabs>
        <w:spacing w:line="273" w:lineRule="exact"/>
        <w:ind w:left="5270" w:firstLine="0"/>
        <w:jc w:val="center"/>
        <w:rPr>
          <w:b/>
          <w:bCs/>
          <w:sz w:val="24"/>
          <w:szCs w:val="24"/>
          <w:lang w:val="ru-RU"/>
        </w:rPr>
      </w:pPr>
    </w:p>
    <w:p w:rsidR="000B2284" w:rsidRDefault="000B2284" w:rsidP="00DD63F8">
      <w:pPr>
        <w:pStyle w:val="ListParagraph"/>
        <w:tabs>
          <w:tab w:val="left" w:pos="5271"/>
        </w:tabs>
        <w:spacing w:line="273" w:lineRule="exact"/>
        <w:ind w:left="5270" w:firstLine="0"/>
        <w:jc w:val="center"/>
        <w:rPr>
          <w:b/>
          <w:bCs/>
          <w:sz w:val="24"/>
          <w:szCs w:val="24"/>
          <w:lang w:val="ru-RU"/>
        </w:rPr>
      </w:pPr>
    </w:p>
    <w:p w:rsidR="000B2284" w:rsidRDefault="000B2284" w:rsidP="00DD63F8">
      <w:pPr>
        <w:pStyle w:val="ListParagraph"/>
        <w:tabs>
          <w:tab w:val="left" w:pos="5271"/>
        </w:tabs>
        <w:spacing w:line="273" w:lineRule="exact"/>
        <w:ind w:left="5270" w:firstLine="0"/>
        <w:jc w:val="center"/>
        <w:rPr>
          <w:b/>
          <w:bCs/>
          <w:sz w:val="24"/>
          <w:szCs w:val="24"/>
          <w:lang w:val="ru-RU"/>
        </w:rPr>
      </w:pPr>
    </w:p>
    <w:p w:rsidR="000B2284" w:rsidRDefault="000B2284" w:rsidP="00DD63F8">
      <w:pPr>
        <w:pStyle w:val="ListParagraph"/>
        <w:tabs>
          <w:tab w:val="left" w:pos="5271"/>
        </w:tabs>
        <w:spacing w:line="273" w:lineRule="exact"/>
        <w:ind w:left="5270" w:firstLine="0"/>
        <w:jc w:val="center"/>
        <w:rPr>
          <w:b/>
          <w:bCs/>
          <w:sz w:val="24"/>
          <w:szCs w:val="24"/>
          <w:lang w:val="ru-RU"/>
        </w:rPr>
      </w:pPr>
    </w:p>
    <w:p w:rsidR="000B2284" w:rsidRDefault="000B2284" w:rsidP="00DD63F8">
      <w:pPr>
        <w:pStyle w:val="ListParagraph"/>
        <w:tabs>
          <w:tab w:val="left" w:pos="5271"/>
        </w:tabs>
        <w:spacing w:line="273" w:lineRule="exact"/>
        <w:ind w:left="5270" w:firstLine="0"/>
        <w:jc w:val="center"/>
        <w:rPr>
          <w:b/>
          <w:bCs/>
          <w:sz w:val="24"/>
          <w:szCs w:val="24"/>
          <w:lang w:val="ru-RU"/>
        </w:rPr>
      </w:pPr>
    </w:p>
    <w:p w:rsidR="000B2284" w:rsidRDefault="000B2284" w:rsidP="00DD63F8">
      <w:pPr>
        <w:pStyle w:val="ListParagraph"/>
        <w:tabs>
          <w:tab w:val="left" w:pos="5271"/>
        </w:tabs>
        <w:spacing w:line="273" w:lineRule="exact"/>
        <w:ind w:left="5270" w:firstLine="0"/>
        <w:jc w:val="center"/>
        <w:rPr>
          <w:b/>
          <w:bCs/>
          <w:sz w:val="24"/>
          <w:szCs w:val="24"/>
          <w:lang w:val="ru-RU"/>
        </w:rPr>
      </w:pPr>
    </w:p>
    <w:p w:rsidR="000B2284" w:rsidRPr="001B22E1" w:rsidRDefault="000B2284">
      <w:pPr>
        <w:pStyle w:val="ListParagraph"/>
        <w:numPr>
          <w:ilvl w:val="0"/>
          <w:numId w:val="8"/>
        </w:numPr>
        <w:tabs>
          <w:tab w:val="left" w:pos="5271"/>
        </w:tabs>
        <w:spacing w:line="273" w:lineRule="exact"/>
        <w:ind w:left="5270"/>
        <w:rPr>
          <w:b/>
          <w:bCs/>
          <w:sz w:val="24"/>
          <w:szCs w:val="24"/>
          <w:lang w:val="ru-RU"/>
        </w:rPr>
      </w:pPr>
      <w:r w:rsidRPr="001B22E1">
        <w:rPr>
          <w:b/>
          <w:bCs/>
          <w:sz w:val="24"/>
          <w:szCs w:val="24"/>
          <w:lang w:val="ru-RU"/>
        </w:rPr>
        <w:t xml:space="preserve">Рынок услуг </w:t>
      </w:r>
      <w:r>
        <w:rPr>
          <w:b/>
          <w:bCs/>
          <w:sz w:val="24"/>
          <w:szCs w:val="24"/>
          <w:lang w:val="ru-RU"/>
        </w:rPr>
        <w:t>в сфере физической культуры и спорта</w:t>
      </w:r>
    </w:p>
    <w:p w:rsidR="000B2284" w:rsidRPr="001B22E1" w:rsidRDefault="000B2284">
      <w:pPr>
        <w:pStyle w:val="ListParagraph"/>
        <w:numPr>
          <w:ilvl w:val="1"/>
          <w:numId w:val="5"/>
        </w:numPr>
        <w:tabs>
          <w:tab w:val="left" w:pos="1913"/>
        </w:tabs>
        <w:spacing w:before="182" w:after="3"/>
        <w:rPr>
          <w:b/>
          <w:bCs/>
          <w:sz w:val="24"/>
          <w:szCs w:val="24"/>
          <w:lang w:val="ru-RU"/>
        </w:rPr>
      </w:pPr>
      <w:r w:rsidRPr="001B22E1">
        <w:rPr>
          <w:b/>
          <w:bCs/>
          <w:sz w:val="24"/>
          <w:szCs w:val="24"/>
          <w:lang w:val="ru-RU"/>
        </w:rPr>
        <w:t xml:space="preserve">Сведения о показателе (индикаторе) развития конкуренции на рынке услуг </w:t>
      </w:r>
      <w:r>
        <w:rPr>
          <w:b/>
          <w:bCs/>
          <w:sz w:val="24"/>
          <w:szCs w:val="24"/>
          <w:lang w:val="ru-RU"/>
        </w:rPr>
        <w:t>в сфере физической культуры и спорта</w:t>
      </w:r>
    </w:p>
    <w:tbl>
      <w:tblPr>
        <w:tblW w:w="15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4"/>
        <w:gridCol w:w="1380"/>
        <w:gridCol w:w="2410"/>
        <w:gridCol w:w="852"/>
        <w:gridCol w:w="848"/>
        <w:gridCol w:w="1001"/>
      </w:tblGrid>
      <w:tr w:rsidR="000B2284" w:rsidRPr="001B22E1">
        <w:trPr>
          <w:trHeight w:hRule="exact" w:val="740"/>
        </w:trPr>
        <w:tc>
          <w:tcPr>
            <w:tcW w:w="8934" w:type="dxa"/>
          </w:tcPr>
          <w:p w:rsidR="000B2284" w:rsidRPr="002D7A74" w:rsidRDefault="000B2284" w:rsidP="002D7A74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Наименование контрольного показателя (индикатора)</w:t>
            </w:r>
          </w:p>
        </w:tc>
        <w:tc>
          <w:tcPr>
            <w:tcW w:w="1380" w:type="dxa"/>
          </w:tcPr>
          <w:p w:rsidR="000B2284" w:rsidRPr="002D7A74" w:rsidRDefault="000B2284" w:rsidP="002D7A74">
            <w:pPr>
              <w:pStyle w:val="TableParagraph"/>
              <w:spacing w:before="99" w:line="228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2410" w:type="dxa"/>
          </w:tcPr>
          <w:p w:rsidR="000B2284" w:rsidRPr="002D7A74" w:rsidRDefault="000B2284" w:rsidP="002D7A74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852" w:type="dxa"/>
          </w:tcPr>
          <w:p w:rsidR="000B2284" w:rsidRPr="002D7A74" w:rsidRDefault="000B2284" w:rsidP="002D7A74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848" w:type="dxa"/>
          </w:tcPr>
          <w:p w:rsidR="000B2284" w:rsidRPr="002D7A74" w:rsidRDefault="000B2284" w:rsidP="002D7A74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1001" w:type="dxa"/>
          </w:tcPr>
          <w:p w:rsidR="000B2284" w:rsidRPr="002D7A74" w:rsidRDefault="000B2284" w:rsidP="002D7A74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2018</w:t>
            </w:r>
          </w:p>
        </w:tc>
      </w:tr>
      <w:tr w:rsidR="000B2284" w:rsidRPr="001B22E1">
        <w:trPr>
          <w:trHeight w:val="1389"/>
        </w:trPr>
        <w:tc>
          <w:tcPr>
            <w:tcW w:w="8934" w:type="dxa"/>
          </w:tcPr>
          <w:p w:rsidR="000B2284" w:rsidRPr="002D7A74" w:rsidRDefault="000B2284" w:rsidP="001A4A21">
            <w:pPr>
              <w:pStyle w:val="TableParagraph"/>
              <w:spacing w:before="99" w:line="228" w:lineRule="auto"/>
              <w:ind w:left="0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 xml:space="preserve">Доля расходов бюджета, распределяемых на конкурсной основе, выделяемых на финансирование деятельности организаций всех форм собственности в сфере </w:t>
            </w:r>
            <w:r>
              <w:rPr>
                <w:sz w:val="24"/>
                <w:szCs w:val="24"/>
                <w:lang w:val="ru-RU"/>
              </w:rPr>
              <w:t xml:space="preserve">физической </w:t>
            </w:r>
            <w:r w:rsidRPr="002D7A74">
              <w:rPr>
                <w:sz w:val="24"/>
                <w:szCs w:val="24"/>
                <w:lang w:val="ru-RU"/>
              </w:rPr>
              <w:t>культуры</w:t>
            </w:r>
            <w:r>
              <w:rPr>
                <w:sz w:val="24"/>
                <w:szCs w:val="24"/>
                <w:lang w:val="ru-RU"/>
              </w:rPr>
              <w:t xml:space="preserve"> и спорта</w:t>
            </w:r>
            <w:r w:rsidRPr="002D7A74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380" w:type="dxa"/>
          </w:tcPr>
          <w:p w:rsidR="000B2284" w:rsidRPr="002D7A74" w:rsidRDefault="000B2284" w:rsidP="001A4A21">
            <w:pPr>
              <w:pStyle w:val="TableParagraph"/>
              <w:spacing w:before="85"/>
              <w:ind w:left="0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2410" w:type="dxa"/>
          </w:tcPr>
          <w:p w:rsidR="000B2284" w:rsidRPr="002D7A74" w:rsidRDefault="000B2284" w:rsidP="001A4A21">
            <w:pPr>
              <w:pStyle w:val="TableParagraph"/>
              <w:spacing w:before="99" w:line="228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Сектор физической</w:t>
            </w:r>
            <w:r w:rsidRPr="002D7A74">
              <w:rPr>
                <w:sz w:val="24"/>
                <w:szCs w:val="24"/>
                <w:lang w:val="ru-RU"/>
              </w:rPr>
              <w:t xml:space="preserve"> культуры</w:t>
            </w:r>
            <w:r>
              <w:rPr>
                <w:sz w:val="24"/>
                <w:szCs w:val="24"/>
                <w:lang w:val="ru-RU"/>
              </w:rPr>
              <w:t xml:space="preserve"> и спорта</w:t>
            </w:r>
            <w:r w:rsidRPr="002D7A74">
              <w:rPr>
                <w:sz w:val="24"/>
                <w:szCs w:val="24"/>
                <w:lang w:val="ru-RU"/>
              </w:rPr>
              <w:t xml:space="preserve"> администрации </w:t>
            </w:r>
            <w:r>
              <w:rPr>
                <w:sz w:val="24"/>
                <w:szCs w:val="24"/>
                <w:lang w:val="ru-RU"/>
              </w:rPr>
              <w:t>Д</w:t>
            </w:r>
            <w:r w:rsidRPr="002D7A74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бр</w:t>
            </w:r>
            <w:r w:rsidRPr="002D7A74">
              <w:rPr>
                <w:sz w:val="24"/>
                <w:szCs w:val="24"/>
                <w:lang w:val="ru-RU"/>
              </w:rPr>
              <w:t>овского района</w:t>
            </w:r>
          </w:p>
        </w:tc>
        <w:tc>
          <w:tcPr>
            <w:tcW w:w="852" w:type="dxa"/>
          </w:tcPr>
          <w:p w:rsidR="000B2284" w:rsidRPr="002D7A74" w:rsidRDefault="000B2284" w:rsidP="001A4A21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48" w:type="dxa"/>
          </w:tcPr>
          <w:p w:rsidR="000B2284" w:rsidRPr="002D7A74" w:rsidRDefault="000B2284" w:rsidP="001A4A21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1001" w:type="dxa"/>
          </w:tcPr>
          <w:p w:rsidR="000B2284" w:rsidRPr="002D7A74" w:rsidRDefault="000B2284" w:rsidP="001A4A21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1,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0B2284" w:rsidRDefault="000B2284" w:rsidP="00C4724F">
      <w:pPr>
        <w:pStyle w:val="ListParagraph"/>
        <w:tabs>
          <w:tab w:val="left" w:pos="1121"/>
        </w:tabs>
        <w:ind w:left="212" w:right="219" w:firstLine="0"/>
        <w:jc w:val="both"/>
        <w:rPr>
          <w:sz w:val="24"/>
          <w:szCs w:val="24"/>
          <w:lang w:val="ru-RU"/>
        </w:rPr>
      </w:pPr>
    </w:p>
    <w:p w:rsidR="000B2284" w:rsidRPr="001B22E1" w:rsidRDefault="000B2284" w:rsidP="000C574F">
      <w:pPr>
        <w:pStyle w:val="ListParagraph"/>
        <w:numPr>
          <w:ilvl w:val="0"/>
          <w:numId w:val="6"/>
        </w:numPr>
        <w:tabs>
          <w:tab w:val="left" w:pos="1121"/>
        </w:tabs>
        <w:ind w:left="212" w:right="219" w:firstLine="709"/>
        <w:jc w:val="both"/>
        <w:rPr>
          <w:sz w:val="24"/>
          <w:szCs w:val="24"/>
          <w:lang w:val="ru-RU"/>
        </w:rPr>
      </w:pPr>
      <w:r w:rsidRPr="001B22E1">
        <w:rPr>
          <w:sz w:val="24"/>
          <w:szCs w:val="24"/>
          <w:lang w:val="ru-RU"/>
        </w:rPr>
        <w:t xml:space="preserve">Под финансированием деятельности организаций всех форм собственности в сфере </w:t>
      </w:r>
      <w:r>
        <w:rPr>
          <w:sz w:val="24"/>
          <w:szCs w:val="24"/>
          <w:lang w:val="ru-RU"/>
        </w:rPr>
        <w:t xml:space="preserve">физической </w:t>
      </w:r>
      <w:r w:rsidRPr="001B22E1">
        <w:rPr>
          <w:sz w:val="24"/>
          <w:szCs w:val="24"/>
          <w:lang w:val="ru-RU"/>
        </w:rPr>
        <w:t>культуры</w:t>
      </w:r>
      <w:r>
        <w:rPr>
          <w:sz w:val="24"/>
          <w:szCs w:val="24"/>
          <w:lang w:val="ru-RU"/>
        </w:rPr>
        <w:t xml:space="preserve"> и спорта</w:t>
      </w:r>
      <w:r w:rsidRPr="001B22E1">
        <w:rPr>
          <w:sz w:val="24"/>
          <w:szCs w:val="24"/>
          <w:lang w:val="ru-RU"/>
        </w:rPr>
        <w:t xml:space="preserve"> понимается финансирование за счет средств местного бюджета, которое может быть распределено на конкурсной основе между организациями всех ф</w:t>
      </w:r>
      <w:r>
        <w:rPr>
          <w:sz w:val="24"/>
          <w:szCs w:val="24"/>
          <w:lang w:val="ru-RU"/>
        </w:rPr>
        <w:t>орм собственности на проведение</w:t>
      </w:r>
      <w:r w:rsidRPr="001B22E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спортив</w:t>
      </w:r>
      <w:r w:rsidRPr="001B22E1">
        <w:rPr>
          <w:sz w:val="24"/>
          <w:szCs w:val="24"/>
          <w:lang w:val="ru-RU"/>
        </w:rPr>
        <w:t>ных</w:t>
      </w:r>
      <w:r w:rsidRPr="001B22E1">
        <w:rPr>
          <w:spacing w:val="-14"/>
          <w:sz w:val="24"/>
          <w:szCs w:val="24"/>
          <w:lang w:val="ru-RU"/>
        </w:rPr>
        <w:t xml:space="preserve"> </w:t>
      </w:r>
      <w:r w:rsidRPr="001B22E1">
        <w:rPr>
          <w:sz w:val="24"/>
          <w:szCs w:val="24"/>
          <w:lang w:val="ru-RU"/>
        </w:rPr>
        <w:t>мероприятий.</w:t>
      </w:r>
    </w:p>
    <w:p w:rsidR="000B2284" w:rsidRDefault="000B2284">
      <w:pPr>
        <w:spacing w:before="7"/>
        <w:rPr>
          <w:b/>
          <w:bCs/>
          <w:sz w:val="28"/>
          <w:szCs w:val="28"/>
          <w:lang w:val="ru-RU"/>
        </w:rPr>
      </w:pPr>
    </w:p>
    <w:p w:rsidR="000B2284" w:rsidRPr="001B22E1" w:rsidRDefault="000B2284">
      <w:pPr>
        <w:spacing w:before="7"/>
        <w:rPr>
          <w:b/>
          <w:bCs/>
          <w:sz w:val="28"/>
          <w:szCs w:val="28"/>
          <w:lang w:val="ru-RU"/>
        </w:rPr>
      </w:pPr>
    </w:p>
    <w:p w:rsidR="000B2284" w:rsidRPr="001B22E1" w:rsidRDefault="000B2284">
      <w:pPr>
        <w:pStyle w:val="ListParagraph"/>
        <w:numPr>
          <w:ilvl w:val="1"/>
          <w:numId w:val="5"/>
        </w:numPr>
        <w:tabs>
          <w:tab w:val="left" w:pos="1520"/>
        </w:tabs>
        <w:spacing w:before="90" w:after="3"/>
        <w:ind w:left="1519"/>
        <w:rPr>
          <w:b/>
          <w:bCs/>
          <w:sz w:val="24"/>
          <w:szCs w:val="24"/>
          <w:lang w:val="ru-RU"/>
        </w:rPr>
      </w:pPr>
      <w:r w:rsidRPr="001B22E1">
        <w:rPr>
          <w:b/>
          <w:bCs/>
          <w:sz w:val="24"/>
          <w:szCs w:val="24"/>
          <w:lang w:val="ru-RU"/>
        </w:rPr>
        <w:t>План мероприятий («дорожная карта») по развитию конкуренции на рынке услуг</w:t>
      </w:r>
      <w:r>
        <w:rPr>
          <w:b/>
          <w:bCs/>
          <w:sz w:val="24"/>
          <w:szCs w:val="24"/>
          <w:lang w:val="ru-RU"/>
        </w:rPr>
        <w:t xml:space="preserve"> в сфере физической культуры и спорта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2"/>
        <w:gridCol w:w="5908"/>
        <w:gridCol w:w="145"/>
        <w:gridCol w:w="847"/>
        <w:gridCol w:w="363"/>
        <w:gridCol w:w="2801"/>
        <w:gridCol w:w="567"/>
        <w:gridCol w:w="4252"/>
      </w:tblGrid>
      <w:tr w:rsidR="000B2284" w:rsidRPr="001B22E1">
        <w:trPr>
          <w:trHeight w:hRule="exact" w:val="739"/>
        </w:trPr>
        <w:tc>
          <w:tcPr>
            <w:tcW w:w="482" w:type="dxa"/>
          </w:tcPr>
          <w:p w:rsidR="000B2284" w:rsidRPr="002D7A74" w:rsidRDefault="000B2284" w:rsidP="002D7A74">
            <w:pPr>
              <w:pStyle w:val="TableParagraph"/>
              <w:spacing w:before="99" w:line="228" w:lineRule="auto"/>
              <w:ind w:left="0" w:right="-18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№ пп</w:t>
            </w:r>
          </w:p>
        </w:tc>
        <w:tc>
          <w:tcPr>
            <w:tcW w:w="5960" w:type="dxa"/>
            <w:gridSpan w:val="2"/>
          </w:tcPr>
          <w:p w:rsidR="000B2284" w:rsidRPr="002D7A74" w:rsidRDefault="000B2284" w:rsidP="002D7A74">
            <w:pPr>
              <w:pStyle w:val="TableParagraph"/>
              <w:spacing w:before="217"/>
              <w:ind w:left="0" w:right="-18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992" w:type="dxa"/>
            <w:gridSpan w:val="2"/>
          </w:tcPr>
          <w:p w:rsidR="000B2284" w:rsidRPr="002D7A74" w:rsidRDefault="000B2284" w:rsidP="002D7A74">
            <w:pPr>
              <w:pStyle w:val="TableParagraph"/>
              <w:spacing w:before="99" w:line="228" w:lineRule="auto"/>
              <w:ind w:left="0" w:right="-18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Срок, год</w:t>
            </w:r>
          </w:p>
        </w:tc>
        <w:tc>
          <w:tcPr>
            <w:tcW w:w="3164" w:type="dxa"/>
            <w:gridSpan w:val="2"/>
          </w:tcPr>
          <w:p w:rsidR="000B2284" w:rsidRPr="002D7A74" w:rsidRDefault="000B2284" w:rsidP="002D7A74">
            <w:pPr>
              <w:pStyle w:val="TableParagraph"/>
              <w:spacing w:before="99" w:line="228" w:lineRule="auto"/>
              <w:ind w:left="0" w:right="-18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4819" w:type="dxa"/>
            <w:gridSpan w:val="2"/>
          </w:tcPr>
          <w:p w:rsidR="000B2284" w:rsidRPr="002D7A74" w:rsidRDefault="000B2284" w:rsidP="002D7A74">
            <w:pPr>
              <w:pStyle w:val="TableParagraph"/>
              <w:spacing w:before="217"/>
              <w:ind w:left="0" w:right="-18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Ожидаемый результат</w:t>
            </w:r>
          </w:p>
        </w:tc>
      </w:tr>
      <w:tr w:rsidR="000B2284" w:rsidRPr="001B22E1">
        <w:trPr>
          <w:trHeight w:hRule="exact" w:val="387"/>
        </w:trPr>
        <w:tc>
          <w:tcPr>
            <w:tcW w:w="482" w:type="dxa"/>
          </w:tcPr>
          <w:p w:rsidR="000B2284" w:rsidRPr="002D7A74" w:rsidRDefault="000B2284" w:rsidP="002D7A74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60" w:type="dxa"/>
            <w:gridSpan w:val="2"/>
          </w:tcPr>
          <w:p w:rsidR="000B2284" w:rsidRPr="002D7A74" w:rsidRDefault="000B2284" w:rsidP="002D7A74">
            <w:pPr>
              <w:pStyle w:val="TableParagraph"/>
              <w:spacing w:before="85"/>
              <w:ind w:left="0" w:right="-18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0B2284" w:rsidRPr="002D7A74" w:rsidRDefault="000B2284" w:rsidP="002D7A74">
            <w:pPr>
              <w:pStyle w:val="TableParagraph"/>
              <w:spacing w:before="85"/>
              <w:ind w:left="0" w:right="-18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64" w:type="dxa"/>
            <w:gridSpan w:val="2"/>
          </w:tcPr>
          <w:p w:rsidR="000B2284" w:rsidRPr="002D7A74" w:rsidRDefault="000B2284" w:rsidP="002D7A74">
            <w:pPr>
              <w:pStyle w:val="TableParagraph"/>
              <w:spacing w:before="85"/>
              <w:ind w:left="0" w:right="-18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19" w:type="dxa"/>
            <w:gridSpan w:val="2"/>
          </w:tcPr>
          <w:p w:rsidR="000B2284" w:rsidRPr="002D7A74" w:rsidRDefault="000B2284" w:rsidP="002D7A74">
            <w:pPr>
              <w:pStyle w:val="TableParagraph"/>
              <w:spacing w:before="85"/>
              <w:ind w:left="0" w:right="-18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5</w:t>
            </w:r>
          </w:p>
        </w:tc>
      </w:tr>
      <w:tr w:rsidR="000B2284" w:rsidRPr="00443C8B">
        <w:trPr>
          <w:trHeight w:hRule="exact" w:val="478"/>
        </w:trPr>
        <w:tc>
          <w:tcPr>
            <w:tcW w:w="15417" w:type="dxa"/>
            <w:gridSpan w:val="9"/>
          </w:tcPr>
          <w:p w:rsidR="000B2284" w:rsidRPr="002D7A74" w:rsidRDefault="000B2284" w:rsidP="002D7A74">
            <w:pPr>
              <w:pStyle w:val="TableParagraph"/>
              <w:spacing w:before="90"/>
              <w:ind w:left="0" w:right="50"/>
              <w:rPr>
                <w:b/>
                <w:bCs/>
                <w:sz w:val="24"/>
                <w:szCs w:val="24"/>
                <w:lang w:val="ru-RU"/>
              </w:rPr>
            </w:pPr>
            <w:r w:rsidRPr="002D7A74">
              <w:rPr>
                <w:b/>
                <w:bCs/>
                <w:sz w:val="24"/>
                <w:szCs w:val="24"/>
                <w:lang w:val="ru-RU"/>
              </w:rPr>
              <w:t xml:space="preserve">Цель. Развитие сектора негосударственных (немуниципальных) организаций в сфере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физической </w:t>
            </w:r>
            <w:r w:rsidRPr="002D7A74">
              <w:rPr>
                <w:b/>
                <w:bCs/>
                <w:sz w:val="24"/>
                <w:szCs w:val="24"/>
                <w:lang w:val="ru-RU"/>
              </w:rPr>
              <w:t>культуры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и спорта </w:t>
            </w:r>
          </w:p>
        </w:tc>
      </w:tr>
      <w:tr w:rsidR="000B2284" w:rsidRPr="00443C8B">
        <w:trPr>
          <w:trHeight w:hRule="exact" w:val="2292"/>
        </w:trPr>
        <w:tc>
          <w:tcPr>
            <w:tcW w:w="534" w:type="dxa"/>
            <w:gridSpan w:val="2"/>
          </w:tcPr>
          <w:p w:rsidR="000B2284" w:rsidRPr="002D7A74" w:rsidRDefault="000B2284" w:rsidP="002D7A74">
            <w:pPr>
              <w:pStyle w:val="TableParagraph"/>
              <w:spacing w:before="83"/>
              <w:ind w:left="0" w:right="50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053" w:type="dxa"/>
            <w:gridSpan w:val="2"/>
          </w:tcPr>
          <w:p w:rsidR="000B2284" w:rsidRPr="002D7A74" w:rsidRDefault="000B2284" w:rsidP="002D7A74">
            <w:pPr>
              <w:pStyle w:val="TableParagraph"/>
              <w:spacing w:before="97" w:line="228" w:lineRule="auto"/>
              <w:ind w:left="0" w:right="50"/>
              <w:jc w:val="both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 xml:space="preserve">Проведение необходимых организационных мероприятий учреждениями в сфере </w:t>
            </w:r>
            <w:r>
              <w:rPr>
                <w:sz w:val="24"/>
                <w:szCs w:val="24"/>
                <w:lang w:val="ru-RU"/>
              </w:rPr>
              <w:t xml:space="preserve">физической </w:t>
            </w:r>
            <w:r w:rsidRPr="002D7A74">
              <w:rPr>
                <w:sz w:val="24"/>
                <w:szCs w:val="24"/>
                <w:lang w:val="ru-RU"/>
              </w:rPr>
              <w:t>культуры</w:t>
            </w:r>
            <w:r>
              <w:rPr>
                <w:sz w:val="24"/>
                <w:szCs w:val="24"/>
                <w:lang w:val="ru-RU"/>
              </w:rPr>
              <w:t xml:space="preserve"> и спорта</w:t>
            </w:r>
            <w:r w:rsidRPr="002D7A74">
              <w:rPr>
                <w:sz w:val="24"/>
                <w:szCs w:val="24"/>
                <w:lang w:val="ru-RU"/>
              </w:rPr>
              <w:t xml:space="preserve"> в целях осуществления распределения средств бюджета на проведение отдельных мероприятий в сфере</w:t>
            </w:r>
            <w:r>
              <w:rPr>
                <w:sz w:val="24"/>
                <w:szCs w:val="24"/>
                <w:lang w:val="ru-RU"/>
              </w:rPr>
              <w:t xml:space="preserve"> физической</w:t>
            </w:r>
            <w:r w:rsidRPr="002D7A74">
              <w:rPr>
                <w:sz w:val="24"/>
                <w:szCs w:val="24"/>
                <w:lang w:val="ru-RU"/>
              </w:rPr>
              <w:t xml:space="preserve"> культуры </w:t>
            </w:r>
            <w:r>
              <w:rPr>
                <w:sz w:val="24"/>
                <w:szCs w:val="24"/>
                <w:lang w:val="ru-RU"/>
              </w:rPr>
              <w:t xml:space="preserve"> и спорта </w:t>
            </w:r>
            <w:r w:rsidRPr="002D7A74">
              <w:rPr>
                <w:sz w:val="24"/>
                <w:szCs w:val="24"/>
                <w:lang w:val="ru-RU"/>
              </w:rPr>
              <w:t>на конкурсной основе с учетом положений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10" w:type="dxa"/>
            <w:gridSpan w:val="2"/>
          </w:tcPr>
          <w:p w:rsidR="000B2284" w:rsidRPr="002D7A74" w:rsidRDefault="000B2284" w:rsidP="002D7A74">
            <w:pPr>
              <w:pStyle w:val="TableParagraph"/>
              <w:spacing w:before="83"/>
              <w:ind w:left="0" w:right="5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2016-2018</w:t>
            </w:r>
            <w:r>
              <w:rPr>
                <w:sz w:val="24"/>
                <w:szCs w:val="24"/>
                <w:lang w:val="ru-RU"/>
              </w:rPr>
              <w:t xml:space="preserve"> годы</w:t>
            </w:r>
          </w:p>
        </w:tc>
        <w:tc>
          <w:tcPr>
            <w:tcW w:w="3368" w:type="dxa"/>
            <w:gridSpan w:val="2"/>
          </w:tcPr>
          <w:p w:rsidR="000B2284" w:rsidRPr="002D7A74" w:rsidRDefault="000B2284" w:rsidP="00B853DC">
            <w:pPr>
              <w:pStyle w:val="TableParagraph"/>
              <w:spacing w:before="99" w:line="228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Сектор физической</w:t>
            </w:r>
            <w:r w:rsidRPr="002D7A74">
              <w:rPr>
                <w:sz w:val="24"/>
                <w:szCs w:val="24"/>
                <w:lang w:val="ru-RU"/>
              </w:rPr>
              <w:t xml:space="preserve"> культуры</w:t>
            </w:r>
            <w:r>
              <w:rPr>
                <w:sz w:val="24"/>
                <w:szCs w:val="24"/>
                <w:lang w:val="ru-RU"/>
              </w:rPr>
              <w:t xml:space="preserve"> и спорта</w:t>
            </w:r>
            <w:r w:rsidRPr="002D7A74">
              <w:rPr>
                <w:sz w:val="24"/>
                <w:szCs w:val="24"/>
                <w:lang w:val="ru-RU"/>
              </w:rPr>
              <w:t xml:space="preserve"> администрации </w:t>
            </w:r>
            <w:r>
              <w:rPr>
                <w:sz w:val="24"/>
                <w:szCs w:val="24"/>
                <w:lang w:val="ru-RU"/>
              </w:rPr>
              <w:t>Д</w:t>
            </w:r>
            <w:r w:rsidRPr="002D7A74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бр</w:t>
            </w:r>
            <w:r w:rsidRPr="002D7A74">
              <w:rPr>
                <w:sz w:val="24"/>
                <w:szCs w:val="24"/>
                <w:lang w:val="ru-RU"/>
              </w:rPr>
              <w:t>овского района</w:t>
            </w:r>
          </w:p>
        </w:tc>
        <w:tc>
          <w:tcPr>
            <w:tcW w:w="4252" w:type="dxa"/>
          </w:tcPr>
          <w:p w:rsidR="000B2284" w:rsidRPr="002D7A74" w:rsidRDefault="000B2284" w:rsidP="00170595">
            <w:pPr>
              <w:pStyle w:val="TableParagraph"/>
              <w:spacing w:before="92"/>
              <w:ind w:left="0" w:right="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Обеспечение доступности к финансированию при проведении  отдельных мероприятий в сфере физической культуры </w:t>
            </w:r>
            <w:r w:rsidRPr="002D7A74">
              <w:rPr>
                <w:sz w:val="24"/>
                <w:szCs w:val="24"/>
                <w:lang w:val="ru-RU"/>
              </w:rPr>
              <w:t xml:space="preserve"> негосударственных (немуниципальных) организаций</w:t>
            </w:r>
          </w:p>
        </w:tc>
      </w:tr>
    </w:tbl>
    <w:p w:rsidR="000B2284" w:rsidRPr="001B22E1" w:rsidRDefault="000B2284">
      <w:pPr>
        <w:spacing w:before="7"/>
        <w:rPr>
          <w:b/>
          <w:bCs/>
          <w:lang w:val="ru-RU"/>
        </w:rPr>
      </w:pPr>
    </w:p>
    <w:p w:rsidR="000B2284" w:rsidRDefault="000B2284" w:rsidP="001A07B2">
      <w:pPr>
        <w:pStyle w:val="ListParagraph"/>
        <w:tabs>
          <w:tab w:val="left" w:pos="6825"/>
        </w:tabs>
        <w:spacing w:before="90"/>
        <w:ind w:left="6584" w:firstLine="0"/>
        <w:rPr>
          <w:b/>
          <w:bCs/>
          <w:sz w:val="24"/>
          <w:szCs w:val="24"/>
          <w:lang w:val="ru-RU"/>
        </w:rPr>
      </w:pPr>
    </w:p>
    <w:p w:rsidR="000B2284" w:rsidRDefault="000B2284" w:rsidP="001A07B2">
      <w:pPr>
        <w:pStyle w:val="ListParagraph"/>
        <w:tabs>
          <w:tab w:val="left" w:pos="6825"/>
        </w:tabs>
        <w:spacing w:before="90"/>
        <w:ind w:left="6584" w:firstLine="0"/>
        <w:rPr>
          <w:b/>
          <w:bCs/>
          <w:sz w:val="24"/>
          <w:szCs w:val="24"/>
          <w:lang w:val="ru-RU"/>
        </w:rPr>
      </w:pPr>
    </w:p>
    <w:p w:rsidR="000B2284" w:rsidRPr="001B22E1" w:rsidRDefault="000B2284" w:rsidP="001A07B2">
      <w:pPr>
        <w:pStyle w:val="ListParagraph"/>
        <w:tabs>
          <w:tab w:val="left" w:pos="6825"/>
        </w:tabs>
        <w:spacing w:before="90"/>
        <w:ind w:left="6584" w:firstLine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3.</w:t>
      </w:r>
      <w:r w:rsidRPr="001B22E1">
        <w:rPr>
          <w:b/>
          <w:bCs/>
          <w:sz w:val="24"/>
          <w:szCs w:val="24"/>
          <w:lang w:val="ru-RU"/>
        </w:rPr>
        <w:t>Розничная</w:t>
      </w:r>
      <w:r w:rsidRPr="001B22E1">
        <w:rPr>
          <w:b/>
          <w:bCs/>
          <w:spacing w:val="-4"/>
          <w:sz w:val="24"/>
          <w:szCs w:val="24"/>
          <w:lang w:val="ru-RU"/>
        </w:rPr>
        <w:t xml:space="preserve"> </w:t>
      </w:r>
      <w:r w:rsidRPr="001B22E1">
        <w:rPr>
          <w:b/>
          <w:bCs/>
          <w:sz w:val="24"/>
          <w:szCs w:val="24"/>
          <w:lang w:val="ru-RU"/>
        </w:rPr>
        <w:t>торговля</w:t>
      </w:r>
    </w:p>
    <w:p w:rsidR="000B2284" w:rsidRDefault="000B2284" w:rsidP="00E840F2">
      <w:pPr>
        <w:tabs>
          <w:tab w:val="left" w:pos="2929"/>
        </w:tabs>
        <w:spacing w:before="185" w:after="3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3.1. </w:t>
      </w:r>
      <w:r w:rsidRPr="00DC0E7A">
        <w:rPr>
          <w:b/>
          <w:bCs/>
          <w:sz w:val="24"/>
          <w:szCs w:val="24"/>
          <w:lang w:val="ru-RU"/>
        </w:rPr>
        <w:t>Сведения о показателях (индикаторах) развития конкуренции на рынке розничной</w:t>
      </w:r>
      <w:r w:rsidRPr="00DC0E7A">
        <w:rPr>
          <w:b/>
          <w:bCs/>
          <w:spacing w:val="-33"/>
          <w:sz w:val="24"/>
          <w:szCs w:val="24"/>
          <w:lang w:val="ru-RU"/>
        </w:rPr>
        <w:t xml:space="preserve"> </w:t>
      </w:r>
      <w:r w:rsidRPr="00DC0E7A">
        <w:rPr>
          <w:b/>
          <w:bCs/>
          <w:sz w:val="24"/>
          <w:szCs w:val="24"/>
          <w:lang w:val="ru-RU"/>
        </w:rPr>
        <w:t>торговли</w:t>
      </w:r>
      <w:r>
        <w:rPr>
          <w:b/>
          <w:bCs/>
          <w:sz w:val="24"/>
          <w:szCs w:val="24"/>
          <w:lang w:val="ru-RU"/>
        </w:rPr>
        <w:t>, в том числе на рынке фармацевтической продукции</w:t>
      </w:r>
    </w:p>
    <w:p w:rsidR="000B2284" w:rsidRPr="00DC0E7A" w:rsidRDefault="000B2284" w:rsidP="00E840F2">
      <w:pPr>
        <w:tabs>
          <w:tab w:val="left" w:pos="2929"/>
        </w:tabs>
        <w:spacing w:before="185" w:after="3"/>
        <w:rPr>
          <w:b/>
          <w:bCs/>
          <w:sz w:val="24"/>
          <w:szCs w:val="24"/>
          <w:lang w:val="ru-RU"/>
        </w:rPr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263"/>
        <w:gridCol w:w="2376"/>
        <w:gridCol w:w="2835"/>
        <w:gridCol w:w="850"/>
        <w:gridCol w:w="851"/>
        <w:gridCol w:w="850"/>
      </w:tblGrid>
      <w:tr w:rsidR="000B2284" w:rsidRPr="001B22E1">
        <w:trPr>
          <w:trHeight w:hRule="exact" w:val="722"/>
        </w:trPr>
        <w:tc>
          <w:tcPr>
            <w:tcW w:w="534" w:type="dxa"/>
          </w:tcPr>
          <w:p w:rsidR="000B2284" w:rsidRPr="002D7A74" w:rsidRDefault="000B2284" w:rsidP="002D7A74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№ пп</w:t>
            </w:r>
          </w:p>
        </w:tc>
        <w:tc>
          <w:tcPr>
            <w:tcW w:w="7263" w:type="dxa"/>
          </w:tcPr>
          <w:p w:rsidR="000B2284" w:rsidRPr="002D7A74" w:rsidRDefault="000B2284" w:rsidP="002D7A74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Наименование контрольного показателя (индикатора)</w:t>
            </w:r>
          </w:p>
        </w:tc>
        <w:tc>
          <w:tcPr>
            <w:tcW w:w="2376" w:type="dxa"/>
          </w:tcPr>
          <w:p w:rsidR="000B2284" w:rsidRPr="002D7A74" w:rsidRDefault="000B2284" w:rsidP="002D7A74">
            <w:pPr>
              <w:pStyle w:val="TableParagraph"/>
              <w:spacing w:before="100" w:line="22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2835" w:type="dxa"/>
          </w:tcPr>
          <w:p w:rsidR="000B2284" w:rsidRPr="002D7A74" w:rsidRDefault="000B2284" w:rsidP="002D7A74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850" w:type="dxa"/>
          </w:tcPr>
          <w:p w:rsidR="000B2284" w:rsidRPr="002D7A74" w:rsidRDefault="000B2284" w:rsidP="002D7A74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851" w:type="dxa"/>
          </w:tcPr>
          <w:p w:rsidR="000B2284" w:rsidRPr="002D7A74" w:rsidRDefault="000B2284" w:rsidP="002D7A74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850" w:type="dxa"/>
          </w:tcPr>
          <w:p w:rsidR="000B2284" w:rsidRPr="002D7A74" w:rsidRDefault="000B2284" w:rsidP="002D7A74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2018</w:t>
            </w:r>
          </w:p>
        </w:tc>
      </w:tr>
      <w:tr w:rsidR="000B2284" w:rsidRPr="001B22E1">
        <w:trPr>
          <w:trHeight w:hRule="exact" w:val="909"/>
        </w:trPr>
        <w:tc>
          <w:tcPr>
            <w:tcW w:w="534" w:type="dxa"/>
          </w:tcPr>
          <w:p w:rsidR="000B2284" w:rsidRPr="002D7A74" w:rsidRDefault="000B2284" w:rsidP="002D7A74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7263" w:type="dxa"/>
          </w:tcPr>
          <w:p w:rsidR="000B2284" w:rsidRPr="002D7A74" w:rsidRDefault="000B2284" w:rsidP="002D7A74">
            <w:pPr>
              <w:pStyle w:val="TableParagraph"/>
              <w:spacing w:before="100" w:line="22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 xml:space="preserve">Средний рост доли оборота розничной торговли, осуществляемой на ярмарках, в структуре оборота розничной торговли по </w:t>
            </w:r>
            <w:r>
              <w:rPr>
                <w:sz w:val="24"/>
                <w:szCs w:val="24"/>
                <w:lang w:val="ru-RU"/>
              </w:rPr>
              <w:t xml:space="preserve">всем предприятиям независимо от </w:t>
            </w:r>
            <w:r w:rsidRPr="002D7A74">
              <w:rPr>
                <w:sz w:val="24"/>
                <w:szCs w:val="24"/>
                <w:lang w:val="ru-RU"/>
              </w:rPr>
              <w:t>форм</w:t>
            </w:r>
            <w:r>
              <w:rPr>
                <w:sz w:val="24"/>
                <w:szCs w:val="24"/>
                <w:lang w:val="ru-RU"/>
              </w:rPr>
              <w:t xml:space="preserve"> собственности</w:t>
            </w:r>
          </w:p>
        </w:tc>
        <w:tc>
          <w:tcPr>
            <w:tcW w:w="2376" w:type="dxa"/>
          </w:tcPr>
          <w:p w:rsidR="000B2284" w:rsidRPr="002D7A74" w:rsidRDefault="000B2284" w:rsidP="002D7A74">
            <w:pPr>
              <w:pStyle w:val="TableParagraph"/>
              <w:spacing w:before="100" w:line="22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процентов к уровню предыдущего года</w:t>
            </w:r>
          </w:p>
        </w:tc>
        <w:tc>
          <w:tcPr>
            <w:tcW w:w="2835" w:type="dxa"/>
          </w:tcPr>
          <w:p w:rsidR="000B2284" w:rsidRPr="002D7A74" w:rsidRDefault="000B2284" w:rsidP="00B00810">
            <w:pPr>
              <w:pStyle w:val="TableParagraph"/>
              <w:spacing w:before="100" w:line="22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экономики администрации Дубровского района</w:t>
            </w:r>
          </w:p>
        </w:tc>
        <w:tc>
          <w:tcPr>
            <w:tcW w:w="850" w:type="dxa"/>
          </w:tcPr>
          <w:p w:rsidR="000B2284" w:rsidRPr="002D7A74" w:rsidRDefault="000B2284" w:rsidP="002D7A74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0,1</w:t>
            </w:r>
          </w:p>
        </w:tc>
        <w:tc>
          <w:tcPr>
            <w:tcW w:w="851" w:type="dxa"/>
          </w:tcPr>
          <w:p w:rsidR="000B2284" w:rsidRPr="002D7A74" w:rsidRDefault="000B2284" w:rsidP="002D7A74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</w:p>
        </w:tc>
        <w:tc>
          <w:tcPr>
            <w:tcW w:w="850" w:type="dxa"/>
          </w:tcPr>
          <w:p w:rsidR="000B2284" w:rsidRPr="002D7A74" w:rsidRDefault="000B2284" w:rsidP="002D7A74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0B2284" w:rsidRPr="002604C2">
        <w:trPr>
          <w:trHeight w:hRule="exact" w:val="889"/>
        </w:trPr>
        <w:tc>
          <w:tcPr>
            <w:tcW w:w="534" w:type="dxa"/>
          </w:tcPr>
          <w:p w:rsidR="000B2284" w:rsidRPr="002D7A74" w:rsidRDefault="000B2284" w:rsidP="002D7A74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263" w:type="dxa"/>
          </w:tcPr>
          <w:p w:rsidR="000B2284" w:rsidRPr="000349F0" w:rsidRDefault="000B2284" w:rsidP="002D7A74">
            <w:pPr>
              <w:pStyle w:val="TableParagraph"/>
              <w:spacing w:before="100" w:line="22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349F0">
              <w:rPr>
                <w:sz w:val="24"/>
                <w:szCs w:val="24"/>
                <w:lang w:val="ru-RU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</w:t>
            </w:r>
          </w:p>
        </w:tc>
        <w:tc>
          <w:tcPr>
            <w:tcW w:w="2376" w:type="dxa"/>
          </w:tcPr>
          <w:p w:rsidR="000B2284" w:rsidRPr="002D7A74" w:rsidRDefault="000B2284" w:rsidP="002D7A74">
            <w:pPr>
              <w:pStyle w:val="TableParagraph"/>
              <w:spacing w:before="100" w:line="22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2D7A74">
              <w:rPr>
                <w:sz w:val="24"/>
                <w:szCs w:val="24"/>
                <w:lang w:val="ru-RU"/>
              </w:rPr>
              <w:t>роцентов</w:t>
            </w:r>
            <w:r>
              <w:rPr>
                <w:sz w:val="24"/>
                <w:szCs w:val="24"/>
                <w:lang w:val="ru-RU"/>
              </w:rPr>
              <w:t xml:space="preserve"> к уровню предыдущего года</w:t>
            </w:r>
          </w:p>
        </w:tc>
        <w:tc>
          <w:tcPr>
            <w:tcW w:w="2835" w:type="dxa"/>
          </w:tcPr>
          <w:p w:rsidR="000B2284" w:rsidRPr="002D7A74" w:rsidRDefault="000B2284" w:rsidP="00B853DC">
            <w:pPr>
              <w:pStyle w:val="TableParagraph"/>
              <w:spacing w:before="100" w:line="22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экономики администрации Дубровского района</w:t>
            </w:r>
          </w:p>
        </w:tc>
        <w:tc>
          <w:tcPr>
            <w:tcW w:w="850" w:type="dxa"/>
          </w:tcPr>
          <w:p w:rsidR="000B2284" w:rsidRPr="002604C2" w:rsidRDefault="000B2284" w:rsidP="002D7A74">
            <w:pPr>
              <w:jc w:val="center"/>
            </w:pPr>
            <w:r w:rsidRPr="002604C2">
              <w:t>не</w:t>
            </w:r>
            <w:r w:rsidRPr="002D7A74">
              <w:rPr>
                <w:lang w:val="ru-RU"/>
              </w:rPr>
              <w:t xml:space="preserve"> </w:t>
            </w:r>
            <w:r w:rsidRPr="002604C2">
              <w:t>менее</w:t>
            </w:r>
          </w:p>
          <w:p w:rsidR="000B2284" w:rsidRPr="00E840F2" w:rsidRDefault="000B2284" w:rsidP="002D7A74">
            <w:pPr>
              <w:jc w:val="center"/>
              <w:rPr>
                <w:lang w:val="ru-RU"/>
              </w:rPr>
            </w:pPr>
            <w:r w:rsidRPr="002604C2"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851" w:type="dxa"/>
          </w:tcPr>
          <w:p w:rsidR="000B2284" w:rsidRPr="002604C2" w:rsidRDefault="000B2284" w:rsidP="002D7A74">
            <w:pPr>
              <w:jc w:val="center"/>
            </w:pPr>
            <w:r w:rsidRPr="002604C2">
              <w:t>не</w:t>
            </w:r>
          </w:p>
          <w:p w:rsidR="000B2284" w:rsidRPr="002604C2" w:rsidRDefault="000B2284" w:rsidP="002D7A74">
            <w:pPr>
              <w:jc w:val="center"/>
            </w:pPr>
            <w:r w:rsidRPr="002604C2">
              <w:t>менее</w:t>
            </w:r>
          </w:p>
          <w:p w:rsidR="000B2284" w:rsidRPr="00E840F2" w:rsidRDefault="000B2284" w:rsidP="002D7A74">
            <w:pPr>
              <w:jc w:val="center"/>
              <w:rPr>
                <w:lang w:val="ru-RU"/>
              </w:rPr>
            </w:pPr>
            <w:r w:rsidRPr="002604C2"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850" w:type="dxa"/>
          </w:tcPr>
          <w:p w:rsidR="000B2284" w:rsidRPr="002604C2" w:rsidRDefault="000B2284" w:rsidP="002D7A74">
            <w:pPr>
              <w:jc w:val="center"/>
            </w:pPr>
            <w:r w:rsidRPr="002604C2">
              <w:t>не</w:t>
            </w:r>
          </w:p>
          <w:p w:rsidR="000B2284" w:rsidRPr="002604C2" w:rsidRDefault="000B2284" w:rsidP="002D7A74">
            <w:pPr>
              <w:jc w:val="center"/>
            </w:pPr>
            <w:r w:rsidRPr="002604C2">
              <w:t>менее</w:t>
            </w:r>
          </w:p>
          <w:p w:rsidR="000B2284" w:rsidRPr="00E840F2" w:rsidRDefault="000B2284" w:rsidP="002D7A74">
            <w:pPr>
              <w:jc w:val="center"/>
              <w:rPr>
                <w:lang w:val="ru-RU"/>
              </w:rPr>
            </w:pPr>
            <w:r w:rsidRPr="002604C2">
              <w:t>1</w:t>
            </w:r>
            <w:r>
              <w:rPr>
                <w:lang w:val="ru-RU"/>
              </w:rPr>
              <w:t>9</w:t>
            </w:r>
          </w:p>
        </w:tc>
      </w:tr>
      <w:tr w:rsidR="000B2284" w:rsidRPr="002604C2">
        <w:trPr>
          <w:trHeight w:hRule="exact" w:val="1164"/>
        </w:trPr>
        <w:tc>
          <w:tcPr>
            <w:tcW w:w="534" w:type="dxa"/>
          </w:tcPr>
          <w:p w:rsidR="000B2284" w:rsidRPr="002D7A74" w:rsidRDefault="000B2284" w:rsidP="002D7A74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263" w:type="dxa"/>
          </w:tcPr>
          <w:p w:rsidR="000B2284" w:rsidRPr="002D7A74" w:rsidRDefault="000B2284" w:rsidP="002D7A74">
            <w:pPr>
              <w:jc w:val="both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Доля хозяйствующих субъектов в общем числе опрошенных, считающих, что антиконкурентных действий органов местного самоуправления в сфере розничной торговли стало меньше за истекший год</w:t>
            </w:r>
          </w:p>
        </w:tc>
        <w:tc>
          <w:tcPr>
            <w:tcW w:w="2376" w:type="dxa"/>
          </w:tcPr>
          <w:p w:rsidR="000B2284" w:rsidRPr="002D7A74" w:rsidRDefault="000B2284" w:rsidP="00B853DC">
            <w:pPr>
              <w:pStyle w:val="TableParagraph"/>
              <w:spacing w:before="100" w:line="22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процентов к уровню предыдущего года</w:t>
            </w:r>
          </w:p>
        </w:tc>
        <w:tc>
          <w:tcPr>
            <w:tcW w:w="2835" w:type="dxa"/>
          </w:tcPr>
          <w:p w:rsidR="000B2284" w:rsidRPr="002D7A74" w:rsidRDefault="000B2284" w:rsidP="00B853DC">
            <w:pPr>
              <w:pStyle w:val="TableParagraph"/>
              <w:spacing w:before="100" w:line="22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экономики администрации Дубровского района</w:t>
            </w:r>
          </w:p>
        </w:tc>
        <w:tc>
          <w:tcPr>
            <w:tcW w:w="850" w:type="dxa"/>
          </w:tcPr>
          <w:p w:rsidR="000B2284" w:rsidRPr="002604C2" w:rsidRDefault="000B2284" w:rsidP="002D7A74">
            <w:pPr>
              <w:jc w:val="center"/>
            </w:pPr>
            <w:r w:rsidRPr="002604C2">
              <w:t>не</w:t>
            </w:r>
            <w:r w:rsidRPr="002D7A74">
              <w:rPr>
                <w:lang w:val="ru-RU"/>
              </w:rPr>
              <w:t xml:space="preserve"> </w:t>
            </w:r>
            <w:r w:rsidRPr="002604C2">
              <w:t>менее</w:t>
            </w:r>
          </w:p>
          <w:p w:rsidR="000B2284" w:rsidRPr="00B00810" w:rsidRDefault="000B2284" w:rsidP="002D7A74">
            <w:pPr>
              <w:jc w:val="center"/>
              <w:rPr>
                <w:lang w:val="ru-RU"/>
              </w:rPr>
            </w:pPr>
            <w:r w:rsidRPr="002604C2"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0B2284" w:rsidRPr="002604C2" w:rsidRDefault="000B2284" w:rsidP="002D7A74">
            <w:pPr>
              <w:jc w:val="center"/>
            </w:pPr>
            <w:r w:rsidRPr="002604C2">
              <w:t>не</w:t>
            </w:r>
          </w:p>
          <w:p w:rsidR="000B2284" w:rsidRPr="002604C2" w:rsidRDefault="000B2284" w:rsidP="002D7A74">
            <w:pPr>
              <w:jc w:val="center"/>
            </w:pPr>
            <w:r w:rsidRPr="002604C2">
              <w:t>менее</w:t>
            </w:r>
          </w:p>
          <w:p w:rsidR="000B2284" w:rsidRPr="002604C2" w:rsidRDefault="000B2284" w:rsidP="002D7A74">
            <w:pPr>
              <w:jc w:val="center"/>
            </w:pPr>
            <w:r w:rsidRPr="002604C2">
              <w:t>15</w:t>
            </w:r>
          </w:p>
        </w:tc>
        <w:tc>
          <w:tcPr>
            <w:tcW w:w="850" w:type="dxa"/>
          </w:tcPr>
          <w:p w:rsidR="000B2284" w:rsidRPr="002604C2" w:rsidRDefault="000B2284" w:rsidP="002D7A74">
            <w:pPr>
              <w:jc w:val="center"/>
            </w:pPr>
            <w:r w:rsidRPr="002604C2">
              <w:t>не</w:t>
            </w:r>
          </w:p>
          <w:p w:rsidR="000B2284" w:rsidRPr="002604C2" w:rsidRDefault="000B2284" w:rsidP="002D7A74">
            <w:pPr>
              <w:jc w:val="center"/>
            </w:pPr>
            <w:r w:rsidRPr="002604C2">
              <w:t>менее</w:t>
            </w:r>
          </w:p>
          <w:p w:rsidR="000B2284" w:rsidRPr="00B00810" w:rsidRDefault="000B2284" w:rsidP="002D7A74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</w:p>
        </w:tc>
      </w:tr>
      <w:tr w:rsidR="000B2284" w:rsidRPr="002604C2">
        <w:trPr>
          <w:trHeight w:hRule="exact" w:val="910"/>
        </w:trPr>
        <w:tc>
          <w:tcPr>
            <w:tcW w:w="534" w:type="dxa"/>
          </w:tcPr>
          <w:p w:rsidR="000B2284" w:rsidRPr="002D7A74" w:rsidRDefault="000B2284" w:rsidP="002D7A74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263" w:type="dxa"/>
          </w:tcPr>
          <w:p w:rsidR="000B2284" w:rsidRPr="002D7A74" w:rsidRDefault="000B2284" w:rsidP="002D7A74">
            <w:pPr>
              <w:jc w:val="both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 xml:space="preserve">Повышение уровня обеспеченности сельского населения площадями торговых объектов в расчете на 1000 жителей </w:t>
            </w:r>
          </w:p>
        </w:tc>
        <w:tc>
          <w:tcPr>
            <w:tcW w:w="2376" w:type="dxa"/>
          </w:tcPr>
          <w:p w:rsidR="000B2284" w:rsidRPr="002D7A74" w:rsidRDefault="000B2284" w:rsidP="00B853DC">
            <w:pPr>
              <w:pStyle w:val="TableParagraph"/>
              <w:spacing w:before="100" w:line="22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2D7A74">
              <w:rPr>
                <w:sz w:val="24"/>
                <w:szCs w:val="24"/>
                <w:lang w:val="ru-RU"/>
              </w:rPr>
              <w:t>процентов к уровню предыдущего года</w:t>
            </w:r>
          </w:p>
        </w:tc>
        <w:tc>
          <w:tcPr>
            <w:tcW w:w="2835" w:type="dxa"/>
          </w:tcPr>
          <w:p w:rsidR="000B2284" w:rsidRPr="002D7A74" w:rsidRDefault="000B2284" w:rsidP="00B853DC">
            <w:pPr>
              <w:pStyle w:val="TableParagraph"/>
              <w:spacing w:before="100" w:line="22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экономики администрации Дубровского района</w:t>
            </w:r>
          </w:p>
        </w:tc>
        <w:tc>
          <w:tcPr>
            <w:tcW w:w="850" w:type="dxa"/>
          </w:tcPr>
          <w:p w:rsidR="000B2284" w:rsidRDefault="000B2284" w:rsidP="002D7A74">
            <w:pPr>
              <w:jc w:val="center"/>
              <w:rPr>
                <w:lang w:val="ru-RU"/>
              </w:rPr>
            </w:pPr>
          </w:p>
          <w:p w:rsidR="000B2284" w:rsidRPr="002D7A74" w:rsidRDefault="000B2284" w:rsidP="002D7A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1" w:type="dxa"/>
          </w:tcPr>
          <w:p w:rsidR="000B2284" w:rsidRDefault="000B2284" w:rsidP="002D7A74">
            <w:pPr>
              <w:jc w:val="center"/>
              <w:rPr>
                <w:lang w:val="ru-RU"/>
              </w:rPr>
            </w:pPr>
          </w:p>
          <w:p w:rsidR="000B2284" w:rsidRPr="002D7A74" w:rsidRDefault="000B2284" w:rsidP="002D7A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</w:tcPr>
          <w:p w:rsidR="000B2284" w:rsidRDefault="000B2284" w:rsidP="002D7A74">
            <w:pPr>
              <w:jc w:val="center"/>
              <w:rPr>
                <w:lang w:val="ru-RU"/>
              </w:rPr>
            </w:pPr>
          </w:p>
          <w:p w:rsidR="000B2284" w:rsidRPr="002D7A74" w:rsidRDefault="000B2284" w:rsidP="002D7A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0B2284" w:rsidRPr="002604C2">
        <w:trPr>
          <w:trHeight w:hRule="exact" w:val="1224"/>
        </w:trPr>
        <w:tc>
          <w:tcPr>
            <w:tcW w:w="534" w:type="dxa"/>
          </w:tcPr>
          <w:p w:rsidR="000B2284" w:rsidRPr="002D7A74" w:rsidRDefault="000B2284" w:rsidP="002D7A74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263" w:type="dxa"/>
          </w:tcPr>
          <w:p w:rsidR="000B2284" w:rsidRPr="002D7A74" w:rsidRDefault="000B2284" w:rsidP="002D7A7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 в Дубровском районе</w:t>
            </w:r>
          </w:p>
        </w:tc>
        <w:tc>
          <w:tcPr>
            <w:tcW w:w="2376" w:type="dxa"/>
          </w:tcPr>
          <w:p w:rsidR="000B2284" w:rsidRPr="002D7A74" w:rsidRDefault="000B2284" w:rsidP="00B853DC">
            <w:pPr>
              <w:pStyle w:val="TableParagraph"/>
              <w:spacing w:before="100" w:line="22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2835" w:type="dxa"/>
          </w:tcPr>
          <w:p w:rsidR="000B2284" w:rsidRPr="002D7A74" w:rsidRDefault="000B2284" w:rsidP="001A4A21">
            <w:pPr>
              <w:pStyle w:val="TableParagraph"/>
              <w:spacing w:before="100" w:line="22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экономики администрации Дубровского района</w:t>
            </w:r>
          </w:p>
        </w:tc>
        <w:tc>
          <w:tcPr>
            <w:tcW w:w="850" w:type="dxa"/>
          </w:tcPr>
          <w:p w:rsidR="000B2284" w:rsidRDefault="000B2284" w:rsidP="002D7A74">
            <w:pPr>
              <w:jc w:val="center"/>
              <w:rPr>
                <w:lang w:val="ru-RU"/>
              </w:rPr>
            </w:pPr>
          </w:p>
          <w:p w:rsidR="000B2284" w:rsidRDefault="000B2284" w:rsidP="002D7A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851" w:type="dxa"/>
          </w:tcPr>
          <w:p w:rsidR="000B2284" w:rsidRDefault="000B2284" w:rsidP="002D7A74">
            <w:pPr>
              <w:jc w:val="center"/>
              <w:rPr>
                <w:lang w:val="ru-RU"/>
              </w:rPr>
            </w:pPr>
          </w:p>
          <w:p w:rsidR="000B2284" w:rsidRDefault="000B2284" w:rsidP="002D7A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850" w:type="dxa"/>
          </w:tcPr>
          <w:p w:rsidR="000B2284" w:rsidRDefault="000B2284" w:rsidP="002D7A74">
            <w:pPr>
              <w:jc w:val="center"/>
              <w:rPr>
                <w:lang w:val="ru-RU"/>
              </w:rPr>
            </w:pPr>
          </w:p>
          <w:p w:rsidR="000B2284" w:rsidRDefault="000B2284" w:rsidP="002D7A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</w:tbl>
    <w:p w:rsidR="000B2284" w:rsidRPr="001B22E1" w:rsidRDefault="000B2284">
      <w:pPr>
        <w:spacing w:before="5"/>
        <w:rPr>
          <w:b/>
          <w:bCs/>
          <w:lang w:val="ru-RU"/>
        </w:rPr>
      </w:pPr>
    </w:p>
    <w:p w:rsidR="000B2284" w:rsidRDefault="000B2284" w:rsidP="00DC0E7A">
      <w:pPr>
        <w:tabs>
          <w:tab w:val="left" w:pos="2715"/>
        </w:tabs>
        <w:spacing w:after="3"/>
        <w:ind w:left="2508"/>
        <w:rPr>
          <w:b/>
          <w:bCs/>
          <w:sz w:val="24"/>
          <w:szCs w:val="24"/>
          <w:lang w:val="ru-RU"/>
        </w:rPr>
      </w:pPr>
    </w:p>
    <w:p w:rsidR="000B2284" w:rsidRDefault="000B2284" w:rsidP="00DC0E7A">
      <w:pPr>
        <w:tabs>
          <w:tab w:val="left" w:pos="2715"/>
        </w:tabs>
        <w:spacing w:after="3"/>
        <w:ind w:left="2508"/>
        <w:rPr>
          <w:b/>
          <w:bCs/>
          <w:sz w:val="24"/>
          <w:szCs w:val="24"/>
          <w:lang w:val="ru-RU"/>
        </w:rPr>
      </w:pPr>
    </w:p>
    <w:p w:rsidR="000B2284" w:rsidRPr="00DC0E7A" w:rsidRDefault="000B2284" w:rsidP="00DC0E7A">
      <w:pPr>
        <w:tabs>
          <w:tab w:val="left" w:pos="2715"/>
        </w:tabs>
        <w:spacing w:after="3"/>
        <w:ind w:left="2508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3.2. </w:t>
      </w:r>
      <w:r w:rsidRPr="00DC0E7A">
        <w:rPr>
          <w:b/>
          <w:bCs/>
          <w:sz w:val="24"/>
          <w:szCs w:val="24"/>
          <w:lang w:val="ru-RU"/>
        </w:rPr>
        <w:t>План мероприятий («дорожная карта») по развитию конкуренции на рынке розничной</w:t>
      </w:r>
      <w:r w:rsidRPr="00DC0E7A">
        <w:rPr>
          <w:b/>
          <w:bCs/>
          <w:spacing w:val="-37"/>
          <w:sz w:val="24"/>
          <w:szCs w:val="24"/>
          <w:lang w:val="ru-RU"/>
        </w:rPr>
        <w:t xml:space="preserve"> </w:t>
      </w:r>
      <w:r w:rsidRPr="00DC0E7A">
        <w:rPr>
          <w:b/>
          <w:bCs/>
          <w:sz w:val="24"/>
          <w:szCs w:val="24"/>
          <w:lang w:val="ru-RU"/>
        </w:rPr>
        <w:t>торговли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386"/>
        <w:gridCol w:w="1275"/>
        <w:gridCol w:w="2836"/>
        <w:gridCol w:w="5528"/>
      </w:tblGrid>
      <w:tr w:rsidR="000B2284" w:rsidRPr="00686055">
        <w:trPr>
          <w:trHeight w:hRule="exact" w:val="739"/>
        </w:trPr>
        <w:tc>
          <w:tcPr>
            <w:tcW w:w="534" w:type="dxa"/>
          </w:tcPr>
          <w:p w:rsidR="000B2284" w:rsidRPr="002D7A74" w:rsidRDefault="000B2284" w:rsidP="002D7A74">
            <w:pPr>
              <w:pStyle w:val="TableParagraph"/>
              <w:spacing w:before="99" w:line="228" w:lineRule="auto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№ пп</w:t>
            </w:r>
          </w:p>
        </w:tc>
        <w:tc>
          <w:tcPr>
            <w:tcW w:w="5386" w:type="dxa"/>
          </w:tcPr>
          <w:p w:rsidR="000B2284" w:rsidRPr="002D7A74" w:rsidRDefault="000B2284" w:rsidP="002D7A74">
            <w:pPr>
              <w:pStyle w:val="TableParagraph"/>
              <w:spacing w:before="217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275" w:type="dxa"/>
          </w:tcPr>
          <w:p w:rsidR="000B2284" w:rsidRPr="002D7A74" w:rsidRDefault="000B2284" w:rsidP="002D7A74">
            <w:pPr>
              <w:pStyle w:val="TableParagraph"/>
              <w:spacing w:before="99" w:line="228" w:lineRule="auto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Срок, год</w:t>
            </w:r>
          </w:p>
        </w:tc>
        <w:tc>
          <w:tcPr>
            <w:tcW w:w="2836" w:type="dxa"/>
          </w:tcPr>
          <w:p w:rsidR="000B2284" w:rsidRPr="002D7A74" w:rsidRDefault="000B2284" w:rsidP="002D7A74">
            <w:pPr>
              <w:pStyle w:val="TableParagraph"/>
              <w:spacing w:before="99" w:line="228" w:lineRule="auto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5528" w:type="dxa"/>
          </w:tcPr>
          <w:p w:rsidR="000B2284" w:rsidRPr="002D7A74" w:rsidRDefault="000B2284" w:rsidP="002D7A74">
            <w:pPr>
              <w:pStyle w:val="TableParagraph"/>
              <w:spacing w:before="217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Ожидаемый результат</w:t>
            </w:r>
          </w:p>
        </w:tc>
      </w:tr>
      <w:tr w:rsidR="000B2284" w:rsidRPr="00686055">
        <w:trPr>
          <w:trHeight w:hRule="exact" w:val="365"/>
        </w:trPr>
        <w:tc>
          <w:tcPr>
            <w:tcW w:w="534" w:type="dxa"/>
          </w:tcPr>
          <w:p w:rsidR="000B2284" w:rsidRPr="002D7A74" w:rsidRDefault="000B2284" w:rsidP="002D7A74">
            <w:pPr>
              <w:pStyle w:val="TableParagraph"/>
              <w:spacing w:before="85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</w:tcPr>
          <w:p w:rsidR="000B2284" w:rsidRPr="002D7A74" w:rsidRDefault="000B2284" w:rsidP="002D7A74">
            <w:pPr>
              <w:pStyle w:val="TableParagraph"/>
              <w:spacing w:before="85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0B2284" w:rsidRPr="002D7A74" w:rsidRDefault="000B2284" w:rsidP="002D7A74">
            <w:pPr>
              <w:pStyle w:val="TableParagraph"/>
              <w:spacing w:before="85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6" w:type="dxa"/>
          </w:tcPr>
          <w:p w:rsidR="000B2284" w:rsidRPr="002D7A74" w:rsidRDefault="000B2284" w:rsidP="002D7A74">
            <w:pPr>
              <w:pStyle w:val="TableParagraph"/>
              <w:spacing w:before="85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</w:tcPr>
          <w:p w:rsidR="000B2284" w:rsidRPr="002D7A74" w:rsidRDefault="000B2284" w:rsidP="002D7A74">
            <w:pPr>
              <w:pStyle w:val="TableParagraph"/>
              <w:spacing w:before="85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5</w:t>
            </w:r>
          </w:p>
        </w:tc>
      </w:tr>
      <w:tr w:rsidR="000B2284" w:rsidRPr="00443C8B">
        <w:trPr>
          <w:trHeight w:hRule="exact" w:val="478"/>
        </w:trPr>
        <w:tc>
          <w:tcPr>
            <w:tcW w:w="15559" w:type="dxa"/>
            <w:gridSpan w:val="5"/>
          </w:tcPr>
          <w:p w:rsidR="000B2284" w:rsidRPr="002D7A74" w:rsidRDefault="000B2284" w:rsidP="002D7A74">
            <w:pPr>
              <w:pStyle w:val="TableParagraph"/>
              <w:spacing w:before="90"/>
              <w:ind w:left="0" w:right="34"/>
              <w:rPr>
                <w:b/>
                <w:bCs/>
                <w:sz w:val="24"/>
                <w:szCs w:val="24"/>
                <w:lang w:val="ru-RU"/>
              </w:rPr>
            </w:pPr>
            <w:r w:rsidRPr="002D7A74">
              <w:rPr>
                <w:b/>
                <w:bCs/>
                <w:sz w:val="24"/>
                <w:szCs w:val="24"/>
                <w:lang w:val="ru-RU"/>
              </w:rPr>
              <w:t>Цель. Создание условий для осуществления розничной торговли,  в том числе на ярмарках</w:t>
            </w:r>
          </w:p>
        </w:tc>
      </w:tr>
      <w:tr w:rsidR="000B2284" w:rsidRPr="00443C8B">
        <w:trPr>
          <w:trHeight w:hRule="exact" w:val="1272"/>
        </w:trPr>
        <w:tc>
          <w:tcPr>
            <w:tcW w:w="534" w:type="dxa"/>
          </w:tcPr>
          <w:p w:rsidR="000B2284" w:rsidRPr="002D7A74" w:rsidRDefault="000B2284" w:rsidP="002D7A74">
            <w:pPr>
              <w:pStyle w:val="TableParagraph"/>
              <w:spacing w:before="83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</w:tcPr>
          <w:p w:rsidR="000B2284" w:rsidRPr="002D7A74" w:rsidRDefault="000B2284" w:rsidP="002D7A74">
            <w:pPr>
              <w:pStyle w:val="TableParagraph"/>
              <w:spacing w:before="94" w:line="230" w:lineRule="auto"/>
              <w:ind w:left="0" w:righ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Своевременное внесение изменений и дополнений в</w:t>
            </w:r>
            <w:r w:rsidRPr="002D7A74">
              <w:rPr>
                <w:sz w:val="24"/>
                <w:szCs w:val="24"/>
                <w:lang w:val="ru-RU"/>
              </w:rPr>
              <w:t xml:space="preserve"> схем</w:t>
            </w:r>
            <w:r>
              <w:rPr>
                <w:sz w:val="24"/>
                <w:szCs w:val="24"/>
                <w:lang w:val="ru-RU"/>
              </w:rPr>
              <w:t>у</w:t>
            </w:r>
            <w:r w:rsidRPr="002D7A74">
              <w:rPr>
                <w:sz w:val="24"/>
                <w:szCs w:val="24"/>
                <w:lang w:val="ru-RU"/>
              </w:rPr>
              <w:t xml:space="preserve"> размещения нестационарных торговых объектов</w:t>
            </w:r>
          </w:p>
        </w:tc>
        <w:tc>
          <w:tcPr>
            <w:tcW w:w="1275" w:type="dxa"/>
          </w:tcPr>
          <w:p w:rsidR="000B2284" w:rsidRPr="002D7A74" w:rsidRDefault="000B2284" w:rsidP="002D7A74">
            <w:pPr>
              <w:pStyle w:val="TableParagraph"/>
              <w:spacing w:before="94" w:line="230" w:lineRule="auto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</w:t>
            </w:r>
            <w:r w:rsidRPr="002D7A74">
              <w:rPr>
                <w:sz w:val="24"/>
                <w:szCs w:val="24"/>
                <w:lang w:val="ru-RU"/>
              </w:rPr>
              <w:t>жегодно</w:t>
            </w:r>
            <w:r w:rsidRPr="002D7A74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2D7A74">
              <w:rPr>
                <w:sz w:val="24"/>
                <w:szCs w:val="24"/>
                <w:lang w:val="ru-RU"/>
              </w:rPr>
              <w:t>2016</w:t>
            </w:r>
          </w:p>
          <w:p w:rsidR="000B2284" w:rsidRPr="002D7A74" w:rsidRDefault="000B2284" w:rsidP="002D7A74">
            <w:pPr>
              <w:pStyle w:val="TableParagraph"/>
              <w:spacing w:line="262" w:lineRule="exact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-2018</w:t>
            </w:r>
            <w:r>
              <w:rPr>
                <w:sz w:val="24"/>
                <w:szCs w:val="24"/>
                <w:lang w:val="ru-RU"/>
              </w:rPr>
              <w:t xml:space="preserve"> годы</w:t>
            </w:r>
          </w:p>
        </w:tc>
        <w:tc>
          <w:tcPr>
            <w:tcW w:w="2836" w:type="dxa"/>
          </w:tcPr>
          <w:p w:rsidR="000B2284" w:rsidRPr="002D7A74" w:rsidRDefault="000B2284" w:rsidP="00B853DC">
            <w:pPr>
              <w:pStyle w:val="TableParagraph"/>
              <w:spacing w:before="100" w:line="22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экономики администрации Дубровского района</w:t>
            </w:r>
          </w:p>
        </w:tc>
        <w:tc>
          <w:tcPr>
            <w:tcW w:w="5528" w:type="dxa"/>
          </w:tcPr>
          <w:p w:rsidR="000B2284" w:rsidRPr="002D7A74" w:rsidRDefault="000B2284" w:rsidP="002D7A74">
            <w:pPr>
              <w:pStyle w:val="TableParagraph"/>
              <w:spacing w:before="97" w:line="228" w:lineRule="auto"/>
              <w:ind w:left="0" w:right="34"/>
              <w:jc w:val="both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Развитие торговли с использованием нестационарных торговых объектов на территории района</w:t>
            </w:r>
          </w:p>
        </w:tc>
      </w:tr>
      <w:tr w:rsidR="000B2284" w:rsidRPr="00443C8B">
        <w:trPr>
          <w:trHeight w:hRule="exact" w:val="1425"/>
        </w:trPr>
        <w:tc>
          <w:tcPr>
            <w:tcW w:w="534" w:type="dxa"/>
          </w:tcPr>
          <w:p w:rsidR="000B2284" w:rsidRPr="002D7A74" w:rsidRDefault="000B2284" w:rsidP="002D7A74">
            <w:pPr>
              <w:pStyle w:val="TableParagraph"/>
              <w:spacing w:before="85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386" w:type="dxa"/>
          </w:tcPr>
          <w:p w:rsidR="000B2284" w:rsidRPr="002D7A74" w:rsidRDefault="000B2284" w:rsidP="002D7A74">
            <w:pPr>
              <w:pStyle w:val="TableParagraph"/>
              <w:tabs>
                <w:tab w:val="left" w:pos="2571"/>
                <w:tab w:val="left" w:pos="4350"/>
              </w:tabs>
              <w:spacing w:before="99" w:line="228" w:lineRule="auto"/>
              <w:ind w:left="0" w:right="34"/>
              <w:jc w:val="both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Включение новых мест для размещения нестационарных торговых объектов (киосков, павильонов и др.) в схемы размещения нестационарных торговых объектов муниципального</w:t>
            </w:r>
            <w:r w:rsidRPr="002D7A7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D7A74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275" w:type="dxa"/>
          </w:tcPr>
          <w:p w:rsidR="000B2284" w:rsidRPr="002D7A74" w:rsidRDefault="000B2284" w:rsidP="002D7A74">
            <w:pPr>
              <w:pStyle w:val="TableParagraph"/>
              <w:spacing w:before="99" w:line="228" w:lineRule="auto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ежегодно 2016</w:t>
            </w:r>
          </w:p>
          <w:p w:rsidR="000B2284" w:rsidRPr="002D7A74" w:rsidRDefault="000B2284" w:rsidP="002D7A74">
            <w:pPr>
              <w:pStyle w:val="TableParagraph"/>
              <w:spacing w:line="262" w:lineRule="exact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-2018</w:t>
            </w:r>
            <w:r>
              <w:rPr>
                <w:sz w:val="24"/>
                <w:szCs w:val="24"/>
                <w:lang w:val="ru-RU"/>
              </w:rPr>
              <w:t xml:space="preserve"> годы</w:t>
            </w:r>
          </w:p>
        </w:tc>
        <w:tc>
          <w:tcPr>
            <w:tcW w:w="2836" w:type="dxa"/>
          </w:tcPr>
          <w:p w:rsidR="000B2284" w:rsidRPr="002D7A74" w:rsidRDefault="000B2284" w:rsidP="00B853DC">
            <w:pPr>
              <w:pStyle w:val="TableParagraph"/>
              <w:spacing w:before="100" w:line="22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экономики администрации Дубровского района</w:t>
            </w:r>
          </w:p>
        </w:tc>
        <w:tc>
          <w:tcPr>
            <w:tcW w:w="5528" w:type="dxa"/>
          </w:tcPr>
          <w:p w:rsidR="000B2284" w:rsidRPr="002D7A74" w:rsidRDefault="000B2284" w:rsidP="002D7A74">
            <w:pPr>
              <w:pStyle w:val="TableParagraph"/>
              <w:spacing w:before="99" w:line="228" w:lineRule="auto"/>
              <w:ind w:left="0" w:right="34"/>
              <w:jc w:val="both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 xml:space="preserve">Развитие торговли с использованием нестационарных торговых объектов района. Увеличение количества мест для нестационарных торговых объектов не менее </w:t>
            </w:r>
            <w:r>
              <w:rPr>
                <w:sz w:val="24"/>
                <w:szCs w:val="24"/>
                <w:lang w:val="ru-RU"/>
              </w:rPr>
              <w:t>2</w:t>
            </w:r>
            <w:r w:rsidRPr="002D7A74">
              <w:rPr>
                <w:sz w:val="24"/>
                <w:szCs w:val="24"/>
                <w:lang w:val="ru-RU"/>
              </w:rPr>
              <w:t xml:space="preserve"> % за</w:t>
            </w:r>
            <w:r w:rsidRPr="002D7A7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D7A74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0B2284" w:rsidRPr="00443C8B">
        <w:trPr>
          <w:trHeight w:hRule="exact" w:val="1997"/>
        </w:trPr>
        <w:tc>
          <w:tcPr>
            <w:tcW w:w="534" w:type="dxa"/>
          </w:tcPr>
          <w:p w:rsidR="000B2284" w:rsidRPr="002D7A74" w:rsidRDefault="000B2284" w:rsidP="002D7A74">
            <w:pPr>
              <w:pStyle w:val="TableParagraph"/>
              <w:spacing w:before="85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386" w:type="dxa"/>
          </w:tcPr>
          <w:p w:rsidR="000B2284" w:rsidRPr="002D7A74" w:rsidRDefault="000B2284" w:rsidP="002D7A74">
            <w:pPr>
              <w:pStyle w:val="TableParagraph"/>
              <w:spacing w:before="99" w:line="228" w:lineRule="auto"/>
              <w:ind w:left="0" w:right="34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Оказание содействия в организации и проведении ярмарок</w:t>
            </w:r>
          </w:p>
        </w:tc>
        <w:tc>
          <w:tcPr>
            <w:tcW w:w="1275" w:type="dxa"/>
          </w:tcPr>
          <w:p w:rsidR="000B2284" w:rsidRPr="002D7A74" w:rsidRDefault="000B2284" w:rsidP="002D7A74">
            <w:pPr>
              <w:pStyle w:val="TableParagraph"/>
              <w:spacing w:before="99" w:line="228" w:lineRule="auto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ежегодно 2016</w:t>
            </w:r>
          </w:p>
          <w:p w:rsidR="000B2284" w:rsidRPr="002D7A74" w:rsidRDefault="000B2284" w:rsidP="002D7A74">
            <w:pPr>
              <w:pStyle w:val="TableParagraph"/>
              <w:spacing w:line="264" w:lineRule="exact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-2018</w:t>
            </w:r>
            <w:r>
              <w:rPr>
                <w:sz w:val="24"/>
                <w:szCs w:val="24"/>
                <w:lang w:val="ru-RU"/>
              </w:rPr>
              <w:t xml:space="preserve"> годы</w:t>
            </w:r>
          </w:p>
        </w:tc>
        <w:tc>
          <w:tcPr>
            <w:tcW w:w="2836" w:type="dxa"/>
          </w:tcPr>
          <w:p w:rsidR="000B2284" w:rsidRPr="002D7A74" w:rsidRDefault="000B2284" w:rsidP="00B853DC">
            <w:pPr>
              <w:pStyle w:val="TableParagraph"/>
              <w:spacing w:before="100" w:line="22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экономики администрации Дубровского района</w:t>
            </w:r>
          </w:p>
        </w:tc>
        <w:tc>
          <w:tcPr>
            <w:tcW w:w="5528" w:type="dxa"/>
          </w:tcPr>
          <w:p w:rsidR="000B2284" w:rsidRPr="002D7A74" w:rsidRDefault="000B2284" w:rsidP="002D7A74">
            <w:pPr>
              <w:pStyle w:val="TableParagraph"/>
              <w:spacing w:before="99" w:line="228" w:lineRule="auto"/>
              <w:ind w:left="0" w:right="34"/>
              <w:jc w:val="both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Развитие ярмарочной торговли на территории района с целью предоставления населению возможности приобретения по доступным  ценам продовольственных товаров, реализуемых непосредственно производителями сельскохозяйственной продукции, предприятиями пищевой и перерабатывающей</w:t>
            </w:r>
            <w:r w:rsidRPr="002D7A7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D7A74">
              <w:rPr>
                <w:sz w:val="24"/>
                <w:szCs w:val="24"/>
                <w:lang w:val="ru-RU"/>
              </w:rPr>
              <w:t>промышленности</w:t>
            </w:r>
          </w:p>
        </w:tc>
      </w:tr>
      <w:tr w:rsidR="000B2284" w:rsidRPr="00443C8B">
        <w:trPr>
          <w:trHeight w:hRule="exact" w:val="890"/>
        </w:trPr>
        <w:tc>
          <w:tcPr>
            <w:tcW w:w="534" w:type="dxa"/>
          </w:tcPr>
          <w:p w:rsidR="000B2284" w:rsidRPr="002D7A74" w:rsidRDefault="000B2284" w:rsidP="002D7A74">
            <w:pPr>
              <w:pStyle w:val="TableParagraph"/>
              <w:spacing w:before="85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386" w:type="dxa"/>
          </w:tcPr>
          <w:p w:rsidR="000B2284" w:rsidRPr="002D7A74" w:rsidRDefault="000B2284" w:rsidP="002D7A74">
            <w:pPr>
              <w:pStyle w:val="TableParagraph"/>
              <w:spacing w:before="99" w:line="228" w:lineRule="auto"/>
              <w:ind w:left="57" w:right="55" w:firstLine="60"/>
              <w:jc w:val="both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 xml:space="preserve">Ведение торгового реестра </w:t>
            </w:r>
            <w:r>
              <w:rPr>
                <w:sz w:val="24"/>
                <w:szCs w:val="24"/>
                <w:lang w:val="ru-RU"/>
              </w:rPr>
              <w:t>Д</w:t>
            </w:r>
            <w:r w:rsidRPr="002D7A74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бр</w:t>
            </w:r>
            <w:r w:rsidRPr="002D7A74">
              <w:rPr>
                <w:sz w:val="24"/>
                <w:szCs w:val="24"/>
                <w:lang w:val="ru-RU"/>
              </w:rPr>
              <w:t>овского района</w:t>
            </w:r>
          </w:p>
        </w:tc>
        <w:tc>
          <w:tcPr>
            <w:tcW w:w="1275" w:type="dxa"/>
          </w:tcPr>
          <w:p w:rsidR="000B2284" w:rsidRPr="002D7A74" w:rsidRDefault="000B2284" w:rsidP="002D7A74">
            <w:pPr>
              <w:pStyle w:val="TableParagraph"/>
              <w:spacing w:before="85" w:line="269" w:lineRule="exact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2016</w:t>
            </w:r>
          </w:p>
          <w:p w:rsidR="000B2284" w:rsidRPr="002D7A74" w:rsidRDefault="000B2284" w:rsidP="002D7A74">
            <w:pPr>
              <w:pStyle w:val="TableParagraph"/>
              <w:spacing w:line="269" w:lineRule="exact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-2018</w:t>
            </w:r>
            <w:r>
              <w:rPr>
                <w:sz w:val="24"/>
                <w:szCs w:val="24"/>
                <w:lang w:val="ru-RU"/>
              </w:rPr>
              <w:t xml:space="preserve"> годы</w:t>
            </w:r>
          </w:p>
        </w:tc>
        <w:tc>
          <w:tcPr>
            <w:tcW w:w="2836" w:type="dxa"/>
          </w:tcPr>
          <w:p w:rsidR="000B2284" w:rsidRPr="002D7A74" w:rsidRDefault="000B2284" w:rsidP="00B853DC">
            <w:pPr>
              <w:pStyle w:val="TableParagraph"/>
              <w:spacing w:before="100" w:line="22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экономики администрации Дубровского района</w:t>
            </w:r>
          </w:p>
        </w:tc>
        <w:tc>
          <w:tcPr>
            <w:tcW w:w="5528" w:type="dxa"/>
          </w:tcPr>
          <w:p w:rsidR="000B2284" w:rsidRPr="002D7A74" w:rsidRDefault="000B2284" w:rsidP="002D7A74">
            <w:pPr>
              <w:pStyle w:val="TableParagraph"/>
              <w:spacing w:before="95"/>
              <w:ind w:right="56"/>
              <w:jc w:val="both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Создание системы информационного обеспечения в области торговой деятельности района</w:t>
            </w:r>
          </w:p>
        </w:tc>
      </w:tr>
      <w:tr w:rsidR="000B2284" w:rsidRPr="00443C8B">
        <w:trPr>
          <w:trHeight w:hRule="exact" w:val="881"/>
        </w:trPr>
        <w:tc>
          <w:tcPr>
            <w:tcW w:w="534" w:type="dxa"/>
          </w:tcPr>
          <w:p w:rsidR="000B2284" w:rsidRPr="002D7A74" w:rsidRDefault="000B2284" w:rsidP="002D7A74">
            <w:pPr>
              <w:pStyle w:val="TableParagraph"/>
              <w:spacing w:before="83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386" w:type="dxa"/>
          </w:tcPr>
          <w:p w:rsidR="000B2284" w:rsidRPr="002D7A74" w:rsidRDefault="000B2284" w:rsidP="00701F09">
            <w:pPr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 xml:space="preserve">Развитие мобильной торговли </w:t>
            </w:r>
            <w:r>
              <w:rPr>
                <w:sz w:val="24"/>
                <w:szCs w:val="24"/>
                <w:lang w:val="ru-RU"/>
              </w:rPr>
              <w:t>для</w:t>
            </w:r>
            <w:r w:rsidRPr="002D7A74">
              <w:rPr>
                <w:sz w:val="24"/>
                <w:szCs w:val="24"/>
                <w:lang w:val="ru-RU"/>
              </w:rPr>
              <w:t xml:space="preserve"> отдаленных и малочисленных населенных пунктов</w:t>
            </w:r>
          </w:p>
        </w:tc>
        <w:tc>
          <w:tcPr>
            <w:tcW w:w="1275" w:type="dxa"/>
          </w:tcPr>
          <w:p w:rsidR="000B2284" w:rsidRPr="002D7A74" w:rsidRDefault="000B2284" w:rsidP="002D7A74">
            <w:pPr>
              <w:pStyle w:val="TableParagraph"/>
              <w:spacing w:before="94" w:line="230" w:lineRule="auto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2016</w:t>
            </w:r>
          </w:p>
          <w:p w:rsidR="000B2284" w:rsidRPr="002D7A74" w:rsidRDefault="000B2284" w:rsidP="002D7A74">
            <w:pPr>
              <w:pStyle w:val="TableParagraph"/>
              <w:spacing w:line="262" w:lineRule="exact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-2018</w:t>
            </w:r>
            <w:r>
              <w:rPr>
                <w:sz w:val="24"/>
                <w:szCs w:val="24"/>
                <w:lang w:val="ru-RU"/>
              </w:rPr>
              <w:t xml:space="preserve"> годы</w:t>
            </w:r>
          </w:p>
        </w:tc>
        <w:tc>
          <w:tcPr>
            <w:tcW w:w="2836" w:type="dxa"/>
          </w:tcPr>
          <w:p w:rsidR="000B2284" w:rsidRPr="002D7A74" w:rsidRDefault="000B2284" w:rsidP="00B853DC">
            <w:pPr>
              <w:pStyle w:val="TableParagraph"/>
              <w:spacing w:before="100" w:line="22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экономики администрации Дубровского района</w:t>
            </w:r>
          </w:p>
        </w:tc>
        <w:tc>
          <w:tcPr>
            <w:tcW w:w="5528" w:type="dxa"/>
          </w:tcPr>
          <w:p w:rsidR="000B2284" w:rsidRPr="002D7A74" w:rsidRDefault="000B2284" w:rsidP="002D7A74">
            <w:pPr>
              <w:pStyle w:val="TableParagraph"/>
              <w:spacing w:before="97" w:line="228" w:lineRule="auto"/>
              <w:ind w:left="0" w:right="34"/>
              <w:jc w:val="both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Улучшение торгового обслуживания населения отдаленных и малочисленных населенных пунктов</w:t>
            </w:r>
          </w:p>
        </w:tc>
      </w:tr>
      <w:tr w:rsidR="000B2284" w:rsidRPr="00443C8B">
        <w:trPr>
          <w:trHeight w:hRule="exact" w:val="1078"/>
        </w:trPr>
        <w:tc>
          <w:tcPr>
            <w:tcW w:w="534" w:type="dxa"/>
          </w:tcPr>
          <w:p w:rsidR="000B2284" w:rsidRPr="002D7A74" w:rsidRDefault="000B2284" w:rsidP="002D7A74">
            <w:pPr>
              <w:pStyle w:val="TableParagraph"/>
              <w:spacing w:before="83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386" w:type="dxa"/>
          </w:tcPr>
          <w:p w:rsidR="000B2284" w:rsidRPr="002D7A74" w:rsidRDefault="000B2284" w:rsidP="00701F0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Осуществление ежеквартально мониторинга цен на социально значимые продовольственные товары на предприятиях торговли различных форм собственности</w:t>
            </w:r>
          </w:p>
        </w:tc>
        <w:tc>
          <w:tcPr>
            <w:tcW w:w="1275" w:type="dxa"/>
          </w:tcPr>
          <w:p w:rsidR="000B2284" w:rsidRPr="002D7A74" w:rsidRDefault="000B2284" w:rsidP="002D7A74">
            <w:pPr>
              <w:pStyle w:val="TableParagraph"/>
              <w:spacing w:before="94" w:line="230" w:lineRule="auto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2016-2018 годы</w:t>
            </w:r>
          </w:p>
        </w:tc>
        <w:tc>
          <w:tcPr>
            <w:tcW w:w="2836" w:type="dxa"/>
          </w:tcPr>
          <w:p w:rsidR="000B2284" w:rsidRPr="002D7A74" w:rsidRDefault="000B2284" w:rsidP="00B853DC">
            <w:pPr>
              <w:pStyle w:val="TableParagraph"/>
              <w:spacing w:before="100" w:line="22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экономики администрации Дубровского района</w:t>
            </w:r>
          </w:p>
        </w:tc>
        <w:tc>
          <w:tcPr>
            <w:tcW w:w="5528" w:type="dxa"/>
          </w:tcPr>
          <w:p w:rsidR="000B2284" w:rsidRPr="002D7A74" w:rsidRDefault="000B2284" w:rsidP="002D7A74">
            <w:pPr>
              <w:pStyle w:val="TableParagraph"/>
              <w:spacing w:before="97" w:line="228" w:lineRule="auto"/>
              <w:ind w:left="0" w:right="3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ценовой ситуации на продовольственном рынке района</w:t>
            </w:r>
          </w:p>
        </w:tc>
      </w:tr>
      <w:tr w:rsidR="000B2284" w:rsidRPr="00443C8B">
        <w:trPr>
          <w:trHeight w:hRule="exact" w:val="1078"/>
        </w:trPr>
        <w:tc>
          <w:tcPr>
            <w:tcW w:w="15559" w:type="dxa"/>
            <w:gridSpan w:val="5"/>
          </w:tcPr>
          <w:p w:rsidR="000B2284" w:rsidRPr="006F53DE" w:rsidRDefault="000B2284" w:rsidP="002D7A74">
            <w:pPr>
              <w:pStyle w:val="TableParagraph"/>
              <w:spacing w:before="97" w:line="228" w:lineRule="auto"/>
              <w:ind w:left="0" w:right="34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F53DE">
              <w:rPr>
                <w:b/>
                <w:bCs/>
                <w:sz w:val="24"/>
                <w:szCs w:val="24"/>
                <w:lang w:val="ru-RU"/>
              </w:rPr>
              <w:t xml:space="preserve">Создание условий для развития конкуренции на рынке розничной торговли фармацевтической продукцией. 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минимума. </w:t>
            </w:r>
          </w:p>
        </w:tc>
      </w:tr>
      <w:tr w:rsidR="000B2284" w:rsidRPr="00443C8B">
        <w:trPr>
          <w:trHeight w:hRule="exact" w:val="1452"/>
        </w:trPr>
        <w:tc>
          <w:tcPr>
            <w:tcW w:w="534" w:type="dxa"/>
          </w:tcPr>
          <w:p w:rsidR="000B2284" w:rsidRDefault="000B2284" w:rsidP="002D7A74">
            <w:pPr>
              <w:pStyle w:val="TableParagraph"/>
              <w:spacing w:before="83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386" w:type="dxa"/>
          </w:tcPr>
          <w:p w:rsidR="000B2284" w:rsidRDefault="000B2284" w:rsidP="00701F0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Мониторинг дислокации негосударственных аптечных организаций, осуществляющих розничную торговлю фармацевтической продукцией (лекартсвенными средствами) на территории Дубровского района </w:t>
            </w:r>
          </w:p>
        </w:tc>
        <w:tc>
          <w:tcPr>
            <w:tcW w:w="1275" w:type="dxa"/>
          </w:tcPr>
          <w:p w:rsidR="000B2284" w:rsidRDefault="000B2284" w:rsidP="002D7A74">
            <w:pPr>
              <w:pStyle w:val="TableParagraph"/>
              <w:spacing w:before="94" w:line="230" w:lineRule="auto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2016-2018 годы</w:t>
            </w:r>
          </w:p>
        </w:tc>
        <w:tc>
          <w:tcPr>
            <w:tcW w:w="2836" w:type="dxa"/>
          </w:tcPr>
          <w:p w:rsidR="000B2284" w:rsidRPr="002D7A74" w:rsidRDefault="000B2284" w:rsidP="001A4A21">
            <w:pPr>
              <w:pStyle w:val="TableParagraph"/>
              <w:spacing w:before="100" w:line="22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экономики администрации Дубровского района</w:t>
            </w:r>
          </w:p>
        </w:tc>
        <w:tc>
          <w:tcPr>
            <w:tcW w:w="5528" w:type="dxa"/>
          </w:tcPr>
          <w:p w:rsidR="000B2284" w:rsidRDefault="000B2284" w:rsidP="002D7A74">
            <w:pPr>
              <w:pStyle w:val="TableParagraph"/>
              <w:spacing w:before="97" w:line="228" w:lineRule="auto"/>
              <w:ind w:left="0" w:right="3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Формирование единого официального источника полной достоверной информации о негосударственных аптечных организациях, осуществляющих розничную торговлю фармацевтической продукцией </w:t>
            </w:r>
          </w:p>
        </w:tc>
      </w:tr>
    </w:tbl>
    <w:p w:rsidR="000B2284" w:rsidRDefault="000B2284" w:rsidP="009F44DD">
      <w:pPr>
        <w:jc w:val="center"/>
        <w:rPr>
          <w:b/>
          <w:bCs/>
          <w:sz w:val="24"/>
          <w:szCs w:val="24"/>
          <w:lang w:val="ru-RU"/>
        </w:rPr>
      </w:pPr>
    </w:p>
    <w:p w:rsidR="000B2284" w:rsidRPr="004365E2" w:rsidRDefault="000B2284" w:rsidP="008E3682">
      <w:pPr>
        <w:tabs>
          <w:tab w:val="left" w:pos="6237"/>
        </w:tabs>
        <w:spacing w:before="182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                           4. Мероприятия по содействию развитию конкуренции на  рынке</w:t>
      </w:r>
      <w:r w:rsidRPr="00E37A0C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производства плодово-овощной продукции</w:t>
      </w:r>
    </w:p>
    <w:p w:rsidR="000B2284" w:rsidRPr="004365E2" w:rsidRDefault="000B2284" w:rsidP="008E3682">
      <w:pPr>
        <w:tabs>
          <w:tab w:val="left" w:pos="2921"/>
        </w:tabs>
        <w:spacing w:before="90" w:after="3"/>
        <w:ind w:left="250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4.1. </w:t>
      </w:r>
      <w:r w:rsidRPr="004365E2">
        <w:rPr>
          <w:b/>
          <w:bCs/>
          <w:sz w:val="24"/>
          <w:szCs w:val="24"/>
          <w:lang w:val="ru-RU"/>
        </w:rPr>
        <w:t xml:space="preserve">Сведения о показателе (индикаторе) развития конкуренции на рынке </w:t>
      </w:r>
      <w:r>
        <w:rPr>
          <w:b/>
          <w:bCs/>
          <w:sz w:val="24"/>
          <w:szCs w:val="24"/>
          <w:lang w:val="ru-RU"/>
        </w:rPr>
        <w:t>производства плодово-овощной продукции</w:t>
      </w:r>
    </w:p>
    <w:tbl>
      <w:tblPr>
        <w:tblW w:w="153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88"/>
        <w:gridCol w:w="1650"/>
        <w:gridCol w:w="2670"/>
        <w:gridCol w:w="816"/>
        <w:gridCol w:w="766"/>
        <w:gridCol w:w="763"/>
      </w:tblGrid>
      <w:tr w:rsidR="000B2284" w:rsidRPr="001B22E1">
        <w:trPr>
          <w:trHeight w:hRule="exact" w:val="739"/>
        </w:trPr>
        <w:tc>
          <w:tcPr>
            <w:tcW w:w="8688" w:type="dxa"/>
          </w:tcPr>
          <w:p w:rsidR="000B2284" w:rsidRPr="002D7A74" w:rsidRDefault="000B2284" w:rsidP="00E67EBB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Наименование контрольного показателя (индикатора)</w:t>
            </w:r>
          </w:p>
        </w:tc>
        <w:tc>
          <w:tcPr>
            <w:tcW w:w="1650" w:type="dxa"/>
          </w:tcPr>
          <w:p w:rsidR="000B2284" w:rsidRPr="002D7A74" w:rsidRDefault="000B2284" w:rsidP="00E67EBB">
            <w:pPr>
              <w:pStyle w:val="TableParagraph"/>
              <w:spacing w:before="99" w:line="228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2670" w:type="dxa"/>
          </w:tcPr>
          <w:p w:rsidR="000B2284" w:rsidRPr="002D7A74" w:rsidRDefault="000B2284" w:rsidP="00E67EBB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816" w:type="dxa"/>
          </w:tcPr>
          <w:p w:rsidR="000B2284" w:rsidRPr="002D7A74" w:rsidRDefault="000B2284" w:rsidP="00E67EBB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766" w:type="dxa"/>
          </w:tcPr>
          <w:p w:rsidR="000B2284" w:rsidRPr="002D7A74" w:rsidRDefault="000B2284" w:rsidP="00E67EBB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763" w:type="dxa"/>
          </w:tcPr>
          <w:p w:rsidR="000B2284" w:rsidRPr="002D7A74" w:rsidRDefault="000B2284" w:rsidP="00E67EBB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2018</w:t>
            </w:r>
          </w:p>
        </w:tc>
      </w:tr>
      <w:tr w:rsidR="000B2284" w:rsidRPr="001B22E1">
        <w:trPr>
          <w:trHeight w:hRule="exact" w:val="1224"/>
        </w:trPr>
        <w:tc>
          <w:tcPr>
            <w:tcW w:w="8688" w:type="dxa"/>
          </w:tcPr>
          <w:p w:rsidR="000B2284" w:rsidRPr="002D7A74" w:rsidRDefault="000B2284" w:rsidP="00E67EBB">
            <w:pPr>
              <w:pStyle w:val="TableParagraph"/>
              <w:spacing w:before="99" w:line="228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Валовый сбор овощей открытого грунта в сельскохозяйственных организациях, крестьянских (фермерских) хозяйствах</w:t>
            </w:r>
          </w:p>
        </w:tc>
        <w:tc>
          <w:tcPr>
            <w:tcW w:w="1650" w:type="dxa"/>
          </w:tcPr>
          <w:p w:rsidR="000B2284" w:rsidRPr="002D7A74" w:rsidRDefault="000B2284" w:rsidP="00E67EBB">
            <w:pPr>
              <w:pStyle w:val="TableParagraph"/>
              <w:spacing w:before="85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Тыс.тонн</w:t>
            </w:r>
          </w:p>
        </w:tc>
        <w:tc>
          <w:tcPr>
            <w:tcW w:w="2670" w:type="dxa"/>
          </w:tcPr>
          <w:p w:rsidR="000B2284" w:rsidRPr="002D7A74" w:rsidRDefault="000B2284" w:rsidP="00891E53">
            <w:pPr>
              <w:pStyle w:val="TableParagraph"/>
              <w:spacing w:before="99" w:line="228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сельскохозяйственные организации, крестьянские (фермерские) хозяйства </w:t>
            </w:r>
          </w:p>
        </w:tc>
        <w:tc>
          <w:tcPr>
            <w:tcW w:w="816" w:type="dxa"/>
          </w:tcPr>
          <w:p w:rsidR="000B2284" w:rsidRPr="002D7A74" w:rsidRDefault="000B2284" w:rsidP="00E67EBB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766" w:type="dxa"/>
          </w:tcPr>
          <w:p w:rsidR="000B2284" w:rsidRPr="002D7A74" w:rsidRDefault="000B2284" w:rsidP="00E67EBB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</w:t>
            </w:r>
          </w:p>
        </w:tc>
        <w:tc>
          <w:tcPr>
            <w:tcW w:w="763" w:type="dxa"/>
          </w:tcPr>
          <w:p w:rsidR="000B2284" w:rsidRPr="002D7A74" w:rsidRDefault="000B2284" w:rsidP="00E67EBB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1,6</w:t>
            </w:r>
          </w:p>
        </w:tc>
      </w:tr>
      <w:tr w:rsidR="000B2284" w:rsidRPr="008E3682">
        <w:trPr>
          <w:trHeight w:hRule="exact" w:val="1266"/>
        </w:trPr>
        <w:tc>
          <w:tcPr>
            <w:tcW w:w="8688" w:type="dxa"/>
          </w:tcPr>
          <w:p w:rsidR="000B2284" w:rsidRDefault="000B2284" w:rsidP="00E67EBB">
            <w:pPr>
              <w:pStyle w:val="TableParagraph"/>
              <w:spacing w:before="99" w:line="228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Валовый сбор картофеля в сельскохозяйственных организациях, крестьянских (фермерских) хозяйствах</w:t>
            </w:r>
          </w:p>
        </w:tc>
        <w:tc>
          <w:tcPr>
            <w:tcW w:w="1650" w:type="dxa"/>
          </w:tcPr>
          <w:p w:rsidR="000B2284" w:rsidRDefault="000B2284" w:rsidP="00E67EBB">
            <w:pPr>
              <w:pStyle w:val="TableParagraph"/>
              <w:spacing w:before="85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Тыс.тонн</w:t>
            </w:r>
          </w:p>
        </w:tc>
        <w:tc>
          <w:tcPr>
            <w:tcW w:w="2670" w:type="dxa"/>
          </w:tcPr>
          <w:p w:rsidR="000B2284" w:rsidRDefault="000B2284" w:rsidP="00891E53">
            <w:pPr>
              <w:pStyle w:val="TableParagraph"/>
              <w:spacing w:before="99" w:line="228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сельскохозяйственные организации, крестьянские (фермерские) хозяйства </w:t>
            </w:r>
          </w:p>
        </w:tc>
        <w:tc>
          <w:tcPr>
            <w:tcW w:w="816" w:type="dxa"/>
          </w:tcPr>
          <w:p w:rsidR="000B2284" w:rsidRPr="002D7A74" w:rsidRDefault="000B2284" w:rsidP="00E67EBB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7,8</w:t>
            </w:r>
          </w:p>
        </w:tc>
        <w:tc>
          <w:tcPr>
            <w:tcW w:w="766" w:type="dxa"/>
          </w:tcPr>
          <w:p w:rsidR="000B2284" w:rsidRDefault="000B2284" w:rsidP="00E67EBB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8,5</w:t>
            </w:r>
          </w:p>
        </w:tc>
        <w:tc>
          <w:tcPr>
            <w:tcW w:w="763" w:type="dxa"/>
          </w:tcPr>
          <w:p w:rsidR="000B2284" w:rsidRDefault="000B2284" w:rsidP="00E67EBB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9,0</w:t>
            </w:r>
          </w:p>
        </w:tc>
      </w:tr>
    </w:tbl>
    <w:p w:rsidR="000B2284" w:rsidRDefault="000B2284" w:rsidP="008E3682">
      <w:pPr>
        <w:tabs>
          <w:tab w:val="left" w:pos="2570"/>
        </w:tabs>
        <w:spacing w:before="189" w:after="3"/>
        <w:ind w:left="2500"/>
        <w:rPr>
          <w:b/>
          <w:bCs/>
          <w:sz w:val="24"/>
          <w:szCs w:val="24"/>
          <w:lang w:val="ru-RU"/>
        </w:rPr>
      </w:pPr>
    </w:p>
    <w:p w:rsidR="000B2284" w:rsidRPr="004365E2" w:rsidRDefault="000B2284" w:rsidP="008E3682">
      <w:pPr>
        <w:tabs>
          <w:tab w:val="left" w:pos="2570"/>
        </w:tabs>
        <w:spacing w:before="189" w:after="3"/>
        <w:ind w:left="250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4.2. </w:t>
      </w:r>
      <w:r w:rsidRPr="004365E2">
        <w:rPr>
          <w:b/>
          <w:bCs/>
          <w:sz w:val="24"/>
          <w:szCs w:val="24"/>
          <w:lang w:val="ru-RU"/>
        </w:rPr>
        <w:t>План мероприятий («дорожная карта») по развитию к</w:t>
      </w:r>
      <w:r>
        <w:rPr>
          <w:b/>
          <w:bCs/>
          <w:sz w:val="24"/>
          <w:szCs w:val="24"/>
          <w:lang w:val="ru-RU"/>
        </w:rPr>
        <w:t>онкуренции на рынке производства плодово-овощной продукции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053"/>
        <w:gridCol w:w="1210"/>
        <w:gridCol w:w="3368"/>
        <w:gridCol w:w="4252"/>
      </w:tblGrid>
      <w:tr w:rsidR="000B2284" w:rsidRPr="001B22E1">
        <w:trPr>
          <w:trHeight w:hRule="exact" w:val="737"/>
        </w:trPr>
        <w:tc>
          <w:tcPr>
            <w:tcW w:w="534" w:type="dxa"/>
          </w:tcPr>
          <w:p w:rsidR="000B2284" w:rsidRPr="002D7A74" w:rsidRDefault="000B2284" w:rsidP="00E67EBB">
            <w:pPr>
              <w:pStyle w:val="TableParagraph"/>
              <w:spacing w:before="97" w:line="228" w:lineRule="auto"/>
              <w:ind w:left="0" w:right="5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№ пп</w:t>
            </w:r>
          </w:p>
        </w:tc>
        <w:tc>
          <w:tcPr>
            <w:tcW w:w="6053" w:type="dxa"/>
          </w:tcPr>
          <w:p w:rsidR="000B2284" w:rsidRPr="002D7A74" w:rsidRDefault="000B2284" w:rsidP="00E67EBB">
            <w:pPr>
              <w:pStyle w:val="TableParagraph"/>
              <w:spacing w:before="215"/>
              <w:ind w:left="0" w:right="5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210" w:type="dxa"/>
          </w:tcPr>
          <w:p w:rsidR="000B2284" w:rsidRPr="002D7A74" w:rsidRDefault="000B2284" w:rsidP="00E67EBB">
            <w:pPr>
              <w:pStyle w:val="TableParagraph"/>
              <w:spacing w:before="215"/>
              <w:ind w:left="0" w:right="5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3368" w:type="dxa"/>
          </w:tcPr>
          <w:p w:rsidR="000B2284" w:rsidRPr="002D7A74" w:rsidRDefault="000B2284" w:rsidP="00E67EBB">
            <w:pPr>
              <w:pStyle w:val="TableParagraph"/>
              <w:spacing w:before="97" w:line="228" w:lineRule="auto"/>
              <w:ind w:left="0" w:right="5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4252" w:type="dxa"/>
          </w:tcPr>
          <w:p w:rsidR="000B2284" w:rsidRPr="002D7A74" w:rsidRDefault="000B2284" w:rsidP="00E67EBB">
            <w:pPr>
              <w:pStyle w:val="TableParagraph"/>
              <w:spacing w:before="215"/>
              <w:ind w:left="0" w:right="5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Ожидаемый результат</w:t>
            </w:r>
          </w:p>
        </w:tc>
      </w:tr>
      <w:tr w:rsidR="000B2284" w:rsidRPr="00443C8B">
        <w:trPr>
          <w:trHeight w:hRule="exact" w:val="478"/>
        </w:trPr>
        <w:tc>
          <w:tcPr>
            <w:tcW w:w="15417" w:type="dxa"/>
            <w:gridSpan w:val="5"/>
          </w:tcPr>
          <w:p w:rsidR="000B2284" w:rsidRPr="002D7A74" w:rsidRDefault="000B2284" w:rsidP="00E67EBB">
            <w:pPr>
              <w:pStyle w:val="TableParagraph"/>
              <w:spacing w:before="90"/>
              <w:ind w:left="0" w:right="50"/>
              <w:rPr>
                <w:b/>
                <w:bCs/>
                <w:sz w:val="24"/>
                <w:szCs w:val="24"/>
                <w:lang w:val="ru-RU"/>
              </w:rPr>
            </w:pPr>
            <w:r w:rsidRPr="002D7A74">
              <w:rPr>
                <w:b/>
                <w:bCs/>
                <w:sz w:val="24"/>
                <w:szCs w:val="24"/>
                <w:lang w:val="ru-RU"/>
              </w:rPr>
              <w:t xml:space="preserve">Цель. Развитие </w:t>
            </w:r>
            <w:r>
              <w:rPr>
                <w:b/>
                <w:bCs/>
                <w:sz w:val="24"/>
                <w:szCs w:val="24"/>
                <w:lang w:val="ru-RU"/>
              </w:rPr>
              <w:t>рынка производства плодово-овощной продукции</w:t>
            </w:r>
          </w:p>
        </w:tc>
      </w:tr>
      <w:tr w:rsidR="000B2284" w:rsidRPr="00443C8B">
        <w:trPr>
          <w:trHeight w:hRule="exact" w:val="1284"/>
        </w:trPr>
        <w:tc>
          <w:tcPr>
            <w:tcW w:w="534" w:type="dxa"/>
          </w:tcPr>
          <w:p w:rsidR="000B2284" w:rsidRPr="002D7A74" w:rsidRDefault="000B2284" w:rsidP="00E67EBB">
            <w:pPr>
              <w:pStyle w:val="TableParagraph"/>
              <w:spacing w:before="83"/>
              <w:ind w:left="0" w:right="50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053" w:type="dxa"/>
          </w:tcPr>
          <w:p w:rsidR="000B2284" w:rsidRPr="002D7A74" w:rsidRDefault="000B2284" w:rsidP="00E67EBB">
            <w:pPr>
              <w:pStyle w:val="TableParagraph"/>
              <w:spacing w:before="97" w:line="228" w:lineRule="auto"/>
              <w:ind w:left="0" w:right="5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Осуществление мониторинга ценовой ситуации на  рынке плодово-овощной продукции</w:t>
            </w:r>
          </w:p>
        </w:tc>
        <w:tc>
          <w:tcPr>
            <w:tcW w:w="1210" w:type="dxa"/>
          </w:tcPr>
          <w:p w:rsidR="000B2284" w:rsidRPr="002D7A74" w:rsidRDefault="000B2284" w:rsidP="00E67EBB">
            <w:pPr>
              <w:pStyle w:val="TableParagraph"/>
              <w:spacing w:before="83"/>
              <w:ind w:left="0" w:right="5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2016-2018</w:t>
            </w:r>
            <w:r>
              <w:rPr>
                <w:sz w:val="24"/>
                <w:szCs w:val="24"/>
                <w:lang w:val="ru-RU"/>
              </w:rPr>
              <w:t xml:space="preserve"> годы</w:t>
            </w:r>
          </w:p>
        </w:tc>
        <w:tc>
          <w:tcPr>
            <w:tcW w:w="3368" w:type="dxa"/>
          </w:tcPr>
          <w:p w:rsidR="000B2284" w:rsidRPr="002D7A74" w:rsidRDefault="000B2284" w:rsidP="00B853DC">
            <w:pPr>
              <w:pStyle w:val="TableParagraph"/>
              <w:spacing w:before="100" w:line="22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экономики администрации Дубровского района</w:t>
            </w:r>
          </w:p>
        </w:tc>
        <w:tc>
          <w:tcPr>
            <w:tcW w:w="4252" w:type="dxa"/>
          </w:tcPr>
          <w:p w:rsidR="000B2284" w:rsidRPr="002D7A74" w:rsidRDefault="000B2284" w:rsidP="00E67EBB">
            <w:pPr>
              <w:pStyle w:val="TableParagraph"/>
              <w:spacing w:before="92"/>
              <w:ind w:left="0" w:right="5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Обеспечение заинтересованных сторон рынка в оперативной информации о ценовой ситуации на рынке плодово-овощной продукции </w:t>
            </w:r>
          </w:p>
        </w:tc>
      </w:tr>
      <w:tr w:rsidR="000B2284" w:rsidRPr="00443C8B">
        <w:trPr>
          <w:trHeight w:hRule="exact" w:val="1607"/>
        </w:trPr>
        <w:tc>
          <w:tcPr>
            <w:tcW w:w="534" w:type="dxa"/>
          </w:tcPr>
          <w:p w:rsidR="000B2284" w:rsidRPr="002D7A74" w:rsidRDefault="000B2284" w:rsidP="00E67EBB">
            <w:pPr>
              <w:pStyle w:val="TableParagraph"/>
              <w:spacing w:before="83"/>
              <w:ind w:left="0" w:right="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53" w:type="dxa"/>
          </w:tcPr>
          <w:p w:rsidR="000B2284" w:rsidRDefault="000B2284" w:rsidP="00E67EBB">
            <w:pPr>
              <w:pStyle w:val="TableParagraph"/>
              <w:spacing w:before="97" w:line="228" w:lineRule="auto"/>
              <w:ind w:left="0" w:right="5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Доведение информации до сельскохозяйственных товаропроизводителей о торговых площадках для реализации произведенной продукции</w:t>
            </w:r>
          </w:p>
        </w:tc>
        <w:tc>
          <w:tcPr>
            <w:tcW w:w="1210" w:type="dxa"/>
          </w:tcPr>
          <w:p w:rsidR="000B2284" w:rsidRPr="002D7A74" w:rsidRDefault="000B2284" w:rsidP="00E67EBB">
            <w:pPr>
              <w:pStyle w:val="TableParagraph"/>
              <w:spacing w:before="83"/>
              <w:ind w:left="0" w:right="5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2016-2018</w:t>
            </w:r>
            <w:r>
              <w:rPr>
                <w:sz w:val="24"/>
                <w:szCs w:val="24"/>
                <w:lang w:val="ru-RU"/>
              </w:rPr>
              <w:t xml:space="preserve"> годы</w:t>
            </w:r>
          </w:p>
        </w:tc>
        <w:tc>
          <w:tcPr>
            <w:tcW w:w="3368" w:type="dxa"/>
          </w:tcPr>
          <w:p w:rsidR="000B2284" w:rsidRPr="002D7A74" w:rsidRDefault="000B2284" w:rsidP="00B853DC">
            <w:pPr>
              <w:pStyle w:val="TableParagraph"/>
              <w:spacing w:before="100" w:line="22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экономики администрации Дубровского района</w:t>
            </w:r>
          </w:p>
        </w:tc>
        <w:tc>
          <w:tcPr>
            <w:tcW w:w="4252" w:type="dxa"/>
          </w:tcPr>
          <w:p w:rsidR="000B2284" w:rsidRDefault="000B2284" w:rsidP="00E67EBB">
            <w:pPr>
              <w:pStyle w:val="TableParagraph"/>
              <w:spacing w:before="92"/>
              <w:ind w:left="0" w:right="5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конкуренции в сфере закупок плодово-овощной продукции для нужд образовательных, социальных учреждений Дубровского района</w:t>
            </w:r>
          </w:p>
        </w:tc>
      </w:tr>
      <w:tr w:rsidR="000B2284" w:rsidRPr="00443C8B">
        <w:trPr>
          <w:trHeight w:hRule="exact" w:val="1063"/>
        </w:trPr>
        <w:tc>
          <w:tcPr>
            <w:tcW w:w="534" w:type="dxa"/>
          </w:tcPr>
          <w:p w:rsidR="000B2284" w:rsidRDefault="000B2284" w:rsidP="00E67EBB">
            <w:pPr>
              <w:pStyle w:val="TableParagraph"/>
              <w:spacing w:before="83"/>
              <w:ind w:left="0" w:right="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053" w:type="dxa"/>
          </w:tcPr>
          <w:p w:rsidR="000B2284" w:rsidRDefault="000B2284" w:rsidP="00E67EBB">
            <w:pPr>
              <w:pStyle w:val="TableParagraph"/>
              <w:spacing w:before="97" w:line="228" w:lineRule="auto"/>
              <w:ind w:left="0" w:right="5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Размещение информации о мерах  муниципальной поддержки и порядке ее получения на официальном сайте администрации Дубровского района.</w:t>
            </w:r>
          </w:p>
        </w:tc>
        <w:tc>
          <w:tcPr>
            <w:tcW w:w="1210" w:type="dxa"/>
          </w:tcPr>
          <w:p w:rsidR="000B2284" w:rsidRPr="002D7A74" w:rsidRDefault="000B2284" w:rsidP="00E67EBB">
            <w:pPr>
              <w:pStyle w:val="TableParagraph"/>
              <w:spacing w:before="83"/>
              <w:ind w:left="0" w:right="5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2016-2018</w:t>
            </w:r>
            <w:r>
              <w:rPr>
                <w:sz w:val="24"/>
                <w:szCs w:val="24"/>
                <w:lang w:val="ru-RU"/>
              </w:rPr>
              <w:t xml:space="preserve"> годы</w:t>
            </w:r>
          </w:p>
        </w:tc>
        <w:tc>
          <w:tcPr>
            <w:tcW w:w="3368" w:type="dxa"/>
          </w:tcPr>
          <w:p w:rsidR="000B2284" w:rsidRPr="002D7A74" w:rsidRDefault="000B2284" w:rsidP="00B853DC">
            <w:pPr>
              <w:pStyle w:val="TableParagraph"/>
              <w:spacing w:before="100" w:line="22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экономики администрации Дубровского района</w:t>
            </w:r>
          </w:p>
        </w:tc>
        <w:tc>
          <w:tcPr>
            <w:tcW w:w="4252" w:type="dxa"/>
          </w:tcPr>
          <w:p w:rsidR="000B2284" w:rsidRDefault="000B2284" w:rsidP="00E67EBB">
            <w:pPr>
              <w:pStyle w:val="TableParagraph"/>
              <w:spacing w:before="92"/>
              <w:ind w:left="0" w:right="5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Информирование субъектов малого и среднего предпринимательства о грантовой поддержке</w:t>
            </w:r>
          </w:p>
        </w:tc>
      </w:tr>
    </w:tbl>
    <w:p w:rsidR="000B2284" w:rsidRDefault="000B2284" w:rsidP="009F44DD">
      <w:pPr>
        <w:jc w:val="center"/>
        <w:rPr>
          <w:b/>
          <w:bCs/>
          <w:sz w:val="24"/>
          <w:szCs w:val="24"/>
          <w:lang w:val="ru-RU"/>
        </w:rPr>
      </w:pPr>
    </w:p>
    <w:p w:rsidR="000B2284" w:rsidRDefault="000B2284" w:rsidP="009F44DD">
      <w:pPr>
        <w:jc w:val="center"/>
        <w:rPr>
          <w:b/>
          <w:bCs/>
          <w:sz w:val="24"/>
          <w:szCs w:val="24"/>
          <w:lang w:val="ru-RU"/>
        </w:rPr>
      </w:pPr>
    </w:p>
    <w:p w:rsidR="000B2284" w:rsidRDefault="000B2284" w:rsidP="009F44DD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5. Рынок услуг жилищно-коммунального хозяйства</w:t>
      </w:r>
    </w:p>
    <w:p w:rsidR="000B2284" w:rsidRDefault="000B2284" w:rsidP="009F44DD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5.1. Сведения о показателях (индикаторах) развития конкуренции на рынке услуг жилищно-коммунального хозяйства</w:t>
      </w:r>
    </w:p>
    <w:p w:rsidR="000B2284" w:rsidRDefault="000B2284" w:rsidP="009F44DD">
      <w:pPr>
        <w:jc w:val="center"/>
        <w:rPr>
          <w:b/>
          <w:bCs/>
          <w:sz w:val="24"/>
          <w:szCs w:val="24"/>
          <w:lang w:val="ru-RU"/>
        </w:rPr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54"/>
        <w:gridCol w:w="2310"/>
        <w:gridCol w:w="3110"/>
        <w:gridCol w:w="850"/>
        <w:gridCol w:w="851"/>
        <w:gridCol w:w="850"/>
      </w:tblGrid>
      <w:tr w:rsidR="000B2284" w:rsidRPr="002D7A74">
        <w:trPr>
          <w:trHeight w:hRule="exact" w:val="722"/>
        </w:trPr>
        <w:tc>
          <w:tcPr>
            <w:tcW w:w="534" w:type="dxa"/>
          </w:tcPr>
          <w:p w:rsidR="000B2284" w:rsidRPr="002D7A74" w:rsidRDefault="000B2284" w:rsidP="001A4A21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№ пп</w:t>
            </w:r>
          </w:p>
        </w:tc>
        <w:tc>
          <w:tcPr>
            <w:tcW w:w="7054" w:type="dxa"/>
          </w:tcPr>
          <w:p w:rsidR="000B2284" w:rsidRPr="002D7A74" w:rsidRDefault="000B2284" w:rsidP="001A4A21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Наименование контрольного показателя (индикатора)</w:t>
            </w:r>
          </w:p>
        </w:tc>
        <w:tc>
          <w:tcPr>
            <w:tcW w:w="2310" w:type="dxa"/>
          </w:tcPr>
          <w:p w:rsidR="000B2284" w:rsidRPr="002D7A74" w:rsidRDefault="000B2284" w:rsidP="001A4A21">
            <w:pPr>
              <w:pStyle w:val="TableParagraph"/>
              <w:spacing w:before="100" w:line="22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3110" w:type="dxa"/>
          </w:tcPr>
          <w:p w:rsidR="000B2284" w:rsidRPr="002D7A74" w:rsidRDefault="000B2284" w:rsidP="001A4A21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850" w:type="dxa"/>
          </w:tcPr>
          <w:p w:rsidR="000B2284" w:rsidRPr="002D7A74" w:rsidRDefault="000B2284" w:rsidP="001A4A21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851" w:type="dxa"/>
          </w:tcPr>
          <w:p w:rsidR="000B2284" w:rsidRPr="002D7A74" w:rsidRDefault="000B2284" w:rsidP="001A4A21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850" w:type="dxa"/>
          </w:tcPr>
          <w:p w:rsidR="000B2284" w:rsidRPr="002D7A74" w:rsidRDefault="000B2284" w:rsidP="001A4A21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2018</w:t>
            </w:r>
          </w:p>
        </w:tc>
      </w:tr>
      <w:tr w:rsidR="000B2284" w:rsidRPr="002D7A74">
        <w:trPr>
          <w:trHeight w:hRule="exact" w:val="1140"/>
        </w:trPr>
        <w:tc>
          <w:tcPr>
            <w:tcW w:w="534" w:type="dxa"/>
          </w:tcPr>
          <w:p w:rsidR="000B2284" w:rsidRPr="002D7A74" w:rsidRDefault="000B2284" w:rsidP="001A4A21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54" w:type="dxa"/>
          </w:tcPr>
          <w:p w:rsidR="000B2284" w:rsidRPr="002D7A74" w:rsidRDefault="000B2284" w:rsidP="001A4A21">
            <w:pPr>
              <w:pStyle w:val="TableParagraph"/>
              <w:spacing w:before="85"/>
              <w:ind w:left="0" w:righ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Доля частных компаний, осуществляющих деятельность по управлению многоквартирными домами в общем количестве управляющих организаций, действующих на территории района </w:t>
            </w:r>
          </w:p>
        </w:tc>
        <w:tc>
          <w:tcPr>
            <w:tcW w:w="2310" w:type="dxa"/>
          </w:tcPr>
          <w:p w:rsidR="000B2284" w:rsidRPr="002D7A74" w:rsidRDefault="000B2284" w:rsidP="001A4A21">
            <w:pPr>
              <w:pStyle w:val="TableParagraph"/>
              <w:spacing w:before="100" w:line="22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3110" w:type="dxa"/>
          </w:tcPr>
          <w:p w:rsidR="000B2284" w:rsidRPr="002D7A74" w:rsidRDefault="000B2284" w:rsidP="001A4A21">
            <w:pPr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 xml:space="preserve">Отдел </w:t>
            </w:r>
            <w:r>
              <w:rPr>
                <w:sz w:val="24"/>
                <w:szCs w:val="24"/>
                <w:lang w:val="ru-RU"/>
              </w:rPr>
              <w:t>городского и жилищно- коммунального хозяйства</w:t>
            </w:r>
            <w:r w:rsidRPr="002D7A74">
              <w:rPr>
                <w:sz w:val="24"/>
                <w:szCs w:val="24"/>
                <w:lang w:val="ru-RU"/>
              </w:rPr>
              <w:t xml:space="preserve"> администрации </w:t>
            </w:r>
            <w:r>
              <w:rPr>
                <w:sz w:val="24"/>
                <w:szCs w:val="24"/>
                <w:lang w:val="ru-RU"/>
              </w:rPr>
              <w:t>Д</w:t>
            </w:r>
            <w:r w:rsidRPr="002D7A74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бр</w:t>
            </w:r>
            <w:r w:rsidRPr="002D7A74">
              <w:rPr>
                <w:sz w:val="24"/>
                <w:szCs w:val="24"/>
                <w:lang w:val="ru-RU"/>
              </w:rPr>
              <w:t>овского района</w:t>
            </w:r>
          </w:p>
        </w:tc>
        <w:tc>
          <w:tcPr>
            <w:tcW w:w="850" w:type="dxa"/>
          </w:tcPr>
          <w:p w:rsidR="000B2284" w:rsidRPr="002D7A74" w:rsidRDefault="000B2284" w:rsidP="001A4A21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</w:tcPr>
          <w:p w:rsidR="000B2284" w:rsidRPr="002D7A74" w:rsidRDefault="000B2284" w:rsidP="001A4A21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</w:tcPr>
          <w:p w:rsidR="000B2284" w:rsidRPr="002D7A74" w:rsidRDefault="000B2284" w:rsidP="001A4A21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0B2284" w:rsidRPr="002D7A74">
        <w:trPr>
          <w:trHeight w:hRule="exact" w:val="1805"/>
        </w:trPr>
        <w:tc>
          <w:tcPr>
            <w:tcW w:w="534" w:type="dxa"/>
          </w:tcPr>
          <w:p w:rsidR="000B2284" w:rsidRPr="002D7A74" w:rsidRDefault="000B2284" w:rsidP="001A4A21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54" w:type="dxa"/>
          </w:tcPr>
          <w:p w:rsidR="000B2284" w:rsidRPr="002D7A74" w:rsidRDefault="000B2284" w:rsidP="003D0A69">
            <w:pPr>
              <w:pStyle w:val="TableParagraph"/>
              <w:spacing w:before="7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наличия горячей телефонной линии для обеспечения возможности сообщения гражданами о фактах оказания жилищно-коммунальных услуг  ненадлежащего качества и для разъяснения гражданам о правильности (или неправильности) взимания управляющими организациями платы за жилищно-коммунальные услуги.</w:t>
            </w:r>
          </w:p>
        </w:tc>
        <w:tc>
          <w:tcPr>
            <w:tcW w:w="2310" w:type="dxa"/>
          </w:tcPr>
          <w:p w:rsidR="000B2284" w:rsidRPr="002D7A74" w:rsidRDefault="000B2284" w:rsidP="001A4A21">
            <w:pPr>
              <w:pStyle w:val="TableParagraph"/>
              <w:spacing w:before="100" w:line="22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</w:tcPr>
          <w:p w:rsidR="000B2284" w:rsidRPr="002D7A74" w:rsidRDefault="000B2284" w:rsidP="001A4A21">
            <w:pPr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 xml:space="preserve">Отдел </w:t>
            </w:r>
            <w:r>
              <w:rPr>
                <w:sz w:val="24"/>
                <w:szCs w:val="24"/>
                <w:lang w:val="ru-RU"/>
              </w:rPr>
              <w:t>городского и жилищно- коммунального хозяйства</w:t>
            </w:r>
            <w:r w:rsidRPr="002D7A74">
              <w:rPr>
                <w:sz w:val="24"/>
                <w:szCs w:val="24"/>
                <w:lang w:val="ru-RU"/>
              </w:rPr>
              <w:t xml:space="preserve"> администрации </w:t>
            </w:r>
            <w:r>
              <w:rPr>
                <w:sz w:val="24"/>
                <w:szCs w:val="24"/>
                <w:lang w:val="ru-RU"/>
              </w:rPr>
              <w:t>Д</w:t>
            </w:r>
            <w:r w:rsidRPr="002D7A74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бр</w:t>
            </w:r>
            <w:r w:rsidRPr="002D7A74">
              <w:rPr>
                <w:sz w:val="24"/>
                <w:szCs w:val="24"/>
                <w:lang w:val="ru-RU"/>
              </w:rPr>
              <w:t>овского района</w:t>
            </w:r>
            <w:r>
              <w:rPr>
                <w:sz w:val="24"/>
                <w:szCs w:val="24"/>
                <w:lang w:val="ru-RU"/>
              </w:rPr>
              <w:t>, отдел экономики администрации Дубровского района</w:t>
            </w:r>
          </w:p>
        </w:tc>
        <w:tc>
          <w:tcPr>
            <w:tcW w:w="850" w:type="dxa"/>
          </w:tcPr>
          <w:p w:rsidR="000B2284" w:rsidRPr="002D7A74" w:rsidRDefault="000B2284" w:rsidP="001A4A21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851" w:type="dxa"/>
          </w:tcPr>
          <w:p w:rsidR="000B2284" w:rsidRPr="002D7A74" w:rsidRDefault="000B2284" w:rsidP="001A4A21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850" w:type="dxa"/>
          </w:tcPr>
          <w:p w:rsidR="000B2284" w:rsidRPr="002D7A74" w:rsidRDefault="000B2284" w:rsidP="001A4A21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</w:t>
            </w:r>
          </w:p>
        </w:tc>
      </w:tr>
    </w:tbl>
    <w:p w:rsidR="000B2284" w:rsidRDefault="000B2284" w:rsidP="009F44DD">
      <w:pPr>
        <w:jc w:val="center"/>
        <w:rPr>
          <w:b/>
          <w:bCs/>
          <w:sz w:val="24"/>
          <w:szCs w:val="24"/>
          <w:lang w:val="ru-RU"/>
        </w:rPr>
      </w:pPr>
    </w:p>
    <w:p w:rsidR="000B2284" w:rsidRDefault="000B2284" w:rsidP="009F44DD">
      <w:pPr>
        <w:jc w:val="center"/>
        <w:rPr>
          <w:b/>
          <w:bCs/>
          <w:sz w:val="24"/>
          <w:szCs w:val="24"/>
          <w:lang w:val="ru-RU"/>
        </w:rPr>
      </w:pPr>
    </w:p>
    <w:p w:rsidR="000B2284" w:rsidRPr="00DC0E7A" w:rsidRDefault="000B2284" w:rsidP="006926BC">
      <w:pPr>
        <w:tabs>
          <w:tab w:val="left" w:pos="2715"/>
        </w:tabs>
        <w:spacing w:after="3"/>
        <w:ind w:left="2508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5.2. </w:t>
      </w:r>
      <w:r w:rsidRPr="00DC0E7A">
        <w:rPr>
          <w:b/>
          <w:bCs/>
          <w:sz w:val="24"/>
          <w:szCs w:val="24"/>
          <w:lang w:val="ru-RU"/>
        </w:rPr>
        <w:t xml:space="preserve">План мероприятий («дорожная карта») по развитию конкуренции на рынке </w:t>
      </w:r>
      <w:r>
        <w:rPr>
          <w:b/>
          <w:bCs/>
          <w:sz w:val="24"/>
          <w:szCs w:val="24"/>
          <w:lang w:val="ru-RU"/>
        </w:rPr>
        <w:t>услуг жилищно-коммунального хозяйства</w:t>
      </w:r>
    </w:p>
    <w:tbl>
      <w:tblPr>
        <w:tblW w:w="158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5386"/>
        <w:gridCol w:w="1276"/>
        <w:gridCol w:w="2836"/>
        <w:gridCol w:w="529"/>
        <w:gridCol w:w="110"/>
        <w:gridCol w:w="35"/>
        <w:gridCol w:w="5109"/>
      </w:tblGrid>
      <w:tr w:rsidR="000B2284" w:rsidRPr="00686055">
        <w:trPr>
          <w:trHeight w:hRule="exact" w:val="739"/>
        </w:trPr>
        <w:tc>
          <w:tcPr>
            <w:tcW w:w="533" w:type="dxa"/>
          </w:tcPr>
          <w:p w:rsidR="000B2284" w:rsidRPr="002D7A74" w:rsidRDefault="000B2284" w:rsidP="00B2633C">
            <w:pPr>
              <w:pStyle w:val="TableParagraph"/>
              <w:spacing w:before="99" w:line="228" w:lineRule="auto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№ пп</w:t>
            </w:r>
          </w:p>
        </w:tc>
        <w:tc>
          <w:tcPr>
            <w:tcW w:w="5386" w:type="dxa"/>
          </w:tcPr>
          <w:p w:rsidR="000B2284" w:rsidRPr="002D7A74" w:rsidRDefault="000B2284" w:rsidP="00B2633C">
            <w:pPr>
              <w:pStyle w:val="TableParagraph"/>
              <w:spacing w:before="217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B2284" w:rsidRPr="002D7A74" w:rsidRDefault="000B2284" w:rsidP="00B2633C">
            <w:pPr>
              <w:pStyle w:val="TableParagraph"/>
              <w:spacing w:before="99" w:line="228" w:lineRule="auto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Срок, год</w:t>
            </w:r>
          </w:p>
        </w:tc>
        <w:tc>
          <w:tcPr>
            <w:tcW w:w="2836" w:type="dxa"/>
          </w:tcPr>
          <w:p w:rsidR="000B2284" w:rsidRPr="002D7A74" w:rsidRDefault="000B2284" w:rsidP="00B2633C">
            <w:pPr>
              <w:pStyle w:val="TableParagraph"/>
              <w:spacing w:before="99" w:line="228" w:lineRule="auto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5783" w:type="dxa"/>
            <w:gridSpan w:val="4"/>
          </w:tcPr>
          <w:p w:rsidR="000B2284" w:rsidRPr="002D7A74" w:rsidRDefault="000B2284" w:rsidP="00B2633C">
            <w:pPr>
              <w:pStyle w:val="TableParagraph"/>
              <w:spacing w:before="217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Ожидаемый результат</w:t>
            </w:r>
          </w:p>
        </w:tc>
      </w:tr>
      <w:tr w:rsidR="000B2284" w:rsidRPr="00686055">
        <w:trPr>
          <w:trHeight w:hRule="exact" w:val="365"/>
        </w:trPr>
        <w:tc>
          <w:tcPr>
            <w:tcW w:w="533" w:type="dxa"/>
          </w:tcPr>
          <w:p w:rsidR="000B2284" w:rsidRPr="002D7A74" w:rsidRDefault="000B2284" w:rsidP="00B2633C">
            <w:pPr>
              <w:pStyle w:val="TableParagraph"/>
              <w:spacing w:before="85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</w:tcPr>
          <w:p w:rsidR="000B2284" w:rsidRPr="002D7A74" w:rsidRDefault="000B2284" w:rsidP="00B2633C">
            <w:pPr>
              <w:pStyle w:val="TableParagraph"/>
              <w:spacing w:before="85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B2284" w:rsidRPr="002D7A74" w:rsidRDefault="000B2284" w:rsidP="00B2633C">
            <w:pPr>
              <w:pStyle w:val="TableParagraph"/>
              <w:spacing w:before="85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6" w:type="dxa"/>
          </w:tcPr>
          <w:p w:rsidR="000B2284" w:rsidRPr="002D7A74" w:rsidRDefault="000B2284" w:rsidP="00B2633C">
            <w:pPr>
              <w:pStyle w:val="TableParagraph"/>
              <w:spacing w:before="85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783" w:type="dxa"/>
            <w:gridSpan w:val="4"/>
          </w:tcPr>
          <w:p w:rsidR="000B2284" w:rsidRPr="002D7A74" w:rsidRDefault="000B2284" w:rsidP="00B2633C">
            <w:pPr>
              <w:pStyle w:val="TableParagraph"/>
              <w:spacing w:before="85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5</w:t>
            </w:r>
          </w:p>
        </w:tc>
      </w:tr>
      <w:tr w:rsidR="000B2284" w:rsidRPr="00443C8B">
        <w:trPr>
          <w:trHeight w:val="1432"/>
        </w:trPr>
        <w:tc>
          <w:tcPr>
            <w:tcW w:w="15814" w:type="dxa"/>
            <w:gridSpan w:val="8"/>
          </w:tcPr>
          <w:p w:rsidR="000B2284" w:rsidRDefault="000B2284" w:rsidP="00B2633C">
            <w:pPr>
              <w:pStyle w:val="TableParagraph"/>
              <w:spacing w:before="90"/>
              <w:ind w:left="0" w:right="34"/>
              <w:rPr>
                <w:b/>
                <w:bCs/>
                <w:sz w:val="24"/>
                <w:szCs w:val="24"/>
                <w:lang w:val="ru-RU"/>
              </w:rPr>
            </w:pPr>
            <w:r w:rsidRPr="002D7A74">
              <w:rPr>
                <w:b/>
                <w:bCs/>
                <w:sz w:val="24"/>
                <w:szCs w:val="24"/>
                <w:lang w:val="ru-RU"/>
              </w:rPr>
              <w:t xml:space="preserve">Цель. </w:t>
            </w:r>
            <w:r>
              <w:rPr>
                <w:b/>
                <w:bCs/>
                <w:sz w:val="24"/>
                <w:szCs w:val="24"/>
                <w:lang w:val="ru-RU"/>
              </w:rPr>
              <w:t>Повышение качества оказания услуг на рынке управления жильем за счет допуска к этой деятельности организаций, на профессиональной основе  осуществляющих деятельность по управлению многоквартирными домами в Дубровском районе.</w:t>
            </w:r>
          </w:p>
          <w:p w:rsidR="000B2284" w:rsidRDefault="000B2284" w:rsidP="00B2633C">
            <w:pPr>
              <w:pStyle w:val="TableParagraph"/>
              <w:spacing w:before="90"/>
              <w:ind w:left="0" w:right="34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Повышение эффективности контроля за соблюдением жилищного законодательства в Дубровском районе. </w:t>
            </w:r>
          </w:p>
          <w:p w:rsidR="000B2284" w:rsidRPr="002D7A74" w:rsidRDefault="000B2284" w:rsidP="006926BC">
            <w:pPr>
              <w:pStyle w:val="TableParagraph"/>
              <w:spacing w:before="90"/>
              <w:ind w:left="0" w:right="34"/>
              <w:rPr>
                <w:b/>
                <w:bCs/>
                <w:sz w:val="24"/>
                <w:szCs w:val="24"/>
                <w:lang w:val="ru-RU"/>
              </w:rPr>
            </w:pPr>
            <w:r w:rsidRPr="006926BC">
              <w:rPr>
                <w:b/>
                <w:bCs/>
                <w:sz w:val="24"/>
                <w:szCs w:val="24"/>
                <w:lang w:val="ru-RU"/>
              </w:rPr>
              <w:t>Обеспечение информационной открытости и подконтрольности жилищно-коммунального хозяйства</w:t>
            </w:r>
          </w:p>
        </w:tc>
      </w:tr>
      <w:tr w:rsidR="000B2284" w:rsidRPr="00443C8B">
        <w:trPr>
          <w:trHeight w:hRule="exact" w:val="1271"/>
        </w:trPr>
        <w:tc>
          <w:tcPr>
            <w:tcW w:w="533" w:type="dxa"/>
          </w:tcPr>
          <w:p w:rsidR="000B2284" w:rsidRPr="002D7A74" w:rsidRDefault="000B2284" w:rsidP="00B2633C">
            <w:pPr>
              <w:pStyle w:val="TableParagraph"/>
              <w:spacing w:before="83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</w:tcPr>
          <w:p w:rsidR="000B2284" w:rsidRPr="002D7A74" w:rsidRDefault="000B2284" w:rsidP="00B2633C">
            <w:pPr>
              <w:pStyle w:val="TableParagraph"/>
              <w:spacing w:before="94" w:line="230" w:lineRule="auto"/>
              <w:ind w:left="0" w:righ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Осуществление размещения в ГИС ЖКХ информации поставщиками информации (УК,ТСЖ,ЖК)</w:t>
            </w:r>
          </w:p>
        </w:tc>
        <w:tc>
          <w:tcPr>
            <w:tcW w:w="1276" w:type="dxa"/>
          </w:tcPr>
          <w:p w:rsidR="000B2284" w:rsidRPr="002D7A74" w:rsidRDefault="000B2284" w:rsidP="00B2633C">
            <w:pPr>
              <w:pStyle w:val="TableParagraph"/>
              <w:spacing w:before="94" w:line="230" w:lineRule="auto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Ежегодно</w:t>
            </w:r>
            <w:r w:rsidRPr="002D7A74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2D7A74">
              <w:rPr>
                <w:sz w:val="24"/>
                <w:szCs w:val="24"/>
                <w:lang w:val="ru-RU"/>
              </w:rPr>
              <w:t>2016</w:t>
            </w:r>
          </w:p>
          <w:p w:rsidR="000B2284" w:rsidRPr="002D7A74" w:rsidRDefault="000B2284" w:rsidP="00B2633C">
            <w:pPr>
              <w:pStyle w:val="TableParagraph"/>
              <w:spacing w:line="262" w:lineRule="exact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-2018</w:t>
            </w:r>
            <w:r>
              <w:rPr>
                <w:sz w:val="24"/>
                <w:szCs w:val="24"/>
                <w:lang w:val="ru-RU"/>
              </w:rPr>
              <w:t xml:space="preserve"> годы</w:t>
            </w:r>
          </w:p>
        </w:tc>
        <w:tc>
          <w:tcPr>
            <w:tcW w:w="3510" w:type="dxa"/>
            <w:gridSpan w:val="4"/>
          </w:tcPr>
          <w:p w:rsidR="000B2284" w:rsidRPr="002D7A74" w:rsidRDefault="000B2284" w:rsidP="0076212B">
            <w:pPr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 xml:space="preserve">Отдел </w:t>
            </w:r>
            <w:r>
              <w:rPr>
                <w:sz w:val="24"/>
                <w:szCs w:val="24"/>
                <w:lang w:val="ru-RU"/>
              </w:rPr>
              <w:t>городского и жилищно- коммунального хозяйства</w:t>
            </w:r>
            <w:r w:rsidRPr="002D7A74">
              <w:rPr>
                <w:sz w:val="24"/>
                <w:szCs w:val="24"/>
                <w:lang w:val="ru-RU"/>
              </w:rPr>
              <w:t xml:space="preserve"> администрации </w:t>
            </w:r>
            <w:r>
              <w:rPr>
                <w:sz w:val="24"/>
                <w:szCs w:val="24"/>
                <w:lang w:val="ru-RU"/>
              </w:rPr>
              <w:t>Д</w:t>
            </w:r>
            <w:r w:rsidRPr="002D7A74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бр</w:t>
            </w:r>
            <w:r w:rsidRPr="002D7A74">
              <w:rPr>
                <w:sz w:val="24"/>
                <w:szCs w:val="24"/>
                <w:lang w:val="ru-RU"/>
              </w:rPr>
              <w:t>овского района</w:t>
            </w:r>
          </w:p>
        </w:tc>
        <w:tc>
          <w:tcPr>
            <w:tcW w:w="5109" w:type="dxa"/>
          </w:tcPr>
          <w:p w:rsidR="000B2284" w:rsidRPr="002D7A74" w:rsidRDefault="000B2284" w:rsidP="00B2633C">
            <w:pPr>
              <w:pStyle w:val="TableParagraph"/>
              <w:spacing w:before="97" w:line="228" w:lineRule="auto"/>
              <w:ind w:left="0" w:right="3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Размещение информации подлежащей обязательному размещению в ГИС ЖКХ</w:t>
            </w:r>
          </w:p>
        </w:tc>
      </w:tr>
      <w:tr w:rsidR="000B2284" w:rsidRPr="00443C8B">
        <w:trPr>
          <w:trHeight w:hRule="exact" w:val="1242"/>
        </w:trPr>
        <w:tc>
          <w:tcPr>
            <w:tcW w:w="533" w:type="dxa"/>
          </w:tcPr>
          <w:p w:rsidR="000B2284" w:rsidRPr="002D7A74" w:rsidRDefault="000B2284" w:rsidP="00B2633C">
            <w:pPr>
              <w:pStyle w:val="TableParagraph"/>
              <w:spacing w:before="83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386" w:type="dxa"/>
          </w:tcPr>
          <w:p w:rsidR="000B2284" w:rsidRDefault="000B2284" w:rsidP="001A4A21">
            <w:pPr>
              <w:pStyle w:val="TableParagraph"/>
              <w:spacing w:before="94" w:line="230" w:lineRule="auto"/>
              <w:ind w:left="0" w:righ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Мониторинг размещения в ГИС ЖКХ информации поставщиками информации</w:t>
            </w:r>
          </w:p>
        </w:tc>
        <w:tc>
          <w:tcPr>
            <w:tcW w:w="1276" w:type="dxa"/>
          </w:tcPr>
          <w:p w:rsidR="000B2284" w:rsidRPr="002D7A74" w:rsidRDefault="000B2284" w:rsidP="001A4A21">
            <w:pPr>
              <w:pStyle w:val="TableParagraph"/>
              <w:spacing w:before="94" w:line="230" w:lineRule="auto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2016</w:t>
            </w:r>
          </w:p>
          <w:p w:rsidR="000B2284" w:rsidRDefault="000B2284" w:rsidP="001A4A21">
            <w:pPr>
              <w:pStyle w:val="TableParagraph"/>
              <w:spacing w:before="94" w:line="230" w:lineRule="auto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-2018</w:t>
            </w:r>
          </w:p>
          <w:p w:rsidR="000B2284" w:rsidRDefault="000B2284" w:rsidP="001A4A21">
            <w:pPr>
              <w:pStyle w:val="TableParagraph"/>
              <w:spacing w:before="94" w:line="230" w:lineRule="auto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3510" w:type="dxa"/>
            <w:gridSpan w:val="4"/>
          </w:tcPr>
          <w:p w:rsidR="000B2284" w:rsidRPr="002D7A74" w:rsidRDefault="000B2284" w:rsidP="001A4A21">
            <w:pPr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 xml:space="preserve">Отдел </w:t>
            </w:r>
            <w:r>
              <w:rPr>
                <w:sz w:val="24"/>
                <w:szCs w:val="24"/>
                <w:lang w:val="ru-RU"/>
              </w:rPr>
              <w:t>городского и жилищно- коммунального хозяйства</w:t>
            </w:r>
            <w:r w:rsidRPr="002D7A74">
              <w:rPr>
                <w:sz w:val="24"/>
                <w:szCs w:val="24"/>
                <w:lang w:val="ru-RU"/>
              </w:rPr>
              <w:t xml:space="preserve"> администрации </w:t>
            </w:r>
            <w:r>
              <w:rPr>
                <w:sz w:val="24"/>
                <w:szCs w:val="24"/>
                <w:lang w:val="ru-RU"/>
              </w:rPr>
              <w:t>Д</w:t>
            </w:r>
            <w:r w:rsidRPr="002D7A74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бр</w:t>
            </w:r>
            <w:r w:rsidRPr="002D7A74">
              <w:rPr>
                <w:sz w:val="24"/>
                <w:szCs w:val="24"/>
                <w:lang w:val="ru-RU"/>
              </w:rPr>
              <w:t>овского района</w:t>
            </w:r>
          </w:p>
        </w:tc>
        <w:tc>
          <w:tcPr>
            <w:tcW w:w="5109" w:type="dxa"/>
          </w:tcPr>
          <w:p w:rsidR="000B2284" w:rsidRDefault="000B2284" w:rsidP="001A4A21">
            <w:pPr>
              <w:pStyle w:val="TableParagraph"/>
              <w:spacing w:before="97" w:line="228" w:lineRule="auto"/>
              <w:ind w:left="0" w:right="3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Своевременное размещение необходимой информации</w:t>
            </w:r>
          </w:p>
        </w:tc>
      </w:tr>
      <w:tr w:rsidR="000B2284" w:rsidRPr="00443C8B">
        <w:trPr>
          <w:trHeight w:hRule="exact" w:val="1435"/>
        </w:trPr>
        <w:tc>
          <w:tcPr>
            <w:tcW w:w="533" w:type="dxa"/>
          </w:tcPr>
          <w:p w:rsidR="000B2284" w:rsidRPr="002D7A74" w:rsidRDefault="000B2284" w:rsidP="00B2633C">
            <w:pPr>
              <w:pStyle w:val="TableParagraph"/>
              <w:spacing w:before="83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386" w:type="dxa"/>
          </w:tcPr>
          <w:p w:rsidR="000B2284" w:rsidRDefault="000B2284" w:rsidP="00B2633C">
            <w:pPr>
              <w:pStyle w:val="TableParagraph"/>
              <w:spacing w:before="94" w:line="230" w:lineRule="auto"/>
              <w:ind w:left="0" w:righ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Мониторинг кредиторской задолженности организаций, осуществляющих управление многоквартирными домами, по оплате ресурсов, необходимых для предоставления коммунальных  услуг</w:t>
            </w:r>
          </w:p>
        </w:tc>
        <w:tc>
          <w:tcPr>
            <w:tcW w:w="1276" w:type="dxa"/>
          </w:tcPr>
          <w:p w:rsidR="000B2284" w:rsidRPr="002D7A74" w:rsidRDefault="000B2284" w:rsidP="00B2633C">
            <w:pPr>
              <w:pStyle w:val="TableParagraph"/>
              <w:spacing w:before="94" w:line="230" w:lineRule="auto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Ежеквар-тально 2016-2018 годы</w:t>
            </w:r>
          </w:p>
        </w:tc>
        <w:tc>
          <w:tcPr>
            <w:tcW w:w="3510" w:type="dxa"/>
            <w:gridSpan w:val="4"/>
          </w:tcPr>
          <w:p w:rsidR="000B2284" w:rsidRPr="002D7A74" w:rsidRDefault="000B2284" w:rsidP="00B853DC">
            <w:pPr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 xml:space="preserve">Отдел </w:t>
            </w:r>
            <w:r>
              <w:rPr>
                <w:sz w:val="24"/>
                <w:szCs w:val="24"/>
                <w:lang w:val="ru-RU"/>
              </w:rPr>
              <w:t>городского и жилищно- коммунального хозяйства</w:t>
            </w:r>
            <w:r w:rsidRPr="002D7A74">
              <w:rPr>
                <w:sz w:val="24"/>
                <w:szCs w:val="24"/>
                <w:lang w:val="ru-RU"/>
              </w:rPr>
              <w:t xml:space="preserve"> администрации </w:t>
            </w:r>
            <w:r>
              <w:rPr>
                <w:sz w:val="24"/>
                <w:szCs w:val="24"/>
                <w:lang w:val="ru-RU"/>
              </w:rPr>
              <w:t>Д</w:t>
            </w:r>
            <w:r w:rsidRPr="002D7A74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бр</w:t>
            </w:r>
            <w:r w:rsidRPr="002D7A74">
              <w:rPr>
                <w:sz w:val="24"/>
                <w:szCs w:val="24"/>
                <w:lang w:val="ru-RU"/>
              </w:rPr>
              <w:t>овского района</w:t>
            </w:r>
          </w:p>
        </w:tc>
        <w:tc>
          <w:tcPr>
            <w:tcW w:w="5109" w:type="dxa"/>
          </w:tcPr>
          <w:p w:rsidR="000B2284" w:rsidRDefault="000B2284" w:rsidP="00B2633C">
            <w:pPr>
              <w:pStyle w:val="TableParagraph"/>
              <w:spacing w:before="97" w:line="228" w:lineRule="auto"/>
              <w:ind w:left="0" w:right="3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Повышение прозрачности и подконтрольности сферы ЖКХ для граждан, органов местного самоуправления</w:t>
            </w:r>
          </w:p>
        </w:tc>
      </w:tr>
      <w:tr w:rsidR="000B2284" w:rsidRPr="00443C8B">
        <w:trPr>
          <w:trHeight w:hRule="exact" w:val="1074"/>
        </w:trPr>
        <w:tc>
          <w:tcPr>
            <w:tcW w:w="15814" w:type="dxa"/>
            <w:gridSpan w:val="8"/>
          </w:tcPr>
          <w:p w:rsidR="000B2284" w:rsidRDefault="000B2284" w:rsidP="00811B0F">
            <w:pPr>
              <w:pStyle w:val="TableParagraph"/>
              <w:spacing w:before="97" w:line="228" w:lineRule="auto"/>
              <w:ind w:left="0" w:right="34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0B2284" w:rsidRDefault="000B2284" w:rsidP="00811B0F">
            <w:pPr>
              <w:pStyle w:val="TableParagraph"/>
              <w:spacing w:before="97" w:line="228" w:lineRule="auto"/>
              <w:ind w:left="0" w:right="3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37A0C">
              <w:rPr>
                <w:b/>
                <w:bCs/>
                <w:sz w:val="24"/>
                <w:szCs w:val="24"/>
                <w:lang w:val="ru-RU"/>
              </w:rPr>
              <w:t>Обеспечение модернизации объектов жилищно-коммунального хозяйства</w:t>
            </w:r>
          </w:p>
          <w:p w:rsidR="000B2284" w:rsidRDefault="000B2284" w:rsidP="00811B0F">
            <w:pPr>
              <w:pStyle w:val="TableParagraph"/>
              <w:spacing w:before="97" w:line="228" w:lineRule="auto"/>
              <w:ind w:left="0" w:right="34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0B2284" w:rsidRPr="00E37A0C" w:rsidRDefault="000B2284" w:rsidP="00811B0F">
            <w:pPr>
              <w:pStyle w:val="TableParagraph"/>
              <w:spacing w:before="97" w:line="228" w:lineRule="auto"/>
              <w:ind w:left="0" w:right="34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0B2284" w:rsidRPr="00443C8B">
        <w:trPr>
          <w:trHeight w:hRule="exact" w:val="1772"/>
        </w:trPr>
        <w:tc>
          <w:tcPr>
            <w:tcW w:w="533" w:type="dxa"/>
          </w:tcPr>
          <w:p w:rsidR="000B2284" w:rsidRDefault="000B2284" w:rsidP="00B2633C">
            <w:pPr>
              <w:pStyle w:val="TableParagraph"/>
              <w:spacing w:before="83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</w:tcPr>
          <w:p w:rsidR="000B2284" w:rsidRPr="000349F0" w:rsidRDefault="000B2284" w:rsidP="00B2633C">
            <w:pPr>
              <w:pStyle w:val="TableParagraph"/>
              <w:spacing w:before="94" w:line="230" w:lineRule="auto"/>
              <w:ind w:left="0" w:right="34"/>
              <w:rPr>
                <w:sz w:val="24"/>
                <w:szCs w:val="24"/>
                <w:lang w:val="ru-RU"/>
              </w:rPr>
            </w:pPr>
            <w:r w:rsidRPr="000349F0">
              <w:rPr>
                <w:spacing w:val="-2"/>
                <w:sz w:val="24"/>
                <w:szCs w:val="24"/>
                <w:lang w:val="ru-RU"/>
              </w:rPr>
              <w:t xml:space="preserve">Разработка и утверждение программ комплексного </w:t>
            </w:r>
            <w:r w:rsidRPr="000349F0">
              <w:rPr>
                <w:sz w:val="24"/>
                <w:szCs w:val="24"/>
                <w:lang w:val="ru-RU"/>
              </w:rPr>
              <w:t xml:space="preserve">развития коммунальной инфраструктуры (далее -ПКР) на территории </w:t>
            </w:r>
            <w:r>
              <w:rPr>
                <w:sz w:val="24"/>
                <w:szCs w:val="24"/>
                <w:lang w:val="ru-RU"/>
              </w:rPr>
              <w:t>Д</w:t>
            </w:r>
            <w:r w:rsidRPr="000349F0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бр</w:t>
            </w:r>
            <w:r w:rsidRPr="000349F0">
              <w:rPr>
                <w:sz w:val="24"/>
                <w:szCs w:val="24"/>
                <w:lang w:val="ru-RU"/>
              </w:rPr>
              <w:t>овского района</w:t>
            </w:r>
          </w:p>
        </w:tc>
        <w:tc>
          <w:tcPr>
            <w:tcW w:w="1276" w:type="dxa"/>
          </w:tcPr>
          <w:p w:rsidR="000B2284" w:rsidRDefault="000B2284" w:rsidP="00E60FD2">
            <w:pPr>
              <w:pStyle w:val="TableParagraph"/>
              <w:spacing w:before="94" w:line="230" w:lineRule="auto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</w:t>
            </w:r>
          </w:p>
          <w:p w:rsidR="000B2284" w:rsidRPr="002D7A74" w:rsidRDefault="000B2284" w:rsidP="00E60FD2">
            <w:pPr>
              <w:pStyle w:val="TableParagraph"/>
              <w:spacing w:before="94" w:line="230" w:lineRule="auto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475" w:type="dxa"/>
            <w:gridSpan w:val="3"/>
          </w:tcPr>
          <w:p w:rsidR="000B2284" w:rsidRPr="002D7A74" w:rsidRDefault="000B2284" w:rsidP="00B853DC">
            <w:pPr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 xml:space="preserve">Отдел </w:t>
            </w:r>
            <w:r>
              <w:rPr>
                <w:sz w:val="24"/>
                <w:szCs w:val="24"/>
                <w:lang w:val="ru-RU"/>
              </w:rPr>
              <w:t>городского и жилищно- коммунального хозяйства</w:t>
            </w:r>
            <w:r w:rsidRPr="002D7A74">
              <w:rPr>
                <w:sz w:val="24"/>
                <w:szCs w:val="24"/>
                <w:lang w:val="ru-RU"/>
              </w:rPr>
              <w:t xml:space="preserve"> администрации </w:t>
            </w:r>
            <w:r>
              <w:rPr>
                <w:sz w:val="24"/>
                <w:szCs w:val="24"/>
                <w:lang w:val="ru-RU"/>
              </w:rPr>
              <w:t>Д</w:t>
            </w:r>
            <w:r w:rsidRPr="002D7A74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бр</w:t>
            </w:r>
            <w:r w:rsidRPr="002D7A74">
              <w:rPr>
                <w:sz w:val="24"/>
                <w:szCs w:val="24"/>
                <w:lang w:val="ru-RU"/>
              </w:rPr>
              <w:t>овского района</w:t>
            </w:r>
          </w:p>
        </w:tc>
        <w:tc>
          <w:tcPr>
            <w:tcW w:w="5144" w:type="dxa"/>
            <w:gridSpan w:val="2"/>
          </w:tcPr>
          <w:p w:rsidR="000B2284" w:rsidRPr="000349F0" w:rsidRDefault="000B2284" w:rsidP="00B2633C">
            <w:pPr>
              <w:pStyle w:val="TableParagraph"/>
              <w:spacing w:before="97" w:line="228" w:lineRule="auto"/>
              <w:ind w:left="0" w:right="34"/>
              <w:jc w:val="both"/>
              <w:rPr>
                <w:sz w:val="24"/>
                <w:szCs w:val="24"/>
                <w:lang w:val="ru-RU"/>
              </w:rPr>
            </w:pPr>
            <w:r w:rsidRPr="000349F0">
              <w:rPr>
                <w:spacing w:val="-1"/>
                <w:sz w:val="24"/>
                <w:szCs w:val="24"/>
                <w:lang w:val="ru-RU"/>
              </w:rPr>
              <w:t>обеспечение корректной реализации этапа утверж</w:t>
            </w:r>
            <w:r w:rsidRPr="000349F0">
              <w:rPr>
                <w:spacing w:val="-1"/>
                <w:sz w:val="24"/>
                <w:szCs w:val="24"/>
                <w:lang w:val="ru-RU"/>
              </w:rPr>
              <w:softHyphen/>
            </w:r>
            <w:r w:rsidRPr="000349F0">
              <w:rPr>
                <w:sz w:val="24"/>
                <w:szCs w:val="24"/>
                <w:lang w:val="ru-RU"/>
              </w:rPr>
              <w:t xml:space="preserve">дения схем водоснабжения и водоотведения с учетом </w:t>
            </w:r>
            <w:r w:rsidRPr="000349F0">
              <w:rPr>
                <w:spacing w:val="-1"/>
                <w:sz w:val="24"/>
                <w:szCs w:val="24"/>
                <w:lang w:val="ru-RU"/>
              </w:rPr>
              <w:t>потребностей в развитии</w:t>
            </w:r>
          </w:p>
        </w:tc>
      </w:tr>
      <w:tr w:rsidR="000B2284" w:rsidRPr="00443C8B">
        <w:trPr>
          <w:trHeight w:hRule="exact" w:val="1811"/>
        </w:trPr>
        <w:tc>
          <w:tcPr>
            <w:tcW w:w="533" w:type="dxa"/>
          </w:tcPr>
          <w:p w:rsidR="000B2284" w:rsidRDefault="000B2284" w:rsidP="00C07C58">
            <w:pPr>
              <w:pStyle w:val="TableParagraph"/>
              <w:spacing w:before="83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386" w:type="dxa"/>
          </w:tcPr>
          <w:p w:rsidR="000B2284" w:rsidRPr="000349F0" w:rsidRDefault="000B2284" w:rsidP="00C07C58">
            <w:pPr>
              <w:pStyle w:val="TableParagraph"/>
              <w:spacing w:before="94" w:line="230" w:lineRule="auto"/>
              <w:ind w:left="0" w:right="3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Выявление бесхозяйных объектов жилищно-коммунального хозяйства</w:t>
            </w:r>
          </w:p>
        </w:tc>
        <w:tc>
          <w:tcPr>
            <w:tcW w:w="1276" w:type="dxa"/>
          </w:tcPr>
          <w:p w:rsidR="000B2284" w:rsidRDefault="000B2284" w:rsidP="00C07C58">
            <w:pPr>
              <w:pStyle w:val="TableParagraph"/>
              <w:spacing w:before="94" w:line="230" w:lineRule="auto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2016-2018 годы</w:t>
            </w:r>
          </w:p>
        </w:tc>
        <w:tc>
          <w:tcPr>
            <w:tcW w:w="3475" w:type="dxa"/>
            <w:gridSpan w:val="3"/>
          </w:tcPr>
          <w:p w:rsidR="000B2284" w:rsidRPr="002D7A74" w:rsidRDefault="000B2284" w:rsidP="00B853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Комитет правовых и имущественных отношений, о</w:t>
            </w:r>
            <w:r w:rsidRPr="002D7A74">
              <w:rPr>
                <w:sz w:val="24"/>
                <w:szCs w:val="24"/>
                <w:lang w:val="ru-RU"/>
              </w:rPr>
              <w:t xml:space="preserve">тдел </w:t>
            </w:r>
            <w:r>
              <w:rPr>
                <w:sz w:val="24"/>
                <w:szCs w:val="24"/>
                <w:lang w:val="ru-RU"/>
              </w:rPr>
              <w:t>городского и жилищно- коммунального хозяйства</w:t>
            </w:r>
            <w:r w:rsidRPr="002D7A74">
              <w:rPr>
                <w:sz w:val="24"/>
                <w:szCs w:val="24"/>
                <w:lang w:val="ru-RU"/>
              </w:rPr>
              <w:t xml:space="preserve"> администрации </w:t>
            </w:r>
            <w:r>
              <w:rPr>
                <w:sz w:val="24"/>
                <w:szCs w:val="24"/>
                <w:lang w:val="ru-RU"/>
              </w:rPr>
              <w:t>Д</w:t>
            </w:r>
            <w:r w:rsidRPr="002D7A74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бр</w:t>
            </w:r>
            <w:r w:rsidRPr="002D7A74">
              <w:rPr>
                <w:sz w:val="24"/>
                <w:szCs w:val="24"/>
                <w:lang w:val="ru-RU"/>
              </w:rPr>
              <w:t>овского района</w:t>
            </w:r>
          </w:p>
        </w:tc>
        <w:tc>
          <w:tcPr>
            <w:tcW w:w="5144" w:type="dxa"/>
            <w:gridSpan w:val="2"/>
          </w:tcPr>
          <w:p w:rsidR="000B2284" w:rsidRPr="000349F0" w:rsidRDefault="000B2284" w:rsidP="00C07C58">
            <w:pPr>
              <w:pStyle w:val="TableParagraph"/>
              <w:spacing w:before="97" w:line="228" w:lineRule="auto"/>
              <w:ind w:left="0" w:right="34"/>
              <w:jc w:val="both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актуализация информации об объектах жилищно-коммунального хозяйства</w:t>
            </w:r>
          </w:p>
        </w:tc>
      </w:tr>
      <w:tr w:rsidR="000B2284" w:rsidRPr="00443C8B">
        <w:trPr>
          <w:trHeight w:hRule="exact" w:val="1772"/>
        </w:trPr>
        <w:tc>
          <w:tcPr>
            <w:tcW w:w="533" w:type="dxa"/>
          </w:tcPr>
          <w:p w:rsidR="000B2284" w:rsidRDefault="000B2284" w:rsidP="00C07C58">
            <w:pPr>
              <w:pStyle w:val="TableParagraph"/>
              <w:spacing w:before="83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386" w:type="dxa"/>
          </w:tcPr>
          <w:p w:rsidR="000B2284" w:rsidRDefault="000B2284" w:rsidP="00C07C58">
            <w:pPr>
              <w:pStyle w:val="TableParagraph"/>
              <w:spacing w:before="94" w:line="230" w:lineRule="auto"/>
              <w:ind w:left="0" w:right="34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Регистрация в установленном порядке прав собственности на объекты жилищно-коммунального хозяйства в соответствии с графиками передачи по концессионным соглашениям муниципального имущества </w:t>
            </w:r>
          </w:p>
        </w:tc>
        <w:tc>
          <w:tcPr>
            <w:tcW w:w="1276" w:type="dxa"/>
          </w:tcPr>
          <w:p w:rsidR="000B2284" w:rsidRDefault="000B2284" w:rsidP="00C07C58">
            <w:pPr>
              <w:pStyle w:val="TableParagraph"/>
              <w:spacing w:before="94" w:line="230" w:lineRule="auto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2016-2018 годы</w:t>
            </w:r>
          </w:p>
        </w:tc>
        <w:tc>
          <w:tcPr>
            <w:tcW w:w="3475" w:type="dxa"/>
            <w:gridSpan w:val="3"/>
          </w:tcPr>
          <w:p w:rsidR="000B2284" w:rsidRPr="002D7A74" w:rsidRDefault="000B2284" w:rsidP="00B853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Комитет правовых и имущественных отношений, о</w:t>
            </w:r>
            <w:r w:rsidRPr="002D7A74">
              <w:rPr>
                <w:sz w:val="24"/>
                <w:szCs w:val="24"/>
                <w:lang w:val="ru-RU"/>
              </w:rPr>
              <w:t xml:space="preserve">тдел </w:t>
            </w:r>
            <w:r>
              <w:rPr>
                <w:sz w:val="24"/>
                <w:szCs w:val="24"/>
                <w:lang w:val="ru-RU"/>
              </w:rPr>
              <w:t>городского и жилищно- коммунального хозяйства</w:t>
            </w:r>
            <w:r w:rsidRPr="002D7A74">
              <w:rPr>
                <w:sz w:val="24"/>
                <w:szCs w:val="24"/>
                <w:lang w:val="ru-RU"/>
              </w:rPr>
              <w:t xml:space="preserve"> администрации </w:t>
            </w:r>
            <w:r>
              <w:rPr>
                <w:sz w:val="24"/>
                <w:szCs w:val="24"/>
                <w:lang w:val="ru-RU"/>
              </w:rPr>
              <w:t>Д</w:t>
            </w:r>
            <w:r w:rsidRPr="002D7A74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бр</w:t>
            </w:r>
            <w:r w:rsidRPr="002D7A74">
              <w:rPr>
                <w:sz w:val="24"/>
                <w:szCs w:val="24"/>
                <w:lang w:val="ru-RU"/>
              </w:rPr>
              <w:t>овского района</w:t>
            </w:r>
          </w:p>
        </w:tc>
        <w:tc>
          <w:tcPr>
            <w:tcW w:w="5144" w:type="dxa"/>
            <w:gridSpan w:val="2"/>
          </w:tcPr>
          <w:p w:rsidR="000B2284" w:rsidRDefault="000B2284" w:rsidP="00C07C58">
            <w:pPr>
              <w:pStyle w:val="TableParagraph"/>
              <w:spacing w:before="97" w:line="228" w:lineRule="auto"/>
              <w:ind w:left="0" w:right="34"/>
              <w:jc w:val="both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привлечение инвестиций для модернизации объектов жилищно-коммунального хозяйства</w:t>
            </w:r>
          </w:p>
        </w:tc>
      </w:tr>
      <w:tr w:rsidR="000B2284" w:rsidRPr="00443C8B">
        <w:trPr>
          <w:trHeight w:hRule="exact" w:val="917"/>
        </w:trPr>
        <w:tc>
          <w:tcPr>
            <w:tcW w:w="15814" w:type="dxa"/>
            <w:gridSpan w:val="8"/>
          </w:tcPr>
          <w:p w:rsidR="000B2284" w:rsidRPr="006926BC" w:rsidRDefault="000B2284" w:rsidP="00C07C58">
            <w:pPr>
              <w:pStyle w:val="TableParagraph"/>
              <w:spacing w:before="97" w:line="228" w:lineRule="auto"/>
              <w:ind w:left="0" w:right="34"/>
              <w:jc w:val="both"/>
              <w:rPr>
                <w:b/>
                <w:bCs/>
                <w:spacing w:val="-1"/>
                <w:sz w:val="24"/>
                <w:szCs w:val="24"/>
                <w:lang w:val="ru-RU"/>
              </w:rPr>
            </w:pPr>
            <w:r w:rsidRPr="006926BC">
              <w:rPr>
                <w:b/>
                <w:bCs/>
                <w:spacing w:val="-1"/>
                <w:sz w:val="24"/>
                <w:szCs w:val="24"/>
                <w:lang w:val="ru-RU"/>
              </w:rPr>
              <w:t xml:space="preserve">Обеспечение развития сферы жилищно-коммунального хозяйства </w:t>
            </w:r>
            <w:r>
              <w:rPr>
                <w:b/>
                <w:bCs/>
                <w:spacing w:val="-1"/>
                <w:sz w:val="24"/>
                <w:szCs w:val="24"/>
                <w:lang w:val="ru-RU"/>
              </w:rPr>
              <w:t>Д</w:t>
            </w:r>
            <w:r w:rsidRPr="006926BC">
              <w:rPr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>
              <w:rPr>
                <w:b/>
                <w:bCs/>
                <w:spacing w:val="-1"/>
                <w:sz w:val="24"/>
                <w:szCs w:val="24"/>
                <w:lang w:val="ru-RU"/>
              </w:rPr>
              <w:t>бр</w:t>
            </w:r>
            <w:r w:rsidRPr="006926BC">
              <w:rPr>
                <w:b/>
                <w:bCs/>
                <w:spacing w:val="-1"/>
                <w:sz w:val="24"/>
                <w:szCs w:val="24"/>
                <w:lang w:val="ru-RU"/>
              </w:rPr>
              <w:t>овского района,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 районе</w:t>
            </w:r>
          </w:p>
        </w:tc>
      </w:tr>
      <w:tr w:rsidR="000B2284" w:rsidRPr="00443C8B">
        <w:trPr>
          <w:trHeight w:hRule="exact" w:val="1235"/>
        </w:trPr>
        <w:tc>
          <w:tcPr>
            <w:tcW w:w="533" w:type="dxa"/>
          </w:tcPr>
          <w:p w:rsidR="000B2284" w:rsidRDefault="000B2284" w:rsidP="00C07C58">
            <w:pPr>
              <w:pStyle w:val="TableParagraph"/>
              <w:spacing w:before="97" w:line="228" w:lineRule="auto"/>
              <w:ind w:left="0" w:right="34"/>
              <w:jc w:val="both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</w:tcPr>
          <w:p w:rsidR="000B2284" w:rsidRDefault="000B2284" w:rsidP="00C07C58">
            <w:pPr>
              <w:pStyle w:val="TableParagraph"/>
              <w:spacing w:before="97" w:line="228" w:lineRule="auto"/>
              <w:ind w:left="0" w:right="34"/>
              <w:jc w:val="both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Выполнение комплекса мер («дорожной карты») по развитию жилищно-коммунального хозяйства Дубровского района (2014-2020 годы)</w:t>
            </w:r>
          </w:p>
        </w:tc>
        <w:tc>
          <w:tcPr>
            <w:tcW w:w="1276" w:type="dxa"/>
          </w:tcPr>
          <w:p w:rsidR="000B2284" w:rsidRDefault="000B2284" w:rsidP="00C07C58">
            <w:pPr>
              <w:pStyle w:val="TableParagraph"/>
              <w:spacing w:before="97" w:line="228" w:lineRule="auto"/>
              <w:ind w:left="0" w:right="34"/>
              <w:jc w:val="both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3365" w:type="dxa"/>
            <w:gridSpan w:val="2"/>
          </w:tcPr>
          <w:p w:rsidR="000B2284" w:rsidRPr="002D7A74" w:rsidRDefault="000B2284" w:rsidP="00B853DC">
            <w:pPr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 xml:space="preserve">Отдел </w:t>
            </w:r>
            <w:r>
              <w:rPr>
                <w:sz w:val="24"/>
                <w:szCs w:val="24"/>
                <w:lang w:val="ru-RU"/>
              </w:rPr>
              <w:t>городского и жилищно- коммунального хозяйства</w:t>
            </w:r>
            <w:r w:rsidRPr="002D7A74">
              <w:rPr>
                <w:sz w:val="24"/>
                <w:szCs w:val="24"/>
                <w:lang w:val="ru-RU"/>
              </w:rPr>
              <w:t xml:space="preserve"> администрации </w:t>
            </w:r>
            <w:r>
              <w:rPr>
                <w:sz w:val="24"/>
                <w:szCs w:val="24"/>
                <w:lang w:val="ru-RU"/>
              </w:rPr>
              <w:t>Д</w:t>
            </w:r>
            <w:r w:rsidRPr="002D7A74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бр</w:t>
            </w:r>
            <w:r w:rsidRPr="002D7A74">
              <w:rPr>
                <w:sz w:val="24"/>
                <w:szCs w:val="24"/>
                <w:lang w:val="ru-RU"/>
              </w:rPr>
              <w:t>овского района</w:t>
            </w:r>
          </w:p>
        </w:tc>
        <w:tc>
          <w:tcPr>
            <w:tcW w:w="5254" w:type="dxa"/>
            <w:gridSpan w:val="3"/>
          </w:tcPr>
          <w:p w:rsidR="000B2284" w:rsidRPr="00BC1E97" w:rsidRDefault="000B2284" w:rsidP="00C07C58">
            <w:pPr>
              <w:pStyle w:val="TableParagraph"/>
              <w:spacing w:before="97" w:line="228" w:lineRule="auto"/>
              <w:ind w:left="0" w:right="34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BC1E97">
              <w:rPr>
                <w:spacing w:val="-1"/>
                <w:sz w:val="24"/>
                <w:szCs w:val="24"/>
                <w:lang w:val="ru-RU"/>
              </w:rPr>
              <w:t xml:space="preserve">Исполнение комплекса мер </w:t>
            </w:r>
            <w:r>
              <w:rPr>
                <w:spacing w:val="-1"/>
                <w:sz w:val="24"/>
                <w:szCs w:val="24"/>
                <w:lang w:val="ru-RU"/>
              </w:rPr>
              <w:t>по развитию жилищно-коммунального хозяйства района в соответствии с постановлением Правительства Брянской области № 549-п от 01.12.2014г.</w:t>
            </w:r>
          </w:p>
        </w:tc>
      </w:tr>
    </w:tbl>
    <w:p w:rsidR="000B2284" w:rsidRPr="00247F52" w:rsidRDefault="000B2284" w:rsidP="00247F52">
      <w:pPr>
        <w:spacing w:line="1" w:lineRule="exact"/>
        <w:rPr>
          <w:lang w:val="ru-RU"/>
        </w:rPr>
      </w:pPr>
    </w:p>
    <w:p w:rsidR="000B2284" w:rsidRPr="00247F52" w:rsidRDefault="000B2284" w:rsidP="00247F52">
      <w:pPr>
        <w:rPr>
          <w:lang w:val="ru-RU"/>
        </w:rPr>
      </w:pPr>
    </w:p>
    <w:p w:rsidR="000B2284" w:rsidRDefault="000B2284" w:rsidP="00247F52">
      <w:pPr>
        <w:tabs>
          <w:tab w:val="left" w:pos="4740"/>
        </w:tabs>
        <w:rPr>
          <w:lang w:val="ru-RU"/>
        </w:rPr>
      </w:pPr>
      <w:r w:rsidRPr="00247F52">
        <w:rPr>
          <w:lang w:val="ru-RU"/>
        </w:rPr>
        <w:tab/>
      </w:r>
    </w:p>
    <w:p w:rsidR="000B2284" w:rsidRDefault="000B2284" w:rsidP="00BC1E97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6. Рынок услуг перевозки пассажиров автомобильным транспортом</w:t>
      </w:r>
    </w:p>
    <w:p w:rsidR="000B2284" w:rsidRDefault="000B2284" w:rsidP="00BC1E97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6.1. Сведения о показателях (индикаторах) развития конкуренции на рынке услуг перевозки пассажиров автомобильным транспортом</w:t>
      </w:r>
    </w:p>
    <w:p w:rsidR="000B2284" w:rsidRDefault="000B2284" w:rsidP="00BC1E97">
      <w:pPr>
        <w:jc w:val="center"/>
        <w:rPr>
          <w:b/>
          <w:bCs/>
          <w:sz w:val="24"/>
          <w:szCs w:val="24"/>
          <w:lang w:val="ru-RU"/>
        </w:rPr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54"/>
        <w:gridCol w:w="2310"/>
        <w:gridCol w:w="3110"/>
        <w:gridCol w:w="850"/>
        <w:gridCol w:w="851"/>
        <w:gridCol w:w="850"/>
      </w:tblGrid>
      <w:tr w:rsidR="000B2284" w:rsidRPr="002D7A74">
        <w:trPr>
          <w:trHeight w:hRule="exact" w:val="722"/>
        </w:trPr>
        <w:tc>
          <w:tcPr>
            <w:tcW w:w="534" w:type="dxa"/>
          </w:tcPr>
          <w:p w:rsidR="000B2284" w:rsidRPr="002D7A74" w:rsidRDefault="000B2284" w:rsidP="001A4A21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№ пп</w:t>
            </w:r>
          </w:p>
        </w:tc>
        <w:tc>
          <w:tcPr>
            <w:tcW w:w="7054" w:type="dxa"/>
          </w:tcPr>
          <w:p w:rsidR="000B2284" w:rsidRPr="002D7A74" w:rsidRDefault="000B2284" w:rsidP="001A4A21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Наименование контрольного показателя (индикатора)</w:t>
            </w:r>
          </w:p>
        </w:tc>
        <w:tc>
          <w:tcPr>
            <w:tcW w:w="2310" w:type="dxa"/>
          </w:tcPr>
          <w:p w:rsidR="000B2284" w:rsidRPr="002D7A74" w:rsidRDefault="000B2284" w:rsidP="001A4A21">
            <w:pPr>
              <w:pStyle w:val="TableParagraph"/>
              <w:spacing w:before="100" w:line="22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3110" w:type="dxa"/>
          </w:tcPr>
          <w:p w:rsidR="000B2284" w:rsidRPr="002D7A74" w:rsidRDefault="000B2284" w:rsidP="001A4A21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850" w:type="dxa"/>
          </w:tcPr>
          <w:p w:rsidR="000B2284" w:rsidRPr="002D7A74" w:rsidRDefault="000B2284" w:rsidP="001A4A21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851" w:type="dxa"/>
          </w:tcPr>
          <w:p w:rsidR="000B2284" w:rsidRPr="002D7A74" w:rsidRDefault="000B2284" w:rsidP="001A4A21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850" w:type="dxa"/>
          </w:tcPr>
          <w:p w:rsidR="000B2284" w:rsidRPr="002D7A74" w:rsidRDefault="000B2284" w:rsidP="001A4A21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2018</w:t>
            </w:r>
          </w:p>
        </w:tc>
      </w:tr>
      <w:tr w:rsidR="000B2284" w:rsidRPr="002D7A74">
        <w:trPr>
          <w:trHeight w:hRule="exact" w:val="1632"/>
        </w:trPr>
        <w:tc>
          <w:tcPr>
            <w:tcW w:w="534" w:type="dxa"/>
          </w:tcPr>
          <w:p w:rsidR="000B2284" w:rsidRPr="002D7A74" w:rsidRDefault="000B2284" w:rsidP="001A4A21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54" w:type="dxa"/>
          </w:tcPr>
          <w:p w:rsidR="000B2284" w:rsidRPr="002D7A74" w:rsidRDefault="000B2284" w:rsidP="001A4A21">
            <w:pPr>
              <w:pStyle w:val="TableParagraph"/>
              <w:spacing w:before="85"/>
              <w:ind w:left="0" w:righ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негосударственных (немуниципальных) перевозчиков на муниципальных маршрутах регулярных перевозок пассажиров автомобильным транспортом в общем количестве перевозчиков на муниципальных маршрутах регулярных перевозок пассажиров автомобильным транспортом</w:t>
            </w:r>
          </w:p>
        </w:tc>
        <w:tc>
          <w:tcPr>
            <w:tcW w:w="2310" w:type="dxa"/>
          </w:tcPr>
          <w:p w:rsidR="000B2284" w:rsidRPr="002D7A74" w:rsidRDefault="000B2284" w:rsidP="001A4A21">
            <w:pPr>
              <w:pStyle w:val="TableParagraph"/>
              <w:spacing w:before="100" w:line="22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3110" w:type="dxa"/>
          </w:tcPr>
          <w:p w:rsidR="000B2284" w:rsidRPr="002D7A74" w:rsidRDefault="000B2284" w:rsidP="001A4A21">
            <w:pPr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 xml:space="preserve">Отдел </w:t>
            </w:r>
            <w:r>
              <w:rPr>
                <w:sz w:val="24"/>
                <w:szCs w:val="24"/>
                <w:lang w:val="ru-RU"/>
              </w:rPr>
              <w:t>экономики</w:t>
            </w:r>
            <w:r w:rsidRPr="002D7A74">
              <w:rPr>
                <w:sz w:val="24"/>
                <w:szCs w:val="24"/>
                <w:lang w:val="ru-RU"/>
              </w:rPr>
              <w:t xml:space="preserve"> администрации </w:t>
            </w:r>
            <w:r>
              <w:rPr>
                <w:sz w:val="24"/>
                <w:szCs w:val="24"/>
                <w:lang w:val="ru-RU"/>
              </w:rPr>
              <w:t>Д</w:t>
            </w:r>
            <w:r w:rsidRPr="002D7A74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бр</w:t>
            </w:r>
            <w:r w:rsidRPr="002D7A74">
              <w:rPr>
                <w:sz w:val="24"/>
                <w:szCs w:val="24"/>
                <w:lang w:val="ru-RU"/>
              </w:rPr>
              <w:t>овского района</w:t>
            </w:r>
          </w:p>
        </w:tc>
        <w:tc>
          <w:tcPr>
            <w:tcW w:w="850" w:type="dxa"/>
          </w:tcPr>
          <w:p w:rsidR="000B2284" w:rsidRPr="002D7A74" w:rsidRDefault="000B2284" w:rsidP="001A4A21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</w:tcPr>
          <w:p w:rsidR="000B2284" w:rsidRPr="002D7A74" w:rsidRDefault="000B2284" w:rsidP="001A4A21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</w:tcPr>
          <w:p w:rsidR="000B2284" w:rsidRPr="002D7A74" w:rsidRDefault="000B2284" w:rsidP="001A4A21">
            <w:pPr>
              <w:pStyle w:val="TableParagraph"/>
              <w:spacing w:before="78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</w:tbl>
    <w:p w:rsidR="000B2284" w:rsidRDefault="000B2284" w:rsidP="00247F52">
      <w:pPr>
        <w:tabs>
          <w:tab w:val="left" w:pos="4740"/>
        </w:tabs>
        <w:rPr>
          <w:lang w:val="ru-RU"/>
        </w:rPr>
      </w:pPr>
    </w:p>
    <w:p w:rsidR="000B2284" w:rsidRPr="00247F52" w:rsidRDefault="000B2284" w:rsidP="00247F52">
      <w:pPr>
        <w:tabs>
          <w:tab w:val="left" w:pos="4740"/>
        </w:tabs>
        <w:rPr>
          <w:lang w:val="ru-RU"/>
        </w:rPr>
      </w:pPr>
    </w:p>
    <w:p w:rsidR="000B2284" w:rsidRPr="00247F52" w:rsidRDefault="000B2284" w:rsidP="00247F52">
      <w:pPr>
        <w:tabs>
          <w:tab w:val="left" w:pos="4740"/>
        </w:tabs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6</w:t>
      </w:r>
      <w:r w:rsidRPr="00247F52">
        <w:rPr>
          <w:b/>
          <w:bCs/>
          <w:sz w:val="24"/>
          <w:szCs w:val="24"/>
          <w:lang w:val="ru-RU"/>
        </w:rPr>
        <w:t xml:space="preserve">.2. План мероприятий («дорожная карта») по развитию конкуренции на рынке услуг перевозок пассажиров </w:t>
      </w:r>
      <w:r>
        <w:rPr>
          <w:b/>
          <w:bCs/>
          <w:sz w:val="24"/>
          <w:szCs w:val="24"/>
          <w:lang w:val="ru-RU"/>
        </w:rPr>
        <w:t xml:space="preserve">автомобильным </w:t>
      </w:r>
      <w:r w:rsidRPr="00247F52">
        <w:rPr>
          <w:b/>
          <w:bCs/>
          <w:sz w:val="24"/>
          <w:szCs w:val="24"/>
          <w:lang w:val="ru-RU"/>
        </w:rPr>
        <w:t>транспортом</w:t>
      </w:r>
    </w:p>
    <w:p w:rsidR="000B2284" w:rsidRPr="00247F52" w:rsidRDefault="000B2284" w:rsidP="00247F52">
      <w:pPr>
        <w:tabs>
          <w:tab w:val="left" w:pos="4740"/>
        </w:tabs>
        <w:rPr>
          <w:b/>
          <w:bCs/>
          <w:sz w:val="24"/>
          <w:szCs w:val="24"/>
          <w:lang w:val="ru-RU"/>
        </w:rPr>
      </w:pPr>
    </w:p>
    <w:tbl>
      <w:tblPr>
        <w:tblW w:w="155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5386"/>
        <w:gridCol w:w="1276"/>
        <w:gridCol w:w="2836"/>
        <w:gridCol w:w="5528"/>
      </w:tblGrid>
      <w:tr w:rsidR="000B2284">
        <w:trPr>
          <w:trHeight w:hRule="exact" w:val="802"/>
        </w:trPr>
        <w:tc>
          <w:tcPr>
            <w:tcW w:w="533" w:type="dxa"/>
          </w:tcPr>
          <w:p w:rsidR="000B2284" w:rsidRPr="002D7A74" w:rsidRDefault="000B2284" w:rsidP="00C07C58">
            <w:pPr>
              <w:pStyle w:val="TableParagraph"/>
              <w:spacing w:before="99" w:line="228" w:lineRule="auto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№ пп</w:t>
            </w:r>
          </w:p>
        </w:tc>
        <w:tc>
          <w:tcPr>
            <w:tcW w:w="5386" w:type="dxa"/>
          </w:tcPr>
          <w:p w:rsidR="000B2284" w:rsidRPr="002D7A74" w:rsidRDefault="000B2284" w:rsidP="00C07C58">
            <w:pPr>
              <w:pStyle w:val="TableParagraph"/>
              <w:spacing w:before="217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B2284" w:rsidRPr="002D7A74" w:rsidRDefault="000B2284" w:rsidP="00C07C58">
            <w:pPr>
              <w:pStyle w:val="TableParagraph"/>
              <w:spacing w:before="99" w:line="228" w:lineRule="auto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Срок, год</w:t>
            </w:r>
          </w:p>
        </w:tc>
        <w:tc>
          <w:tcPr>
            <w:tcW w:w="2836" w:type="dxa"/>
          </w:tcPr>
          <w:p w:rsidR="000B2284" w:rsidRPr="002D7A74" w:rsidRDefault="000B2284" w:rsidP="00C07C58">
            <w:pPr>
              <w:pStyle w:val="TableParagraph"/>
              <w:spacing w:before="99" w:line="228" w:lineRule="auto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5528" w:type="dxa"/>
          </w:tcPr>
          <w:p w:rsidR="000B2284" w:rsidRPr="002D7A74" w:rsidRDefault="000B2284" w:rsidP="00C07C58">
            <w:pPr>
              <w:pStyle w:val="TableParagraph"/>
              <w:spacing w:before="217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Ожидаемый результат</w:t>
            </w:r>
          </w:p>
        </w:tc>
      </w:tr>
      <w:tr w:rsidR="000B2284">
        <w:trPr>
          <w:trHeight w:hRule="exact" w:val="377"/>
        </w:trPr>
        <w:tc>
          <w:tcPr>
            <w:tcW w:w="533" w:type="dxa"/>
          </w:tcPr>
          <w:p w:rsidR="000B2284" w:rsidRPr="002D7A74" w:rsidRDefault="000B2284" w:rsidP="00C07C58">
            <w:pPr>
              <w:pStyle w:val="TableParagraph"/>
              <w:spacing w:before="85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</w:tcPr>
          <w:p w:rsidR="000B2284" w:rsidRPr="002D7A74" w:rsidRDefault="000B2284" w:rsidP="00C07C58">
            <w:pPr>
              <w:pStyle w:val="TableParagraph"/>
              <w:spacing w:before="85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B2284" w:rsidRPr="002D7A74" w:rsidRDefault="000B2284" w:rsidP="00C07C58">
            <w:pPr>
              <w:pStyle w:val="TableParagraph"/>
              <w:spacing w:before="85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6" w:type="dxa"/>
          </w:tcPr>
          <w:p w:rsidR="000B2284" w:rsidRPr="002D7A74" w:rsidRDefault="000B2284" w:rsidP="00C07C58">
            <w:pPr>
              <w:pStyle w:val="TableParagraph"/>
              <w:spacing w:before="85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</w:tcPr>
          <w:p w:rsidR="000B2284" w:rsidRPr="002D7A74" w:rsidRDefault="000B2284" w:rsidP="00C07C58">
            <w:pPr>
              <w:pStyle w:val="TableParagraph"/>
              <w:spacing w:before="85"/>
              <w:ind w:left="0" w:right="34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5</w:t>
            </w:r>
          </w:p>
        </w:tc>
      </w:tr>
      <w:tr w:rsidR="000B2284" w:rsidRPr="00443C8B">
        <w:trPr>
          <w:trHeight w:hRule="exact" w:val="849"/>
        </w:trPr>
        <w:tc>
          <w:tcPr>
            <w:tcW w:w="15559" w:type="dxa"/>
            <w:gridSpan w:val="5"/>
          </w:tcPr>
          <w:p w:rsidR="000B2284" w:rsidRPr="00392554" w:rsidRDefault="000B2284" w:rsidP="00C07C58">
            <w:pPr>
              <w:pStyle w:val="TableParagraph"/>
              <w:spacing w:before="97" w:line="228" w:lineRule="auto"/>
              <w:ind w:left="0" w:right="34"/>
              <w:jc w:val="both"/>
              <w:rPr>
                <w:b/>
                <w:bCs/>
                <w:spacing w:val="-1"/>
                <w:sz w:val="24"/>
                <w:szCs w:val="24"/>
                <w:lang w:val="ru-RU"/>
              </w:rPr>
            </w:pPr>
            <w:r w:rsidRPr="00392554">
              <w:rPr>
                <w:b/>
                <w:bCs/>
                <w:spacing w:val="-1"/>
                <w:sz w:val="24"/>
                <w:szCs w:val="24"/>
                <w:lang w:val="ru-RU"/>
              </w:rPr>
              <w:t>Цель: Создание условий для развития конкуренции на рынке услуг перевозок пассажиров наземным транспортом. Развитие сектора негосударственных перевозчиков на муниципальных маршрутах регулярных перевозок пассажиров наземным транспортом.</w:t>
            </w:r>
          </w:p>
        </w:tc>
      </w:tr>
      <w:tr w:rsidR="000B2284" w:rsidRPr="00443C8B">
        <w:trPr>
          <w:trHeight w:hRule="exact" w:val="1582"/>
        </w:trPr>
        <w:tc>
          <w:tcPr>
            <w:tcW w:w="533" w:type="dxa"/>
          </w:tcPr>
          <w:p w:rsidR="000B2284" w:rsidRDefault="000B2284" w:rsidP="00C07C58">
            <w:pPr>
              <w:pStyle w:val="TableParagraph"/>
              <w:spacing w:before="97" w:line="228" w:lineRule="auto"/>
              <w:ind w:left="0" w:right="34"/>
              <w:jc w:val="both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</w:tcPr>
          <w:p w:rsidR="000B2284" w:rsidRDefault="000B2284" w:rsidP="00C07C58">
            <w:pPr>
              <w:pStyle w:val="TableParagraph"/>
              <w:spacing w:before="97" w:line="228" w:lineRule="auto"/>
              <w:ind w:left="0" w:right="34"/>
              <w:jc w:val="both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Организация и проведение электронных аукционов на осуществление пассажирских перевозок автомобильным транспортом на муниципальных маршрутах по регулируемым тарифам на территории Дубровского района</w:t>
            </w:r>
          </w:p>
        </w:tc>
        <w:tc>
          <w:tcPr>
            <w:tcW w:w="1276" w:type="dxa"/>
          </w:tcPr>
          <w:p w:rsidR="000B2284" w:rsidRDefault="000B2284" w:rsidP="00443C8B">
            <w:pPr>
              <w:pStyle w:val="TableParagraph"/>
              <w:spacing w:before="97" w:line="228" w:lineRule="auto"/>
              <w:ind w:left="0" w:right="34"/>
              <w:jc w:val="center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2016-2018 годы</w:t>
            </w:r>
          </w:p>
        </w:tc>
        <w:tc>
          <w:tcPr>
            <w:tcW w:w="2836" w:type="dxa"/>
          </w:tcPr>
          <w:p w:rsidR="000B2284" w:rsidRPr="00A446A3" w:rsidRDefault="000B2284" w:rsidP="00BA3901">
            <w:pPr>
              <w:pStyle w:val="TableParagraph"/>
              <w:spacing w:before="97" w:line="228" w:lineRule="auto"/>
              <w:ind w:left="0" w:righ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Отдел экономики </w:t>
            </w:r>
            <w:r w:rsidRPr="00A446A3">
              <w:rPr>
                <w:sz w:val="24"/>
                <w:szCs w:val="24"/>
                <w:lang w:val="ru-RU"/>
              </w:rPr>
              <w:t xml:space="preserve"> администрации </w:t>
            </w:r>
            <w:r>
              <w:rPr>
                <w:sz w:val="24"/>
                <w:szCs w:val="24"/>
                <w:lang w:val="ru-RU"/>
              </w:rPr>
              <w:t>Д</w:t>
            </w:r>
            <w:r w:rsidRPr="00A446A3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бр</w:t>
            </w:r>
            <w:r w:rsidRPr="00A446A3">
              <w:rPr>
                <w:sz w:val="24"/>
                <w:szCs w:val="24"/>
                <w:lang w:val="ru-RU"/>
              </w:rPr>
              <w:t>овского района</w:t>
            </w:r>
          </w:p>
        </w:tc>
        <w:tc>
          <w:tcPr>
            <w:tcW w:w="5528" w:type="dxa"/>
          </w:tcPr>
          <w:p w:rsidR="000B2284" w:rsidRDefault="000B2284" w:rsidP="00C07C58">
            <w:pPr>
              <w:pStyle w:val="TableParagraph"/>
              <w:spacing w:before="97" w:line="228" w:lineRule="auto"/>
              <w:ind w:left="0" w:right="34"/>
              <w:jc w:val="both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развитие конкуренции в сфере пассажирских перевозок автомобильным транспортом</w:t>
            </w:r>
          </w:p>
        </w:tc>
      </w:tr>
      <w:tr w:rsidR="000B2284" w:rsidRPr="00443C8B">
        <w:trPr>
          <w:trHeight w:hRule="exact" w:val="1772"/>
        </w:trPr>
        <w:tc>
          <w:tcPr>
            <w:tcW w:w="533" w:type="dxa"/>
          </w:tcPr>
          <w:p w:rsidR="000B2284" w:rsidRDefault="000B2284" w:rsidP="00C07C58">
            <w:pPr>
              <w:pStyle w:val="TableParagraph"/>
              <w:spacing w:before="97" w:line="228" w:lineRule="auto"/>
              <w:ind w:left="0" w:right="34"/>
              <w:jc w:val="both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2</w:t>
            </w:r>
          </w:p>
        </w:tc>
        <w:tc>
          <w:tcPr>
            <w:tcW w:w="5386" w:type="dxa"/>
          </w:tcPr>
          <w:p w:rsidR="000B2284" w:rsidRDefault="000B2284" w:rsidP="00C07C58">
            <w:pPr>
              <w:pStyle w:val="TableParagraph"/>
              <w:spacing w:before="97" w:line="228" w:lineRule="auto"/>
              <w:ind w:left="0" w:right="34"/>
              <w:jc w:val="both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Размещение и поддержание в актуальном состоянии на официальном сайте администрации Дубровского района в информационно-телекоммуникационной сети «Интернет» реестра муниципальных маршрутов Дубровского района</w:t>
            </w:r>
          </w:p>
        </w:tc>
        <w:tc>
          <w:tcPr>
            <w:tcW w:w="1276" w:type="dxa"/>
          </w:tcPr>
          <w:p w:rsidR="000B2284" w:rsidRDefault="000B2284" w:rsidP="00443C8B">
            <w:pPr>
              <w:pStyle w:val="TableParagraph"/>
              <w:spacing w:before="97" w:line="228" w:lineRule="auto"/>
              <w:ind w:left="0" w:right="34"/>
              <w:jc w:val="center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2016-2018 годы</w:t>
            </w:r>
          </w:p>
        </w:tc>
        <w:tc>
          <w:tcPr>
            <w:tcW w:w="2836" w:type="dxa"/>
          </w:tcPr>
          <w:p w:rsidR="000B2284" w:rsidRPr="002D7A74" w:rsidRDefault="000B2284" w:rsidP="00533945">
            <w:pPr>
              <w:pStyle w:val="TableParagraph"/>
              <w:spacing w:before="100" w:line="22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экономики администрации Дубровского района</w:t>
            </w:r>
          </w:p>
        </w:tc>
        <w:tc>
          <w:tcPr>
            <w:tcW w:w="5528" w:type="dxa"/>
          </w:tcPr>
          <w:p w:rsidR="000B2284" w:rsidRDefault="000B2284" w:rsidP="00C07C58">
            <w:pPr>
              <w:pStyle w:val="TableParagraph"/>
              <w:spacing w:before="97" w:line="228" w:lineRule="auto"/>
              <w:ind w:left="0" w:right="34"/>
              <w:jc w:val="both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повышение информированности населения по вопросам организации регулярных перевозок пассажиров автомобильным транспортом муниципального сообщения.</w:t>
            </w:r>
          </w:p>
        </w:tc>
      </w:tr>
      <w:tr w:rsidR="000B2284" w:rsidRPr="00443C8B">
        <w:trPr>
          <w:trHeight w:hRule="exact" w:val="1452"/>
        </w:trPr>
        <w:tc>
          <w:tcPr>
            <w:tcW w:w="533" w:type="dxa"/>
          </w:tcPr>
          <w:p w:rsidR="000B2284" w:rsidRDefault="000B2284" w:rsidP="00C07C58">
            <w:pPr>
              <w:pStyle w:val="TableParagraph"/>
              <w:spacing w:before="97" w:line="228" w:lineRule="auto"/>
              <w:ind w:left="0" w:right="34"/>
              <w:jc w:val="both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3</w:t>
            </w:r>
          </w:p>
        </w:tc>
        <w:tc>
          <w:tcPr>
            <w:tcW w:w="5386" w:type="dxa"/>
          </w:tcPr>
          <w:p w:rsidR="000B2284" w:rsidRDefault="000B2284" w:rsidP="00C07C58">
            <w:pPr>
              <w:pStyle w:val="TableParagraph"/>
              <w:spacing w:before="97" w:line="228" w:lineRule="auto"/>
              <w:ind w:left="0" w:right="34"/>
              <w:jc w:val="both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Оказание консультативной помощи по вопросам организации регулярных перевозок пассажиров автомобильным транспортом муниципального сообщения</w:t>
            </w:r>
          </w:p>
        </w:tc>
        <w:tc>
          <w:tcPr>
            <w:tcW w:w="1276" w:type="dxa"/>
          </w:tcPr>
          <w:p w:rsidR="000B2284" w:rsidRDefault="000B2284" w:rsidP="00443C8B">
            <w:pPr>
              <w:pStyle w:val="TableParagraph"/>
              <w:spacing w:before="97" w:line="228" w:lineRule="auto"/>
              <w:ind w:left="0" w:right="34"/>
              <w:jc w:val="center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2016-2018 годы</w:t>
            </w:r>
          </w:p>
        </w:tc>
        <w:tc>
          <w:tcPr>
            <w:tcW w:w="2836" w:type="dxa"/>
          </w:tcPr>
          <w:p w:rsidR="000B2284" w:rsidRPr="002D7A74" w:rsidRDefault="000B2284" w:rsidP="00533945">
            <w:pPr>
              <w:pStyle w:val="TableParagraph"/>
              <w:spacing w:before="100" w:line="22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экономики администрации Дубровского района</w:t>
            </w:r>
          </w:p>
        </w:tc>
        <w:tc>
          <w:tcPr>
            <w:tcW w:w="5528" w:type="dxa"/>
          </w:tcPr>
          <w:p w:rsidR="000B2284" w:rsidRDefault="000B2284" w:rsidP="00C07C58">
            <w:pPr>
              <w:pStyle w:val="TableParagraph"/>
              <w:spacing w:before="97" w:line="228" w:lineRule="auto"/>
              <w:ind w:left="0" w:right="34"/>
              <w:jc w:val="both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оказание квалифицированной помощи по вопросам организации регулярных перевозок пассажиров автомобильным транспортом муниципального сообщения</w:t>
            </w:r>
          </w:p>
        </w:tc>
      </w:tr>
    </w:tbl>
    <w:p w:rsidR="000B2284" w:rsidRPr="00247F52" w:rsidRDefault="000B2284" w:rsidP="00247F52">
      <w:pPr>
        <w:tabs>
          <w:tab w:val="left" w:pos="4740"/>
        </w:tabs>
        <w:rPr>
          <w:lang w:val="ru-RU"/>
        </w:rPr>
      </w:pPr>
    </w:p>
    <w:p w:rsidR="000B2284" w:rsidRDefault="000B2284" w:rsidP="009F44DD">
      <w:pPr>
        <w:jc w:val="center"/>
        <w:rPr>
          <w:b/>
          <w:bCs/>
          <w:sz w:val="24"/>
          <w:szCs w:val="24"/>
          <w:lang w:val="ru-RU"/>
        </w:rPr>
      </w:pPr>
    </w:p>
    <w:p w:rsidR="000B2284" w:rsidRDefault="000B2284" w:rsidP="009F44DD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Раздел </w:t>
      </w:r>
      <w:r>
        <w:rPr>
          <w:b/>
          <w:bCs/>
          <w:sz w:val="24"/>
          <w:szCs w:val="24"/>
        </w:rPr>
        <w:t>II</w:t>
      </w:r>
      <w:r>
        <w:rPr>
          <w:b/>
          <w:bCs/>
          <w:sz w:val="24"/>
          <w:szCs w:val="24"/>
          <w:lang w:val="ru-RU"/>
        </w:rPr>
        <w:t>. Системные мероприятия по  развитию конкурентной среды</w:t>
      </w:r>
    </w:p>
    <w:p w:rsidR="000B2284" w:rsidRPr="00E06C40" w:rsidRDefault="000B2284" w:rsidP="009F44DD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в Дубровском районе на 2016-2018 годы</w:t>
      </w:r>
    </w:p>
    <w:p w:rsidR="000B2284" w:rsidRDefault="000B2284" w:rsidP="009F44DD">
      <w:pPr>
        <w:jc w:val="center"/>
        <w:rPr>
          <w:b/>
          <w:bCs/>
          <w:sz w:val="24"/>
          <w:szCs w:val="24"/>
          <w:lang w:val="ru-RU"/>
        </w:rPr>
      </w:pPr>
    </w:p>
    <w:p w:rsidR="000B2284" w:rsidRDefault="000B2284" w:rsidP="009F44DD">
      <w:pPr>
        <w:jc w:val="center"/>
        <w:rPr>
          <w:b/>
          <w:bCs/>
          <w:sz w:val="24"/>
          <w:szCs w:val="24"/>
          <w:lang w:val="ru-RU"/>
        </w:rPr>
      </w:pPr>
    </w:p>
    <w:p w:rsidR="000B2284" w:rsidRDefault="000B2284" w:rsidP="00E06C40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1.Развитие конкуренции при осуществлении процедур  муниципальных закупок, в том числе за счет расширения участия в указанных процедурах субъектов малого и среднего предпринимательства</w:t>
      </w:r>
    </w:p>
    <w:p w:rsidR="000B2284" w:rsidRDefault="000B2284" w:rsidP="00E06C40">
      <w:pPr>
        <w:jc w:val="center"/>
        <w:rPr>
          <w:b/>
          <w:bCs/>
          <w:sz w:val="24"/>
          <w:szCs w:val="24"/>
          <w:lang w:val="ru-RU"/>
        </w:rPr>
      </w:pPr>
    </w:p>
    <w:p w:rsidR="000B2284" w:rsidRDefault="000B2284" w:rsidP="009F44DD">
      <w:pPr>
        <w:jc w:val="center"/>
        <w:rPr>
          <w:b/>
          <w:bCs/>
          <w:sz w:val="24"/>
          <w:szCs w:val="24"/>
          <w:lang w:val="ru-RU"/>
        </w:rPr>
      </w:pPr>
    </w:p>
    <w:p w:rsidR="000B2284" w:rsidRPr="000A68CF" w:rsidRDefault="000B2284" w:rsidP="009F44DD">
      <w:pPr>
        <w:jc w:val="center"/>
        <w:rPr>
          <w:b/>
          <w:bCs/>
          <w:sz w:val="24"/>
          <w:szCs w:val="24"/>
          <w:lang w:val="ru-RU"/>
        </w:rPr>
      </w:pPr>
      <w:r w:rsidRPr="000A68CF">
        <w:rPr>
          <w:b/>
          <w:bCs/>
          <w:sz w:val="24"/>
          <w:szCs w:val="24"/>
          <w:lang w:val="ru-RU"/>
        </w:rPr>
        <w:t>1.1.Сведения о показатели (индикаторе) развития конкуренции</w:t>
      </w:r>
    </w:p>
    <w:p w:rsidR="000B2284" w:rsidRPr="00E06C40" w:rsidRDefault="000B2284" w:rsidP="009F44DD">
      <w:pPr>
        <w:jc w:val="center"/>
        <w:rPr>
          <w:sz w:val="24"/>
          <w:szCs w:val="24"/>
          <w:lang w:val="ru-RU"/>
        </w:rPr>
      </w:pPr>
    </w:p>
    <w:tbl>
      <w:tblPr>
        <w:tblW w:w="155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90"/>
        <w:gridCol w:w="1450"/>
        <w:gridCol w:w="2028"/>
        <w:gridCol w:w="880"/>
        <w:gridCol w:w="842"/>
        <w:gridCol w:w="920"/>
      </w:tblGrid>
      <w:tr w:rsidR="000B2284" w:rsidRPr="002D7A74">
        <w:trPr>
          <w:trHeight w:hRule="exact" w:val="739"/>
        </w:trPr>
        <w:tc>
          <w:tcPr>
            <w:tcW w:w="9390" w:type="dxa"/>
          </w:tcPr>
          <w:p w:rsidR="000B2284" w:rsidRPr="002D7A74" w:rsidRDefault="000B2284" w:rsidP="00540396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Наименование контрольного показателя (индикатора)</w:t>
            </w:r>
          </w:p>
        </w:tc>
        <w:tc>
          <w:tcPr>
            <w:tcW w:w="1450" w:type="dxa"/>
          </w:tcPr>
          <w:p w:rsidR="000B2284" w:rsidRPr="002D7A74" w:rsidRDefault="000B2284" w:rsidP="00540396">
            <w:pPr>
              <w:pStyle w:val="TableParagraph"/>
              <w:spacing w:before="99" w:line="228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2028" w:type="dxa"/>
          </w:tcPr>
          <w:p w:rsidR="000B2284" w:rsidRPr="002D7A74" w:rsidRDefault="000B2284" w:rsidP="00540396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880" w:type="dxa"/>
          </w:tcPr>
          <w:p w:rsidR="000B2284" w:rsidRPr="002D7A74" w:rsidRDefault="000B2284" w:rsidP="00540396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842" w:type="dxa"/>
          </w:tcPr>
          <w:p w:rsidR="000B2284" w:rsidRPr="002D7A74" w:rsidRDefault="000B2284" w:rsidP="00540396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920" w:type="dxa"/>
          </w:tcPr>
          <w:p w:rsidR="000B2284" w:rsidRPr="002D7A74" w:rsidRDefault="000B2284" w:rsidP="00540396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7A74">
              <w:rPr>
                <w:sz w:val="24"/>
                <w:szCs w:val="24"/>
                <w:lang w:val="ru-RU"/>
              </w:rPr>
              <w:t>2018</w:t>
            </w:r>
          </w:p>
        </w:tc>
      </w:tr>
      <w:tr w:rsidR="000B2284" w:rsidRPr="002D7A74">
        <w:trPr>
          <w:trHeight w:hRule="exact" w:val="2587"/>
        </w:trPr>
        <w:tc>
          <w:tcPr>
            <w:tcW w:w="9390" w:type="dxa"/>
          </w:tcPr>
          <w:p w:rsidR="000B2284" w:rsidRPr="004B38B6" w:rsidRDefault="000B2284" w:rsidP="00540396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1.  </w:t>
            </w:r>
            <w:r w:rsidRPr="004B38B6">
              <w:rPr>
                <w:spacing w:val="-2"/>
                <w:sz w:val="24"/>
                <w:szCs w:val="24"/>
                <w:lang w:val="ru-RU"/>
              </w:rPr>
              <w:t>Доля закупок у субъектов малого и среднего предпринимательства (включая закупки, участниками которых являются любые лица, в</w:t>
            </w:r>
            <w:r w:rsidRPr="004B38B6">
              <w:rPr>
                <w:spacing w:val="-1"/>
                <w:sz w:val="24"/>
                <w:szCs w:val="24"/>
                <w:lang w:val="ru-RU"/>
              </w:rPr>
              <w:t xml:space="preserve"> том числе субъекты малого и среднего</w:t>
            </w:r>
            <w:r w:rsidRPr="004B38B6">
              <w:rPr>
                <w:spacing w:val="-2"/>
                <w:sz w:val="24"/>
                <w:szCs w:val="24"/>
                <w:lang w:val="ru-RU"/>
              </w:rPr>
              <w:t xml:space="preserve"> предпринимательства, закупки участниками которых являются только субъекты малого и среднего предпринимательства и закупки, в</w:t>
            </w:r>
            <w:r w:rsidRPr="004B38B6">
              <w:rPr>
                <w:spacing w:val="-1"/>
                <w:sz w:val="24"/>
                <w:szCs w:val="24"/>
                <w:lang w:val="ru-RU"/>
              </w:rPr>
              <w:t xml:space="preserve"> отношении участников которых заказчиком устанавливается требование о привлечении к </w:t>
            </w:r>
            <w:r w:rsidRPr="004B38B6">
              <w:rPr>
                <w:spacing w:val="-2"/>
                <w:sz w:val="24"/>
                <w:szCs w:val="24"/>
                <w:lang w:val="ru-RU"/>
              </w:rPr>
              <w:t xml:space="preserve">исполнению договора субподрядчиком  (соисполнителей) из числа субъектов малого и среднего предпринимательства)  в общем годовом </w:t>
            </w:r>
            <w:r w:rsidRPr="004B38B6">
              <w:rPr>
                <w:spacing w:val="-1"/>
                <w:sz w:val="24"/>
                <w:szCs w:val="24"/>
                <w:lang w:val="ru-RU"/>
              </w:rPr>
              <w:t xml:space="preserve"> стоимостном объеме закупок, осуществляемых в соответствии с Федеральным законом «О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контрактной системе в сфере закупок </w:t>
            </w:r>
            <w:r w:rsidRPr="004B38B6">
              <w:rPr>
                <w:spacing w:val="-1"/>
                <w:sz w:val="24"/>
                <w:szCs w:val="24"/>
                <w:lang w:val="ru-RU"/>
              </w:rPr>
              <w:t xml:space="preserve">товаров, работ, услуг </w:t>
            </w:r>
            <w:r>
              <w:rPr>
                <w:spacing w:val="-1"/>
                <w:sz w:val="24"/>
                <w:szCs w:val="24"/>
                <w:lang w:val="ru-RU"/>
              </w:rPr>
              <w:t>для обеспечения государственных муниципальных нужд</w:t>
            </w:r>
            <w:r w:rsidRPr="004B38B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50" w:type="dxa"/>
          </w:tcPr>
          <w:p w:rsidR="000B2284" w:rsidRPr="002D7A74" w:rsidRDefault="000B2284" w:rsidP="00540396">
            <w:pPr>
              <w:pStyle w:val="TableParagraph"/>
              <w:spacing w:before="85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2028" w:type="dxa"/>
          </w:tcPr>
          <w:p w:rsidR="000B2284" w:rsidRPr="004B38B6" w:rsidRDefault="000B2284" w:rsidP="00540396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4B38B6">
              <w:rPr>
                <w:sz w:val="24"/>
                <w:szCs w:val="24"/>
                <w:lang w:val="ru-RU"/>
              </w:rPr>
              <w:t>хозяйственные</w:t>
            </w:r>
            <w:r w:rsidRPr="004B38B6">
              <w:rPr>
                <w:spacing w:val="-6"/>
                <w:sz w:val="24"/>
                <w:szCs w:val="24"/>
                <w:lang w:val="ru-RU"/>
              </w:rPr>
              <w:t xml:space="preserve"> общества, автономные</w:t>
            </w:r>
            <w:r w:rsidRPr="004B38B6">
              <w:rPr>
                <w:spacing w:val="-5"/>
                <w:sz w:val="24"/>
                <w:szCs w:val="24"/>
                <w:lang w:val="ru-RU"/>
              </w:rPr>
              <w:t xml:space="preserve"> учреждениями, муниципальные</w:t>
            </w:r>
            <w:r w:rsidRPr="004B38B6">
              <w:rPr>
                <w:spacing w:val="-3"/>
                <w:sz w:val="24"/>
                <w:szCs w:val="24"/>
                <w:lang w:val="ru-RU"/>
              </w:rPr>
              <w:t xml:space="preserve"> унитарные предприятия</w:t>
            </w:r>
          </w:p>
        </w:tc>
        <w:tc>
          <w:tcPr>
            <w:tcW w:w="880" w:type="dxa"/>
          </w:tcPr>
          <w:p w:rsidR="000B2284" w:rsidRPr="002D7A74" w:rsidRDefault="000B2284" w:rsidP="00540396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менее 17</w:t>
            </w:r>
          </w:p>
        </w:tc>
        <w:tc>
          <w:tcPr>
            <w:tcW w:w="842" w:type="dxa"/>
          </w:tcPr>
          <w:p w:rsidR="000B2284" w:rsidRPr="002D7A74" w:rsidRDefault="000B2284" w:rsidP="00540396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менее 18</w:t>
            </w:r>
          </w:p>
        </w:tc>
        <w:tc>
          <w:tcPr>
            <w:tcW w:w="920" w:type="dxa"/>
          </w:tcPr>
          <w:p w:rsidR="000B2284" w:rsidRPr="002D7A74" w:rsidRDefault="000B2284" w:rsidP="00540396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менее 19</w:t>
            </w:r>
          </w:p>
        </w:tc>
      </w:tr>
      <w:tr w:rsidR="000B2284" w:rsidRPr="002D7A74">
        <w:trPr>
          <w:trHeight w:hRule="exact" w:val="1365"/>
        </w:trPr>
        <w:tc>
          <w:tcPr>
            <w:tcW w:w="9390" w:type="dxa"/>
          </w:tcPr>
          <w:p w:rsidR="000B2284" w:rsidRPr="004B38B6" w:rsidRDefault="000B2284" w:rsidP="00540396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  Среднее ч</w:t>
            </w:r>
            <w:r w:rsidRPr="004B38B6">
              <w:rPr>
                <w:sz w:val="24"/>
                <w:szCs w:val="24"/>
                <w:lang w:val="ru-RU"/>
              </w:rPr>
              <w:t>исло участников конкурентных процедур определения поставщиков (подрядчиков, соисполнителей) при осуществлении закупок для обеспечения муниц</w:t>
            </w:r>
            <w:r>
              <w:rPr>
                <w:sz w:val="24"/>
                <w:szCs w:val="24"/>
                <w:lang w:val="ru-RU"/>
              </w:rPr>
              <w:t>ипаль</w:t>
            </w:r>
            <w:r w:rsidRPr="004B38B6">
              <w:rPr>
                <w:sz w:val="24"/>
                <w:szCs w:val="24"/>
                <w:lang w:val="ru-RU"/>
              </w:rPr>
              <w:t>ных нужд</w:t>
            </w:r>
          </w:p>
        </w:tc>
        <w:tc>
          <w:tcPr>
            <w:tcW w:w="1450" w:type="dxa"/>
          </w:tcPr>
          <w:p w:rsidR="000B2284" w:rsidRPr="002D7A74" w:rsidRDefault="000B2284" w:rsidP="00540396">
            <w:pPr>
              <w:pStyle w:val="TableParagraph"/>
              <w:spacing w:before="85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число участников, ед.</w:t>
            </w:r>
          </w:p>
        </w:tc>
        <w:tc>
          <w:tcPr>
            <w:tcW w:w="2028" w:type="dxa"/>
          </w:tcPr>
          <w:p w:rsidR="000B2284" w:rsidRPr="004B38B6" w:rsidRDefault="000B2284" w:rsidP="00540396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Администрация района и подведомственные муниципальные заказчики</w:t>
            </w:r>
          </w:p>
        </w:tc>
        <w:tc>
          <w:tcPr>
            <w:tcW w:w="880" w:type="dxa"/>
          </w:tcPr>
          <w:p w:rsidR="000B2284" w:rsidRPr="002D7A74" w:rsidRDefault="000B2284" w:rsidP="00D73A64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менее 2</w:t>
            </w:r>
          </w:p>
        </w:tc>
        <w:tc>
          <w:tcPr>
            <w:tcW w:w="842" w:type="dxa"/>
          </w:tcPr>
          <w:p w:rsidR="000B2284" w:rsidRPr="002D7A74" w:rsidRDefault="000B2284" w:rsidP="00D73A64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менее 2</w:t>
            </w:r>
          </w:p>
        </w:tc>
        <w:tc>
          <w:tcPr>
            <w:tcW w:w="920" w:type="dxa"/>
          </w:tcPr>
          <w:p w:rsidR="000B2284" w:rsidRPr="002D7A74" w:rsidRDefault="000B2284" w:rsidP="00D73A64">
            <w:pPr>
              <w:pStyle w:val="TableParagraph"/>
              <w:spacing w:before="8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менее 2</w:t>
            </w:r>
          </w:p>
        </w:tc>
      </w:tr>
    </w:tbl>
    <w:p w:rsidR="000B2284" w:rsidRDefault="000B2284" w:rsidP="009F44DD">
      <w:pPr>
        <w:jc w:val="center"/>
        <w:rPr>
          <w:b/>
          <w:bCs/>
          <w:sz w:val="24"/>
          <w:szCs w:val="24"/>
          <w:lang w:val="ru-RU"/>
        </w:rPr>
      </w:pPr>
    </w:p>
    <w:p w:rsidR="000B2284" w:rsidRDefault="000B2284" w:rsidP="009F44DD">
      <w:pPr>
        <w:jc w:val="center"/>
        <w:rPr>
          <w:b/>
          <w:bCs/>
          <w:sz w:val="24"/>
          <w:szCs w:val="24"/>
          <w:lang w:val="ru-RU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0"/>
        <w:gridCol w:w="6930"/>
        <w:gridCol w:w="1538"/>
        <w:gridCol w:w="2860"/>
        <w:gridCol w:w="2766"/>
        <w:gridCol w:w="534"/>
      </w:tblGrid>
      <w:tr w:rsidR="000B2284" w:rsidRPr="00443C8B">
        <w:trPr>
          <w:gridAfter w:val="1"/>
          <w:wAfter w:w="534" w:type="dxa"/>
          <w:trHeight w:hRule="exact" w:val="614"/>
        </w:trPr>
        <w:tc>
          <w:tcPr>
            <w:tcW w:w="14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284" w:rsidRPr="000A68CF" w:rsidRDefault="000B2284" w:rsidP="00F812A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A68CF">
              <w:rPr>
                <w:b/>
                <w:bCs/>
                <w:spacing w:val="-1"/>
                <w:sz w:val="24"/>
                <w:szCs w:val="24"/>
                <w:lang w:val="ru-RU"/>
              </w:rPr>
              <w:t xml:space="preserve">1.2.План мероприятий («дорожная карта») по развитию конкуренции при осуществлении процедур </w:t>
            </w:r>
            <w:r w:rsidRPr="000A68CF">
              <w:rPr>
                <w:b/>
                <w:bCs/>
                <w:sz w:val="24"/>
                <w:szCs w:val="24"/>
                <w:lang w:val="ru-RU"/>
              </w:rPr>
              <w:t xml:space="preserve"> муниципальных закупок</w:t>
            </w:r>
          </w:p>
          <w:p w:rsidR="000B2284" w:rsidRPr="00F812AB" w:rsidRDefault="000B2284" w:rsidP="000A68CF">
            <w:pPr>
              <w:shd w:val="clear" w:color="auto" w:fill="FFFFFF"/>
              <w:ind w:left="4740"/>
              <w:rPr>
                <w:lang w:val="ru-RU"/>
              </w:rPr>
            </w:pPr>
          </w:p>
        </w:tc>
      </w:tr>
      <w:tr w:rsidR="000B2284" w:rsidRPr="002B6139" w:rsidTr="005B4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60" w:type="dxa"/>
          </w:tcPr>
          <w:p w:rsidR="000B2284" w:rsidRDefault="000B2284" w:rsidP="00540396">
            <w:pPr>
              <w:jc w:val="center"/>
              <w:rPr>
                <w:sz w:val="24"/>
                <w:szCs w:val="24"/>
                <w:lang w:val="ru-RU"/>
              </w:rPr>
            </w:pPr>
            <w:r w:rsidRPr="002B6139">
              <w:rPr>
                <w:sz w:val="24"/>
                <w:szCs w:val="24"/>
              </w:rPr>
              <w:t>№</w:t>
            </w:r>
          </w:p>
          <w:p w:rsidR="000B2284" w:rsidRPr="002B6139" w:rsidRDefault="000B2284" w:rsidP="00540396">
            <w:pPr>
              <w:jc w:val="center"/>
              <w:rPr>
                <w:sz w:val="24"/>
                <w:szCs w:val="24"/>
              </w:rPr>
            </w:pPr>
            <w:r w:rsidRPr="002B6139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6930" w:type="dxa"/>
          </w:tcPr>
          <w:p w:rsidR="000B2284" w:rsidRPr="002B6139" w:rsidRDefault="000B2284" w:rsidP="00540396">
            <w:pPr>
              <w:jc w:val="center"/>
              <w:rPr>
                <w:sz w:val="24"/>
                <w:szCs w:val="24"/>
              </w:rPr>
            </w:pPr>
            <w:r w:rsidRPr="002B613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8" w:type="dxa"/>
          </w:tcPr>
          <w:p w:rsidR="000B2284" w:rsidRPr="002B6139" w:rsidRDefault="000B2284" w:rsidP="00540396">
            <w:pPr>
              <w:jc w:val="center"/>
              <w:rPr>
                <w:sz w:val="24"/>
                <w:szCs w:val="24"/>
              </w:rPr>
            </w:pPr>
            <w:r w:rsidRPr="002B613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60" w:type="dxa"/>
          </w:tcPr>
          <w:p w:rsidR="000B2284" w:rsidRPr="002B6139" w:rsidRDefault="000B2284" w:rsidP="00540396">
            <w:pPr>
              <w:jc w:val="center"/>
              <w:rPr>
                <w:sz w:val="24"/>
                <w:szCs w:val="24"/>
              </w:rPr>
            </w:pPr>
            <w:r w:rsidRPr="002B613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00" w:type="dxa"/>
            <w:gridSpan w:val="2"/>
          </w:tcPr>
          <w:p w:rsidR="000B2284" w:rsidRDefault="000B2284" w:rsidP="00540396">
            <w:pPr>
              <w:jc w:val="center"/>
              <w:rPr>
                <w:sz w:val="24"/>
                <w:szCs w:val="24"/>
                <w:lang w:val="ru-RU"/>
              </w:rPr>
            </w:pPr>
            <w:r w:rsidRPr="002B6139">
              <w:rPr>
                <w:sz w:val="24"/>
                <w:szCs w:val="24"/>
              </w:rPr>
              <w:t xml:space="preserve">Ожидаемый </w:t>
            </w:r>
          </w:p>
          <w:p w:rsidR="000B2284" w:rsidRPr="002B6139" w:rsidRDefault="000B2284" w:rsidP="00540396">
            <w:pPr>
              <w:jc w:val="center"/>
              <w:rPr>
                <w:sz w:val="24"/>
                <w:szCs w:val="24"/>
              </w:rPr>
            </w:pPr>
            <w:r w:rsidRPr="002B6139">
              <w:rPr>
                <w:sz w:val="24"/>
                <w:szCs w:val="24"/>
              </w:rPr>
              <w:t>результат</w:t>
            </w:r>
          </w:p>
        </w:tc>
      </w:tr>
      <w:tr w:rsidR="000B2284" w:rsidRPr="00443C8B" w:rsidTr="005B4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60" w:type="dxa"/>
          </w:tcPr>
          <w:p w:rsidR="000B2284" w:rsidRDefault="000B2284" w:rsidP="0054039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930" w:type="dxa"/>
          </w:tcPr>
          <w:p w:rsidR="000B2284" w:rsidRPr="00462211" w:rsidRDefault="000B2284" w:rsidP="005F51A1">
            <w:pPr>
              <w:jc w:val="both"/>
              <w:rPr>
                <w:sz w:val="24"/>
                <w:szCs w:val="24"/>
                <w:lang w:val="ru-RU"/>
              </w:rPr>
            </w:pPr>
            <w:r w:rsidRPr="00462211">
              <w:rPr>
                <w:sz w:val="24"/>
                <w:szCs w:val="24"/>
                <w:lang w:val="ru-RU"/>
              </w:rPr>
              <w:t xml:space="preserve">Выполнение требований </w:t>
            </w:r>
            <w:r w:rsidRPr="00462211">
              <w:rPr>
                <w:spacing w:val="-2"/>
                <w:sz w:val="24"/>
                <w:szCs w:val="24"/>
                <w:lang w:val="ru-RU"/>
              </w:rPr>
              <w:t xml:space="preserve">Федерального закона «О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контрактной системе в сфере закупок товаров, работ, услуг для обеспечения государственных и муниципальных нужд» о привлечении к исполнению контрактов субъектов малого и среднего предпринимательства. </w:t>
            </w:r>
          </w:p>
        </w:tc>
        <w:tc>
          <w:tcPr>
            <w:tcW w:w="1538" w:type="dxa"/>
          </w:tcPr>
          <w:p w:rsidR="000B2284" w:rsidRPr="00462211" w:rsidRDefault="000B2284" w:rsidP="00AB7FF1">
            <w:pPr>
              <w:jc w:val="center"/>
              <w:rPr>
                <w:sz w:val="24"/>
                <w:szCs w:val="24"/>
                <w:lang w:val="ru-RU"/>
              </w:rPr>
            </w:pPr>
            <w:r w:rsidRPr="00462211">
              <w:rPr>
                <w:sz w:val="24"/>
                <w:szCs w:val="24"/>
                <w:lang w:val="ru-RU"/>
              </w:rPr>
              <w:t>2016-</w:t>
            </w:r>
          </w:p>
          <w:p w:rsidR="000B2284" w:rsidRPr="00462211" w:rsidRDefault="000B2284" w:rsidP="00AB7FF1">
            <w:pPr>
              <w:jc w:val="center"/>
              <w:rPr>
                <w:sz w:val="24"/>
                <w:szCs w:val="24"/>
                <w:lang w:val="ru-RU"/>
              </w:rPr>
            </w:pPr>
            <w:r w:rsidRPr="00462211">
              <w:rPr>
                <w:sz w:val="24"/>
                <w:szCs w:val="24"/>
                <w:lang w:val="ru-RU"/>
              </w:rPr>
              <w:t xml:space="preserve">2018 </w: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62211">
              <w:rPr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2860" w:type="dxa"/>
          </w:tcPr>
          <w:p w:rsidR="000B2284" w:rsidRPr="00462211" w:rsidRDefault="000B2284" w:rsidP="002D19F1">
            <w:pPr>
              <w:rPr>
                <w:spacing w:val="-3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м</w:t>
            </w:r>
            <w:r w:rsidRPr="00462211">
              <w:rPr>
                <w:spacing w:val="-1"/>
                <w:sz w:val="24"/>
                <w:szCs w:val="24"/>
                <w:lang w:val="ru-RU"/>
              </w:rPr>
              <w:t>униципальные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заказчики, бюджетные учреждения, муниципальные</w:t>
            </w:r>
            <w:r w:rsidRPr="004622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2211">
              <w:rPr>
                <w:sz w:val="24"/>
                <w:szCs w:val="24"/>
                <w:lang w:val="ru-RU"/>
              </w:rPr>
              <w:t>унитарные предприятия</w:t>
            </w:r>
          </w:p>
        </w:tc>
        <w:tc>
          <w:tcPr>
            <w:tcW w:w="3300" w:type="dxa"/>
            <w:gridSpan w:val="2"/>
          </w:tcPr>
          <w:p w:rsidR="000B2284" w:rsidRPr="00462211" w:rsidRDefault="000B2284" w:rsidP="00540396">
            <w:pPr>
              <w:jc w:val="center"/>
              <w:rPr>
                <w:sz w:val="24"/>
                <w:szCs w:val="24"/>
                <w:lang w:val="ru-RU"/>
              </w:rPr>
            </w:pPr>
            <w:r w:rsidRPr="00462211">
              <w:rPr>
                <w:sz w:val="24"/>
                <w:szCs w:val="24"/>
                <w:lang w:val="ru-RU"/>
              </w:rPr>
              <w:t>обеспечение выполнения требования о привлече</w:t>
            </w:r>
            <w:r w:rsidRPr="00462211">
              <w:rPr>
                <w:sz w:val="24"/>
                <w:szCs w:val="24"/>
                <w:lang w:val="ru-RU"/>
              </w:rPr>
              <w:softHyphen/>
              <w:t xml:space="preserve">нии к исполнению договоров субъектов малого и среднего предпринимательства </w:t>
            </w:r>
          </w:p>
        </w:tc>
      </w:tr>
    </w:tbl>
    <w:p w:rsidR="000B2284" w:rsidRDefault="000B2284" w:rsidP="009F44DD">
      <w:pPr>
        <w:jc w:val="center"/>
        <w:rPr>
          <w:b/>
          <w:bCs/>
          <w:sz w:val="24"/>
          <w:szCs w:val="24"/>
          <w:lang w:val="ru-RU"/>
        </w:rPr>
      </w:pPr>
    </w:p>
    <w:sectPr w:rsidR="000B2284" w:rsidSect="00027705">
      <w:pgSz w:w="16840" w:h="11910" w:orient="landscape"/>
      <w:pgMar w:top="1701" w:right="567" w:bottom="1079" w:left="567" w:header="40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284" w:rsidRDefault="000B2284" w:rsidP="00100CEB">
      <w:r>
        <w:separator/>
      </w:r>
    </w:p>
  </w:endnote>
  <w:endnote w:type="continuationSeparator" w:id="0">
    <w:p w:rsidR="000B2284" w:rsidRDefault="000B2284" w:rsidP="00100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284" w:rsidRDefault="000B2284" w:rsidP="00100CEB">
      <w:r>
        <w:separator/>
      </w:r>
    </w:p>
  </w:footnote>
  <w:footnote w:type="continuationSeparator" w:id="0">
    <w:p w:rsidR="000B2284" w:rsidRDefault="000B2284" w:rsidP="00100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D4D"/>
    <w:multiLevelType w:val="hybridMultilevel"/>
    <w:tmpl w:val="CCF0A5C0"/>
    <w:lvl w:ilvl="0" w:tplc="53F6584A">
      <w:numFmt w:val="bullet"/>
      <w:lvlText w:val="*"/>
      <w:lvlJc w:val="left"/>
      <w:pPr>
        <w:ind w:left="152" w:hanging="18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BBADA9C">
      <w:numFmt w:val="bullet"/>
      <w:lvlText w:val="•"/>
      <w:lvlJc w:val="left"/>
      <w:pPr>
        <w:ind w:left="1631" w:hanging="187"/>
      </w:pPr>
      <w:rPr>
        <w:rFonts w:hint="default"/>
      </w:rPr>
    </w:lvl>
    <w:lvl w:ilvl="2" w:tplc="0AA818BC">
      <w:numFmt w:val="bullet"/>
      <w:lvlText w:val="•"/>
      <w:lvlJc w:val="left"/>
      <w:pPr>
        <w:ind w:left="3103" w:hanging="187"/>
      </w:pPr>
      <w:rPr>
        <w:rFonts w:hint="default"/>
      </w:rPr>
    </w:lvl>
    <w:lvl w:ilvl="3" w:tplc="2BEC41E6">
      <w:numFmt w:val="bullet"/>
      <w:lvlText w:val="•"/>
      <w:lvlJc w:val="left"/>
      <w:pPr>
        <w:ind w:left="4575" w:hanging="187"/>
      </w:pPr>
      <w:rPr>
        <w:rFonts w:hint="default"/>
      </w:rPr>
    </w:lvl>
    <w:lvl w:ilvl="4" w:tplc="96B66826">
      <w:numFmt w:val="bullet"/>
      <w:lvlText w:val="•"/>
      <w:lvlJc w:val="left"/>
      <w:pPr>
        <w:ind w:left="6047" w:hanging="187"/>
      </w:pPr>
      <w:rPr>
        <w:rFonts w:hint="default"/>
      </w:rPr>
    </w:lvl>
    <w:lvl w:ilvl="5" w:tplc="D27696F2">
      <w:numFmt w:val="bullet"/>
      <w:lvlText w:val="•"/>
      <w:lvlJc w:val="left"/>
      <w:pPr>
        <w:ind w:left="7519" w:hanging="187"/>
      </w:pPr>
      <w:rPr>
        <w:rFonts w:hint="default"/>
      </w:rPr>
    </w:lvl>
    <w:lvl w:ilvl="6" w:tplc="370AE464">
      <w:numFmt w:val="bullet"/>
      <w:lvlText w:val="•"/>
      <w:lvlJc w:val="left"/>
      <w:pPr>
        <w:ind w:left="8991" w:hanging="187"/>
      </w:pPr>
      <w:rPr>
        <w:rFonts w:hint="default"/>
      </w:rPr>
    </w:lvl>
    <w:lvl w:ilvl="7" w:tplc="642426B4">
      <w:numFmt w:val="bullet"/>
      <w:lvlText w:val="•"/>
      <w:lvlJc w:val="left"/>
      <w:pPr>
        <w:ind w:left="10462" w:hanging="187"/>
      </w:pPr>
      <w:rPr>
        <w:rFonts w:hint="default"/>
      </w:rPr>
    </w:lvl>
    <w:lvl w:ilvl="8" w:tplc="0AF6E82E">
      <w:numFmt w:val="bullet"/>
      <w:lvlText w:val="•"/>
      <w:lvlJc w:val="left"/>
      <w:pPr>
        <w:ind w:left="11934" w:hanging="187"/>
      </w:pPr>
      <w:rPr>
        <w:rFonts w:hint="default"/>
      </w:rPr>
    </w:lvl>
  </w:abstractNum>
  <w:abstractNum w:abstractNumId="1">
    <w:nsid w:val="0FF71A30"/>
    <w:multiLevelType w:val="hybridMultilevel"/>
    <w:tmpl w:val="C57A53B2"/>
    <w:lvl w:ilvl="0" w:tplc="40A69BD6">
      <w:start w:val="1"/>
      <w:numFmt w:val="decimal"/>
      <w:lvlText w:val="%1."/>
      <w:lvlJc w:val="left"/>
      <w:pPr>
        <w:ind w:left="5426" w:hanging="24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0E6E01C6">
      <w:numFmt w:val="bullet"/>
      <w:lvlText w:val="•"/>
      <w:lvlJc w:val="left"/>
      <w:pPr>
        <w:ind w:left="6365" w:hanging="240"/>
      </w:pPr>
      <w:rPr>
        <w:rFonts w:hint="default"/>
      </w:rPr>
    </w:lvl>
    <w:lvl w:ilvl="2" w:tplc="827C3866">
      <w:numFmt w:val="bullet"/>
      <w:lvlText w:val="•"/>
      <w:lvlJc w:val="left"/>
      <w:pPr>
        <w:ind w:left="7311" w:hanging="240"/>
      </w:pPr>
      <w:rPr>
        <w:rFonts w:hint="default"/>
      </w:rPr>
    </w:lvl>
    <w:lvl w:ilvl="3" w:tplc="F1562F9E">
      <w:numFmt w:val="bullet"/>
      <w:lvlText w:val="•"/>
      <w:lvlJc w:val="left"/>
      <w:pPr>
        <w:ind w:left="8257" w:hanging="240"/>
      </w:pPr>
      <w:rPr>
        <w:rFonts w:hint="default"/>
      </w:rPr>
    </w:lvl>
    <w:lvl w:ilvl="4" w:tplc="1A22F7E0">
      <w:numFmt w:val="bullet"/>
      <w:lvlText w:val="•"/>
      <w:lvlJc w:val="left"/>
      <w:pPr>
        <w:ind w:left="9203" w:hanging="240"/>
      </w:pPr>
      <w:rPr>
        <w:rFonts w:hint="default"/>
      </w:rPr>
    </w:lvl>
    <w:lvl w:ilvl="5" w:tplc="FD52F02E">
      <w:numFmt w:val="bullet"/>
      <w:lvlText w:val="•"/>
      <w:lvlJc w:val="left"/>
      <w:pPr>
        <w:ind w:left="10149" w:hanging="240"/>
      </w:pPr>
      <w:rPr>
        <w:rFonts w:hint="default"/>
      </w:rPr>
    </w:lvl>
    <w:lvl w:ilvl="6" w:tplc="AC3038D2">
      <w:numFmt w:val="bullet"/>
      <w:lvlText w:val="•"/>
      <w:lvlJc w:val="left"/>
      <w:pPr>
        <w:ind w:left="11095" w:hanging="240"/>
      </w:pPr>
      <w:rPr>
        <w:rFonts w:hint="default"/>
      </w:rPr>
    </w:lvl>
    <w:lvl w:ilvl="7" w:tplc="5DC6CC30">
      <w:numFmt w:val="bullet"/>
      <w:lvlText w:val="•"/>
      <w:lvlJc w:val="left"/>
      <w:pPr>
        <w:ind w:left="12040" w:hanging="240"/>
      </w:pPr>
      <w:rPr>
        <w:rFonts w:hint="default"/>
      </w:rPr>
    </w:lvl>
    <w:lvl w:ilvl="8" w:tplc="CF0C986E">
      <w:numFmt w:val="bullet"/>
      <w:lvlText w:val="•"/>
      <w:lvlJc w:val="left"/>
      <w:pPr>
        <w:ind w:left="12986" w:hanging="240"/>
      </w:pPr>
      <w:rPr>
        <w:rFonts w:hint="default"/>
      </w:rPr>
    </w:lvl>
  </w:abstractNum>
  <w:abstractNum w:abstractNumId="2">
    <w:nsid w:val="12574479"/>
    <w:multiLevelType w:val="multilevel"/>
    <w:tmpl w:val="87CE871C"/>
    <w:lvl w:ilvl="0">
      <w:start w:val="3"/>
      <w:numFmt w:val="decimal"/>
      <w:lvlText w:val="%1"/>
      <w:lvlJc w:val="left"/>
      <w:pPr>
        <w:ind w:left="29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20" w:hanging="42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5335" w:hanging="420"/>
      </w:pPr>
      <w:rPr>
        <w:rFonts w:hint="default"/>
      </w:rPr>
    </w:lvl>
    <w:lvl w:ilvl="3">
      <w:numFmt w:val="bullet"/>
      <w:lvlText w:val="•"/>
      <w:lvlJc w:val="left"/>
      <w:pPr>
        <w:ind w:left="6543" w:hanging="420"/>
      </w:pPr>
      <w:rPr>
        <w:rFonts w:hint="default"/>
      </w:rPr>
    </w:lvl>
    <w:lvl w:ilvl="4">
      <w:numFmt w:val="bullet"/>
      <w:lvlText w:val="•"/>
      <w:lvlJc w:val="left"/>
      <w:pPr>
        <w:ind w:left="7751" w:hanging="420"/>
      </w:pPr>
      <w:rPr>
        <w:rFonts w:hint="default"/>
      </w:rPr>
    </w:lvl>
    <w:lvl w:ilvl="5">
      <w:numFmt w:val="bullet"/>
      <w:lvlText w:val="•"/>
      <w:lvlJc w:val="left"/>
      <w:pPr>
        <w:ind w:left="8959" w:hanging="420"/>
      </w:pPr>
      <w:rPr>
        <w:rFonts w:hint="default"/>
      </w:rPr>
    </w:lvl>
    <w:lvl w:ilvl="6">
      <w:numFmt w:val="bullet"/>
      <w:lvlText w:val="•"/>
      <w:lvlJc w:val="left"/>
      <w:pPr>
        <w:ind w:left="10167" w:hanging="420"/>
      </w:pPr>
      <w:rPr>
        <w:rFonts w:hint="default"/>
      </w:rPr>
    </w:lvl>
    <w:lvl w:ilvl="7">
      <w:numFmt w:val="bullet"/>
      <w:lvlText w:val="•"/>
      <w:lvlJc w:val="left"/>
      <w:pPr>
        <w:ind w:left="11374" w:hanging="420"/>
      </w:pPr>
      <w:rPr>
        <w:rFonts w:hint="default"/>
      </w:rPr>
    </w:lvl>
    <w:lvl w:ilvl="8">
      <w:numFmt w:val="bullet"/>
      <w:lvlText w:val="•"/>
      <w:lvlJc w:val="left"/>
      <w:pPr>
        <w:ind w:left="12582" w:hanging="420"/>
      </w:pPr>
      <w:rPr>
        <w:rFonts w:hint="default"/>
      </w:rPr>
    </w:lvl>
  </w:abstractNum>
  <w:abstractNum w:abstractNumId="3">
    <w:nsid w:val="12712C4E"/>
    <w:multiLevelType w:val="hybridMultilevel"/>
    <w:tmpl w:val="ABF08134"/>
    <w:lvl w:ilvl="0" w:tplc="2392FE92">
      <w:numFmt w:val="bullet"/>
      <w:lvlText w:val="-"/>
      <w:lvlJc w:val="left"/>
      <w:pPr>
        <w:ind w:left="112" w:hanging="29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7F857D4">
      <w:numFmt w:val="bullet"/>
      <w:lvlText w:val="•"/>
      <w:lvlJc w:val="left"/>
      <w:pPr>
        <w:ind w:left="1150" w:hanging="296"/>
      </w:pPr>
      <w:rPr>
        <w:rFonts w:hint="default"/>
      </w:rPr>
    </w:lvl>
    <w:lvl w:ilvl="2" w:tplc="BD7CBB06">
      <w:numFmt w:val="bullet"/>
      <w:lvlText w:val="•"/>
      <w:lvlJc w:val="left"/>
      <w:pPr>
        <w:ind w:left="2181" w:hanging="296"/>
      </w:pPr>
      <w:rPr>
        <w:rFonts w:hint="default"/>
      </w:rPr>
    </w:lvl>
    <w:lvl w:ilvl="3" w:tplc="7314399C">
      <w:numFmt w:val="bullet"/>
      <w:lvlText w:val="•"/>
      <w:lvlJc w:val="left"/>
      <w:pPr>
        <w:ind w:left="3211" w:hanging="296"/>
      </w:pPr>
      <w:rPr>
        <w:rFonts w:hint="default"/>
      </w:rPr>
    </w:lvl>
    <w:lvl w:ilvl="4" w:tplc="9B466234">
      <w:numFmt w:val="bullet"/>
      <w:lvlText w:val="•"/>
      <w:lvlJc w:val="left"/>
      <w:pPr>
        <w:ind w:left="4242" w:hanging="296"/>
      </w:pPr>
      <w:rPr>
        <w:rFonts w:hint="default"/>
      </w:rPr>
    </w:lvl>
    <w:lvl w:ilvl="5" w:tplc="DCC07562">
      <w:numFmt w:val="bullet"/>
      <w:lvlText w:val="•"/>
      <w:lvlJc w:val="left"/>
      <w:pPr>
        <w:ind w:left="5273" w:hanging="296"/>
      </w:pPr>
      <w:rPr>
        <w:rFonts w:hint="default"/>
      </w:rPr>
    </w:lvl>
    <w:lvl w:ilvl="6" w:tplc="94D67AA2">
      <w:numFmt w:val="bullet"/>
      <w:lvlText w:val="•"/>
      <w:lvlJc w:val="left"/>
      <w:pPr>
        <w:ind w:left="6303" w:hanging="296"/>
      </w:pPr>
      <w:rPr>
        <w:rFonts w:hint="default"/>
      </w:rPr>
    </w:lvl>
    <w:lvl w:ilvl="7" w:tplc="FE60451E">
      <w:numFmt w:val="bullet"/>
      <w:lvlText w:val="•"/>
      <w:lvlJc w:val="left"/>
      <w:pPr>
        <w:ind w:left="7334" w:hanging="296"/>
      </w:pPr>
      <w:rPr>
        <w:rFonts w:hint="default"/>
      </w:rPr>
    </w:lvl>
    <w:lvl w:ilvl="8" w:tplc="0158E8AA">
      <w:numFmt w:val="bullet"/>
      <w:lvlText w:val="•"/>
      <w:lvlJc w:val="left"/>
      <w:pPr>
        <w:ind w:left="8365" w:hanging="296"/>
      </w:pPr>
      <w:rPr>
        <w:rFonts w:hint="default"/>
      </w:rPr>
    </w:lvl>
  </w:abstractNum>
  <w:abstractNum w:abstractNumId="4">
    <w:nsid w:val="26611274"/>
    <w:multiLevelType w:val="multilevel"/>
    <w:tmpl w:val="B1488E5E"/>
    <w:lvl w:ilvl="0">
      <w:start w:val="1"/>
      <w:numFmt w:val="decimal"/>
      <w:lvlText w:val="%1."/>
      <w:lvlJc w:val="left"/>
      <w:pPr>
        <w:ind w:left="112" w:hanging="307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638"/>
      </w:pPr>
      <w:rPr>
        <w:rFonts w:hint="default"/>
        <w:spacing w:val="-4"/>
        <w:w w:val="100"/>
      </w:rPr>
    </w:lvl>
    <w:lvl w:ilvl="2">
      <w:numFmt w:val="bullet"/>
      <w:lvlText w:val="•"/>
      <w:lvlJc w:val="left"/>
      <w:pPr>
        <w:ind w:left="2181" w:hanging="638"/>
      </w:pPr>
      <w:rPr>
        <w:rFonts w:hint="default"/>
      </w:rPr>
    </w:lvl>
    <w:lvl w:ilvl="3">
      <w:numFmt w:val="bullet"/>
      <w:lvlText w:val="•"/>
      <w:lvlJc w:val="left"/>
      <w:pPr>
        <w:ind w:left="3211" w:hanging="638"/>
      </w:pPr>
      <w:rPr>
        <w:rFonts w:hint="default"/>
      </w:rPr>
    </w:lvl>
    <w:lvl w:ilvl="4">
      <w:numFmt w:val="bullet"/>
      <w:lvlText w:val="•"/>
      <w:lvlJc w:val="left"/>
      <w:pPr>
        <w:ind w:left="4242" w:hanging="638"/>
      </w:pPr>
      <w:rPr>
        <w:rFonts w:hint="default"/>
      </w:rPr>
    </w:lvl>
    <w:lvl w:ilvl="5">
      <w:numFmt w:val="bullet"/>
      <w:lvlText w:val="•"/>
      <w:lvlJc w:val="left"/>
      <w:pPr>
        <w:ind w:left="5273" w:hanging="638"/>
      </w:pPr>
      <w:rPr>
        <w:rFonts w:hint="default"/>
      </w:rPr>
    </w:lvl>
    <w:lvl w:ilvl="6">
      <w:numFmt w:val="bullet"/>
      <w:lvlText w:val="•"/>
      <w:lvlJc w:val="left"/>
      <w:pPr>
        <w:ind w:left="6303" w:hanging="638"/>
      </w:pPr>
      <w:rPr>
        <w:rFonts w:hint="default"/>
      </w:rPr>
    </w:lvl>
    <w:lvl w:ilvl="7">
      <w:numFmt w:val="bullet"/>
      <w:lvlText w:val="•"/>
      <w:lvlJc w:val="left"/>
      <w:pPr>
        <w:ind w:left="7334" w:hanging="638"/>
      </w:pPr>
      <w:rPr>
        <w:rFonts w:hint="default"/>
      </w:rPr>
    </w:lvl>
    <w:lvl w:ilvl="8">
      <w:numFmt w:val="bullet"/>
      <w:lvlText w:val="•"/>
      <w:lvlJc w:val="left"/>
      <w:pPr>
        <w:ind w:left="8365" w:hanging="638"/>
      </w:pPr>
      <w:rPr>
        <w:rFonts w:hint="default"/>
      </w:rPr>
    </w:lvl>
  </w:abstractNum>
  <w:abstractNum w:abstractNumId="5">
    <w:nsid w:val="4AC519A8"/>
    <w:multiLevelType w:val="multilevel"/>
    <w:tmpl w:val="3C42342E"/>
    <w:lvl w:ilvl="0">
      <w:start w:val="4"/>
      <w:numFmt w:val="decimal"/>
      <w:lvlText w:val="%1"/>
      <w:lvlJc w:val="left"/>
      <w:pPr>
        <w:ind w:left="173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4" w:hanging="420"/>
      </w:pPr>
      <w:rPr>
        <w:rFonts w:ascii="Times New Roman" w:eastAsia="Times New Roman" w:hAnsi="Times New Roman" w:hint="default"/>
        <w:b/>
        <w:bCs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4391" w:hanging="420"/>
      </w:pPr>
      <w:rPr>
        <w:rFonts w:hint="default"/>
      </w:rPr>
    </w:lvl>
    <w:lvl w:ilvl="3">
      <w:numFmt w:val="bullet"/>
      <w:lvlText w:val="•"/>
      <w:lvlJc w:val="left"/>
      <w:pPr>
        <w:ind w:left="5717" w:hanging="420"/>
      </w:pPr>
      <w:rPr>
        <w:rFonts w:hint="default"/>
      </w:rPr>
    </w:lvl>
    <w:lvl w:ilvl="4">
      <w:numFmt w:val="bullet"/>
      <w:lvlText w:val="•"/>
      <w:lvlJc w:val="left"/>
      <w:pPr>
        <w:ind w:left="7043" w:hanging="420"/>
      </w:pPr>
      <w:rPr>
        <w:rFonts w:hint="default"/>
      </w:rPr>
    </w:lvl>
    <w:lvl w:ilvl="5">
      <w:numFmt w:val="bullet"/>
      <w:lvlText w:val="•"/>
      <w:lvlJc w:val="left"/>
      <w:pPr>
        <w:ind w:left="8369" w:hanging="420"/>
      </w:pPr>
      <w:rPr>
        <w:rFonts w:hint="default"/>
      </w:rPr>
    </w:lvl>
    <w:lvl w:ilvl="6">
      <w:numFmt w:val="bullet"/>
      <w:lvlText w:val="•"/>
      <w:lvlJc w:val="left"/>
      <w:pPr>
        <w:ind w:left="9695" w:hanging="420"/>
      </w:pPr>
      <w:rPr>
        <w:rFonts w:hint="default"/>
      </w:rPr>
    </w:lvl>
    <w:lvl w:ilvl="7">
      <w:numFmt w:val="bullet"/>
      <w:lvlText w:val="•"/>
      <w:lvlJc w:val="left"/>
      <w:pPr>
        <w:ind w:left="11020" w:hanging="420"/>
      </w:pPr>
      <w:rPr>
        <w:rFonts w:hint="default"/>
      </w:rPr>
    </w:lvl>
    <w:lvl w:ilvl="8">
      <w:numFmt w:val="bullet"/>
      <w:lvlText w:val="•"/>
      <w:lvlJc w:val="left"/>
      <w:pPr>
        <w:ind w:left="12346" w:hanging="420"/>
      </w:pPr>
      <w:rPr>
        <w:rFonts w:hint="default"/>
      </w:rPr>
    </w:lvl>
  </w:abstractNum>
  <w:abstractNum w:abstractNumId="6">
    <w:nsid w:val="4D8C2EFD"/>
    <w:multiLevelType w:val="multilevel"/>
    <w:tmpl w:val="31BE9470"/>
    <w:lvl w:ilvl="0">
      <w:start w:val="6"/>
      <w:numFmt w:val="decimal"/>
      <w:lvlText w:val="%1"/>
      <w:lvlJc w:val="left"/>
      <w:pPr>
        <w:ind w:left="76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420"/>
      </w:pPr>
      <w:rPr>
        <w:rFonts w:ascii="Times New Roman" w:eastAsia="Times New Roman" w:hAnsi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46" w:hanging="240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4489" w:hanging="42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4">
      <w:numFmt w:val="bullet"/>
      <w:lvlText w:val="•"/>
      <w:lvlJc w:val="left"/>
      <w:pPr>
        <w:ind w:left="4820" w:hanging="420"/>
      </w:pPr>
      <w:rPr>
        <w:rFonts w:hint="default"/>
      </w:rPr>
    </w:lvl>
    <w:lvl w:ilvl="5">
      <w:numFmt w:val="bullet"/>
      <w:lvlText w:val="•"/>
      <w:lvlJc w:val="left"/>
      <w:pPr>
        <w:ind w:left="6483" w:hanging="420"/>
      </w:pPr>
      <w:rPr>
        <w:rFonts w:hint="default"/>
      </w:rPr>
    </w:lvl>
    <w:lvl w:ilvl="6">
      <w:numFmt w:val="bullet"/>
      <w:lvlText w:val="•"/>
      <w:lvlJc w:val="left"/>
      <w:pPr>
        <w:ind w:left="8146" w:hanging="420"/>
      </w:pPr>
      <w:rPr>
        <w:rFonts w:hint="default"/>
      </w:rPr>
    </w:lvl>
    <w:lvl w:ilvl="7">
      <w:numFmt w:val="bullet"/>
      <w:lvlText w:val="•"/>
      <w:lvlJc w:val="left"/>
      <w:pPr>
        <w:ind w:left="9809" w:hanging="420"/>
      </w:pPr>
      <w:rPr>
        <w:rFonts w:hint="default"/>
      </w:rPr>
    </w:lvl>
    <w:lvl w:ilvl="8">
      <w:numFmt w:val="bullet"/>
      <w:lvlText w:val="•"/>
      <w:lvlJc w:val="left"/>
      <w:pPr>
        <w:ind w:left="11472" w:hanging="420"/>
      </w:pPr>
      <w:rPr>
        <w:rFonts w:hint="default"/>
      </w:rPr>
    </w:lvl>
  </w:abstractNum>
  <w:abstractNum w:abstractNumId="7">
    <w:nsid w:val="5A484940"/>
    <w:multiLevelType w:val="multilevel"/>
    <w:tmpl w:val="138674D8"/>
    <w:lvl w:ilvl="0">
      <w:start w:val="2"/>
      <w:numFmt w:val="decimal"/>
      <w:lvlText w:val="%1"/>
      <w:lvlJc w:val="left"/>
      <w:pPr>
        <w:ind w:left="191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2" w:hanging="42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4535" w:hanging="420"/>
      </w:pPr>
      <w:rPr>
        <w:rFonts w:hint="default"/>
      </w:rPr>
    </w:lvl>
    <w:lvl w:ilvl="3">
      <w:numFmt w:val="bullet"/>
      <w:lvlText w:val="•"/>
      <w:lvlJc w:val="left"/>
      <w:pPr>
        <w:ind w:left="5843" w:hanging="420"/>
      </w:pPr>
      <w:rPr>
        <w:rFonts w:hint="default"/>
      </w:rPr>
    </w:lvl>
    <w:lvl w:ilvl="4">
      <w:numFmt w:val="bullet"/>
      <w:lvlText w:val="•"/>
      <w:lvlJc w:val="left"/>
      <w:pPr>
        <w:ind w:left="7151" w:hanging="420"/>
      </w:pPr>
      <w:rPr>
        <w:rFonts w:hint="default"/>
      </w:rPr>
    </w:lvl>
    <w:lvl w:ilvl="5">
      <w:numFmt w:val="bullet"/>
      <w:lvlText w:val="•"/>
      <w:lvlJc w:val="left"/>
      <w:pPr>
        <w:ind w:left="8459" w:hanging="420"/>
      </w:pPr>
      <w:rPr>
        <w:rFonts w:hint="default"/>
      </w:rPr>
    </w:lvl>
    <w:lvl w:ilvl="6">
      <w:numFmt w:val="bullet"/>
      <w:lvlText w:val="•"/>
      <w:lvlJc w:val="left"/>
      <w:pPr>
        <w:ind w:left="9767" w:hanging="420"/>
      </w:pPr>
      <w:rPr>
        <w:rFonts w:hint="default"/>
      </w:rPr>
    </w:lvl>
    <w:lvl w:ilvl="7">
      <w:numFmt w:val="bullet"/>
      <w:lvlText w:val="•"/>
      <w:lvlJc w:val="left"/>
      <w:pPr>
        <w:ind w:left="11074" w:hanging="420"/>
      </w:pPr>
      <w:rPr>
        <w:rFonts w:hint="default"/>
      </w:rPr>
    </w:lvl>
    <w:lvl w:ilvl="8">
      <w:numFmt w:val="bullet"/>
      <w:lvlText w:val="•"/>
      <w:lvlJc w:val="left"/>
      <w:pPr>
        <w:ind w:left="12382" w:hanging="420"/>
      </w:pPr>
      <w:rPr>
        <w:rFonts w:hint="default"/>
      </w:rPr>
    </w:lvl>
  </w:abstractNum>
  <w:abstractNum w:abstractNumId="8">
    <w:nsid w:val="6A370FA2"/>
    <w:multiLevelType w:val="multilevel"/>
    <w:tmpl w:val="12386014"/>
    <w:lvl w:ilvl="0">
      <w:start w:val="1"/>
      <w:numFmt w:val="decimal"/>
      <w:lvlText w:val="%1"/>
      <w:lvlJc w:val="left"/>
      <w:pPr>
        <w:ind w:left="516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60" w:hanging="42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7103" w:hanging="420"/>
      </w:pPr>
      <w:rPr>
        <w:rFonts w:hint="default"/>
      </w:rPr>
    </w:lvl>
    <w:lvl w:ilvl="3">
      <w:numFmt w:val="bullet"/>
      <w:lvlText w:val="•"/>
      <w:lvlJc w:val="left"/>
      <w:pPr>
        <w:ind w:left="8075" w:hanging="420"/>
      </w:pPr>
      <w:rPr>
        <w:rFonts w:hint="default"/>
      </w:rPr>
    </w:lvl>
    <w:lvl w:ilvl="4">
      <w:numFmt w:val="bullet"/>
      <w:lvlText w:val="•"/>
      <w:lvlJc w:val="left"/>
      <w:pPr>
        <w:ind w:left="9047" w:hanging="420"/>
      </w:pPr>
      <w:rPr>
        <w:rFonts w:hint="default"/>
      </w:rPr>
    </w:lvl>
    <w:lvl w:ilvl="5">
      <w:numFmt w:val="bullet"/>
      <w:lvlText w:val="•"/>
      <w:lvlJc w:val="left"/>
      <w:pPr>
        <w:ind w:left="10019" w:hanging="420"/>
      </w:pPr>
      <w:rPr>
        <w:rFonts w:hint="default"/>
      </w:rPr>
    </w:lvl>
    <w:lvl w:ilvl="6">
      <w:numFmt w:val="bullet"/>
      <w:lvlText w:val="•"/>
      <w:lvlJc w:val="left"/>
      <w:pPr>
        <w:ind w:left="10991" w:hanging="420"/>
      </w:pPr>
      <w:rPr>
        <w:rFonts w:hint="default"/>
      </w:rPr>
    </w:lvl>
    <w:lvl w:ilvl="7">
      <w:numFmt w:val="bullet"/>
      <w:lvlText w:val="•"/>
      <w:lvlJc w:val="left"/>
      <w:pPr>
        <w:ind w:left="11962" w:hanging="420"/>
      </w:pPr>
      <w:rPr>
        <w:rFonts w:hint="default"/>
      </w:rPr>
    </w:lvl>
    <w:lvl w:ilvl="8">
      <w:numFmt w:val="bullet"/>
      <w:lvlText w:val="•"/>
      <w:lvlJc w:val="left"/>
      <w:pPr>
        <w:ind w:left="12934" w:hanging="420"/>
      </w:pPr>
      <w:rPr>
        <w:rFonts w:hint="default"/>
      </w:rPr>
    </w:lvl>
  </w:abstractNum>
  <w:abstractNum w:abstractNumId="9">
    <w:nsid w:val="6BA745B1"/>
    <w:multiLevelType w:val="multilevel"/>
    <w:tmpl w:val="4CFE192C"/>
    <w:lvl w:ilvl="0">
      <w:start w:val="5"/>
      <w:numFmt w:val="decimal"/>
      <w:lvlText w:val="%1"/>
      <w:lvlJc w:val="left"/>
      <w:pPr>
        <w:ind w:left="292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28" w:hanging="42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5319" w:hanging="420"/>
      </w:pPr>
      <w:rPr>
        <w:rFonts w:hint="default"/>
      </w:rPr>
    </w:lvl>
    <w:lvl w:ilvl="3">
      <w:numFmt w:val="bullet"/>
      <w:lvlText w:val="•"/>
      <w:lvlJc w:val="left"/>
      <w:pPr>
        <w:ind w:left="6519" w:hanging="420"/>
      </w:pPr>
      <w:rPr>
        <w:rFonts w:hint="default"/>
      </w:rPr>
    </w:lvl>
    <w:lvl w:ilvl="4">
      <w:numFmt w:val="bullet"/>
      <w:lvlText w:val="•"/>
      <w:lvlJc w:val="left"/>
      <w:pPr>
        <w:ind w:left="7719" w:hanging="420"/>
      </w:pPr>
      <w:rPr>
        <w:rFonts w:hint="default"/>
      </w:rPr>
    </w:lvl>
    <w:lvl w:ilvl="5">
      <w:numFmt w:val="bullet"/>
      <w:lvlText w:val="•"/>
      <w:lvlJc w:val="left"/>
      <w:pPr>
        <w:ind w:left="8919" w:hanging="420"/>
      </w:pPr>
      <w:rPr>
        <w:rFonts w:hint="default"/>
      </w:rPr>
    </w:lvl>
    <w:lvl w:ilvl="6">
      <w:numFmt w:val="bullet"/>
      <w:lvlText w:val="•"/>
      <w:lvlJc w:val="left"/>
      <w:pPr>
        <w:ind w:left="10119" w:hanging="420"/>
      </w:pPr>
      <w:rPr>
        <w:rFonts w:hint="default"/>
      </w:rPr>
    </w:lvl>
    <w:lvl w:ilvl="7">
      <w:numFmt w:val="bullet"/>
      <w:lvlText w:val="•"/>
      <w:lvlJc w:val="left"/>
      <w:pPr>
        <w:ind w:left="11318" w:hanging="420"/>
      </w:pPr>
      <w:rPr>
        <w:rFonts w:hint="default"/>
      </w:rPr>
    </w:lvl>
    <w:lvl w:ilvl="8">
      <w:numFmt w:val="bullet"/>
      <w:lvlText w:val="•"/>
      <w:lvlJc w:val="left"/>
      <w:pPr>
        <w:ind w:left="12518" w:hanging="42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CEB"/>
    <w:rsid w:val="000012FF"/>
    <w:rsid w:val="00007CAB"/>
    <w:rsid w:val="000109E1"/>
    <w:rsid w:val="00027705"/>
    <w:rsid w:val="000349F0"/>
    <w:rsid w:val="00047B78"/>
    <w:rsid w:val="00057EC2"/>
    <w:rsid w:val="00080D28"/>
    <w:rsid w:val="00092538"/>
    <w:rsid w:val="000A68CF"/>
    <w:rsid w:val="000B2284"/>
    <w:rsid w:val="000B423C"/>
    <w:rsid w:val="000C574F"/>
    <w:rsid w:val="000D4F74"/>
    <w:rsid w:val="000F1649"/>
    <w:rsid w:val="00100CEB"/>
    <w:rsid w:val="001416CE"/>
    <w:rsid w:val="00170595"/>
    <w:rsid w:val="00196564"/>
    <w:rsid w:val="001A0373"/>
    <w:rsid w:val="001A07B2"/>
    <w:rsid w:val="001A4A21"/>
    <w:rsid w:val="001B22E1"/>
    <w:rsid w:val="001F314E"/>
    <w:rsid w:val="001F66D4"/>
    <w:rsid w:val="00203BDE"/>
    <w:rsid w:val="00205D78"/>
    <w:rsid w:val="002105B7"/>
    <w:rsid w:val="00221CFF"/>
    <w:rsid w:val="00245238"/>
    <w:rsid w:val="00247F52"/>
    <w:rsid w:val="00256992"/>
    <w:rsid w:val="002604C2"/>
    <w:rsid w:val="002B46BC"/>
    <w:rsid w:val="002B6139"/>
    <w:rsid w:val="002D19F1"/>
    <w:rsid w:val="002D7A74"/>
    <w:rsid w:val="002E4C27"/>
    <w:rsid w:val="002F35E2"/>
    <w:rsid w:val="00316659"/>
    <w:rsid w:val="00324A16"/>
    <w:rsid w:val="00340A37"/>
    <w:rsid w:val="00371DF8"/>
    <w:rsid w:val="00392554"/>
    <w:rsid w:val="0039610B"/>
    <w:rsid w:val="003D0A69"/>
    <w:rsid w:val="003D15F1"/>
    <w:rsid w:val="004365E2"/>
    <w:rsid w:val="00443C8B"/>
    <w:rsid w:val="00445D29"/>
    <w:rsid w:val="00453E35"/>
    <w:rsid w:val="00462211"/>
    <w:rsid w:val="0048415B"/>
    <w:rsid w:val="00497035"/>
    <w:rsid w:val="004A7FD4"/>
    <w:rsid w:val="004B38B6"/>
    <w:rsid w:val="004B3F44"/>
    <w:rsid w:val="004C5065"/>
    <w:rsid w:val="004D30D4"/>
    <w:rsid w:val="004F3DF1"/>
    <w:rsid w:val="004F756F"/>
    <w:rsid w:val="0051160B"/>
    <w:rsid w:val="00533945"/>
    <w:rsid w:val="00540396"/>
    <w:rsid w:val="00576DD3"/>
    <w:rsid w:val="005A0ED4"/>
    <w:rsid w:val="005B4125"/>
    <w:rsid w:val="005B4358"/>
    <w:rsid w:val="005B6A84"/>
    <w:rsid w:val="005D1980"/>
    <w:rsid w:val="005D2397"/>
    <w:rsid w:val="005F4CEC"/>
    <w:rsid w:val="005F51A1"/>
    <w:rsid w:val="00613267"/>
    <w:rsid w:val="006662F8"/>
    <w:rsid w:val="00684941"/>
    <w:rsid w:val="00686055"/>
    <w:rsid w:val="00692659"/>
    <w:rsid w:val="006926BC"/>
    <w:rsid w:val="006A7081"/>
    <w:rsid w:val="006B10D4"/>
    <w:rsid w:val="006C21D7"/>
    <w:rsid w:val="006F480B"/>
    <w:rsid w:val="006F53DE"/>
    <w:rsid w:val="00701F09"/>
    <w:rsid w:val="007313E8"/>
    <w:rsid w:val="00732528"/>
    <w:rsid w:val="00736C81"/>
    <w:rsid w:val="00746012"/>
    <w:rsid w:val="00753930"/>
    <w:rsid w:val="0076212B"/>
    <w:rsid w:val="00766BFF"/>
    <w:rsid w:val="007703B5"/>
    <w:rsid w:val="00784FB2"/>
    <w:rsid w:val="007A1B5A"/>
    <w:rsid w:val="007E793F"/>
    <w:rsid w:val="007F6EE4"/>
    <w:rsid w:val="00811B0F"/>
    <w:rsid w:val="008205CB"/>
    <w:rsid w:val="00833B24"/>
    <w:rsid w:val="00846542"/>
    <w:rsid w:val="00865257"/>
    <w:rsid w:val="008815D7"/>
    <w:rsid w:val="00891E53"/>
    <w:rsid w:val="008A2904"/>
    <w:rsid w:val="008E2585"/>
    <w:rsid w:val="008E3682"/>
    <w:rsid w:val="008E4C84"/>
    <w:rsid w:val="0090613C"/>
    <w:rsid w:val="00907765"/>
    <w:rsid w:val="009103AF"/>
    <w:rsid w:val="009208F2"/>
    <w:rsid w:val="00961661"/>
    <w:rsid w:val="00964D20"/>
    <w:rsid w:val="00967704"/>
    <w:rsid w:val="009C3D07"/>
    <w:rsid w:val="009F44DD"/>
    <w:rsid w:val="00A0685F"/>
    <w:rsid w:val="00A24C64"/>
    <w:rsid w:val="00A2717F"/>
    <w:rsid w:val="00A3033E"/>
    <w:rsid w:val="00A326C0"/>
    <w:rsid w:val="00A339D0"/>
    <w:rsid w:val="00A3438E"/>
    <w:rsid w:val="00A36B44"/>
    <w:rsid w:val="00A446A3"/>
    <w:rsid w:val="00A56E9E"/>
    <w:rsid w:val="00A7448F"/>
    <w:rsid w:val="00A8157C"/>
    <w:rsid w:val="00AB7FF1"/>
    <w:rsid w:val="00AC3EF6"/>
    <w:rsid w:val="00AD6EAF"/>
    <w:rsid w:val="00AF5346"/>
    <w:rsid w:val="00B00810"/>
    <w:rsid w:val="00B23AAA"/>
    <w:rsid w:val="00B2633C"/>
    <w:rsid w:val="00B377A8"/>
    <w:rsid w:val="00B46A1A"/>
    <w:rsid w:val="00B72C97"/>
    <w:rsid w:val="00B853DC"/>
    <w:rsid w:val="00B9426C"/>
    <w:rsid w:val="00BA2DAD"/>
    <w:rsid w:val="00BA3901"/>
    <w:rsid w:val="00BB1D44"/>
    <w:rsid w:val="00BC1E97"/>
    <w:rsid w:val="00BF03E6"/>
    <w:rsid w:val="00BF3106"/>
    <w:rsid w:val="00BF48F4"/>
    <w:rsid w:val="00BF5E14"/>
    <w:rsid w:val="00C07C58"/>
    <w:rsid w:val="00C13D8E"/>
    <w:rsid w:val="00C21E52"/>
    <w:rsid w:val="00C34EF6"/>
    <w:rsid w:val="00C4724F"/>
    <w:rsid w:val="00C55767"/>
    <w:rsid w:val="00C71CD5"/>
    <w:rsid w:val="00CB521F"/>
    <w:rsid w:val="00CC768B"/>
    <w:rsid w:val="00CF4435"/>
    <w:rsid w:val="00D22AF5"/>
    <w:rsid w:val="00D232D4"/>
    <w:rsid w:val="00D30295"/>
    <w:rsid w:val="00D30B0B"/>
    <w:rsid w:val="00D354D6"/>
    <w:rsid w:val="00D54661"/>
    <w:rsid w:val="00D61E58"/>
    <w:rsid w:val="00D71BE5"/>
    <w:rsid w:val="00D73A64"/>
    <w:rsid w:val="00D928FF"/>
    <w:rsid w:val="00DA48BD"/>
    <w:rsid w:val="00DB5F5C"/>
    <w:rsid w:val="00DC0E7A"/>
    <w:rsid w:val="00DD63F8"/>
    <w:rsid w:val="00DE1763"/>
    <w:rsid w:val="00DF1921"/>
    <w:rsid w:val="00E06C40"/>
    <w:rsid w:val="00E136B9"/>
    <w:rsid w:val="00E23F8F"/>
    <w:rsid w:val="00E25774"/>
    <w:rsid w:val="00E37A0C"/>
    <w:rsid w:val="00E60FD2"/>
    <w:rsid w:val="00E63AEB"/>
    <w:rsid w:val="00E67EBB"/>
    <w:rsid w:val="00E71B46"/>
    <w:rsid w:val="00E74977"/>
    <w:rsid w:val="00E840F2"/>
    <w:rsid w:val="00ED7409"/>
    <w:rsid w:val="00ED7DF2"/>
    <w:rsid w:val="00EE4689"/>
    <w:rsid w:val="00F114F2"/>
    <w:rsid w:val="00F116E0"/>
    <w:rsid w:val="00F27629"/>
    <w:rsid w:val="00F3142D"/>
    <w:rsid w:val="00F44494"/>
    <w:rsid w:val="00F44E4C"/>
    <w:rsid w:val="00F54D5E"/>
    <w:rsid w:val="00F8033C"/>
    <w:rsid w:val="00F812AB"/>
    <w:rsid w:val="00F927DE"/>
    <w:rsid w:val="00FB3E8C"/>
    <w:rsid w:val="00FB6E5A"/>
    <w:rsid w:val="00FC3011"/>
    <w:rsid w:val="00FC5B3D"/>
    <w:rsid w:val="00FC65BE"/>
    <w:rsid w:val="00FD4595"/>
    <w:rsid w:val="00FD5014"/>
    <w:rsid w:val="00FF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EB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00CEB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00CEB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66D4"/>
    <w:rPr>
      <w:rFonts w:ascii="Times New Roman" w:hAnsi="Times New Roman" w:cs="Times New Roman"/>
      <w:lang w:val="en-US" w:eastAsia="en-US"/>
    </w:rPr>
  </w:style>
  <w:style w:type="paragraph" w:customStyle="1" w:styleId="11">
    <w:name w:val="Заголовок 11"/>
    <w:basedOn w:val="Normal"/>
    <w:uiPriority w:val="99"/>
    <w:rsid w:val="00100CEB"/>
    <w:pPr>
      <w:ind w:left="112"/>
      <w:jc w:val="both"/>
      <w:outlineLvl w:val="1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100CEB"/>
    <w:pPr>
      <w:ind w:left="112" w:hanging="420"/>
    </w:pPr>
  </w:style>
  <w:style w:type="paragraph" w:customStyle="1" w:styleId="TableParagraph">
    <w:name w:val="Table Paragraph"/>
    <w:basedOn w:val="Normal"/>
    <w:uiPriority w:val="99"/>
    <w:rsid w:val="00100CEB"/>
    <w:pPr>
      <w:ind w:left="60"/>
    </w:pPr>
  </w:style>
  <w:style w:type="paragraph" w:styleId="BalloonText">
    <w:name w:val="Balloon Text"/>
    <w:basedOn w:val="Normal"/>
    <w:link w:val="BalloonTextChar"/>
    <w:uiPriority w:val="99"/>
    <w:semiHidden/>
    <w:rsid w:val="00CC7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7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B22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22E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1B22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2E1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1B22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53930"/>
    <w:rPr>
      <w:b/>
      <w:bCs/>
    </w:rPr>
  </w:style>
  <w:style w:type="character" w:styleId="Hyperlink">
    <w:name w:val="Hyperlink"/>
    <w:basedOn w:val="DefaultParagraphFont"/>
    <w:uiPriority w:val="99"/>
    <w:semiHidden/>
    <w:rsid w:val="00753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830</TotalTime>
  <Pages>13</Pages>
  <Words>2994</Words>
  <Characters>17071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User </cp:lastModifiedBy>
  <cp:revision>103</cp:revision>
  <cp:lastPrinted>2017-01-30T08:31:00Z</cp:lastPrinted>
  <dcterms:created xsi:type="dcterms:W3CDTF">2016-11-11T09:14:00Z</dcterms:created>
  <dcterms:modified xsi:type="dcterms:W3CDTF">2017-01-30T09:26:00Z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convertstandard.com</vt:lpwstr>
  </property>
</Properties>
</file>