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34" w:rsidRDefault="00995934" w:rsidP="009959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7" o:title="" gain="192753f" blacklevel="-3932f"/>
          </v:shape>
          <o:OLEObject Type="Embed" ProgID="Photoshop.Image.6" ShapeID="_x0000_i1025" DrawAspect="Content" ObjectID="_1511599291" r:id="rId8">
            <o:FieldCodes>\s</o:FieldCodes>
          </o:OLEObject>
        </w:object>
      </w:r>
    </w:p>
    <w:p w:rsidR="00995934" w:rsidRDefault="00995934" w:rsidP="00995934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934" w:rsidRDefault="00995934" w:rsidP="00995934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934" w:rsidRDefault="00995934" w:rsidP="00995934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95934" w:rsidRDefault="00995934" w:rsidP="00995934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Дубровского поселкового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995934" w:rsidRDefault="00995934" w:rsidP="00995934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Дубровское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городское поселение»</w:t>
      </w:r>
    </w:p>
    <w:p w:rsidR="00995934" w:rsidRDefault="00995934" w:rsidP="00995934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2016 год»</w:t>
      </w:r>
    </w:p>
    <w:p w:rsidR="00995934" w:rsidRDefault="00995934" w:rsidP="00995934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934" w:rsidRDefault="00995934" w:rsidP="00995934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95934" w:rsidRDefault="00995934" w:rsidP="00995934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95934" w:rsidRDefault="00995934" w:rsidP="00995934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2015</w:t>
      </w: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95934" w:rsidRDefault="00995934" w:rsidP="00995934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r w:rsidR="0078137A">
        <w:rPr>
          <w:rFonts w:ascii="Times New Roman" w:hAnsi="Times New Roman" w:cs="Times New Roman"/>
        </w:rPr>
        <w:t>Дубровского поселкового</w:t>
      </w:r>
      <w:r>
        <w:rPr>
          <w:rFonts w:ascii="Times New Roman" w:hAnsi="Times New Roman" w:cs="Times New Roman"/>
        </w:rPr>
        <w:t xml:space="preserve"> Совета народных депутатов «О бюджете муниципального образования «</w:t>
      </w:r>
      <w:proofErr w:type="spellStart"/>
      <w:r w:rsidR="0078137A">
        <w:rPr>
          <w:rFonts w:ascii="Times New Roman" w:hAnsi="Times New Roman" w:cs="Times New Roman"/>
        </w:rPr>
        <w:t>Дубровское</w:t>
      </w:r>
      <w:proofErr w:type="spellEnd"/>
      <w:r w:rsidR="0078137A">
        <w:rPr>
          <w:rFonts w:ascii="Times New Roman" w:hAnsi="Times New Roman" w:cs="Times New Roman"/>
        </w:rPr>
        <w:t xml:space="preserve"> городское</w:t>
      </w:r>
      <w:r>
        <w:rPr>
          <w:rFonts w:ascii="Times New Roman" w:hAnsi="Times New Roman" w:cs="Times New Roman"/>
        </w:rPr>
        <w:t xml:space="preserve">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995934" w:rsidRDefault="00995934" w:rsidP="009959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995934" w:rsidRDefault="00995934" w:rsidP="009959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0310C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0310C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2016 год» внесен администрацией</w:t>
      </w:r>
      <w:r w:rsidR="000310C4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0C4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="000310C4">
        <w:rPr>
          <w:rFonts w:ascii="Times New Roman" w:hAnsi="Times New Roman" w:cs="Times New Roman"/>
          <w:sz w:val="28"/>
          <w:szCs w:val="28"/>
        </w:rPr>
        <w:t xml:space="preserve">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 до 1 декабря 2015 года.</w:t>
      </w:r>
    </w:p>
    <w:p w:rsidR="00995934" w:rsidRPr="00EC2429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995934" w:rsidRPr="00EC2429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995934" w:rsidRPr="00AF643C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3C">
        <w:rPr>
          <w:rFonts w:ascii="Times New Roman" w:hAnsi="Times New Roman" w:cs="Times New Roman"/>
          <w:sz w:val="28"/>
          <w:szCs w:val="28"/>
        </w:rPr>
        <w:t xml:space="preserve">1) в соответствии с Решением от </w:t>
      </w:r>
      <w:r w:rsidR="000207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7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07F4">
        <w:rPr>
          <w:rFonts w:ascii="Times New Roman" w:hAnsi="Times New Roman" w:cs="Times New Roman"/>
          <w:sz w:val="28"/>
          <w:szCs w:val="28"/>
        </w:rPr>
        <w:t>2015 № 6</w:t>
      </w:r>
      <w:r w:rsidR="000207F4">
        <w:rPr>
          <w:rFonts w:ascii="Times New Roman" w:hAnsi="Times New Roman" w:cs="Times New Roman"/>
          <w:sz w:val="28"/>
          <w:szCs w:val="28"/>
        </w:rPr>
        <w:t>6</w:t>
      </w:r>
      <w:r w:rsidRPr="00AF643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особенностях </w:t>
      </w:r>
      <w:r w:rsidRPr="00AF643C">
        <w:rPr>
          <w:rFonts w:ascii="Times New Roman" w:hAnsi="Times New Roman" w:cs="Times New Roman"/>
          <w:sz w:val="28"/>
          <w:szCs w:val="28"/>
        </w:rPr>
        <w:t>составления и утверждения,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43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="005B6ABA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B6ABA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бюджет </w:t>
      </w:r>
      <w:r w:rsidRPr="00AF643C">
        <w:rPr>
          <w:rFonts w:ascii="Times New Roman" w:hAnsi="Times New Roman" w:cs="Times New Roman"/>
          <w:sz w:val="28"/>
          <w:szCs w:val="28"/>
        </w:rPr>
        <w:t>сформирован только на 2016 год;</w:t>
      </w:r>
    </w:p>
    <w:p w:rsidR="00995934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995934" w:rsidRPr="00A11C49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11C49">
        <w:rPr>
          <w:rFonts w:ascii="Times New Roman" w:hAnsi="Times New Roman" w:cs="Times New Roman"/>
          <w:sz w:val="28"/>
          <w:szCs w:val="28"/>
        </w:rPr>
        <w:t xml:space="preserve"> программ,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934" w:rsidRPr="00946DE9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354F0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354F0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 w:rsidR="00FB0B3A">
        <w:rPr>
          <w:rFonts w:ascii="Times New Roman" w:hAnsi="Times New Roman" w:cs="Times New Roman"/>
          <w:sz w:val="28"/>
          <w:szCs w:val="28"/>
        </w:rPr>
        <w:t>22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0B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8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34" w:rsidRDefault="00995934" w:rsidP="00995934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95934" w:rsidRDefault="00995934" w:rsidP="00995934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«</w:t>
      </w:r>
      <w:proofErr w:type="spellStart"/>
      <w:r w:rsidR="00FB0B3A">
        <w:rPr>
          <w:rFonts w:ascii="Times New Roman" w:hAnsi="Times New Roman" w:cs="Times New Roman"/>
          <w:b/>
          <w:szCs w:val="28"/>
        </w:rPr>
        <w:t>Дубровское</w:t>
      </w:r>
      <w:proofErr w:type="spellEnd"/>
      <w:r w:rsidR="00FB0B3A">
        <w:rPr>
          <w:rFonts w:ascii="Times New Roman" w:hAnsi="Times New Roman" w:cs="Times New Roman"/>
          <w:b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Cs w:val="28"/>
        </w:rPr>
        <w:t xml:space="preserve"> поселение»</w:t>
      </w:r>
      <w:r w:rsidRPr="00E9347F">
        <w:rPr>
          <w:rFonts w:ascii="Times New Roman" w:hAnsi="Times New Roman" w:cs="Times New Roman"/>
          <w:szCs w:val="28"/>
        </w:rPr>
        <w:t xml:space="preserve"> </w:t>
      </w:r>
      <w:r w:rsidRPr="00E9347F">
        <w:rPr>
          <w:rFonts w:ascii="Times New Roman" w:hAnsi="Times New Roman" w:cs="Times New Roman"/>
          <w:b/>
          <w:szCs w:val="28"/>
        </w:rPr>
        <w:t>на 2016  и на период до 2018 года</w:t>
      </w:r>
    </w:p>
    <w:p w:rsidR="00995934" w:rsidRDefault="00995934" w:rsidP="00995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r w:rsidR="00FB0B3A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995934" w:rsidRDefault="00995934" w:rsidP="00995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 w:rsidR="00FB0B3A">
        <w:rPr>
          <w:rFonts w:ascii="Times New Roman" w:hAnsi="Times New Roman" w:cs="Times New Roman"/>
          <w:sz w:val="28"/>
          <w:szCs w:val="28"/>
        </w:rPr>
        <w:t>Дубровском городском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характеризуется уменьшением численности населения в результате естественной убыли, низким уровнем рождаемости  и </w:t>
      </w:r>
      <w:r w:rsidRPr="00BD3F9E">
        <w:rPr>
          <w:rFonts w:ascii="Times New Roman" w:hAnsi="Times New Roman" w:cs="Times New Roman"/>
          <w:sz w:val="28"/>
          <w:szCs w:val="28"/>
        </w:rPr>
        <w:t>миграционны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BD3F9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995934" w:rsidRPr="00053232" w:rsidRDefault="00995934" w:rsidP="0099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53232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3232">
        <w:rPr>
          <w:rFonts w:ascii="Times New Roman" w:hAnsi="Times New Roman" w:cs="Times New Roman"/>
          <w:sz w:val="28"/>
          <w:szCs w:val="28"/>
        </w:rPr>
        <w:t xml:space="preserve"> года население составляет </w:t>
      </w:r>
      <w:r w:rsidR="00744229">
        <w:rPr>
          <w:rFonts w:ascii="Times New Roman" w:hAnsi="Times New Roman" w:cs="Times New Roman"/>
          <w:sz w:val="28"/>
          <w:szCs w:val="28"/>
        </w:rPr>
        <w:t>8956</w:t>
      </w:r>
      <w:r w:rsidRPr="0005323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44229">
        <w:rPr>
          <w:rFonts w:ascii="Times New Roman" w:hAnsi="Times New Roman" w:cs="Times New Roman"/>
          <w:sz w:val="28"/>
          <w:szCs w:val="28"/>
        </w:rPr>
        <w:t>к уровню 2014 года уменьшение составило 165 человек</w:t>
      </w:r>
      <w:r w:rsidR="00D70794">
        <w:rPr>
          <w:rFonts w:ascii="Times New Roman" w:hAnsi="Times New Roman" w:cs="Times New Roman"/>
          <w:sz w:val="28"/>
          <w:szCs w:val="28"/>
        </w:rPr>
        <w:t>.</w:t>
      </w:r>
    </w:p>
    <w:p w:rsidR="00744229" w:rsidRDefault="00744229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34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9A">
        <w:rPr>
          <w:rFonts w:ascii="Times New Roman" w:hAnsi="Times New Roman" w:cs="Times New Roman"/>
          <w:b/>
          <w:sz w:val="28"/>
          <w:szCs w:val="28"/>
        </w:rPr>
        <w:t>3. 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D7079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D7079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103E1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</w:t>
      </w:r>
      <w:r w:rsidR="00D70794">
        <w:rPr>
          <w:rFonts w:ascii="Times New Roman" w:hAnsi="Times New Roman" w:cs="Times New Roman"/>
          <w:sz w:val="28"/>
          <w:szCs w:val="28"/>
        </w:rPr>
        <w:t>а</w:t>
      </w:r>
      <w:r w:rsidRPr="00C103E1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налоговой политики Российской Федерации на 2016 год и на плановый период 2017 и 2018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95934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Планирование параметров бюджета муниципального образования «</w:t>
      </w:r>
      <w:proofErr w:type="spellStart"/>
      <w:r w:rsidR="00D7079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D7079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103E1">
        <w:rPr>
          <w:rFonts w:ascii="Times New Roman" w:hAnsi="Times New Roman" w:cs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113"/>
        <w:gridCol w:w="3407"/>
      </w:tblGrid>
      <w:tr w:rsidR="00995934" w:rsidRPr="00C103E1" w:rsidTr="00AB4A7F">
        <w:trPr>
          <w:trHeight w:val="806"/>
        </w:trPr>
        <w:tc>
          <w:tcPr>
            <w:tcW w:w="2116" w:type="pct"/>
            <w:shd w:val="clear" w:color="auto" w:fill="auto"/>
            <w:vAlign w:val="center"/>
          </w:tcPr>
          <w:p w:rsidR="00995934" w:rsidRPr="00C103E1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995934" w:rsidRPr="00C103E1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C103E1">
              <w:rPr>
                <w:rFonts w:ascii="Times New Roman" w:hAnsi="Times New Roman" w:cs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95934" w:rsidRPr="00C103E1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применения </w:t>
            </w:r>
          </w:p>
          <w:p w:rsidR="00995934" w:rsidRPr="00C103E1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коэффициента </w:t>
            </w:r>
          </w:p>
          <w:p w:rsidR="00995934" w:rsidRPr="00C103E1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</w:p>
        </w:tc>
      </w:tr>
      <w:tr w:rsidR="00995934" w:rsidRPr="00C103E1" w:rsidTr="00AB4A7F">
        <w:trPr>
          <w:trHeight w:val="1227"/>
        </w:trPr>
        <w:tc>
          <w:tcPr>
            <w:tcW w:w="2116" w:type="pct"/>
            <w:shd w:val="clear" w:color="auto" w:fill="auto"/>
            <w:vAlign w:val="center"/>
          </w:tcPr>
          <w:p w:rsidR="00995934" w:rsidRPr="00C103E1" w:rsidRDefault="00995934" w:rsidP="00AB4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нормативные </w:t>
            </w:r>
          </w:p>
          <w:p w:rsidR="00995934" w:rsidRPr="00C103E1" w:rsidRDefault="00995934" w:rsidP="00AB4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и отдельные </w:t>
            </w:r>
          </w:p>
          <w:p w:rsidR="00995934" w:rsidRDefault="00995934" w:rsidP="00AB4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995934" w:rsidRPr="00C103E1" w:rsidRDefault="00995934" w:rsidP="00AB4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95934" w:rsidRPr="00C103E1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95934" w:rsidRPr="00C103E1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 октября 2016 года</w:t>
            </w:r>
          </w:p>
        </w:tc>
      </w:tr>
      <w:tr w:rsidR="00995934" w:rsidRPr="00C103E1" w:rsidTr="00AB4A7F">
        <w:tc>
          <w:tcPr>
            <w:tcW w:w="2116" w:type="pct"/>
            <w:shd w:val="clear" w:color="auto" w:fill="auto"/>
            <w:vAlign w:val="center"/>
          </w:tcPr>
          <w:p w:rsidR="00995934" w:rsidRDefault="00995934" w:rsidP="00AB4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  <w:p w:rsidR="00995934" w:rsidRPr="00C103E1" w:rsidRDefault="00995934" w:rsidP="00AB4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95934" w:rsidRPr="00C103E1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95934" w:rsidRPr="00C103E1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 января 2016 года</w:t>
            </w:r>
          </w:p>
        </w:tc>
      </w:tr>
    </w:tbl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</w:t>
      </w:r>
      <w:r w:rsidRPr="00C103E1">
        <w:rPr>
          <w:rFonts w:ascii="Times New Roman" w:hAnsi="Times New Roman" w:cs="Times New Roman"/>
          <w:sz w:val="28"/>
          <w:szCs w:val="28"/>
        </w:rPr>
        <w:lastRenderedPageBreak/>
        <w:t>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1) обеспечение сбалансированности бюджетной системы муниципального образования «</w:t>
      </w:r>
      <w:proofErr w:type="spellStart"/>
      <w:r w:rsidR="00411D9A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411D9A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103E1">
        <w:rPr>
          <w:rFonts w:ascii="Times New Roman" w:hAnsi="Times New Roman" w:cs="Times New Roman"/>
          <w:sz w:val="28"/>
          <w:szCs w:val="28"/>
        </w:rPr>
        <w:t>»;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5) совершенствование механизма финансового </w:t>
      </w:r>
      <w:proofErr w:type="gramStart"/>
      <w:r w:rsidRPr="00C103E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6) дальнейшее развитие программно-целевых методов управления и </w:t>
      </w:r>
      <w:proofErr w:type="spellStart"/>
      <w:r w:rsidRPr="00C103E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103E1">
        <w:rPr>
          <w:rFonts w:ascii="Times New Roman" w:hAnsi="Times New Roman" w:cs="Times New Roman"/>
          <w:sz w:val="28"/>
          <w:szCs w:val="28"/>
        </w:rPr>
        <w:t>;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995934" w:rsidRPr="00C103E1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Доходы проекта бюджета муниципального образования «</w:t>
      </w:r>
      <w:proofErr w:type="spellStart"/>
      <w:r w:rsidR="00411D9A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411D9A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995934" w:rsidRDefault="00995934" w:rsidP="00995934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995934" w:rsidRPr="00590889" w:rsidRDefault="00995934" w:rsidP="009959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995934" w:rsidRPr="00590889" w:rsidRDefault="00995934" w:rsidP="00995934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прогнозируются в сумме </w:t>
      </w:r>
      <w:r w:rsidR="00411D9A">
        <w:rPr>
          <w:rFonts w:ascii="Times New Roman" w:hAnsi="Times New Roman" w:cs="Times New Roman"/>
          <w:sz w:val="28"/>
          <w:szCs w:val="28"/>
        </w:rPr>
        <w:t>14 927,0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90889">
        <w:rPr>
          <w:rFonts w:ascii="Times New Roman" w:hAnsi="Times New Roman" w:cs="Times New Roman"/>
          <w:sz w:val="28"/>
          <w:szCs w:val="28"/>
        </w:rPr>
        <w:t xml:space="preserve">рублей. Рост объема налоговых и неналоговых доходов бюджета к ожидаемой оценке поступлений 2015 года составляет </w:t>
      </w:r>
      <w:r w:rsidR="00411D9A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90889">
        <w:rPr>
          <w:rFonts w:ascii="Times New Roman" w:hAnsi="Times New Roman" w:cs="Times New Roman"/>
          <w:sz w:val="28"/>
          <w:szCs w:val="28"/>
        </w:rPr>
        <w:t xml:space="preserve"> или + </w:t>
      </w:r>
      <w:r w:rsidR="00411D9A">
        <w:rPr>
          <w:rFonts w:ascii="Times New Roman" w:hAnsi="Times New Roman" w:cs="Times New Roman"/>
          <w:sz w:val="28"/>
          <w:szCs w:val="28"/>
        </w:rPr>
        <w:t>1246,0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90889">
        <w:rPr>
          <w:rFonts w:ascii="Times New Roman" w:hAnsi="Times New Roman" w:cs="Times New Roman"/>
          <w:sz w:val="28"/>
          <w:szCs w:val="28"/>
        </w:rPr>
        <w:t>рублей.</w:t>
      </w:r>
    </w:p>
    <w:p w:rsidR="00995934" w:rsidRDefault="00995934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</w:t>
      </w:r>
      <w:r w:rsidR="00411D9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411D9A">
        <w:rPr>
          <w:rFonts w:ascii="Times New Roman" w:hAnsi="Times New Roman" w:cs="Times New Roman"/>
          <w:sz w:val="28"/>
          <w:szCs w:val="28"/>
        </w:rPr>
        <w:t>ом в 150,0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 с объемом доходов</w:t>
      </w:r>
      <w:r w:rsidR="00411D9A">
        <w:rPr>
          <w:rFonts w:ascii="Times New Roman" w:hAnsi="Times New Roman" w:cs="Times New Roman"/>
          <w:sz w:val="28"/>
          <w:szCs w:val="28"/>
        </w:rPr>
        <w:t xml:space="preserve"> – 14 959,0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расходов </w:t>
      </w:r>
      <w:r w:rsidR="005A4F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FF5">
        <w:rPr>
          <w:rFonts w:ascii="Times New Roman" w:hAnsi="Times New Roman" w:cs="Times New Roman"/>
          <w:sz w:val="28"/>
          <w:szCs w:val="28"/>
        </w:rPr>
        <w:t xml:space="preserve">15 109,0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5A4FF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A4FF5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характеризуются понижением темпов роста к предшествующим годам: к оценке 2015 года </w:t>
      </w:r>
      <w:r w:rsidR="005A4FF5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%,  к факту 2014 года </w:t>
      </w:r>
      <w:r w:rsidR="005A4FF5">
        <w:rPr>
          <w:rFonts w:ascii="Times New Roman" w:hAnsi="Times New Roman" w:cs="Times New Roman"/>
          <w:sz w:val="28"/>
          <w:szCs w:val="28"/>
        </w:rPr>
        <w:t>36,3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 w:rsidR="005A4FF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A4FF5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сравнению с оценкой 2015 года связано с понижением безвозмездных поступлений.</w:t>
      </w:r>
    </w:p>
    <w:p w:rsidR="00995934" w:rsidRDefault="00995934" w:rsidP="007D0111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 w:rsidR="005A4FF5">
        <w:rPr>
          <w:spacing w:val="-2"/>
          <w:sz w:val="28"/>
          <w:szCs w:val="28"/>
        </w:rPr>
        <w:t>Дубровское</w:t>
      </w:r>
      <w:proofErr w:type="spellEnd"/>
      <w:r w:rsidR="005A4FF5">
        <w:rPr>
          <w:spacing w:val="-2"/>
          <w:sz w:val="28"/>
          <w:szCs w:val="28"/>
        </w:rPr>
        <w:t xml:space="preserve"> городское</w:t>
      </w:r>
      <w:r>
        <w:rPr>
          <w:spacing w:val="-2"/>
          <w:sz w:val="28"/>
          <w:szCs w:val="28"/>
        </w:rPr>
        <w:t xml:space="preserve"> поселение» на 2016 год                                                                                         </w:t>
      </w:r>
    </w:p>
    <w:p w:rsidR="007D0111" w:rsidRPr="009456A8" w:rsidRDefault="007D0111" w:rsidP="007D011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56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9456A8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620"/>
        <w:gridCol w:w="1800"/>
      </w:tblGrid>
      <w:tr w:rsidR="007D0111" w:rsidRPr="009456A8" w:rsidTr="00AB4A7F">
        <w:tc>
          <w:tcPr>
            <w:tcW w:w="4248" w:type="dxa"/>
            <w:shd w:val="clear" w:color="auto" w:fill="auto"/>
            <w:vAlign w:val="center"/>
          </w:tcPr>
          <w:p w:rsidR="007D0111" w:rsidRPr="007D0111" w:rsidRDefault="007D0111" w:rsidP="007D011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/ </w:t>
            </w:r>
            <w:r w:rsidRPr="007D01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</w:p>
        </w:tc>
        <w:tc>
          <w:tcPr>
            <w:tcW w:w="1800" w:type="dxa"/>
          </w:tcPr>
          <w:p w:rsidR="007D0111" w:rsidRPr="007D0111" w:rsidRDefault="007D0111" w:rsidP="007D011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>2014 год исполнение</w:t>
            </w:r>
          </w:p>
        </w:tc>
        <w:tc>
          <w:tcPr>
            <w:tcW w:w="1620" w:type="dxa"/>
          </w:tcPr>
          <w:p w:rsidR="007D0111" w:rsidRPr="007D0111" w:rsidRDefault="007D0111" w:rsidP="007D011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>2015 год оценка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D0111" w:rsidRDefault="007D0111" w:rsidP="007D011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  <w:p w:rsidR="007D0111" w:rsidRPr="007D0111" w:rsidRDefault="007D0111" w:rsidP="007D011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7D0111" w:rsidRPr="00732A47" w:rsidTr="00AB4A7F">
        <w:trPr>
          <w:trHeight w:val="212"/>
        </w:trPr>
        <w:tc>
          <w:tcPr>
            <w:tcW w:w="4248" w:type="dxa"/>
            <w:shd w:val="clear" w:color="auto" w:fill="auto"/>
            <w:vAlign w:val="center"/>
          </w:tcPr>
          <w:p w:rsidR="007D0111" w:rsidRPr="007D0111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D0111">
              <w:rPr>
                <w:rFonts w:ascii="Times New Roman" w:hAnsi="Times New Roman" w:cs="Times New Roman"/>
                <w:b/>
              </w:rPr>
              <w:t>Доходы, в том числе: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0111">
              <w:rPr>
                <w:rFonts w:ascii="Times New Roman" w:hAnsi="Times New Roman" w:cs="Times New Roman"/>
                <w:b/>
                <w:bCs/>
              </w:rPr>
              <w:t>23</w:t>
            </w:r>
            <w:r w:rsidR="00DF5994">
              <w:rPr>
                <w:rFonts w:ascii="Times New Roman" w:hAnsi="Times New Roman" w:cs="Times New Roman"/>
                <w:b/>
                <w:bCs/>
              </w:rPr>
              <w:t> </w:t>
            </w:r>
            <w:r w:rsidRPr="007D0111">
              <w:rPr>
                <w:rFonts w:ascii="Times New Roman" w:hAnsi="Times New Roman" w:cs="Times New Roman"/>
                <w:b/>
                <w:bCs/>
              </w:rPr>
              <w:t>494</w:t>
            </w:r>
            <w:r w:rsidR="00DF5994">
              <w:rPr>
                <w:rFonts w:ascii="Times New Roman" w:hAnsi="Times New Roman" w:cs="Times New Roman"/>
                <w:b/>
                <w:bCs/>
              </w:rPr>
              <w:t>,4</w:t>
            </w:r>
          </w:p>
        </w:tc>
        <w:tc>
          <w:tcPr>
            <w:tcW w:w="162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0111">
              <w:rPr>
                <w:rFonts w:ascii="Times New Roman" w:hAnsi="Times New Roman" w:cs="Times New Roman"/>
                <w:b/>
              </w:rPr>
              <w:t>34</w:t>
            </w:r>
            <w:r w:rsidR="00DF5994">
              <w:rPr>
                <w:rFonts w:ascii="Times New Roman" w:hAnsi="Times New Roman" w:cs="Times New Roman"/>
                <w:b/>
              </w:rPr>
              <w:t> </w:t>
            </w:r>
            <w:r w:rsidRPr="007D0111">
              <w:rPr>
                <w:rFonts w:ascii="Times New Roman" w:hAnsi="Times New Roman" w:cs="Times New Roman"/>
                <w:b/>
              </w:rPr>
              <w:t>420</w:t>
            </w:r>
            <w:r w:rsidR="00DF5994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0111">
              <w:rPr>
                <w:rFonts w:ascii="Times New Roman" w:hAnsi="Times New Roman" w:cs="Times New Roman"/>
                <w:b/>
              </w:rPr>
              <w:t>14</w:t>
            </w:r>
            <w:r w:rsidR="00DF5994">
              <w:rPr>
                <w:rFonts w:ascii="Times New Roman" w:hAnsi="Times New Roman" w:cs="Times New Roman"/>
                <w:b/>
              </w:rPr>
              <w:t> </w:t>
            </w:r>
            <w:r w:rsidRPr="007D0111">
              <w:rPr>
                <w:rFonts w:ascii="Times New Roman" w:hAnsi="Times New Roman" w:cs="Times New Roman"/>
                <w:b/>
              </w:rPr>
              <w:t>959</w:t>
            </w:r>
            <w:r w:rsidR="00DF5994">
              <w:rPr>
                <w:rFonts w:ascii="Times New Roman" w:hAnsi="Times New Roman" w:cs="Times New Roman"/>
                <w:b/>
              </w:rPr>
              <w:t>,</w:t>
            </w:r>
            <w:r w:rsidRPr="007D01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D0111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D0111">
              <w:rPr>
                <w:rFonts w:ascii="Times New Roman" w:hAnsi="Times New Roman" w:cs="Times New Roman"/>
                <w:b/>
                <w:i/>
              </w:rPr>
              <w:t>налоговые и неналоговые доходы в т.ч.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111">
              <w:rPr>
                <w:rFonts w:ascii="Times New Roman" w:hAnsi="Times New Roman" w:cs="Times New Roman"/>
                <w:bCs/>
              </w:rPr>
              <w:t>13</w:t>
            </w:r>
            <w:r w:rsidR="00DF5994">
              <w:rPr>
                <w:rFonts w:ascii="Times New Roman" w:hAnsi="Times New Roman" w:cs="Times New Roman"/>
                <w:bCs/>
              </w:rPr>
              <w:t> </w:t>
            </w:r>
            <w:r w:rsidRPr="007D0111">
              <w:rPr>
                <w:rFonts w:ascii="Times New Roman" w:hAnsi="Times New Roman" w:cs="Times New Roman"/>
                <w:bCs/>
              </w:rPr>
              <w:t>9</w:t>
            </w:r>
            <w:r w:rsidR="00DF5994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620" w:type="dxa"/>
          </w:tcPr>
          <w:p w:rsidR="007D0111" w:rsidRPr="000D79C0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59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681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59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927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Налог на доходы физ</w:t>
            </w:r>
            <w:r>
              <w:rPr>
                <w:rFonts w:ascii="Times New Roman" w:hAnsi="Times New Roman" w:cs="Times New Roman"/>
              </w:rPr>
              <w:t>ических</w:t>
            </w:r>
            <w:r w:rsidRPr="00732A47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111">
              <w:rPr>
                <w:rFonts w:ascii="Times New Roman" w:hAnsi="Times New Roman" w:cs="Times New Roman"/>
                <w:bCs/>
              </w:rPr>
              <w:t>5</w:t>
            </w:r>
            <w:r w:rsidR="00DF5994">
              <w:rPr>
                <w:rFonts w:ascii="Times New Roman" w:hAnsi="Times New Roman" w:cs="Times New Roman"/>
                <w:bCs/>
              </w:rPr>
              <w:t> </w:t>
            </w:r>
            <w:r w:rsidRPr="007D0111">
              <w:rPr>
                <w:rFonts w:ascii="Times New Roman" w:hAnsi="Times New Roman" w:cs="Times New Roman"/>
                <w:bCs/>
              </w:rPr>
              <w:t>346</w:t>
            </w:r>
            <w:r w:rsidR="00DF5994">
              <w:rPr>
                <w:rFonts w:ascii="Times New Roman" w:hAnsi="Times New Roman" w:cs="Times New Roman"/>
                <w:bCs/>
              </w:rPr>
              <w:t>,</w:t>
            </w:r>
            <w:r w:rsidRPr="007D01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20" w:type="dxa"/>
          </w:tcPr>
          <w:p w:rsidR="007D0111" w:rsidRPr="000D79C0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59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418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59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482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111">
              <w:rPr>
                <w:rFonts w:ascii="Times New Roman" w:hAnsi="Times New Roman" w:cs="Times New Roman"/>
                <w:bCs/>
              </w:rPr>
              <w:t>2</w:t>
            </w:r>
            <w:r w:rsidR="00DF5994">
              <w:rPr>
                <w:rFonts w:ascii="Times New Roman" w:hAnsi="Times New Roman" w:cs="Times New Roman"/>
                <w:bCs/>
              </w:rPr>
              <w:t> </w:t>
            </w:r>
            <w:r w:rsidRPr="007D0111">
              <w:rPr>
                <w:rFonts w:ascii="Times New Roman" w:hAnsi="Times New Roman" w:cs="Times New Roman"/>
                <w:bCs/>
              </w:rPr>
              <w:t>255</w:t>
            </w:r>
            <w:r w:rsidR="00DF5994">
              <w:rPr>
                <w:rFonts w:ascii="Times New Roman" w:hAnsi="Times New Roman" w:cs="Times New Roman"/>
                <w:bCs/>
              </w:rPr>
              <w:t>,</w:t>
            </w:r>
            <w:r w:rsidRPr="007D01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20" w:type="dxa"/>
          </w:tcPr>
          <w:p w:rsidR="007D0111" w:rsidRPr="000D79C0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749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9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150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Единый сельскохоз</w:t>
            </w:r>
            <w:r>
              <w:rPr>
                <w:rFonts w:ascii="Times New Roman" w:hAnsi="Times New Roman" w:cs="Times New Roman"/>
              </w:rPr>
              <w:t>яйственный</w:t>
            </w:r>
            <w:r w:rsidRPr="00732A47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111">
              <w:rPr>
                <w:rFonts w:ascii="Times New Roman" w:hAnsi="Times New Roman" w:cs="Times New Roman"/>
                <w:bCs/>
              </w:rPr>
              <w:t>9</w:t>
            </w:r>
            <w:r w:rsidR="00DF5994"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1620" w:type="dxa"/>
          </w:tcPr>
          <w:p w:rsidR="007D0111" w:rsidRPr="000D79C0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Налог на имущ</w:t>
            </w:r>
            <w:r>
              <w:rPr>
                <w:rFonts w:ascii="Times New Roman" w:hAnsi="Times New Roman" w:cs="Times New Roman"/>
              </w:rPr>
              <w:t>ество</w:t>
            </w:r>
            <w:r w:rsidRPr="00732A47">
              <w:rPr>
                <w:rFonts w:ascii="Times New Roman" w:hAnsi="Times New Roman" w:cs="Times New Roman"/>
              </w:rPr>
              <w:t xml:space="preserve"> физ</w:t>
            </w:r>
            <w:r>
              <w:rPr>
                <w:rFonts w:ascii="Times New Roman" w:hAnsi="Times New Roman" w:cs="Times New Roman"/>
              </w:rPr>
              <w:t>ических</w:t>
            </w:r>
            <w:r w:rsidRPr="00732A47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111">
              <w:rPr>
                <w:rFonts w:ascii="Times New Roman" w:hAnsi="Times New Roman" w:cs="Times New Roman"/>
                <w:bCs/>
              </w:rPr>
              <w:t>631</w:t>
            </w:r>
            <w:r w:rsidR="00DF5994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620" w:type="dxa"/>
          </w:tcPr>
          <w:p w:rsidR="007D0111" w:rsidRPr="000D79C0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111">
              <w:rPr>
                <w:rFonts w:ascii="Times New Roman" w:hAnsi="Times New Roman" w:cs="Times New Roman"/>
                <w:bCs/>
              </w:rPr>
              <w:t>4</w:t>
            </w:r>
            <w:r w:rsidR="00DF5994">
              <w:rPr>
                <w:rFonts w:ascii="Times New Roman" w:hAnsi="Times New Roman" w:cs="Times New Roman"/>
                <w:bCs/>
              </w:rPr>
              <w:t> </w:t>
            </w:r>
            <w:r w:rsidRPr="007D0111">
              <w:rPr>
                <w:rFonts w:ascii="Times New Roman" w:hAnsi="Times New Roman" w:cs="Times New Roman"/>
                <w:bCs/>
              </w:rPr>
              <w:t>000</w:t>
            </w:r>
            <w:r w:rsidR="00DF5994">
              <w:rPr>
                <w:rFonts w:ascii="Times New Roman" w:hAnsi="Times New Roman" w:cs="Times New Roman"/>
                <w:bCs/>
              </w:rPr>
              <w:t>,</w:t>
            </w:r>
            <w:r w:rsidRPr="007D01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20" w:type="dxa"/>
          </w:tcPr>
          <w:p w:rsidR="007D0111" w:rsidRPr="000D79C0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59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597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59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400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земли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111">
              <w:rPr>
                <w:rFonts w:ascii="Times New Roman" w:hAnsi="Times New Roman" w:cs="Times New Roman"/>
              </w:rPr>
              <w:t>709</w:t>
            </w:r>
            <w:r w:rsidR="00DF599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620" w:type="dxa"/>
          </w:tcPr>
          <w:p w:rsid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Доходы от сдачи в аренду имущ</w:t>
            </w:r>
            <w:r>
              <w:rPr>
                <w:rFonts w:ascii="Times New Roman" w:hAnsi="Times New Roman" w:cs="Times New Roman"/>
              </w:rPr>
              <w:t>ества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111">
              <w:rPr>
                <w:rFonts w:ascii="Times New Roman" w:hAnsi="Times New Roman" w:cs="Times New Roman"/>
              </w:rPr>
              <w:t>238</w:t>
            </w:r>
            <w:r w:rsidR="00DF599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620" w:type="dxa"/>
          </w:tcPr>
          <w:p w:rsidR="007D0111" w:rsidRPr="000D79C0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Доходы от продажи земель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111">
              <w:rPr>
                <w:rFonts w:ascii="Times New Roman" w:hAnsi="Times New Roman" w:cs="Times New Roman"/>
                <w:bCs/>
              </w:rPr>
              <w:t>718</w:t>
            </w:r>
            <w:r w:rsidR="00DF5994">
              <w:rPr>
                <w:rFonts w:ascii="Times New Roman" w:hAnsi="Times New Roman" w:cs="Times New Roman"/>
                <w:bCs/>
              </w:rPr>
              <w:t>,</w:t>
            </w:r>
            <w:r w:rsidRPr="007D01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</w:tcPr>
          <w:p w:rsidR="007D0111" w:rsidRPr="000D79C0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rPr>
          <w:trHeight w:val="329"/>
        </w:trPr>
        <w:tc>
          <w:tcPr>
            <w:tcW w:w="4248" w:type="dxa"/>
            <w:shd w:val="clear" w:color="auto" w:fill="auto"/>
            <w:vAlign w:val="center"/>
          </w:tcPr>
          <w:p w:rsidR="007D0111" w:rsidRPr="007D0111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D0111">
              <w:rPr>
                <w:rFonts w:ascii="Times New Roman" w:hAnsi="Times New Roman" w:cs="Times New Roman"/>
                <w:b/>
                <w:i/>
              </w:rPr>
              <w:t>безвозмездные перечисления в т.ч.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111">
              <w:rPr>
                <w:rFonts w:ascii="Times New Roman" w:hAnsi="Times New Roman" w:cs="Times New Roman"/>
                <w:bCs/>
              </w:rPr>
              <w:t>7</w:t>
            </w:r>
            <w:r w:rsidR="00DF5994">
              <w:rPr>
                <w:rFonts w:ascii="Times New Roman" w:hAnsi="Times New Roman" w:cs="Times New Roman"/>
                <w:bCs/>
              </w:rPr>
              <w:t> </w:t>
            </w:r>
            <w:r w:rsidRPr="007D0111">
              <w:rPr>
                <w:rFonts w:ascii="Times New Roman" w:hAnsi="Times New Roman" w:cs="Times New Roman"/>
                <w:bCs/>
              </w:rPr>
              <w:t>537</w:t>
            </w:r>
            <w:r w:rsidR="00DF5994">
              <w:rPr>
                <w:rFonts w:ascii="Times New Roman" w:hAnsi="Times New Roman" w:cs="Times New Roman"/>
                <w:bCs/>
              </w:rPr>
              <w:t>,</w:t>
            </w:r>
            <w:r w:rsidRPr="007D01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20" w:type="dxa"/>
          </w:tcPr>
          <w:p w:rsidR="007D0111" w:rsidRPr="00E372DD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59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739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DF5994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Дотация бюджетам поселений на  выравнивание бюджетной обеспеченности</w:t>
            </w:r>
          </w:p>
        </w:tc>
        <w:tc>
          <w:tcPr>
            <w:tcW w:w="1800" w:type="dxa"/>
            <w:vAlign w:val="center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111">
              <w:rPr>
                <w:rFonts w:ascii="Times New Roman" w:hAnsi="Times New Roman" w:cs="Times New Roman"/>
              </w:rPr>
              <w:t>2</w:t>
            </w:r>
            <w:r w:rsidR="00DF5994">
              <w:rPr>
                <w:rFonts w:ascii="Times New Roman" w:hAnsi="Times New Roman" w:cs="Times New Roman"/>
              </w:rPr>
              <w:t> </w:t>
            </w:r>
            <w:r w:rsidRPr="007D0111">
              <w:rPr>
                <w:rFonts w:ascii="Times New Roman" w:hAnsi="Times New Roman" w:cs="Times New Roman"/>
              </w:rPr>
              <w:t>198</w:t>
            </w:r>
            <w:r w:rsidR="00DF5994">
              <w:rPr>
                <w:rFonts w:ascii="Times New Roman" w:hAnsi="Times New Roman" w:cs="Times New Roman"/>
              </w:rPr>
              <w:t>,</w:t>
            </w:r>
            <w:r w:rsidRPr="007D0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7D0111" w:rsidRPr="00E372DD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DD">
              <w:rPr>
                <w:rFonts w:ascii="Times New Roman" w:hAnsi="Times New Roman" w:cs="Times New Roman"/>
              </w:rPr>
              <w:t>314</w:t>
            </w:r>
            <w:r w:rsidR="00DF5994">
              <w:rPr>
                <w:rFonts w:ascii="Times New Roman" w:hAnsi="Times New Roman" w:cs="Times New Roman"/>
              </w:rPr>
              <w:t>,</w:t>
            </w:r>
            <w:r w:rsidRPr="00E3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D0111" w:rsidRPr="00732A47" w:rsidTr="00DF5994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мер по сбалансированности бюджета</w:t>
            </w:r>
          </w:p>
        </w:tc>
        <w:tc>
          <w:tcPr>
            <w:tcW w:w="1800" w:type="dxa"/>
            <w:vAlign w:val="center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111">
              <w:rPr>
                <w:rFonts w:ascii="Times New Roman" w:hAnsi="Times New Roman" w:cs="Times New Roman"/>
              </w:rPr>
              <w:t>198</w:t>
            </w:r>
            <w:r w:rsidR="00DF5994">
              <w:rPr>
                <w:rFonts w:ascii="Times New Roman" w:hAnsi="Times New Roman" w:cs="Times New Roman"/>
              </w:rPr>
              <w:t>,</w:t>
            </w:r>
            <w:r w:rsidRPr="007D01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:rsidR="007D0111" w:rsidRPr="00E372DD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D0111" w:rsidRPr="00732A47" w:rsidTr="00DF5994">
        <w:trPr>
          <w:trHeight w:val="355"/>
        </w:trPr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2A47">
              <w:rPr>
                <w:rFonts w:ascii="Times New Roman" w:hAnsi="Times New Roman" w:cs="Times New Roman"/>
              </w:rPr>
              <w:t>убсидии бюджетам поселений</w:t>
            </w:r>
          </w:p>
        </w:tc>
        <w:tc>
          <w:tcPr>
            <w:tcW w:w="1800" w:type="dxa"/>
            <w:vAlign w:val="center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111">
              <w:rPr>
                <w:rFonts w:ascii="Times New Roman" w:hAnsi="Times New Roman" w:cs="Times New Roman"/>
                <w:bCs/>
              </w:rPr>
              <w:t>5</w:t>
            </w:r>
            <w:r w:rsidR="00DF5994">
              <w:rPr>
                <w:rFonts w:ascii="Times New Roman" w:hAnsi="Times New Roman" w:cs="Times New Roman"/>
                <w:bCs/>
              </w:rPr>
              <w:t> </w:t>
            </w:r>
            <w:r w:rsidRPr="007D0111">
              <w:rPr>
                <w:rFonts w:ascii="Times New Roman" w:hAnsi="Times New Roman" w:cs="Times New Roman"/>
                <w:bCs/>
              </w:rPr>
              <w:t>143</w:t>
            </w:r>
            <w:r w:rsidR="00DF5994">
              <w:rPr>
                <w:rFonts w:ascii="Times New Roman" w:hAnsi="Times New Roman" w:cs="Times New Roman"/>
                <w:bCs/>
              </w:rPr>
              <w:t>,3</w:t>
            </w:r>
          </w:p>
        </w:tc>
        <w:tc>
          <w:tcPr>
            <w:tcW w:w="1620" w:type="dxa"/>
            <w:vAlign w:val="center"/>
          </w:tcPr>
          <w:p w:rsidR="007D0111" w:rsidRPr="00E372DD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DD">
              <w:rPr>
                <w:rFonts w:ascii="Times New Roman" w:hAnsi="Times New Roman" w:cs="Times New Roman"/>
              </w:rPr>
              <w:t>19</w:t>
            </w:r>
            <w:r w:rsidR="00DF5994">
              <w:rPr>
                <w:rFonts w:ascii="Times New Roman" w:hAnsi="Times New Roman" w:cs="Times New Roman"/>
              </w:rPr>
              <w:t> </w:t>
            </w:r>
            <w:r w:rsidRPr="00E372DD">
              <w:rPr>
                <w:rFonts w:ascii="Times New Roman" w:hAnsi="Times New Roman" w:cs="Times New Roman"/>
              </w:rPr>
              <w:t>987</w:t>
            </w:r>
            <w:r w:rsidR="00DF59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Субвенции бюджетам поселений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111">
              <w:rPr>
                <w:rFonts w:ascii="Times New Roman" w:hAnsi="Times New Roman" w:cs="Times New Roman"/>
                <w:bCs/>
              </w:rPr>
              <w:t>6</w:t>
            </w:r>
            <w:r w:rsidR="00DF599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620" w:type="dxa"/>
          </w:tcPr>
          <w:p w:rsidR="007D0111" w:rsidRPr="00E372DD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DD">
              <w:rPr>
                <w:rFonts w:ascii="Times New Roman" w:hAnsi="Times New Roman" w:cs="Times New Roman"/>
              </w:rPr>
              <w:t>28</w:t>
            </w:r>
            <w:r w:rsidR="00DF5994">
              <w:rPr>
                <w:rFonts w:ascii="Times New Roman" w:hAnsi="Times New Roman" w:cs="Times New Roman"/>
              </w:rPr>
              <w:t>,</w:t>
            </w:r>
            <w:r w:rsidRPr="00E372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 трансферты</w:t>
            </w:r>
          </w:p>
        </w:tc>
        <w:tc>
          <w:tcPr>
            <w:tcW w:w="1800" w:type="dxa"/>
          </w:tcPr>
          <w:p w:rsidR="007D0111" w:rsidRPr="007D0111" w:rsidRDefault="007D0111" w:rsidP="00AB4A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1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0111" w:rsidRPr="00E372DD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DD">
              <w:rPr>
                <w:rFonts w:ascii="Times New Roman" w:hAnsi="Times New Roman" w:cs="Times New Roman"/>
              </w:rPr>
              <w:t>410</w:t>
            </w:r>
            <w:r w:rsidR="00DF5994">
              <w:rPr>
                <w:rFonts w:ascii="Times New Roman" w:hAnsi="Times New Roman" w:cs="Times New Roman"/>
              </w:rPr>
              <w:t>,</w:t>
            </w:r>
            <w:r w:rsidRPr="00E372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D0111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D0111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80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0111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  <w:r w:rsidR="00DF599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D0111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  <w:r w:rsidR="00DF5994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  <w:tc>
          <w:tcPr>
            <w:tcW w:w="1620" w:type="dxa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0111">
              <w:rPr>
                <w:rFonts w:ascii="Times New Roman" w:hAnsi="Times New Roman" w:cs="Times New Roman"/>
                <w:b/>
              </w:rPr>
              <w:t>34</w:t>
            </w:r>
            <w:r w:rsidR="00DF5994">
              <w:rPr>
                <w:rFonts w:ascii="Times New Roman" w:hAnsi="Times New Roman" w:cs="Times New Roman"/>
                <w:b/>
              </w:rPr>
              <w:t> </w:t>
            </w:r>
            <w:r w:rsidRPr="007D0111">
              <w:rPr>
                <w:rFonts w:ascii="Times New Roman" w:hAnsi="Times New Roman" w:cs="Times New Roman"/>
                <w:b/>
              </w:rPr>
              <w:t>984</w:t>
            </w:r>
            <w:r w:rsidR="00DF5994">
              <w:rPr>
                <w:rFonts w:ascii="Times New Roman" w:hAnsi="Times New Roman" w:cs="Times New Roman"/>
                <w:b/>
              </w:rPr>
              <w:t>,</w:t>
            </w:r>
            <w:r w:rsidRPr="007D01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D0111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0111">
              <w:rPr>
                <w:rFonts w:ascii="Times New Roman" w:hAnsi="Times New Roman" w:cs="Times New Roman"/>
                <w:b/>
              </w:rPr>
              <w:t>15</w:t>
            </w:r>
            <w:r w:rsidR="00DF5994">
              <w:rPr>
                <w:rFonts w:ascii="Times New Roman" w:hAnsi="Times New Roman" w:cs="Times New Roman"/>
                <w:b/>
              </w:rPr>
              <w:t> </w:t>
            </w:r>
            <w:r w:rsidRPr="007D0111">
              <w:rPr>
                <w:rFonts w:ascii="Times New Roman" w:hAnsi="Times New Roman" w:cs="Times New Roman"/>
                <w:b/>
              </w:rPr>
              <w:t>109</w:t>
            </w:r>
            <w:r w:rsidR="00DF5994">
              <w:rPr>
                <w:rFonts w:ascii="Times New Roman" w:hAnsi="Times New Roman" w:cs="Times New Roman"/>
                <w:b/>
              </w:rPr>
              <w:t>,</w:t>
            </w:r>
            <w:r w:rsidRPr="007D01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D0111" w:rsidRPr="00732A47" w:rsidTr="00AB4A7F">
        <w:tc>
          <w:tcPr>
            <w:tcW w:w="4248" w:type="dxa"/>
            <w:shd w:val="clear" w:color="auto" w:fill="auto"/>
            <w:vAlign w:val="center"/>
          </w:tcPr>
          <w:p w:rsidR="007D0111" w:rsidRPr="00732A47" w:rsidRDefault="007D0111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732A47">
              <w:rPr>
                <w:rFonts w:ascii="Times New Roman" w:hAnsi="Times New Roman" w:cs="Times New Roman"/>
              </w:rPr>
              <w:t xml:space="preserve"> (-) / </w:t>
            </w:r>
            <w:proofErr w:type="spellStart"/>
            <w:proofErr w:type="gramEnd"/>
            <w:r w:rsidRPr="00732A47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732A47">
              <w:rPr>
                <w:rFonts w:ascii="Times New Roman" w:hAnsi="Times New Roman" w:cs="Times New Roman"/>
              </w:rPr>
              <w:t xml:space="preserve"> (+)</w:t>
            </w:r>
          </w:p>
        </w:tc>
        <w:tc>
          <w:tcPr>
            <w:tcW w:w="1800" w:type="dxa"/>
          </w:tcPr>
          <w:p w:rsidR="007D0111" w:rsidRPr="00A06AE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0E89">
              <w:rPr>
                <w:rFonts w:ascii="Times New Roman" w:hAnsi="Times New Roman" w:cs="Times New Roman"/>
              </w:rPr>
              <w:t>- 105</w:t>
            </w:r>
            <w:r w:rsidR="00DF5994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620" w:type="dxa"/>
          </w:tcPr>
          <w:p w:rsidR="007D0111" w:rsidRPr="000D79C0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-563</w:t>
            </w:r>
            <w:r w:rsidR="00DF599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0111" w:rsidRPr="00732A47" w:rsidRDefault="007D0111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-150</w:t>
            </w:r>
            <w:r w:rsidR="00DF59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D0111" w:rsidRDefault="007D0111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80E" w:rsidRDefault="0006680E" w:rsidP="00066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lastRenderedPageBreak/>
        <w:t>Объем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2016 году по сравнению отчетом 2014 года выше на 1017,0 тыс. рублей, или на 7,3%,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 xml:space="preserve">повышение составит 1246,0 тыс. рублей, или  9,1 процента. </w:t>
      </w:r>
    </w:p>
    <w:p w:rsidR="00995934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72">
        <w:rPr>
          <w:rFonts w:ascii="Times New Roman" w:hAnsi="Times New Roman" w:cs="Times New Roman"/>
          <w:sz w:val="28"/>
          <w:szCs w:val="28"/>
        </w:rPr>
        <w:t>Расходы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E5587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5587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в 2016 году по сравнению с предшествующим годом прогнозируются с сокращением на </w:t>
      </w:r>
      <w:r w:rsidR="00E55872">
        <w:rPr>
          <w:rFonts w:ascii="Times New Roman" w:hAnsi="Times New Roman" w:cs="Times New Roman"/>
          <w:sz w:val="28"/>
          <w:szCs w:val="28"/>
        </w:rPr>
        <w:t>19875,2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E55872">
        <w:rPr>
          <w:rFonts w:ascii="Times New Roman" w:hAnsi="Times New Roman" w:cs="Times New Roman"/>
          <w:sz w:val="28"/>
          <w:szCs w:val="28"/>
        </w:rPr>
        <w:t>56,8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бюджета муниципального образования «</w:t>
      </w:r>
      <w:proofErr w:type="spellStart"/>
      <w:r w:rsidR="00E5587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5587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2016 году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0E" w:rsidRDefault="0006680E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>Структура  доходов бюджета 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5934" w:rsidRPr="008F6089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F06820">
        <w:rPr>
          <w:rFonts w:ascii="Times New Roman" w:hAnsi="Times New Roman" w:cs="Times New Roman"/>
          <w:sz w:val="28"/>
          <w:szCs w:val="28"/>
        </w:rPr>
        <w:t>14927,0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2015 года составит 1</w:t>
      </w:r>
      <w:r w:rsidR="00F06820">
        <w:rPr>
          <w:rFonts w:ascii="Times New Roman" w:hAnsi="Times New Roman" w:cs="Times New Roman"/>
          <w:sz w:val="28"/>
          <w:szCs w:val="28"/>
        </w:rPr>
        <w:t>09,1</w:t>
      </w:r>
      <w:r>
        <w:rPr>
          <w:rFonts w:ascii="Times New Roman" w:hAnsi="Times New Roman" w:cs="Times New Roman"/>
          <w:sz w:val="28"/>
          <w:szCs w:val="28"/>
        </w:rPr>
        <w:t xml:space="preserve">%, к исполнению бюджета 2014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F06820">
        <w:rPr>
          <w:rFonts w:ascii="Times New Roman" w:hAnsi="Times New Roman" w:cs="Times New Roman"/>
          <w:sz w:val="28"/>
          <w:szCs w:val="28"/>
        </w:rPr>
        <w:t>107,3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95934" w:rsidRDefault="00995934" w:rsidP="00995934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F06820">
        <w:rPr>
          <w:rFonts w:ascii="Times New Roman" w:hAnsi="Times New Roman" w:cs="Times New Roman"/>
          <w:szCs w:val="28"/>
        </w:rPr>
        <w:t>99,9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F06820">
        <w:rPr>
          <w:rFonts w:ascii="Times New Roman" w:hAnsi="Times New Roman" w:cs="Times New Roman"/>
          <w:szCs w:val="28"/>
        </w:rPr>
        <w:t>60,2</w:t>
      </w:r>
      <w:r>
        <w:rPr>
          <w:rFonts w:ascii="Times New Roman" w:hAnsi="Times New Roman" w:cs="Times New Roman"/>
          <w:szCs w:val="28"/>
        </w:rPr>
        <w:t xml:space="preserve"> процентного пункта выше удельного веса оценки исполнении бюджета 2015 года.</w:t>
      </w:r>
    </w:p>
    <w:p w:rsidR="00995934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7264C2">
        <w:rPr>
          <w:rFonts w:ascii="Times New Roman" w:hAnsi="Times New Roman" w:cs="Times New Roman"/>
          <w:sz w:val="28"/>
          <w:szCs w:val="28"/>
        </w:rPr>
        <w:t>13763,0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64C2">
        <w:rPr>
          <w:rFonts w:ascii="Times New Roman" w:hAnsi="Times New Roman" w:cs="Times New Roman"/>
          <w:sz w:val="28"/>
          <w:szCs w:val="28"/>
        </w:rPr>
        <w:t>92,2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</w:t>
      </w:r>
      <w:r w:rsidR="007264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C2">
        <w:rPr>
          <w:rFonts w:ascii="Times New Roman" w:hAnsi="Times New Roman" w:cs="Times New Roman"/>
          <w:sz w:val="28"/>
          <w:szCs w:val="28"/>
        </w:rPr>
        <w:t>1164,0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7264C2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5934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по-прежнему будут составлять доходы от  налога на доходы физических лиц – </w:t>
      </w:r>
      <w:r w:rsidR="007264C2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264C2">
        <w:rPr>
          <w:rFonts w:ascii="Times New Roman" w:hAnsi="Times New Roman" w:cs="Times New Roman"/>
          <w:sz w:val="28"/>
          <w:szCs w:val="28"/>
        </w:rPr>
        <w:t xml:space="preserve"> и земельный налог – 36,2 процента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</w:p>
    <w:p w:rsidR="00995934" w:rsidRPr="00DB7070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бюджет на 2016 год прогнозируется в сумме </w:t>
      </w:r>
      <w:r w:rsidR="007264C2">
        <w:rPr>
          <w:rFonts w:ascii="Times New Roman" w:hAnsi="Times New Roman" w:cs="Times New Roman"/>
          <w:sz w:val="28"/>
          <w:szCs w:val="28"/>
        </w:rPr>
        <w:t>5482,0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264C2">
        <w:rPr>
          <w:rFonts w:ascii="Times New Roman" w:hAnsi="Times New Roman" w:cs="Times New Roman"/>
          <w:sz w:val="28"/>
          <w:szCs w:val="28"/>
        </w:rPr>
        <w:t>135,1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64C2">
        <w:rPr>
          <w:rFonts w:ascii="Times New Roman" w:hAnsi="Times New Roman" w:cs="Times New Roman"/>
          <w:sz w:val="28"/>
          <w:szCs w:val="28"/>
        </w:rPr>
        <w:t>0,8</w:t>
      </w:r>
      <w:r w:rsidRPr="00DB7070">
        <w:rPr>
          <w:rFonts w:ascii="Times New Roman" w:hAnsi="Times New Roman" w:cs="Times New Roman"/>
          <w:sz w:val="28"/>
          <w:szCs w:val="28"/>
        </w:rPr>
        <w:t xml:space="preserve"> % </w:t>
      </w:r>
      <w:r w:rsidR="007264C2">
        <w:rPr>
          <w:rFonts w:ascii="Times New Roman" w:hAnsi="Times New Roman" w:cs="Times New Roman"/>
          <w:sz w:val="28"/>
          <w:szCs w:val="28"/>
        </w:rPr>
        <w:t>выше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показателя 2014 года. Темп роста прогноза к ожидаемой оценке 2015 года составит </w:t>
      </w:r>
      <w:r w:rsidR="007264C2">
        <w:rPr>
          <w:rFonts w:ascii="Times New Roman" w:hAnsi="Times New Roman" w:cs="Times New Roman"/>
          <w:sz w:val="28"/>
          <w:szCs w:val="28"/>
        </w:rPr>
        <w:t>101,2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5934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2016 год составляет </w:t>
      </w:r>
      <w:r w:rsidR="007264C2">
        <w:rPr>
          <w:rFonts w:ascii="Times New Roman" w:hAnsi="Times New Roman" w:cs="Times New Roman"/>
          <w:spacing w:val="-8"/>
          <w:sz w:val="28"/>
          <w:szCs w:val="28"/>
        </w:rPr>
        <w:t>36,6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7264C2">
        <w:rPr>
          <w:rFonts w:ascii="Times New Roman" w:hAnsi="Times New Roman" w:cs="Times New Roman"/>
          <w:color w:val="008000"/>
          <w:spacing w:val="-8"/>
          <w:sz w:val="28"/>
          <w:szCs w:val="28"/>
        </w:rPr>
        <w:t>выше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оценки 2015 года на </w:t>
      </w:r>
      <w:r w:rsidR="007264C2">
        <w:rPr>
          <w:rFonts w:ascii="Times New Roman" w:hAnsi="Times New Roman" w:cs="Times New Roman"/>
          <w:spacing w:val="-8"/>
          <w:sz w:val="28"/>
          <w:szCs w:val="28"/>
        </w:rPr>
        <w:t>20,9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995934" w:rsidRDefault="00995934" w:rsidP="00995934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2016 год прогнозируются в сумме </w:t>
      </w:r>
      <w:r w:rsidR="007264C2">
        <w:rPr>
          <w:rFonts w:ascii="Times New Roman" w:hAnsi="Times New Roman" w:cs="Times New Roman"/>
          <w:spacing w:val="-10"/>
          <w:sz w:val="28"/>
          <w:szCs w:val="28"/>
        </w:rPr>
        <w:t>660,0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рублей, или  </w:t>
      </w:r>
      <w:r w:rsidR="007264C2">
        <w:rPr>
          <w:rFonts w:ascii="Times New Roman" w:hAnsi="Times New Roman" w:cs="Times New Roman"/>
          <w:spacing w:val="-10"/>
          <w:sz w:val="28"/>
          <w:szCs w:val="28"/>
        </w:rPr>
        <w:t>104,5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показателю исполнения 2014 года и </w:t>
      </w:r>
      <w:r w:rsidR="007264C2">
        <w:rPr>
          <w:rFonts w:ascii="Times New Roman" w:hAnsi="Times New Roman" w:cs="Times New Roman"/>
          <w:spacing w:val="-10"/>
          <w:sz w:val="28"/>
          <w:szCs w:val="28"/>
        </w:rPr>
        <w:t>100,1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2015 году. </w:t>
      </w:r>
    </w:p>
    <w:p w:rsidR="00995934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2015 году </w:t>
      </w:r>
      <w:r w:rsidR="007264C2">
        <w:rPr>
          <w:rFonts w:ascii="Times New Roman" w:hAnsi="Times New Roman" w:cs="Times New Roman"/>
          <w:sz w:val="28"/>
          <w:szCs w:val="28"/>
        </w:rPr>
        <w:t>5400,0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Ожидаемая оценка 2015 года составит </w:t>
      </w:r>
      <w:r w:rsidR="007264C2">
        <w:rPr>
          <w:rFonts w:ascii="Times New Roman" w:hAnsi="Times New Roman" w:cs="Times New Roman"/>
          <w:sz w:val="28"/>
          <w:szCs w:val="28"/>
        </w:rPr>
        <w:t>4597,0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исполнено в 2014 году </w:t>
      </w:r>
      <w:r w:rsidR="007264C2">
        <w:rPr>
          <w:rFonts w:ascii="Times New Roman" w:hAnsi="Times New Roman" w:cs="Times New Roman"/>
          <w:sz w:val="28"/>
          <w:szCs w:val="28"/>
        </w:rPr>
        <w:t>4000,4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5934" w:rsidRDefault="00995934" w:rsidP="00995934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Прогноз поступления </w:t>
      </w:r>
      <w:r w:rsidR="007264C2">
        <w:rPr>
          <w:rFonts w:ascii="Times New Roman" w:hAnsi="Times New Roman" w:cs="Times New Roman"/>
          <w:b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Cs w:val="28"/>
        </w:rPr>
        <w:t xml:space="preserve"> на 2016 год составляет </w:t>
      </w:r>
      <w:r w:rsidR="007264C2">
        <w:rPr>
          <w:rFonts w:ascii="Times New Roman" w:hAnsi="Times New Roman" w:cs="Times New Roman"/>
          <w:szCs w:val="28"/>
        </w:rPr>
        <w:t>71,0</w:t>
      </w:r>
      <w:r>
        <w:rPr>
          <w:rFonts w:ascii="Times New Roman" w:hAnsi="Times New Roman" w:cs="Times New Roman"/>
          <w:szCs w:val="28"/>
        </w:rPr>
        <w:t xml:space="preserve"> тыс. рублей, к ожидаемой оценке 2015 года составит </w:t>
      </w:r>
      <w:r w:rsidR="007264C2">
        <w:rPr>
          <w:rFonts w:ascii="Times New Roman" w:hAnsi="Times New Roman" w:cs="Times New Roman"/>
          <w:szCs w:val="28"/>
        </w:rPr>
        <w:t>61,7</w:t>
      </w:r>
      <w:r>
        <w:rPr>
          <w:rFonts w:ascii="Times New Roman" w:hAnsi="Times New Roman" w:cs="Times New Roman"/>
          <w:szCs w:val="28"/>
        </w:rPr>
        <w:t xml:space="preserve">%, к показателю исполнения 2014 года прогнозируется </w:t>
      </w:r>
      <w:r w:rsidR="007264C2">
        <w:rPr>
          <w:rFonts w:ascii="Times New Roman" w:hAnsi="Times New Roman" w:cs="Times New Roman"/>
          <w:szCs w:val="28"/>
        </w:rPr>
        <w:t>повышение</w:t>
      </w:r>
      <w:r>
        <w:rPr>
          <w:rFonts w:ascii="Times New Roman" w:hAnsi="Times New Roman" w:cs="Times New Roman"/>
          <w:szCs w:val="28"/>
        </w:rPr>
        <w:t xml:space="preserve">  на </w:t>
      </w:r>
      <w:r w:rsidR="007264C2">
        <w:rPr>
          <w:rFonts w:ascii="Times New Roman" w:hAnsi="Times New Roman" w:cs="Times New Roman"/>
          <w:szCs w:val="28"/>
        </w:rPr>
        <w:t xml:space="preserve">4,5 </w:t>
      </w:r>
      <w:r>
        <w:rPr>
          <w:rFonts w:ascii="Times New Roman" w:hAnsi="Times New Roman" w:cs="Times New Roman"/>
          <w:szCs w:val="28"/>
        </w:rPr>
        <w:t xml:space="preserve">процента. </w:t>
      </w:r>
    </w:p>
    <w:p w:rsidR="00995934" w:rsidRDefault="00995934" w:rsidP="00995934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Cs w:val="28"/>
        </w:rPr>
        <w:t xml:space="preserve"> муниципальной собственности в 2016 году планируются в сумме </w:t>
      </w:r>
      <w:r w:rsidR="00AB4A7F">
        <w:rPr>
          <w:rFonts w:ascii="Times New Roman" w:hAnsi="Times New Roman" w:cs="Times New Roman"/>
          <w:szCs w:val="28"/>
        </w:rPr>
        <w:t>114,0</w:t>
      </w:r>
      <w:r>
        <w:rPr>
          <w:rFonts w:ascii="Times New Roman" w:hAnsi="Times New Roman" w:cs="Times New Roman"/>
          <w:szCs w:val="28"/>
        </w:rPr>
        <w:t xml:space="preserve"> рублей или </w:t>
      </w:r>
      <w:r w:rsidR="00AB4A7F">
        <w:rPr>
          <w:rFonts w:ascii="Times New Roman" w:hAnsi="Times New Roman" w:cs="Times New Roman"/>
          <w:szCs w:val="28"/>
        </w:rPr>
        <w:t>47,8</w:t>
      </w:r>
      <w:r>
        <w:rPr>
          <w:rFonts w:ascii="Times New Roman" w:hAnsi="Times New Roman" w:cs="Times New Roman"/>
          <w:szCs w:val="28"/>
        </w:rPr>
        <w:t xml:space="preserve">% к показателю исполнения 2014 года и </w:t>
      </w:r>
      <w:r w:rsidR="00AB4A7F">
        <w:rPr>
          <w:rFonts w:ascii="Times New Roman" w:hAnsi="Times New Roman" w:cs="Times New Roman"/>
          <w:szCs w:val="28"/>
        </w:rPr>
        <w:t>46,5</w:t>
      </w:r>
      <w:r>
        <w:rPr>
          <w:rFonts w:ascii="Times New Roman" w:hAnsi="Times New Roman" w:cs="Times New Roman"/>
          <w:szCs w:val="28"/>
        </w:rPr>
        <w:t>% к оценке поступления налога в 2015 году.</w:t>
      </w:r>
    </w:p>
    <w:p w:rsidR="00995934" w:rsidRDefault="00995934" w:rsidP="00995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A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Доходы от </w:t>
      </w:r>
      <w:r w:rsidR="00AB4A7F">
        <w:rPr>
          <w:rFonts w:ascii="Times New Roman" w:hAnsi="Times New Roman" w:cs="Times New Roman"/>
          <w:b/>
          <w:sz w:val="28"/>
          <w:szCs w:val="28"/>
        </w:rPr>
        <w:t xml:space="preserve">акцизов </w:t>
      </w:r>
      <w:r w:rsidR="00AB4A7F" w:rsidRPr="00AB4A7F">
        <w:rPr>
          <w:rFonts w:ascii="Times New Roman" w:hAnsi="Times New Roman" w:cs="Times New Roman"/>
          <w:sz w:val="28"/>
          <w:szCs w:val="28"/>
        </w:rPr>
        <w:t xml:space="preserve">на автомобильный </w:t>
      </w:r>
      <w:r w:rsidR="00AB4A7F">
        <w:rPr>
          <w:rFonts w:ascii="Times New Roman" w:hAnsi="Times New Roman" w:cs="Times New Roman"/>
          <w:sz w:val="28"/>
          <w:szCs w:val="28"/>
        </w:rPr>
        <w:t xml:space="preserve">и прямогонный </w:t>
      </w:r>
      <w:r w:rsidR="00AB4A7F" w:rsidRPr="00AB4A7F">
        <w:rPr>
          <w:rFonts w:ascii="Times New Roman" w:hAnsi="Times New Roman" w:cs="Times New Roman"/>
          <w:sz w:val="28"/>
          <w:szCs w:val="28"/>
        </w:rPr>
        <w:t>бензин</w:t>
      </w:r>
      <w:r w:rsidR="00AB4A7F">
        <w:rPr>
          <w:rFonts w:ascii="Times New Roman" w:hAnsi="Times New Roman" w:cs="Times New Roman"/>
          <w:sz w:val="28"/>
          <w:szCs w:val="28"/>
        </w:rPr>
        <w:t>, дизельное топливо, моторные масла для дизельных и (или) карбюраторных (</w:t>
      </w:r>
      <w:proofErr w:type="spellStart"/>
      <w:r w:rsidR="00AB4A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AB4A7F">
        <w:rPr>
          <w:rFonts w:ascii="Times New Roman" w:hAnsi="Times New Roman" w:cs="Times New Roman"/>
          <w:sz w:val="28"/>
          <w:szCs w:val="28"/>
        </w:rPr>
        <w:t xml:space="preserve">) двигателей </w:t>
      </w:r>
      <w:r w:rsidRPr="00AB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 составляют </w:t>
      </w:r>
      <w:r w:rsidR="00AB4A7F">
        <w:rPr>
          <w:rFonts w:ascii="Times New Roman" w:hAnsi="Times New Roman" w:cs="Times New Roman"/>
          <w:sz w:val="28"/>
          <w:szCs w:val="28"/>
        </w:rPr>
        <w:t>2150,0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AB4A7F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% к ожидаемой оценке 2015 года или </w:t>
      </w:r>
      <w:r w:rsidR="00AB4A7F">
        <w:rPr>
          <w:rFonts w:ascii="Times New Roman" w:hAnsi="Times New Roman" w:cs="Times New Roman"/>
          <w:sz w:val="28"/>
          <w:szCs w:val="28"/>
        </w:rPr>
        <w:t>95,3</w:t>
      </w:r>
      <w:r>
        <w:rPr>
          <w:rFonts w:ascii="Times New Roman" w:hAnsi="Times New Roman" w:cs="Times New Roman"/>
          <w:sz w:val="28"/>
          <w:szCs w:val="28"/>
        </w:rPr>
        <w:t xml:space="preserve">% к факту 2014 года. </w:t>
      </w:r>
    </w:p>
    <w:p w:rsidR="00AB4A7F" w:rsidRDefault="00AB4A7F" w:rsidP="00AB4A7F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Cs w:val="28"/>
        </w:rPr>
        <w:t>доходов от аренды земельных участков</w:t>
      </w:r>
      <w:r>
        <w:rPr>
          <w:rFonts w:ascii="Times New Roman" w:hAnsi="Times New Roman" w:cs="Times New Roman"/>
          <w:szCs w:val="28"/>
        </w:rPr>
        <w:t xml:space="preserve"> на 2016 год составляет 800,0 тыс. рублей, к ожидаемой оценке 2015 года составит 106,7%, к показателю исполнения 2014 года прогнозируется повышение  на 12,7процента. </w:t>
      </w:r>
    </w:p>
    <w:p w:rsidR="005733B8" w:rsidRPr="00DB7070" w:rsidRDefault="00AB4A7F" w:rsidP="005733B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B8">
        <w:rPr>
          <w:rFonts w:ascii="Times New Roman" w:hAnsi="Times New Roman" w:cs="Times New Roman"/>
          <w:b/>
          <w:sz w:val="28"/>
          <w:szCs w:val="28"/>
        </w:rPr>
        <w:t>Доходы от продажи земель</w:t>
      </w:r>
      <w:r w:rsidR="005733B8" w:rsidRPr="005733B8">
        <w:rPr>
          <w:rFonts w:ascii="Times New Roman" w:hAnsi="Times New Roman" w:cs="Times New Roman"/>
          <w:sz w:val="28"/>
          <w:szCs w:val="28"/>
        </w:rPr>
        <w:t xml:space="preserve"> 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в бюджет на 2016 год прогнозируется в сумме </w:t>
      </w:r>
      <w:r w:rsidR="005733B8">
        <w:rPr>
          <w:rFonts w:ascii="Times New Roman" w:hAnsi="Times New Roman" w:cs="Times New Roman"/>
          <w:sz w:val="28"/>
          <w:szCs w:val="28"/>
        </w:rPr>
        <w:t>250,0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733B8">
        <w:rPr>
          <w:rFonts w:ascii="Times New Roman" w:hAnsi="Times New Roman" w:cs="Times New Roman"/>
          <w:sz w:val="28"/>
          <w:szCs w:val="28"/>
        </w:rPr>
        <w:t>468,2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33B8">
        <w:rPr>
          <w:rFonts w:ascii="Times New Roman" w:hAnsi="Times New Roman" w:cs="Times New Roman"/>
          <w:sz w:val="28"/>
          <w:szCs w:val="28"/>
        </w:rPr>
        <w:t>65,2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% </w:t>
      </w:r>
      <w:r w:rsidR="005733B8">
        <w:rPr>
          <w:rFonts w:ascii="Times New Roman" w:hAnsi="Times New Roman" w:cs="Times New Roman"/>
          <w:sz w:val="28"/>
          <w:szCs w:val="28"/>
        </w:rPr>
        <w:t xml:space="preserve">ниже 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показателя 2014 года. Темп роста прогноза к ожидаемой оценке 2015 года составит </w:t>
      </w:r>
      <w:r w:rsidR="005733B8">
        <w:rPr>
          <w:rFonts w:ascii="Times New Roman" w:hAnsi="Times New Roman" w:cs="Times New Roman"/>
          <w:sz w:val="28"/>
          <w:szCs w:val="28"/>
        </w:rPr>
        <w:t>168,9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A7F" w:rsidRDefault="00AB4A7F" w:rsidP="00AB4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2016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5733B8">
        <w:rPr>
          <w:rFonts w:ascii="Times New Roman" w:hAnsi="Times New Roman" w:cs="Times New Roman"/>
          <w:sz w:val="28"/>
          <w:szCs w:val="28"/>
        </w:rPr>
        <w:t>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Понижение к ожидаемой оценке 2015 года составляет  </w:t>
      </w:r>
      <w:r w:rsidR="005733B8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95934" w:rsidRDefault="00995934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5733B8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733B8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оценки 2015 года (6</w:t>
      </w:r>
      <w:r w:rsidR="005733B8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Расходы проекта бюджета муниципального образования «</w:t>
      </w:r>
      <w:proofErr w:type="spellStart"/>
      <w:r w:rsidR="00376567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376567">
        <w:rPr>
          <w:rFonts w:ascii="Times New Roman" w:hAnsi="Times New Roman" w:cs="Times New Roman"/>
          <w:b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995934" w:rsidRDefault="00995934" w:rsidP="0099593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5E7E">
        <w:rPr>
          <w:rFonts w:ascii="Times New Roman" w:hAnsi="Times New Roman" w:cs="Times New Roman"/>
          <w:bCs/>
          <w:color w:val="000000"/>
          <w:sz w:val="28"/>
          <w:szCs w:val="28"/>
        </w:rPr>
        <w:t>Объем</w:t>
      </w: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r w:rsidR="00687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Дубровского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поселкового Совета народных депутатов «О бюджете муниципального образования «</w:t>
      </w:r>
      <w:proofErr w:type="spellStart"/>
      <w:r w:rsidR="006877F6">
        <w:rPr>
          <w:rFonts w:ascii="Times New Roman" w:hAnsi="Times New Roman" w:cs="Times New Roman"/>
          <w:bCs/>
          <w:color w:val="000000"/>
          <w:sz w:val="28"/>
          <w:szCs w:val="28"/>
        </w:rPr>
        <w:t>Дубровское</w:t>
      </w:r>
      <w:proofErr w:type="spellEnd"/>
      <w:r w:rsidR="00687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 составляет -  </w:t>
      </w:r>
      <w:r w:rsidR="006C5E7E">
        <w:rPr>
          <w:rFonts w:ascii="Times New Roman" w:hAnsi="Times New Roman" w:cs="Times New Roman"/>
          <w:color w:val="000000"/>
          <w:sz w:val="28"/>
          <w:szCs w:val="28"/>
        </w:rPr>
        <w:t>15109,0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95934" w:rsidRDefault="00995934" w:rsidP="00995934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2015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2016 год меньше на </w:t>
      </w:r>
      <w:r w:rsidR="009024B4">
        <w:rPr>
          <w:rFonts w:ascii="Times New Roman" w:hAnsi="Times New Roman" w:cs="Times New Roman"/>
          <w:sz w:val="28"/>
          <w:szCs w:val="28"/>
        </w:rPr>
        <w:t>56,8%</w:t>
      </w:r>
      <w:r>
        <w:rPr>
          <w:rFonts w:ascii="Times New Roman" w:hAnsi="Times New Roman" w:cs="Times New Roman"/>
          <w:sz w:val="28"/>
          <w:szCs w:val="28"/>
        </w:rPr>
        <w:t xml:space="preserve">, к уровню 2014 года на </w:t>
      </w:r>
      <w:r w:rsidR="00A346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468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5934" w:rsidRDefault="00995934" w:rsidP="00995934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995934" w:rsidRDefault="00995934" w:rsidP="00995934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2129"/>
        <w:gridCol w:w="1985"/>
        <w:gridCol w:w="1837"/>
      </w:tblGrid>
      <w:tr w:rsidR="00995934" w:rsidTr="00AB4A7F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934" w:rsidRDefault="006C5E7E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995934" w:rsidRDefault="0099593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C5E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995934" w:rsidRDefault="0099593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95934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995934" w:rsidRDefault="0099593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 </w:t>
            </w:r>
          </w:p>
          <w:p w:rsidR="00995934" w:rsidRDefault="0099593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95934" w:rsidRDefault="006C5E7E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995934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6C5E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95934" w:rsidRDefault="00995934" w:rsidP="00AB4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995934" w:rsidTr="00AB4A7F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4" w:rsidRDefault="0099593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934" w:rsidRDefault="0099593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4" w:rsidRDefault="0099593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934" w:rsidRDefault="0099593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934" w:rsidRDefault="0099593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934" w:rsidRDefault="0099593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934" w:rsidTr="00B43CD4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934" w:rsidRDefault="00B43CD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B4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995934" w:rsidTr="00B43CD4">
        <w:trPr>
          <w:trHeight w:hRule="exact" w:val="11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934" w:rsidRDefault="00B43CD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B4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934" w:rsidTr="00B43CD4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934" w:rsidRDefault="00B43CD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15665,5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B4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2150,0</w:t>
            </w:r>
          </w:p>
        </w:tc>
      </w:tr>
      <w:tr w:rsidR="00995934" w:rsidTr="00B43CD4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934" w:rsidRDefault="00B43CD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14698,6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34" w:rsidRDefault="00B43CD4" w:rsidP="00B4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8446,5</w:t>
            </w:r>
          </w:p>
        </w:tc>
      </w:tr>
      <w:tr w:rsidR="00995934" w:rsidTr="00B43CD4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934" w:rsidRDefault="00B43CD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4249,2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B4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4181,8</w:t>
            </w:r>
          </w:p>
        </w:tc>
      </w:tr>
      <w:tr w:rsidR="00995934" w:rsidTr="00B43CD4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934" w:rsidRDefault="00B43CD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B4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995934" w:rsidTr="00B43CD4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934" w:rsidRDefault="00B43CD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B4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95934" w:rsidTr="00B43CD4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34" w:rsidRDefault="00995934" w:rsidP="00AB4A7F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4" w:rsidRDefault="00995934" w:rsidP="00AB4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934" w:rsidRDefault="00B43CD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23600,2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34984,2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34" w:rsidRDefault="00B43CD4" w:rsidP="00B4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15109,0</w:t>
            </w:r>
          </w:p>
        </w:tc>
      </w:tr>
    </w:tbl>
    <w:p w:rsidR="00995934" w:rsidRDefault="00995934" w:rsidP="0099593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</w:t>
      </w:r>
      <w:r w:rsidR="00A3468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«Жилищно-коммунальное хозяйство» </w:t>
      </w:r>
      <w:r w:rsidR="00A34684">
        <w:rPr>
          <w:rFonts w:ascii="Times New Roman" w:hAnsi="Times New Roman" w:cs="Times New Roman"/>
          <w:color w:val="000000"/>
          <w:sz w:val="28"/>
          <w:szCs w:val="28"/>
        </w:rPr>
        <w:t>55,9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95934" w:rsidRDefault="00995934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FD1">
        <w:rPr>
          <w:rFonts w:ascii="Times New Roman" w:hAnsi="Times New Roman" w:cs="Times New Roman"/>
          <w:b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2014 года – </w:t>
      </w:r>
      <w:r w:rsidR="00A16FD1">
        <w:rPr>
          <w:rFonts w:ascii="Times New Roman" w:hAnsi="Times New Roman" w:cs="Times New Roman"/>
          <w:color w:val="000000"/>
          <w:sz w:val="28"/>
          <w:szCs w:val="28"/>
        </w:rPr>
        <w:t>3120,4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2015 года – </w:t>
      </w:r>
      <w:r w:rsidR="00A16FD1">
        <w:rPr>
          <w:rFonts w:ascii="Times New Roman" w:hAnsi="Times New Roman" w:cs="Times New Roman"/>
          <w:color w:val="000000"/>
          <w:sz w:val="28"/>
          <w:szCs w:val="28"/>
        </w:rPr>
        <w:t>104,4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год – </w:t>
      </w:r>
      <w:r w:rsidR="00A16FD1">
        <w:rPr>
          <w:rFonts w:ascii="Times New Roman" w:eastAsia="Times New Roman" w:hAnsi="Times New Roman" w:cs="Times New Roman"/>
          <w:sz w:val="28"/>
          <w:szCs w:val="28"/>
        </w:rPr>
        <w:t xml:space="preserve">92,2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2016 года ниже оценки 2015 года на </w:t>
      </w:r>
      <w:r w:rsidR="00A16FD1">
        <w:rPr>
          <w:rFonts w:ascii="Times New Roman" w:hAnsi="Times New Roman" w:cs="Times New Roman"/>
          <w:color w:val="000000"/>
          <w:sz w:val="28"/>
          <w:szCs w:val="28"/>
        </w:rPr>
        <w:t>11,7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ниже расходов  2014 года </w:t>
      </w:r>
      <w:r w:rsidR="00A16FD1">
        <w:rPr>
          <w:rFonts w:ascii="Times New Roman" w:hAnsi="Times New Roman" w:cs="Times New Roman"/>
          <w:color w:val="000000"/>
          <w:sz w:val="28"/>
          <w:szCs w:val="28"/>
        </w:rPr>
        <w:t>в натуральном выражении на 3028,2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934" w:rsidRDefault="00995934" w:rsidP="00995934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2,5 тыс. рублей.</w:t>
      </w:r>
      <w:r w:rsidRPr="0088303A">
        <w:t xml:space="preserve"> </w:t>
      </w:r>
    </w:p>
    <w:p w:rsidR="00995934" w:rsidRDefault="00995934" w:rsidP="00995934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</w:t>
      </w:r>
      <w:r w:rsidR="00A16FD1">
        <w:t>3</w:t>
      </w:r>
      <w:r>
        <w:t>0 тыс. рублей.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На другие общегосударственные вопросы запланировано </w:t>
      </w:r>
      <w:r w:rsidR="00A16FD1">
        <w:rPr>
          <w:rFonts w:ascii="Times New Roman" w:hAnsi="Times New Roman" w:cs="Times New Roman"/>
          <w:color w:val="000000"/>
          <w:sz w:val="28"/>
          <w:szCs w:val="28"/>
        </w:rPr>
        <w:t>60,4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95934" w:rsidRDefault="00995934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95934" w:rsidRDefault="00995934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 году расходы запланированы  по подразделу 040</w:t>
      </w:r>
      <w:r w:rsidR="0046703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6703C">
        <w:rPr>
          <w:rFonts w:ascii="Times New Roman" w:hAnsi="Times New Roman" w:cs="Times New Roman"/>
          <w:color w:val="000000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3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03C">
        <w:rPr>
          <w:rFonts w:ascii="Times New Roman" w:hAnsi="Times New Roman" w:cs="Times New Roman"/>
          <w:color w:val="000000"/>
          <w:sz w:val="28"/>
          <w:szCs w:val="28"/>
        </w:rPr>
        <w:t>(дорожные фонды)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 </w:t>
      </w:r>
      <w:r w:rsidR="0046703C">
        <w:rPr>
          <w:rFonts w:ascii="Times New Roman" w:hAnsi="Times New Roman" w:cs="Times New Roman"/>
          <w:color w:val="000000"/>
          <w:sz w:val="28"/>
          <w:szCs w:val="28"/>
        </w:rPr>
        <w:t>2150,0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что составляет </w:t>
      </w:r>
      <w:r w:rsidR="00E16CCB">
        <w:rPr>
          <w:rFonts w:ascii="Times New Roman" w:hAnsi="Times New Roman" w:cs="Times New Roman"/>
          <w:color w:val="000000"/>
          <w:sz w:val="28"/>
          <w:szCs w:val="28"/>
        </w:rPr>
        <w:t>13,7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2015 года. 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CB">
        <w:rPr>
          <w:rFonts w:ascii="Times New Roman" w:hAnsi="Times New Roman" w:cs="Times New Roman"/>
          <w:sz w:val="28"/>
          <w:szCs w:val="28"/>
        </w:rPr>
        <w:t>8446,5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95934" w:rsidRDefault="00995934" w:rsidP="0099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снижение</w:t>
      </w:r>
      <w:r w:rsidR="00E16CCB">
        <w:rPr>
          <w:rFonts w:ascii="Times New Roman" w:hAnsi="Times New Roman" w:cs="Times New Roman"/>
          <w:sz w:val="28"/>
          <w:szCs w:val="28"/>
        </w:rPr>
        <w:t xml:space="preserve"> и 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по сравнению с предшествующими годами.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6CCB">
        <w:rPr>
          <w:rFonts w:ascii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2016 года к уровню 2014 года составляет </w:t>
      </w:r>
      <w:r w:rsidR="00E16CCB">
        <w:rPr>
          <w:rFonts w:ascii="Times New Roman" w:hAnsi="Times New Roman" w:cs="Times New Roman"/>
          <w:sz w:val="28"/>
          <w:szCs w:val="28"/>
        </w:rPr>
        <w:t>2183,8</w:t>
      </w:r>
      <w:r>
        <w:rPr>
          <w:rFonts w:ascii="Times New Roman" w:hAnsi="Times New Roman" w:cs="Times New Roman"/>
          <w:sz w:val="28"/>
          <w:szCs w:val="28"/>
        </w:rPr>
        <w:t xml:space="preserve"> тыс. рублей  или  </w:t>
      </w:r>
      <w:r w:rsidR="00E16CCB">
        <w:rPr>
          <w:rFonts w:ascii="Times New Roman" w:hAnsi="Times New Roman" w:cs="Times New Roman"/>
          <w:sz w:val="28"/>
          <w:szCs w:val="28"/>
        </w:rPr>
        <w:t>34,7</w:t>
      </w:r>
      <w:r>
        <w:rPr>
          <w:rFonts w:ascii="Times New Roman" w:hAnsi="Times New Roman" w:cs="Times New Roman"/>
          <w:sz w:val="28"/>
          <w:szCs w:val="28"/>
        </w:rPr>
        <w:t xml:space="preserve"> процента, к оценке 2015 года уменьшение составило </w:t>
      </w:r>
      <w:r w:rsidR="00E16CCB">
        <w:rPr>
          <w:rFonts w:ascii="Times New Roman" w:hAnsi="Times New Roman" w:cs="Times New Roman"/>
          <w:sz w:val="28"/>
          <w:szCs w:val="28"/>
        </w:rPr>
        <w:t>6252,1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6CCB">
        <w:rPr>
          <w:rFonts w:ascii="Times New Roman" w:hAnsi="Times New Roman" w:cs="Times New Roman"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16CCB" w:rsidRDefault="00995934" w:rsidP="0099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2016 году расходы направлены по </w:t>
      </w:r>
      <w:r w:rsidR="00E16CCB">
        <w:rPr>
          <w:rFonts w:ascii="Times New Roman" w:hAnsi="Times New Roman" w:cs="Times New Roman"/>
          <w:sz w:val="28"/>
          <w:szCs w:val="28"/>
        </w:rPr>
        <w:t xml:space="preserve">трем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E16CCB">
        <w:rPr>
          <w:rFonts w:ascii="Times New Roman" w:hAnsi="Times New Roman" w:cs="Times New Roman"/>
          <w:sz w:val="28"/>
          <w:szCs w:val="28"/>
        </w:rPr>
        <w:t>ам, в том числе:</w:t>
      </w:r>
    </w:p>
    <w:p w:rsidR="00E16CCB" w:rsidRDefault="00E16CCB" w:rsidP="0099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 «Жилищное хозяйство» - 3078,5 тыс. рублей;</w:t>
      </w:r>
    </w:p>
    <w:p w:rsidR="00E16CCB" w:rsidRDefault="00E16CCB" w:rsidP="0099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0502 «Коммунальное хозяйство» - </w:t>
      </w:r>
      <w:r w:rsidR="00B168B8">
        <w:rPr>
          <w:rFonts w:ascii="Times New Roman" w:hAnsi="Times New Roman" w:cs="Times New Roman"/>
          <w:sz w:val="28"/>
          <w:szCs w:val="28"/>
        </w:rPr>
        <w:t>1002,0 тыс. рублей;</w:t>
      </w:r>
    </w:p>
    <w:p w:rsidR="00995934" w:rsidRDefault="00995934" w:rsidP="00B1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0503 «Благоустройство» </w:t>
      </w:r>
      <w:r w:rsidR="00B168B8">
        <w:rPr>
          <w:rFonts w:ascii="Times New Roman" w:hAnsi="Times New Roman" w:cs="Times New Roman"/>
          <w:sz w:val="28"/>
          <w:szCs w:val="28"/>
        </w:rPr>
        <w:t>- 4366,0 тыс. рублей.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 w:cs="Times New Roman"/>
          <w:sz w:val="28"/>
          <w:szCs w:val="28"/>
        </w:rPr>
        <w:t xml:space="preserve"> на 2016 год определены в проекте бюджета в объеме </w:t>
      </w:r>
      <w:r w:rsidR="00DF370D">
        <w:rPr>
          <w:rFonts w:ascii="Times New Roman" w:hAnsi="Times New Roman" w:cs="Times New Roman"/>
          <w:sz w:val="28"/>
          <w:szCs w:val="28"/>
        </w:rPr>
        <w:t>4181,8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</w:t>
      </w:r>
      <w:r w:rsidR="00DF370D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95934" w:rsidRDefault="00995934" w:rsidP="00995934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расходов проекта бюджета по данному разделу характеризует снижение расходов на 2016 года по сравнению с предыдущим годом и оценкой соответственно на </w:t>
      </w:r>
      <w:r w:rsidR="00DF370D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DF370D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F4D" w:rsidRPr="00462F4D" w:rsidRDefault="00462F4D" w:rsidP="00462F4D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4D">
        <w:rPr>
          <w:rFonts w:ascii="Times New Roman" w:hAnsi="Times New Roman" w:cs="Times New Roman"/>
          <w:b/>
          <w:color w:val="000000"/>
          <w:sz w:val="28"/>
          <w:szCs w:val="28"/>
        </w:rPr>
        <w:t>Раздел 10 «Социальная политика»</w:t>
      </w:r>
      <w:r w:rsidRPr="00462F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подразделом 10 01 «Пенсионное обеспечение» в сумме </w:t>
      </w:r>
      <w:r w:rsidR="008E4BA0">
        <w:rPr>
          <w:rFonts w:ascii="Times New Roman" w:hAnsi="Times New Roman" w:cs="Times New Roman"/>
          <w:color w:val="000000"/>
          <w:sz w:val="28"/>
          <w:szCs w:val="28"/>
        </w:rPr>
        <w:t xml:space="preserve">157,8 </w:t>
      </w:r>
      <w:r w:rsidRPr="00462F4D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462F4D" w:rsidRPr="00462F4D" w:rsidRDefault="00462F4D" w:rsidP="00462F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4D"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2016 года, по сравнению с оценкой 2015 года, снижены на </w:t>
      </w:r>
      <w:r w:rsidR="008E4BA0">
        <w:rPr>
          <w:rFonts w:ascii="Times New Roman" w:hAnsi="Times New Roman" w:cs="Times New Roman"/>
          <w:color w:val="000000"/>
          <w:sz w:val="28"/>
          <w:szCs w:val="28"/>
        </w:rPr>
        <w:t>15,4</w:t>
      </w:r>
      <w:r w:rsidRPr="00462F4D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995934" w:rsidRDefault="00995934" w:rsidP="0099593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 xml:space="preserve">на 2016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DF370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или 100% к 2015 и </w:t>
      </w:r>
      <w:r w:rsidR="00DF370D">
        <w:rPr>
          <w:rFonts w:ascii="Times New Roman" w:hAnsi="Times New Roman" w:cs="Times New Roman"/>
          <w:sz w:val="28"/>
          <w:szCs w:val="28"/>
        </w:rPr>
        <w:t xml:space="preserve">72,7% к </w:t>
      </w:r>
      <w:r>
        <w:rPr>
          <w:rFonts w:ascii="Times New Roman" w:hAnsi="Times New Roman" w:cs="Times New Roman"/>
          <w:sz w:val="28"/>
          <w:szCs w:val="28"/>
        </w:rPr>
        <w:t>2014 году. В   общем   объеме   бюджета   доля    расходов    по разделу составит 0,</w:t>
      </w:r>
      <w:r w:rsidR="00DF37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995934" w:rsidRDefault="00995934" w:rsidP="00995934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1C01A1" w:rsidRDefault="001C01A1" w:rsidP="001C01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2016 год» внесен администрацией Дубровского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 до 1 декабря 2015 года.</w:t>
      </w:r>
    </w:p>
    <w:p w:rsidR="001C01A1" w:rsidRPr="00A11C49" w:rsidRDefault="001C01A1" w:rsidP="001C01A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11C49">
        <w:rPr>
          <w:rFonts w:ascii="Times New Roman" w:hAnsi="Times New Roman" w:cs="Times New Roman"/>
          <w:sz w:val="28"/>
          <w:szCs w:val="28"/>
        </w:rPr>
        <w:t xml:space="preserve"> программ,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1A1" w:rsidRPr="00946DE9" w:rsidRDefault="001C01A1" w:rsidP="001C01A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та и 8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1A1" w:rsidRDefault="001C01A1" w:rsidP="001C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Дубровском городском поселении характеризуется уменьшением численности населения в результате естественной убыли, низким уровнем рождаемости  и </w:t>
      </w:r>
      <w:r w:rsidRPr="00BD3F9E">
        <w:rPr>
          <w:rFonts w:ascii="Times New Roman" w:hAnsi="Times New Roman" w:cs="Times New Roman"/>
          <w:sz w:val="28"/>
          <w:szCs w:val="28"/>
        </w:rPr>
        <w:t>миграционны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BD3F9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1C01A1" w:rsidRDefault="001C01A1" w:rsidP="001C01A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1C01A1" w:rsidRDefault="001C01A1" w:rsidP="001C01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с дефицитом в 150,0 тыс. рублей,  с объемом доходов – 14 959,0 тыс. рублей и расходов – 15 109,0 тыс. рублей. </w:t>
      </w:r>
    </w:p>
    <w:p w:rsidR="001C01A1" w:rsidRDefault="001C01A1" w:rsidP="001C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характеризуются понижением темпов роста к предшествующим годам: к оценке 2015 года 56,6%,  к факту 2014 года 36,3 процента. </w:t>
      </w:r>
    </w:p>
    <w:p w:rsidR="001C01A1" w:rsidRDefault="001C01A1" w:rsidP="001C01A1">
      <w:pPr>
        <w:pStyle w:val="a4"/>
        <w:ind w:left="0" w:firstLine="708"/>
        <w:jc w:val="both"/>
        <w:rPr>
          <w:rFonts w:ascii="Times New Roman" w:hAnsi="Times New Roman" w:cs="Times New Roman"/>
          <w:szCs w:val="28"/>
        </w:rPr>
      </w:pPr>
      <w:r w:rsidRPr="00E55872">
        <w:rPr>
          <w:rFonts w:ascii="Times New Roman" w:hAnsi="Times New Roman" w:cs="Times New Roman"/>
          <w:szCs w:val="28"/>
        </w:rPr>
        <w:t>Расходы бюджета муниципального</w:t>
      </w:r>
      <w:r>
        <w:rPr>
          <w:rFonts w:ascii="Times New Roman" w:hAnsi="Times New Roman" w:cs="Times New Roman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Cs w:val="28"/>
        </w:rPr>
        <w:t xml:space="preserve"> городское поселение» в 2016 году по сравнению с предшествующим годом прогнозируются с сокращением на 19875,2  тыс. рублей, или на 56,8 процента.</w:t>
      </w:r>
    </w:p>
    <w:p w:rsidR="00E31BB6" w:rsidRDefault="00E31BB6" w:rsidP="00995934">
      <w:pPr>
        <w:pStyle w:val="0020"/>
        <w:rPr>
          <w:rFonts w:ascii="Times New Roman" w:hAnsi="Times New Roman" w:cs="Times New Roman"/>
          <w:b/>
          <w:color w:val="000000"/>
        </w:rPr>
      </w:pPr>
    </w:p>
    <w:p w:rsidR="00995934" w:rsidRDefault="00995934" w:rsidP="00995934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995934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r w:rsidR="00E31BB6">
        <w:rPr>
          <w:rFonts w:ascii="Times New Roman" w:hAnsi="Times New Roman" w:cs="Times New Roman"/>
          <w:sz w:val="28"/>
          <w:szCs w:val="28"/>
        </w:rPr>
        <w:t xml:space="preserve">Дубровского поселкового 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995934" w:rsidRDefault="00995934" w:rsidP="00995934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05B7" w:rsidRDefault="001B05B7" w:rsidP="001B05B7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B7" w:rsidRDefault="001B05B7" w:rsidP="001B05B7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B05B7" w:rsidSect="00C74F82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D7" w:rsidRDefault="00283CD7" w:rsidP="00C74F82">
      <w:pPr>
        <w:spacing w:after="0" w:line="240" w:lineRule="auto"/>
      </w:pPr>
      <w:r>
        <w:separator/>
      </w:r>
    </w:p>
  </w:endnote>
  <w:endnote w:type="continuationSeparator" w:id="0">
    <w:p w:rsidR="00283CD7" w:rsidRDefault="00283CD7" w:rsidP="00C7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D7" w:rsidRDefault="00283CD7" w:rsidP="00C74F82">
      <w:pPr>
        <w:spacing w:after="0" w:line="240" w:lineRule="auto"/>
      </w:pPr>
      <w:r>
        <w:separator/>
      </w:r>
    </w:p>
  </w:footnote>
  <w:footnote w:type="continuationSeparator" w:id="0">
    <w:p w:rsidR="00283CD7" w:rsidRDefault="00283CD7" w:rsidP="00C7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4779"/>
      <w:docPartObj>
        <w:docPartGallery w:val="Page Numbers (Top of Page)"/>
        <w:docPartUnique/>
      </w:docPartObj>
    </w:sdtPr>
    <w:sdtContent>
      <w:p w:rsidR="00AB4A7F" w:rsidRDefault="005C1A64">
        <w:pPr>
          <w:pStyle w:val="a8"/>
          <w:jc w:val="center"/>
        </w:pPr>
        <w:fldSimple w:instr=" PAGE   \* MERGEFORMAT ">
          <w:r w:rsidR="001461F0">
            <w:rPr>
              <w:noProof/>
            </w:rPr>
            <w:t>10</w:t>
          </w:r>
        </w:fldSimple>
      </w:p>
    </w:sdtContent>
  </w:sdt>
  <w:p w:rsidR="00AB4A7F" w:rsidRDefault="00AB4A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B05B7"/>
    <w:rsid w:val="000207F4"/>
    <w:rsid w:val="000310C4"/>
    <w:rsid w:val="0006680E"/>
    <w:rsid w:val="001461F0"/>
    <w:rsid w:val="001B05B7"/>
    <w:rsid w:val="001C01A1"/>
    <w:rsid w:val="0025316A"/>
    <w:rsid w:val="00283CD7"/>
    <w:rsid w:val="002A3809"/>
    <w:rsid w:val="00354F02"/>
    <w:rsid w:val="00357246"/>
    <w:rsid w:val="00376567"/>
    <w:rsid w:val="00411D9A"/>
    <w:rsid w:val="004253C2"/>
    <w:rsid w:val="00462F4D"/>
    <w:rsid w:val="0046703C"/>
    <w:rsid w:val="00470C45"/>
    <w:rsid w:val="005542EA"/>
    <w:rsid w:val="005733B8"/>
    <w:rsid w:val="005A4FF5"/>
    <w:rsid w:val="005B6ABA"/>
    <w:rsid w:val="005C1A64"/>
    <w:rsid w:val="005D2C54"/>
    <w:rsid w:val="006877F6"/>
    <w:rsid w:val="006C3D75"/>
    <w:rsid w:val="006C5E7E"/>
    <w:rsid w:val="007264C2"/>
    <w:rsid w:val="00744229"/>
    <w:rsid w:val="0078137A"/>
    <w:rsid w:val="007D0111"/>
    <w:rsid w:val="008E4BA0"/>
    <w:rsid w:val="009024B4"/>
    <w:rsid w:val="00995934"/>
    <w:rsid w:val="009D2F04"/>
    <w:rsid w:val="009F7DE6"/>
    <w:rsid w:val="00A16FD1"/>
    <w:rsid w:val="00A34684"/>
    <w:rsid w:val="00AB4A7F"/>
    <w:rsid w:val="00AC1F4F"/>
    <w:rsid w:val="00B168B8"/>
    <w:rsid w:val="00B31D75"/>
    <w:rsid w:val="00B43CD4"/>
    <w:rsid w:val="00C74F82"/>
    <w:rsid w:val="00D70794"/>
    <w:rsid w:val="00DF370D"/>
    <w:rsid w:val="00DF5994"/>
    <w:rsid w:val="00E16CCB"/>
    <w:rsid w:val="00E31BB6"/>
    <w:rsid w:val="00E55872"/>
    <w:rsid w:val="00E8701B"/>
    <w:rsid w:val="00EA1076"/>
    <w:rsid w:val="00F06820"/>
    <w:rsid w:val="00F72302"/>
    <w:rsid w:val="00FB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1B05B7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1B05B7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B05B7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1B05B7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1B05B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B05B7"/>
  </w:style>
  <w:style w:type="paragraph" w:customStyle="1" w:styleId="rvps698610">
    <w:name w:val="rvps698610"/>
    <w:basedOn w:val="a"/>
    <w:rsid w:val="001B05B7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0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B05B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95934"/>
    <w:rPr>
      <w:sz w:val="28"/>
      <w:szCs w:val="28"/>
    </w:rPr>
  </w:style>
  <w:style w:type="paragraph" w:customStyle="1" w:styleId="0020">
    <w:name w:val="002_Текст"/>
    <w:basedOn w:val="a4"/>
    <w:link w:val="002"/>
    <w:rsid w:val="00995934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99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99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442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4229"/>
  </w:style>
  <w:style w:type="paragraph" w:styleId="a8">
    <w:name w:val="header"/>
    <w:basedOn w:val="a"/>
    <w:link w:val="a9"/>
    <w:uiPriority w:val="99"/>
    <w:unhideWhenUsed/>
    <w:rsid w:val="00C7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4F82"/>
  </w:style>
  <w:style w:type="paragraph" w:styleId="aa">
    <w:name w:val="footer"/>
    <w:basedOn w:val="a"/>
    <w:link w:val="ab"/>
    <w:uiPriority w:val="99"/>
    <w:semiHidden/>
    <w:unhideWhenUsed/>
    <w:rsid w:val="00C7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сдачи в аренду земли</c:v>
                </c:pt>
                <c:pt idx="5">
                  <c:v>Доходы от сдачи в аренду имущества</c:v>
                </c:pt>
                <c:pt idx="6">
                  <c:v>Доходы от продажи земель</c:v>
                </c:pt>
                <c:pt idx="7">
                  <c:v>Безвозмездные поступления</c:v>
                </c:pt>
                <c:pt idx="8">
                  <c:v>Акцизы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5482</c:v>
                </c:pt>
                <c:pt idx="1">
                  <c:v>71</c:v>
                </c:pt>
                <c:pt idx="2">
                  <c:v>660</c:v>
                </c:pt>
                <c:pt idx="3">
                  <c:v>5400</c:v>
                </c:pt>
                <c:pt idx="4">
                  <c:v>800</c:v>
                </c:pt>
                <c:pt idx="5">
                  <c:v>114</c:v>
                </c:pt>
                <c:pt idx="6">
                  <c:v>250</c:v>
                </c:pt>
                <c:pt idx="7">
                  <c:v>32</c:v>
                </c:pt>
                <c:pt idx="8" formatCode="General">
                  <c:v>2150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B1D4-8BEA-4DD2-854D-35EC7598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2015-12-14T06:56:00Z</cp:lastPrinted>
  <dcterms:created xsi:type="dcterms:W3CDTF">2015-10-28T04:45:00Z</dcterms:created>
  <dcterms:modified xsi:type="dcterms:W3CDTF">2015-12-14T07:55:00Z</dcterms:modified>
</cp:coreProperties>
</file>