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9F" w:rsidRDefault="00C858AA" w:rsidP="0074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A48F4" w:rsidRDefault="00BA48F4" w:rsidP="0074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74089F" w:rsidRDefault="00C858AA" w:rsidP="0074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089F">
        <w:rPr>
          <w:b/>
          <w:sz w:val="28"/>
          <w:szCs w:val="28"/>
        </w:rPr>
        <w:t xml:space="preserve"> </w:t>
      </w:r>
      <w:r w:rsidR="00BA48F4">
        <w:rPr>
          <w:b/>
          <w:sz w:val="28"/>
          <w:szCs w:val="28"/>
        </w:rPr>
        <w:t>П</w:t>
      </w:r>
      <w:r w:rsidR="0074089F">
        <w:rPr>
          <w:b/>
          <w:sz w:val="28"/>
          <w:szCs w:val="28"/>
        </w:rPr>
        <w:t xml:space="preserve">роверки субсидий, полученных из федерального </w:t>
      </w:r>
    </w:p>
    <w:p w:rsidR="0074089F" w:rsidRDefault="0074089F" w:rsidP="007408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областного бюджетов </w:t>
      </w:r>
      <w:r w:rsidR="00BE25E8">
        <w:rPr>
          <w:b/>
          <w:sz w:val="28"/>
          <w:szCs w:val="28"/>
        </w:rPr>
        <w:t>СПК</w:t>
      </w:r>
      <w:r>
        <w:rPr>
          <w:b/>
          <w:sz w:val="28"/>
          <w:szCs w:val="28"/>
        </w:rPr>
        <w:t xml:space="preserve"> </w:t>
      </w:r>
      <w:r w:rsidR="00ED03E9">
        <w:rPr>
          <w:b/>
          <w:sz w:val="28"/>
          <w:szCs w:val="28"/>
        </w:rPr>
        <w:t>«Калининский»</w:t>
      </w:r>
    </w:p>
    <w:p w:rsidR="0074089F" w:rsidRDefault="0074089F" w:rsidP="0074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2014, 2015 и 1 полугодии 2016 года.</w:t>
      </w:r>
    </w:p>
    <w:p w:rsidR="0074089F" w:rsidRDefault="0074089F" w:rsidP="00740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4528" w:rsidRDefault="0074089F" w:rsidP="00542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528">
        <w:rPr>
          <w:b/>
          <w:sz w:val="28"/>
          <w:szCs w:val="28"/>
        </w:rPr>
        <w:t>Основание для проведения мероприятия:</w:t>
      </w:r>
      <w:r w:rsidR="00D04528">
        <w:rPr>
          <w:sz w:val="28"/>
          <w:szCs w:val="28"/>
        </w:rPr>
        <w:t xml:space="preserve"> </w:t>
      </w:r>
    </w:p>
    <w:p w:rsidR="008E1CD1" w:rsidRDefault="008E1CD1" w:rsidP="008E1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 прокуратуры Дубровского района от 25.10.2016 №15/2016.</w:t>
      </w:r>
    </w:p>
    <w:p w:rsidR="00D04528" w:rsidRDefault="008E1CD1" w:rsidP="00D04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528">
        <w:rPr>
          <w:sz w:val="28"/>
          <w:szCs w:val="28"/>
        </w:rPr>
        <w:t>ункт  5.8. плана работы Контрольно-счетной палаты Дубровского района на 2016 год, утвержденного приказом от 31.12.2015 №47</w:t>
      </w:r>
      <w:r>
        <w:rPr>
          <w:sz w:val="28"/>
          <w:szCs w:val="28"/>
        </w:rPr>
        <w:t>.</w:t>
      </w:r>
      <w:r w:rsidR="00D04528">
        <w:rPr>
          <w:sz w:val="28"/>
          <w:szCs w:val="28"/>
        </w:rPr>
        <w:t xml:space="preserve"> </w:t>
      </w:r>
    </w:p>
    <w:p w:rsidR="0074089F" w:rsidRDefault="0074089F" w:rsidP="0074089F">
      <w:pPr>
        <w:ind w:firstLine="708"/>
        <w:jc w:val="both"/>
        <w:rPr>
          <w:sz w:val="28"/>
          <w:szCs w:val="28"/>
        </w:rPr>
      </w:pPr>
    </w:p>
    <w:p w:rsidR="008534E1" w:rsidRDefault="0074089F" w:rsidP="00542FB1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ab/>
      </w:r>
      <w:r w:rsidR="008534E1">
        <w:rPr>
          <w:sz w:val="28"/>
          <w:szCs w:val="28"/>
        </w:rPr>
        <w:t>Сельскохозяйственный кооператив  создан гражданскими и юридическими лицами для совместной деятельности по производству и сбыту сельскохозяйственной продукции, а также для выполнения иной не запрещенной законом деятельности, основанной на личном трудовом участии членов кооператива.</w:t>
      </w:r>
    </w:p>
    <w:p w:rsidR="008534E1" w:rsidRDefault="008534E1" w:rsidP="00740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Кооператив является юридическим лицом, имеет печать со своим наименованием, фирменный знак, расчетный и иные счета. Кооператив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правоприемником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является коммерческой организацией. Основной целью деятельности кооператива является получение прибыли. Срок действия кооператива носит бессрочный характер.</w:t>
      </w:r>
    </w:p>
    <w:p w:rsidR="0002040C" w:rsidRDefault="003155BB" w:rsidP="0002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2571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п</w:t>
      </w:r>
      <w:r w:rsidR="0002040C" w:rsidRPr="0002040C">
        <w:rPr>
          <w:sz w:val="28"/>
          <w:szCs w:val="28"/>
        </w:rPr>
        <w:t>раво первой подписи принадлежит:</w:t>
      </w:r>
    </w:p>
    <w:p w:rsidR="0002040C" w:rsidRDefault="003155BB" w:rsidP="0002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05.09.2014 года  председателю – </w:t>
      </w:r>
      <w:proofErr w:type="spellStart"/>
      <w:r>
        <w:rPr>
          <w:sz w:val="28"/>
          <w:szCs w:val="28"/>
        </w:rPr>
        <w:t>Коротчикову</w:t>
      </w:r>
      <w:proofErr w:type="spellEnd"/>
      <w:r>
        <w:rPr>
          <w:sz w:val="28"/>
          <w:szCs w:val="28"/>
        </w:rPr>
        <w:t xml:space="preserve"> Анатолию Николаевичу,</w:t>
      </w:r>
    </w:p>
    <w:p w:rsidR="003155BB" w:rsidRPr="0002040C" w:rsidRDefault="003155BB" w:rsidP="0002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05.09.2014 года </w:t>
      </w:r>
      <w:r w:rsidR="00D60295">
        <w:rPr>
          <w:sz w:val="28"/>
          <w:szCs w:val="28"/>
        </w:rPr>
        <w:t xml:space="preserve"> по настоящее время </w:t>
      </w:r>
      <w:r>
        <w:rPr>
          <w:sz w:val="28"/>
          <w:szCs w:val="28"/>
        </w:rPr>
        <w:t>председателю Никулиной Татьяне Андреевне.</w:t>
      </w:r>
    </w:p>
    <w:p w:rsidR="0074089F" w:rsidRDefault="0074089F" w:rsidP="00740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полученных субсидиях на возмещение части затрат представлена ГКУ Брянской области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районное управление сельского хозяйства»: </w:t>
      </w:r>
    </w:p>
    <w:p w:rsidR="0074089F" w:rsidRDefault="0074089F" w:rsidP="00740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рублей.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74089F" w:rsidTr="0074089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</w:t>
            </w:r>
          </w:p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</w:p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74089F">
            <w:pPr>
              <w:pStyle w:val="a3"/>
              <w:numPr>
                <w:ilvl w:val="0"/>
                <w:numId w:val="2"/>
              </w:numPr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части затрат на уплату % по кредитам</w:t>
            </w:r>
            <w:r w:rsidR="00FB5F51">
              <w:rPr>
                <w:sz w:val="28"/>
                <w:szCs w:val="28"/>
                <w:lang w:eastAsia="en-US"/>
              </w:rPr>
              <w:t xml:space="preserve"> </w:t>
            </w:r>
          </w:p>
          <w:p w:rsidR="0074089F" w:rsidRDefault="00FB5F51" w:rsidP="0074089F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растениеводство</w:t>
            </w:r>
          </w:p>
          <w:p w:rsidR="00FB5F51" w:rsidRPr="0074089F" w:rsidRDefault="00FB5F51" w:rsidP="0074089F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животноводство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12027,89</w:t>
            </w: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4760,27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1879,96</w:t>
            </w: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97,55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Программа «Животноводство»:</w:t>
            </w:r>
          </w:p>
          <w:p w:rsidR="0074089F" w:rsidRDefault="007408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покупка </w:t>
            </w:r>
            <w:proofErr w:type="spellStart"/>
            <w:r>
              <w:rPr>
                <w:sz w:val="28"/>
                <w:szCs w:val="28"/>
                <w:lang w:eastAsia="en-US"/>
              </w:rPr>
              <w:t>белково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–в</w:t>
            </w:r>
            <w:proofErr w:type="gramEnd"/>
            <w:r>
              <w:rPr>
                <w:sz w:val="28"/>
                <w:szCs w:val="28"/>
                <w:lang w:eastAsia="en-US"/>
              </w:rPr>
              <w:t>итаминных добавок и консервантов;</w:t>
            </w:r>
          </w:p>
          <w:p w:rsidR="0074089F" w:rsidRDefault="0074089F">
            <w:pPr>
              <w:ind w:left="360" w:hanging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приобретение племенного скота.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10200,00</w:t>
            </w: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10112,17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1" w:rsidRDefault="00FB5F51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74089F" w:rsidRDefault="00ED03E9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4089F">
              <w:rPr>
                <w:sz w:val="28"/>
                <w:szCs w:val="28"/>
                <w:lang w:eastAsia="en-US"/>
              </w:rPr>
              <w:t>.Оказание несвязанной поддержки в области растениеводства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FB5F51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785700,00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D41791" w:rsidP="00D417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214436,67</w:t>
            </w:r>
            <w:r w:rsidR="00FB5F5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+ </w:t>
            </w:r>
            <w:r w:rsidR="00FB5F51">
              <w:rPr>
                <w:sz w:val="28"/>
                <w:szCs w:val="28"/>
                <w:lang w:eastAsia="en-US"/>
              </w:rPr>
              <w:t>кредиторская задолженность</w:t>
            </w:r>
            <w:r w:rsidR="00ED03E9">
              <w:rPr>
                <w:sz w:val="28"/>
                <w:szCs w:val="28"/>
                <w:lang w:eastAsia="en-US"/>
              </w:rPr>
              <w:t xml:space="preserve"> 2013 года</w:t>
            </w:r>
            <w:r w:rsidR="00FB5F51">
              <w:rPr>
                <w:sz w:val="28"/>
                <w:szCs w:val="28"/>
                <w:lang w:eastAsia="en-US"/>
              </w:rPr>
              <w:t xml:space="preserve"> </w:t>
            </w:r>
            <w:r w:rsidR="00FB5F51">
              <w:rPr>
                <w:sz w:val="28"/>
                <w:szCs w:val="28"/>
                <w:lang w:eastAsia="en-US"/>
              </w:rPr>
              <w:lastRenderedPageBreak/>
              <w:t>301273,30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ED03E9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74089F">
              <w:rPr>
                <w:sz w:val="28"/>
                <w:szCs w:val="28"/>
                <w:lang w:eastAsia="en-US"/>
              </w:rPr>
              <w:t>.Элитное семеноводство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46968,00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FB5F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113150,00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C460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849</w:t>
            </w:r>
            <w:r w:rsidR="00864FE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456,16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C460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651</w:t>
            </w:r>
            <w:r w:rsidR="00864FE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149,65</w:t>
            </w:r>
          </w:p>
        </w:tc>
      </w:tr>
    </w:tbl>
    <w:p w:rsidR="0074089F" w:rsidRDefault="0074089F" w:rsidP="00740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74089F" w:rsidTr="0074089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 год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ED03E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части затрат на уплату % по инвестиционным кредитам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ED03E9" w:rsidRDefault="00ED03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ED03E9" w:rsidRDefault="00ED03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3912,99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части затрат на 1 л. реализованного товарного молока.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ED03E9" w:rsidRDefault="00ED03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419351,86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ED03E9" w:rsidRDefault="00ED03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22080,80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несвязанной поддержки в области растениеводства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ED03E9" w:rsidRDefault="00ED03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811153,00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ED03E9" w:rsidRDefault="00ED03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63820,14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Элитное семеноводство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ED03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ED03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1896,00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ED03E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64FE5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266</w:t>
            </w:r>
            <w:r w:rsidR="00864FE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504,86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ED03E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</w:t>
            </w:r>
            <w:r w:rsidR="00864FE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709,93</w:t>
            </w:r>
          </w:p>
        </w:tc>
      </w:tr>
      <w:tr w:rsidR="0074089F" w:rsidTr="0074089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полугодие 2016 года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части затрат на 1 л. реализованного товарного молока.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9B27FD" w:rsidRDefault="009B27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600214,31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9B27FD" w:rsidRDefault="00864F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32686,02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несвязанной поддержки в области растениеводства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9B27FD" w:rsidRDefault="009B27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885968,00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74089F">
            <w:pPr>
              <w:rPr>
                <w:sz w:val="28"/>
                <w:szCs w:val="28"/>
                <w:lang w:eastAsia="en-US"/>
              </w:rPr>
            </w:pPr>
          </w:p>
          <w:p w:rsidR="009B27FD" w:rsidRDefault="009B27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46630,00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9B27FD" w:rsidP="009B27F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9B27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52750,0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9F" w:rsidRDefault="009B27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864F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1 538 932,31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864F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79 316,02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864F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3 654 893,33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864F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822 175,60</w:t>
            </w:r>
          </w:p>
        </w:tc>
      </w:tr>
    </w:tbl>
    <w:p w:rsidR="00A23B41" w:rsidRDefault="0074089F" w:rsidP="00542FB1">
      <w:pPr>
        <w:jc w:val="both"/>
        <w:rPr>
          <w:sz w:val="28"/>
          <w:szCs w:val="28"/>
        </w:rPr>
      </w:pPr>
      <w:r>
        <w:tab/>
      </w:r>
    </w:p>
    <w:p w:rsidR="00A23B41" w:rsidRDefault="002C0D36" w:rsidP="00A2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FB1">
        <w:rPr>
          <w:sz w:val="28"/>
          <w:szCs w:val="28"/>
        </w:rPr>
        <w:t xml:space="preserve">По результатам внешней </w:t>
      </w:r>
      <w:r w:rsidR="00A23B41">
        <w:rPr>
          <w:sz w:val="28"/>
          <w:szCs w:val="28"/>
        </w:rPr>
        <w:t>проверки субсидии,</w:t>
      </w:r>
      <w:r w:rsidR="00542FB1" w:rsidRPr="00542FB1">
        <w:rPr>
          <w:sz w:val="28"/>
          <w:szCs w:val="28"/>
        </w:rPr>
        <w:t xml:space="preserve"> </w:t>
      </w:r>
      <w:r w:rsidR="00542FB1">
        <w:rPr>
          <w:sz w:val="28"/>
          <w:szCs w:val="28"/>
        </w:rPr>
        <w:t>полученных из федерального и областного бюджета,</w:t>
      </w:r>
      <w:r w:rsidR="00A23B41">
        <w:rPr>
          <w:sz w:val="28"/>
          <w:szCs w:val="28"/>
        </w:rPr>
        <w:t xml:space="preserve"> фактов не целевого использования бюджетных средств не </w:t>
      </w:r>
      <w:r w:rsidR="00542FB1">
        <w:rPr>
          <w:sz w:val="28"/>
          <w:szCs w:val="28"/>
        </w:rPr>
        <w:t>установлено</w:t>
      </w:r>
      <w:r w:rsidR="00A23B41">
        <w:rPr>
          <w:sz w:val="28"/>
          <w:szCs w:val="28"/>
        </w:rPr>
        <w:t>.</w:t>
      </w:r>
    </w:p>
    <w:p w:rsidR="003821D7" w:rsidRDefault="003821D7" w:rsidP="007F7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D5F" w:rsidRDefault="007F7D5F" w:rsidP="007F7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F7D5F" w:rsidSect="009B2C5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2F" w:rsidRDefault="00230D2F" w:rsidP="009B2C5B">
      <w:r>
        <w:separator/>
      </w:r>
    </w:p>
  </w:endnote>
  <w:endnote w:type="continuationSeparator" w:id="0">
    <w:p w:rsidR="00230D2F" w:rsidRDefault="00230D2F" w:rsidP="009B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2F" w:rsidRDefault="00230D2F" w:rsidP="009B2C5B">
      <w:r>
        <w:separator/>
      </w:r>
    </w:p>
  </w:footnote>
  <w:footnote w:type="continuationSeparator" w:id="0">
    <w:p w:rsidR="00230D2F" w:rsidRDefault="00230D2F" w:rsidP="009B2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418"/>
      <w:docPartObj>
        <w:docPartGallery w:val="Page Numbers (Top of Page)"/>
        <w:docPartUnique/>
      </w:docPartObj>
    </w:sdtPr>
    <w:sdtContent>
      <w:p w:rsidR="001667A3" w:rsidRDefault="00747E27">
        <w:pPr>
          <w:pStyle w:val="a6"/>
          <w:jc w:val="center"/>
        </w:pPr>
        <w:fldSimple w:instr=" PAGE   \* MERGEFORMAT ">
          <w:r w:rsidR="00542FB1">
            <w:rPr>
              <w:noProof/>
            </w:rPr>
            <w:t>2</w:t>
          </w:r>
        </w:fldSimple>
      </w:p>
    </w:sdtContent>
  </w:sdt>
  <w:p w:rsidR="001667A3" w:rsidRDefault="001667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3B73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7E56"/>
    <w:multiLevelType w:val="hybridMultilevel"/>
    <w:tmpl w:val="78C4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F629D"/>
    <w:multiLevelType w:val="hybridMultilevel"/>
    <w:tmpl w:val="8AF2FF26"/>
    <w:lvl w:ilvl="0" w:tplc="8DBE4B6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65A35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27789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4089F"/>
    <w:rsid w:val="00005DC9"/>
    <w:rsid w:val="000153E0"/>
    <w:rsid w:val="0002040C"/>
    <w:rsid w:val="00025108"/>
    <w:rsid w:val="00055B8A"/>
    <w:rsid w:val="00073DFF"/>
    <w:rsid w:val="000879FB"/>
    <w:rsid w:val="000A60D4"/>
    <w:rsid w:val="000B1600"/>
    <w:rsid w:val="00126938"/>
    <w:rsid w:val="001361BD"/>
    <w:rsid w:val="00161143"/>
    <w:rsid w:val="001667A3"/>
    <w:rsid w:val="00171772"/>
    <w:rsid w:val="00193C69"/>
    <w:rsid w:val="001943C1"/>
    <w:rsid w:val="001F519A"/>
    <w:rsid w:val="00215BCF"/>
    <w:rsid w:val="00230D2F"/>
    <w:rsid w:val="00240E93"/>
    <w:rsid w:val="00253DEC"/>
    <w:rsid w:val="002671EA"/>
    <w:rsid w:val="00283BDC"/>
    <w:rsid w:val="00291504"/>
    <w:rsid w:val="002C0D36"/>
    <w:rsid w:val="002D775A"/>
    <w:rsid w:val="003155BB"/>
    <w:rsid w:val="00334678"/>
    <w:rsid w:val="00351662"/>
    <w:rsid w:val="00357100"/>
    <w:rsid w:val="003753BD"/>
    <w:rsid w:val="00377CDF"/>
    <w:rsid w:val="003821D7"/>
    <w:rsid w:val="003B0BDE"/>
    <w:rsid w:val="003C0805"/>
    <w:rsid w:val="003C0E6C"/>
    <w:rsid w:val="003D659B"/>
    <w:rsid w:val="00414F3E"/>
    <w:rsid w:val="004254D3"/>
    <w:rsid w:val="00435AE8"/>
    <w:rsid w:val="00454116"/>
    <w:rsid w:val="004A6FB4"/>
    <w:rsid w:val="004B1519"/>
    <w:rsid w:val="004B4BDA"/>
    <w:rsid w:val="004B6777"/>
    <w:rsid w:val="004D1E14"/>
    <w:rsid w:val="004E7F67"/>
    <w:rsid w:val="004F1370"/>
    <w:rsid w:val="00501DC9"/>
    <w:rsid w:val="00542FB1"/>
    <w:rsid w:val="005B2A26"/>
    <w:rsid w:val="005C26A3"/>
    <w:rsid w:val="00611EAC"/>
    <w:rsid w:val="00612DF9"/>
    <w:rsid w:val="00635398"/>
    <w:rsid w:val="006410F7"/>
    <w:rsid w:val="00642732"/>
    <w:rsid w:val="00644226"/>
    <w:rsid w:val="006E22CC"/>
    <w:rsid w:val="006F3663"/>
    <w:rsid w:val="006F668C"/>
    <w:rsid w:val="0070056C"/>
    <w:rsid w:val="00712002"/>
    <w:rsid w:val="00713C31"/>
    <w:rsid w:val="0074089F"/>
    <w:rsid w:val="00747E27"/>
    <w:rsid w:val="00761964"/>
    <w:rsid w:val="00796C10"/>
    <w:rsid w:val="007F7D5F"/>
    <w:rsid w:val="00812963"/>
    <w:rsid w:val="00812C2D"/>
    <w:rsid w:val="008534E1"/>
    <w:rsid w:val="008572AD"/>
    <w:rsid w:val="00864FE5"/>
    <w:rsid w:val="008A5C4B"/>
    <w:rsid w:val="008B1644"/>
    <w:rsid w:val="008B3E20"/>
    <w:rsid w:val="008B6D81"/>
    <w:rsid w:val="008C1EA1"/>
    <w:rsid w:val="008E0804"/>
    <w:rsid w:val="008E11B6"/>
    <w:rsid w:val="008E1CD1"/>
    <w:rsid w:val="0090565A"/>
    <w:rsid w:val="0093093F"/>
    <w:rsid w:val="00953D5F"/>
    <w:rsid w:val="00973B20"/>
    <w:rsid w:val="009B27FD"/>
    <w:rsid w:val="009B2C5B"/>
    <w:rsid w:val="009C0BEE"/>
    <w:rsid w:val="009C59E4"/>
    <w:rsid w:val="00A00BC2"/>
    <w:rsid w:val="00A23B41"/>
    <w:rsid w:val="00A82FFF"/>
    <w:rsid w:val="00AA4DD6"/>
    <w:rsid w:val="00AE6C01"/>
    <w:rsid w:val="00B43CAD"/>
    <w:rsid w:val="00B517EE"/>
    <w:rsid w:val="00B54675"/>
    <w:rsid w:val="00B6098B"/>
    <w:rsid w:val="00B63A3B"/>
    <w:rsid w:val="00BA3155"/>
    <w:rsid w:val="00BA48F4"/>
    <w:rsid w:val="00BC33C3"/>
    <w:rsid w:val="00BE25E8"/>
    <w:rsid w:val="00BF4B1A"/>
    <w:rsid w:val="00BF755F"/>
    <w:rsid w:val="00C22571"/>
    <w:rsid w:val="00C3077E"/>
    <w:rsid w:val="00C460DD"/>
    <w:rsid w:val="00C72466"/>
    <w:rsid w:val="00C802D3"/>
    <w:rsid w:val="00C8415F"/>
    <w:rsid w:val="00C858AA"/>
    <w:rsid w:val="00CA462B"/>
    <w:rsid w:val="00CC2D1B"/>
    <w:rsid w:val="00CF0D48"/>
    <w:rsid w:val="00D03819"/>
    <w:rsid w:val="00D04528"/>
    <w:rsid w:val="00D27A09"/>
    <w:rsid w:val="00D41791"/>
    <w:rsid w:val="00D60295"/>
    <w:rsid w:val="00D704A8"/>
    <w:rsid w:val="00D92274"/>
    <w:rsid w:val="00DD79E8"/>
    <w:rsid w:val="00DF05BB"/>
    <w:rsid w:val="00E12460"/>
    <w:rsid w:val="00E22E6D"/>
    <w:rsid w:val="00E41390"/>
    <w:rsid w:val="00E65588"/>
    <w:rsid w:val="00EA3653"/>
    <w:rsid w:val="00ED03E9"/>
    <w:rsid w:val="00EF22A8"/>
    <w:rsid w:val="00F16022"/>
    <w:rsid w:val="00F213D9"/>
    <w:rsid w:val="00F372CA"/>
    <w:rsid w:val="00F37A47"/>
    <w:rsid w:val="00F443E8"/>
    <w:rsid w:val="00F60C21"/>
    <w:rsid w:val="00F975E9"/>
    <w:rsid w:val="00FA3C1A"/>
    <w:rsid w:val="00FB2EE0"/>
    <w:rsid w:val="00FB5F51"/>
    <w:rsid w:val="00FD7946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9F"/>
    <w:pPr>
      <w:ind w:left="720"/>
      <w:contextualSpacing/>
    </w:pPr>
  </w:style>
  <w:style w:type="paragraph" w:customStyle="1" w:styleId="ConsPlusNormal">
    <w:name w:val="ConsPlusNormal"/>
    <w:rsid w:val="00740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74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08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2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B2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2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7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DB32-995F-483C-8B9A-C0758F3E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2016-11-03T08:24:00Z</cp:lastPrinted>
  <dcterms:created xsi:type="dcterms:W3CDTF">2016-10-26T11:33:00Z</dcterms:created>
  <dcterms:modified xsi:type="dcterms:W3CDTF">2016-11-25T08:29:00Z</dcterms:modified>
</cp:coreProperties>
</file>