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 контрольного мероприятия</w:t>
      </w:r>
    </w:p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«Проверка финансово-хозяйственной деятельности </w:t>
      </w:r>
    </w:p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МБОУ Дубровская №1 СОШ им. генерал-майора Никитина И.С. </w:t>
      </w:r>
    </w:p>
    <w:p w:rsidR="00182957" w:rsidRDefault="00182957" w:rsidP="00182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за 2017 год и истекший период 2018 года».</w:t>
      </w:r>
    </w:p>
    <w:p w:rsidR="00182957" w:rsidRDefault="00182957" w:rsidP="0018295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82957" w:rsidRDefault="00182957" w:rsidP="001829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182957">
        <w:rPr>
          <w:rFonts w:ascii="Times New Roman" w:hAnsi="Times New Roman" w:cs="Times New Roman"/>
          <w:sz w:val="28"/>
          <w:szCs w:val="28"/>
          <w:lang w:eastAsia="ru-RU"/>
        </w:rPr>
        <w:t>Контрольное мероприятие проведено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соответствии с пунктом 4.3 плана работы Контрольно-счётной палаты Дубровского района на 2018 год.</w:t>
      </w:r>
    </w:p>
    <w:p w:rsidR="00182957" w:rsidRDefault="00182957" w:rsidP="00BF6D7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Период проведения: июнь 2018 года.</w:t>
      </w:r>
    </w:p>
    <w:p w:rsidR="00182957" w:rsidRDefault="00182957" w:rsidP="00182957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469B" w:rsidRDefault="00E3469B" w:rsidP="00E34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3BF1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бюджетное общеобразовательное учреждение </w:t>
      </w:r>
      <w:r w:rsidRPr="00833BF1">
        <w:rPr>
          <w:rFonts w:ascii="Times New Roman" w:hAnsi="Times New Roman" w:cs="Times New Roman"/>
          <w:sz w:val="28"/>
          <w:szCs w:val="28"/>
          <w:lang w:eastAsia="ru-RU"/>
        </w:rPr>
        <w:t xml:space="preserve">Дубровская №1 </w:t>
      </w:r>
      <w:r>
        <w:rPr>
          <w:rFonts w:ascii="Times New Roman" w:hAnsi="Times New Roman" w:cs="Times New Roman"/>
          <w:sz w:val="28"/>
          <w:szCs w:val="28"/>
          <w:lang w:eastAsia="ru-RU"/>
        </w:rPr>
        <w:t>средняя общеобразовательная школа</w:t>
      </w:r>
      <w:r w:rsidRPr="00833BF1">
        <w:rPr>
          <w:rFonts w:ascii="Times New Roman" w:hAnsi="Times New Roman" w:cs="Times New Roman"/>
          <w:sz w:val="28"/>
          <w:szCs w:val="28"/>
          <w:lang w:eastAsia="ru-RU"/>
        </w:rPr>
        <w:t xml:space="preserve"> им</w:t>
      </w:r>
      <w:r>
        <w:rPr>
          <w:rFonts w:ascii="Times New Roman" w:hAnsi="Times New Roman" w:cs="Times New Roman"/>
          <w:sz w:val="28"/>
          <w:szCs w:val="28"/>
          <w:lang w:eastAsia="ru-RU"/>
        </w:rPr>
        <w:t>ени</w:t>
      </w:r>
      <w:r w:rsidRPr="00833BF1">
        <w:rPr>
          <w:rFonts w:ascii="Times New Roman" w:hAnsi="Times New Roman" w:cs="Times New Roman"/>
          <w:sz w:val="28"/>
          <w:szCs w:val="28"/>
          <w:lang w:eastAsia="ru-RU"/>
        </w:rPr>
        <w:t xml:space="preserve"> генерал-майора Никитина 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вана </w:t>
      </w:r>
      <w:r w:rsidRPr="00833BF1">
        <w:rPr>
          <w:rFonts w:ascii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hAnsi="Times New Roman" w:cs="Times New Roman"/>
          <w:sz w:val="28"/>
          <w:szCs w:val="28"/>
          <w:lang w:eastAsia="ru-RU"/>
        </w:rPr>
        <w:t>еменовича</w:t>
      </w:r>
      <w:r w:rsidRPr="000207C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некоммерческой организацией, созданной для выполнения работ,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образования, в форме бюджетного учреждения, осуществляющего образовательный процесс.</w:t>
      </w:r>
      <w:proofErr w:type="gramEnd"/>
    </w:p>
    <w:p w:rsidR="00182957" w:rsidRPr="00182957" w:rsidRDefault="00E3469B" w:rsidP="00E346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Численность учащихся на 2016-2017 учебный год составила 335 человек, на 2017-2018 учебный год – 341 человек</w:t>
      </w:r>
      <w:r w:rsidR="004E1F76">
        <w:rPr>
          <w:rFonts w:ascii="Times New Roman" w:hAnsi="Times New Roman" w:cs="Times New Roman"/>
          <w:sz w:val="28"/>
          <w:szCs w:val="28"/>
          <w:lang w:eastAsia="ru-RU"/>
        </w:rPr>
        <w:t>, число педагогических работников соответственно - 25, 27 человек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184340" w:rsidRDefault="00E3469B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E3469B">
        <w:rPr>
          <w:rFonts w:ascii="Times New Roman" w:hAnsi="Times New Roman" w:cs="Times New Roman"/>
          <w:sz w:val="28"/>
          <w:szCs w:val="28"/>
        </w:rPr>
        <w:t>Общее число воспитанников 2016-2017</w:t>
      </w:r>
      <w:r w:rsidR="004E1F76">
        <w:rPr>
          <w:rFonts w:ascii="Times New Roman" w:hAnsi="Times New Roman" w:cs="Times New Roman"/>
          <w:sz w:val="28"/>
          <w:szCs w:val="28"/>
        </w:rPr>
        <w:t xml:space="preserve"> год – 151 человек, 2017-2018 год – 126 человек, число педагогических работников соответственно – 13,12 человек.</w:t>
      </w:r>
    </w:p>
    <w:p w:rsidR="00923CF7" w:rsidRDefault="00923CF7" w:rsidP="00923CF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 ряд нарушений и недостатков:</w:t>
      </w:r>
    </w:p>
    <w:p w:rsidR="00F15AD7" w:rsidRDefault="00923CF7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Учетную политику учреждения не внесены изменения</w:t>
      </w:r>
      <w:r w:rsidR="00F15AD7">
        <w:rPr>
          <w:rFonts w:ascii="Times New Roman" w:hAnsi="Times New Roman" w:cs="Times New Roman"/>
          <w:sz w:val="28"/>
          <w:szCs w:val="28"/>
        </w:rPr>
        <w:t xml:space="preserve">, </w:t>
      </w:r>
      <w:r w:rsidR="00715469">
        <w:rPr>
          <w:rFonts w:ascii="Times New Roman" w:hAnsi="Times New Roman" w:cs="Times New Roman"/>
          <w:sz w:val="28"/>
          <w:szCs w:val="28"/>
        </w:rPr>
        <w:t>основны</w:t>
      </w:r>
      <w:r w:rsidR="00F15AD7">
        <w:rPr>
          <w:rFonts w:ascii="Times New Roman" w:hAnsi="Times New Roman" w:cs="Times New Roman"/>
          <w:sz w:val="28"/>
          <w:szCs w:val="28"/>
        </w:rPr>
        <w:t>е</w:t>
      </w:r>
      <w:r w:rsidR="00715469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F15AD7">
        <w:rPr>
          <w:rFonts w:ascii="Times New Roman" w:hAnsi="Times New Roman" w:cs="Times New Roman"/>
          <w:sz w:val="28"/>
          <w:szCs w:val="28"/>
        </w:rPr>
        <w:t xml:space="preserve"> приняты к учету с нарушением, амортизация не начислялась, завышена сумма налога на имущество, завышена сумма транспортного налога, отмечены нарушения в авансовых отчетах, имеется невостребованная кредиторская задолженность, отражены нарушения в путевых листах и др.</w:t>
      </w:r>
    </w:p>
    <w:p w:rsidR="00EE57B2" w:rsidRDefault="00F15AD7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итогам контрольного мероприятия сделан вывод об усилении контроля со ст</w:t>
      </w:r>
      <w:r w:rsidR="00EE57B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роны учредителя</w:t>
      </w:r>
      <w:r w:rsidR="00EE57B2">
        <w:rPr>
          <w:rFonts w:ascii="Times New Roman" w:hAnsi="Times New Roman" w:cs="Times New Roman"/>
          <w:sz w:val="28"/>
          <w:szCs w:val="28"/>
        </w:rPr>
        <w:t>.</w:t>
      </w:r>
    </w:p>
    <w:p w:rsidR="00F15AD7" w:rsidRDefault="00EE57B2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Результаты контрольного мероприятия направлены Главе </w:t>
      </w:r>
      <w:r w:rsidR="00F15A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 «Дубровский район», Главе администрации Дубровского района, начальнику отдела образования администрации Дубровского района, прокуратуру Дубровского района.</w:t>
      </w:r>
    </w:p>
    <w:p w:rsidR="00715469" w:rsidRPr="00E3469B" w:rsidRDefault="00715469" w:rsidP="007154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15469" w:rsidRPr="00E3469B" w:rsidSect="00184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182957"/>
    <w:rsid w:val="00182957"/>
    <w:rsid w:val="00184340"/>
    <w:rsid w:val="004E1F76"/>
    <w:rsid w:val="00715469"/>
    <w:rsid w:val="00923CF7"/>
    <w:rsid w:val="00BF6D76"/>
    <w:rsid w:val="00E3469B"/>
    <w:rsid w:val="00EE57B2"/>
    <w:rsid w:val="00F1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3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2018-08-15T06:44:00Z</dcterms:created>
  <dcterms:modified xsi:type="dcterms:W3CDTF">2018-08-15T08:13:00Z</dcterms:modified>
</cp:coreProperties>
</file>