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0" w:rsidRDefault="00023290">
      <w:pPr>
        <w:spacing w:line="140" w:lineRule="exact"/>
        <w:rPr>
          <w:sz w:val="11"/>
          <w:szCs w:val="11"/>
        </w:rPr>
      </w:pPr>
    </w:p>
    <w:p w:rsidR="00023290" w:rsidRDefault="00023290">
      <w:pPr>
        <w:rPr>
          <w:sz w:val="2"/>
          <w:szCs w:val="2"/>
        </w:rPr>
        <w:sectPr w:rsidR="00023290">
          <w:pgSz w:w="11900" w:h="16840"/>
          <w:pgMar w:top="482" w:right="0" w:bottom="1252" w:left="0" w:header="0" w:footer="3" w:gutter="0"/>
          <w:cols w:space="720"/>
          <w:noEndnote/>
          <w:docGrid w:linePitch="360"/>
        </w:sectPr>
      </w:pPr>
    </w:p>
    <w:p w:rsidR="00023290" w:rsidRDefault="007853B3">
      <w:pPr>
        <w:pStyle w:val="30"/>
        <w:shd w:val="clear" w:color="auto" w:fill="auto"/>
        <w:ind w:left="300"/>
      </w:pPr>
      <w:r>
        <w:lastRenderedPageBreak/>
        <w:t xml:space="preserve">РОССИ ИСКАЯ ФКДКРЛ </w:t>
      </w:r>
      <w:proofErr w:type="spellStart"/>
      <w:r>
        <w:t>ци</w:t>
      </w:r>
      <w:proofErr w:type="spellEnd"/>
      <w:r>
        <w:t xml:space="preserve"> я</w:t>
      </w:r>
    </w:p>
    <w:p w:rsidR="00023290" w:rsidRDefault="007853B3">
      <w:pPr>
        <w:pStyle w:val="10"/>
        <w:keepNext/>
        <w:keepLines/>
        <w:shd w:val="clear" w:color="auto" w:fill="auto"/>
        <w:spacing w:after="376"/>
        <w:ind w:left="300"/>
      </w:pPr>
      <w:bookmarkStart w:id="0" w:name="bookmark0"/>
      <w:r>
        <w:t>Администрация Дубровского района</w:t>
      </w:r>
      <w:bookmarkEnd w:id="0"/>
    </w:p>
    <w:p w:rsidR="00F46E29" w:rsidRDefault="00F46E29" w:rsidP="00F46E29">
      <w:pPr>
        <w:pStyle w:val="10"/>
        <w:keepNext/>
        <w:keepLines/>
        <w:shd w:val="clear" w:color="auto" w:fill="auto"/>
        <w:spacing w:after="1714" w:line="260" w:lineRule="exact"/>
        <w:ind w:left="300"/>
      </w:pPr>
      <w:r>
        <w:rPr>
          <w:lang w:eastAsia="en-US" w:bidi="en-US"/>
        </w:rPr>
        <w:t>По</w:t>
      </w:r>
      <w:r>
        <w:t>становление</w:t>
      </w:r>
    </w:p>
    <w:p w:rsidR="00F46E29" w:rsidRPr="00F46E29" w:rsidRDefault="00F46E29" w:rsidP="00F46E29">
      <w:pPr>
        <w:pStyle w:val="10"/>
        <w:keepNext/>
        <w:keepLines/>
        <w:shd w:val="clear" w:color="auto" w:fill="auto"/>
        <w:spacing w:after="1714" w:line="260" w:lineRule="exact"/>
        <w:ind w:left="300"/>
        <w:jc w:val="left"/>
      </w:pPr>
      <w:r>
        <w:t>От «15»     05     2012г. №276</w:t>
      </w:r>
    </w:p>
    <w:p w:rsidR="00023290" w:rsidRDefault="007853B3" w:rsidP="00F46E29">
      <w:pPr>
        <w:pStyle w:val="40"/>
        <w:shd w:val="clear" w:color="auto" w:fill="auto"/>
        <w:spacing w:before="0" w:after="205" w:line="220" w:lineRule="exact"/>
      </w:pPr>
      <w:r>
        <w:t>п. Дубровка</w:t>
      </w:r>
    </w:p>
    <w:p w:rsidR="00023290" w:rsidRDefault="007853B3">
      <w:pPr>
        <w:pStyle w:val="40"/>
        <w:shd w:val="clear" w:color="auto" w:fill="auto"/>
        <w:spacing w:before="0" w:after="604" w:line="322" w:lineRule="exact"/>
        <w:ind w:left="160" w:right="5060"/>
      </w:pPr>
      <w:r>
        <w:t xml:space="preserve">«Об утвержден и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proofErr w:type="spellStart"/>
      <w:r>
        <w:t>Админ</w:t>
      </w:r>
      <w:proofErr w:type="spellEnd"/>
      <w:r>
        <w:t xml:space="preserve"> </w:t>
      </w:r>
      <w:proofErr w:type="spellStart"/>
      <w:r>
        <w:t>истративпого</w:t>
      </w:r>
      <w:proofErr w:type="spellEnd"/>
      <w:r>
        <w:t xml:space="preserve"> ре</w:t>
      </w:r>
      <w:r w:rsidR="00F46E29">
        <w:t>гламента муниципальной услуги «П</w:t>
      </w:r>
      <w:r>
        <w:t>редостав</w:t>
      </w:r>
      <w:r w:rsidR="00F46E29">
        <w:t xml:space="preserve">ление дополнительного </w:t>
      </w:r>
      <w:r>
        <w:t>образования в сфере физической культуры и спорта»</w:t>
      </w:r>
    </w:p>
    <w:p w:rsidR="00023290" w:rsidRDefault="007853B3">
      <w:pPr>
        <w:pStyle w:val="40"/>
        <w:shd w:val="clear" w:color="auto" w:fill="auto"/>
        <w:spacing w:before="0" w:after="314" w:line="317" w:lineRule="exact"/>
        <w:ind w:left="160" w:firstLine="320"/>
        <w:jc w:val="both"/>
      </w:pPr>
      <w:r>
        <w:t>В целях повышения качества представления и доступности муниципальной услуги, руководствуясь Федеральным законом Российской Федерации от 04 декабря 2007года № 329-ФЗ «О физической</w:t>
      </w:r>
      <w:r>
        <w:t xml:space="preserve"> культуре и спорте Российской Федерации</w:t>
      </w:r>
      <w:proofErr w:type="gramStart"/>
      <w:r>
        <w:t xml:space="preserve">»., </w:t>
      </w:r>
      <w:proofErr w:type="gramEnd"/>
      <w:r>
        <w:t>Законом Российской Федерации «Об образовании» от 10.07.1992 № 3266-1. Федеральным законом от 27.07.2010 г. № 210-ФЗ «Об организации предоставления государственных и муниципальных услуг» и Постановлением администра</w:t>
      </w:r>
      <w:r>
        <w:t>ции Брянской области от 6.09.2010 г. №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</w:t>
      </w:r>
    </w:p>
    <w:p w:rsidR="00023290" w:rsidRDefault="007853B3">
      <w:pPr>
        <w:pStyle w:val="50"/>
        <w:shd w:val="clear" w:color="auto" w:fill="auto"/>
        <w:spacing w:before="0" w:after="184" w:line="300" w:lineRule="exact"/>
        <w:ind w:left="300"/>
      </w:pPr>
      <w:r>
        <w:t>ПОСТАНОВЛЯЮ:</w:t>
      </w:r>
    </w:p>
    <w:p w:rsidR="00023290" w:rsidRDefault="007853B3">
      <w:pPr>
        <w:pStyle w:val="40"/>
        <w:shd w:val="clear" w:color="auto" w:fill="auto"/>
        <w:spacing w:before="0" w:line="317" w:lineRule="exact"/>
        <w:ind w:right="1240" w:firstLine="160"/>
      </w:pPr>
      <w:r>
        <w:t xml:space="preserve">1.Утвердить Административный регламент </w:t>
      </w:r>
      <w:r>
        <w:t>муниципальной услуги «Предоставление дополнительного образования в сфере физической культуры и спорта» согласно приложению № 1.</w:t>
      </w:r>
    </w:p>
    <w:p w:rsidR="00023290" w:rsidRDefault="007853B3">
      <w:pPr>
        <w:pStyle w:val="40"/>
        <w:shd w:val="clear" w:color="auto" w:fill="auto"/>
        <w:spacing w:before="0" w:line="317" w:lineRule="exact"/>
        <w:ind w:left="160"/>
        <w:jc w:val="both"/>
      </w:pPr>
      <w:proofErr w:type="gramStart"/>
      <w:r>
        <w:t xml:space="preserve">2.0публиковать настоящее постановление в установленном порядке и разместить в сети Интернет на официальном сайге администрации </w:t>
      </w:r>
      <w:proofErr w:type="spellStart"/>
      <w:r>
        <w:t>Д</w:t>
      </w:r>
      <w:r>
        <w:t>убровскою</w:t>
      </w:r>
      <w:proofErr w:type="spellEnd"/>
      <w:r>
        <w:t xml:space="preserve"> района.</w:t>
      </w:r>
      <w:proofErr w:type="gramEnd"/>
    </w:p>
    <w:p w:rsidR="00023290" w:rsidRDefault="00F46E29">
      <w:pPr>
        <w:pStyle w:val="40"/>
        <w:shd w:val="clear" w:color="auto" w:fill="auto"/>
        <w:spacing w:before="0" w:after="0" w:line="317" w:lineRule="exact"/>
        <w:ind w:left="1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pt;margin-top:66.55pt;width:3.55pt;height:3.55pt;z-index:-125829375;mso-wrap-distance-left:7.9pt;mso-wrap-distance-right:30.95pt;mso-wrap-distance-bottom:26.5pt;mso-position-horizontal-relative:margin" filled="f" stroked="f">
            <v:textbox inset="0,0,0,0">
              <w:txbxContent>
                <w:p w:rsidR="00023290" w:rsidRDefault="00023290">
                  <w:pPr>
                    <w:pStyle w:val="40"/>
                    <w:shd w:val="clear" w:color="auto" w:fill="auto"/>
                    <w:spacing w:before="0" w:after="0" w:line="220" w:lineRule="exact"/>
                  </w:pPr>
                </w:p>
              </w:txbxContent>
            </v:textbox>
            <w10:wrap type="topAndBottom" anchorx="margin"/>
          </v:shape>
        </w:pict>
      </w:r>
      <w:r w:rsidR="00023290">
        <w:pict>
          <v:shape id="_x0000_s1026" type="#_x0000_t202" style="position:absolute;left:0;text-align:left;margin-left:9.1pt;margin-top:94.7pt;width:125.75pt;height:16.15pt;z-index:-125829376;mso-wrap-distance-left:9.1pt;mso-wrap-distance-right:23.3pt;mso-wrap-distance-bottom:.95pt;mso-position-horizontal-relative:margin" filled="f" stroked="f">
            <v:textbox style="mso-fit-shape-to-text:t" inset="0,0,0,0">
              <w:txbxContent>
                <w:p w:rsidR="00023290" w:rsidRDefault="00F46E29">
                  <w:pPr>
                    <w:pStyle w:val="4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4Exact"/>
                      <w:b/>
                      <w:bCs/>
                    </w:rPr>
                    <w:t xml:space="preserve">Глава Администрации Дубровского района </w:t>
                  </w:r>
                </w:p>
              </w:txbxContent>
            </v:textbox>
            <w10:wrap type="topAndBottom" anchorx="margin"/>
          </v:shape>
        </w:pict>
      </w:r>
      <w:r w:rsidR="000232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8.15pt;margin-top:101.3pt;width:113.3pt;height:32.15pt;z-index:-125829374;mso-wrap-distance-left:5pt;mso-wrap-distance-right:40.3pt;mso-wrap-distance-bottom:20pt;mso-position-horizontal-relative:margin" wrapcoords="0 0 21600 0 21600 21600 0 21600 0 0">
            <v:imagedata r:id="rId7" o:title="image1"/>
            <w10:wrap type="topAndBottom" anchorx="margin"/>
          </v:shape>
        </w:pict>
      </w:r>
      <w:r w:rsidR="00023290">
        <w:pict>
          <v:shape id="_x0000_s1029" type="#_x0000_t75" style="position:absolute;left:0;text-align:left;margin-left:311.5pt;margin-top:113.05pt;width:83.05pt;height:12.5pt;z-index:-125829373;mso-wrap-distance-left:5pt;mso-wrap-distance-right:75.6pt;mso-wrap-distance-bottom:28.15pt;mso-position-horizontal-relative:margin" wrapcoords="0 0 21600 0 21600 21600 0 21600 0 0">
            <v:imagedata r:id="rId8" o:title="image2"/>
            <w10:wrap type="topAndBottom" anchorx="margin"/>
          </v:shape>
        </w:pict>
      </w:r>
      <w:r w:rsidR="007853B3">
        <w:t xml:space="preserve">3.Контроль за исполнением настоящего постановления возложить на главного </w:t>
      </w:r>
      <w:proofErr w:type="gramStart"/>
      <w:r w:rsidR="007853B3">
        <w:t>специалиста</w:t>
      </w:r>
      <w:proofErr w:type="gramEnd"/>
      <w:r w:rsidR="007853B3">
        <w:t xml:space="preserve"> но физической культуре и спорту администрации Дубровского района Гавриленко В.П.</w:t>
      </w:r>
      <w:r w:rsidR="007853B3">
        <w:br w:type="page"/>
      </w:r>
    </w:p>
    <w:p w:rsidR="00023290" w:rsidRDefault="007853B3">
      <w:pPr>
        <w:pStyle w:val="20"/>
        <w:shd w:val="clear" w:color="auto" w:fill="auto"/>
        <w:tabs>
          <w:tab w:val="left" w:pos="7846"/>
        </w:tabs>
        <w:spacing w:after="502"/>
        <w:ind w:left="5700" w:firstLine="1880"/>
      </w:pPr>
      <w:r>
        <w:lastRenderedPageBreak/>
        <w:t xml:space="preserve">Приложение № </w:t>
      </w:r>
      <w:r>
        <w:rPr>
          <w:lang w:val="en-US" w:eastAsia="en-US" w:bidi="en-US"/>
        </w:rPr>
        <w:t>I</w:t>
      </w:r>
      <w:r w:rsidRPr="00F46E29">
        <w:rPr>
          <w:lang w:eastAsia="en-US" w:bidi="en-US"/>
        </w:rPr>
        <w:t xml:space="preserve"> </w:t>
      </w:r>
      <w:r>
        <w:t>К</w:t>
      </w:r>
      <w:r w:rsidR="00F46E29">
        <w:t xml:space="preserve"> По</w:t>
      </w:r>
      <w:r>
        <w:t xml:space="preserve">становлению администрации Дуб </w:t>
      </w:r>
      <w:proofErr w:type="spellStart"/>
      <w:r>
        <w:t>ро</w:t>
      </w:r>
      <w:proofErr w:type="spellEnd"/>
      <w:r>
        <w:t xml:space="preserve"> </w:t>
      </w:r>
      <w:proofErr w:type="spellStart"/>
      <w:proofErr w:type="gramStart"/>
      <w:r>
        <w:t>вс</w:t>
      </w:r>
      <w:proofErr w:type="spellEnd"/>
      <w:proofErr w:type="gramEnd"/>
      <w:r>
        <w:t xml:space="preserve"> к о го района от </w:t>
      </w:r>
      <w:r w:rsidR="00F46E29">
        <w:rPr>
          <w:rStyle w:val="2115pt-1pt"/>
          <w:lang w:val="ru-RU"/>
        </w:rPr>
        <w:t>15.05.</w:t>
      </w:r>
      <w:r>
        <w:t>2012 №</w:t>
      </w:r>
      <w:r w:rsidR="00F46E29">
        <w:t>276</w:t>
      </w:r>
    </w:p>
    <w:p w:rsidR="00023290" w:rsidRDefault="00F46E29">
      <w:pPr>
        <w:pStyle w:val="60"/>
        <w:shd w:val="clear" w:color="auto" w:fill="auto"/>
        <w:spacing w:before="0"/>
        <w:ind w:right="80"/>
      </w:pPr>
      <w:r>
        <w:t>АДМИННСТРАТИВНЫЙ РЕГЛАМЕ</w:t>
      </w:r>
      <w:r w:rsidR="007853B3">
        <w:t>НТ</w:t>
      </w:r>
      <w:r w:rsidR="007853B3">
        <w:br/>
      </w:r>
      <w:r w:rsidR="007853B3">
        <w:rPr>
          <w:rStyle w:val="613pt"/>
        </w:rPr>
        <w:t>муниципальной услуги</w:t>
      </w:r>
    </w:p>
    <w:p w:rsidR="00023290" w:rsidRDefault="007853B3">
      <w:pPr>
        <w:pStyle w:val="70"/>
        <w:shd w:val="clear" w:color="auto" w:fill="auto"/>
        <w:spacing w:after="286"/>
        <w:ind w:right="80"/>
      </w:pPr>
      <w:r>
        <w:t>«Предоставление дополнительного образования в сфере</w:t>
      </w:r>
      <w:r>
        <w:br/>
        <w:t>физической культуры и спорта»</w:t>
      </w:r>
    </w:p>
    <w:p w:rsidR="00023290" w:rsidRDefault="007853B3">
      <w:pPr>
        <w:pStyle w:val="23"/>
        <w:keepNext/>
        <w:keepLines/>
        <w:shd w:val="clear" w:color="auto" w:fill="auto"/>
        <w:spacing w:before="0" w:after="262" w:line="260" w:lineRule="exact"/>
        <w:ind w:right="80"/>
      </w:pPr>
      <w:bookmarkStart w:id="1" w:name="bookmark2"/>
      <w:r>
        <w:t xml:space="preserve">1. </w:t>
      </w:r>
      <w:proofErr w:type="gramStart"/>
      <w:r>
        <w:t>Общие</w:t>
      </w:r>
      <w:proofErr w:type="gramEnd"/>
      <w:r>
        <w:t xml:space="preserve"> положении.</w:t>
      </w:r>
      <w:bookmarkEnd w:id="1"/>
    </w:p>
    <w:p w:rsidR="00023290" w:rsidRDefault="007853B3">
      <w:pPr>
        <w:pStyle w:val="20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74" w:lineRule="exact"/>
        <w:ind w:firstLine="500"/>
        <w:jc w:val="both"/>
      </w:pPr>
      <w:r>
        <w:t xml:space="preserve">Административный </w:t>
      </w:r>
      <w:r>
        <w:t>регламент Муниципальной услуги. «Предоставление дополнительного образования в сфере физической культуры и спорта». Муниципальным бюджетным образовательным учреждением дополнительного образования детей «Дубровская детско-юношеская спортивная школа, (далее а</w:t>
      </w:r>
      <w:r>
        <w:t>дминистративный регламент), разработан в целях регулирования процесса обучения, по программам дополнительного образования детей физкультурно-спортивной и спортивн</w:t>
      </w:r>
      <w:proofErr w:type="gramStart"/>
      <w:r>
        <w:t>о-</w:t>
      </w:r>
      <w:proofErr w:type="gramEnd"/>
      <w:r>
        <w:t xml:space="preserve"> оздоровительной направленности. реализуемых посредством педагог </w:t>
      </w:r>
      <w:proofErr w:type="spellStart"/>
      <w:r>
        <w:t>ической</w:t>
      </w:r>
      <w:proofErr w:type="spellEnd"/>
      <w:r>
        <w:t xml:space="preserve"> деятельности в муни</w:t>
      </w:r>
      <w:r>
        <w:t>ципальном бюджетном образовательном учреждении дополнительного образования детей «Дубровская детско-юношеская спортивная школа», имеющая соответствующую лицензию. Регламент определяет сроки, последовательность административных процедур и административных д</w:t>
      </w:r>
      <w:r>
        <w:t>ействий администрации ДЮСШ, порядок взаимодействия с муниципальными учреждениями, принимающими участие в предоставлении Муниципальной услуги, в качестве источников получения документов, необходимых для предоставления Муниципальной услуги.</w:t>
      </w:r>
    </w:p>
    <w:p w:rsidR="00023290" w:rsidRDefault="007853B3">
      <w:pPr>
        <w:pStyle w:val="20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74" w:lineRule="exact"/>
        <w:ind w:firstLine="500"/>
        <w:jc w:val="both"/>
      </w:pPr>
      <w:r>
        <w:t>Нормативно-правов</w:t>
      </w:r>
      <w:r>
        <w:t>ые акты, регулирующие предоставление Муниципальной услуги.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500"/>
        <w:jc w:val="both"/>
      </w:pPr>
      <w:proofErr w:type="gramStart"/>
      <w:r>
        <w:t>Полномочия</w:t>
      </w:r>
      <w:proofErr w:type="gramEnd"/>
      <w:r>
        <w:t xml:space="preserve"> но предоставлению муниципальной услуги осуществляются и соответствии с:</w:t>
      </w:r>
    </w:p>
    <w:p w:rsidR="00023290" w:rsidRDefault="007853B3">
      <w:pPr>
        <w:pStyle w:val="20"/>
        <w:shd w:val="clear" w:color="auto" w:fill="auto"/>
        <w:spacing w:after="0" w:line="274" w:lineRule="exact"/>
        <w:jc w:val="both"/>
      </w:pPr>
      <w:r>
        <w:t>-Конвенцией о правах ребенка, одобренной Генеральной Ассамблеей ООП 20.11.1989 (размещено на официальном интернет-</w:t>
      </w:r>
      <w:r>
        <w:t xml:space="preserve">сайте Государственной Думы: </w:t>
      </w:r>
      <w:proofErr w:type="spellStart"/>
      <w:r>
        <w:rPr>
          <w:lang w:val="en-US" w:eastAsia="en-US" w:bidi="en-US"/>
        </w:rPr>
        <w:t>hup</w:t>
      </w:r>
      <w:proofErr w:type="spellEnd"/>
      <w:r w:rsidRPr="00F46E29">
        <w:rPr>
          <w:lang w:eastAsia="en-US" w:bidi="en-US"/>
        </w:rPr>
        <w:t xml:space="preserve">:/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F46E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F46E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F46E29">
        <w:rPr>
          <w:lang w:eastAsia="en-US" w:bidi="en-US"/>
        </w:rPr>
        <w:t>):</w:t>
      </w:r>
    </w:p>
    <w:p w:rsidR="00023290" w:rsidRDefault="007853B3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after="0" w:line="274" w:lineRule="exact"/>
        <w:jc w:val="both"/>
      </w:pPr>
      <w:r>
        <w:t xml:space="preserve">Конституцией Российской Федерации от 12.12.1993 года (размещено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интернет-сай</w:t>
      </w:r>
      <w:proofErr w:type="spellEnd"/>
      <w:r>
        <w:t xml:space="preserve"> </w:t>
      </w:r>
      <w:proofErr w:type="spellStart"/>
      <w:r>
        <w:t>ге</w:t>
      </w:r>
      <w:proofErr w:type="spellEnd"/>
      <w:r>
        <w:t xml:space="preserve"> Государственной Думы: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F46E2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46E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F46E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F46E29">
        <w:rPr>
          <w:lang w:eastAsia="en-US" w:bidi="en-US"/>
        </w:rPr>
        <w:t>);</w:t>
      </w:r>
    </w:p>
    <w:p w:rsidR="00023290" w:rsidRDefault="007853B3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4" w:lineRule="exact"/>
        <w:jc w:val="both"/>
      </w:pPr>
      <w:r>
        <w:t xml:space="preserve">Законом </w:t>
      </w:r>
      <w:r>
        <w:t xml:space="preserve">Российской Федерации от 07.02.1992 года </w:t>
      </w:r>
      <w:r>
        <w:rPr>
          <w:lang w:val="en-US" w:eastAsia="en-US" w:bidi="en-US"/>
        </w:rPr>
        <w:t>N</w:t>
      </w:r>
      <w:r w:rsidRPr="00F46E29">
        <w:rPr>
          <w:lang w:eastAsia="en-US" w:bidi="en-US"/>
        </w:rPr>
        <w:t xml:space="preserve"> </w:t>
      </w:r>
      <w:r>
        <w:t xml:space="preserve">2300-1 «О защите прав потребителей» (размещено на официальном интернет-сайте Государственной Думы: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F46E2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46E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F46E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F46E29">
        <w:rPr>
          <w:lang w:eastAsia="en-US" w:bidi="en-US"/>
        </w:rPr>
        <w:t>):</w:t>
      </w:r>
    </w:p>
    <w:p w:rsidR="00023290" w:rsidRDefault="007853B3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 xml:space="preserve">постановлением Правительства РФ от 07.03.1995 года </w:t>
      </w:r>
      <w:r>
        <w:rPr>
          <w:lang w:val="en-US" w:eastAsia="en-US" w:bidi="en-US"/>
        </w:rPr>
        <w:t>N</w:t>
      </w:r>
      <w:r w:rsidRPr="00F46E29">
        <w:rPr>
          <w:lang w:eastAsia="en-US" w:bidi="en-US"/>
        </w:rPr>
        <w:t xml:space="preserve"> </w:t>
      </w:r>
      <w:r>
        <w:t xml:space="preserve">233 «Об утверждении </w:t>
      </w:r>
      <w:proofErr w:type="spellStart"/>
      <w:r>
        <w:t>гипового</w:t>
      </w:r>
      <w:proofErr w:type="spellEnd"/>
      <w:r>
        <w:t xml:space="preserve"> положения об образовательном учреждении дополнительного образования детей» (размещено на официальном интернет-сайте Правительства Российской Федерации. </w:t>
      </w:r>
      <w:proofErr w:type="spellStart"/>
      <w:r>
        <w:rPr>
          <w:lang w:val="en-US" w:eastAsia="en-US" w:bidi="en-US"/>
        </w:rPr>
        <w:t>hltp</w:t>
      </w:r>
      <w:proofErr w:type="spellEnd"/>
      <w:r w:rsidRPr="00F46E29">
        <w:rPr>
          <w:lang w:eastAsia="en-US" w:bidi="en-US"/>
        </w:rPr>
        <w:t>://</w:t>
      </w:r>
      <w:proofErr w:type="spellStart"/>
      <w:r>
        <w:rPr>
          <w:lang w:val="en-US" w:eastAsia="en-US" w:bidi="en-US"/>
        </w:rPr>
        <w:t>vvvvw</w:t>
      </w:r>
      <w:proofErr w:type="spellEnd"/>
      <w:r w:rsidRPr="00F46E29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govcrnment</w:t>
      </w:r>
      <w:proofErr w:type="spellEnd"/>
      <w:r w:rsidRPr="00F46E29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F46E29">
        <w:rPr>
          <w:lang w:eastAsia="en-US" w:bidi="en-US"/>
        </w:rPr>
        <w:t>):</w:t>
      </w:r>
    </w:p>
    <w:p w:rsidR="00023290" w:rsidRDefault="007853B3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74" w:lineRule="exact"/>
      </w:pPr>
      <w:r>
        <w:t xml:space="preserve">Законом Российской Федерации </w:t>
      </w:r>
      <w:proofErr w:type="spellStart"/>
      <w:r>
        <w:rPr>
          <w:lang w:val="en-US" w:eastAsia="en-US" w:bidi="en-US"/>
        </w:rPr>
        <w:t>ot</w:t>
      </w:r>
      <w:proofErr w:type="spellEnd"/>
      <w:r w:rsidRPr="00F46E29">
        <w:rPr>
          <w:lang w:eastAsia="en-US" w:bidi="en-US"/>
        </w:rPr>
        <w:t xml:space="preserve"> </w:t>
      </w:r>
      <w:r>
        <w:t>10.06.1992 год</w:t>
      </w:r>
      <w:r>
        <w:t xml:space="preserve">а № 3266-1 (редакция от 20.04.2007 года) «Об образовании» (размещено на официальном интернет-сайте Государственной </w:t>
      </w:r>
      <w:r>
        <w:rPr>
          <w:rStyle w:val="2115pt-1pt0"/>
          <w:lang w:val="en-US" w:eastAsia="en-US" w:bidi="en-US"/>
        </w:rPr>
        <w:t>J</w:t>
      </w:r>
      <w:r>
        <w:rPr>
          <w:rStyle w:val="2115pt-1pt0"/>
        </w:rPr>
        <w:t>\\</w:t>
      </w:r>
      <w:r>
        <w:t xml:space="preserve">мы: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F46E2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46E2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>
        <w:t>):</w:t>
      </w:r>
    </w:p>
    <w:p w:rsidR="00023290" w:rsidRDefault="007853B3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74" w:lineRule="exact"/>
        <w:jc w:val="both"/>
      </w:pPr>
      <w:r>
        <w:t xml:space="preserve">Уставом учреждения, утвержденным постановлением администрации района от </w:t>
      </w:r>
      <w:r>
        <w:t>08.12.2011г.№901:</w:t>
      </w:r>
    </w:p>
    <w:p w:rsidR="00023290" w:rsidRDefault="007853B3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274" w:lineRule="exact"/>
        <w:ind w:firstLine="500"/>
        <w:jc w:val="both"/>
      </w:pPr>
      <w:r>
        <w:t>Сведения о стоимости предоставления Муниципальной услуги.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500"/>
        <w:jc w:val="both"/>
      </w:pPr>
      <w:r>
        <w:t xml:space="preserve">Услуга в сфере дополнительного образования детей заявителям предоставляется бесплатно, в рамках определенного бюджетного финансирования, а </w:t>
      </w:r>
      <w:proofErr w:type="spellStart"/>
      <w:r>
        <w:t>гакже</w:t>
      </w:r>
      <w:proofErr w:type="spellEnd"/>
      <w:r>
        <w:t xml:space="preserve"> на платной основе, при наличии лице</w:t>
      </w:r>
      <w:r>
        <w:t>нзии на образовательную деятельность.</w:t>
      </w:r>
    </w:p>
    <w:p w:rsidR="00023290" w:rsidRDefault="007853B3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274" w:lineRule="exact"/>
        <w:ind w:left="500"/>
      </w:pPr>
      <w:r>
        <w:t>Описание заявителей, имеющих право на получение Муниципальной услуги. Заявителями Муниципальной услуги являются:</w:t>
      </w:r>
    </w:p>
    <w:p w:rsidR="00023290" w:rsidRDefault="007853B3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4" w:lineRule="exact"/>
        <w:jc w:val="both"/>
      </w:pPr>
      <w:r>
        <w:t>родители несовершеннолетних детей (законные представители, опекуны).</w:t>
      </w:r>
    </w:p>
    <w:p w:rsidR="00023290" w:rsidRDefault="007853B3">
      <w:pPr>
        <w:pStyle w:val="20"/>
        <w:shd w:val="clear" w:color="auto" w:fill="auto"/>
        <w:spacing w:after="18" w:line="210" w:lineRule="exact"/>
        <w:ind w:left="220" w:firstLine="320"/>
        <w:jc w:val="both"/>
      </w:pPr>
      <w:r>
        <w:t>Получателями услуги являются:</w:t>
      </w:r>
    </w:p>
    <w:p w:rsidR="00023290" w:rsidRDefault="007853B3">
      <w:pPr>
        <w:pStyle w:val="20"/>
        <w:shd w:val="clear" w:color="auto" w:fill="auto"/>
        <w:spacing w:after="488" w:line="210" w:lineRule="exact"/>
        <w:ind w:left="220"/>
      </w:pPr>
      <w:r>
        <w:t xml:space="preserve">• </w:t>
      </w:r>
      <w:r>
        <w:t>дети, подростки, молодежь, в возрасте преимущественно от 6 до 18 лет.</w:t>
      </w:r>
    </w:p>
    <w:p w:rsidR="00023290" w:rsidRDefault="007853B3">
      <w:pPr>
        <w:pStyle w:val="23"/>
        <w:keepNext/>
        <w:keepLines/>
        <w:shd w:val="clear" w:color="auto" w:fill="auto"/>
        <w:spacing w:before="0" w:after="219" w:line="322" w:lineRule="exact"/>
        <w:ind w:right="100"/>
      </w:pPr>
      <w:bookmarkStart w:id="2" w:name="bookmark3"/>
      <w:r>
        <w:lastRenderedPageBreak/>
        <w:t>2.Состав, последовательность и сроки выполнения административных</w:t>
      </w:r>
      <w:r>
        <w:br/>
        <w:t>процедур, требования к порядку их выполнения.</w:t>
      </w:r>
      <w:bookmarkEnd w:id="2"/>
    </w:p>
    <w:p w:rsidR="00023290" w:rsidRDefault="007853B3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after="0" w:line="274" w:lineRule="exact"/>
        <w:ind w:left="220" w:firstLine="320"/>
        <w:jc w:val="both"/>
      </w:pPr>
      <w:r>
        <w:t xml:space="preserve">Юридическим фактом, служащим основанием для начала работ по предоставлению </w:t>
      </w:r>
      <w:r>
        <w:t>Муниципальной услуги физическим лицам, является личное обращение, обращение по телефону, подача заявления лицом, заинтересованным в получении Муниципальной услуги.</w:t>
      </w:r>
    </w:p>
    <w:p w:rsidR="00023290" w:rsidRDefault="007853B3">
      <w:pPr>
        <w:pStyle w:val="20"/>
        <w:numPr>
          <w:ilvl w:val="0"/>
          <w:numId w:val="4"/>
        </w:numPr>
        <w:shd w:val="clear" w:color="auto" w:fill="auto"/>
        <w:tabs>
          <w:tab w:val="left" w:pos="1516"/>
        </w:tabs>
        <w:spacing w:after="0" w:line="274" w:lineRule="exact"/>
        <w:ind w:left="220" w:firstLine="640"/>
      </w:pPr>
      <w:r>
        <w:t>Прием заявлений осуществляется ежедневно в рабочее время е 9.00 до 18.00 понедельник-пятница</w:t>
      </w:r>
      <w:r>
        <w:t>, перерыв на обед с 13.00 до 14.00.</w:t>
      </w:r>
    </w:p>
    <w:p w:rsidR="00023290" w:rsidRDefault="007853B3">
      <w:pPr>
        <w:pStyle w:val="20"/>
        <w:numPr>
          <w:ilvl w:val="0"/>
          <w:numId w:val="4"/>
        </w:numPr>
        <w:shd w:val="clear" w:color="auto" w:fill="auto"/>
        <w:tabs>
          <w:tab w:val="left" w:pos="1540"/>
        </w:tabs>
        <w:spacing w:after="0" w:line="274" w:lineRule="exact"/>
        <w:ind w:left="220" w:firstLine="640"/>
      </w:pPr>
      <w:r>
        <w:t>Должностное лицо, информирует заявителя о наличии желаемой уедут и. и о порядке получения данной услуги.</w:t>
      </w:r>
    </w:p>
    <w:p w:rsidR="00023290" w:rsidRDefault="007853B3">
      <w:pPr>
        <w:pStyle w:val="20"/>
        <w:shd w:val="clear" w:color="auto" w:fill="auto"/>
        <w:spacing w:after="0" w:line="274" w:lineRule="exact"/>
        <w:ind w:left="220"/>
      </w:pPr>
      <w:r>
        <w:t>Этапы предоставления Муниципальной услуги: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440"/>
        <w:jc w:val="both"/>
      </w:pPr>
      <w:r>
        <w:t>/ прием заявителей (лично или по телефону);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440"/>
        <w:jc w:val="both"/>
      </w:pPr>
      <w:r>
        <w:t xml:space="preserve">/ предоставление информации </w:t>
      </w:r>
      <w:r>
        <w:t>заявителю;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440"/>
        <w:jc w:val="both"/>
      </w:pPr>
      <w:r>
        <w:t xml:space="preserve">/ предоставление документов заявителем, для получения </w:t>
      </w:r>
      <w:proofErr w:type="spellStart"/>
      <w:r>
        <w:t>услут</w:t>
      </w:r>
      <w:proofErr w:type="spellEnd"/>
      <w:r>
        <w:t xml:space="preserve"> и:</w:t>
      </w:r>
    </w:p>
    <w:p w:rsidR="00023290" w:rsidRDefault="007853B3">
      <w:pPr>
        <w:pStyle w:val="20"/>
        <w:shd w:val="clear" w:color="auto" w:fill="auto"/>
        <w:spacing w:after="0" w:line="274" w:lineRule="exact"/>
        <w:ind w:left="220" w:firstLine="220"/>
      </w:pPr>
      <w:r>
        <w:t>/ проверка соответствия предоставленных заявителем документов нормативным требованиям: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440"/>
        <w:jc w:val="both"/>
      </w:pPr>
      <w:r>
        <w:t>/ предоставление Муниципальной услуги.</w:t>
      </w:r>
    </w:p>
    <w:p w:rsidR="00023290" w:rsidRDefault="007853B3">
      <w:pPr>
        <w:pStyle w:val="20"/>
        <w:numPr>
          <w:ilvl w:val="1"/>
          <w:numId w:val="4"/>
        </w:numPr>
        <w:shd w:val="clear" w:color="auto" w:fill="auto"/>
        <w:tabs>
          <w:tab w:val="left" w:pos="910"/>
        </w:tabs>
        <w:spacing w:after="0" w:line="274" w:lineRule="exact"/>
        <w:ind w:firstLine="440"/>
        <w:jc w:val="both"/>
      </w:pPr>
      <w:r>
        <w:t>Рассмотрение заявлений и представленных документов.</w:t>
      </w:r>
    </w:p>
    <w:p w:rsidR="00023290" w:rsidRDefault="007853B3">
      <w:pPr>
        <w:pStyle w:val="20"/>
        <w:shd w:val="clear" w:color="auto" w:fill="auto"/>
        <w:spacing w:after="0" w:line="274" w:lineRule="exact"/>
        <w:ind w:left="220" w:firstLine="220"/>
      </w:pPr>
      <w:r>
        <w:t>Осн</w:t>
      </w:r>
      <w:r>
        <w:t>ованием для начала процедуры рассмотрения заявления о предоставлении Муниципальной услуги является:</w:t>
      </w:r>
    </w:p>
    <w:p w:rsidR="00023290" w:rsidRDefault="007853B3">
      <w:pPr>
        <w:pStyle w:val="20"/>
        <w:numPr>
          <w:ilvl w:val="0"/>
          <w:numId w:val="2"/>
        </w:numPr>
        <w:shd w:val="clear" w:color="auto" w:fill="auto"/>
        <w:tabs>
          <w:tab w:val="left" w:pos="665"/>
        </w:tabs>
        <w:spacing w:after="0" w:line="274" w:lineRule="exact"/>
        <w:ind w:firstLine="440"/>
        <w:jc w:val="both"/>
      </w:pPr>
      <w:r>
        <w:t>наличие заявления;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440"/>
        <w:jc w:val="both"/>
      </w:pPr>
      <w:r>
        <w:t>-представленные документы.</w:t>
      </w:r>
    </w:p>
    <w:p w:rsidR="00023290" w:rsidRDefault="007853B3">
      <w:pPr>
        <w:pStyle w:val="20"/>
        <w:shd w:val="clear" w:color="auto" w:fill="auto"/>
        <w:spacing w:after="223" w:line="274" w:lineRule="exact"/>
        <w:ind w:firstLine="440"/>
        <w:jc w:val="both"/>
      </w:pPr>
      <w:r>
        <w:t>Итогом обращения заявителя является его зачисление (не зачисление) в ДЮСШ. (Приложение 1)</w:t>
      </w:r>
    </w:p>
    <w:p w:rsidR="00023290" w:rsidRDefault="007853B3">
      <w:pPr>
        <w:pStyle w:val="60"/>
        <w:shd w:val="clear" w:color="auto" w:fill="auto"/>
        <w:spacing w:before="0" w:after="205" w:line="220" w:lineRule="exact"/>
        <w:ind w:right="100"/>
      </w:pPr>
      <w:r>
        <w:t>3. Формы контроля за</w:t>
      </w:r>
      <w:r>
        <w:t xml:space="preserve"> исполнением </w:t>
      </w:r>
      <w:proofErr w:type="gramStart"/>
      <w:r>
        <w:t>административною</w:t>
      </w:r>
      <w:proofErr w:type="gramEnd"/>
      <w:r>
        <w:t xml:space="preserve"> регламента.</w:t>
      </w:r>
    </w:p>
    <w:p w:rsidR="00023290" w:rsidRDefault="007853B3">
      <w:pPr>
        <w:pStyle w:val="20"/>
        <w:numPr>
          <w:ilvl w:val="0"/>
          <w:numId w:val="5"/>
        </w:numPr>
        <w:shd w:val="clear" w:color="auto" w:fill="auto"/>
        <w:tabs>
          <w:tab w:val="left" w:pos="830"/>
        </w:tabs>
        <w:spacing w:after="0" w:line="274" w:lineRule="exact"/>
        <w:ind w:firstLine="440"/>
        <w:jc w:val="both"/>
      </w:pPr>
      <w:r>
        <w:t xml:space="preserve">В рамках исполнения Муниципальной услуги администрацией учреждения проводятся плановые и внеплановые мероприятия по </w:t>
      </w:r>
      <w:proofErr w:type="gramStart"/>
      <w:r>
        <w:t>контролю за</w:t>
      </w:r>
      <w:proofErr w:type="gramEnd"/>
      <w:r>
        <w:t xml:space="preserve"> предоставлением </w:t>
      </w:r>
      <w:proofErr w:type="spellStart"/>
      <w:r>
        <w:t>услуч</w:t>
      </w:r>
      <w:proofErr w:type="spellEnd"/>
      <w:r>
        <w:t xml:space="preserve"> согласно нормативным документам.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540"/>
      </w:pPr>
      <w:r>
        <w:t xml:space="preserve">Периодичность осуществления </w:t>
      </w:r>
      <w:r>
        <w:t>текущего контроля устанавливается планом работы учреждения.</w:t>
      </w:r>
    </w:p>
    <w:p w:rsidR="00023290" w:rsidRDefault="007853B3">
      <w:pPr>
        <w:pStyle w:val="20"/>
        <w:numPr>
          <w:ilvl w:val="0"/>
          <w:numId w:val="5"/>
        </w:numPr>
        <w:shd w:val="clear" w:color="auto" w:fill="auto"/>
        <w:tabs>
          <w:tab w:val="left" w:pos="845"/>
        </w:tabs>
        <w:spacing w:after="0" w:line="274" w:lineRule="exact"/>
        <w:ind w:firstLine="440"/>
      </w:pPr>
      <w:r>
        <w:t xml:space="preserve">Основаниями для принятия решений о проведении внеплановых </w:t>
      </w:r>
      <w:proofErr w:type="spellStart"/>
      <w:proofErr w:type="gramStart"/>
      <w:r>
        <w:t>мероприя</w:t>
      </w:r>
      <w:proofErr w:type="spellEnd"/>
      <w:r>
        <w:t xml:space="preserve"> </w:t>
      </w:r>
      <w:proofErr w:type="spellStart"/>
      <w:r>
        <w:t>тий</w:t>
      </w:r>
      <w:proofErr w:type="spellEnd"/>
      <w:proofErr w:type="gramEnd"/>
      <w:r>
        <w:t xml:space="preserve"> по контролю за предоставлением услуг по дополнительному образованию в учреждении являются: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440"/>
        <w:jc w:val="both"/>
      </w:pPr>
      <w:r>
        <w:t>-заявления, жалобы и предложения г</w:t>
      </w:r>
      <w:r>
        <w:t>раждан:</w:t>
      </w:r>
    </w:p>
    <w:p w:rsidR="00023290" w:rsidRDefault="007853B3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274" w:lineRule="exact"/>
        <w:ind w:firstLine="440"/>
        <w:jc w:val="both"/>
      </w:pPr>
      <w:r>
        <w:t>выявление несоответствий и (или) нарушений в области действующего законодательства РФ;</w:t>
      </w:r>
    </w:p>
    <w:p w:rsidR="00023290" w:rsidRDefault="007853B3">
      <w:pPr>
        <w:pStyle w:val="20"/>
        <w:numPr>
          <w:ilvl w:val="0"/>
          <w:numId w:val="2"/>
        </w:numPr>
        <w:shd w:val="clear" w:color="auto" w:fill="auto"/>
        <w:tabs>
          <w:tab w:val="left" w:pos="619"/>
        </w:tabs>
        <w:spacing w:after="0" w:line="274" w:lineRule="exact"/>
        <w:ind w:firstLine="440"/>
        <w:jc w:val="both"/>
      </w:pPr>
      <w:r>
        <w:t>необходимость проверки исполнения распорядительных документов, предписаний, требований.</w:t>
      </w:r>
    </w:p>
    <w:p w:rsidR="00023290" w:rsidRDefault="007853B3">
      <w:pPr>
        <w:pStyle w:val="20"/>
        <w:numPr>
          <w:ilvl w:val="0"/>
          <w:numId w:val="5"/>
        </w:numPr>
        <w:shd w:val="clear" w:color="auto" w:fill="auto"/>
        <w:tabs>
          <w:tab w:val="left" w:pos="869"/>
        </w:tabs>
        <w:spacing w:after="0" w:line="274" w:lineRule="exact"/>
        <w:ind w:firstLine="440"/>
        <w:jc w:val="both"/>
      </w:pPr>
      <w:r>
        <w:t>Для проведения проверок, выявления и устранения нарушений действующего за</w:t>
      </w:r>
      <w:r>
        <w:t>конодательства директор учреждения определяет уполномоченных должностных лиц.</w:t>
      </w:r>
    </w:p>
    <w:p w:rsidR="00023290" w:rsidRDefault="007853B3">
      <w:pPr>
        <w:pStyle w:val="20"/>
        <w:numPr>
          <w:ilvl w:val="0"/>
          <w:numId w:val="6"/>
        </w:numPr>
        <w:shd w:val="clear" w:color="auto" w:fill="auto"/>
        <w:tabs>
          <w:tab w:val="left" w:pos="1493"/>
        </w:tabs>
        <w:spacing w:after="0" w:line="274" w:lineRule="exact"/>
        <w:ind w:firstLine="860"/>
        <w:jc w:val="both"/>
      </w:pPr>
      <w:proofErr w:type="gramStart"/>
      <w:r>
        <w:t xml:space="preserve">Кон </w:t>
      </w:r>
      <w:proofErr w:type="spellStart"/>
      <w:r>
        <w:t>троль</w:t>
      </w:r>
      <w:proofErr w:type="spellEnd"/>
      <w:proofErr w:type="gramEnd"/>
      <w:r>
        <w:t xml:space="preserve"> за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</w:t>
      </w:r>
      <w:r>
        <w:t xml:space="preserve">решений и подготовку ответов па обращения получателей </w:t>
      </w:r>
      <w:proofErr w:type="spellStart"/>
      <w:r>
        <w:t>услуч</w:t>
      </w:r>
      <w:proofErr w:type="spellEnd"/>
      <w:r>
        <w:t xml:space="preserve"> и. содержащих жалобы на решения, действия (бездействие) работников учреждения. Проверки проводятся на основании приказов.</w:t>
      </w:r>
    </w:p>
    <w:p w:rsidR="00023290" w:rsidRDefault="007853B3">
      <w:pPr>
        <w:pStyle w:val="20"/>
        <w:numPr>
          <w:ilvl w:val="0"/>
          <w:numId w:val="6"/>
        </w:numPr>
        <w:shd w:val="clear" w:color="auto" w:fill="auto"/>
        <w:tabs>
          <w:tab w:val="left" w:pos="1502"/>
        </w:tabs>
        <w:spacing w:after="0" w:line="274" w:lineRule="exact"/>
        <w:ind w:firstLine="860"/>
        <w:jc w:val="both"/>
      </w:pPr>
      <w:r>
        <w:t>Тематические проверки полноты и качества предоставления услуги осуществляю</w:t>
      </w:r>
      <w:r>
        <w:t xml:space="preserve">тся </w:t>
      </w:r>
      <w:proofErr w:type="gramStart"/>
      <w:r>
        <w:t>согласно плана</w:t>
      </w:r>
      <w:proofErr w:type="gramEnd"/>
      <w:r>
        <w:t xml:space="preserve"> работы и на основании приказов.</w:t>
      </w:r>
    </w:p>
    <w:p w:rsidR="00023290" w:rsidRDefault="007853B3">
      <w:pPr>
        <w:pStyle w:val="2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74" w:lineRule="exact"/>
        <w:ind w:left="260" w:firstLine="600"/>
        <w:jc w:val="both"/>
      </w:pPr>
      <w:r>
        <w:t>Результаты проверки оформляются в виде справки (акта), в которой отмечаются выявленные недостатки и предложения по их устранению. Справка (акт) подписывается лицом, ответственным за проведение проверки.</w:t>
      </w:r>
    </w:p>
    <w:p w:rsidR="00023290" w:rsidRDefault="007853B3">
      <w:pPr>
        <w:pStyle w:val="20"/>
        <w:numPr>
          <w:ilvl w:val="1"/>
          <w:numId w:val="6"/>
        </w:numPr>
        <w:shd w:val="clear" w:color="auto" w:fill="auto"/>
        <w:tabs>
          <w:tab w:val="left" w:pos="932"/>
        </w:tabs>
        <w:spacing w:after="0" w:line="274" w:lineRule="exact"/>
        <w:ind w:left="260" w:firstLine="220"/>
      </w:pPr>
      <w:r>
        <w:t>От</w:t>
      </w:r>
      <w:r>
        <w:t>ветственность должностных лиц за решения и действия (бездействия), принимаемые в ходе исполнения Муниципальной услуги.</w:t>
      </w:r>
    </w:p>
    <w:p w:rsidR="00023290" w:rsidRDefault="007853B3">
      <w:pPr>
        <w:pStyle w:val="20"/>
        <w:shd w:val="clear" w:color="auto" w:fill="auto"/>
        <w:spacing w:after="0" w:line="274" w:lineRule="exact"/>
        <w:ind w:left="260"/>
        <w:jc w:val="both"/>
      </w:pPr>
      <w:r>
        <w:t xml:space="preserve">Учреждение песет в установленном законодательством Российской Федерации порядке ответственность </w:t>
      </w:r>
      <w:proofErr w:type="gramStart"/>
      <w:r>
        <w:t>за</w:t>
      </w:r>
      <w:proofErr w:type="gramEnd"/>
      <w:r>
        <w:t>:</w:t>
      </w:r>
    </w:p>
    <w:p w:rsidR="00F46E29" w:rsidRDefault="00F46E29" w:rsidP="00F46E29">
      <w:pPr>
        <w:pStyle w:val="80"/>
        <w:keepNext/>
        <w:framePr w:dropCap="drop" w:lines="4" w:hSpace="10" w:vSpace="10" w:wrap="auto" w:vAnchor="text" w:hAnchor="page" w:x="6" w:y="-481"/>
        <w:shd w:val="clear" w:color="auto" w:fill="auto"/>
        <w:spacing w:line="775" w:lineRule="exact"/>
      </w:pPr>
    </w:p>
    <w:p w:rsidR="00023290" w:rsidRDefault="007853B3">
      <w:pPr>
        <w:pStyle w:val="20"/>
        <w:shd w:val="clear" w:color="auto" w:fill="auto"/>
        <w:spacing w:after="0" w:line="274" w:lineRule="exact"/>
        <w:ind w:firstLine="480"/>
        <w:jc w:val="both"/>
      </w:pPr>
      <w:r>
        <w:t xml:space="preserve">• невыполнение функций, отнесенных к </w:t>
      </w:r>
      <w:r>
        <w:t>его компетенции: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480"/>
        <w:jc w:val="both"/>
      </w:pPr>
      <w:r>
        <w:t xml:space="preserve">- реализацию не в полном объеме образовательных программ в соответствии </w:t>
      </w:r>
      <w:proofErr w:type="gramStart"/>
      <w:r>
        <w:t>с</w:t>
      </w:r>
      <w:proofErr w:type="gramEnd"/>
    </w:p>
    <w:p w:rsidR="00023290" w:rsidRDefault="007853B3">
      <w:pPr>
        <w:pStyle w:val="80"/>
        <w:shd w:val="clear" w:color="auto" w:fill="auto"/>
      </w:pPr>
      <w:r>
        <w:t>,учебным планом и графиком учебного процесса, качество образования воспитанников;</w:t>
      </w:r>
    </w:p>
    <w:p w:rsidR="00023290" w:rsidRDefault="007853B3">
      <w:pPr>
        <w:pStyle w:val="20"/>
        <w:shd w:val="clear" w:color="auto" w:fill="auto"/>
        <w:spacing w:after="0" w:line="274" w:lineRule="exact"/>
        <w:ind w:left="260" w:firstLine="220"/>
      </w:pPr>
      <w:r>
        <w:t xml:space="preserve">- жизнь и здоровье воспитанников и работников образовательного учреждения во </w:t>
      </w:r>
      <w:r>
        <w:t>время образовательного процесса;</w:t>
      </w:r>
    </w:p>
    <w:p w:rsidR="00023290" w:rsidRDefault="007853B3">
      <w:pPr>
        <w:pStyle w:val="20"/>
        <w:shd w:val="clear" w:color="auto" w:fill="auto"/>
        <w:spacing w:after="0" w:line="274" w:lineRule="exact"/>
        <w:ind w:left="260" w:firstLine="220"/>
      </w:pPr>
      <w:r>
        <w:t>- нарушение прав и свобод воспитанников и работников образовательного учреждения;</w:t>
      </w:r>
    </w:p>
    <w:p w:rsidR="00023290" w:rsidRDefault="007853B3">
      <w:pPr>
        <w:pStyle w:val="20"/>
        <w:shd w:val="clear" w:color="auto" w:fill="auto"/>
        <w:spacing w:after="240" w:line="274" w:lineRule="exact"/>
        <w:ind w:firstLine="480"/>
        <w:jc w:val="both"/>
      </w:pPr>
      <w:r>
        <w:t>-иные действия, предусмотренные законодательством Российской Федерации.</w:t>
      </w:r>
    </w:p>
    <w:p w:rsidR="00023290" w:rsidRDefault="007853B3">
      <w:pPr>
        <w:pStyle w:val="60"/>
        <w:shd w:val="clear" w:color="auto" w:fill="auto"/>
        <w:spacing w:before="0" w:line="274" w:lineRule="exact"/>
        <w:ind w:right="20"/>
      </w:pPr>
      <w:r>
        <w:t xml:space="preserve">4. Досудебный (внесудебный) порядок </w:t>
      </w:r>
      <w:proofErr w:type="gramStart"/>
      <w:r>
        <w:t>обжаловании</w:t>
      </w:r>
      <w:proofErr w:type="gramEnd"/>
      <w:r>
        <w:t xml:space="preserve"> решений и действий</w:t>
      </w:r>
      <w:r>
        <w:br/>
      </w:r>
      <w:r>
        <w:t xml:space="preserve">(бездействии) органа, предоставляющего услугу, а так же </w:t>
      </w:r>
      <w:proofErr w:type="spellStart"/>
      <w:r>
        <w:t>должноет</w:t>
      </w:r>
      <w:proofErr w:type="spellEnd"/>
      <w:r>
        <w:t xml:space="preserve"> пых лиц,</w:t>
      </w:r>
    </w:p>
    <w:p w:rsidR="00023290" w:rsidRDefault="007853B3">
      <w:pPr>
        <w:pStyle w:val="60"/>
        <w:shd w:val="clear" w:color="auto" w:fill="auto"/>
        <w:spacing w:before="0" w:after="240" w:line="274" w:lineRule="exact"/>
        <w:ind w:right="20"/>
      </w:pPr>
      <w:r>
        <w:t>муниципальных служащих.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480"/>
        <w:jc w:val="both"/>
      </w:pPr>
      <w:r>
        <w:t>4.1. Физические и юридические лица вправе обжаловать действия (бездействия), решения должностных лиц, осуществляемые (принятые) в ходе исполнения Муниципально</w:t>
      </w:r>
      <w:r>
        <w:t xml:space="preserve">й услуги в досудебном и судебном порядке. Порядок обжалования действий должностного лица, а также принимаемого им решения, при исполнении Муниципальной услуги, определяется в соответствии с действующим законодательством Росси </w:t>
      </w:r>
      <w:proofErr w:type="spellStart"/>
      <w:r>
        <w:t>йс</w:t>
      </w:r>
      <w:proofErr w:type="spellEnd"/>
      <w:r>
        <w:t xml:space="preserve"> </w:t>
      </w:r>
      <w:proofErr w:type="gramStart"/>
      <w:r>
        <w:t xml:space="preserve">ко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Федера</w:t>
      </w:r>
      <w:proofErr w:type="spellEnd"/>
      <w:r>
        <w:t xml:space="preserve"> ни и.</w:t>
      </w:r>
    </w:p>
    <w:p w:rsidR="00023290" w:rsidRDefault="007853B3">
      <w:pPr>
        <w:pStyle w:val="20"/>
        <w:numPr>
          <w:ilvl w:val="0"/>
          <w:numId w:val="7"/>
        </w:numPr>
        <w:shd w:val="clear" w:color="auto" w:fill="auto"/>
        <w:tabs>
          <w:tab w:val="left" w:pos="759"/>
        </w:tabs>
        <w:spacing w:after="0" w:line="274" w:lineRule="exact"/>
        <w:ind w:firstLine="480"/>
        <w:jc w:val="both"/>
      </w:pPr>
      <w:r>
        <w:t>В досудеб</w:t>
      </w:r>
      <w:r>
        <w:t xml:space="preserve">ном порядке заявитель вправе обратиться с жалобой на решение и действия (бездействия) органа, предоставляющего услугу, а гак же должностных лиц. как в форме устного личного обращения, так и в письменной форме на имя директора ДЮСШ, главного специалиста по </w:t>
      </w:r>
      <w:r>
        <w:t>ФК и</w:t>
      </w:r>
      <w:proofErr w:type="gramStart"/>
      <w:r>
        <w:t xml:space="preserve"> С</w:t>
      </w:r>
      <w:proofErr w:type="gramEnd"/>
      <w:r>
        <w:t xml:space="preserve"> администрации района. Главы администрации района</w:t>
      </w:r>
    </w:p>
    <w:p w:rsidR="00023290" w:rsidRDefault="007853B3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4.2.1. Письменная жалоба должна быть рассмотрена в течение 30 дней со дня регистрации. Когда для проверки и </w:t>
      </w:r>
      <w:proofErr w:type="gramStart"/>
      <w:r>
        <w:t>решения</w:t>
      </w:r>
      <w:proofErr w:type="gramEnd"/>
      <w:r>
        <w:t xml:space="preserve"> поставленных в жалобе вопросов требуется более длительный срок, допускается </w:t>
      </w:r>
      <w:r>
        <w:t>продление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023290" w:rsidRDefault="007853B3">
      <w:pPr>
        <w:pStyle w:val="20"/>
        <w:numPr>
          <w:ilvl w:val="0"/>
          <w:numId w:val="8"/>
        </w:numPr>
        <w:shd w:val="clear" w:color="auto" w:fill="auto"/>
        <w:tabs>
          <w:tab w:val="left" w:pos="1402"/>
        </w:tabs>
        <w:spacing w:after="0" w:line="274" w:lineRule="exact"/>
        <w:ind w:firstLine="760"/>
        <w:jc w:val="both"/>
        <w:sectPr w:rsidR="00023290">
          <w:type w:val="continuous"/>
          <w:pgSz w:w="11900" w:h="16840"/>
          <w:pgMar w:top="482" w:right="929" w:bottom="1252" w:left="1568" w:header="0" w:footer="3" w:gutter="0"/>
          <w:cols w:space="720"/>
          <w:noEndnote/>
          <w:docGrid w:linePitch="360"/>
        </w:sectPr>
      </w:pPr>
      <w:r>
        <w:t xml:space="preserve">Жалоба считается разрешенной, если рассмотрены все поставленные </w:t>
      </w:r>
      <w:proofErr w:type="gramStart"/>
      <w:r>
        <w:t>в пей</w:t>
      </w:r>
      <w:proofErr w:type="gramEnd"/>
      <w:r>
        <w:t xml:space="preserve"> вопросы</w:t>
      </w:r>
      <w:r>
        <w:t>, приняты необходимые меры, даны письменные ответы или дан устный ответ с согласия заявителя.</w:t>
      </w:r>
    </w:p>
    <w:p w:rsidR="00023290" w:rsidRDefault="007853B3">
      <w:pPr>
        <w:pStyle w:val="20"/>
        <w:shd w:val="clear" w:color="auto" w:fill="auto"/>
        <w:spacing w:after="819"/>
        <w:ind w:left="5680"/>
        <w:jc w:val="right"/>
      </w:pPr>
      <w:r>
        <w:rPr>
          <w:rStyle w:val="295pt"/>
        </w:rPr>
        <w:lastRenderedPageBreak/>
        <w:t xml:space="preserve">Приложение № </w:t>
      </w:r>
      <w:r>
        <w:rPr>
          <w:rStyle w:val="295pt"/>
          <w:lang w:val="en-US" w:eastAsia="en-US" w:bidi="en-US"/>
        </w:rPr>
        <w:t>I</w:t>
      </w:r>
      <w:r w:rsidRPr="00F46E29">
        <w:rPr>
          <w:rStyle w:val="295pt"/>
          <w:lang w:eastAsia="en-US" w:bidi="en-US"/>
        </w:rPr>
        <w:t xml:space="preserve"> </w:t>
      </w:r>
      <w:r>
        <w:t xml:space="preserve">к </w:t>
      </w:r>
      <w:proofErr w:type="spellStart"/>
      <w:r>
        <w:t>Администратииному</w:t>
      </w:r>
      <w:proofErr w:type="spellEnd"/>
      <w:r>
        <w:t xml:space="preserve"> регламенту м у </w:t>
      </w:r>
      <w:proofErr w:type="spellStart"/>
      <w:r>
        <w:t>н</w:t>
      </w:r>
      <w:proofErr w:type="spellEnd"/>
      <w:r>
        <w:t xml:space="preserve"> и </w:t>
      </w:r>
      <w:proofErr w:type="spellStart"/>
      <w:r>
        <w:t>ц</w:t>
      </w:r>
      <w:proofErr w:type="spellEnd"/>
      <w:r>
        <w:t xml:space="preserve"> и </w:t>
      </w:r>
      <w:r w:rsidRPr="00F46E29">
        <w:rPr>
          <w:rStyle w:val="2Candara95pt"/>
          <w:lang w:val="ru-RU"/>
        </w:rPr>
        <w:t>1</w:t>
      </w:r>
      <w:r>
        <w:rPr>
          <w:rStyle w:val="2Candara95pt"/>
          <w:lang w:val="ru-RU" w:eastAsia="ru-RU" w:bidi="ru-RU"/>
        </w:rPr>
        <w:t>1</w:t>
      </w:r>
      <w:r>
        <w:t xml:space="preserve"> </w:t>
      </w:r>
      <w:proofErr w:type="gramStart"/>
      <w:r>
        <w:t xml:space="preserve">ал </w:t>
      </w:r>
      <w:proofErr w:type="spellStart"/>
      <w:r>
        <w:t>ь</w:t>
      </w:r>
      <w:proofErr w:type="spellEnd"/>
      <w:proofErr w:type="gramEnd"/>
      <w:r>
        <w:t xml:space="preserve"> </w:t>
      </w:r>
      <w:proofErr w:type="spellStart"/>
      <w:r>
        <w:t>н</w:t>
      </w:r>
      <w:proofErr w:type="spellEnd"/>
      <w:r>
        <w:t xml:space="preserve"> о </w:t>
      </w:r>
      <w:proofErr w:type="spellStart"/>
      <w:r>
        <w:t>й</w:t>
      </w:r>
      <w:proofErr w:type="spellEnd"/>
      <w:r>
        <w:t xml:space="preserve"> ус; </w:t>
      </w:r>
      <w:proofErr w:type="spellStart"/>
      <w:r>
        <w:rPr>
          <w:lang w:val="en-US" w:eastAsia="en-US" w:bidi="en-US"/>
        </w:rPr>
        <w:t>i</w:t>
      </w:r>
      <w:proofErr w:type="spellEnd"/>
      <w:r w:rsidRPr="00F46E29">
        <w:rPr>
          <w:lang w:eastAsia="en-US" w:bidi="en-US"/>
        </w:rPr>
        <w:t xml:space="preserve"> </w:t>
      </w:r>
      <w:proofErr w:type="spellStart"/>
      <w:r>
        <w:t>ути</w:t>
      </w:r>
      <w:proofErr w:type="spellEnd"/>
      <w:r>
        <w:t xml:space="preserve"> «Предоставление дополнительного образования в сфере физической культуры и спорта</w:t>
      </w:r>
      <w:r>
        <w:t>»</w:t>
      </w:r>
    </w:p>
    <w:p w:rsidR="00023290" w:rsidRDefault="007853B3">
      <w:pPr>
        <w:pStyle w:val="60"/>
        <w:shd w:val="clear" w:color="auto" w:fill="auto"/>
        <w:spacing w:before="0" w:after="511" w:line="220" w:lineRule="exact"/>
        <w:ind w:left="120"/>
      </w:pPr>
      <w:r>
        <w:t xml:space="preserve">Форма </w:t>
      </w:r>
      <w:proofErr w:type="gramStart"/>
      <w:r>
        <w:t>заявлении</w:t>
      </w:r>
      <w:proofErr w:type="gramEnd"/>
      <w:r>
        <w:t xml:space="preserve"> от родителей</w:t>
      </w:r>
    </w:p>
    <w:p w:rsidR="00023290" w:rsidRDefault="007853B3">
      <w:pPr>
        <w:pStyle w:val="20"/>
        <w:shd w:val="clear" w:color="auto" w:fill="auto"/>
        <w:spacing w:after="216" w:line="254" w:lineRule="exact"/>
        <w:ind w:left="6300"/>
      </w:pPr>
      <w:r>
        <w:t>Директору МЬОУ</w:t>
      </w:r>
      <w:proofErr w:type="gramStart"/>
      <w:r>
        <w:t>Д(</w:t>
      </w:r>
      <w:proofErr w:type="gramEnd"/>
      <w:r>
        <w:t>)Д «Дубровская ДЮСШ»</w:t>
      </w:r>
    </w:p>
    <w:p w:rsidR="00023290" w:rsidRDefault="007853B3">
      <w:pPr>
        <w:pStyle w:val="20"/>
        <w:shd w:val="clear" w:color="auto" w:fill="auto"/>
        <w:tabs>
          <w:tab w:val="left" w:leader="underscore" w:pos="9233"/>
        </w:tabs>
        <w:spacing w:after="0" w:line="210" w:lineRule="exact"/>
        <w:ind w:left="6300"/>
        <w:jc w:val="both"/>
      </w:pPr>
      <w:r>
        <w:t>от</w:t>
      </w:r>
      <w:r>
        <w:tab/>
      </w:r>
    </w:p>
    <w:p w:rsidR="00023290" w:rsidRDefault="007853B3">
      <w:pPr>
        <w:pStyle w:val="90"/>
        <w:shd w:val="clear" w:color="auto" w:fill="auto"/>
        <w:spacing w:before="0" w:after="500" w:line="210" w:lineRule="exact"/>
      </w:pPr>
      <w:r>
        <w:t xml:space="preserve">(Ф И О одного </w:t>
      </w:r>
      <w:proofErr w:type="spellStart"/>
      <w:r>
        <w:t>ич</w:t>
      </w:r>
      <w:proofErr w:type="spellEnd"/>
      <w:r>
        <w:t xml:space="preserve"> родителей</w:t>
      </w:r>
      <w:proofErr w:type="gramStart"/>
      <w:r>
        <w:t xml:space="preserve"> )</w:t>
      </w:r>
      <w:proofErr w:type="gramEnd"/>
      <w:r>
        <w:t xml:space="preserve"> </w:t>
      </w:r>
      <w:r>
        <w:rPr>
          <w:rStyle w:val="2"/>
        </w:rPr>
        <w:t>проживающего по адресу:</w:t>
      </w:r>
    </w:p>
    <w:p w:rsidR="00023290" w:rsidRDefault="007853B3">
      <w:pPr>
        <w:pStyle w:val="20"/>
        <w:shd w:val="clear" w:color="auto" w:fill="auto"/>
        <w:spacing w:after="207" w:line="210" w:lineRule="exact"/>
        <w:ind w:left="6300"/>
        <w:jc w:val="both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ел</w:t>
      </w:r>
      <w:proofErr w:type="spellEnd"/>
      <w:r>
        <w:t>.</w:t>
      </w:r>
    </w:p>
    <w:p w:rsidR="00023290" w:rsidRDefault="007853B3">
      <w:pPr>
        <w:pStyle w:val="101"/>
        <w:shd w:val="clear" w:color="auto" w:fill="auto"/>
        <w:spacing w:before="0" w:after="264" w:line="190" w:lineRule="exact"/>
        <w:ind w:left="120"/>
      </w:pPr>
      <w:proofErr w:type="spellStart"/>
      <w:r>
        <w:t>з</w:t>
      </w:r>
      <w:proofErr w:type="spellEnd"/>
      <w:r>
        <w:t xml:space="preserve"> а и в </w:t>
      </w:r>
      <w:proofErr w:type="gramStart"/>
      <w:r>
        <w:t>л</w:t>
      </w:r>
      <w:proofErr w:type="gramEnd"/>
      <w:r>
        <w:t xml:space="preserve"> е </w:t>
      </w:r>
      <w:proofErr w:type="spellStart"/>
      <w:r>
        <w:t>н</w:t>
      </w:r>
      <w:proofErr w:type="spellEnd"/>
      <w:r>
        <w:t xml:space="preserve"> и е</w:t>
      </w:r>
    </w:p>
    <w:p w:rsidR="00023290" w:rsidRDefault="007853B3">
      <w:pPr>
        <w:pStyle w:val="101"/>
        <w:shd w:val="clear" w:color="auto" w:fill="auto"/>
        <w:spacing w:before="0" w:after="9" w:line="190" w:lineRule="exact"/>
        <w:jc w:val="both"/>
      </w:pPr>
      <w:proofErr w:type="gramStart"/>
      <w:r>
        <w:t>Прошу Вас принять моего сына (мою</w:t>
      </w:r>
      <w:proofErr w:type="gramEnd"/>
    </w:p>
    <w:p w:rsidR="00023290" w:rsidRDefault="007853B3">
      <w:pPr>
        <w:pStyle w:val="101"/>
        <w:shd w:val="clear" w:color="auto" w:fill="auto"/>
        <w:tabs>
          <w:tab w:val="left" w:leader="underscore" w:pos="3646"/>
        </w:tabs>
        <w:spacing w:before="0" w:after="201" w:line="190" w:lineRule="exact"/>
        <w:jc w:val="both"/>
      </w:pPr>
      <w:proofErr w:type="spellStart"/>
      <w:proofErr w:type="gramStart"/>
      <w:r>
        <w:t>доч</w:t>
      </w:r>
      <w:proofErr w:type="spellEnd"/>
      <w:r>
        <w:t xml:space="preserve"> </w:t>
      </w:r>
      <w:proofErr w:type="spellStart"/>
      <w:r>
        <w:t>ь</w:t>
      </w:r>
      <w:proofErr w:type="spellEnd"/>
      <w:proofErr w:type="gramEnd"/>
      <w:r>
        <w:t>)</w:t>
      </w:r>
      <w:r>
        <w:tab/>
        <w:t xml:space="preserve"> на отделение</w:t>
      </w:r>
    </w:p>
    <w:p w:rsidR="00023290" w:rsidRDefault="007853B3">
      <w:pPr>
        <w:pStyle w:val="101"/>
        <w:shd w:val="clear" w:color="auto" w:fill="auto"/>
        <w:spacing w:before="0" w:after="0" w:line="269" w:lineRule="exact"/>
        <w:jc w:val="both"/>
      </w:pPr>
      <w:r>
        <w:t>Сведения о ребенке:</w:t>
      </w:r>
    </w:p>
    <w:p w:rsidR="00023290" w:rsidRDefault="007853B3">
      <w:pPr>
        <w:pStyle w:val="20"/>
        <w:shd w:val="clear" w:color="auto" w:fill="auto"/>
        <w:tabs>
          <w:tab w:val="left" w:leader="underscore" w:pos="3646"/>
          <w:tab w:val="left" w:pos="6929"/>
          <w:tab w:val="left" w:leader="underscore" w:pos="7531"/>
          <w:tab w:val="left" w:leader="underscore" w:pos="8054"/>
        </w:tabs>
        <w:spacing w:after="0"/>
        <w:jc w:val="both"/>
      </w:pPr>
      <w:r>
        <w:t>дата рождения</w:t>
      </w:r>
      <w:r>
        <w:tab/>
        <w:t xml:space="preserve">, ученик </w:t>
      </w:r>
      <w:r>
        <w:t>(ученица) школы №</w:t>
      </w:r>
      <w:r>
        <w:tab/>
        <w:t>_,</w:t>
      </w:r>
      <w:r>
        <w:tab/>
        <w:t>«</w:t>
      </w:r>
      <w:r>
        <w:tab/>
        <w:t>» класса,</w:t>
      </w:r>
    </w:p>
    <w:p w:rsidR="00023290" w:rsidRDefault="007853B3">
      <w:pPr>
        <w:pStyle w:val="20"/>
        <w:shd w:val="clear" w:color="auto" w:fill="auto"/>
        <w:tabs>
          <w:tab w:val="left" w:leader="underscore" w:pos="5981"/>
          <w:tab w:val="left" w:leader="underscore" w:pos="6929"/>
          <w:tab w:val="left" w:leader="underscore" w:pos="7824"/>
        </w:tabs>
        <w:spacing w:after="0"/>
        <w:jc w:val="both"/>
      </w:pPr>
      <w:r>
        <w:t>свидетельство о рождении (паспорт)</w:t>
      </w:r>
      <w:r>
        <w:tab/>
      </w:r>
      <w:r>
        <w:tab/>
      </w:r>
      <w:r>
        <w:tab/>
      </w:r>
    </w:p>
    <w:p w:rsidR="00023290" w:rsidRDefault="007853B3">
      <w:pPr>
        <w:pStyle w:val="110"/>
        <w:shd w:val="clear" w:color="auto" w:fill="auto"/>
        <w:ind w:left="4580"/>
      </w:pPr>
      <w:r>
        <w:t>(серия. №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огда и кем выдан)</w:t>
      </w:r>
    </w:p>
    <w:p w:rsidR="00023290" w:rsidRDefault="007853B3">
      <w:pPr>
        <w:pStyle w:val="101"/>
        <w:shd w:val="clear" w:color="auto" w:fill="auto"/>
        <w:spacing w:before="0" w:after="0" w:line="259" w:lineRule="exact"/>
        <w:jc w:val="both"/>
      </w:pPr>
      <w:r>
        <w:t xml:space="preserve">Сведения о родителях: ФИО </w:t>
      </w:r>
      <w:r>
        <w:rPr>
          <w:rStyle w:val="10105pt"/>
        </w:rPr>
        <w:t>родителей, место работы</w:t>
      </w:r>
    </w:p>
    <w:p w:rsidR="00023290" w:rsidRDefault="007853B3">
      <w:pPr>
        <w:pStyle w:val="20"/>
        <w:shd w:val="clear" w:color="auto" w:fill="auto"/>
        <w:tabs>
          <w:tab w:val="left" w:leader="underscore" w:pos="6430"/>
          <w:tab w:val="left" w:leader="underscore" w:pos="7531"/>
          <w:tab w:val="left" w:leader="underscore" w:pos="8544"/>
        </w:tabs>
        <w:spacing w:after="0" w:line="259" w:lineRule="exact"/>
        <w:jc w:val="both"/>
      </w:pPr>
      <w:r>
        <w:t>мать</w:t>
      </w:r>
      <w:r>
        <w:tab/>
      </w:r>
      <w:r>
        <w:tab/>
      </w:r>
      <w:r>
        <w:tab/>
      </w:r>
    </w:p>
    <w:p w:rsidR="00023290" w:rsidRDefault="007853B3">
      <w:pPr>
        <w:pStyle w:val="20"/>
        <w:shd w:val="clear" w:color="auto" w:fill="auto"/>
        <w:tabs>
          <w:tab w:val="left" w:leader="underscore" w:pos="6430"/>
        </w:tabs>
        <w:spacing w:after="212" w:line="210" w:lineRule="exact"/>
        <w:jc w:val="both"/>
      </w:pPr>
      <w:r>
        <w:t xml:space="preserve">отец </w:t>
      </w:r>
      <w:r>
        <w:rPr>
          <w:rStyle w:val="24"/>
        </w:rPr>
        <w:t>_</w:t>
      </w:r>
      <w:r>
        <w:tab/>
      </w:r>
    </w:p>
    <w:p w:rsidR="00023290" w:rsidRDefault="007853B3">
      <w:pPr>
        <w:pStyle w:val="20"/>
        <w:shd w:val="clear" w:color="auto" w:fill="auto"/>
        <w:tabs>
          <w:tab w:val="left" w:leader="underscore" w:pos="8803"/>
        </w:tabs>
        <w:spacing w:after="0" w:line="250" w:lineRule="exact"/>
        <w:sectPr w:rsidR="00023290">
          <w:pgSz w:w="11900" w:h="16840"/>
          <w:pgMar w:top="621" w:right="1058" w:bottom="4598" w:left="1582" w:header="0" w:footer="3" w:gutter="0"/>
          <w:cols w:space="720"/>
          <w:noEndnote/>
          <w:docGrid w:linePitch="360"/>
        </w:sectPr>
      </w:pPr>
      <w:r>
        <w:rPr>
          <w:rStyle w:val="295pt"/>
        </w:rPr>
        <w:t xml:space="preserve">Сведения о социальном положении семьи </w:t>
      </w:r>
      <w:r>
        <w:t xml:space="preserve">(малообеспеченная, </w:t>
      </w:r>
      <w:r>
        <w:t>многодетная, неполная семья, мат</w:t>
      </w:r>
      <w:proofErr w:type="gramStart"/>
      <w:r>
        <w:t>ь-</w:t>
      </w:r>
      <w:proofErr w:type="gramEnd"/>
      <w:r>
        <w:t xml:space="preserve"> одиночка, опекунство, пр.):</w:t>
      </w:r>
      <w:r>
        <w:tab/>
      </w:r>
    </w:p>
    <w:p w:rsidR="00023290" w:rsidRDefault="00023290">
      <w:pPr>
        <w:rPr>
          <w:sz w:val="19"/>
          <w:szCs w:val="19"/>
        </w:rPr>
      </w:pPr>
    </w:p>
    <w:p w:rsidR="00F46E29" w:rsidRDefault="00F46E29">
      <w:pPr>
        <w:rPr>
          <w:sz w:val="19"/>
          <w:szCs w:val="19"/>
        </w:rPr>
      </w:pPr>
    </w:p>
    <w:p w:rsidR="00F46E29" w:rsidRDefault="00F46E29">
      <w:pPr>
        <w:rPr>
          <w:sz w:val="19"/>
          <w:szCs w:val="19"/>
        </w:rPr>
      </w:pPr>
    </w:p>
    <w:p w:rsidR="00F46E29" w:rsidRDefault="00F46E29">
      <w:pPr>
        <w:rPr>
          <w:sz w:val="19"/>
          <w:szCs w:val="19"/>
        </w:rPr>
      </w:pPr>
    </w:p>
    <w:p w:rsidR="00F46E29" w:rsidRDefault="00F46E29">
      <w:pPr>
        <w:rPr>
          <w:sz w:val="19"/>
          <w:szCs w:val="19"/>
        </w:rPr>
      </w:pPr>
    </w:p>
    <w:p w:rsidR="00F46E29" w:rsidRDefault="00F46E29">
      <w:pPr>
        <w:rPr>
          <w:sz w:val="2"/>
          <w:szCs w:val="2"/>
        </w:rPr>
        <w:sectPr w:rsidR="00F46E29">
          <w:type w:val="continuous"/>
          <w:pgSz w:w="11900" w:h="16840"/>
          <w:pgMar w:top="606" w:right="0" w:bottom="606" w:left="0" w:header="0" w:footer="3" w:gutter="0"/>
          <w:cols w:space="720"/>
          <w:noEndnote/>
          <w:docGrid w:linePitch="360"/>
        </w:sectPr>
      </w:pPr>
    </w:p>
    <w:p w:rsidR="00023290" w:rsidRDefault="00F46E29">
      <w:pPr>
        <w:spacing w:line="563" w:lineRule="exact"/>
      </w:pPr>
      <w:r>
        <w:lastRenderedPageBreak/>
        <w:pict>
          <v:shape id="_x0000_s1032" type="#_x0000_t202" style="position:absolute;margin-left:415.35pt;margin-top:.1pt;width:42.5pt;height:10.5pt;z-index:251657730;mso-wrap-distance-left:5pt;mso-wrap-distance-right:5pt;mso-position-horizontal-relative:margin" filled="f" stroked="f">
            <v:textbox style="mso-fit-shape-to-text:t" inset="0,0,0,0">
              <w:txbxContent>
                <w:p w:rsidR="00023290" w:rsidRDefault="00F46E29">
                  <w:pPr>
                    <w:pStyle w:val="20"/>
                    <w:shd w:val="clear" w:color="auto" w:fill="auto"/>
                    <w:spacing w:after="0" w:line="210" w:lineRule="exac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 w:rsidR="00023290">
        <w:pict>
          <v:shape id="_x0000_s1030" type="#_x0000_t202" style="position:absolute;margin-left:.05pt;margin-top:0;width:21.6pt;height:10.8pt;z-index:251657728;mso-wrap-distance-left:5pt;mso-wrap-distance-right:5pt;mso-position-horizontal-relative:margin" filled="f" stroked="f">
            <v:textbox style="mso-fit-shape-to-text:t" inset="0,0,0,0">
              <w:txbxContent>
                <w:p w:rsidR="00023290" w:rsidRDefault="007853B3">
                  <w:pPr>
                    <w:pStyle w:val="110"/>
                    <w:shd w:val="clear" w:color="auto" w:fill="auto"/>
                    <w:spacing w:line="170" w:lineRule="exact"/>
                  </w:pPr>
                  <w:r>
                    <w:rPr>
                      <w:rStyle w:val="11Exact"/>
                    </w:rPr>
                    <w:t>Дата</w:t>
                  </w:r>
                </w:p>
              </w:txbxContent>
            </v:textbox>
            <w10:wrap anchorx="margin"/>
          </v:shape>
        </w:pict>
      </w:r>
      <w:r w:rsidR="00023290">
        <w:pict>
          <v:shape id="_x0000_s1031" type="#_x0000_t202" style="position:absolute;margin-left:92.4pt;margin-top:.1pt;width:39.1pt;height:12.4pt;z-index:251657729;mso-wrap-distance-left:5pt;mso-wrap-distance-right:5pt;mso-position-horizontal-relative:margin" filled="f" stroked="f">
            <v:textbox style="mso-fit-shape-to-text:t" inset="0,0,0,0">
              <w:txbxContent>
                <w:p w:rsidR="00023290" w:rsidRDefault="007853B3">
                  <w:pPr>
                    <w:pStyle w:val="20"/>
                    <w:shd w:val="clear" w:color="auto" w:fill="auto"/>
                    <w:spacing w:after="0" w:line="210" w:lineRule="exact"/>
                  </w:pPr>
                  <w:r>
                    <w:rPr>
                      <w:rStyle w:val="2Exact"/>
                    </w:rPr>
                    <w:t>20</w:t>
                  </w:r>
                  <w:r w:rsidR="00F46E29">
                    <w:rPr>
                      <w:rStyle w:val="2Exact"/>
                    </w:rPr>
                    <w:t>12</w:t>
                  </w:r>
                  <w:r>
                    <w:rPr>
                      <w:rStyle w:val="2Exact"/>
                    </w:rPr>
                    <w:t xml:space="preserve"> г.</w:t>
                  </w:r>
                </w:p>
              </w:txbxContent>
            </v:textbox>
            <w10:wrap anchorx="margin"/>
          </v:shape>
        </w:pict>
      </w:r>
    </w:p>
    <w:p w:rsidR="00023290" w:rsidRDefault="00023290">
      <w:pPr>
        <w:rPr>
          <w:sz w:val="2"/>
          <w:szCs w:val="2"/>
        </w:rPr>
      </w:pPr>
    </w:p>
    <w:sectPr w:rsidR="00023290" w:rsidSect="00023290">
      <w:type w:val="continuous"/>
      <w:pgSz w:w="11900" w:h="16840"/>
      <w:pgMar w:top="606" w:right="1058" w:bottom="606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B3" w:rsidRDefault="007853B3" w:rsidP="00023290">
      <w:r>
        <w:separator/>
      </w:r>
    </w:p>
  </w:endnote>
  <w:endnote w:type="continuationSeparator" w:id="0">
    <w:p w:rsidR="007853B3" w:rsidRDefault="007853B3" w:rsidP="0002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B3" w:rsidRDefault="007853B3"/>
  </w:footnote>
  <w:footnote w:type="continuationSeparator" w:id="0">
    <w:p w:rsidR="007853B3" w:rsidRDefault="007853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6FC"/>
    <w:multiLevelType w:val="multilevel"/>
    <w:tmpl w:val="3446BD62"/>
    <w:lvl w:ilvl="0">
      <w:start w:val="1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256DA"/>
    <w:multiLevelType w:val="multilevel"/>
    <w:tmpl w:val="6106BACA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3707E"/>
    <w:multiLevelType w:val="multilevel"/>
    <w:tmpl w:val="C11A7DFA"/>
    <w:lvl w:ilvl="0">
      <w:start w:val="2"/>
      <w:numFmt w:val="decimal"/>
      <w:lvlText w:val="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D7EE2"/>
    <w:multiLevelType w:val="multilevel"/>
    <w:tmpl w:val="F388428E"/>
    <w:lvl w:ilvl="0">
      <w:start w:val="2"/>
      <w:numFmt w:val="decimal"/>
      <w:lvlText w:val="4.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F3BEF"/>
    <w:multiLevelType w:val="multilevel"/>
    <w:tmpl w:val="F9C0E8D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95AF5"/>
    <w:multiLevelType w:val="multilevel"/>
    <w:tmpl w:val="7870D45A"/>
    <w:lvl w:ilvl="0">
      <w:start w:val="1"/>
      <w:numFmt w:val="decimal"/>
      <w:lvlText w:val="3.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B18F5"/>
    <w:multiLevelType w:val="multilevel"/>
    <w:tmpl w:val="5E7C1274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3F2E5F"/>
    <w:multiLevelType w:val="multilevel"/>
    <w:tmpl w:val="51C8BDD4"/>
    <w:lvl w:ilvl="0">
      <w:start w:val="1"/>
      <w:numFmt w:val="decimal"/>
      <w:lvlText w:val="2.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3290"/>
    <w:rsid w:val="00023290"/>
    <w:rsid w:val="007853B3"/>
    <w:rsid w:val="00F4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2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29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02329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Corbel13pt1ptExact">
    <w:name w:val="Основной текст (4) + Corbel;13 pt;Не полужирный;Интервал 1 pt Exact"/>
    <w:basedOn w:val="4"/>
    <w:rsid w:val="00023290"/>
    <w:rPr>
      <w:rFonts w:ascii="Corbel" w:eastAsia="Corbel" w:hAnsi="Corbel" w:cs="Corbel"/>
      <w:b/>
      <w:bCs/>
      <w:spacing w:val="20"/>
      <w:sz w:val="26"/>
      <w:szCs w:val="26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0232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02329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2329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Corbel13pt1pt">
    <w:name w:val="Основной текст (4) + Corbel;13 pt;Не полужирный;Интервал 1 pt"/>
    <w:basedOn w:val="4"/>
    <w:rsid w:val="00023290"/>
    <w:rPr>
      <w:rFonts w:ascii="Corbel" w:eastAsia="Corbel" w:hAnsi="Corbel" w:cs="Corbel"/>
      <w:b/>
      <w:bCs/>
      <w:color w:val="000000"/>
      <w:spacing w:val="20"/>
      <w:w w:val="100"/>
      <w:position w:val="0"/>
      <w:sz w:val="26"/>
      <w:szCs w:val="26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23290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02329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5pt-1pt">
    <w:name w:val="Основной текст (2) + 11;5 pt;Курсив;Интервал -1 pt"/>
    <w:basedOn w:val="2"/>
    <w:rsid w:val="00023290"/>
    <w:rPr>
      <w:i/>
      <w:iCs/>
      <w:color w:val="000000"/>
      <w:spacing w:val="-20"/>
      <w:w w:val="100"/>
      <w:position w:val="0"/>
      <w:sz w:val="23"/>
      <w:szCs w:val="23"/>
      <w:lang w:val="en-US" w:eastAsia="en-US" w:bidi="en-US"/>
    </w:rPr>
  </w:style>
  <w:style w:type="character" w:customStyle="1" w:styleId="21">
    <w:name w:val="Основной текст (2)"/>
    <w:basedOn w:val="2"/>
    <w:rsid w:val="00023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2329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3pt">
    <w:name w:val="Основной текст (6) + 13 pt"/>
    <w:basedOn w:val="6"/>
    <w:rsid w:val="0002329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329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02329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-1pt0">
    <w:name w:val="Основной текст (2) + 11;5 pt;Курсив;Интервал -1 pt"/>
    <w:basedOn w:val="2"/>
    <w:rsid w:val="00023290"/>
    <w:rPr>
      <w:i/>
      <w:iCs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2329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sid w:val="0002329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95pt">
    <w:name w:val="Основной текст (2) + Candara;9;5 pt"/>
    <w:basedOn w:val="2"/>
    <w:rsid w:val="0002329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0232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02329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sid w:val="000232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05pt">
    <w:name w:val="Основной текст (10) + 10;5 pt"/>
    <w:basedOn w:val="100"/>
    <w:rsid w:val="0002329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">
    <w:name w:val="Основной текст (2)"/>
    <w:basedOn w:val="2"/>
    <w:rsid w:val="000232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rsid w:val="000232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02329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023290"/>
    <w:pPr>
      <w:shd w:val="clear" w:color="auto" w:fill="FFFFFF"/>
      <w:spacing w:before="1740" w:after="300" w:line="0" w:lineRule="atLeas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023290"/>
    <w:pPr>
      <w:shd w:val="clear" w:color="auto" w:fill="FFFFFF"/>
      <w:spacing w:line="355" w:lineRule="exact"/>
      <w:jc w:val="center"/>
    </w:pPr>
    <w:rPr>
      <w:rFonts w:ascii="Franklin Gothic Book" w:eastAsia="Franklin Gothic Book" w:hAnsi="Franklin Gothic Book" w:cs="Franklin Gothic Book"/>
    </w:rPr>
  </w:style>
  <w:style w:type="paragraph" w:customStyle="1" w:styleId="10">
    <w:name w:val="Заголовок №1"/>
    <w:basedOn w:val="a"/>
    <w:link w:val="1"/>
    <w:rsid w:val="00023290"/>
    <w:pPr>
      <w:shd w:val="clear" w:color="auto" w:fill="FFFFFF"/>
      <w:spacing w:after="300" w:line="355" w:lineRule="exact"/>
      <w:jc w:val="center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50">
    <w:name w:val="Основной текст (5)"/>
    <w:basedOn w:val="a"/>
    <w:link w:val="5"/>
    <w:rsid w:val="00023290"/>
    <w:pPr>
      <w:shd w:val="clear" w:color="auto" w:fill="FFFFFF"/>
      <w:spacing w:before="300" w:after="300" w:line="0" w:lineRule="atLeast"/>
      <w:jc w:val="center"/>
    </w:pPr>
    <w:rPr>
      <w:rFonts w:ascii="Corbel" w:eastAsia="Corbel" w:hAnsi="Corbel" w:cs="Corbel"/>
      <w:sz w:val="30"/>
      <w:szCs w:val="30"/>
    </w:rPr>
  </w:style>
  <w:style w:type="paragraph" w:customStyle="1" w:styleId="20">
    <w:name w:val="Основной текст (2)"/>
    <w:basedOn w:val="a"/>
    <w:link w:val="2"/>
    <w:rsid w:val="00023290"/>
    <w:pPr>
      <w:shd w:val="clear" w:color="auto" w:fill="FFFFFF"/>
      <w:spacing w:after="540" w:line="269" w:lineRule="exact"/>
    </w:pPr>
    <w:rPr>
      <w:rFonts w:ascii="Cambria" w:eastAsia="Cambria" w:hAnsi="Cambria" w:cs="Cambria"/>
      <w:sz w:val="21"/>
      <w:szCs w:val="21"/>
    </w:rPr>
  </w:style>
  <w:style w:type="paragraph" w:customStyle="1" w:styleId="60">
    <w:name w:val="Основной текст (6)"/>
    <w:basedOn w:val="a"/>
    <w:link w:val="6"/>
    <w:rsid w:val="00023290"/>
    <w:pPr>
      <w:shd w:val="clear" w:color="auto" w:fill="FFFFFF"/>
      <w:spacing w:before="540" w:line="317" w:lineRule="exact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70">
    <w:name w:val="Основной текст (7)"/>
    <w:basedOn w:val="a"/>
    <w:link w:val="7"/>
    <w:rsid w:val="00023290"/>
    <w:pPr>
      <w:shd w:val="clear" w:color="auto" w:fill="FFFFFF"/>
      <w:spacing w:after="240" w:line="317" w:lineRule="exact"/>
      <w:jc w:val="center"/>
    </w:pPr>
    <w:rPr>
      <w:rFonts w:ascii="Courier New" w:eastAsia="Courier New" w:hAnsi="Courier New" w:cs="Courier New"/>
      <w:b/>
      <w:bCs/>
    </w:rPr>
  </w:style>
  <w:style w:type="paragraph" w:customStyle="1" w:styleId="23">
    <w:name w:val="Заголовок №2"/>
    <w:basedOn w:val="a"/>
    <w:link w:val="22"/>
    <w:rsid w:val="00023290"/>
    <w:pPr>
      <w:shd w:val="clear" w:color="auto" w:fill="FFFFFF"/>
      <w:spacing w:before="240" w:after="360" w:line="0" w:lineRule="atLeast"/>
      <w:jc w:val="center"/>
      <w:outlineLvl w:val="1"/>
    </w:pPr>
    <w:rPr>
      <w:rFonts w:ascii="Cambria" w:eastAsia="Cambria" w:hAnsi="Cambria" w:cs="Cambria"/>
      <w:sz w:val="26"/>
      <w:szCs w:val="26"/>
    </w:rPr>
  </w:style>
  <w:style w:type="paragraph" w:customStyle="1" w:styleId="80">
    <w:name w:val="Основной текст (8)"/>
    <w:basedOn w:val="a"/>
    <w:link w:val="8"/>
    <w:rsid w:val="00023290"/>
    <w:pPr>
      <w:shd w:val="clear" w:color="auto" w:fill="FFFFFF"/>
      <w:spacing w:line="274" w:lineRule="exact"/>
    </w:pPr>
    <w:rPr>
      <w:rFonts w:ascii="Cambria" w:eastAsia="Cambria" w:hAnsi="Cambria" w:cs="Cambria"/>
      <w:sz w:val="21"/>
      <w:szCs w:val="21"/>
    </w:rPr>
  </w:style>
  <w:style w:type="paragraph" w:customStyle="1" w:styleId="90">
    <w:name w:val="Основной текст (9)"/>
    <w:basedOn w:val="a"/>
    <w:link w:val="9"/>
    <w:rsid w:val="00023290"/>
    <w:pPr>
      <w:shd w:val="clear" w:color="auto" w:fill="FFFFFF"/>
      <w:spacing w:before="60" w:after="300" w:line="0" w:lineRule="atLeast"/>
      <w:jc w:val="righ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101">
    <w:name w:val="Основной текст (10)"/>
    <w:basedOn w:val="a"/>
    <w:link w:val="100"/>
    <w:rsid w:val="00023290"/>
    <w:pPr>
      <w:shd w:val="clear" w:color="auto" w:fill="FFFFFF"/>
      <w:spacing w:before="300" w:after="300" w:line="0" w:lineRule="atLeast"/>
      <w:jc w:val="center"/>
    </w:pPr>
    <w:rPr>
      <w:rFonts w:ascii="Cambria" w:eastAsia="Cambria" w:hAnsi="Cambria" w:cs="Cambria"/>
      <w:sz w:val="19"/>
      <w:szCs w:val="19"/>
    </w:rPr>
  </w:style>
  <w:style w:type="paragraph" w:customStyle="1" w:styleId="110">
    <w:name w:val="Основной текст (11)"/>
    <w:basedOn w:val="a"/>
    <w:link w:val="11"/>
    <w:rsid w:val="00023290"/>
    <w:pPr>
      <w:shd w:val="clear" w:color="auto" w:fill="FFFFFF"/>
      <w:spacing w:line="259" w:lineRule="exact"/>
    </w:pPr>
    <w:rPr>
      <w:rFonts w:ascii="Franklin Gothic Book" w:eastAsia="Franklin Gothic Book" w:hAnsi="Franklin Gothic Book" w:cs="Franklin Gothic Book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2020-01-27T13:01:00Z</dcterms:created>
  <dcterms:modified xsi:type="dcterms:W3CDTF">2020-01-27T13:10:00Z</dcterms:modified>
</cp:coreProperties>
</file>