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A6" w:rsidRDefault="00F06519">
      <w:pPr>
        <w:pStyle w:val="20"/>
        <w:shd w:val="clear" w:color="auto" w:fill="auto"/>
        <w:ind w:left="200" w:firstLine="0"/>
      </w:pPr>
      <w:r>
        <w:t>Российская Федерация</w:t>
      </w:r>
    </w:p>
    <w:p w:rsidR="00215BA6" w:rsidRDefault="00F06519">
      <w:pPr>
        <w:pStyle w:val="20"/>
        <w:shd w:val="clear" w:color="auto" w:fill="auto"/>
        <w:spacing w:after="271"/>
        <w:ind w:left="200" w:firstLine="0"/>
      </w:pPr>
      <w:r>
        <w:t>АДМИНИСТРАЦИЯ ДУБРОВСКОГО РАЙОНА</w:t>
      </w:r>
      <w:r>
        <w:br/>
        <w:t>БРЯНСКОЙ ОБЛАСТИ</w:t>
      </w:r>
    </w:p>
    <w:p w:rsidR="00215BA6" w:rsidRPr="002326D1" w:rsidRDefault="002326D1">
      <w:pPr>
        <w:pStyle w:val="20"/>
        <w:shd w:val="clear" w:color="auto" w:fill="auto"/>
        <w:spacing w:after="275" w:line="240" w:lineRule="exact"/>
        <w:ind w:left="200" w:firstLine="0"/>
        <w:rPr>
          <w:lang w:val="en-US"/>
        </w:rPr>
      </w:pPr>
      <w:r>
        <w:t>ПОСТАНОВЛЕНИЕ</w:t>
      </w:r>
    </w:p>
    <w:p w:rsidR="002326D1" w:rsidRPr="002326D1" w:rsidRDefault="002326D1">
      <w:pPr>
        <w:pStyle w:val="20"/>
        <w:shd w:val="clear" w:color="auto" w:fill="auto"/>
        <w:spacing w:after="252" w:line="269" w:lineRule="exact"/>
        <w:ind w:left="520" w:right="5660"/>
        <w:jc w:val="left"/>
        <w:rPr>
          <w:lang w:val="en-US"/>
        </w:rPr>
      </w:pPr>
      <w:r>
        <w:rPr>
          <w:rStyle w:val="21"/>
        </w:rPr>
        <w:t>О</w:t>
      </w:r>
      <w:r w:rsidR="00F06519">
        <w:rPr>
          <w:rStyle w:val="21"/>
        </w:rPr>
        <w:t>т</w:t>
      </w:r>
      <w:r w:rsidRPr="002326D1">
        <w:rPr>
          <w:rStyle w:val="21"/>
        </w:rPr>
        <w:t xml:space="preserve">  06.  03.</w:t>
      </w:r>
      <w:r>
        <w:rPr>
          <w:rStyle w:val="21"/>
          <w:lang w:val="en-US"/>
        </w:rPr>
        <w:t xml:space="preserve">  </w:t>
      </w:r>
      <w:r w:rsidR="00F06519">
        <w:rPr>
          <w:rStyle w:val="22"/>
        </w:rPr>
        <w:t xml:space="preserve"> </w:t>
      </w:r>
      <w:r w:rsidR="00F06519">
        <w:t xml:space="preserve">2014 года № </w:t>
      </w:r>
      <w:r>
        <w:rPr>
          <w:lang w:val="en-US"/>
        </w:rPr>
        <w:t>142</w:t>
      </w:r>
    </w:p>
    <w:p w:rsidR="00215BA6" w:rsidRDefault="00F06519">
      <w:pPr>
        <w:pStyle w:val="20"/>
        <w:shd w:val="clear" w:color="auto" w:fill="auto"/>
        <w:spacing w:after="252" w:line="269" w:lineRule="exact"/>
        <w:ind w:left="520" w:right="5660"/>
        <w:jc w:val="left"/>
      </w:pPr>
      <w:r>
        <w:t>п. Дубровка</w:t>
      </w:r>
    </w:p>
    <w:p w:rsidR="00215BA6" w:rsidRDefault="00F06519">
      <w:pPr>
        <w:pStyle w:val="30"/>
        <w:shd w:val="clear" w:color="auto" w:fill="auto"/>
        <w:spacing w:before="0" w:after="225"/>
        <w:ind w:right="4580"/>
      </w:pPr>
      <w:r>
        <w:t xml:space="preserve">«О разрешении сделки купли-продажи 1/2 доли квартиры, собственницей которой является несовершеннолетняя </w:t>
      </w:r>
      <w:proofErr w:type="spellStart"/>
      <w:r>
        <w:t>Мамичева</w:t>
      </w:r>
      <w:proofErr w:type="spellEnd"/>
      <w:r>
        <w:t xml:space="preserve"> Ирина Владимировна, </w:t>
      </w:r>
      <w:r>
        <w:t>03.05,2001 года рождения»</w:t>
      </w:r>
    </w:p>
    <w:p w:rsidR="00215BA6" w:rsidRDefault="00F06519">
      <w:pPr>
        <w:pStyle w:val="20"/>
        <w:shd w:val="clear" w:color="auto" w:fill="auto"/>
        <w:spacing w:after="267" w:line="274" w:lineRule="exact"/>
        <w:ind w:firstLine="620"/>
        <w:jc w:val="both"/>
      </w:pPr>
      <w:r>
        <w:t>В соответствии со статьями 37. 292 Гражданского Кодекса Российской Федерации, статьей 60 Семейного Кодекса Российской Федерации, статьей 21 Федерального закона «Об опеке и попечительстве» от 24.04.2008 года № 48-ФЗ, рассмотрев зая</w:t>
      </w:r>
      <w:r>
        <w:t xml:space="preserve">вление граждан: </w:t>
      </w:r>
      <w:proofErr w:type="spellStart"/>
      <w:r>
        <w:t>Мамичева</w:t>
      </w:r>
      <w:proofErr w:type="spellEnd"/>
      <w:r>
        <w:t xml:space="preserve"> Владимира Павловича, зарегистрированного по адресу: Брянская область, </w:t>
      </w:r>
      <w:proofErr w:type="spellStart"/>
      <w:r>
        <w:t>пгт</w:t>
      </w:r>
      <w:proofErr w:type="spellEnd"/>
      <w:r>
        <w:t xml:space="preserve">. Дубровка, ул. Журавлева, д. 21. и </w:t>
      </w:r>
      <w:proofErr w:type="spellStart"/>
      <w:r>
        <w:t>Мамичевой</w:t>
      </w:r>
      <w:proofErr w:type="spellEnd"/>
      <w:r>
        <w:t xml:space="preserve"> Людмилы Николаевны, </w:t>
      </w:r>
      <w:proofErr w:type="gramStart"/>
      <w:r>
        <w:t>зарегистрированной</w:t>
      </w:r>
      <w:proofErr w:type="gramEnd"/>
      <w:r>
        <w:t xml:space="preserve"> но адресу: Брянская область, Дубровский район, п. </w:t>
      </w:r>
      <w:proofErr w:type="spellStart"/>
      <w:r>
        <w:t>Сегца</w:t>
      </w:r>
      <w:proofErr w:type="spellEnd"/>
      <w:r>
        <w:t>. военный городок,</w:t>
      </w:r>
      <w:r>
        <w:t xml:space="preserve"> д. 16. кв. 40. о разрешении совершения сделки купли-продажи 1/2 доли однокомнатной квартиры по адресу: </w:t>
      </w:r>
      <w:proofErr w:type="gramStart"/>
      <w:r>
        <w:t>Московская область, г. Рошаль, ул. 1-ая Первомайская, д. 3. кв. 22. общей площадью 29.70 кв. м, принадлежащей их несовершеннолетней дочери.</w:t>
      </w:r>
      <w:proofErr w:type="gramEnd"/>
      <w:r>
        <w:t xml:space="preserve"> </w:t>
      </w:r>
      <w:proofErr w:type="spellStart"/>
      <w:r>
        <w:t>Мамичевой</w:t>
      </w:r>
      <w:proofErr w:type="spellEnd"/>
      <w:r>
        <w:t xml:space="preserve"> Ир</w:t>
      </w:r>
      <w:r>
        <w:t xml:space="preserve">ине Владимировне, 03.05.2001 года рождения, на праве общей долевой собственности (свидетельство о государственной регистрации права: </w:t>
      </w:r>
      <w:r w:rsidRPr="002326D1">
        <w:rPr>
          <w:lang w:eastAsia="en-US" w:bidi="en-US"/>
        </w:rPr>
        <w:t>50-</w:t>
      </w:r>
      <w:r>
        <w:rPr>
          <w:lang w:val="en-US" w:eastAsia="en-US" w:bidi="en-US"/>
        </w:rPr>
        <w:t>A</w:t>
      </w:r>
      <w:r w:rsidRPr="002326D1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2326D1">
        <w:rPr>
          <w:lang w:eastAsia="en-US" w:bidi="en-US"/>
        </w:rPr>
        <w:t xml:space="preserve"> </w:t>
      </w:r>
      <w:r>
        <w:t>049958)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читывая, что согласие всех заинтересованных сторон имеется, имущественные и жилищные права и интересы несо</w:t>
      </w:r>
      <w:r>
        <w:t>вершеннолетней ущемлены не будут.</w:t>
      </w:r>
    </w:p>
    <w:p w:rsidR="00215BA6" w:rsidRDefault="00F06519">
      <w:pPr>
        <w:pStyle w:val="20"/>
        <w:shd w:val="clear" w:color="auto" w:fill="auto"/>
        <w:spacing w:after="201" w:line="240" w:lineRule="exact"/>
        <w:ind w:left="520" w:firstLine="0"/>
        <w:jc w:val="left"/>
      </w:pPr>
      <w:r>
        <w:t>ПОСТАНОВЛЯЮ:</w:t>
      </w:r>
    </w:p>
    <w:p w:rsidR="00215BA6" w:rsidRDefault="00F06519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line="274" w:lineRule="exact"/>
        <w:ind w:left="620" w:hanging="360"/>
        <w:jc w:val="both"/>
      </w:pPr>
      <w:r>
        <w:t xml:space="preserve">Разрешить гражданам: </w:t>
      </w:r>
      <w:proofErr w:type="spellStart"/>
      <w:proofErr w:type="gramStart"/>
      <w:r>
        <w:t>Мамичеву</w:t>
      </w:r>
      <w:proofErr w:type="spellEnd"/>
      <w:r>
        <w:t xml:space="preserve"> Владимиру Павловичу и </w:t>
      </w:r>
      <w:proofErr w:type="spellStart"/>
      <w:r>
        <w:t>Мамичевой</w:t>
      </w:r>
      <w:proofErr w:type="spellEnd"/>
      <w:r>
        <w:t xml:space="preserve"> Людмиле Николаевне продаж} 1/2 доли однокомнатной квартиры по адресу:</w:t>
      </w:r>
      <w:proofErr w:type="gramEnd"/>
      <w:r>
        <w:t xml:space="preserve"> Московская область, </w:t>
      </w:r>
      <w:proofErr w:type="gramStart"/>
      <w:r>
        <w:t>г</w:t>
      </w:r>
      <w:proofErr w:type="gramEnd"/>
      <w:r>
        <w:t>. Рошаль, ул. Гая Первомайская, д. 3, кв. 22. общей площ</w:t>
      </w:r>
      <w:r>
        <w:t xml:space="preserve">адью 29.70 кв. м, при условии последующего заключения договора дарения 1/2 доли в праве собственности на жилой дом по адресу: </w:t>
      </w:r>
      <w:proofErr w:type="gramStart"/>
      <w:r>
        <w:t>Брянская область, и. Дубровка, ул. Журавлева, д. 21. общей площадью 93.7 кв. м, и земельный участок по вышеуказанному адресу, обще</w:t>
      </w:r>
      <w:r>
        <w:t xml:space="preserve">й площадью 1250.9 кв. м. кадастровый (или условный) номер: 32:05:110207:0008. несовершеннолетней </w:t>
      </w:r>
      <w:proofErr w:type="spellStart"/>
      <w:r>
        <w:t>Мамичевой</w:t>
      </w:r>
      <w:proofErr w:type="spellEnd"/>
      <w:r>
        <w:t xml:space="preserve"> Ирине Владимировне. 03.05.2001 года рождения.</w:t>
      </w:r>
      <w:proofErr w:type="gramEnd"/>
    </w:p>
    <w:p w:rsidR="00215BA6" w:rsidRDefault="00F06519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ind w:left="620" w:hanging="360"/>
        <w:jc w:val="both"/>
      </w:pPr>
      <w:r>
        <w:t xml:space="preserve">Предоставить в срок до 05.05.2014 года в орган опеки и попечительства Дубровского района копии </w:t>
      </w:r>
      <w:r>
        <w:t xml:space="preserve">свидетельств о государственной регистрации права па имя несовершеннолетней </w:t>
      </w:r>
      <w:proofErr w:type="spellStart"/>
      <w:r>
        <w:t>Мамичевой</w:t>
      </w:r>
      <w:proofErr w:type="spellEnd"/>
      <w:r>
        <w:t xml:space="preserve"> Ирины Владимировны на подаренные доли жилого дома и земельного участка.</w:t>
      </w:r>
    </w:p>
    <w:p w:rsidR="00215BA6" w:rsidRDefault="00F06519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after="484" w:line="283" w:lineRule="exact"/>
        <w:ind w:left="620" w:hanging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Дубро</w:t>
      </w:r>
      <w:r>
        <w:t>вского района по социальным вопросам (</w:t>
      </w:r>
      <w:proofErr w:type="spellStart"/>
      <w:r>
        <w:t>Бороновскую</w:t>
      </w:r>
      <w:proofErr w:type="spellEnd"/>
      <w:r>
        <w:t xml:space="preserve"> О.А.).</w:t>
      </w:r>
    </w:p>
    <w:p w:rsidR="002326D1" w:rsidRDefault="002326D1">
      <w:pPr>
        <w:pStyle w:val="20"/>
        <w:shd w:val="clear" w:color="auto" w:fill="auto"/>
        <w:spacing w:after="287"/>
        <w:ind w:firstLine="0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1.6pt;width:255.85pt;height:41.75pt;z-index:-251657728;mso-wrap-distance-left:16.1pt;mso-wrap-distance-top:37.1pt;mso-wrap-distance-right: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F06519">
        <w:t xml:space="preserve">И.О. Главы администрации </w:t>
      </w:r>
    </w:p>
    <w:p w:rsidR="00215BA6" w:rsidRDefault="00F06519">
      <w:pPr>
        <w:pStyle w:val="20"/>
        <w:shd w:val="clear" w:color="auto" w:fill="auto"/>
        <w:spacing w:after="287"/>
        <w:ind w:firstLine="0"/>
        <w:jc w:val="both"/>
      </w:pPr>
      <w:r>
        <w:t>Дубровского района</w:t>
      </w:r>
    </w:p>
    <w:p w:rsidR="002326D1" w:rsidRDefault="002326D1">
      <w:pPr>
        <w:pStyle w:val="30"/>
        <w:shd w:val="clear" w:color="auto" w:fill="auto"/>
        <w:spacing w:before="0" w:after="0" w:line="220" w:lineRule="exact"/>
        <w:ind w:left="160"/>
        <w:rPr>
          <w:lang w:val="en-US"/>
        </w:rPr>
      </w:pPr>
    </w:p>
    <w:p w:rsidR="002326D1" w:rsidRDefault="002326D1">
      <w:pPr>
        <w:pStyle w:val="30"/>
        <w:shd w:val="clear" w:color="auto" w:fill="auto"/>
        <w:spacing w:before="0" w:after="0" w:line="220" w:lineRule="exact"/>
        <w:ind w:left="160"/>
        <w:rPr>
          <w:lang w:val="en-US"/>
        </w:rPr>
      </w:pPr>
    </w:p>
    <w:p w:rsidR="002326D1" w:rsidRDefault="002326D1">
      <w:pPr>
        <w:pStyle w:val="30"/>
        <w:shd w:val="clear" w:color="auto" w:fill="auto"/>
        <w:spacing w:before="0" w:after="0" w:line="220" w:lineRule="exact"/>
        <w:ind w:left="160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65pt;margin-top:10.65pt;width:87.85pt;height:56.1pt;z-index:251656704;mso-wrap-distance-left:5pt;mso-wrap-distance-right:5pt;mso-position-horizontal-relative:margin" filled="f" stroked="f">
            <v:textbox style="mso-fit-shape-to-text:t" inset="0,0,0,0">
              <w:txbxContent>
                <w:p w:rsidR="00215BA6" w:rsidRDefault="00F06519">
                  <w:pPr>
                    <w:pStyle w:val="a4"/>
                    <w:shd w:val="clear" w:color="auto" w:fill="auto"/>
                  </w:pPr>
                  <w:r>
                    <w:t xml:space="preserve">О.А. </w:t>
                  </w:r>
                  <w:proofErr w:type="spellStart"/>
                  <w:r>
                    <w:t>Бороновская</w:t>
                  </w:r>
                  <w:proofErr w:type="spellEnd"/>
                  <w:r>
                    <w:t xml:space="preserve"> Е.А. Бурова Е</w:t>
                  </w:r>
                  <w:proofErr w:type="gramStart"/>
                  <w:r>
                    <w:t>/.</w:t>
                  </w:r>
                  <w:proofErr w:type="gramEnd"/>
                  <w:r>
                    <w:t>В. Боброва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left:0;text-align:left;margin-left:58.3pt;margin-top:10.65pt;width:48pt;height:40.3pt;z-index:-251658752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215BA6" w:rsidRDefault="00F06519">
      <w:pPr>
        <w:pStyle w:val="30"/>
        <w:shd w:val="clear" w:color="auto" w:fill="auto"/>
        <w:spacing w:before="0" w:after="0" w:line="220" w:lineRule="exact"/>
        <w:ind w:left="160"/>
        <w:sectPr w:rsidR="00215BA6">
          <w:pgSz w:w="11900" w:h="16840"/>
          <w:pgMar w:top="328" w:right="1215" w:bottom="757" w:left="1575" w:header="0" w:footer="3" w:gutter="0"/>
          <w:cols w:space="720"/>
          <w:noEndnote/>
          <w:docGrid w:linePitch="360"/>
        </w:sectPr>
      </w:pPr>
      <w:r>
        <w:t>Визы:</w:t>
      </w:r>
    </w:p>
    <w:p w:rsidR="00215BA6" w:rsidRDefault="00215BA6">
      <w:pPr>
        <w:spacing w:line="174" w:lineRule="exact"/>
        <w:rPr>
          <w:sz w:val="14"/>
          <w:szCs w:val="14"/>
        </w:rPr>
      </w:pPr>
    </w:p>
    <w:p w:rsidR="00215BA6" w:rsidRDefault="00215BA6">
      <w:pPr>
        <w:rPr>
          <w:sz w:val="2"/>
          <w:szCs w:val="2"/>
        </w:rPr>
        <w:sectPr w:rsidR="00215BA6">
          <w:type w:val="continuous"/>
          <w:pgSz w:w="11900" w:h="16840"/>
          <w:pgMar w:top="313" w:right="0" w:bottom="313" w:left="0" w:header="0" w:footer="3" w:gutter="0"/>
          <w:cols w:space="720"/>
          <w:noEndnote/>
          <w:docGrid w:linePitch="360"/>
        </w:sectPr>
      </w:pPr>
    </w:p>
    <w:p w:rsidR="00215BA6" w:rsidRDefault="00215BA6">
      <w:pPr>
        <w:spacing w:line="360" w:lineRule="exact"/>
      </w:pPr>
    </w:p>
    <w:p w:rsidR="00215BA6" w:rsidRDefault="00215BA6">
      <w:pPr>
        <w:spacing w:line="650" w:lineRule="exact"/>
      </w:pPr>
    </w:p>
    <w:p w:rsidR="00215BA6" w:rsidRDefault="00215BA6">
      <w:pPr>
        <w:rPr>
          <w:sz w:val="2"/>
          <w:szCs w:val="2"/>
        </w:rPr>
      </w:pPr>
    </w:p>
    <w:sectPr w:rsidR="00215BA6" w:rsidSect="00215BA6">
      <w:type w:val="continuous"/>
      <w:pgSz w:w="11900" w:h="16840"/>
      <w:pgMar w:top="313" w:right="1215" w:bottom="313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19" w:rsidRDefault="00F06519" w:rsidP="00215BA6">
      <w:r>
        <w:separator/>
      </w:r>
    </w:p>
  </w:endnote>
  <w:endnote w:type="continuationSeparator" w:id="0">
    <w:p w:rsidR="00F06519" w:rsidRDefault="00F06519" w:rsidP="0021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19" w:rsidRDefault="00F06519"/>
  </w:footnote>
  <w:footnote w:type="continuationSeparator" w:id="0">
    <w:p w:rsidR="00F06519" w:rsidRDefault="00F065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11A"/>
    <w:multiLevelType w:val="multilevel"/>
    <w:tmpl w:val="9348B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5BA6"/>
    <w:rsid w:val="00215BA6"/>
    <w:rsid w:val="002326D1"/>
    <w:rsid w:val="00F0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B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15BA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15BA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215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15BA6"/>
    <w:pPr>
      <w:shd w:val="clear" w:color="auto" w:fill="FFFFFF"/>
      <w:spacing w:line="27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5BA6"/>
    <w:pPr>
      <w:shd w:val="clear" w:color="auto" w:fill="FFFFFF"/>
      <w:spacing w:before="240" w:after="24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215BA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2020-01-28T08:49:00Z</dcterms:created>
  <dcterms:modified xsi:type="dcterms:W3CDTF">2020-01-28T08:51:00Z</dcterms:modified>
</cp:coreProperties>
</file>