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3B" w:rsidRPr="005A74FF" w:rsidRDefault="00ED363B" w:rsidP="00ED363B">
      <w:pPr>
        <w:jc w:val="center"/>
        <w:rPr>
          <w:sz w:val="28"/>
          <w:szCs w:val="28"/>
        </w:rPr>
      </w:pPr>
      <w:r w:rsidRPr="005A74FF">
        <w:rPr>
          <w:sz w:val="28"/>
          <w:szCs w:val="28"/>
        </w:rPr>
        <w:t>Российская Федерация</w:t>
      </w:r>
    </w:p>
    <w:p w:rsidR="00ED363B" w:rsidRPr="005A74FF" w:rsidRDefault="00ED363B" w:rsidP="00ED363B">
      <w:pPr>
        <w:jc w:val="center"/>
        <w:rPr>
          <w:sz w:val="28"/>
          <w:szCs w:val="28"/>
        </w:rPr>
      </w:pPr>
      <w:r w:rsidRPr="005A74FF">
        <w:rPr>
          <w:sz w:val="28"/>
          <w:szCs w:val="28"/>
        </w:rPr>
        <w:t>БРЯНСКАЯ ОБЛАСТЬ</w:t>
      </w:r>
    </w:p>
    <w:p w:rsidR="00ED363B" w:rsidRPr="005A74FF" w:rsidRDefault="00ED363B" w:rsidP="00ED363B">
      <w:pPr>
        <w:spacing w:line="480" w:lineRule="auto"/>
        <w:jc w:val="center"/>
        <w:rPr>
          <w:sz w:val="28"/>
          <w:szCs w:val="28"/>
        </w:rPr>
      </w:pPr>
      <w:r w:rsidRPr="005A74FF">
        <w:rPr>
          <w:sz w:val="28"/>
          <w:szCs w:val="28"/>
        </w:rPr>
        <w:t>АДМИНИСТРАЦИЯ ДУБРОВСКОГО РАЙОНА</w:t>
      </w:r>
    </w:p>
    <w:p w:rsidR="00ED363B" w:rsidRPr="005A74FF" w:rsidRDefault="00ED363B" w:rsidP="00ED363B">
      <w:pPr>
        <w:spacing w:line="480" w:lineRule="auto"/>
        <w:jc w:val="center"/>
        <w:rPr>
          <w:sz w:val="28"/>
          <w:szCs w:val="28"/>
        </w:rPr>
      </w:pPr>
      <w:r w:rsidRPr="005A74FF">
        <w:rPr>
          <w:sz w:val="28"/>
          <w:szCs w:val="28"/>
        </w:rPr>
        <w:t>ПОСТАНОВЛЕНИЕ</w:t>
      </w:r>
    </w:p>
    <w:p w:rsidR="00ED363B" w:rsidRPr="005A74FF" w:rsidRDefault="00ED363B" w:rsidP="00ED363B">
      <w:pPr>
        <w:jc w:val="both"/>
        <w:rPr>
          <w:sz w:val="28"/>
          <w:szCs w:val="28"/>
        </w:rPr>
      </w:pPr>
      <w:r w:rsidRPr="005A74FF">
        <w:rPr>
          <w:sz w:val="28"/>
          <w:szCs w:val="28"/>
        </w:rPr>
        <w:t xml:space="preserve">от  </w:t>
      </w:r>
      <w:r w:rsidR="008519F2">
        <w:rPr>
          <w:sz w:val="28"/>
          <w:szCs w:val="28"/>
        </w:rPr>
        <w:t xml:space="preserve"> </w:t>
      </w:r>
      <w:r w:rsidR="00934B6E">
        <w:rPr>
          <w:sz w:val="28"/>
          <w:szCs w:val="28"/>
        </w:rPr>
        <w:t>21</w:t>
      </w:r>
      <w:r w:rsidRPr="005A74FF">
        <w:rPr>
          <w:sz w:val="28"/>
          <w:szCs w:val="28"/>
        </w:rPr>
        <w:t>.0</w:t>
      </w:r>
      <w:r w:rsidR="008519F2">
        <w:rPr>
          <w:sz w:val="28"/>
          <w:szCs w:val="28"/>
        </w:rPr>
        <w:t>3</w:t>
      </w:r>
      <w:r w:rsidRPr="005A74FF">
        <w:rPr>
          <w:sz w:val="28"/>
          <w:szCs w:val="28"/>
        </w:rPr>
        <w:t>.202</w:t>
      </w:r>
      <w:r w:rsidR="008519F2">
        <w:rPr>
          <w:sz w:val="28"/>
          <w:szCs w:val="28"/>
        </w:rPr>
        <w:t>3</w:t>
      </w:r>
      <w:r w:rsidRPr="005A74FF">
        <w:rPr>
          <w:sz w:val="28"/>
          <w:szCs w:val="28"/>
        </w:rPr>
        <w:t xml:space="preserve"> г.                                                                             </w:t>
      </w:r>
      <w:r w:rsidR="008519F2">
        <w:rPr>
          <w:sz w:val="28"/>
          <w:szCs w:val="28"/>
        </w:rPr>
        <w:t xml:space="preserve">  </w:t>
      </w:r>
      <w:r w:rsidRPr="005A74FF">
        <w:rPr>
          <w:sz w:val="28"/>
          <w:szCs w:val="28"/>
        </w:rPr>
        <w:t xml:space="preserve">  № </w:t>
      </w:r>
      <w:r w:rsidR="00934B6E">
        <w:rPr>
          <w:sz w:val="28"/>
          <w:szCs w:val="28"/>
        </w:rPr>
        <w:t>98</w:t>
      </w:r>
      <w:bookmarkStart w:id="0" w:name="_GoBack"/>
      <w:bookmarkEnd w:id="0"/>
    </w:p>
    <w:p w:rsidR="00ED363B" w:rsidRPr="005A74FF" w:rsidRDefault="00ED363B" w:rsidP="00ED363B">
      <w:pPr>
        <w:spacing w:line="480" w:lineRule="auto"/>
        <w:jc w:val="both"/>
        <w:rPr>
          <w:sz w:val="28"/>
          <w:szCs w:val="28"/>
        </w:rPr>
      </w:pPr>
      <w:r w:rsidRPr="005A74FF">
        <w:rPr>
          <w:sz w:val="28"/>
          <w:szCs w:val="28"/>
        </w:rPr>
        <w:t>п. Дубровка</w:t>
      </w:r>
    </w:p>
    <w:p w:rsidR="00ED363B" w:rsidRPr="005A74FF" w:rsidRDefault="00ED363B" w:rsidP="00ED363B">
      <w:pPr>
        <w:jc w:val="both"/>
        <w:rPr>
          <w:sz w:val="28"/>
          <w:szCs w:val="28"/>
        </w:rPr>
      </w:pPr>
      <w:r w:rsidRPr="005A74FF">
        <w:rPr>
          <w:sz w:val="28"/>
          <w:szCs w:val="28"/>
        </w:rPr>
        <w:t>О внесении изменений в постановление</w:t>
      </w:r>
    </w:p>
    <w:p w:rsidR="00ED363B" w:rsidRPr="005A74FF" w:rsidRDefault="00A22BA8" w:rsidP="00ED363B">
      <w:pPr>
        <w:jc w:val="both"/>
        <w:rPr>
          <w:sz w:val="28"/>
          <w:szCs w:val="28"/>
        </w:rPr>
      </w:pPr>
      <w:r w:rsidRPr="005A74FF">
        <w:rPr>
          <w:sz w:val="28"/>
          <w:szCs w:val="28"/>
        </w:rPr>
        <w:t>а</w:t>
      </w:r>
      <w:r w:rsidR="00ED363B" w:rsidRPr="005A74FF">
        <w:rPr>
          <w:sz w:val="28"/>
          <w:szCs w:val="28"/>
        </w:rPr>
        <w:t xml:space="preserve">дминистрации Дубровского района </w:t>
      </w:r>
      <w:proofErr w:type="gramStart"/>
      <w:r w:rsidR="00ED363B" w:rsidRPr="005A74FF">
        <w:rPr>
          <w:sz w:val="28"/>
          <w:szCs w:val="28"/>
        </w:rPr>
        <w:t>от</w:t>
      </w:r>
      <w:proofErr w:type="gramEnd"/>
      <w:r w:rsidR="00ED363B" w:rsidRPr="005A74FF">
        <w:rPr>
          <w:sz w:val="28"/>
          <w:szCs w:val="28"/>
        </w:rPr>
        <w:t xml:space="preserve"> </w:t>
      </w:r>
    </w:p>
    <w:p w:rsidR="00ED363B" w:rsidRPr="005A74FF" w:rsidRDefault="00ED363B" w:rsidP="00ED363B">
      <w:pPr>
        <w:jc w:val="both"/>
        <w:rPr>
          <w:sz w:val="28"/>
          <w:szCs w:val="28"/>
        </w:rPr>
      </w:pPr>
      <w:r w:rsidRPr="005A74FF">
        <w:rPr>
          <w:sz w:val="28"/>
          <w:szCs w:val="28"/>
        </w:rPr>
        <w:t xml:space="preserve">14.05.2021 № 229 « Об утверждении Порядка </w:t>
      </w:r>
    </w:p>
    <w:p w:rsidR="00ED363B" w:rsidRPr="005A74FF" w:rsidRDefault="00ED363B" w:rsidP="00ED363B">
      <w:pPr>
        <w:jc w:val="both"/>
        <w:rPr>
          <w:sz w:val="28"/>
          <w:szCs w:val="28"/>
        </w:rPr>
      </w:pPr>
      <w:r w:rsidRPr="005A74FF">
        <w:rPr>
          <w:sz w:val="28"/>
          <w:szCs w:val="28"/>
        </w:rPr>
        <w:t xml:space="preserve">расчета размера платы за пользование </w:t>
      </w:r>
      <w:proofErr w:type="gramStart"/>
      <w:r w:rsidRPr="005A74FF">
        <w:rPr>
          <w:sz w:val="28"/>
          <w:szCs w:val="28"/>
        </w:rPr>
        <w:t>жилым</w:t>
      </w:r>
      <w:proofErr w:type="gramEnd"/>
    </w:p>
    <w:p w:rsidR="00ED363B" w:rsidRPr="005A74FF" w:rsidRDefault="00ED363B" w:rsidP="00ED363B">
      <w:pPr>
        <w:jc w:val="both"/>
        <w:rPr>
          <w:sz w:val="28"/>
          <w:szCs w:val="28"/>
        </w:rPr>
      </w:pPr>
      <w:r w:rsidRPr="005A74FF">
        <w:rPr>
          <w:sz w:val="28"/>
          <w:szCs w:val="28"/>
        </w:rPr>
        <w:t>помещением (платы за наем) для нанимателей</w:t>
      </w:r>
    </w:p>
    <w:p w:rsidR="00ED363B" w:rsidRPr="005A74FF" w:rsidRDefault="00ED363B" w:rsidP="00ED363B">
      <w:pPr>
        <w:jc w:val="both"/>
        <w:rPr>
          <w:sz w:val="28"/>
          <w:szCs w:val="28"/>
        </w:rPr>
      </w:pPr>
      <w:r w:rsidRPr="005A74FF">
        <w:rPr>
          <w:sz w:val="28"/>
          <w:szCs w:val="28"/>
        </w:rPr>
        <w:t xml:space="preserve">жилых помещений по договорам </w:t>
      </w:r>
      <w:proofErr w:type="gramStart"/>
      <w:r w:rsidRPr="005A74FF">
        <w:rPr>
          <w:sz w:val="28"/>
          <w:szCs w:val="28"/>
        </w:rPr>
        <w:t>социального</w:t>
      </w:r>
      <w:proofErr w:type="gramEnd"/>
    </w:p>
    <w:p w:rsidR="00ED363B" w:rsidRPr="005A74FF" w:rsidRDefault="00ED363B" w:rsidP="00ED363B">
      <w:pPr>
        <w:jc w:val="both"/>
        <w:rPr>
          <w:sz w:val="28"/>
          <w:szCs w:val="28"/>
        </w:rPr>
      </w:pPr>
      <w:r w:rsidRPr="005A74FF">
        <w:rPr>
          <w:sz w:val="28"/>
          <w:szCs w:val="28"/>
        </w:rPr>
        <w:t xml:space="preserve">найма и договорам найма жилых помещений </w:t>
      </w:r>
    </w:p>
    <w:p w:rsidR="00ED363B" w:rsidRPr="005A74FF" w:rsidRDefault="00ED363B" w:rsidP="00ED363B">
      <w:pPr>
        <w:jc w:val="both"/>
        <w:rPr>
          <w:sz w:val="28"/>
          <w:szCs w:val="28"/>
        </w:rPr>
      </w:pPr>
      <w:r w:rsidRPr="005A74FF">
        <w:rPr>
          <w:sz w:val="28"/>
          <w:szCs w:val="28"/>
        </w:rPr>
        <w:t>государственного или муниципального жилищного</w:t>
      </w:r>
    </w:p>
    <w:p w:rsidR="00ED363B" w:rsidRPr="005A74FF" w:rsidRDefault="00ED363B" w:rsidP="00ED363B">
      <w:pPr>
        <w:jc w:val="both"/>
        <w:rPr>
          <w:sz w:val="28"/>
          <w:szCs w:val="28"/>
        </w:rPr>
      </w:pPr>
      <w:r w:rsidRPr="005A74FF">
        <w:rPr>
          <w:sz w:val="28"/>
          <w:szCs w:val="28"/>
        </w:rPr>
        <w:t xml:space="preserve">фонда в Дубровском муниципальном районе </w:t>
      </w:r>
    </w:p>
    <w:p w:rsidR="00ED363B" w:rsidRPr="005A74FF" w:rsidRDefault="00ED363B" w:rsidP="00ED363B">
      <w:pPr>
        <w:jc w:val="both"/>
        <w:rPr>
          <w:sz w:val="28"/>
          <w:szCs w:val="28"/>
        </w:rPr>
      </w:pPr>
      <w:r w:rsidRPr="005A74FF">
        <w:rPr>
          <w:sz w:val="28"/>
          <w:szCs w:val="28"/>
        </w:rPr>
        <w:t>Брянской области»</w:t>
      </w:r>
    </w:p>
    <w:p w:rsidR="00ED363B" w:rsidRPr="005A74FF" w:rsidRDefault="00ED363B" w:rsidP="00ED363B">
      <w:pPr>
        <w:jc w:val="both"/>
        <w:rPr>
          <w:sz w:val="28"/>
          <w:szCs w:val="28"/>
        </w:rPr>
      </w:pPr>
    </w:p>
    <w:p w:rsidR="00ED363B" w:rsidRPr="005A74FF" w:rsidRDefault="00ED363B" w:rsidP="00ED363B">
      <w:pPr>
        <w:ind w:firstLine="709"/>
        <w:jc w:val="both"/>
        <w:rPr>
          <w:color w:val="000000"/>
          <w:sz w:val="28"/>
          <w:szCs w:val="28"/>
        </w:rPr>
      </w:pPr>
      <w:r w:rsidRPr="005A74FF">
        <w:rPr>
          <w:color w:val="000000"/>
          <w:sz w:val="28"/>
          <w:szCs w:val="28"/>
        </w:rPr>
        <w:t xml:space="preserve">В соответствии со статьей 156 </w:t>
      </w:r>
      <w:hyperlink r:id="rId6" w:anchor="7D20K3" w:history="1">
        <w:r w:rsidRPr="005A74FF">
          <w:rPr>
            <w:color w:val="000000"/>
            <w:sz w:val="28"/>
            <w:szCs w:val="28"/>
          </w:rPr>
          <w:t>Жилищного кодекса Российской Федерации</w:t>
        </w:r>
      </w:hyperlink>
      <w:r w:rsidRPr="005A74FF">
        <w:rPr>
          <w:color w:val="000000"/>
          <w:sz w:val="28"/>
          <w:szCs w:val="28"/>
        </w:rPr>
        <w:t>, Федеральным законом от 06.10.2003 N 131-ФЗ "Об общих принципах организации местного самоуправления в Российской Федерации", 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5A74FF">
        <w:rPr>
          <w:color w:val="000000"/>
          <w:sz w:val="28"/>
          <w:szCs w:val="28"/>
        </w:rPr>
        <w:t>пр</w:t>
      </w:r>
      <w:proofErr w:type="spellEnd"/>
      <w:proofErr w:type="gramEnd"/>
      <w:r w:rsidRPr="005A74FF">
        <w:rPr>
          <w:color w:val="000000"/>
          <w:sz w:val="28"/>
          <w:szCs w:val="28"/>
        </w:rPr>
        <w:t xml:space="preserve"> «Об утверждении 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</w:t>
      </w:r>
      <w:r w:rsidR="00A22BA8" w:rsidRPr="005A74FF">
        <w:rPr>
          <w:color w:val="000000"/>
          <w:sz w:val="28"/>
          <w:szCs w:val="28"/>
        </w:rPr>
        <w:t>да»</w:t>
      </w:r>
    </w:p>
    <w:p w:rsidR="00A22BA8" w:rsidRPr="005A74FF" w:rsidRDefault="00A22BA8" w:rsidP="00ED363B">
      <w:pPr>
        <w:ind w:firstLine="709"/>
        <w:jc w:val="both"/>
        <w:rPr>
          <w:color w:val="000000"/>
          <w:sz w:val="28"/>
          <w:szCs w:val="28"/>
        </w:rPr>
      </w:pPr>
    </w:p>
    <w:p w:rsidR="00A22BA8" w:rsidRPr="005A74FF" w:rsidRDefault="00A22BA8" w:rsidP="00ED363B">
      <w:pPr>
        <w:ind w:firstLine="709"/>
        <w:jc w:val="both"/>
        <w:rPr>
          <w:color w:val="000000"/>
          <w:sz w:val="28"/>
          <w:szCs w:val="28"/>
        </w:rPr>
      </w:pPr>
      <w:r w:rsidRPr="005A74FF">
        <w:rPr>
          <w:color w:val="000000"/>
          <w:sz w:val="28"/>
          <w:szCs w:val="28"/>
        </w:rPr>
        <w:t>ПОСТАНОВЛЯЮ:</w:t>
      </w:r>
    </w:p>
    <w:p w:rsidR="00A22BA8" w:rsidRPr="005A74FF" w:rsidRDefault="00A22BA8" w:rsidP="00ED363B">
      <w:pPr>
        <w:ind w:firstLine="709"/>
        <w:jc w:val="both"/>
        <w:rPr>
          <w:color w:val="000000"/>
          <w:sz w:val="28"/>
          <w:szCs w:val="28"/>
        </w:rPr>
      </w:pPr>
    </w:p>
    <w:p w:rsidR="00A22BA8" w:rsidRPr="005A74FF" w:rsidRDefault="00A22BA8" w:rsidP="00A22BA8">
      <w:pPr>
        <w:jc w:val="both"/>
        <w:rPr>
          <w:sz w:val="28"/>
          <w:szCs w:val="28"/>
        </w:rPr>
      </w:pPr>
      <w:r w:rsidRPr="005A74FF">
        <w:rPr>
          <w:color w:val="000000"/>
          <w:sz w:val="28"/>
          <w:szCs w:val="28"/>
        </w:rPr>
        <w:t xml:space="preserve">         1.</w:t>
      </w:r>
      <w:r w:rsidR="005A74FF" w:rsidRPr="005A74FF">
        <w:rPr>
          <w:color w:val="000000"/>
          <w:sz w:val="28"/>
          <w:szCs w:val="28"/>
        </w:rPr>
        <w:t xml:space="preserve">   </w:t>
      </w:r>
      <w:r w:rsidRPr="005A74FF">
        <w:rPr>
          <w:color w:val="000000"/>
          <w:sz w:val="28"/>
          <w:szCs w:val="28"/>
        </w:rPr>
        <w:t>Внести</w:t>
      </w:r>
      <w:r w:rsidRPr="005A74FF">
        <w:rPr>
          <w:sz w:val="28"/>
          <w:szCs w:val="28"/>
        </w:rPr>
        <w:t xml:space="preserve"> в постановление администрации Дубровского района от 14.05.2021 № 229 « Об утверждении Порядка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Дубровском муниципальном районе Брянской области» следующие изменения:</w:t>
      </w:r>
    </w:p>
    <w:p w:rsidR="00A22BA8" w:rsidRPr="005A74FF" w:rsidRDefault="00A22BA8" w:rsidP="00A22BA8">
      <w:pPr>
        <w:jc w:val="both"/>
        <w:rPr>
          <w:sz w:val="28"/>
          <w:szCs w:val="28"/>
        </w:rPr>
      </w:pPr>
    </w:p>
    <w:p w:rsidR="00A22BA8" w:rsidRPr="005A74FF" w:rsidRDefault="00A22BA8" w:rsidP="00A22BA8">
      <w:pPr>
        <w:jc w:val="both"/>
        <w:rPr>
          <w:sz w:val="28"/>
          <w:szCs w:val="28"/>
        </w:rPr>
      </w:pPr>
      <w:r w:rsidRPr="005A74FF">
        <w:rPr>
          <w:sz w:val="28"/>
          <w:szCs w:val="28"/>
        </w:rPr>
        <w:t xml:space="preserve">- </w:t>
      </w:r>
      <w:r w:rsidR="002C47B4" w:rsidRPr="005A74FF">
        <w:rPr>
          <w:sz w:val="28"/>
          <w:szCs w:val="28"/>
        </w:rPr>
        <w:t xml:space="preserve">пункт 2.2 </w:t>
      </w:r>
      <w:r w:rsidRPr="005A74FF">
        <w:rPr>
          <w:sz w:val="28"/>
          <w:szCs w:val="28"/>
        </w:rPr>
        <w:t xml:space="preserve">изложить  в </w:t>
      </w:r>
      <w:r w:rsidR="002C47B4" w:rsidRPr="005A74FF">
        <w:rPr>
          <w:sz w:val="28"/>
          <w:szCs w:val="28"/>
        </w:rPr>
        <w:t>следующей</w:t>
      </w:r>
      <w:r w:rsidRPr="005A74FF">
        <w:rPr>
          <w:sz w:val="28"/>
          <w:szCs w:val="28"/>
        </w:rPr>
        <w:t xml:space="preserve"> редакции:</w:t>
      </w:r>
    </w:p>
    <w:p w:rsidR="00A22BA8" w:rsidRPr="005A74FF" w:rsidRDefault="00A22BA8" w:rsidP="00A22BA8">
      <w:pPr>
        <w:jc w:val="both"/>
        <w:rPr>
          <w:sz w:val="28"/>
          <w:szCs w:val="28"/>
        </w:rPr>
      </w:pPr>
      <w:r w:rsidRPr="005A74FF">
        <w:rPr>
          <w:sz w:val="28"/>
          <w:szCs w:val="28"/>
        </w:rPr>
        <w:t xml:space="preserve">«2.2. Величина коэффициента соответствия платы устанавливается постановлением администрации Дубровского района исходя из социально-экономических условий в Дубровском муниципальном районе Брянской области, по договорам социального найма </w:t>
      </w:r>
      <w:r w:rsidR="006D49E8" w:rsidRPr="005A74FF">
        <w:rPr>
          <w:sz w:val="28"/>
          <w:szCs w:val="28"/>
        </w:rPr>
        <w:t xml:space="preserve">в интервале (0;1), по договорам </w:t>
      </w:r>
      <w:r w:rsidR="006D49E8" w:rsidRPr="005A74FF">
        <w:rPr>
          <w:sz w:val="28"/>
          <w:szCs w:val="28"/>
        </w:rPr>
        <w:lastRenderedPageBreak/>
        <w:t>найма жилых помещений государственного или муниципального жилищного фонда  в интервале (0;2).</w:t>
      </w:r>
      <w:r w:rsidRPr="005A74FF">
        <w:rPr>
          <w:sz w:val="28"/>
          <w:szCs w:val="28"/>
        </w:rPr>
        <w:t xml:space="preserve"> При этом </w:t>
      </w:r>
      <w:r w:rsidR="006D49E8" w:rsidRPr="005A74FF">
        <w:rPr>
          <w:sz w:val="28"/>
          <w:szCs w:val="28"/>
        </w:rPr>
        <w:t>коэффициент соответствия платы</w:t>
      </w:r>
      <w:r w:rsidRPr="005A74FF">
        <w:rPr>
          <w:sz w:val="28"/>
          <w:szCs w:val="28"/>
        </w:rPr>
        <w:t xml:space="preserve"> может быть установлен как единым для всех граждан, проживающих на территории Дубровского муниципального района Брянской области,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Брянской области</w:t>
      </w:r>
      <w:r w:rsidR="006D49E8" w:rsidRPr="005A74FF">
        <w:rPr>
          <w:sz w:val="28"/>
          <w:szCs w:val="28"/>
        </w:rPr>
        <w:t>».</w:t>
      </w:r>
    </w:p>
    <w:p w:rsidR="002C47B4" w:rsidRPr="005A74FF" w:rsidRDefault="002C47B4" w:rsidP="00A22BA8">
      <w:pPr>
        <w:jc w:val="both"/>
        <w:rPr>
          <w:sz w:val="28"/>
          <w:szCs w:val="28"/>
        </w:rPr>
      </w:pPr>
    </w:p>
    <w:p w:rsidR="006D49E8" w:rsidRPr="005A74FF" w:rsidRDefault="006D49E8" w:rsidP="006D49E8">
      <w:pPr>
        <w:jc w:val="both"/>
        <w:rPr>
          <w:sz w:val="28"/>
          <w:szCs w:val="28"/>
        </w:rPr>
      </w:pPr>
      <w:r w:rsidRPr="005A74FF">
        <w:rPr>
          <w:sz w:val="28"/>
          <w:szCs w:val="28"/>
        </w:rPr>
        <w:t xml:space="preserve">- </w:t>
      </w:r>
      <w:r w:rsidR="002C47B4" w:rsidRPr="005A74FF">
        <w:rPr>
          <w:sz w:val="28"/>
          <w:szCs w:val="28"/>
        </w:rPr>
        <w:t>пункт</w:t>
      </w:r>
      <w:r w:rsidRPr="005A74FF">
        <w:rPr>
          <w:sz w:val="28"/>
          <w:szCs w:val="28"/>
        </w:rPr>
        <w:t xml:space="preserve"> </w:t>
      </w:r>
      <w:r w:rsidR="002C47B4" w:rsidRPr="005A74FF">
        <w:rPr>
          <w:sz w:val="28"/>
          <w:szCs w:val="28"/>
        </w:rPr>
        <w:t>3.2 изложить</w:t>
      </w:r>
      <w:r w:rsidRPr="005A74FF">
        <w:rPr>
          <w:sz w:val="28"/>
          <w:szCs w:val="28"/>
        </w:rPr>
        <w:t xml:space="preserve"> в </w:t>
      </w:r>
      <w:r w:rsidR="002C47B4" w:rsidRPr="005A74FF">
        <w:rPr>
          <w:sz w:val="28"/>
          <w:szCs w:val="28"/>
        </w:rPr>
        <w:t xml:space="preserve">следующей </w:t>
      </w:r>
      <w:r w:rsidRPr="005A74FF">
        <w:rPr>
          <w:sz w:val="28"/>
          <w:szCs w:val="28"/>
        </w:rPr>
        <w:t xml:space="preserve"> редакции:</w:t>
      </w:r>
    </w:p>
    <w:p w:rsidR="006D49E8" w:rsidRPr="005A74FF" w:rsidRDefault="006D49E8" w:rsidP="006D4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74FF">
        <w:rPr>
          <w:rFonts w:ascii="Times New Roman" w:hAnsi="Times New Roman" w:cs="Times New Roman"/>
          <w:sz w:val="28"/>
          <w:szCs w:val="28"/>
        </w:rPr>
        <w:t>«3.2. Средняя цена 1 кв. м. общей площади квартир на вторичном рынке жилья в Брянской области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</w:t>
      </w:r>
      <w:r w:rsidR="005A74FF" w:rsidRPr="005A74FF">
        <w:rPr>
          <w:rFonts w:ascii="Times New Roman" w:hAnsi="Times New Roman" w:cs="Times New Roman"/>
          <w:sz w:val="28"/>
          <w:szCs w:val="28"/>
        </w:rPr>
        <w:t>-статистической системе (ЕМИСС) (по всем типам квартир).</w:t>
      </w:r>
    </w:p>
    <w:p w:rsidR="006D49E8" w:rsidRPr="005A74FF" w:rsidRDefault="006D49E8" w:rsidP="006D4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4FF">
        <w:rPr>
          <w:rFonts w:ascii="Times New Roman" w:hAnsi="Times New Roman" w:cs="Times New Roman"/>
          <w:sz w:val="28"/>
          <w:szCs w:val="28"/>
        </w:rPr>
        <w:t>В случае отсутствия указанной информации по Брянской области используется средняя цена 1 кв. м. общей площади квартир на вторичном рынке жилья по Центральному федерал</w:t>
      </w:r>
      <w:r w:rsidR="005A74FF" w:rsidRPr="005A74FF">
        <w:rPr>
          <w:rFonts w:ascii="Times New Roman" w:hAnsi="Times New Roman" w:cs="Times New Roman"/>
          <w:sz w:val="28"/>
          <w:szCs w:val="28"/>
        </w:rPr>
        <w:t>ьному округу (по всем типам квартир).</w:t>
      </w:r>
    </w:p>
    <w:p w:rsidR="006D49E8" w:rsidRPr="005A74FF" w:rsidRDefault="006D49E8" w:rsidP="00A22BA8">
      <w:pPr>
        <w:jc w:val="both"/>
        <w:rPr>
          <w:sz w:val="28"/>
          <w:szCs w:val="28"/>
        </w:rPr>
      </w:pPr>
    </w:p>
    <w:p w:rsidR="005A74FF" w:rsidRPr="005F3629" w:rsidRDefault="005F3629" w:rsidP="005F3629">
      <w:pPr>
        <w:pStyle w:val="a5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2.  </w:t>
      </w:r>
      <w:r w:rsidR="005A74FF" w:rsidRPr="005F3629">
        <w:rPr>
          <w:rFonts w:eastAsia="Calibri"/>
          <w:sz w:val="28"/>
          <w:szCs w:val="28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="005A74FF" w:rsidRPr="005F3629">
        <w:rPr>
          <w:sz w:val="28"/>
          <w:szCs w:val="28"/>
        </w:rPr>
        <w:t>и разместить на сайте Дубровского муниципального района Брянской области в сети «Интернет».</w:t>
      </w:r>
    </w:p>
    <w:p w:rsidR="005A74FF" w:rsidRPr="005F3629" w:rsidRDefault="005F3629" w:rsidP="005F362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proofErr w:type="gramStart"/>
      <w:r w:rsidRPr="005F3629">
        <w:rPr>
          <w:sz w:val="28"/>
          <w:szCs w:val="28"/>
        </w:rPr>
        <w:t>Ко</w:t>
      </w:r>
      <w:r w:rsidR="005A74FF" w:rsidRPr="005F3629">
        <w:rPr>
          <w:sz w:val="28"/>
          <w:szCs w:val="28"/>
        </w:rPr>
        <w:t>нтроль за</w:t>
      </w:r>
      <w:proofErr w:type="gramEnd"/>
      <w:r w:rsidR="005A74FF" w:rsidRPr="005F3629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="005A74FF" w:rsidRPr="005F3629">
        <w:rPr>
          <w:sz w:val="28"/>
          <w:szCs w:val="28"/>
        </w:rPr>
        <w:t>заместителя главы администрации Дубровского района С.Н. Ефименко.</w:t>
      </w:r>
    </w:p>
    <w:p w:rsidR="005A74FF" w:rsidRPr="005F3629" w:rsidRDefault="005F3629" w:rsidP="005F3629">
      <w:pPr>
        <w:pStyle w:val="a5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4. </w:t>
      </w:r>
      <w:r w:rsidR="005A74FF" w:rsidRPr="005F3629">
        <w:rPr>
          <w:rFonts w:eastAsia="Calibri"/>
          <w:sz w:val="28"/>
          <w:szCs w:val="28"/>
          <w:lang w:eastAsia="en-US"/>
        </w:rPr>
        <w:t>Постановление вступает в силу с момента его официального опубликования.</w:t>
      </w:r>
    </w:p>
    <w:p w:rsidR="005A74FF" w:rsidRDefault="005A74FF" w:rsidP="005A74FF">
      <w:pPr>
        <w:jc w:val="both"/>
        <w:rPr>
          <w:sz w:val="28"/>
          <w:szCs w:val="28"/>
        </w:rPr>
      </w:pPr>
    </w:p>
    <w:p w:rsidR="005F3629" w:rsidRDefault="005F3629" w:rsidP="005A74FF">
      <w:pPr>
        <w:jc w:val="both"/>
        <w:rPr>
          <w:sz w:val="28"/>
          <w:szCs w:val="28"/>
        </w:rPr>
      </w:pPr>
    </w:p>
    <w:p w:rsidR="005F3629" w:rsidRDefault="005F3629" w:rsidP="005A74FF">
      <w:pPr>
        <w:jc w:val="both"/>
        <w:rPr>
          <w:sz w:val="28"/>
          <w:szCs w:val="28"/>
        </w:rPr>
      </w:pPr>
    </w:p>
    <w:p w:rsidR="005F3629" w:rsidRPr="005A74FF" w:rsidRDefault="005F3629" w:rsidP="005A74FF">
      <w:pPr>
        <w:jc w:val="both"/>
        <w:rPr>
          <w:sz w:val="28"/>
          <w:szCs w:val="28"/>
        </w:rPr>
      </w:pPr>
    </w:p>
    <w:p w:rsidR="005F3629" w:rsidRDefault="005A74FF" w:rsidP="005A74FF">
      <w:pPr>
        <w:jc w:val="both"/>
        <w:rPr>
          <w:sz w:val="28"/>
          <w:szCs w:val="28"/>
        </w:rPr>
      </w:pPr>
      <w:r w:rsidRPr="005A74FF">
        <w:rPr>
          <w:sz w:val="28"/>
          <w:szCs w:val="28"/>
        </w:rPr>
        <w:t>Глава администрации</w:t>
      </w:r>
    </w:p>
    <w:p w:rsidR="005A74FF" w:rsidRPr="005A74FF" w:rsidRDefault="005F3629" w:rsidP="005A74FF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Дубровского</w:t>
      </w:r>
      <w:r w:rsidR="005A74FF" w:rsidRPr="005A74FF">
        <w:rPr>
          <w:sz w:val="28"/>
          <w:szCs w:val="28"/>
        </w:rPr>
        <w:t xml:space="preserve"> района        </w:t>
      </w:r>
      <w:r>
        <w:rPr>
          <w:sz w:val="28"/>
          <w:szCs w:val="28"/>
        </w:rPr>
        <w:t xml:space="preserve">                                                        </w:t>
      </w:r>
      <w:r w:rsidR="005A74FF" w:rsidRPr="005A74FF">
        <w:rPr>
          <w:sz w:val="28"/>
          <w:szCs w:val="28"/>
        </w:rPr>
        <w:t xml:space="preserve">  </w:t>
      </w:r>
      <w:proofErr w:type="spellStart"/>
      <w:r w:rsidR="005A74FF" w:rsidRPr="005A74FF">
        <w:rPr>
          <w:sz w:val="28"/>
          <w:szCs w:val="28"/>
        </w:rPr>
        <w:t>И.А.Шевелёв</w:t>
      </w:r>
      <w:proofErr w:type="spellEnd"/>
      <w:r w:rsidR="005A74FF" w:rsidRPr="005A74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A74FF" w:rsidRPr="005A74FF" w:rsidRDefault="005A74FF" w:rsidP="005A74FF">
      <w:pPr>
        <w:jc w:val="both"/>
        <w:rPr>
          <w:sz w:val="28"/>
          <w:szCs w:val="28"/>
        </w:rPr>
      </w:pPr>
    </w:p>
    <w:p w:rsidR="005A74FF" w:rsidRPr="005A74FF" w:rsidRDefault="005A74FF" w:rsidP="005A74FF">
      <w:pPr>
        <w:jc w:val="both"/>
        <w:rPr>
          <w:sz w:val="28"/>
          <w:szCs w:val="28"/>
        </w:rPr>
      </w:pPr>
    </w:p>
    <w:p w:rsidR="003301AA" w:rsidRPr="005A74FF" w:rsidRDefault="003301AA">
      <w:pPr>
        <w:rPr>
          <w:sz w:val="28"/>
          <w:szCs w:val="28"/>
        </w:rPr>
      </w:pPr>
    </w:p>
    <w:sectPr w:rsidR="003301AA" w:rsidRPr="005A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4106"/>
    <w:multiLevelType w:val="hybridMultilevel"/>
    <w:tmpl w:val="BFAA87E6"/>
    <w:lvl w:ilvl="0" w:tplc="3D961F64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247D9"/>
    <w:multiLevelType w:val="hybridMultilevel"/>
    <w:tmpl w:val="F7CE32D0"/>
    <w:lvl w:ilvl="0" w:tplc="A1ACB114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14B74A5"/>
    <w:multiLevelType w:val="hybridMultilevel"/>
    <w:tmpl w:val="BFC69DC2"/>
    <w:lvl w:ilvl="0" w:tplc="A80E9982">
      <w:start w:val="2"/>
      <w:numFmt w:val="decimal"/>
      <w:lvlText w:val="%1."/>
      <w:lvlJc w:val="left"/>
      <w:pPr>
        <w:ind w:left="10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C0D39A0"/>
    <w:multiLevelType w:val="hybridMultilevel"/>
    <w:tmpl w:val="3342D3D8"/>
    <w:lvl w:ilvl="0" w:tplc="70167FA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DC2D49"/>
    <w:multiLevelType w:val="hybridMultilevel"/>
    <w:tmpl w:val="D25C99FA"/>
    <w:lvl w:ilvl="0" w:tplc="464059EA">
      <w:start w:val="4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3B"/>
    <w:rsid w:val="002C47B4"/>
    <w:rsid w:val="003301AA"/>
    <w:rsid w:val="00565E44"/>
    <w:rsid w:val="005A74FF"/>
    <w:rsid w:val="005F3629"/>
    <w:rsid w:val="006D49E8"/>
    <w:rsid w:val="008519F2"/>
    <w:rsid w:val="00934B6E"/>
    <w:rsid w:val="00A22BA8"/>
    <w:rsid w:val="00AD075D"/>
    <w:rsid w:val="00E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3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9E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7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3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9E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2023-03-21T08:42:00Z</cp:lastPrinted>
  <dcterms:created xsi:type="dcterms:W3CDTF">2023-03-20T09:33:00Z</dcterms:created>
  <dcterms:modified xsi:type="dcterms:W3CDTF">2023-03-23T13:56:00Z</dcterms:modified>
</cp:coreProperties>
</file>