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5F" w:rsidRPr="002F194B" w:rsidRDefault="00813A5F" w:rsidP="00222EE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13A5F" w:rsidRPr="002F194B" w:rsidRDefault="00813A5F" w:rsidP="00222EE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813A5F" w:rsidRPr="002F194B" w:rsidRDefault="00813A5F" w:rsidP="00222EE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:rsidR="00813A5F" w:rsidRPr="002F194B" w:rsidRDefault="00813A5F" w:rsidP="00222EE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A5F" w:rsidRDefault="00813A5F" w:rsidP="00222EE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Р Е Ш Е Н И Е</w:t>
      </w:r>
    </w:p>
    <w:p w:rsidR="00813A5F" w:rsidRPr="002F194B" w:rsidRDefault="00813A5F" w:rsidP="00222EE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A5F" w:rsidRPr="00D4397D" w:rsidRDefault="004031C9" w:rsidP="00222EE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439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 w:rsidR="00D4397D" w:rsidRPr="00D439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29 сентября </w:t>
      </w:r>
      <w:r w:rsidR="00DC0115" w:rsidRPr="00D439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2020 года  №</w:t>
      </w:r>
      <w:r w:rsidR="00D4397D" w:rsidRPr="00D439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100 - 7</w:t>
      </w:r>
      <w:r w:rsidR="00DC0115" w:rsidRPr="00D439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</w:t>
      </w:r>
    </w:p>
    <w:p w:rsidR="00813A5F" w:rsidRDefault="00813A5F" w:rsidP="00222EE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Дубровка</w:t>
      </w:r>
    </w:p>
    <w:p w:rsidR="00813A5F" w:rsidRPr="002F194B" w:rsidRDefault="00813A5F" w:rsidP="00222EE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A5F" w:rsidRPr="00222EE2" w:rsidRDefault="00694AD8" w:rsidP="00D4397D">
      <w:pPr>
        <w:spacing w:after="0" w:line="0" w:lineRule="atLeast"/>
        <w:ind w:right="411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22EE2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«О внесении изменений </w:t>
      </w:r>
      <w:r w:rsidR="00813A5F" w:rsidRPr="00222EE2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в </w:t>
      </w: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перечень муниципального </w:t>
      </w:r>
      <w:r w:rsidR="00222EE2"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имущества, </w:t>
      </w: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>свободного</w:t>
      </w:r>
      <w:r w:rsidR="00D439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прав третьих лиц (за </w:t>
      </w:r>
      <w:r w:rsidR="00222EE2"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исключением </w:t>
      </w: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>имущественных прав субъектов малого</w:t>
      </w:r>
      <w:r w:rsidR="00D439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22EE2"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среднего </w:t>
      </w: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предпринимательства) и предназначенного для предоставления во</w:t>
      </w:r>
      <w:r w:rsidR="00D439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>владение и (или) в пользование</w:t>
      </w:r>
      <w:r w:rsidR="00D439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долгосрочной основе субъектам малого и</w:t>
      </w:r>
      <w:r w:rsidR="00D439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>среднего</w:t>
      </w:r>
      <w:r w:rsidR="00D439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предпринимательства и организациям, образующим</w:t>
      </w:r>
      <w:r w:rsidR="00D439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>инфраструктуру</w:t>
      </w:r>
      <w:r w:rsidR="00D439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поддержки субъектов малого</w:t>
      </w:r>
      <w:r w:rsidR="00D439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>и среднего предпринимательства»</w:t>
      </w:r>
    </w:p>
    <w:p w:rsidR="00813A5F" w:rsidRPr="000B236E" w:rsidRDefault="00813A5F" w:rsidP="00222EE2">
      <w:pPr>
        <w:spacing w:after="120" w:line="240" w:lineRule="auto"/>
        <w:ind w:right="3968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3A5F" w:rsidRPr="00222EE2" w:rsidRDefault="00694AD8" w:rsidP="00222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Федеральным законом от 24.07.2007</w:t>
      </w:r>
      <w:r w:rsidR="00DC01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г.</w:t>
      </w: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209-ФЗ </w:t>
      </w:r>
      <w:r w:rsid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</w:t>
      </w: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>«О развитии малого и среднего предпринимательства в Российской Федерации», Федеральным законом от 22.07.2008</w:t>
      </w:r>
      <w:r w:rsidR="00DC01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г.</w:t>
      </w: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</w:t>
      </w:r>
      <w:r w:rsid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>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 w:rsidR="00C57AFC"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D4397D">
        <w:rPr>
          <w:rFonts w:ascii="Times New Roman" w:eastAsia="Times New Roman" w:hAnsi="Times New Roman" w:cs="Times New Roman"/>
          <w:sz w:val="28"/>
          <w:szCs w:val="26"/>
          <w:lang w:eastAsia="ru-RU"/>
        </w:rPr>
        <w:t>н</w:t>
      </w:r>
      <w:r w:rsidR="00C57AFC"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основании  </w:t>
      </w:r>
      <w:r w:rsidR="00C57AFC" w:rsidRPr="00DC01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решения Дубровского районного Совета народных депутатов </w:t>
      </w:r>
      <w:r w:rsidR="00DC0115" w:rsidRPr="00DC0115">
        <w:rPr>
          <w:rFonts w:ascii="Times New Roman" w:eastAsia="Times New Roman" w:hAnsi="Times New Roman" w:cs="Times New Roman"/>
          <w:sz w:val="28"/>
          <w:szCs w:val="26"/>
          <w:lang w:eastAsia="ru-RU"/>
        </w:rPr>
        <w:t>от 26.08.2009 г</w:t>
      </w:r>
      <w:r w:rsidR="00DC0115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DC0115" w:rsidRPr="00DC01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57AFC" w:rsidRPr="00DC0115">
        <w:rPr>
          <w:rFonts w:ascii="Times New Roman" w:eastAsia="Times New Roman" w:hAnsi="Times New Roman" w:cs="Times New Roman"/>
          <w:sz w:val="28"/>
          <w:szCs w:val="26"/>
          <w:lang w:eastAsia="ru-RU"/>
        </w:rPr>
        <w:t>№ 59</w:t>
      </w:r>
      <w:r w:rsidR="00D4397D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C57AFC" w:rsidRPr="00DC01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694AD8" w:rsidRPr="00694AD8" w:rsidRDefault="00694AD8" w:rsidP="00222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A5F" w:rsidRPr="002F194B" w:rsidRDefault="00813A5F" w:rsidP="00222EE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:rsidR="00813A5F" w:rsidRPr="002F194B" w:rsidRDefault="00813A5F" w:rsidP="00222E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A5F" w:rsidRPr="002F194B" w:rsidRDefault="00813A5F" w:rsidP="00222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813A5F" w:rsidRPr="002F194B" w:rsidRDefault="00813A5F" w:rsidP="00222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A5F" w:rsidRDefault="00813A5F" w:rsidP="0022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222EE2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1. Внести следующие изменения </w:t>
      </w:r>
      <w:r w:rsidR="00DF13A9" w:rsidRPr="00222EE2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</w:t>
      </w:r>
      <w:r w:rsidR="00DF13A9" w:rsidRPr="00222EE2">
        <w:rPr>
          <w:rFonts w:ascii="Times New Roman" w:eastAsia="Times New Roman" w:hAnsi="Times New Roman" w:cs="Times New Roman"/>
          <w:sz w:val="28"/>
          <w:szCs w:val="26"/>
          <w:lang w:eastAsia="ru-RU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6DC5" w:rsidRPr="00222EE2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, </w:t>
      </w:r>
      <w:r w:rsidRPr="00222EE2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утвержденный </w:t>
      </w:r>
      <w:r w:rsidRPr="00DC0115">
        <w:rPr>
          <w:rFonts w:ascii="Times New Roman" w:eastAsia="Calibri" w:hAnsi="Times New Roman" w:cs="Times New Roman"/>
          <w:sz w:val="28"/>
          <w:szCs w:val="26"/>
          <w:lang w:eastAsia="ru-RU"/>
        </w:rPr>
        <w:t>решением Дубровского районн</w:t>
      </w:r>
      <w:r w:rsidR="00EF6DC5" w:rsidRPr="00DC011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ого Совета народных депутатов </w:t>
      </w:r>
      <w:r w:rsidR="00DC0115" w:rsidRPr="00DC0115">
        <w:rPr>
          <w:rFonts w:ascii="Times New Roman" w:eastAsia="Calibri" w:hAnsi="Times New Roman" w:cs="Times New Roman"/>
          <w:sz w:val="28"/>
          <w:szCs w:val="26"/>
          <w:lang w:eastAsia="ru-RU"/>
        </w:rPr>
        <w:t>от 18.12.2018 г</w:t>
      </w:r>
      <w:r w:rsidR="00DC0115">
        <w:rPr>
          <w:rFonts w:ascii="Times New Roman" w:eastAsia="Calibri" w:hAnsi="Times New Roman" w:cs="Times New Roman"/>
          <w:sz w:val="28"/>
          <w:szCs w:val="26"/>
          <w:lang w:eastAsia="ru-RU"/>
        </w:rPr>
        <w:t>.</w:t>
      </w:r>
      <w:r w:rsidR="00DC0115" w:rsidRPr="00222EE2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EF6DC5" w:rsidRPr="00DC0115">
        <w:rPr>
          <w:rFonts w:ascii="Times New Roman" w:eastAsia="Calibri" w:hAnsi="Times New Roman" w:cs="Times New Roman"/>
          <w:sz w:val="28"/>
          <w:szCs w:val="26"/>
          <w:lang w:eastAsia="ru-RU"/>
        </w:rPr>
        <w:t>№ 470-</w:t>
      </w:r>
      <w:r w:rsidRPr="00DC0115">
        <w:rPr>
          <w:rFonts w:ascii="Times New Roman" w:eastAsia="Calibri" w:hAnsi="Times New Roman" w:cs="Times New Roman"/>
          <w:sz w:val="28"/>
          <w:szCs w:val="26"/>
          <w:lang w:eastAsia="ru-RU"/>
        </w:rPr>
        <w:t>6</w:t>
      </w:r>
      <w:r w:rsidR="00EF6DC5" w:rsidRPr="00DC011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C57AFC" w:rsidRPr="00222EE2">
        <w:rPr>
          <w:rFonts w:ascii="Times New Roman" w:eastAsia="Calibri" w:hAnsi="Times New Roman" w:cs="Times New Roman"/>
          <w:sz w:val="28"/>
          <w:szCs w:val="26"/>
          <w:lang w:eastAsia="ru-RU"/>
        </w:rPr>
        <w:t>(далее – перечень)</w:t>
      </w:r>
      <w:r w:rsidRPr="00222EE2">
        <w:rPr>
          <w:rFonts w:ascii="Times New Roman" w:eastAsia="Calibri" w:hAnsi="Times New Roman" w:cs="Times New Roman"/>
          <w:sz w:val="28"/>
          <w:szCs w:val="26"/>
          <w:lang w:eastAsia="ru-RU"/>
        </w:rPr>
        <w:t>:</w:t>
      </w:r>
    </w:p>
    <w:p w:rsidR="00DC0115" w:rsidRDefault="00DC0115" w:rsidP="0022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9D2B72" w:rsidRPr="00222EE2" w:rsidRDefault="00002E78" w:rsidP="0022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222EE2">
        <w:rPr>
          <w:rFonts w:ascii="Times New Roman" w:eastAsia="Calibri" w:hAnsi="Times New Roman" w:cs="Times New Roman"/>
          <w:sz w:val="28"/>
          <w:szCs w:val="26"/>
          <w:lang w:eastAsia="ru-RU"/>
        </w:rPr>
        <w:lastRenderedPageBreak/>
        <w:t>1.1. Дополнить перечень пунктами 1</w:t>
      </w:r>
      <w:r w:rsidR="00222EE2">
        <w:rPr>
          <w:rFonts w:ascii="Times New Roman" w:eastAsia="Calibri" w:hAnsi="Times New Roman" w:cs="Times New Roman"/>
          <w:sz w:val="28"/>
          <w:szCs w:val="26"/>
          <w:lang w:eastAsia="ru-RU"/>
        </w:rPr>
        <w:t>7</w:t>
      </w:r>
      <w:r w:rsidRPr="00222EE2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и 1</w:t>
      </w:r>
      <w:r w:rsidR="00222EE2">
        <w:rPr>
          <w:rFonts w:ascii="Times New Roman" w:eastAsia="Calibri" w:hAnsi="Times New Roman" w:cs="Times New Roman"/>
          <w:sz w:val="28"/>
          <w:szCs w:val="26"/>
          <w:lang w:eastAsia="ru-RU"/>
        </w:rPr>
        <w:t>8</w:t>
      </w:r>
      <w:r w:rsidRPr="00222EE2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813A5F" w:rsidRPr="00222EE2">
        <w:rPr>
          <w:rFonts w:ascii="Times New Roman" w:eastAsia="Calibri" w:hAnsi="Times New Roman" w:cs="Times New Roman"/>
          <w:sz w:val="28"/>
          <w:szCs w:val="26"/>
          <w:lang w:eastAsia="ru-RU"/>
        </w:rPr>
        <w:t>следующего содержания:</w:t>
      </w:r>
    </w:p>
    <w:tbl>
      <w:tblPr>
        <w:tblStyle w:val="a3"/>
        <w:tblW w:w="0" w:type="auto"/>
        <w:tblLook w:val="04A0"/>
      </w:tblPr>
      <w:tblGrid>
        <w:gridCol w:w="520"/>
        <w:gridCol w:w="2386"/>
        <w:gridCol w:w="2106"/>
        <w:gridCol w:w="1944"/>
        <w:gridCol w:w="1121"/>
        <w:gridCol w:w="1637"/>
      </w:tblGrid>
      <w:tr w:rsidR="0097407A" w:rsidRPr="0097407A" w:rsidTr="0097407A">
        <w:tc>
          <w:tcPr>
            <w:tcW w:w="0" w:type="auto"/>
          </w:tcPr>
          <w:p w:rsidR="0097407A" w:rsidRPr="0097407A" w:rsidRDefault="0097407A" w:rsidP="0097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№ п/п</w:t>
            </w:r>
          </w:p>
        </w:tc>
        <w:tc>
          <w:tcPr>
            <w:tcW w:w="0" w:type="auto"/>
          </w:tcPr>
          <w:p w:rsidR="0097407A" w:rsidRPr="0097407A" w:rsidRDefault="0097407A" w:rsidP="0097407A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Адрес (месторасположение)</w:t>
            </w:r>
          </w:p>
        </w:tc>
        <w:tc>
          <w:tcPr>
            <w:tcW w:w="0" w:type="auto"/>
          </w:tcPr>
          <w:p w:rsidR="0097407A" w:rsidRPr="0097407A" w:rsidRDefault="0097407A" w:rsidP="0097407A">
            <w:pPr>
              <w:spacing w:line="276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Вид имущества</w:t>
            </w:r>
          </w:p>
          <w:p w:rsidR="00753B1F" w:rsidRDefault="0097407A" w:rsidP="0097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(здание/помещение</w:t>
            </w:r>
            <w:r w:rsidR="00753B1F">
              <w:rPr>
                <w:rFonts w:ascii="Times New Roman" w:hAnsi="Times New Roman" w:cs="Times New Roman"/>
                <w:szCs w:val="18"/>
              </w:rPr>
              <w:t>/</w:t>
            </w:r>
          </w:p>
          <w:p w:rsidR="0097407A" w:rsidRPr="0097407A" w:rsidRDefault="00753B1F" w:rsidP="0097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18"/>
              </w:rPr>
              <w:t>земельный участок</w:t>
            </w:r>
            <w:r w:rsidR="0097407A" w:rsidRPr="0097407A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0" w:type="auto"/>
          </w:tcPr>
          <w:p w:rsidR="0097407A" w:rsidRPr="0097407A" w:rsidRDefault="0097407A" w:rsidP="0097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Кадастровый номер</w:t>
            </w:r>
          </w:p>
        </w:tc>
        <w:tc>
          <w:tcPr>
            <w:tcW w:w="0" w:type="auto"/>
          </w:tcPr>
          <w:p w:rsidR="0097407A" w:rsidRPr="0097407A" w:rsidRDefault="0097407A" w:rsidP="0097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Общая площадь, кв.м.</w:t>
            </w:r>
          </w:p>
        </w:tc>
        <w:tc>
          <w:tcPr>
            <w:tcW w:w="0" w:type="auto"/>
          </w:tcPr>
          <w:p w:rsidR="0097407A" w:rsidRPr="0097407A" w:rsidRDefault="0097407A" w:rsidP="0097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Наличие ограничения (обременения права)                (да-1/нет-0)</w:t>
            </w:r>
          </w:p>
        </w:tc>
      </w:tr>
      <w:tr w:rsidR="0097407A" w:rsidRPr="0097407A" w:rsidTr="0097407A">
        <w:tc>
          <w:tcPr>
            <w:tcW w:w="0" w:type="auto"/>
          </w:tcPr>
          <w:p w:rsidR="0097407A" w:rsidRPr="0097407A" w:rsidRDefault="0097407A" w:rsidP="00974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17.</w:t>
            </w:r>
          </w:p>
        </w:tc>
        <w:tc>
          <w:tcPr>
            <w:tcW w:w="0" w:type="auto"/>
          </w:tcPr>
          <w:p w:rsidR="0097407A" w:rsidRPr="0097407A" w:rsidRDefault="0097407A" w:rsidP="0097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Брянская область, Дубровский район, СПК «Заря» в районе д. Жуково</w:t>
            </w:r>
          </w:p>
        </w:tc>
        <w:tc>
          <w:tcPr>
            <w:tcW w:w="0" w:type="auto"/>
          </w:tcPr>
          <w:p w:rsidR="0097407A" w:rsidRPr="0097407A" w:rsidRDefault="0097407A" w:rsidP="0097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97407A" w:rsidRPr="0097407A" w:rsidRDefault="0097407A" w:rsidP="0097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32:05:0150301:2</w:t>
            </w:r>
          </w:p>
        </w:tc>
        <w:tc>
          <w:tcPr>
            <w:tcW w:w="0" w:type="auto"/>
          </w:tcPr>
          <w:p w:rsidR="0097407A" w:rsidRPr="0097407A" w:rsidRDefault="0097407A" w:rsidP="0097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10000</w:t>
            </w:r>
          </w:p>
        </w:tc>
        <w:tc>
          <w:tcPr>
            <w:tcW w:w="0" w:type="auto"/>
          </w:tcPr>
          <w:p w:rsidR="0097407A" w:rsidRPr="0097407A" w:rsidRDefault="0097407A" w:rsidP="0097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97407A" w:rsidRPr="0097407A" w:rsidTr="0097407A">
        <w:tc>
          <w:tcPr>
            <w:tcW w:w="0" w:type="auto"/>
          </w:tcPr>
          <w:p w:rsidR="0097407A" w:rsidRPr="0097407A" w:rsidRDefault="0097407A" w:rsidP="00974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18.</w:t>
            </w:r>
          </w:p>
        </w:tc>
        <w:tc>
          <w:tcPr>
            <w:tcW w:w="0" w:type="auto"/>
          </w:tcPr>
          <w:p w:rsidR="0097407A" w:rsidRPr="0097407A" w:rsidRDefault="0097407A" w:rsidP="0097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Брянская область, Дубровский район, СПК им. Калинина, в районе д. Пеклино</w:t>
            </w:r>
          </w:p>
        </w:tc>
        <w:tc>
          <w:tcPr>
            <w:tcW w:w="0" w:type="auto"/>
          </w:tcPr>
          <w:p w:rsidR="0097407A" w:rsidRPr="0097407A" w:rsidRDefault="0097407A" w:rsidP="0097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97407A" w:rsidRPr="0097407A" w:rsidRDefault="0097407A" w:rsidP="0097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32:05:0180601:219</w:t>
            </w:r>
          </w:p>
        </w:tc>
        <w:tc>
          <w:tcPr>
            <w:tcW w:w="0" w:type="auto"/>
          </w:tcPr>
          <w:p w:rsidR="0097407A" w:rsidRPr="0097407A" w:rsidRDefault="0097407A" w:rsidP="0097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30000</w:t>
            </w:r>
          </w:p>
        </w:tc>
        <w:tc>
          <w:tcPr>
            <w:tcW w:w="0" w:type="auto"/>
          </w:tcPr>
          <w:p w:rsidR="0097407A" w:rsidRPr="0097407A" w:rsidRDefault="0097407A" w:rsidP="0097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97407A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</w:tbl>
    <w:p w:rsidR="007D656E" w:rsidRDefault="007D656E" w:rsidP="0022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68B8" w:rsidRPr="0097407A" w:rsidRDefault="00C668B8" w:rsidP="00222EE2">
      <w:pPr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97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 публикации в периодическом печатном средстве массовой информации «Вестник Дубровского района» и размещению                                          </w:t>
      </w:r>
      <w:r w:rsidR="0097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7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9740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  <w:r w:rsidRPr="0097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 </w:t>
      </w:r>
      <w:hyperlink r:id="rId5" w:history="1">
        <w:r w:rsidRPr="009740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www.admdubrovka.ru</w:t>
        </w:r>
      </w:hyperlink>
      <w:r w:rsidRPr="0097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031C9" w:rsidRPr="00C668B8" w:rsidRDefault="004031C9" w:rsidP="00222EE2">
      <w:pPr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13A5F" w:rsidRPr="002F194B" w:rsidRDefault="00813A5F" w:rsidP="00222EE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6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лава муниципального </w:t>
      </w: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</w:p>
    <w:p w:rsidR="00813A5F" w:rsidRDefault="00C668B8" w:rsidP="00222EE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«Дубровский </w:t>
      </w:r>
      <w:r w:rsidR="00813A5F"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район»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903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13A5F"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Г.А.Черняков</w:t>
      </w:r>
    </w:p>
    <w:p w:rsidR="004A0619" w:rsidRDefault="004A0619" w:rsidP="00222EE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619" w:rsidRDefault="004A0619" w:rsidP="00222EE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619" w:rsidRDefault="004A0619" w:rsidP="00222EE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115" w:rsidRDefault="00DC0115" w:rsidP="00222EE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619" w:rsidRDefault="004A0619" w:rsidP="00903F2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619" w:rsidRPr="004A0619" w:rsidRDefault="004A0619" w:rsidP="00222EE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3A5F" w:rsidRPr="004A0619" w:rsidRDefault="00813A5F" w:rsidP="00222E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3A5F" w:rsidRDefault="00813A5F" w:rsidP="00222E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3A5F" w:rsidRDefault="00813A5F" w:rsidP="00222E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02A" w:rsidRDefault="00D1202A" w:rsidP="00222EE2">
      <w:pPr>
        <w:ind w:firstLine="709"/>
      </w:pPr>
    </w:p>
    <w:sectPr w:rsidR="00D1202A" w:rsidSect="00D4397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5703"/>
    <w:rsid w:val="00002E78"/>
    <w:rsid w:val="00045703"/>
    <w:rsid w:val="001100A5"/>
    <w:rsid w:val="001111FE"/>
    <w:rsid w:val="00163AB1"/>
    <w:rsid w:val="001670B7"/>
    <w:rsid w:val="00222EE2"/>
    <w:rsid w:val="0025513B"/>
    <w:rsid w:val="002A7195"/>
    <w:rsid w:val="002C2959"/>
    <w:rsid w:val="002D08B8"/>
    <w:rsid w:val="00386B74"/>
    <w:rsid w:val="004031C9"/>
    <w:rsid w:val="004A0619"/>
    <w:rsid w:val="004A0E99"/>
    <w:rsid w:val="005105F5"/>
    <w:rsid w:val="00637907"/>
    <w:rsid w:val="00694AD8"/>
    <w:rsid w:val="006F5568"/>
    <w:rsid w:val="00753B1F"/>
    <w:rsid w:val="007D656E"/>
    <w:rsid w:val="007E74DC"/>
    <w:rsid w:val="007F130D"/>
    <w:rsid w:val="00813A5F"/>
    <w:rsid w:val="008C6D4C"/>
    <w:rsid w:val="00903F24"/>
    <w:rsid w:val="0096229B"/>
    <w:rsid w:val="0097407A"/>
    <w:rsid w:val="009D2B72"/>
    <w:rsid w:val="00A75A8C"/>
    <w:rsid w:val="00AB241F"/>
    <w:rsid w:val="00AD57D8"/>
    <w:rsid w:val="00B17A26"/>
    <w:rsid w:val="00B726F8"/>
    <w:rsid w:val="00C138FE"/>
    <w:rsid w:val="00C43956"/>
    <w:rsid w:val="00C57AFC"/>
    <w:rsid w:val="00C61B55"/>
    <w:rsid w:val="00C668B8"/>
    <w:rsid w:val="00CB7EB3"/>
    <w:rsid w:val="00D1202A"/>
    <w:rsid w:val="00D310E7"/>
    <w:rsid w:val="00D36364"/>
    <w:rsid w:val="00D4397D"/>
    <w:rsid w:val="00DB3254"/>
    <w:rsid w:val="00DB53C1"/>
    <w:rsid w:val="00DC0115"/>
    <w:rsid w:val="00DF13A9"/>
    <w:rsid w:val="00EF6DC5"/>
    <w:rsid w:val="00F50461"/>
    <w:rsid w:val="00F82521"/>
    <w:rsid w:val="00F9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30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0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CF2C-2D25-417A-BF1C-4F41AAE4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2020-09-23T11:10:00Z</cp:lastPrinted>
  <dcterms:created xsi:type="dcterms:W3CDTF">2020-10-01T11:29:00Z</dcterms:created>
  <dcterms:modified xsi:type="dcterms:W3CDTF">2020-10-01T11:31:00Z</dcterms:modified>
</cp:coreProperties>
</file>