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5AA" w:rsidRPr="00386622" w:rsidRDefault="004108B7" w:rsidP="001B6C40">
      <w:pPr>
        <w:pStyle w:val="a8"/>
        <w:jc w:val="center"/>
        <w:rPr>
          <w:rFonts w:ascii="Times New Roman" w:hAnsi="Times New Roman"/>
          <w:b/>
        </w:rPr>
      </w:pPr>
      <w:r>
        <w:rPr>
          <w:rFonts w:ascii="Times New Roman" w:hAnsi="Times New Roman"/>
          <w:b/>
          <w:noProof/>
        </w:rPr>
        <w:pict>
          <v:shape id="Рисунок 1" o:spid="_x0000_i1026" type="#_x0000_t75" style="width:130.5pt;height:163.5pt;visibility:visible">
            <v:imagedata r:id="rId7" o:title=""/>
          </v:shape>
        </w:pict>
      </w:r>
    </w:p>
    <w:p w:rsidR="00C015AA" w:rsidRPr="00386622" w:rsidRDefault="00C015AA" w:rsidP="001B6C40">
      <w:pPr>
        <w:pStyle w:val="a8"/>
        <w:jc w:val="center"/>
        <w:rPr>
          <w:rFonts w:ascii="Times New Roman" w:hAnsi="Times New Roman"/>
          <w:b/>
        </w:rPr>
      </w:pPr>
    </w:p>
    <w:p w:rsidR="00C015AA" w:rsidRPr="00386622" w:rsidRDefault="00C015AA" w:rsidP="001B6C40">
      <w:pPr>
        <w:pStyle w:val="a8"/>
        <w:jc w:val="center"/>
        <w:rPr>
          <w:rFonts w:ascii="Times New Roman" w:hAnsi="Times New Roman"/>
          <w:b/>
          <w:sz w:val="52"/>
          <w:szCs w:val="52"/>
        </w:rPr>
      </w:pPr>
    </w:p>
    <w:p w:rsidR="00C015AA" w:rsidRPr="00386622" w:rsidRDefault="00C015AA" w:rsidP="001B6C40">
      <w:pPr>
        <w:pStyle w:val="a8"/>
        <w:jc w:val="center"/>
        <w:rPr>
          <w:rFonts w:ascii="Times New Roman" w:hAnsi="Times New Roman"/>
          <w:b/>
          <w:sz w:val="52"/>
          <w:szCs w:val="52"/>
        </w:rPr>
      </w:pPr>
      <w:r w:rsidRPr="00386622">
        <w:rPr>
          <w:rFonts w:ascii="Times New Roman" w:hAnsi="Times New Roman"/>
          <w:b/>
          <w:sz w:val="52"/>
          <w:szCs w:val="52"/>
        </w:rPr>
        <w:t>Периодическое печатное средство массовой информации</w:t>
      </w:r>
    </w:p>
    <w:p w:rsidR="00C015AA" w:rsidRPr="00386622" w:rsidRDefault="00C015AA" w:rsidP="001B6C40">
      <w:pPr>
        <w:pStyle w:val="a8"/>
        <w:jc w:val="center"/>
        <w:rPr>
          <w:rFonts w:ascii="Times New Roman" w:hAnsi="Times New Roman"/>
          <w:b/>
          <w:sz w:val="52"/>
          <w:szCs w:val="52"/>
        </w:rPr>
      </w:pPr>
      <w:r w:rsidRPr="00386622">
        <w:rPr>
          <w:rFonts w:ascii="Times New Roman" w:hAnsi="Times New Roman"/>
          <w:b/>
          <w:sz w:val="52"/>
          <w:szCs w:val="52"/>
        </w:rPr>
        <w:t xml:space="preserve">«Вестник </w:t>
      </w:r>
      <w:r>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C015AA" w:rsidRPr="00386622" w:rsidRDefault="00C015AA" w:rsidP="00386622">
      <w:pPr>
        <w:pStyle w:val="a8"/>
        <w:jc w:val="center"/>
        <w:rPr>
          <w:rFonts w:ascii="Times New Roman" w:hAnsi="Times New Roman"/>
          <w:b/>
          <w:sz w:val="52"/>
          <w:szCs w:val="52"/>
        </w:rPr>
      </w:pPr>
    </w:p>
    <w:p w:rsidR="00C015AA" w:rsidRPr="00386622" w:rsidRDefault="00C015AA" w:rsidP="00386622">
      <w:pPr>
        <w:pStyle w:val="a8"/>
        <w:jc w:val="center"/>
        <w:rPr>
          <w:rFonts w:ascii="Times New Roman" w:hAnsi="Times New Roman"/>
          <w:b/>
        </w:rPr>
      </w:pPr>
      <w:r w:rsidRPr="00386622">
        <w:rPr>
          <w:rFonts w:ascii="Times New Roman" w:hAnsi="Times New Roman"/>
          <w:b/>
        </w:rPr>
        <w:t>Распространяется бесплатно.</w:t>
      </w:r>
    </w:p>
    <w:p w:rsidR="00C015AA" w:rsidRPr="00386622" w:rsidRDefault="00C015AA" w:rsidP="00386622">
      <w:pPr>
        <w:pStyle w:val="a8"/>
        <w:jc w:val="center"/>
        <w:rPr>
          <w:rFonts w:ascii="Times New Roman" w:hAnsi="Times New Roman"/>
          <w:b/>
        </w:rPr>
      </w:pPr>
      <w:r w:rsidRPr="00386622">
        <w:rPr>
          <w:rFonts w:ascii="Times New Roman" w:hAnsi="Times New Roman"/>
          <w:b/>
        </w:rPr>
        <w:t xml:space="preserve">Подлежит распространению на территории </w:t>
      </w:r>
      <w:r>
        <w:rPr>
          <w:rFonts w:ascii="Times New Roman" w:hAnsi="Times New Roman"/>
          <w:b/>
        </w:rPr>
        <w:t>Дубровского</w:t>
      </w:r>
      <w:r w:rsidRPr="00386622">
        <w:rPr>
          <w:rFonts w:ascii="Times New Roman" w:hAnsi="Times New Roman"/>
          <w:b/>
        </w:rPr>
        <w:t xml:space="preserve"> района.</w:t>
      </w:r>
    </w:p>
    <w:p w:rsidR="00C015AA" w:rsidRPr="00386622" w:rsidRDefault="00C015AA" w:rsidP="00386622">
      <w:pPr>
        <w:pStyle w:val="a8"/>
        <w:jc w:val="center"/>
        <w:rPr>
          <w:rFonts w:ascii="Times New Roman" w:hAnsi="Times New Roman"/>
        </w:rPr>
      </w:pPr>
    </w:p>
    <w:p w:rsidR="00C015AA" w:rsidRPr="00386622" w:rsidRDefault="00C015AA" w:rsidP="00386622">
      <w:pPr>
        <w:pStyle w:val="a8"/>
        <w:jc w:val="center"/>
        <w:rPr>
          <w:rFonts w:ascii="Times New Roman" w:hAnsi="Times New Roman"/>
        </w:rPr>
      </w:pPr>
    </w:p>
    <w:p w:rsidR="00C015AA" w:rsidRPr="00386622" w:rsidRDefault="00C015AA" w:rsidP="001B6C40">
      <w:pPr>
        <w:pStyle w:val="a8"/>
        <w:rPr>
          <w:rFonts w:ascii="Times New Roman" w:hAnsi="Times New Roman"/>
        </w:rPr>
      </w:pPr>
    </w:p>
    <w:p w:rsidR="00C015AA" w:rsidRPr="00386622" w:rsidRDefault="00C015AA" w:rsidP="001B6C40">
      <w:pPr>
        <w:pStyle w:val="a8"/>
        <w:rPr>
          <w:rFonts w:ascii="Times New Roman" w:hAnsi="Times New Roman"/>
        </w:rPr>
      </w:pPr>
    </w:p>
    <w:p w:rsidR="00C015AA" w:rsidRDefault="00C015AA" w:rsidP="001B6C40">
      <w:pPr>
        <w:pStyle w:val="a8"/>
        <w:rPr>
          <w:rFonts w:ascii="Times New Roman" w:hAnsi="Times New Roman"/>
        </w:rPr>
      </w:pPr>
    </w:p>
    <w:p w:rsidR="00C015AA" w:rsidRDefault="00C015AA" w:rsidP="001B6C40">
      <w:pPr>
        <w:pStyle w:val="a8"/>
        <w:rPr>
          <w:rFonts w:ascii="Times New Roman" w:hAnsi="Times New Roman"/>
        </w:rPr>
      </w:pPr>
    </w:p>
    <w:p w:rsidR="00C015AA" w:rsidRDefault="00C015AA" w:rsidP="001B6C40">
      <w:pPr>
        <w:pStyle w:val="a8"/>
        <w:rPr>
          <w:rFonts w:ascii="Times New Roman" w:hAnsi="Times New Roman"/>
        </w:rPr>
      </w:pPr>
    </w:p>
    <w:p w:rsidR="00C015AA" w:rsidRDefault="00C015AA" w:rsidP="001B6C40">
      <w:pPr>
        <w:pStyle w:val="a8"/>
        <w:rPr>
          <w:rFonts w:ascii="Times New Roman" w:hAnsi="Times New Roman"/>
        </w:rPr>
      </w:pPr>
    </w:p>
    <w:p w:rsidR="00C015AA" w:rsidRDefault="00C015AA" w:rsidP="001B6C40">
      <w:pPr>
        <w:pStyle w:val="a8"/>
        <w:rPr>
          <w:rFonts w:ascii="Times New Roman" w:hAnsi="Times New Roman"/>
        </w:rPr>
      </w:pPr>
    </w:p>
    <w:p w:rsidR="00C015AA" w:rsidRPr="00386622" w:rsidRDefault="00C015AA" w:rsidP="001B6C40">
      <w:pPr>
        <w:pStyle w:val="a8"/>
        <w:rPr>
          <w:rFonts w:ascii="Times New Roman" w:hAnsi="Times New Roman"/>
        </w:rPr>
      </w:pPr>
    </w:p>
    <w:p w:rsidR="00C015AA" w:rsidRPr="00386622" w:rsidRDefault="00C015AA" w:rsidP="001B6C40">
      <w:pPr>
        <w:pStyle w:val="a8"/>
        <w:rPr>
          <w:rFonts w:ascii="Times New Roman" w:hAnsi="Times New Roman"/>
        </w:rPr>
      </w:pPr>
    </w:p>
    <w:p w:rsidR="00C015AA" w:rsidRPr="00386622" w:rsidRDefault="00C015AA" w:rsidP="001B6C40">
      <w:pPr>
        <w:pStyle w:val="a8"/>
        <w:rPr>
          <w:rFonts w:ascii="Times New Roman" w:hAnsi="Times New Roman"/>
          <w:b/>
        </w:rPr>
      </w:pPr>
      <w:r w:rsidRPr="00386622">
        <w:rPr>
          <w:rFonts w:ascii="Times New Roman" w:hAnsi="Times New Roman"/>
          <w:b/>
        </w:rPr>
        <w:t>Порядковый номер выпуска:  №</w:t>
      </w:r>
      <w:r>
        <w:rPr>
          <w:rFonts w:ascii="Times New Roman" w:hAnsi="Times New Roman"/>
          <w:b/>
        </w:rPr>
        <w:t xml:space="preserve"> 129</w:t>
      </w:r>
    </w:p>
    <w:p w:rsidR="00C015AA" w:rsidRPr="00386622" w:rsidRDefault="00C015AA" w:rsidP="001B6C40">
      <w:pPr>
        <w:pStyle w:val="a8"/>
        <w:rPr>
          <w:rFonts w:ascii="Times New Roman" w:hAnsi="Times New Roman"/>
          <w:b/>
        </w:rPr>
      </w:pPr>
      <w:r w:rsidRPr="00386622">
        <w:rPr>
          <w:rFonts w:ascii="Times New Roman" w:hAnsi="Times New Roman"/>
          <w:b/>
        </w:rPr>
        <w:t xml:space="preserve">Дата выхода выпуска в свет: </w:t>
      </w:r>
      <w:r>
        <w:rPr>
          <w:rFonts w:ascii="Times New Roman" w:hAnsi="Times New Roman"/>
          <w:b/>
        </w:rPr>
        <w:t xml:space="preserve"> 04.07.</w:t>
      </w:r>
      <w:r w:rsidRPr="009729D3">
        <w:rPr>
          <w:rFonts w:ascii="Times New Roman" w:hAnsi="Times New Roman"/>
          <w:b/>
        </w:rPr>
        <w:t>201</w:t>
      </w:r>
      <w:r>
        <w:rPr>
          <w:rFonts w:ascii="Times New Roman" w:hAnsi="Times New Roman"/>
          <w:b/>
        </w:rPr>
        <w:t>9</w:t>
      </w:r>
      <w:r w:rsidRPr="009729D3">
        <w:rPr>
          <w:rFonts w:ascii="Times New Roman" w:hAnsi="Times New Roman"/>
          <w:b/>
        </w:rPr>
        <w:t xml:space="preserve"> года.</w:t>
      </w:r>
    </w:p>
    <w:p w:rsidR="00C015AA" w:rsidRPr="00386622" w:rsidRDefault="00C015AA" w:rsidP="001B6C40">
      <w:pPr>
        <w:pStyle w:val="a8"/>
        <w:rPr>
          <w:rFonts w:ascii="Times New Roman" w:hAnsi="Times New Roman"/>
          <w:b/>
        </w:rPr>
      </w:pPr>
      <w:r>
        <w:rPr>
          <w:rFonts w:ascii="Times New Roman" w:hAnsi="Times New Roman"/>
          <w:b/>
        </w:rPr>
        <w:t>Тираж:  22 экземпляра</w:t>
      </w:r>
    </w:p>
    <w:p w:rsidR="00C015AA" w:rsidRPr="00386622" w:rsidRDefault="00C015AA" w:rsidP="001B6C40">
      <w:pPr>
        <w:pStyle w:val="a8"/>
        <w:rPr>
          <w:rFonts w:ascii="Times New Roman" w:hAnsi="Times New Roman"/>
          <w:b/>
        </w:rPr>
      </w:pPr>
    </w:p>
    <w:p w:rsidR="00C015AA" w:rsidRPr="00386622" w:rsidRDefault="00C015AA" w:rsidP="001B6C40">
      <w:pPr>
        <w:pStyle w:val="a8"/>
        <w:rPr>
          <w:rFonts w:ascii="Times New Roman" w:hAnsi="Times New Roman"/>
          <w:b/>
        </w:rPr>
      </w:pPr>
    </w:p>
    <w:p w:rsidR="00C015AA" w:rsidRPr="00386622" w:rsidRDefault="00C015AA" w:rsidP="001B6C40">
      <w:pPr>
        <w:pStyle w:val="a8"/>
        <w:rPr>
          <w:rFonts w:ascii="Times New Roman" w:hAnsi="Times New Roman"/>
          <w:b/>
        </w:rPr>
      </w:pPr>
    </w:p>
    <w:p w:rsidR="00C015AA" w:rsidRPr="00386622" w:rsidRDefault="00C015AA" w:rsidP="001B6C40">
      <w:pPr>
        <w:pStyle w:val="a8"/>
        <w:rPr>
          <w:rFonts w:ascii="Times New Roman" w:hAnsi="Times New Roman"/>
          <w:b/>
        </w:rPr>
      </w:pPr>
    </w:p>
    <w:p w:rsidR="00C015AA" w:rsidRPr="00386622" w:rsidRDefault="00C015AA" w:rsidP="001B6C40">
      <w:pPr>
        <w:pStyle w:val="a8"/>
        <w:rPr>
          <w:rFonts w:ascii="Times New Roman" w:hAnsi="Times New Roman"/>
          <w:b/>
        </w:rPr>
      </w:pPr>
    </w:p>
    <w:p w:rsidR="00C015AA" w:rsidRPr="00386622" w:rsidRDefault="00C015AA" w:rsidP="001B6C40">
      <w:pPr>
        <w:pStyle w:val="a8"/>
        <w:rPr>
          <w:rFonts w:ascii="Times New Roman" w:hAnsi="Times New Roman"/>
          <w:b/>
        </w:rPr>
      </w:pPr>
    </w:p>
    <w:p w:rsidR="00C015AA" w:rsidRPr="00386622" w:rsidRDefault="00C015AA" w:rsidP="001B6C40">
      <w:pPr>
        <w:pStyle w:val="a8"/>
        <w:rPr>
          <w:rFonts w:ascii="Times New Roman" w:hAnsi="Times New Roman"/>
          <w:b/>
        </w:rPr>
      </w:pPr>
    </w:p>
    <w:p w:rsidR="00C015AA" w:rsidRPr="00386622" w:rsidRDefault="00C015AA" w:rsidP="001B6C40">
      <w:pPr>
        <w:pStyle w:val="a8"/>
        <w:rPr>
          <w:rFonts w:ascii="Times New Roman" w:hAnsi="Times New Roman"/>
          <w:b/>
        </w:rPr>
      </w:pPr>
    </w:p>
    <w:p w:rsidR="00C015AA" w:rsidRPr="00386622" w:rsidRDefault="00C015AA" w:rsidP="001B6C40">
      <w:pPr>
        <w:pStyle w:val="a8"/>
        <w:rPr>
          <w:rFonts w:ascii="Times New Roman" w:hAnsi="Times New Roman"/>
          <w:b/>
        </w:rPr>
      </w:pPr>
    </w:p>
    <w:p w:rsidR="00C015AA" w:rsidRPr="00386622" w:rsidRDefault="00C015AA" w:rsidP="001B6C40">
      <w:pPr>
        <w:pStyle w:val="a8"/>
        <w:rPr>
          <w:rFonts w:ascii="Times New Roman" w:hAnsi="Times New Roman"/>
          <w:b/>
        </w:rPr>
      </w:pPr>
    </w:p>
    <w:p w:rsidR="00C015AA" w:rsidRPr="00386622" w:rsidRDefault="00C015AA" w:rsidP="001B6C40">
      <w:pPr>
        <w:pStyle w:val="a8"/>
        <w:rPr>
          <w:rFonts w:ascii="Times New Roman" w:hAnsi="Times New Roman"/>
          <w:b/>
        </w:rPr>
      </w:pPr>
    </w:p>
    <w:p w:rsidR="00C015AA" w:rsidRDefault="00C015AA" w:rsidP="001B6C40">
      <w:pPr>
        <w:pStyle w:val="a8"/>
        <w:rPr>
          <w:rFonts w:ascii="Times New Roman" w:hAnsi="Times New Roman"/>
          <w:b/>
        </w:rPr>
      </w:pPr>
    </w:p>
    <w:p w:rsidR="00C015AA" w:rsidRDefault="00C015AA" w:rsidP="001B6C40">
      <w:pPr>
        <w:pStyle w:val="a8"/>
        <w:rPr>
          <w:rFonts w:ascii="Times New Roman" w:hAnsi="Times New Roman"/>
          <w:b/>
        </w:rPr>
      </w:pPr>
    </w:p>
    <w:p w:rsidR="00C015AA" w:rsidRPr="00386622" w:rsidRDefault="00C015AA" w:rsidP="001B6C40">
      <w:pPr>
        <w:pStyle w:val="a8"/>
        <w:rPr>
          <w:rFonts w:ascii="Times New Roman" w:hAnsi="Times New Roman"/>
          <w:b/>
        </w:rPr>
      </w:pPr>
    </w:p>
    <w:p w:rsidR="00C015AA" w:rsidRPr="00386622" w:rsidRDefault="00C015AA" w:rsidP="001B6C40">
      <w:pPr>
        <w:pStyle w:val="a8"/>
        <w:rPr>
          <w:rFonts w:ascii="Times New Roman" w:hAnsi="Times New Roman"/>
          <w:b/>
        </w:rPr>
      </w:pPr>
    </w:p>
    <w:p w:rsidR="00C015AA" w:rsidRDefault="00C015AA" w:rsidP="001B6C40">
      <w:pPr>
        <w:pStyle w:val="a8"/>
        <w:jc w:val="center"/>
        <w:rPr>
          <w:rFonts w:ascii="Times New Roman" w:hAnsi="Times New Roman"/>
          <w:b/>
        </w:rPr>
      </w:pPr>
    </w:p>
    <w:p w:rsidR="00C015AA" w:rsidRDefault="00C015AA" w:rsidP="001B6C40">
      <w:pPr>
        <w:pStyle w:val="a8"/>
        <w:jc w:val="center"/>
        <w:rPr>
          <w:rFonts w:ascii="Times New Roman" w:hAnsi="Times New Roman"/>
          <w:b/>
        </w:rPr>
      </w:pPr>
    </w:p>
    <w:p w:rsidR="00C015AA" w:rsidRPr="00386622" w:rsidRDefault="00C015AA" w:rsidP="001B6C40">
      <w:pPr>
        <w:pStyle w:val="a8"/>
        <w:jc w:val="center"/>
        <w:rPr>
          <w:rFonts w:ascii="Times New Roman" w:hAnsi="Times New Roman"/>
          <w:b/>
        </w:rPr>
      </w:pPr>
      <w:r>
        <w:rPr>
          <w:rFonts w:ascii="Times New Roman" w:hAnsi="Times New Roman"/>
          <w:b/>
        </w:rPr>
        <w:t>р.п.Дубровка</w:t>
      </w:r>
    </w:p>
    <w:p w:rsidR="00C015AA" w:rsidRPr="00660C7A" w:rsidRDefault="00C015AA" w:rsidP="00413842">
      <w:pPr>
        <w:pStyle w:val="a8"/>
        <w:jc w:val="both"/>
        <w:rPr>
          <w:rFonts w:ascii="Times New Roman" w:hAnsi="Times New Roman"/>
        </w:rPr>
      </w:pPr>
      <w:r w:rsidRPr="00386622">
        <w:rPr>
          <w:rFonts w:ascii="Times New Roman" w:hAnsi="Times New Roman"/>
        </w:rPr>
        <w:t xml:space="preserve">         </w:t>
      </w:r>
    </w:p>
    <w:p w:rsidR="00C015AA" w:rsidRPr="00386622" w:rsidRDefault="00C015AA" w:rsidP="00413842">
      <w:pPr>
        <w:pStyle w:val="a8"/>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Pr>
          <w:rFonts w:ascii="Times New Roman" w:hAnsi="Times New Roman"/>
        </w:rPr>
        <w:t>Дубровского</w:t>
      </w:r>
      <w:r w:rsidRPr="00386622">
        <w:rPr>
          <w:rFonts w:ascii="Times New Roman" w:hAnsi="Times New Roman"/>
        </w:rPr>
        <w:t xml:space="preserve"> района.</w:t>
      </w:r>
    </w:p>
    <w:p w:rsidR="00C015AA" w:rsidRPr="00386622" w:rsidRDefault="00C015AA" w:rsidP="00CD057F">
      <w:pPr>
        <w:pStyle w:val="a8"/>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015AA" w:rsidRPr="00386622" w:rsidRDefault="00C015AA" w:rsidP="00CD057F">
      <w:pPr>
        <w:pStyle w:val="a8"/>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015AA" w:rsidRPr="00386622" w:rsidRDefault="00C015AA" w:rsidP="00CD057F">
      <w:pPr>
        <w:pStyle w:val="a8"/>
        <w:jc w:val="both"/>
        <w:rPr>
          <w:rFonts w:ascii="Times New Roman" w:hAnsi="Times New Roman"/>
        </w:rPr>
      </w:pPr>
      <w:r w:rsidRPr="00413842">
        <w:rPr>
          <w:rFonts w:ascii="Times New Roman" w:hAnsi="Times New Roman"/>
        </w:rPr>
        <w:t>242750, Брянская область, поселок Дубровка, ул. Победы, д 18</w:t>
      </w:r>
      <w:r w:rsidRPr="00386622">
        <w:rPr>
          <w:rFonts w:ascii="Times New Roman" w:hAnsi="Times New Roman"/>
        </w:rPr>
        <w:t>.</w:t>
      </w:r>
    </w:p>
    <w:p w:rsidR="00C015AA" w:rsidRPr="00386622" w:rsidRDefault="00C015AA"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Периодическое печатное средство массовой информации «Вестник </w:t>
      </w:r>
      <w:r>
        <w:rPr>
          <w:rFonts w:ascii="Times New Roman" w:hAnsi="Times New Roman"/>
          <w:b/>
        </w:rPr>
        <w:t>Дубровского</w:t>
      </w:r>
      <w:r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C015AA" w:rsidRPr="00386622" w:rsidRDefault="00C015AA"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Pr>
          <w:rFonts w:ascii="Times New Roman" w:hAnsi="Times New Roman"/>
        </w:rPr>
        <w:t>Василенко О.Н.</w:t>
      </w:r>
    </w:p>
    <w:p w:rsidR="00C015AA" w:rsidRPr="00386622" w:rsidRDefault="00C015AA" w:rsidP="00CD057F">
      <w:pPr>
        <w:pStyle w:val="a8"/>
        <w:jc w:val="both"/>
        <w:rPr>
          <w:rFonts w:ascii="Times New Roman" w:hAnsi="Times New Roman"/>
        </w:rPr>
      </w:pPr>
    </w:p>
    <w:p w:rsidR="00C015AA" w:rsidRDefault="00C015AA" w:rsidP="00CD057F">
      <w:pPr>
        <w:pStyle w:val="a8"/>
        <w:jc w:val="both"/>
        <w:rPr>
          <w:rFonts w:ascii="Times New Roman" w:hAnsi="Times New Roman"/>
          <w:b/>
        </w:rPr>
      </w:pPr>
    </w:p>
    <w:p w:rsidR="00C015AA" w:rsidRDefault="00C015AA" w:rsidP="00CD057F">
      <w:pPr>
        <w:pStyle w:val="a8"/>
        <w:jc w:val="both"/>
        <w:rPr>
          <w:rFonts w:ascii="Times New Roman" w:hAnsi="Times New Roman"/>
          <w:b/>
        </w:rPr>
      </w:pPr>
    </w:p>
    <w:p w:rsidR="00C015AA" w:rsidRDefault="00C015AA" w:rsidP="00CD057F">
      <w:pPr>
        <w:pStyle w:val="a8"/>
        <w:jc w:val="both"/>
        <w:rPr>
          <w:rFonts w:ascii="Times New Roman" w:hAnsi="Times New Roman"/>
          <w:b/>
        </w:rPr>
      </w:pPr>
    </w:p>
    <w:p w:rsidR="00C015AA" w:rsidRDefault="00C015AA" w:rsidP="00CD057F">
      <w:pPr>
        <w:pStyle w:val="a8"/>
        <w:jc w:val="both"/>
        <w:rPr>
          <w:rFonts w:ascii="Times New Roman" w:hAnsi="Times New Roman"/>
          <w:b/>
        </w:rPr>
      </w:pPr>
    </w:p>
    <w:p w:rsidR="00C015AA" w:rsidRDefault="00C015AA" w:rsidP="00CD057F">
      <w:pPr>
        <w:pStyle w:val="a8"/>
        <w:jc w:val="both"/>
        <w:rPr>
          <w:rFonts w:ascii="Times New Roman" w:hAnsi="Times New Roman"/>
          <w:b/>
        </w:rPr>
      </w:pPr>
    </w:p>
    <w:p w:rsidR="00C015AA" w:rsidRPr="00AC0D39" w:rsidRDefault="00C015AA" w:rsidP="00AC0D39">
      <w:pPr>
        <w:pStyle w:val="a8"/>
        <w:spacing w:line="276" w:lineRule="auto"/>
        <w:jc w:val="both"/>
        <w:rPr>
          <w:rFonts w:ascii="Times New Roman" w:hAnsi="Times New Roman"/>
          <w:b/>
          <w:sz w:val="24"/>
          <w:szCs w:val="24"/>
        </w:rPr>
      </w:pPr>
    </w:p>
    <w:p w:rsidR="00C015AA" w:rsidRPr="00AC0D39" w:rsidRDefault="00C015AA" w:rsidP="00AC0D39">
      <w:pPr>
        <w:pStyle w:val="a8"/>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C015AA" w:rsidRPr="00AC0D39" w:rsidRDefault="00C015AA" w:rsidP="00AC0D39">
      <w:pPr>
        <w:pStyle w:val="a8"/>
        <w:spacing w:line="276" w:lineRule="auto"/>
        <w:jc w:val="both"/>
        <w:rPr>
          <w:rFonts w:ascii="Times New Roman" w:hAnsi="Times New Roman"/>
          <w:sz w:val="24"/>
          <w:szCs w:val="24"/>
        </w:rPr>
      </w:pPr>
    </w:p>
    <w:p w:rsidR="00C015AA" w:rsidRPr="00AC0D39" w:rsidRDefault="00C015AA"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 1. «Правовые акты».</w:t>
      </w:r>
    </w:p>
    <w:p w:rsidR="00C015AA" w:rsidRPr="00AC0D39" w:rsidRDefault="00C015AA"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«Дубровский район». </w:t>
      </w:r>
    </w:p>
    <w:p w:rsidR="00C015AA" w:rsidRPr="00AC0D39" w:rsidRDefault="00C015AA" w:rsidP="00AC0D39">
      <w:pPr>
        <w:pStyle w:val="a8"/>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C015AA" w:rsidRDefault="00C015AA" w:rsidP="00AC0D39">
      <w:pPr>
        <w:pStyle w:val="a8"/>
        <w:spacing w:line="276" w:lineRule="auto"/>
        <w:rPr>
          <w:rFonts w:ascii="Times New Roman" w:hAnsi="Times New Roman"/>
          <w:sz w:val="24"/>
          <w:szCs w:val="24"/>
        </w:rPr>
      </w:pPr>
      <w:r w:rsidRPr="00AC0D39">
        <w:rPr>
          <w:rFonts w:ascii="Times New Roman" w:hAnsi="Times New Roman"/>
          <w:sz w:val="24"/>
          <w:szCs w:val="24"/>
        </w:rPr>
        <w:t>1.3. Решения Дубровского районного Совета народных депутатов.</w:t>
      </w:r>
    </w:p>
    <w:p w:rsidR="00C015AA" w:rsidRPr="00AC0D39" w:rsidRDefault="00C015AA" w:rsidP="00AC0D39">
      <w:pPr>
        <w:pStyle w:val="a8"/>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Совета  </w:t>
      </w:r>
      <w:r w:rsidRPr="00AC0D39">
        <w:rPr>
          <w:rFonts w:ascii="Times New Roman" w:hAnsi="Times New Roman"/>
          <w:sz w:val="24"/>
          <w:szCs w:val="24"/>
        </w:rPr>
        <w:t>народных депутатов</w:t>
      </w:r>
    </w:p>
    <w:p w:rsidR="00C015AA" w:rsidRPr="00AC0D39" w:rsidRDefault="00C015AA" w:rsidP="00AC0D39">
      <w:pPr>
        <w:pStyle w:val="a8"/>
        <w:spacing w:line="276" w:lineRule="auto"/>
        <w:rPr>
          <w:rFonts w:ascii="Times New Roman" w:hAnsi="Times New Roman"/>
          <w:sz w:val="24"/>
          <w:szCs w:val="24"/>
        </w:rPr>
      </w:pPr>
      <w:r w:rsidRPr="00AC0D39">
        <w:rPr>
          <w:rFonts w:ascii="Times New Roman" w:hAnsi="Times New Roman"/>
          <w:sz w:val="24"/>
          <w:szCs w:val="24"/>
        </w:rPr>
        <w:t>1.</w:t>
      </w:r>
      <w:r>
        <w:rPr>
          <w:rFonts w:ascii="Times New Roman" w:hAnsi="Times New Roman"/>
          <w:sz w:val="24"/>
          <w:szCs w:val="24"/>
        </w:rPr>
        <w:t>5</w:t>
      </w:r>
      <w:r w:rsidRPr="00AC0D39">
        <w:rPr>
          <w:rFonts w:ascii="Times New Roman" w:hAnsi="Times New Roman"/>
          <w:sz w:val="24"/>
          <w:szCs w:val="24"/>
        </w:rPr>
        <w:t>. Постановления и распоряжения администрации Дубровского района.</w:t>
      </w:r>
    </w:p>
    <w:p w:rsidR="00C015AA" w:rsidRPr="00AC0D39" w:rsidRDefault="00C015AA" w:rsidP="00AC0D39">
      <w:pPr>
        <w:pStyle w:val="a8"/>
        <w:spacing w:line="276" w:lineRule="auto"/>
        <w:rPr>
          <w:rFonts w:ascii="Times New Roman" w:hAnsi="Times New Roman"/>
          <w:sz w:val="24"/>
          <w:szCs w:val="24"/>
        </w:rPr>
      </w:pPr>
      <w:r w:rsidRPr="00AC0D39">
        <w:rPr>
          <w:rFonts w:ascii="Times New Roman" w:hAnsi="Times New Roman"/>
          <w:sz w:val="24"/>
          <w:szCs w:val="24"/>
        </w:rPr>
        <w:t>1.</w:t>
      </w:r>
      <w:r>
        <w:rPr>
          <w:rFonts w:ascii="Times New Roman" w:hAnsi="Times New Roman"/>
          <w:sz w:val="24"/>
          <w:szCs w:val="24"/>
        </w:rPr>
        <w:t>6</w:t>
      </w:r>
      <w:r w:rsidRPr="00AC0D39">
        <w:rPr>
          <w:rFonts w:ascii="Times New Roman" w:hAnsi="Times New Roman"/>
          <w:sz w:val="24"/>
          <w:szCs w:val="24"/>
        </w:rPr>
        <w:t xml:space="preserve">. </w:t>
      </w:r>
      <w:r>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Дубровского района.</w:t>
      </w:r>
    </w:p>
    <w:p w:rsidR="00C015AA" w:rsidRPr="00AC0D39" w:rsidRDefault="00C015AA" w:rsidP="00AC0D39">
      <w:pPr>
        <w:pStyle w:val="a8"/>
        <w:spacing w:line="276" w:lineRule="auto"/>
        <w:rPr>
          <w:rFonts w:ascii="Times New Roman" w:hAnsi="Times New Roman"/>
          <w:sz w:val="24"/>
          <w:szCs w:val="24"/>
        </w:rPr>
      </w:pPr>
    </w:p>
    <w:p w:rsidR="00C015AA" w:rsidRPr="00AC0D39" w:rsidRDefault="00C015AA"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C015AA" w:rsidRPr="00AC0D39" w:rsidRDefault="00C015AA" w:rsidP="00AC0D39">
      <w:pPr>
        <w:pStyle w:val="a8"/>
        <w:spacing w:line="276" w:lineRule="auto"/>
        <w:rPr>
          <w:rFonts w:ascii="Times New Roman" w:hAnsi="Times New Roman"/>
          <w:sz w:val="24"/>
          <w:szCs w:val="24"/>
        </w:rPr>
      </w:pPr>
      <w:r w:rsidRPr="00AC0D39">
        <w:rPr>
          <w:rFonts w:ascii="Times New Roman" w:hAnsi="Times New Roman"/>
          <w:sz w:val="24"/>
          <w:szCs w:val="24"/>
        </w:rPr>
        <w:t>2.1. Отчеты о деятельности контрольно- счетной палаты Дубровского района.</w:t>
      </w:r>
    </w:p>
    <w:p w:rsidR="00C015AA" w:rsidRPr="00AC0D39" w:rsidRDefault="00C015AA" w:rsidP="00AC0D39">
      <w:pPr>
        <w:pStyle w:val="a8"/>
        <w:spacing w:line="276" w:lineRule="auto"/>
        <w:rPr>
          <w:rFonts w:ascii="Times New Roman" w:hAnsi="Times New Roman"/>
          <w:sz w:val="24"/>
          <w:szCs w:val="24"/>
        </w:rPr>
      </w:pPr>
      <w:r w:rsidRPr="00AC0D39">
        <w:rPr>
          <w:rFonts w:ascii="Times New Roman" w:hAnsi="Times New Roman"/>
          <w:sz w:val="24"/>
          <w:szCs w:val="24"/>
        </w:rPr>
        <w:t>2.2.  Объявления о проведении публичных слушаний.</w:t>
      </w:r>
    </w:p>
    <w:p w:rsidR="00C015AA" w:rsidRPr="00AC0D39" w:rsidRDefault="00C015AA" w:rsidP="00AC0D39">
      <w:pPr>
        <w:pStyle w:val="a8"/>
        <w:spacing w:line="276" w:lineRule="auto"/>
        <w:rPr>
          <w:rFonts w:ascii="Times New Roman" w:hAnsi="Times New Roman"/>
          <w:sz w:val="24"/>
          <w:szCs w:val="24"/>
        </w:rPr>
      </w:pPr>
      <w:r w:rsidRPr="00AC0D39">
        <w:rPr>
          <w:rFonts w:ascii="Times New Roman" w:hAnsi="Times New Roman"/>
          <w:sz w:val="24"/>
          <w:szCs w:val="24"/>
        </w:rPr>
        <w:t>2.3.  Муниципальные правовые акты, подлежащие обсуждению на публичных слушаниях.</w:t>
      </w:r>
    </w:p>
    <w:p w:rsidR="00C015AA" w:rsidRPr="00AC0D39" w:rsidRDefault="00C015AA" w:rsidP="00AC0D39">
      <w:pPr>
        <w:pStyle w:val="a8"/>
        <w:spacing w:line="276" w:lineRule="auto"/>
        <w:rPr>
          <w:rFonts w:ascii="Times New Roman" w:hAnsi="Times New Roman"/>
          <w:sz w:val="24"/>
          <w:szCs w:val="24"/>
        </w:rPr>
      </w:pPr>
      <w:r w:rsidRPr="00AC0D39">
        <w:rPr>
          <w:rFonts w:ascii="Times New Roman" w:hAnsi="Times New Roman"/>
          <w:sz w:val="24"/>
          <w:szCs w:val="24"/>
        </w:rPr>
        <w:t>2.4. Иная официальная информация.</w:t>
      </w:r>
    </w:p>
    <w:p w:rsidR="00C015AA" w:rsidRPr="00386622" w:rsidRDefault="00C015AA" w:rsidP="006D03A6">
      <w:pPr>
        <w:pStyle w:val="a8"/>
        <w:tabs>
          <w:tab w:val="left" w:pos="3045"/>
        </w:tabs>
        <w:rPr>
          <w:rFonts w:ascii="Times New Roman" w:hAnsi="Times New Roman"/>
        </w:rPr>
      </w:pPr>
      <w:r w:rsidRPr="00386622">
        <w:rPr>
          <w:rFonts w:ascii="Times New Roman" w:hAnsi="Times New Roman"/>
        </w:rPr>
        <w:tab/>
      </w:r>
    </w:p>
    <w:p w:rsidR="00C015AA" w:rsidRPr="00386622" w:rsidRDefault="00C015AA" w:rsidP="00B95AA8">
      <w:pPr>
        <w:pStyle w:val="a8"/>
        <w:rPr>
          <w:rFonts w:ascii="Times New Roman" w:hAnsi="Times New Roman"/>
        </w:rPr>
      </w:pPr>
    </w:p>
    <w:p w:rsidR="00C015AA" w:rsidRDefault="00C015AA" w:rsidP="00B95AA8">
      <w:pPr>
        <w:pStyle w:val="a8"/>
        <w:rPr>
          <w:rFonts w:ascii="Times New Roman" w:hAnsi="Times New Roman"/>
        </w:rPr>
      </w:pPr>
    </w:p>
    <w:p w:rsidR="00C015AA" w:rsidRDefault="00C015AA" w:rsidP="00B95AA8">
      <w:pPr>
        <w:pStyle w:val="a8"/>
        <w:rPr>
          <w:rFonts w:ascii="Times New Roman" w:hAnsi="Times New Roman"/>
        </w:rPr>
      </w:pPr>
    </w:p>
    <w:p w:rsidR="00C015AA" w:rsidRDefault="00C015AA" w:rsidP="00B95AA8">
      <w:pPr>
        <w:pStyle w:val="a8"/>
        <w:rPr>
          <w:rFonts w:ascii="Times New Roman" w:hAnsi="Times New Roman"/>
        </w:rPr>
      </w:pPr>
    </w:p>
    <w:p w:rsidR="00C015AA" w:rsidRDefault="00C015AA" w:rsidP="00B95AA8">
      <w:pPr>
        <w:pStyle w:val="a8"/>
        <w:rPr>
          <w:rFonts w:ascii="Times New Roman" w:hAnsi="Times New Roman"/>
        </w:rPr>
      </w:pPr>
    </w:p>
    <w:p w:rsidR="00C015AA" w:rsidRDefault="00C015AA" w:rsidP="00B95AA8">
      <w:pPr>
        <w:pStyle w:val="a8"/>
        <w:rPr>
          <w:rFonts w:ascii="Times New Roman" w:hAnsi="Times New Roman"/>
        </w:rPr>
      </w:pPr>
    </w:p>
    <w:p w:rsidR="00C015AA" w:rsidRDefault="00C015AA" w:rsidP="00B95AA8">
      <w:pPr>
        <w:pStyle w:val="a8"/>
        <w:rPr>
          <w:rFonts w:ascii="Times New Roman" w:hAnsi="Times New Roman"/>
        </w:rPr>
      </w:pPr>
    </w:p>
    <w:p w:rsidR="00C015AA" w:rsidRDefault="00C015AA" w:rsidP="00B95AA8">
      <w:pPr>
        <w:pStyle w:val="a8"/>
        <w:rPr>
          <w:rFonts w:ascii="Times New Roman" w:hAnsi="Times New Roman"/>
        </w:rPr>
      </w:pPr>
    </w:p>
    <w:p w:rsidR="00C015AA" w:rsidRDefault="00C015AA" w:rsidP="00B95AA8">
      <w:pPr>
        <w:pStyle w:val="a8"/>
        <w:rPr>
          <w:rFonts w:ascii="Times New Roman" w:hAnsi="Times New Roman"/>
        </w:rPr>
      </w:pPr>
    </w:p>
    <w:p w:rsidR="00C015AA" w:rsidRDefault="00C015AA" w:rsidP="00B95AA8">
      <w:pPr>
        <w:pStyle w:val="a8"/>
        <w:rPr>
          <w:rFonts w:ascii="Times New Roman" w:hAnsi="Times New Roman"/>
        </w:rPr>
      </w:pPr>
    </w:p>
    <w:p w:rsidR="00C015AA" w:rsidRDefault="00C015AA" w:rsidP="00B95AA8">
      <w:pPr>
        <w:pStyle w:val="a8"/>
        <w:rPr>
          <w:rFonts w:ascii="Times New Roman" w:hAnsi="Times New Roman"/>
        </w:rPr>
      </w:pPr>
    </w:p>
    <w:p w:rsidR="00C015AA" w:rsidRDefault="00C015AA" w:rsidP="00B95AA8">
      <w:pPr>
        <w:pStyle w:val="a8"/>
        <w:rPr>
          <w:rFonts w:ascii="Times New Roman" w:hAnsi="Times New Roman"/>
        </w:rPr>
      </w:pPr>
    </w:p>
    <w:p w:rsidR="00C015AA" w:rsidRDefault="00C015AA" w:rsidP="00B95AA8">
      <w:pPr>
        <w:pStyle w:val="a8"/>
        <w:rPr>
          <w:rFonts w:ascii="Times New Roman" w:hAnsi="Times New Roman"/>
        </w:rPr>
      </w:pPr>
    </w:p>
    <w:p w:rsidR="00C015AA" w:rsidRDefault="00C015AA" w:rsidP="00B95AA8">
      <w:pPr>
        <w:pStyle w:val="a8"/>
        <w:rPr>
          <w:rFonts w:ascii="Times New Roman" w:hAnsi="Times New Roman"/>
        </w:rPr>
      </w:pPr>
    </w:p>
    <w:p w:rsidR="00EC2CD4" w:rsidRDefault="00EC2CD4" w:rsidP="00B95AA8">
      <w:pPr>
        <w:pStyle w:val="a8"/>
        <w:rPr>
          <w:rFonts w:ascii="Times New Roman" w:hAnsi="Times New Roman"/>
        </w:rPr>
      </w:pPr>
    </w:p>
    <w:p w:rsidR="00C015AA" w:rsidRDefault="00C015AA" w:rsidP="00B95AA8">
      <w:pPr>
        <w:pStyle w:val="a8"/>
        <w:rPr>
          <w:rFonts w:ascii="Times New Roman" w:hAnsi="Times New Roman"/>
        </w:rPr>
      </w:pPr>
    </w:p>
    <w:p w:rsidR="00C015AA" w:rsidRDefault="00C015AA" w:rsidP="00B95AA8">
      <w:pPr>
        <w:pStyle w:val="a8"/>
        <w:rPr>
          <w:rFonts w:ascii="Times New Roman" w:hAnsi="Times New Roman"/>
        </w:rPr>
      </w:pPr>
    </w:p>
    <w:p w:rsidR="00C015AA" w:rsidRDefault="00C015AA" w:rsidP="00B95AA8">
      <w:pPr>
        <w:pStyle w:val="a8"/>
        <w:rPr>
          <w:rFonts w:ascii="Times New Roman" w:hAnsi="Times New Roman"/>
        </w:rPr>
      </w:pPr>
    </w:p>
    <w:p w:rsidR="00C015AA" w:rsidRDefault="00C015AA" w:rsidP="00B95AA8">
      <w:pPr>
        <w:pStyle w:val="a8"/>
        <w:rPr>
          <w:rFonts w:ascii="Times New Roman" w:hAnsi="Times New Roman"/>
        </w:rPr>
      </w:pPr>
    </w:p>
    <w:p w:rsidR="00C015AA" w:rsidRDefault="00C015AA" w:rsidP="003B3AE1">
      <w:pPr>
        <w:pStyle w:val="a8"/>
        <w:jc w:val="both"/>
        <w:rPr>
          <w:rFonts w:ascii="Times New Roman" w:hAnsi="Times New Roman"/>
          <w:b/>
        </w:rPr>
      </w:pPr>
    </w:p>
    <w:p w:rsidR="00C015AA" w:rsidRPr="00C1620F" w:rsidRDefault="00C015AA" w:rsidP="003B3AE1">
      <w:pPr>
        <w:pStyle w:val="a8"/>
        <w:jc w:val="both"/>
        <w:rPr>
          <w:rFonts w:ascii="Times New Roman" w:hAnsi="Times New Roman"/>
        </w:rPr>
      </w:pPr>
      <w:r w:rsidRPr="00386622">
        <w:rPr>
          <w:rFonts w:ascii="Times New Roman" w:hAnsi="Times New Roman"/>
          <w:b/>
        </w:rPr>
        <w:lastRenderedPageBreak/>
        <w:t>Раздел 1. «Правовые акты».</w:t>
      </w:r>
    </w:p>
    <w:p w:rsidR="00C015AA" w:rsidRPr="00386622" w:rsidRDefault="00C015AA" w:rsidP="003B3AE1">
      <w:pPr>
        <w:pStyle w:val="a8"/>
        <w:jc w:val="both"/>
        <w:rPr>
          <w:rFonts w:ascii="Times New Roman" w:hAnsi="Times New Roman"/>
        </w:rPr>
      </w:pPr>
      <w:r w:rsidRPr="00386622">
        <w:rPr>
          <w:rFonts w:ascii="Times New Roman" w:hAnsi="Times New Roman"/>
          <w:b/>
        </w:rPr>
        <w:t xml:space="preserve">1.1. Устав муниципального образования </w:t>
      </w:r>
      <w:r>
        <w:rPr>
          <w:rFonts w:ascii="Times New Roman" w:hAnsi="Times New Roman"/>
          <w:b/>
        </w:rPr>
        <w:t>«Дубровский</w:t>
      </w:r>
      <w:r w:rsidRPr="00386622">
        <w:rPr>
          <w:rFonts w:ascii="Times New Roman" w:hAnsi="Times New Roman"/>
          <w:b/>
        </w:rPr>
        <w:t xml:space="preserve"> район</w:t>
      </w:r>
      <w:r>
        <w:rPr>
          <w:rFonts w:ascii="Times New Roman" w:hAnsi="Times New Roman"/>
          <w:b/>
        </w:rPr>
        <w:t>»</w:t>
      </w:r>
      <w:r w:rsidRPr="00386622">
        <w:rPr>
          <w:rFonts w:ascii="Times New Roman" w:hAnsi="Times New Roman"/>
        </w:rPr>
        <w:t xml:space="preserve"> –</w:t>
      </w:r>
      <w:r>
        <w:rPr>
          <w:rFonts w:ascii="Times New Roman" w:hAnsi="Times New Roman"/>
        </w:rPr>
        <w:t xml:space="preserve"> </w:t>
      </w:r>
      <w:r w:rsidRPr="00386622">
        <w:rPr>
          <w:rFonts w:ascii="Times New Roman" w:hAnsi="Times New Roman"/>
        </w:rPr>
        <w:t>информация отсутствует.</w:t>
      </w:r>
    </w:p>
    <w:p w:rsidR="00C015AA" w:rsidRPr="00386622" w:rsidRDefault="00C015AA" w:rsidP="003B3AE1">
      <w:pPr>
        <w:pStyle w:val="a8"/>
        <w:jc w:val="both"/>
        <w:rPr>
          <w:rFonts w:ascii="Times New Roman" w:hAnsi="Times New Roman"/>
        </w:rPr>
      </w:pPr>
      <w:r w:rsidRPr="00386622">
        <w:rPr>
          <w:rFonts w:ascii="Times New Roman" w:hAnsi="Times New Roman"/>
          <w:b/>
        </w:rPr>
        <w:t>1.2. Правовые акты, принимаемые на местном референдуме</w:t>
      </w:r>
      <w:r>
        <w:rPr>
          <w:rFonts w:ascii="Times New Roman" w:hAnsi="Times New Roman"/>
          <w:b/>
        </w:rPr>
        <w:t xml:space="preserve"> </w:t>
      </w:r>
      <w:r w:rsidRPr="00386622">
        <w:rPr>
          <w:rFonts w:ascii="Times New Roman" w:hAnsi="Times New Roman"/>
        </w:rPr>
        <w:t>–</w:t>
      </w:r>
      <w:r>
        <w:rPr>
          <w:rFonts w:ascii="Times New Roman" w:hAnsi="Times New Roman"/>
        </w:rPr>
        <w:t xml:space="preserve"> </w:t>
      </w:r>
      <w:r w:rsidRPr="00386622">
        <w:rPr>
          <w:rFonts w:ascii="Times New Roman" w:hAnsi="Times New Roman"/>
        </w:rPr>
        <w:t>информация отсутствует.</w:t>
      </w:r>
    </w:p>
    <w:p w:rsidR="00C015AA" w:rsidRPr="00773EE6" w:rsidRDefault="00C015AA" w:rsidP="003459FC">
      <w:pPr>
        <w:pStyle w:val="a8"/>
        <w:jc w:val="both"/>
        <w:rPr>
          <w:rFonts w:ascii="Times New Roman" w:hAnsi="Times New Roman"/>
        </w:rPr>
      </w:pPr>
      <w:r w:rsidRPr="00180122">
        <w:rPr>
          <w:rFonts w:ascii="Times New Roman" w:hAnsi="Times New Roman"/>
          <w:b/>
        </w:rPr>
        <w:t>1.3. Решения Дубровского районного Совета народных депутатов</w:t>
      </w:r>
      <w:r>
        <w:rPr>
          <w:rFonts w:ascii="Times New Roman" w:hAnsi="Times New Roman"/>
          <w:b/>
        </w:rPr>
        <w:t xml:space="preserve"> - </w:t>
      </w:r>
      <w:r w:rsidRPr="00773EE6">
        <w:rPr>
          <w:rFonts w:ascii="Times New Roman" w:hAnsi="Times New Roman"/>
        </w:rPr>
        <w:t xml:space="preserve"> </w:t>
      </w:r>
      <w:r w:rsidRPr="00386622">
        <w:rPr>
          <w:rFonts w:ascii="Times New Roman" w:hAnsi="Times New Roman"/>
        </w:rPr>
        <w:t>информация отсутствует.</w:t>
      </w:r>
    </w:p>
    <w:p w:rsidR="00EC2CD4" w:rsidRDefault="00C015AA" w:rsidP="003459FC">
      <w:pPr>
        <w:pStyle w:val="a8"/>
        <w:jc w:val="both"/>
        <w:rPr>
          <w:rFonts w:ascii="Times New Roman" w:hAnsi="Times New Roman"/>
          <w:b/>
          <w:sz w:val="24"/>
          <w:szCs w:val="24"/>
        </w:rPr>
      </w:pPr>
      <w:r w:rsidRPr="00BF1575">
        <w:rPr>
          <w:rFonts w:ascii="Times New Roman" w:hAnsi="Times New Roman"/>
          <w:b/>
          <w:sz w:val="24"/>
          <w:szCs w:val="24"/>
        </w:rPr>
        <w:t>1.4. Решения Дубровского поселкового Совета  народных депутатов</w:t>
      </w:r>
      <w:r>
        <w:rPr>
          <w:rFonts w:ascii="Times New Roman" w:hAnsi="Times New Roman"/>
          <w:b/>
          <w:sz w:val="24"/>
          <w:szCs w:val="24"/>
        </w:rPr>
        <w:t xml:space="preserve"> </w:t>
      </w:r>
    </w:p>
    <w:p w:rsidR="00EC2CD4" w:rsidRDefault="00EC2CD4" w:rsidP="003459FC">
      <w:pPr>
        <w:pStyle w:val="a8"/>
        <w:jc w:val="both"/>
        <w:rPr>
          <w:rFonts w:ascii="Times New Roman" w:hAnsi="Times New Roman"/>
          <w:b/>
          <w:sz w:val="24"/>
          <w:szCs w:val="24"/>
        </w:rPr>
      </w:pPr>
    </w:p>
    <w:p w:rsidR="00EC2CD4" w:rsidRDefault="00EC2CD4" w:rsidP="003459FC">
      <w:pPr>
        <w:pStyle w:val="a8"/>
        <w:jc w:val="both"/>
        <w:rPr>
          <w:rFonts w:ascii="Times New Roman" w:hAnsi="Times New Roman"/>
          <w:b/>
          <w:sz w:val="24"/>
          <w:szCs w:val="24"/>
        </w:rPr>
      </w:pPr>
      <w:r>
        <w:rPr>
          <w:rFonts w:ascii="Times New Roman" w:hAnsi="Times New Roman"/>
          <w:b/>
          <w:sz w:val="24"/>
          <w:szCs w:val="24"/>
        </w:rPr>
        <w:t>1.4.1.</w:t>
      </w:r>
    </w:p>
    <w:p w:rsidR="00EC2CD4" w:rsidRPr="00EC2CD4" w:rsidRDefault="00EC2CD4" w:rsidP="00EC2CD4">
      <w:pPr>
        <w:spacing w:after="0" w:line="240" w:lineRule="auto"/>
        <w:jc w:val="center"/>
        <w:rPr>
          <w:rFonts w:ascii="Times New Roman" w:hAnsi="Times New Roman"/>
          <w:sz w:val="24"/>
          <w:szCs w:val="24"/>
        </w:rPr>
      </w:pPr>
      <w:r w:rsidRPr="00EC2CD4">
        <w:rPr>
          <w:rFonts w:ascii="Times New Roman" w:hAnsi="Times New Roman"/>
          <w:sz w:val="24"/>
          <w:szCs w:val="24"/>
        </w:rPr>
        <w:t>Российская Федерация</w:t>
      </w:r>
    </w:p>
    <w:p w:rsidR="00EC2CD4" w:rsidRPr="00EC2CD4" w:rsidRDefault="00EC2CD4" w:rsidP="00EC2CD4">
      <w:pPr>
        <w:spacing w:after="0" w:line="240" w:lineRule="auto"/>
        <w:jc w:val="center"/>
        <w:rPr>
          <w:rFonts w:ascii="Times New Roman" w:hAnsi="Times New Roman"/>
          <w:sz w:val="24"/>
          <w:szCs w:val="24"/>
        </w:rPr>
      </w:pPr>
      <w:r w:rsidRPr="00EC2CD4">
        <w:rPr>
          <w:rFonts w:ascii="Times New Roman" w:hAnsi="Times New Roman"/>
          <w:sz w:val="24"/>
          <w:szCs w:val="24"/>
        </w:rPr>
        <w:t>Брянская область</w:t>
      </w:r>
    </w:p>
    <w:p w:rsidR="00EC2CD4" w:rsidRPr="00EC2CD4" w:rsidRDefault="00EC2CD4" w:rsidP="00EC2CD4">
      <w:pPr>
        <w:spacing w:after="0" w:line="240" w:lineRule="auto"/>
        <w:jc w:val="center"/>
        <w:rPr>
          <w:rFonts w:ascii="Times New Roman" w:hAnsi="Times New Roman"/>
          <w:sz w:val="24"/>
          <w:szCs w:val="24"/>
        </w:rPr>
      </w:pPr>
      <w:r w:rsidRPr="00EC2CD4">
        <w:rPr>
          <w:rFonts w:ascii="Times New Roman" w:hAnsi="Times New Roman"/>
          <w:sz w:val="24"/>
          <w:szCs w:val="24"/>
        </w:rPr>
        <w:t>ДУБРОВСКИЙ ПОСЕЛКОВЫЙ СОВЕТ НАРОДНЫХ ДЕПУТАТОВ</w:t>
      </w:r>
    </w:p>
    <w:p w:rsidR="00EC2CD4" w:rsidRPr="00EC2CD4" w:rsidRDefault="00EC2CD4" w:rsidP="00EC2CD4">
      <w:pPr>
        <w:spacing w:after="0" w:line="240" w:lineRule="auto"/>
        <w:ind w:left="3540"/>
        <w:rPr>
          <w:rFonts w:ascii="Times New Roman" w:hAnsi="Times New Roman"/>
          <w:sz w:val="24"/>
          <w:szCs w:val="24"/>
        </w:rPr>
      </w:pPr>
      <w:r w:rsidRPr="00EC2CD4">
        <w:rPr>
          <w:rFonts w:ascii="Times New Roman" w:hAnsi="Times New Roman"/>
          <w:sz w:val="24"/>
          <w:szCs w:val="24"/>
        </w:rPr>
        <w:t xml:space="preserve">      </w:t>
      </w:r>
      <w:r>
        <w:rPr>
          <w:rFonts w:ascii="Times New Roman" w:hAnsi="Times New Roman"/>
          <w:sz w:val="24"/>
          <w:szCs w:val="24"/>
        </w:rPr>
        <w:t xml:space="preserve">      </w:t>
      </w:r>
      <w:r w:rsidRPr="00EC2CD4">
        <w:rPr>
          <w:rFonts w:ascii="Times New Roman" w:hAnsi="Times New Roman"/>
          <w:sz w:val="24"/>
          <w:szCs w:val="24"/>
        </w:rPr>
        <w:t xml:space="preserve"> РЕШЕНИЕ</w:t>
      </w:r>
    </w:p>
    <w:p w:rsidR="00EC2CD4" w:rsidRDefault="00EC2CD4" w:rsidP="00EC2CD4">
      <w:pPr>
        <w:spacing w:after="0" w:line="240" w:lineRule="auto"/>
        <w:ind w:left="3540"/>
        <w:rPr>
          <w:rFonts w:ascii="Times New Roman" w:hAnsi="Times New Roman"/>
          <w:sz w:val="24"/>
          <w:szCs w:val="24"/>
        </w:rPr>
      </w:pPr>
    </w:p>
    <w:p w:rsidR="00EC2CD4" w:rsidRPr="00EC2CD4" w:rsidRDefault="00EC2CD4" w:rsidP="00EC2CD4">
      <w:pPr>
        <w:spacing w:after="0" w:line="240" w:lineRule="auto"/>
        <w:ind w:left="3540"/>
        <w:rPr>
          <w:rFonts w:ascii="Times New Roman" w:hAnsi="Times New Roman"/>
          <w:sz w:val="24"/>
          <w:szCs w:val="24"/>
        </w:rPr>
      </w:pPr>
    </w:p>
    <w:p w:rsidR="00EC2CD4" w:rsidRPr="00EC2CD4" w:rsidRDefault="00EC2CD4" w:rsidP="00EC2CD4">
      <w:pPr>
        <w:spacing w:after="0" w:line="240" w:lineRule="auto"/>
        <w:rPr>
          <w:rFonts w:ascii="Times New Roman" w:hAnsi="Times New Roman"/>
          <w:sz w:val="24"/>
          <w:szCs w:val="24"/>
        </w:rPr>
      </w:pPr>
      <w:r w:rsidRPr="00EC2CD4">
        <w:rPr>
          <w:rFonts w:ascii="Times New Roman" w:hAnsi="Times New Roman"/>
          <w:sz w:val="24"/>
          <w:szCs w:val="24"/>
        </w:rPr>
        <w:t xml:space="preserve">От  27.05.2019 г. №   200           </w:t>
      </w:r>
    </w:p>
    <w:p w:rsidR="00EC2CD4" w:rsidRPr="00EC2CD4" w:rsidRDefault="00EC2CD4" w:rsidP="00EC2CD4">
      <w:pPr>
        <w:spacing w:after="0" w:line="240" w:lineRule="auto"/>
        <w:rPr>
          <w:rFonts w:ascii="Times New Roman" w:hAnsi="Times New Roman"/>
          <w:sz w:val="24"/>
          <w:szCs w:val="24"/>
        </w:rPr>
      </w:pPr>
      <w:r w:rsidRPr="00EC2CD4">
        <w:rPr>
          <w:rFonts w:ascii="Times New Roman" w:hAnsi="Times New Roman"/>
          <w:sz w:val="24"/>
          <w:szCs w:val="24"/>
        </w:rPr>
        <w:t>р.п. Дубровка</w:t>
      </w:r>
    </w:p>
    <w:p w:rsidR="00EC2CD4" w:rsidRPr="00EC2CD4" w:rsidRDefault="00EC2CD4" w:rsidP="00EC2CD4">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EC2CD4" w:rsidRPr="00EC2CD4" w:rsidRDefault="00EC2CD4" w:rsidP="00EC2CD4">
      <w:pPr>
        <w:spacing w:after="0" w:line="240" w:lineRule="auto"/>
        <w:rPr>
          <w:rFonts w:ascii="Times New Roman" w:hAnsi="Times New Roman"/>
          <w:sz w:val="24"/>
          <w:szCs w:val="24"/>
        </w:rPr>
      </w:pPr>
      <w:r w:rsidRPr="00EC2CD4">
        <w:rPr>
          <w:rFonts w:ascii="Times New Roman" w:hAnsi="Times New Roman"/>
          <w:sz w:val="24"/>
          <w:szCs w:val="24"/>
        </w:rPr>
        <w:t xml:space="preserve">О   внесении     изменений </w:t>
      </w:r>
    </w:p>
    <w:p w:rsidR="00EC2CD4" w:rsidRPr="00EC2CD4" w:rsidRDefault="00EC2CD4" w:rsidP="00EC2CD4">
      <w:pPr>
        <w:spacing w:after="0" w:line="240" w:lineRule="auto"/>
        <w:rPr>
          <w:rFonts w:ascii="Times New Roman" w:hAnsi="Times New Roman"/>
          <w:sz w:val="24"/>
          <w:szCs w:val="24"/>
        </w:rPr>
      </w:pPr>
      <w:r w:rsidRPr="00EC2CD4">
        <w:rPr>
          <w:rFonts w:ascii="Times New Roman" w:hAnsi="Times New Roman"/>
          <w:sz w:val="24"/>
          <w:szCs w:val="24"/>
        </w:rPr>
        <w:t>в   Устав  муниципального</w:t>
      </w:r>
    </w:p>
    <w:p w:rsidR="00EC2CD4" w:rsidRPr="00EC2CD4" w:rsidRDefault="00EC2CD4" w:rsidP="00EC2CD4">
      <w:pPr>
        <w:spacing w:after="0" w:line="240" w:lineRule="auto"/>
        <w:rPr>
          <w:rFonts w:ascii="Times New Roman" w:hAnsi="Times New Roman"/>
          <w:sz w:val="24"/>
          <w:szCs w:val="24"/>
        </w:rPr>
      </w:pPr>
      <w:r w:rsidRPr="00EC2CD4">
        <w:rPr>
          <w:rFonts w:ascii="Times New Roman" w:hAnsi="Times New Roman"/>
          <w:sz w:val="24"/>
          <w:szCs w:val="24"/>
        </w:rPr>
        <w:t xml:space="preserve">образования «Дубровское </w:t>
      </w:r>
    </w:p>
    <w:p w:rsidR="00EC2CD4" w:rsidRPr="00EC2CD4" w:rsidRDefault="00EC2CD4" w:rsidP="00EC2CD4">
      <w:pPr>
        <w:spacing w:after="0" w:line="240" w:lineRule="auto"/>
        <w:rPr>
          <w:rFonts w:ascii="Times New Roman" w:hAnsi="Times New Roman"/>
          <w:sz w:val="24"/>
          <w:szCs w:val="24"/>
        </w:rPr>
      </w:pPr>
      <w:r w:rsidRPr="00EC2CD4">
        <w:rPr>
          <w:rFonts w:ascii="Times New Roman" w:hAnsi="Times New Roman"/>
          <w:sz w:val="24"/>
          <w:szCs w:val="24"/>
        </w:rPr>
        <w:t>городское поселение»</w:t>
      </w:r>
    </w:p>
    <w:p w:rsidR="00EC2CD4" w:rsidRPr="00EC2CD4" w:rsidRDefault="00EC2CD4" w:rsidP="00EC2CD4">
      <w:pPr>
        <w:autoSpaceDE w:val="0"/>
        <w:autoSpaceDN w:val="0"/>
        <w:adjustRightInd w:val="0"/>
        <w:spacing w:after="0" w:line="240" w:lineRule="auto"/>
        <w:rPr>
          <w:rFonts w:ascii="Times New Roman" w:hAnsi="Times New Roman" w:cs="Courier New"/>
          <w:sz w:val="24"/>
          <w:szCs w:val="24"/>
        </w:rPr>
      </w:pPr>
    </w:p>
    <w:p w:rsidR="00EC2CD4" w:rsidRPr="00EC2CD4" w:rsidRDefault="00EC2CD4" w:rsidP="00EC2CD4">
      <w:pPr>
        <w:autoSpaceDE w:val="0"/>
        <w:autoSpaceDN w:val="0"/>
        <w:adjustRightInd w:val="0"/>
        <w:spacing w:after="0" w:line="240" w:lineRule="auto"/>
        <w:rPr>
          <w:rFonts w:ascii="Times New Roman" w:hAnsi="Times New Roman" w:cs="Courier New"/>
          <w:sz w:val="24"/>
          <w:szCs w:val="24"/>
        </w:rPr>
      </w:pPr>
    </w:p>
    <w:p w:rsidR="00EC2CD4" w:rsidRPr="00EC2CD4" w:rsidRDefault="00EC2CD4" w:rsidP="00EC2CD4">
      <w:pPr>
        <w:spacing w:after="0" w:line="240" w:lineRule="auto"/>
        <w:jc w:val="both"/>
        <w:rPr>
          <w:rFonts w:ascii="Times New Roman" w:hAnsi="Times New Roman"/>
          <w:sz w:val="24"/>
          <w:szCs w:val="24"/>
        </w:rPr>
      </w:pPr>
      <w:r w:rsidRPr="00EC2CD4">
        <w:rPr>
          <w:rFonts w:ascii="Times New Roman" w:hAnsi="Times New Roman"/>
          <w:sz w:val="24"/>
          <w:szCs w:val="24"/>
        </w:rPr>
        <w:t xml:space="preserve">         Руководствуясь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«Дубровское городское поселение», рассмотрев итоговый протокол публичных слушаний от 14.05.2019 года по вопросу обсуждения решения Дубровского поселкового Совета народных депутатов «О проекте изменений в Устав муниципального образования «Дубровское городское поселение»,</w:t>
      </w:r>
    </w:p>
    <w:p w:rsidR="00EC2CD4" w:rsidRPr="00EC2CD4" w:rsidRDefault="00EC2CD4" w:rsidP="00EC2CD4">
      <w:pPr>
        <w:spacing w:after="0" w:line="240" w:lineRule="auto"/>
        <w:jc w:val="both"/>
        <w:rPr>
          <w:rFonts w:ascii="Times New Roman" w:hAnsi="Times New Roman"/>
          <w:sz w:val="24"/>
          <w:szCs w:val="24"/>
        </w:rPr>
      </w:pPr>
    </w:p>
    <w:p w:rsidR="00EC2CD4" w:rsidRPr="00EC2CD4" w:rsidRDefault="00EC2CD4" w:rsidP="00EC2CD4">
      <w:pPr>
        <w:autoSpaceDE w:val="0"/>
        <w:autoSpaceDN w:val="0"/>
        <w:adjustRightInd w:val="0"/>
        <w:spacing w:after="0" w:line="240" w:lineRule="auto"/>
        <w:jc w:val="center"/>
        <w:rPr>
          <w:rFonts w:ascii="Times New Roman" w:hAnsi="Times New Roman" w:cs="Courier New"/>
          <w:sz w:val="24"/>
          <w:szCs w:val="24"/>
        </w:rPr>
      </w:pPr>
      <w:r w:rsidRPr="00EC2CD4">
        <w:rPr>
          <w:rFonts w:ascii="Times New Roman" w:hAnsi="Times New Roman" w:cs="Courier New"/>
          <w:sz w:val="24"/>
          <w:szCs w:val="24"/>
        </w:rPr>
        <w:t>Дубровский поселковый Совет народных депутатов</w:t>
      </w:r>
    </w:p>
    <w:p w:rsidR="00EC2CD4" w:rsidRPr="00EC2CD4" w:rsidRDefault="00EC2CD4" w:rsidP="00EC2CD4">
      <w:pPr>
        <w:autoSpaceDE w:val="0"/>
        <w:autoSpaceDN w:val="0"/>
        <w:adjustRightInd w:val="0"/>
        <w:spacing w:after="0" w:line="240" w:lineRule="auto"/>
        <w:jc w:val="both"/>
        <w:rPr>
          <w:rFonts w:ascii="Times New Roman" w:hAnsi="Times New Roman" w:cs="Courier New"/>
          <w:sz w:val="24"/>
          <w:szCs w:val="24"/>
        </w:rPr>
      </w:pPr>
    </w:p>
    <w:p w:rsidR="00EC2CD4" w:rsidRPr="00EC2CD4" w:rsidRDefault="00EC2CD4" w:rsidP="00EC2CD4">
      <w:pPr>
        <w:autoSpaceDE w:val="0"/>
        <w:autoSpaceDN w:val="0"/>
        <w:adjustRightInd w:val="0"/>
        <w:spacing w:after="0" w:line="240" w:lineRule="auto"/>
        <w:jc w:val="both"/>
        <w:rPr>
          <w:rFonts w:ascii="Times New Roman" w:hAnsi="Times New Roman" w:cs="Courier New"/>
          <w:sz w:val="24"/>
          <w:szCs w:val="24"/>
        </w:rPr>
      </w:pPr>
      <w:r w:rsidRPr="00EC2CD4">
        <w:rPr>
          <w:rFonts w:ascii="Times New Roman" w:hAnsi="Times New Roman" w:cs="Courier New"/>
          <w:sz w:val="24"/>
          <w:szCs w:val="24"/>
        </w:rPr>
        <w:t>РЕШИЛ:</w:t>
      </w:r>
    </w:p>
    <w:p w:rsidR="00EC2CD4" w:rsidRPr="00EC2CD4" w:rsidRDefault="00EC2CD4" w:rsidP="00EC2CD4">
      <w:pPr>
        <w:autoSpaceDE w:val="0"/>
        <w:autoSpaceDN w:val="0"/>
        <w:adjustRightInd w:val="0"/>
        <w:spacing w:after="0" w:line="240" w:lineRule="auto"/>
        <w:jc w:val="both"/>
        <w:rPr>
          <w:rFonts w:ascii="Times New Roman" w:hAnsi="Times New Roman" w:cs="Courier New"/>
          <w:sz w:val="24"/>
          <w:szCs w:val="24"/>
        </w:rPr>
      </w:pPr>
    </w:p>
    <w:p w:rsidR="00EC2CD4" w:rsidRPr="00EC2CD4" w:rsidRDefault="00EC2CD4" w:rsidP="00EC2CD4">
      <w:pPr>
        <w:numPr>
          <w:ilvl w:val="0"/>
          <w:numId w:val="47"/>
        </w:numPr>
        <w:spacing w:after="0" w:line="240" w:lineRule="auto"/>
        <w:jc w:val="both"/>
        <w:rPr>
          <w:rFonts w:ascii="Times New Roman" w:hAnsi="Times New Roman"/>
          <w:sz w:val="24"/>
          <w:szCs w:val="24"/>
        </w:rPr>
      </w:pPr>
      <w:r w:rsidRPr="00EC2CD4">
        <w:rPr>
          <w:rFonts w:ascii="Times New Roman" w:hAnsi="Times New Roman"/>
          <w:sz w:val="24"/>
          <w:szCs w:val="24"/>
        </w:rPr>
        <w:t>Внести изменения в Устав муниципального образования «Дубровское городское поселение» согласно приложению.</w:t>
      </w:r>
    </w:p>
    <w:p w:rsidR="00EC2CD4" w:rsidRPr="00EC2CD4" w:rsidRDefault="00EC2CD4" w:rsidP="00EC2CD4">
      <w:pPr>
        <w:numPr>
          <w:ilvl w:val="0"/>
          <w:numId w:val="47"/>
        </w:numPr>
        <w:tabs>
          <w:tab w:val="left" w:pos="360"/>
        </w:tabs>
        <w:spacing w:after="0" w:line="240" w:lineRule="auto"/>
        <w:jc w:val="both"/>
        <w:rPr>
          <w:rFonts w:ascii="Times New Roman" w:hAnsi="Times New Roman"/>
          <w:sz w:val="24"/>
          <w:szCs w:val="24"/>
        </w:rPr>
      </w:pPr>
      <w:r w:rsidRPr="00EC2CD4">
        <w:rPr>
          <w:rFonts w:ascii="Times New Roman" w:hAnsi="Times New Roman"/>
          <w:color w:val="000000"/>
          <w:sz w:val="24"/>
          <w:szCs w:val="24"/>
        </w:rPr>
        <w:t xml:space="preserve"> </w:t>
      </w:r>
      <w:r w:rsidRPr="00EC2CD4">
        <w:rPr>
          <w:rFonts w:ascii="Times New Roman" w:hAnsi="Times New Roman"/>
          <w:sz w:val="24"/>
          <w:szCs w:val="24"/>
        </w:rPr>
        <w:t>Главе поселка Дубровка направить изменения в Устав муниципального образования «Дубровское городское поселение» на государственную регистрацию в Управление Министерства юстиции Российской Федерации по Брянской области в соответствии с действующим законодательством.</w:t>
      </w:r>
    </w:p>
    <w:p w:rsidR="00EC2CD4" w:rsidRPr="00EC2CD4" w:rsidRDefault="00EC2CD4" w:rsidP="00EC2CD4">
      <w:pPr>
        <w:numPr>
          <w:ilvl w:val="0"/>
          <w:numId w:val="47"/>
        </w:numPr>
        <w:tabs>
          <w:tab w:val="left" w:pos="360"/>
        </w:tabs>
        <w:spacing w:after="0" w:line="240" w:lineRule="auto"/>
        <w:jc w:val="both"/>
        <w:rPr>
          <w:rFonts w:ascii="Times New Roman" w:hAnsi="Times New Roman"/>
          <w:sz w:val="24"/>
          <w:szCs w:val="24"/>
        </w:rPr>
      </w:pPr>
      <w:r w:rsidRPr="00EC2CD4">
        <w:rPr>
          <w:rFonts w:ascii="Times New Roman" w:hAnsi="Times New Roman"/>
          <w:sz w:val="24"/>
          <w:szCs w:val="24"/>
        </w:rPr>
        <w:t xml:space="preserve"> Настоящее решение вступает в силу с момента официального опубликования в периодическом печатном средстве массовой информации «Вестник Дубровского района».</w:t>
      </w:r>
    </w:p>
    <w:p w:rsidR="00EC2CD4" w:rsidRPr="00EC2CD4" w:rsidRDefault="00EC2CD4" w:rsidP="00EC2CD4">
      <w:pPr>
        <w:autoSpaceDE w:val="0"/>
        <w:autoSpaceDN w:val="0"/>
        <w:adjustRightInd w:val="0"/>
        <w:spacing w:after="0" w:line="240" w:lineRule="auto"/>
        <w:outlineLvl w:val="0"/>
        <w:rPr>
          <w:rFonts w:ascii="Times New Roman" w:hAnsi="Times New Roman"/>
          <w:bCs/>
          <w:sz w:val="24"/>
          <w:szCs w:val="24"/>
        </w:rPr>
      </w:pPr>
    </w:p>
    <w:p w:rsidR="00EC2CD4" w:rsidRPr="00EC2CD4" w:rsidRDefault="00EC2CD4" w:rsidP="00EC2CD4">
      <w:pPr>
        <w:autoSpaceDE w:val="0"/>
        <w:autoSpaceDN w:val="0"/>
        <w:adjustRightInd w:val="0"/>
        <w:spacing w:after="0" w:line="240" w:lineRule="auto"/>
        <w:outlineLvl w:val="0"/>
        <w:rPr>
          <w:rFonts w:ascii="Times New Roman" w:hAnsi="Times New Roman"/>
          <w:bCs/>
          <w:sz w:val="24"/>
          <w:szCs w:val="24"/>
        </w:rPr>
      </w:pPr>
    </w:p>
    <w:p w:rsidR="00EC2CD4" w:rsidRPr="00EC2CD4" w:rsidRDefault="00EC2CD4" w:rsidP="00EC2CD4">
      <w:pPr>
        <w:autoSpaceDE w:val="0"/>
        <w:autoSpaceDN w:val="0"/>
        <w:adjustRightInd w:val="0"/>
        <w:spacing w:after="0" w:line="240" w:lineRule="auto"/>
        <w:outlineLvl w:val="0"/>
        <w:rPr>
          <w:rFonts w:ascii="Times New Roman" w:hAnsi="Times New Roman"/>
          <w:bCs/>
          <w:sz w:val="24"/>
          <w:szCs w:val="24"/>
        </w:rPr>
      </w:pPr>
    </w:p>
    <w:p w:rsidR="00EC2CD4" w:rsidRPr="00EC2CD4" w:rsidRDefault="00EC2CD4" w:rsidP="00EC2CD4">
      <w:pPr>
        <w:autoSpaceDE w:val="0"/>
        <w:autoSpaceDN w:val="0"/>
        <w:adjustRightInd w:val="0"/>
        <w:spacing w:after="0" w:line="240" w:lineRule="auto"/>
        <w:outlineLvl w:val="0"/>
        <w:rPr>
          <w:rFonts w:ascii="Times New Roman" w:hAnsi="Times New Roman"/>
          <w:bCs/>
          <w:sz w:val="24"/>
          <w:szCs w:val="24"/>
        </w:rPr>
      </w:pPr>
      <w:r w:rsidRPr="00EC2CD4">
        <w:rPr>
          <w:rFonts w:ascii="Times New Roman" w:hAnsi="Times New Roman"/>
          <w:bCs/>
          <w:sz w:val="24"/>
          <w:szCs w:val="24"/>
        </w:rPr>
        <w:t>Глава поселка Дубровка                                                                  Н.И.Абрамов</w:t>
      </w:r>
    </w:p>
    <w:p w:rsidR="00EC2CD4" w:rsidRPr="00EC2CD4" w:rsidRDefault="00EC2CD4" w:rsidP="00EC2CD4">
      <w:pPr>
        <w:spacing w:after="0" w:line="240" w:lineRule="auto"/>
        <w:jc w:val="center"/>
        <w:rPr>
          <w:rFonts w:ascii="Times New Roman" w:hAnsi="Times New Roman"/>
          <w:sz w:val="24"/>
          <w:szCs w:val="24"/>
        </w:rPr>
      </w:pPr>
      <w:r w:rsidRPr="00EC2CD4">
        <w:rPr>
          <w:rFonts w:ascii="Times New Roman" w:hAnsi="Times New Roman"/>
          <w:sz w:val="24"/>
          <w:szCs w:val="24"/>
        </w:rPr>
        <w:t xml:space="preserve">                                                                               </w:t>
      </w:r>
    </w:p>
    <w:p w:rsidR="00EC2CD4" w:rsidRPr="00EC2CD4" w:rsidRDefault="00EC2CD4" w:rsidP="00EC2CD4">
      <w:pPr>
        <w:spacing w:after="0" w:line="240" w:lineRule="auto"/>
        <w:jc w:val="center"/>
        <w:rPr>
          <w:rFonts w:ascii="Times New Roman" w:hAnsi="Times New Roman"/>
          <w:sz w:val="24"/>
          <w:szCs w:val="24"/>
        </w:rPr>
      </w:pPr>
      <w:r w:rsidRPr="00EC2CD4">
        <w:rPr>
          <w:rFonts w:ascii="Times New Roman" w:hAnsi="Times New Roman"/>
          <w:sz w:val="24"/>
          <w:szCs w:val="24"/>
        </w:rPr>
        <w:t xml:space="preserve">                                               </w:t>
      </w:r>
      <w:r>
        <w:rPr>
          <w:rFonts w:ascii="Times New Roman" w:hAnsi="Times New Roman"/>
          <w:sz w:val="24"/>
          <w:szCs w:val="24"/>
        </w:rPr>
        <w:t xml:space="preserve">                       </w:t>
      </w:r>
    </w:p>
    <w:p w:rsidR="00EC2CD4" w:rsidRDefault="00EC2CD4" w:rsidP="00EC2CD4">
      <w:pPr>
        <w:spacing w:after="0" w:line="240" w:lineRule="auto"/>
        <w:ind w:left="4860"/>
        <w:rPr>
          <w:rFonts w:ascii="Times New Roman" w:hAnsi="Times New Roman"/>
          <w:sz w:val="24"/>
          <w:szCs w:val="24"/>
        </w:rPr>
      </w:pPr>
    </w:p>
    <w:p w:rsidR="00EC2CD4" w:rsidRDefault="00EC2CD4" w:rsidP="00EC2CD4">
      <w:pPr>
        <w:spacing w:after="0" w:line="240" w:lineRule="auto"/>
        <w:ind w:left="4860"/>
        <w:rPr>
          <w:rFonts w:ascii="Times New Roman" w:hAnsi="Times New Roman"/>
          <w:sz w:val="24"/>
          <w:szCs w:val="24"/>
        </w:rPr>
      </w:pPr>
    </w:p>
    <w:p w:rsidR="00EC2CD4" w:rsidRDefault="00EC2CD4" w:rsidP="00EC2CD4">
      <w:pPr>
        <w:spacing w:after="0" w:line="240" w:lineRule="auto"/>
        <w:ind w:left="4860"/>
        <w:rPr>
          <w:rFonts w:ascii="Times New Roman" w:hAnsi="Times New Roman"/>
          <w:sz w:val="24"/>
          <w:szCs w:val="24"/>
        </w:rPr>
      </w:pPr>
    </w:p>
    <w:p w:rsidR="00EC2CD4" w:rsidRDefault="00EC2CD4" w:rsidP="00EC2CD4">
      <w:pPr>
        <w:spacing w:after="0" w:line="240" w:lineRule="auto"/>
        <w:ind w:left="4860"/>
        <w:rPr>
          <w:rFonts w:ascii="Times New Roman" w:hAnsi="Times New Roman"/>
          <w:sz w:val="24"/>
          <w:szCs w:val="24"/>
        </w:rPr>
      </w:pPr>
    </w:p>
    <w:p w:rsidR="00EC2CD4" w:rsidRDefault="00EC2CD4" w:rsidP="00EC2CD4">
      <w:pPr>
        <w:spacing w:after="0" w:line="240" w:lineRule="auto"/>
        <w:ind w:left="4860"/>
        <w:rPr>
          <w:rFonts w:ascii="Times New Roman" w:hAnsi="Times New Roman"/>
          <w:sz w:val="24"/>
          <w:szCs w:val="24"/>
        </w:rPr>
      </w:pPr>
    </w:p>
    <w:p w:rsidR="00EC2CD4" w:rsidRDefault="00EC2CD4" w:rsidP="00EC2CD4">
      <w:pPr>
        <w:spacing w:after="0" w:line="240" w:lineRule="auto"/>
        <w:ind w:left="4860"/>
        <w:rPr>
          <w:rFonts w:ascii="Times New Roman" w:hAnsi="Times New Roman"/>
          <w:sz w:val="24"/>
          <w:szCs w:val="24"/>
        </w:rPr>
      </w:pPr>
    </w:p>
    <w:p w:rsidR="00EC2CD4" w:rsidRDefault="00EC2CD4" w:rsidP="00EC2CD4">
      <w:pPr>
        <w:spacing w:after="0" w:line="240" w:lineRule="auto"/>
        <w:ind w:left="4860"/>
        <w:rPr>
          <w:rFonts w:ascii="Times New Roman" w:hAnsi="Times New Roman"/>
          <w:sz w:val="24"/>
          <w:szCs w:val="24"/>
        </w:rPr>
      </w:pPr>
    </w:p>
    <w:p w:rsidR="00EC2CD4" w:rsidRDefault="00EC2CD4" w:rsidP="00EC2CD4">
      <w:pPr>
        <w:spacing w:after="0" w:line="240" w:lineRule="auto"/>
        <w:ind w:left="4860"/>
        <w:rPr>
          <w:rFonts w:ascii="Times New Roman" w:hAnsi="Times New Roman"/>
          <w:sz w:val="24"/>
          <w:szCs w:val="24"/>
        </w:rPr>
      </w:pPr>
    </w:p>
    <w:p w:rsidR="00EC2CD4" w:rsidRDefault="00EC2CD4" w:rsidP="00EC2CD4">
      <w:pPr>
        <w:spacing w:after="0" w:line="240" w:lineRule="auto"/>
        <w:ind w:left="4860"/>
        <w:rPr>
          <w:rFonts w:ascii="Times New Roman" w:hAnsi="Times New Roman"/>
          <w:sz w:val="24"/>
          <w:szCs w:val="24"/>
        </w:rPr>
      </w:pPr>
    </w:p>
    <w:p w:rsidR="00EC2CD4" w:rsidRPr="00EC2CD4" w:rsidRDefault="00EC2CD4" w:rsidP="00EC2CD4">
      <w:pPr>
        <w:spacing w:after="0" w:line="240" w:lineRule="auto"/>
        <w:ind w:left="4860"/>
        <w:rPr>
          <w:rFonts w:ascii="Times New Roman" w:hAnsi="Times New Roman"/>
          <w:sz w:val="24"/>
          <w:szCs w:val="24"/>
        </w:rPr>
      </w:pPr>
      <w:r w:rsidRPr="00EC2CD4">
        <w:rPr>
          <w:rFonts w:ascii="Times New Roman" w:hAnsi="Times New Roman"/>
          <w:sz w:val="24"/>
          <w:szCs w:val="24"/>
        </w:rPr>
        <w:lastRenderedPageBreak/>
        <w:t xml:space="preserve">Приложение </w:t>
      </w:r>
    </w:p>
    <w:p w:rsidR="00EC2CD4" w:rsidRPr="00EC2CD4" w:rsidRDefault="00EC2CD4" w:rsidP="00EC2CD4">
      <w:pPr>
        <w:spacing w:after="0" w:line="240" w:lineRule="auto"/>
        <w:ind w:left="4860"/>
        <w:rPr>
          <w:rFonts w:ascii="Times New Roman" w:hAnsi="Times New Roman"/>
          <w:sz w:val="24"/>
          <w:szCs w:val="24"/>
        </w:rPr>
      </w:pPr>
      <w:r w:rsidRPr="00EC2CD4">
        <w:rPr>
          <w:rFonts w:ascii="Times New Roman" w:hAnsi="Times New Roman"/>
          <w:sz w:val="24"/>
          <w:szCs w:val="24"/>
        </w:rPr>
        <w:t>к решению Дубровского поселкового Совета народных депутатов</w:t>
      </w:r>
    </w:p>
    <w:p w:rsidR="00EC2CD4" w:rsidRPr="00EC2CD4" w:rsidRDefault="00EC2CD4" w:rsidP="00EC2CD4">
      <w:pPr>
        <w:spacing w:after="0" w:line="240" w:lineRule="auto"/>
        <w:ind w:left="4860"/>
        <w:rPr>
          <w:rFonts w:ascii="Times New Roman" w:hAnsi="Times New Roman"/>
          <w:sz w:val="24"/>
          <w:szCs w:val="24"/>
        </w:rPr>
      </w:pPr>
      <w:r w:rsidRPr="00EC2CD4">
        <w:rPr>
          <w:rFonts w:ascii="Times New Roman" w:hAnsi="Times New Roman"/>
          <w:sz w:val="24"/>
          <w:szCs w:val="24"/>
        </w:rPr>
        <w:t xml:space="preserve">от 27.05.2019 г. № 200 </w:t>
      </w:r>
    </w:p>
    <w:p w:rsidR="00EC2CD4" w:rsidRPr="00EC2CD4" w:rsidRDefault="00EC2CD4" w:rsidP="00EC2CD4">
      <w:pPr>
        <w:spacing w:after="0" w:line="240" w:lineRule="auto"/>
        <w:ind w:left="4860"/>
        <w:rPr>
          <w:rFonts w:ascii="Times New Roman" w:hAnsi="Times New Roman"/>
          <w:sz w:val="24"/>
          <w:szCs w:val="24"/>
        </w:rPr>
      </w:pPr>
    </w:p>
    <w:p w:rsidR="00EC2CD4" w:rsidRPr="00EC2CD4" w:rsidRDefault="00EC2CD4" w:rsidP="00EC2CD4">
      <w:pPr>
        <w:numPr>
          <w:ilvl w:val="0"/>
          <w:numId w:val="16"/>
        </w:numPr>
        <w:tabs>
          <w:tab w:val="num" w:pos="0"/>
        </w:tabs>
        <w:spacing w:after="0" w:line="240" w:lineRule="auto"/>
        <w:ind w:left="0" w:firstLine="709"/>
        <w:jc w:val="both"/>
        <w:rPr>
          <w:rFonts w:ascii="Times New Roman" w:hAnsi="Times New Roman"/>
          <w:b/>
          <w:sz w:val="24"/>
          <w:szCs w:val="24"/>
        </w:rPr>
      </w:pPr>
      <w:r w:rsidRPr="00EC2CD4">
        <w:rPr>
          <w:rFonts w:ascii="Times New Roman" w:hAnsi="Times New Roman"/>
          <w:b/>
          <w:sz w:val="24"/>
          <w:szCs w:val="24"/>
        </w:rPr>
        <w:t>В главе 1 Устава:</w:t>
      </w:r>
    </w:p>
    <w:p w:rsidR="00EC2CD4" w:rsidRPr="00EC2CD4" w:rsidRDefault="00EC2CD4" w:rsidP="00EC2CD4">
      <w:pPr>
        <w:autoSpaceDE w:val="0"/>
        <w:autoSpaceDN w:val="0"/>
        <w:adjustRightInd w:val="0"/>
        <w:spacing w:after="0" w:line="240" w:lineRule="auto"/>
        <w:ind w:firstLine="540"/>
        <w:jc w:val="both"/>
        <w:rPr>
          <w:rFonts w:ascii="Times New Roman" w:hAnsi="Times New Roman"/>
          <w:sz w:val="24"/>
          <w:szCs w:val="24"/>
        </w:rPr>
      </w:pPr>
      <w:r w:rsidRPr="00EC2CD4">
        <w:rPr>
          <w:rFonts w:ascii="Times New Roman" w:hAnsi="Times New Roman"/>
          <w:sz w:val="24"/>
          <w:szCs w:val="24"/>
        </w:rPr>
        <w:t xml:space="preserve">  а) статью 1 изложить в следующей редакции:</w:t>
      </w:r>
    </w:p>
    <w:p w:rsidR="00EC2CD4" w:rsidRPr="00EC2CD4" w:rsidRDefault="00EC2CD4" w:rsidP="00EC2CD4">
      <w:pPr>
        <w:tabs>
          <w:tab w:val="left" w:pos="360"/>
        </w:tabs>
        <w:autoSpaceDE w:val="0"/>
        <w:autoSpaceDN w:val="0"/>
        <w:adjustRightInd w:val="0"/>
        <w:spacing w:after="0" w:line="240" w:lineRule="auto"/>
        <w:jc w:val="both"/>
        <w:rPr>
          <w:rFonts w:ascii="Times New Roman" w:eastAsia="Arial Unicode MS" w:hAnsi="Times New Roman"/>
          <w:b/>
          <w:bCs/>
          <w:sz w:val="24"/>
          <w:szCs w:val="24"/>
        </w:rPr>
      </w:pPr>
      <w:r w:rsidRPr="00EC2CD4">
        <w:rPr>
          <w:rFonts w:ascii="Times New Roman" w:hAnsi="Times New Roman"/>
          <w:sz w:val="24"/>
          <w:szCs w:val="24"/>
        </w:rPr>
        <w:t>«1. Устав муниципального образования Дубровское городское поселение Дубровского муниципального района Брянской области разработан в соответствии с Конституцией РФ, федеральными законами, законами и иными нормативными правовыми актами Брянской области, а также с Федеральным Законом от 06.10.2003 года №131-ФЗ «Об общих принципах организации местного самоуправления в Российской Федерации.</w:t>
      </w:r>
    </w:p>
    <w:p w:rsidR="00EC2CD4" w:rsidRPr="00EC2CD4" w:rsidRDefault="00EC2CD4" w:rsidP="00EC2CD4">
      <w:pPr>
        <w:tabs>
          <w:tab w:val="left" w:pos="360"/>
        </w:tabs>
        <w:autoSpaceDE w:val="0"/>
        <w:autoSpaceDN w:val="0"/>
        <w:adjustRightInd w:val="0"/>
        <w:spacing w:after="0" w:line="240" w:lineRule="auto"/>
        <w:jc w:val="both"/>
        <w:rPr>
          <w:rFonts w:ascii="Times New Roman" w:eastAsia="Arial Unicode MS" w:hAnsi="Times New Roman"/>
          <w:sz w:val="24"/>
          <w:szCs w:val="24"/>
        </w:rPr>
      </w:pPr>
      <w:r w:rsidRPr="00EC2CD4">
        <w:rPr>
          <w:rFonts w:ascii="Times New Roman" w:hAnsi="Times New Roman"/>
          <w:sz w:val="24"/>
          <w:szCs w:val="24"/>
        </w:rPr>
        <w:t>2. Официальным наименованием муниципального образования является Дубровское городское поселение Дубровского муниципального района Брянской области</w:t>
      </w:r>
      <w:r w:rsidRPr="00EC2CD4">
        <w:rPr>
          <w:rFonts w:ascii="Times New Roman" w:hAnsi="Times New Roman"/>
          <w:i/>
          <w:iCs/>
          <w:sz w:val="24"/>
          <w:szCs w:val="24"/>
        </w:rPr>
        <w:t xml:space="preserve"> </w:t>
      </w:r>
      <w:r w:rsidRPr="00EC2CD4">
        <w:rPr>
          <w:rFonts w:ascii="Times New Roman" w:hAnsi="Times New Roman"/>
          <w:sz w:val="24"/>
          <w:szCs w:val="24"/>
        </w:rPr>
        <w:t xml:space="preserve">(далее если не оговорено особо –Дубровское городское поселение). </w:t>
      </w:r>
    </w:p>
    <w:p w:rsidR="00EC2CD4" w:rsidRPr="00EC2CD4" w:rsidRDefault="00EC2CD4" w:rsidP="00EC2CD4">
      <w:pPr>
        <w:tabs>
          <w:tab w:val="left" w:pos="360"/>
        </w:tabs>
        <w:autoSpaceDE w:val="0"/>
        <w:autoSpaceDN w:val="0"/>
        <w:adjustRightInd w:val="0"/>
        <w:spacing w:after="0" w:line="240" w:lineRule="auto"/>
        <w:jc w:val="both"/>
        <w:rPr>
          <w:rFonts w:ascii="Times New Roman" w:hAnsi="Times New Roman"/>
          <w:sz w:val="24"/>
          <w:szCs w:val="24"/>
        </w:rPr>
      </w:pPr>
      <w:r w:rsidRPr="00EC2CD4">
        <w:rPr>
          <w:rFonts w:ascii="Times New Roman" w:hAnsi="Times New Roman"/>
          <w:i/>
          <w:iCs/>
          <w:sz w:val="24"/>
          <w:szCs w:val="24"/>
        </w:rPr>
        <w:t xml:space="preserve"> </w:t>
      </w:r>
      <w:r w:rsidRPr="00EC2CD4">
        <w:rPr>
          <w:rFonts w:ascii="Times New Roman" w:hAnsi="Times New Roman"/>
          <w:sz w:val="24"/>
          <w:szCs w:val="24"/>
        </w:rPr>
        <w:t>3.</w:t>
      </w:r>
      <w:r w:rsidRPr="00EC2CD4">
        <w:rPr>
          <w:rFonts w:ascii="Times New Roman" w:hAnsi="Times New Roman"/>
          <w:i/>
          <w:iCs/>
          <w:sz w:val="24"/>
          <w:szCs w:val="24"/>
        </w:rPr>
        <w:t xml:space="preserve"> </w:t>
      </w:r>
      <w:r w:rsidRPr="00EC2CD4">
        <w:rPr>
          <w:rFonts w:ascii="Times New Roman" w:hAnsi="Times New Roman"/>
          <w:sz w:val="24"/>
          <w:szCs w:val="24"/>
        </w:rPr>
        <w:t>Муниципальное образование Дубровское городское поселение Дубровского муниципального района Брянской области</w:t>
      </w:r>
      <w:r w:rsidRPr="00EC2CD4">
        <w:rPr>
          <w:rFonts w:ascii="Times New Roman" w:hAnsi="Times New Roman"/>
          <w:i/>
          <w:iCs/>
          <w:sz w:val="24"/>
          <w:szCs w:val="24"/>
        </w:rPr>
        <w:t xml:space="preserve"> </w:t>
      </w:r>
      <w:r w:rsidRPr="00EC2CD4">
        <w:rPr>
          <w:rFonts w:ascii="Times New Roman" w:hAnsi="Times New Roman"/>
          <w:iCs/>
          <w:sz w:val="24"/>
          <w:szCs w:val="24"/>
        </w:rPr>
        <w:t>образовано</w:t>
      </w:r>
      <w:r w:rsidRPr="00EC2CD4">
        <w:rPr>
          <w:rFonts w:ascii="Times New Roman" w:hAnsi="Times New Roman"/>
          <w:sz w:val="24"/>
          <w:szCs w:val="24"/>
        </w:rPr>
        <w:t xml:space="preserve"> и наделено статусом городского поселения Законом Брянской области N3-3 от 09.03.2005 г.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w:t>
      </w:r>
    </w:p>
    <w:p w:rsidR="00EC2CD4" w:rsidRPr="00EC2CD4" w:rsidRDefault="00EC2CD4" w:rsidP="00EC2CD4">
      <w:pPr>
        <w:tabs>
          <w:tab w:val="left" w:pos="360"/>
        </w:tabs>
        <w:autoSpaceDE w:val="0"/>
        <w:autoSpaceDN w:val="0"/>
        <w:adjustRightInd w:val="0"/>
        <w:spacing w:after="0" w:line="240" w:lineRule="auto"/>
        <w:jc w:val="both"/>
        <w:rPr>
          <w:rFonts w:ascii="Times New Roman" w:eastAsia="Arial Unicode MS" w:hAnsi="Times New Roman"/>
          <w:sz w:val="24"/>
          <w:szCs w:val="24"/>
        </w:rPr>
      </w:pPr>
      <w:r w:rsidRPr="00EC2CD4">
        <w:rPr>
          <w:rFonts w:ascii="Times New Roman" w:hAnsi="Times New Roman"/>
          <w:sz w:val="24"/>
          <w:szCs w:val="24"/>
        </w:rPr>
        <w:t>4. Административным центром муниципального образования является поселок Дубровка.</w:t>
      </w:r>
    </w:p>
    <w:p w:rsidR="00EC2CD4" w:rsidRPr="00EC2CD4" w:rsidRDefault="00EC2CD4" w:rsidP="00EC2CD4">
      <w:pPr>
        <w:tabs>
          <w:tab w:val="left" w:pos="360"/>
        </w:tabs>
        <w:autoSpaceDE w:val="0"/>
        <w:autoSpaceDN w:val="0"/>
        <w:adjustRightInd w:val="0"/>
        <w:spacing w:after="0" w:line="240" w:lineRule="auto"/>
        <w:jc w:val="both"/>
        <w:rPr>
          <w:rFonts w:ascii="Times New Roman" w:hAnsi="Times New Roman"/>
          <w:sz w:val="24"/>
          <w:szCs w:val="24"/>
        </w:rPr>
      </w:pPr>
      <w:r w:rsidRPr="00EC2CD4">
        <w:rPr>
          <w:rFonts w:ascii="Times New Roman" w:hAnsi="Times New Roman"/>
          <w:sz w:val="24"/>
          <w:szCs w:val="24"/>
        </w:rPr>
        <w:t>5. Местное самоуправление в муниципальном образовании Дубровское городское поселение Дубровского муниципального района Брянской области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Брянской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C2CD4" w:rsidRPr="00EC2CD4" w:rsidRDefault="00EC2CD4" w:rsidP="00EC2CD4">
      <w:pPr>
        <w:tabs>
          <w:tab w:val="left" w:pos="360"/>
        </w:tabs>
        <w:autoSpaceDE w:val="0"/>
        <w:autoSpaceDN w:val="0"/>
        <w:adjustRightInd w:val="0"/>
        <w:spacing w:after="0" w:line="240" w:lineRule="auto"/>
        <w:jc w:val="both"/>
        <w:rPr>
          <w:rFonts w:ascii="Times New Roman" w:hAnsi="Times New Roman"/>
          <w:sz w:val="24"/>
          <w:szCs w:val="24"/>
        </w:rPr>
      </w:pPr>
      <w:r w:rsidRPr="00EC2CD4">
        <w:rPr>
          <w:rFonts w:ascii="Times New Roman" w:hAnsi="Times New Roman"/>
          <w:sz w:val="24"/>
          <w:szCs w:val="24"/>
        </w:rPr>
        <w:t>6. Дубровское городское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C2CD4" w:rsidRPr="00EC2CD4" w:rsidRDefault="00EC2CD4" w:rsidP="00EC2CD4">
      <w:pPr>
        <w:numPr>
          <w:ilvl w:val="0"/>
          <w:numId w:val="16"/>
        </w:numPr>
        <w:tabs>
          <w:tab w:val="num" w:pos="0"/>
        </w:tabs>
        <w:spacing w:after="0" w:line="240" w:lineRule="auto"/>
        <w:ind w:left="0" w:firstLine="709"/>
        <w:jc w:val="both"/>
        <w:rPr>
          <w:rFonts w:ascii="Times New Roman" w:hAnsi="Times New Roman"/>
          <w:b/>
          <w:sz w:val="24"/>
          <w:szCs w:val="24"/>
        </w:rPr>
      </w:pPr>
      <w:r w:rsidRPr="00EC2CD4">
        <w:rPr>
          <w:rFonts w:ascii="Times New Roman" w:hAnsi="Times New Roman"/>
          <w:b/>
          <w:sz w:val="24"/>
          <w:szCs w:val="24"/>
        </w:rPr>
        <w:t>В статье 5 Устава:</w:t>
      </w:r>
    </w:p>
    <w:p w:rsidR="00EC2CD4" w:rsidRPr="00EC2CD4" w:rsidRDefault="00EC2CD4" w:rsidP="00EC2CD4">
      <w:pPr>
        <w:autoSpaceDE w:val="0"/>
        <w:autoSpaceDN w:val="0"/>
        <w:adjustRightInd w:val="0"/>
        <w:spacing w:after="0" w:line="240" w:lineRule="auto"/>
        <w:ind w:firstLine="540"/>
        <w:jc w:val="both"/>
        <w:rPr>
          <w:rFonts w:ascii="Times New Roman" w:hAnsi="Times New Roman"/>
          <w:sz w:val="24"/>
          <w:szCs w:val="24"/>
        </w:rPr>
      </w:pPr>
      <w:r w:rsidRPr="00EC2CD4">
        <w:rPr>
          <w:rFonts w:ascii="Times New Roman" w:hAnsi="Times New Roman"/>
          <w:sz w:val="24"/>
          <w:szCs w:val="24"/>
        </w:rPr>
        <w:t xml:space="preserve">  а) пункт 5 части 1 изложить в следующей редакции:</w:t>
      </w:r>
    </w:p>
    <w:p w:rsidR="00EC2CD4" w:rsidRPr="00EC2CD4" w:rsidRDefault="00EC2CD4" w:rsidP="00EC2CD4">
      <w:pPr>
        <w:autoSpaceDE w:val="0"/>
        <w:autoSpaceDN w:val="0"/>
        <w:adjustRightInd w:val="0"/>
        <w:spacing w:after="0" w:line="240" w:lineRule="auto"/>
        <w:ind w:firstLine="540"/>
        <w:jc w:val="both"/>
        <w:rPr>
          <w:rFonts w:ascii="Times New Roman" w:hAnsi="Times New Roman"/>
          <w:sz w:val="24"/>
          <w:szCs w:val="24"/>
        </w:rPr>
      </w:pPr>
      <w:r w:rsidRPr="00EC2CD4">
        <w:rPr>
          <w:rFonts w:ascii="Times New Roman" w:hAnsi="Times New Roman"/>
          <w:sz w:val="24"/>
          <w:szCs w:val="24"/>
        </w:rPr>
        <w:t xml:space="preserve">«5) </w:t>
      </w:r>
      <w:r w:rsidRPr="00EC2CD4">
        <w:rPr>
          <w:rFonts w:ascii="Times New Roman" w:eastAsia="Arial Unicode MS" w:hAnsi="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w:t>
      </w:r>
      <w:r w:rsidRPr="00EC2CD4">
        <w:rPr>
          <w:rFonts w:ascii="Times New Roman" w:eastAsia="Arial Unicode MS" w:hAnsi="Times New Roman"/>
          <w:color w:val="FF0000"/>
          <w:sz w:val="24"/>
          <w:szCs w:val="24"/>
        </w:rPr>
        <w:t>,</w:t>
      </w:r>
      <w:r w:rsidRPr="00EC2CD4">
        <w:rPr>
          <w:rFonts w:ascii="Times New Roman" w:eastAsia="Arial Unicode MS" w:hAnsi="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EC2CD4">
        <w:rPr>
          <w:rFonts w:ascii="Times New Roman" w:hAnsi="Times New Roman"/>
          <w:sz w:val="24"/>
          <w:szCs w:val="24"/>
        </w:rPr>
        <w:t>;».</w:t>
      </w:r>
    </w:p>
    <w:p w:rsidR="00EC2CD4" w:rsidRPr="00EC2CD4" w:rsidRDefault="00EC2CD4" w:rsidP="00EC2CD4">
      <w:pPr>
        <w:autoSpaceDE w:val="0"/>
        <w:autoSpaceDN w:val="0"/>
        <w:adjustRightInd w:val="0"/>
        <w:spacing w:after="0" w:line="240" w:lineRule="auto"/>
        <w:ind w:firstLine="540"/>
        <w:jc w:val="both"/>
        <w:rPr>
          <w:rFonts w:ascii="Times New Roman" w:hAnsi="Times New Roman"/>
          <w:sz w:val="24"/>
          <w:szCs w:val="24"/>
        </w:rPr>
      </w:pPr>
      <w:r w:rsidRPr="00EC2CD4">
        <w:rPr>
          <w:rFonts w:ascii="Times New Roman" w:hAnsi="Times New Roman"/>
          <w:sz w:val="24"/>
          <w:szCs w:val="24"/>
        </w:rPr>
        <w:t>б) пункт 17 части 1 изложить в следующей редакции:</w:t>
      </w:r>
    </w:p>
    <w:p w:rsidR="00EC2CD4" w:rsidRPr="00EC2CD4" w:rsidRDefault="00EC2CD4" w:rsidP="00EC2CD4">
      <w:pPr>
        <w:autoSpaceDE w:val="0"/>
        <w:autoSpaceDN w:val="0"/>
        <w:adjustRightInd w:val="0"/>
        <w:spacing w:after="0" w:line="240" w:lineRule="auto"/>
        <w:ind w:firstLine="705"/>
        <w:jc w:val="both"/>
        <w:rPr>
          <w:rFonts w:ascii="Times New Roman" w:hAnsi="Times New Roman"/>
          <w:color w:val="FF0000"/>
          <w:sz w:val="24"/>
          <w:szCs w:val="24"/>
        </w:rPr>
      </w:pPr>
      <w:r w:rsidRPr="00EC2CD4">
        <w:rPr>
          <w:rFonts w:ascii="Times New Roman" w:hAnsi="Times New Roman"/>
          <w:sz w:val="24"/>
          <w:szCs w:val="24"/>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EC2CD4" w:rsidRPr="00EC2CD4" w:rsidRDefault="00EC2CD4" w:rsidP="00EC2CD4">
      <w:pPr>
        <w:autoSpaceDE w:val="0"/>
        <w:autoSpaceDN w:val="0"/>
        <w:adjustRightInd w:val="0"/>
        <w:spacing w:after="0" w:line="240" w:lineRule="auto"/>
        <w:ind w:firstLine="705"/>
        <w:jc w:val="both"/>
        <w:rPr>
          <w:rFonts w:ascii="Times New Roman" w:hAnsi="Times New Roman"/>
          <w:color w:val="FF0000"/>
          <w:sz w:val="24"/>
          <w:szCs w:val="24"/>
        </w:rPr>
      </w:pPr>
      <w:r w:rsidRPr="00EC2CD4">
        <w:rPr>
          <w:rFonts w:ascii="Times New Roman" w:hAnsi="Times New Roman"/>
          <w:sz w:val="24"/>
          <w:szCs w:val="24"/>
        </w:rPr>
        <w:t>в) пункт 19 части 1 изложить в следующей редакции</w:t>
      </w:r>
      <w:r w:rsidRPr="00EC2CD4">
        <w:rPr>
          <w:rFonts w:ascii="Times New Roman" w:hAnsi="Times New Roman"/>
          <w:color w:val="FF0000"/>
          <w:sz w:val="24"/>
          <w:szCs w:val="24"/>
        </w:rPr>
        <w:t>:</w:t>
      </w:r>
    </w:p>
    <w:p w:rsidR="00EC2CD4" w:rsidRPr="00EC2CD4" w:rsidRDefault="00EC2CD4" w:rsidP="00EC2CD4">
      <w:pPr>
        <w:autoSpaceDE w:val="0"/>
        <w:autoSpaceDN w:val="0"/>
        <w:adjustRightInd w:val="0"/>
        <w:spacing w:after="0" w:line="240" w:lineRule="auto"/>
        <w:ind w:firstLine="705"/>
        <w:jc w:val="both"/>
        <w:rPr>
          <w:rFonts w:ascii="Times New Roman" w:hAnsi="Times New Roman"/>
          <w:sz w:val="24"/>
          <w:szCs w:val="24"/>
        </w:rPr>
      </w:pPr>
      <w:r w:rsidRPr="00EC2CD4">
        <w:rPr>
          <w:rFonts w:ascii="Times New Roman" w:hAnsi="Times New Roman"/>
          <w:sz w:val="24"/>
          <w:szCs w:val="24"/>
        </w:rPr>
        <w:t>«19</w:t>
      </w:r>
      <w:r w:rsidRPr="00EC2CD4">
        <w:rPr>
          <w:rFonts w:ascii="Times New Roman" w:hAnsi="Times New Roman"/>
          <w:color w:val="FF0000"/>
          <w:sz w:val="24"/>
          <w:szCs w:val="24"/>
        </w:rPr>
        <w:t xml:space="preserve"> </w:t>
      </w:r>
      <w:r w:rsidRPr="00EC2CD4">
        <w:rPr>
          <w:rFonts w:ascii="Times New Roman" w:eastAsia="Arial Unicode MS" w:hAnsi="Times New Roman"/>
          <w:sz w:val="24"/>
          <w:szCs w:val="24"/>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w:t>
      </w:r>
      <w:r w:rsidRPr="00EC2CD4">
        <w:rPr>
          <w:rFonts w:ascii="Times New Roman" w:hAnsi="Times New Roman"/>
          <w:sz w:val="24"/>
          <w:szCs w:val="24"/>
        </w:rPr>
        <w:t>в границах</w:t>
      </w:r>
      <w:r w:rsidRPr="00EC2CD4">
        <w:rPr>
          <w:rFonts w:ascii="Times New Roman" w:eastAsia="Arial Unicode MS" w:hAnsi="Times New Roman"/>
          <w:sz w:val="24"/>
          <w:szCs w:val="24"/>
        </w:rPr>
        <w:t xml:space="preserve">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w:t>
      </w:r>
      <w:r w:rsidRPr="00EC2CD4">
        <w:rPr>
          <w:rFonts w:ascii="Times New Roman" w:eastAsia="Arial Unicode MS" w:hAnsi="Times New Roman"/>
          <w:sz w:val="24"/>
          <w:szCs w:val="24"/>
        </w:rPr>
        <w:lastRenderedPageBreak/>
        <w:t xml:space="preserve">ходе таких осмотров нарушений </w:t>
      </w:r>
      <w:r w:rsidRPr="00EC2CD4">
        <w:rPr>
          <w:rFonts w:ascii="Times New Roman" w:hAnsi="Times New Roman"/>
          <w:sz w:val="24"/>
          <w:szCs w:val="24"/>
        </w:rPr>
        <w:t xml:space="preserve">направление уведомления о соответствии указанных в </w:t>
      </w:r>
      <w:hyperlink r:id="rId8" w:history="1">
        <w:r w:rsidRPr="00EC2CD4">
          <w:rPr>
            <w:rFonts w:ascii="Times New Roman" w:hAnsi="Times New Roman"/>
            <w:sz w:val="24"/>
            <w:szCs w:val="24"/>
          </w:rPr>
          <w:t>уведомлении</w:t>
        </w:r>
      </w:hyperlink>
      <w:r w:rsidRPr="00EC2CD4">
        <w:rPr>
          <w:rFonts w:ascii="Times New Roman" w:hAnsi="Times New Roman"/>
          <w:sz w:val="24"/>
          <w:szCs w:val="24"/>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9" w:history="1">
        <w:r w:rsidRPr="00EC2CD4">
          <w:rPr>
            <w:rFonts w:ascii="Times New Roman" w:hAnsi="Times New Roman"/>
            <w:sz w:val="24"/>
            <w:szCs w:val="24"/>
          </w:rPr>
          <w:t>уведомлении</w:t>
        </w:r>
      </w:hyperlink>
      <w:r w:rsidRPr="00EC2CD4">
        <w:rPr>
          <w:rFonts w:ascii="Times New Roman" w:hAnsi="Times New Roman"/>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0" w:history="1">
        <w:r w:rsidRPr="00EC2CD4">
          <w:rPr>
            <w:rFonts w:ascii="Times New Roman" w:hAnsi="Times New Roman"/>
            <w:sz w:val="24"/>
            <w:szCs w:val="24"/>
          </w:rPr>
          <w:t>законодательством</w:t>
        </w:r>
      </w:hyperlink>
      <w:r w:rsidRPr="00EC2CD4">
        <w:rPr>
          <w:rFonts w:ascii="Times New Roman" w:hAnsi="Times New Roman"/>
          <w:sz w:val="24"/>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1" w:history="1">
        <w:r w:rsidRPr="00EC2CD4">
          <w:rPr>
            <w:rFonts w:ascii="Times New Roman" w:hAnsi="Times New Roman"/>
            <w:sz w:val="24"/>
            <w:szCs w:val="24"/>
          </w:rPr>
          <w:t>правилами</w:t>
        </w:r>
      </w:hyperlink>
      <w:r w:rsidRPr="00EC2CD4">
        <w:rPr>
          <w:rFonts w:ascii="Times New Roman" w:hAnsi="Times New Roman"/>
          <w:sz w:val="24"/>
          <w:szCs w:val="24"/>
        </w:rPr>
        <w:t xml:space="preserve"> землепользования и застройки, </w:t>
      </w:r>
      <w:hyperlink r:id="rId12" w:history="1">
        <w:r w:rsidRPr="00EC2CD4">
          <w:rPr>
            <w:rFonts w:ascii="Times New Roman" w:hAnsi="Times New Roman"/>
            <w:sz w:val="24"/>
            <w:szCs w:val="24"/>
          </w:rPr>
          <w:t>документацией</w:t>
        </w:r>
      </w:hyperlink>
      <w:r w:rsidRPr="00EC2CD4">
        <w:rPr>
          <w:rFonts w:ascii="Times New Roman" w:hAnsi="Times New Roman"/>
          <w:sz w:val="24"/>
          <w:szCs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3" w:history="1">
        <w:r w:rsidRPr="00EC2CD4">
          <w:rPr>
            <w:rFonts w:ascii="Times New Roman" w:hAnsi="Times New Roman"/>
            <w:sz w:val="24"/>
            <w:szCs w:val="24"/>
          </w:rPr>
          <w:t>кодексом</w:t>
        </w:r>
      </w:hyperlink>
      <w:r w:rsidRPr="00EC2CD4">
        <w:rPr>
          <w:rFonts w:ascii="Times New Roman" w:hAnsi="Times New Roman"/>
          <w:sz w:val="24"/>
          <w:szCs w:val="24"/>
        </w:rPr>
        <w:t xml:space="preserve"> Российской Федерации;».</w:t>
      </w:r>
    </w:p>
    <w:p w:rsidR="00EC2CD4" w:rsidRPr="00EC2CD4" w:rsidRDefault="00EC2CD4" w:rsidP="00EC2CD4">
      <w:pPr>
        <w:numPr>
          <w:ilvl w:val="0"/>
          <w:numId w:val="16"/>
        </w:numPr>
        <w:tabs>
          <w:tab w:val="num" w:pos="0"/>
        </w:tabs>
        <w:spacing w:after="0" w:line="240" w:lineRule="auto"/>
        <w:ind w:left="0" w:firstLine="709"/>
        <w:jc w:val="both"/>
        <w:rPr>
          <w:rFonts w:ascii="Times New Roman" w:hAnsi="Times New Roman"/>
          <w:b/>
          <w:sz w:val="24"/>
          <w:szCs w:val="24"/>
        </w:rPr>
      </w:pPr>
      <w:r w:rsidRPr="00EC2CD4">
        <w:rPr>
          <w:rFonts w:ascii="Times New Roman" w:hAnsi="Times New Roman"/>
          <w:b/>
          <w:sz w:val="24"/>
          <w:szCs w:val="24"/>
        </w:rPr>
        <w:t>В статье 5.1 Устава:</w:t>
      </w:r>
    </w:p>
    <w:p w:rsidR="00EC2CD4" w:rsidRPr="00EC2CD4" w:rsidRDefault="00EC2CD4" w:rsidP="00EC2CD4">
      <w:pPr>
        <w:spacing w:after="0" w:line="240" w:lineRule="auto"/>
        <w:ind w:firstLine="540"/>
        <w:jc w:val="both"/>
        <w:rPr>
          <w:rFonts w:ascii="Times New Roman" w:hAnsi="Times New Roman"/>
          <w:sz w:val="24"/>
          <w:szCs w:val="24"/>
        </w:rPr>
      </w:pPr>
      <w:r w:rsidRPr="00EC2CD4">
        <w:rPr>
          <w:rFonts w:ascii="Times New Roman" w:hAnsi="Times New Roman"/>
          <w:sz w:val="24"/>
          <w:szCs w:val="24"/>
        </w:rPr>
        <w:t>а) пункт 13 части 1 изложить в следующей редакции:</w:t>
      </w:r>
    </w:p>
    <w:p w:rsidR="00EC2CD4" w:rsidRPr="00EC2CD4" w:rsidRDefault="00EC2CD4" w:rsidP="00EC2CD4">
      <w:pPr>
        <w:spacing w:after="0" w:line="240" w:lineRule="auto"/>
        <w:ind w:firstLine="540"/>
        <w:jc w:val="both"/>
        <w:rPr>
          <w:rFonts w:ascii="Times New Roman" w:hAnsi="Times New Roman"/>
          <w:sz w:val="24"/>
          <w:szCs w:val="24"/>
        </w:rPr>
      </w:pPr>
      <w:r w:rsidRPr="00EC2CD4">
        <w:rPr>
          <w:rFonts w:ascii="Times New Roman" w:hAnsi="Times New Roman"/>
          <w:sz w:val="24"/>
          <w:szCs w:val="24"/>
        </w:rPr>
        <w:t>«13) осуществление деятельности по обращению с животными без владельцев, обитающими на территории поселения;».</w:t>
      </w:r>
    </w:p>
    <w:p w:rsidR="00EC2CD4" w:rsidRPr="00EC2CD4" w:rsidRDefault="00EC2CD4" w:rsidP="00EC2CD4">
      <w:pPr>
        <w:spacing w:after="0" w:line="240" w:lineRule="auto"/>
        <w:ind w:firstLine="540"/>
        <w:jc w:val="both"/>
        <w:rPr>
          <w:rFonts w:ascii="Times New Roman" w:hAnsi="Times New Roman"/>
          <w:sz w:val="24"/>
          <w:szCs w:val="24"/>
        </w:rPr>
      </w:pPr>
      <w:r w:rsidRPr="00EC2CD4">
        <w:rPr>
          <w:rFonts w:ascii="Times New Roman" w:hAnsi="Times New Roman"/>
          <w:sz w:val="24"/>
          <w:szCs w:val="24"/>
        </w:rPr>
        <w:t>б) часть 1 дополнить пунктом 16 следующего содержания:</w:t>
      </w:r>
    </w:p>
    <w:p w:rsidR="00EC2CD4" w:rsidRPr="00EC2CD4" w:rsidRDefault="00EC2CD4" w:rsidP="00EC2CD4">
      <w:pPr>
        <w:autoSpaceDE w:val="0"/>
        <w:autoSpaceDN w:val="0"/>
        <w:adjustRightInd w:val="0"/>
        <w:spacing w:after="0" w:line="240" w:lineRule="auto"/>
        <w:ind w:firstLine="540"/>
        <w:jc w:val="both"/>
        <w:rPr>
          <w:rFonts w:ascii="Times New Roman" w:hAnsi="Times New Roman"/>
          <w:sz w:val="24"/>
          <w:szCs w:val="24"/>
        </w:rPr>
      </w:pPr>
      <w:r w:rsidRPr="00EC2CD4">
        <w:rPr>
          <w:rFonts w:ascii="Times New Roman" w:hAnsi="Times New Roman"/>
          <w:sz w:val="24"/>
          <w:szCs w:val="24"/>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EC2CD4" w:rsidRPr="00EC2CD4" w:rsidRDefault="00EC2CD4" w:rsidP="00EC2CD4">
      <w:pPr>
        <w:keepNext/>
        <w:numPr>
          <w:ilvl w:val="0"/>
          <w:numId w:val="16"/>
        </w:numPr>
        <w:tabs>
          <w:tab w:val="num" w:pos="0"/>
        </w:tabs>
        <w:spacing w:after="0" w:line="240" w:lineRule="auto"/>
        <w:ind w:left="0" w:firstLine="709"/>
        <w:jc w:val="both"/>
        <w:outlineLvl w:val="2"/>
        <w:rPr>
          <w:rFonts w:ascii="Times New Roman" w:hAnsi="Times New Roman"/>
          <w:b/>
          <w:sz w:val="24"/>
          <w:szCs w:val="24"/>
        </w:rPr>
      </w:pPr>
      <w:r w:rsidRPr="00EC2CD4">
        <w:rPr>
          <w:rFonts w:ascii="Times New Roman" w:hAnsi="Times New Roman"/>
          <w:b/>
          <w:sz w:val="24"/>
          <w:szCs w:val="24"/>
        </w:rPr>
        <w:t>В статье 14 Устава:</w:t>
      </w:r>
    </w:p>
    <w:p w:rsidR="00EC2CD4" w:rsidRPr="00EC2CD4" w:rsidRDefault="00EC2CD4" w:rsidP="00EC2CD4">
      <w:pPr>
        <w:spacing w:after="0" w:line="240" w:lineRule="auto"/>
        <w:ind w:firstLine="540"/>
        <w:rPr>
          <w:rFonts w:ascii="Times New Roman" w:hAnsi="Times New Roman"/>
          <w:sz w:val="24"/>
          <w:szCs w:val="24"/>
        </w:rPr>
      </w:pPr>
      <w:r w:rsidRPr="00EC2CD4">
        <w:rPr>
          <w:rFonts w:ascii="Times New Roman" w:hAnsi="Times New Roman"/>
          <w:sz w:val="24"/>
          <w:szCs w:val="24"/>
        </w:rPr>
        <w:t>а) часть 1 изложить в следующей редакции:</w:t>
      </w:r>
    </w:p>
    <w:p w:rsidR="00EC2CD4" w:rsidRPr="00EC2CD4" w:rsidRDefault="00EC2CD4" w:rsidP="00EC2CD4">
      <w:pPr>
        <w:autoSpaceDE w:val="0"/>
        <w:autoSpaceDN w:val="0"/>
        <w:adjustRightInd w:val="0"/>
        <w:spacing w:after="0" w:line="240" w:lineRule="auto"/>
        <w:jc w:val="both"/>
        <w:outlineLvl w:val="2"/>
        <w:rPr>
          <w:rFonts w:ascii="Times New Roman" w:hAnsi="Times New Roman"/>
          <w:sz w:val="24"/>
          <w:szCs w:val="24"/>
        </w:rPr>
      </w:pPr>
      <w:r w:rsidRPr="00EC2CD4">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EC2CD4" w:rsidRPr="00EC2CD4" w:rsidRDefault="00EC2CD4" w:rsidP="00EC2CD4">
      <w:pPr>
        <w:tabs>
          <w:tab w:val="left" w:pos="360"/>
        </w:tabs>
        <w:autoSpaceDE w:val="0"/>
        <w:autoSpaceDN w:val="0"/>
        <w:adjustRightInd w:val="0"/>
        <w:spacing w:after="0" w:line="240" w:lineRule="auto"/>
        <w:jc w:val="both"/>
        <w:rPr>
          <w:rFonts w:ascii="Times New Roman" w:hAnsi="Times New Roman"/>
          <w:sz w:val="24"/>
          <w:szCs w:val="24"/>
        </w:rPr>
      </w:pPr>
      <w:r w:rsidRPr="00EC2CD4">
        <w:rPr>
          <w:rFonts w:ascii="Times New Roman" w:hAnsi="Times New Roman"/>
          <w:color w:val="FF0000"/>
          <w:sz w:val="24"/>
          <w:szCs w:val="24"/>
        </w:rPr>
        <w:tab/>
      </w:r>
      <w:r w:rsidRPr="00EC2CD4">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w:t>
      </w:r>
    </w:p>
    <w:p w:rsidR="00EC2CD4" w:rsidRPr="00EC2CD4" w:rsidRDefault="00EC2CD4" w:rsidP="00EC2CD4">
      <w:pPr>
        <w:keepNext/>
        <w:numPr>
          <w:ilvl w:val="0"/>
          <w:numId w:val="16"/>
        </w:numPr>
        <w:tabs>
          <w:tab w:val="num" w:pos="0"/>
        </w:tabs>
        <w:spacing w:after="0" w:line="240" w:lineRule="auto"/>
        <w:ind w:left="0" w:firstLine="709"/>
        <w:jc w:val="both"/>
        <w:outlineLvl w:val="2"/>
        <w:rPr>
          <w:rFonts w:ascii="Times New Roman" w:hAnsi="Times New Roman"/>
          <w:b/>
          <w:sz w:val="24"/>
          <w:szCs w:val="24"/>
        </w:rPr>
      </w:pPr>
      <w:r w:rsidRPr="00EC2CD4">
        <w:rPr>
          <w:rFonts w:ascii="Times New Roman" w:hAnsi="Times New Roman"/>
          <w:b/>
          <w:sz w:val="24"/>
          <w:szCs w:val="24"/>
        </w:rPr>
        <w:t xml:space="preserve">Статью 15 Устава: </w:t>
      </w:r>
    </w:p>
    <w:p w:rsidR="00EC2CD4" w:rsidRPr="00EC2CD4" w:rsidRDefault="00EC2CD4" w:rsidP="00EC2CD4">
      <w:pPr>
        <w:spacing w:after="0" w:line="240" w:lineRule="auto"/>
        <w:rPr>
          <w:rFonts w:ascii="Times New Roman" w:hAnsi="Times New Roman"/>
          <w:sz w:val="24"/>
          <w:szCs w:val="24"/>
        </w:rPr>
      </w:pPr>
      <w:r w:rsidRPr="00EC2CD4">
        <w:rPr>
          <w:rFonts w:ascii="Times New Roman" w:hAnsi="Times New Roman"/>
          <w:sz w:val="24"/>
          <w:szCs w:val="24"/>
        </w:rPr>
        <w:t xml:space="preserve">      а) часть 2 изложить в следующей редакции:</w:t>
      </w:r>
    </w:p>
    <w:p w:rsidR="00EC2CD4" w:rsidRPr="00EC2CD4" w:rsidRDefault="00EC2CD4" w:rsidP="00EC2CD4">
      <w:pPr>
        <w:tabs>
          <w:tab w:val="left" w:pos="0"/>
        </w:tabs>
        <w:autoSpaceDE w:val="0"/>
        <w:autoSpaceDN w:val="0"/>
        <w:adjustRightInd w:val="0"/>
        <w:spacing w:after="0" w:line="240" w:lineRule="auto"/>
        <w:ind w:firstLine="720"/>
        <w:jc w:val="both"/>
        <w:rPr>
          <w:rFonts w:ascii="Times New Roman" w:hAnsi="Times New Roman"/>
          <w:bCs/>
          <w:sz w:val="24"/>
          <w:szCs w:val="24"/>
        </w:rPr>
      </w:pPr>
      <w:r w:rsidRPr="00EC2CD4">
        <w:rPr>
          <w:rFonts w:ascii="Times New Roman" w:hAnsi="Times New Roman"/>
          <w:sz w:val="24"/>
          <w:szCs w:val="24"/>
        </w:rPr>
        <w:t xml:space="preserve">«2. </w:t>
      </w:r>
      <w:r w:rsidRPr="00EC2CD4">
        <w:rPr>
          <w:rFonts w:ascii="Times New Roman" w:hAnsi="Times New Roman"/>
          <w:bCs/>
          <w:sz w:val="24"/>
          <w:szCs w:val="24"/>
        </w:rPr>
        <w:t>Публичные слушания проводятся по инициативе населения, Дубровского поселкового Совета народных депутатов или Главы Дубровского городского поселения, главы администрации Дубровского района, осуществляющего свои полномочия на основе контракта.</w:t>
      </w:r>
    </w:p>
    <w:p w:rsidR="00EC2CD4" w:rsidRPr="00EC2CD4" w:rsidRDefault="00EC2CD4" w:rsidP="00EC2CD4">
      <w:pPr>
        <w:tabs>
          <w:tab w:val="left" w:pos="0"/>
        </w:tabs>
        <w:autoSpaceDE w:val="0"/>
        <w:autoSpaceDN w:val="0"/>
        <w:adjustRightInd w:val="0"/>
        <w:spacing w:after="0" w:line="240" w:lineRule="auto"/>
        <w:ind w:firstLine="720"/>
        <w:jc w:val="both"/>
        <w:rPr>
          <w:rFonts w:ascii="Times New Roman" w:hAnsi="Times New Roman"/>
          <w:bCs/>
          <w:sz w:val="24"/>
          <w:szCs w:val="24"/>
        </w:rPr>
      </w:pPr>
      <w:r w:rsidRPr="00EC2CD4">
        <w:rPr>
          <w:rFonts w:ascii="Times New Roman" w:hAnsi="Times New Roman"/>
          <w:bCs/>
          <w:sz w:val="24"/>
          <w:szCs w:val="24"/>
        </w:rPr>
        <w:t>Публичные слушания, проводимые по инициативе населения или Совета народных депутатов, назначаются Советом народных депутатов, а по инициативе Главы Дубровского городского поселения или главы администрации Дубровского района, осуществляющего свои полномочия на основе контракта – Главой Дубровского городского поселения;».</w:t>
      </w:r>
    </w:p>
    <w:p w:rsidR="00EC2CD4" w:rsidRPr="00EC2CD4" w:rsidRDefault="00EC2CD4" w:rsidP="00EC2CD4">
      <w:pPr>
        <w:spacing w:after="0" w:line="240" w:lineRule="auto"/>
        <w:jc w:val="both"/>
        <w:rPr>
          <w:rFonts w:ascii="Times New Roman" w:hAnsi="Times New Roman"/>
          <w:bCs/>
          <w:sz w:val="24"/>
          <w:szCs w:val="24"/>
        </w:rPr>
      </w:pPr>
      <w:r w:rsidRPr="00EC2CD4">
        <w:rPr>
          <w:rFonts w:ascii="Times New Roman" w:hAnsi="Times New Roman"/>
          <w:bCs/>
          <w:sz w:val="24"/>
          <w:szCs w:val="24"/>
        </w:rPr>
        <w:t>б) часть 4 изложить в следующей редакции:</w:t>
      </w:r>
    </w:p>
    <w:p w:rsidR="00EC2CD4" w:rsidRPr="00EC2CD4" w:rsidRDefault="00EC2CD4" w:rsidP="00EC2CD4">
      <w:pPr>
        <w:tabs>
          <w:tab w:val="left" w:pos="0"/>
        </w:tabs>
        <w:autoSpaceDE w:val="0"/>
        <w:autoSpaceDN w:val="0"/>
        <w:adjustRightInd w:val="0"/>
        <w:spacing w:after="0" w:line="240" w:lineRule="auto"/>
        <w:ind w:firstLine="720"/>
        <w:jc w:val="both"/>
        <w:rPr>
          <w:rFonts w:ascii="Times New Roman" w:hAnsi="Times New Roman"/>
          <w:bCs/>
          <w:sz w:val="24"/>
          <w:szCs w:val="24"/>
        </w:rPr>
      </w:pPr>
      <w:r w:rsidRPr="00EC2CD4">
        <w:rPr>
          <w:rFonts w:ascii="Times New Roman" w:hAnsi="Times New Roman"/>
          <w:bCs/>
          <w:sz w:val="24"/>
          <w:szCs w:val="24"/>
        </w:rPr>
        <w:t>«4.</w:t>
      </w:r>
      <w:r w:rsidRPr="00EC2CD4">
        <w:rPr>
          <w:rFonts w:ascii="Times New Roman" w:hAnsi="Times New Roman"/>
          <w:sz w:val="24"/>
          <w:szCs w:val="24"/>
        </w:rPr>
        <w:t xml:space="preserve"> Порядок организации и проведения публичных слушаний, определяется нормативным правовым актом Дубровского поселкового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w:t>
      </w:r>
      <w:r w:rsidRPr="00EC2CD4">
        <w:rPr>
          <w:rFonts w:ascii="Times New Roman" w:hAnsi="Times New Roman"/>
          <w:sz w:val="24"/>
          <w:szCs w:val="24"/>
        </w:rPr>
        <w:lastRenderedPageBreak/>
        <w:t>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Pr="00EC2CD4">
        <w:rPr>
          <w:rFonts w:ascii="Times New Roman" w:hAnsi="Times New Roman"/>
          <w:bCs/>
          <w:sz w:val="24"/>
          <w:szCs w:val="24"/>
        </w:rPr>
        <w:t xml:space="preserve">.  </w:t>
      </w:r>
    </w:p>
    <w:p w:rsidR="00EC2CD4" w:rsidRPr="00EC2CD4" w:rsidRDefault="00EC2CD4" w:rsidP="00EC2CD4">
      <w:pPr>
        <w:spacing w:after="0" w:line="240" w:lineRule="auto"/>
        <w:ind w:firstLine="709"/>
        <w:jc w:val="both"/>
        <w:rPr>
          <w:rFonts w:ascii="Times New Roman" w:hAnsi="Times New Roman"/>
          <w:sz w:val="24"/>
          <w:szCs w:val="24"/>
        </w:rPr>
      </w:pPr>
      <w:r w:rsidRPr="00EC2CD4">
        <w:rPr>
          <w:rFonts w:ascii="Times New Roman" w:hAnsi="Times New Roman"/>
          <w:b/>
          <w:sz w:val="24"/>
          <w:szCs w:val="24"/>
        </w:rPr>
        <w:t>6. В главе 3 Устава</w:t>
      </w:r>
      <w:r w:rsidRPr="00EC2CD4">
        <w:rPr>
          <w:rFonts w:ascii="Times New Roman" w:hAnsi="Times New Roman"/>
          <w:sz w:val="24"/>
          <w:szCs w:val="24"/>
        </w:rPr>
        <w:t>:</w:t>
      </w:r>
    </w:p>
    <w:p w:rsidR="00EC2CD4" w:rsidRPr="00EC2CD4" w:rsidRDefault="00EC2CD4" w:rsidP="00EC2CD4">
      <w:pPr>
        <w:spacing w:after="0" w:line="240" w:lineRule="auto"/>
        <w:ind w:firstLine="567"/>
        <w:jc w:val="both"/>
        <w:rPr>
          <w:rFonts w:ascii="Times New Roman" w:hAnsi="Times New Roman"/>
          <w:sz w:val="24"/>
          <w:szCs w:val="24"/>
        </w:rPr>
      </w:pPr>
      <w:r w:rsidRPr="00EC2CD4">
        <w:rPr>
          <w:rFonts w:ascii="Times New Roman" w:hAnsi="Times New Roman"/>
          <w:sz w:val="24"/>
          <w:szCs w:val="24"/>
        </w:rPr>
        <w:t>а) дополнить статьей 18.1 следующего содержания:</w:t>
      </w:r>
    </w:p>
    <w:p w:rsidR="00EC2CD4" w:rsidRPr="00EC2CD4" w:rsidRDefault="00EC2CD4" w:rsidP="00EC2CD4">
      <w:pPr>
        <w:autoSpaceDE w:val="0"/>
        <w:autoSpaceDN w:val="0"/>
        <w:adjustRightInd w:val="0"/>
        <w:spacing w:after="0" w:line="240" w:lineRule="auto"/>
        <w:ind w:firstLine="540"/>
        <w:jc w:val="both"/>
        <w:rPr>
          <w:rFonts w:ascii="Times New Roman" w:hAnsi="Times New Roman"/>
          <w:sz w:val="24"/>
          <w:szCs w:val="24"/>
        </w:rPr>
      </w:pPr>
      <w:r w:rsidRPr="00EC2CD4">
        <w:rPr>
          <w:rFonts w:ascii="Times New Roman" w:hAnsi="Times New Roman"/>
          <w:sz w:val="24"/>
          <w:szCs w:val="24"/>
        </w:rPr>
        <w:t>«18.1Старший населенного пункта.</w:t>
      </w:r>
    </w:p>
    <w:p w:rsidR="00EC2CD4" w:rsidRPr="00EC2CD4" w:rsidRDefault="00EC2CD4" w:rsidP="00EC2CD4">
      <w:pPr>
        <w:autoSpaceDE w:val="0"/>
        <w:autoSpaceDN w:val="0"/>
        <w:adjustRightInd w:val="0"/>
        <w:spacing w:after="0" w:line="240" w:lineRule="auto"/>
        <w:ind w:firstLine="540"/>
        <w:jc w:val="both"/>
        <w:rPr>
          <w:rFonts w:ascii="Times New Roman" w:hAnsi="Times New Roman"/>
          <w:sz w:val="24"/>
          <w:szCs w:val="24"/>
        </w:rPr>
      </w:pPr>
      <w:r w:rsidRPr="00EC2CD4">
        <w:rPr>
          <w:rFonts w:ascii="Times New Roman" w:hAnsi="Times New Roman"/>
          <w:sz w:val="24"/>
          <w:szCs w:val="24"/>
        </w:rPr>
        <w:t>1.  Старшим населенного пункта может быть лицо, проживающее на территории соответствующего сельского населенного пункта и обладающее активным избирательным правом.</w:t>
      </w:r>
    </w:p>
    <w:p w:rsidR="00EC2CD4" w:rsidRPr="00EC2CD4" w:rsidRDefault="00EC2CD4" w:rsidP="00EC2CD4">
      <w:pPr>
        <w:autoSpaceDE w:val="0"/>
        <w:autoSpaceDN w:val="0"/>
        <w:adjustRightInd w:val="0"/>
        <w:spacing w:after="0" w:line="240" w:lineRule="auto"/>
        <w:ind w:firstLine="540"/>
        <w:jc w:val="both"/>
        <w:rPr>
          <w:rFonts w:ascii="Times New Roman" w:hAnsi="Times New Roman"/>
          <w:sz w:val="24"/>
          <w:szCs w:val="24"/>
        </w:rPr>
      </w:pPr>
      <w:r w:rsidRPr="00EC2CD4">
        <w:rPr>
          <w:rFonts w:ascii="Times New Roman" w:hAnsi="Times New Roman"/>
          <w:sz w:val="24"/>
          <w:szCs w:val="24"/>
        </w:rPr>
        <w:t>2. Старшим населенного пункта не может быть лицо:</w:t>
      </w:r>
    </w:p>
    <w:p w:rsidR="00EC2CD4" w:rsidRPr="00EC2CD4" w:rsidRDefault="00EC2CD4" w:rsidP="00EC2CD4">
      <w:pPr>
        <w:autoSpaceDE w:val="0"/>
        <w:autoSpaceDN w:val="0"/>
        <w:adjustRightInd w:val="0"/>
        <w:spacing w:after="0" w:line="240" w:lineRule="auto"/>
        <w:ind w:firstLine="540"/>
        <w:jc w:val="both"/>
        <w:rPr>
          <w:rFonts w:ascii="Times New Roman" w:hAnsi="Times New Roman"/>
          <w:sz w:val="24"/>
          <w:szCs w:val="24"/>
        </w:rPr>
      </w:pPr>
      <w:r w:rsidRPr="00EC2CD4">
        <w:rPr>
          <w:rFonts w:ascii="Times New Roman" w:hAnsi="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C2CD4" w:rsidRPr="00EC2CD4" w:rsidRDefault="00EC2CD4" w:rsidP="00EC2CD4">
      <w:pPr>
        <w:autoSpaceDE w:val="0"/>
        <w:autoSpaceDN w:val="0"/>
        <w:adjustRightInd w:val="0"/>
        <w:spacing w:after="0" w:line="240" w:lineRule="auto"/>
        <w:ind w:firstLine="540"/>
        <w:jc w:val="both"/>
        <w:rPr>
          <w:rFonts w:ascii="Times New Roman" w:hAnsi="Times New Roman"/>
          <w:sz w:val="24"/>
          <w:szCs w:val="24"/>
        </w:rPr>
      </w:pPr>
      <w:r w:rsidRPr="00EC2CD4">
        <w:rPr>
          <w:rFonts w:ascii="Times New Roman" w:hAnsi="Times New Roman"/>
          <w:sz w:val="24"/>
          <w:szCs w:val="24"/>
        </w:rPr>
        <w:t>2) состоящее в трудовых отношениях и иных непосредственно связанных с ними отношениях с органами местного самоуправления;</w:t>
      </w:r>
    </w:p>
    <w:p w:rsidR="00EC2CD4" w:rsidRPr="00EC2CD4" w:rsidRDefault="00EC2CD4" w:rsidP="00EC2CD4">
      <w:pPr>
        <w:autoSpaceDE w:val="0"/>
        <w:autoSpaceDN w:val="0"/>
        <w:adjustRightInd w:val="0"/>
        <w:spacing w:after="0" w:line="240" w:lineRule="auto"/>
        <w:ind w:firstLine="540"/>
        <w:jc w:val="both"/>
        <w:rPr>
          <w:rFonts w:ascii="Times New Roman" w:hAnsi="Times New Roman"/>
          <w:sz w:val="24"/>
          <w:szCs w:val="24"/>
        </w:rPr>
      </w:pPr>
      <w:r w:rsidRPr="00EC2CD4">
        <w:rPr>
          <w:rFonts w:ascii="Times New Roman" w:hAnsi="Times New Roman"/>
          <w:sz w:val="24"/>
          <w:szCs w:val="24"/>
        </w:rPr>
        <w:t>3) признанное судом недееспособным или ограниченно дееспособным;</w:t>
      </w:r>
    </w:p>
    <w:p w:rsidR="00EC2CD4" w:rsidRPr="00EC2CD4" w:rsidRDefault="00EC2CD4" w:rsidP="00EC2CD4">
      <w:pPr>
        <w:autoSpaceDE w:val="0"/>
        <w:autoSpaceDN w:val="0"/>
        <w:adjustRightInd w:val="0"/>
        <w:spacing w:after="0" w:line="240" w:lineRule="auto"/>
        <w:ind w:firstLine="540"/>
        <w:jc w:val="both"/>
        <w:rPr>
          <w:rFonts w:ascii="Times New Roman" w:hAnsi="Times New Roman"/>
          <w:sz w:val="24"/>
          <w:szCs w:val="24"/>
        </w:rPr>
      </w:pPr>
      <w:r w:rsidRPr="00EC2CD4">
        <w:rPr>
          <w:rFonts w:ascii="Times New Roman" w:hAnsi="Times New Roman"/>
          <w:sz w:val="24"/>
          <w:szCs w:val="24"/>
        </w:rPr>
        <w:t>4) имеющее непогашенную или неснятую судимость.</w:t>
      </w:r>
    </w:p>
    <w:p w:rsidR="00EC2CD4" w:rsidRPr="00EC2CD4" w:rsidRDefault="00EC2CD4" w:rsidP="00EC2CD4">
      <w:pPr>
        <w:autoSpaceDE w:val="0"/>
        <w:autoSpaceDN w:val="0"/>
        <w:adjustRightInd w:val="0"/>
        <w:spacing w:after="0" w:line="240" w:lineRule="auto"/>
        <w:ind w:firstLine="540"/>
        <w:jc w:val="both"/>
        <w:rPr>
          <w:rFonts w:ascii="Times New Roman" w:hAnsi="Times New Roman"/>
          <w:sz w:val="24"/>
          <w:szCs w:val="24"/>
        </w:rPr>
      </w:pPr>
      <w:r w:rsidRPr="00EC2CD4">
        <w:rPr>
          <w:rFonts w:ascii="Times New Roman" w:hAnsi="Times New Roman"/>
          <w:sz w:val="24"/>
          <w:szCs w:val="24"/>
        </w:rPr>
        <w:t>5) состоящее на учете в наркологическом или психиатрическом диспансере;</w:t>
      </w:r>
    </w:p>
    <w:p w:rsidR="00EC2CD4" w:rsidRPr="00EC2CD4" w:rsidRDefault="00EC2CD4" w:rsidP="00EC2CD4">
      <w:pPr>
        <w:autoSpaceDE w:val="0"/>
        <w:autoSpaceDN w:val="0"/>
        <w:adjustRightInd w:val="0"/>
        <w:spacing w:after="0" w:line="240" w:lineRule="auto"/>
        <w:ind w:firstLine="540"/>
        <w:jc w:val="both"/>
        <w:rPr>
          <w:rFonts w:ascii="Times New Roman" w:hAnsi="Times New Roman"/>
          <w:sz w:val="24"/>
          <w:szCs w:val="24"/>
        </w:rPr>
      </w:pPr>
      <w:r w:rsidRPr="00EC2CD4">
        <w:rPr>
          <w:rFonts w:ascii="Times New Roman" w:hAnsi="Times New Roman"/>
          <w:sz w:val="24"/>
          <w:szCs w:val="24"/>
        </w:rPr>
        <w:t>6)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EC2CD4" w:rsidRPr="00EC2CD4" w:rsidRDefault="00EC2CD4" w:rsidP="00EC2CD4">
      <w:pPr>
        <w:autoSpaceDE w:val="0"/>
        <w:autoSpaceDN w:val="0"/>
        <w:adjustRightInd w:val="0"/>
        <w:spacing w:after="0" w:line="240" w:lineRule="auto"/>
        <w:ind w:firstLine="540"/>
        <w:jc w:val="both"/>
        <w:rPr>
          <w:rFonts w:ascii="Times New Roman" w:hAnsi="Times New Roman"/>
          <w:sz w:val="24"/>
          <w:szCs w:val="24"/>
        </w:rPr>
      </w:pPr>
      <w:r w:rsidRPr="00EC2CD4">
        <w:rPr>
          <w:rFonts w:ascii="Times New Roman" w:hAnsi="Times New Roman"/>
          <w:sz w:val="24"/>
          <w:szCs w:val="24"/>
        </w:rPr>
        <w:t>Лицо,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быть старшим населенного пункта, если на основании международного договора Российской Федерации такое лицо имеет право на участие в выборах в органы местного самоуправления</w:t>
      </w:r>
    </w:p>
    <w:p w:rsidR="00EC2CD4" w:rsidRPr="00EC2CD4" w:rsidRDefault="00EC2CD4" w:rsidP="00EC2CD4">
      <w:pPr>
        <w:autoSpaceDE w:val="0"/>
        <w:autoSpaceDN w:val="0"/>
        <w:adjustRightInd w:val="0"/>
        <w:spacing w:after="0" w:line="240" w:lineRule="auto"/>
        <w:ind w:firstLine="540"/>
        <w:jc w:val="both"/>
        <w:rPr>
          <w:rFonts w:ascii="Times New Roman" w:hAnsi="Times New Roman"/>
          <w:sz w:val="24"/>
          <w:szCs w:val="24"/>
        </w:rPr>
      </w:pPr>
      <w:r w:rsidRPr="00EC2CD4">
        <w:rPr>
          <w:rFonts w:ascii="Times New Roman" w:hAnsi="Times New Roman"/>
          <w:sz w:val="24"/>
          <w:szCs w:val="24"/>
        </w:rPr>
        <w:t>4. Старший населенного пункта назначается Дубровским поселковым Советом народных депутатов, Дубровского городского поселения Дубровского муниципального района Брянской области, в состав которого входит данный населенный пункт, по представлению схода жителей сельского населенного пункта.</w:t>
      </w:r>
    </w:p>
    <w:p w:rsidR="00EC2CD4" w:rsidRPr="00EC2CD4" w:rsidRDefault="00EC2CD4" w:rsidP="00EC2CD4">
      <w:pPr>
        <w:autoSpaceDE w:val="0"/>
        <w:autoSpaceDN w:val="0"/>
        <w:adjustRightInd w:val="0"/>
        <w:spacing w:after="0" w:line="240" w:lineRule="auto"/>
        <w:ind w:firstLine="540"/>
        <w:jc w:val="both"/>
        <w:rPr>
          <w:rFonts w:ascii="Times New Roman" w:hAnsi="Times New Roman"/>
          <w:sz w:val="24"/>
          <w:szCs w:val="24"/>
        </w:rPr>
      </w:pPr>
      <w:r w:rsidRPr="00EC2CD4">
        <w:rPr>
          <w:rFonts w:ascii="Times New Roman" w:hAnsi="Times New Roman"/>
          <w:sz w:val="24"/>
          <w:szCs w:val="24"/>
        </w:rPr>
        <w:t>5. Старший населенного пункта назначается Дубровским поселковым Советом народных депутатов сроком на пять лет.</w:t>
      </w:r>
    </w:p>
    <w:p w:rsidR="00EC2CD4" w:rsidRPr="00EC2CD4" w:rsidRDefault="00EC2CD4" w:rsidP="00EC2CD4">
      <w:pPr>
        <w:autoSpaceDE w:val="0"/>
        <w:autoSpaceDN w:val="0"/>
        <w:adjustRightInd w:val="0"/>
        <w:spacing w:after="0" w:line="240" w:lineRule="auto"/>
        <w:ind w:firstLine="540"/>
        <w:jc w:val="both"/>
        <w:rPr>
          <w:rFonts w:ascii="Times New Roman" w:hAnsi="Times New Roman"/>
          <w:sz w:val="24"/>
          <w:szCs w:val="24"/>
        </w:rPr>
      </w:pPr>
      <w:r w:rsidRPr="00EC2CD4">
        <w:rPr>
          <w:rFonts w:ascii="Times New Roman" w:hAnsi="Times New Roman"/>
          <w:sz w:val="24"/>
          <w:szCs w:val="24"/>
        </w:rPr>
        <w:t>6. Старший населенного пункта для решения возложенных на него задач:</w:t>
      </w:r>
    </w:p>
    <w:p w:rsidR="00EC2CD4" w:rsidRPr="00EC2CD4" w:rsidRDefault="00EC2CD4" w:rsidP="00EC2CD4">
      <w:pPr>
        <w:autoSpaceDE w:val="0"/>
        <w:autoSpaceDN w:val="0"/>
        <w:adjustRightInd w:val="0"/>
        <w:spacing w:after="0" w:line="240" w:lineRule="auto"/>
        <w:ind w:firstLine="540"/>
        <w:jc w:val="both"/>
        <w:rPr>
          <w:rFonts w:ascii="Times New Roman" w:hAnsi="Times New Roman"/>
          <w:sz w:val="24"/>
          <w:szCs w:val="24"/>
        </w:rPr>
      </w:pPr>
      <w:r w:rsidRPr="00EC2CD4">
        <w:rPr>
          <w:rFonts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C2CD4" w:rsidRPr="00EC2CD4" w:rsidRDefault="00EC2CD4" w:rsidP="00EC2CD4">
      <w:pPr>
        <w:autoSpaceDE w:val="0"/>
        <w:autoSpaceDN w:val="0"/>
        <w:adjustRightInd w:val="0"/>
        <w:spacing w:after="0" w:line="240" w:lineRule="auto"/>
        <w:ind w:firstLine="540"/>
        <w:jc w:val="both"/>
        <w:rPr>
          <w:rFonts w:ascii="Times New Roman" w:hAnsi="Times New Roman"/>
          <w:sz w:val="24"/>
          <w:szCs w:val="24"/>
        </w:rPr>
      </w:pPr>
      <w:r w:rsidRPr="00EC2CD4">
        <w:rPr>
          <w:rFonts w:ascii="Times New Roman" w:hAnsi="Times New Roman"/>
          <w:sz w:val="24"/>
          <w:szCs w:val="24"/>
        </w:rPr>
        <w:t>2) взаимодействует с населением, в том числе посредством участия в сходах, собраниях, конференциях жителей сельского населенного пункта,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C2CD4" w:rsidRPr="00EC2CD4" w:rsidRDefault="00EC2CD4" w:rsidP="00EC2CD4">
      <w:pPr>
        <w:autoSpaceDE w:val="0"/>
        <w:autoSpaceDN w:val="0"/>
        <w:adjustRightInd w:val="0"/>
        <w:spacing w:after="0" w:line="240" w:lineRule="auto"/>
        <w:ind w:firstLine="540"/>
        <w:jc w:val="both"/>
        <w:rPr>
          <w:rFonts w:ascii="Times New Roman" w:hAnsi="Times New Roman"/>
          <w:sz w:val="24"/>
          <w:szCs w:val="24"/>
        </w:rPr>
      </w:pPr>
      <w:r w:rsidRPr="00EC2CD4">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C2CD4" w:rsidRPr="00EC2CD4" w:rsidRDefault="00EC2CD4" w:rsidP="00EC2CD4">
      <w:pPr>
        <w:autoSpaceDE w:val="0"/>
        <w:autoSpaceDN w:val="0"/>
        <w:adjustRightInd w:val="0"/>
        <w:spacing w:after="0" w:line="240" w:lineRule="auto"/>
        <w:ind w:firstLine="540"/>
        <w:jc w:val="both"/>
        <w:rPr>
          <w:rFonts w:ascii="Times New Roman" w:hAnsi="Times New Roman"/>
          <w:sz w:val="24"/>
          <w:szCs w:val="24"/>
        </w:rPr>
      </w:pPr>
      <w:r w:rsidRPr="00EC2CD4">
        <w:rPr>
          <w:rFonts w:ascii="Times New Roman"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C2CD4" w:rsidRPr="00EC2CD4" w:rsidRDefault="00EC2CD4" w:rsidP="00EC2CD4">
      <w:pPr>
        <w:autoSpaceDE w:val="0"/>
        <w:autoSpaceDN w:val="0"/>
        <w:adjustRightInd w:val="0"/>
        <w:spacing w:after="0" w:line="240" w:lineRule="auto"/>
        <w:ind w:firstLine="540"/>
        <w:jc w:val="both"/>
        <w:rPr>
          <w:rFonts w:ascii="Times New Roman" w:hAnsi="Times New Roman"/>
          <w:sz w:val="24"/>
          <w:szCs w:val="24"/>
        </w:rPr>
      </w:pPr>
      <w:r w:rsidRPr="00EC2CD4">
        <w:rPr>
          <w:rFonts w:ascii="Times New Roman" w:hAnsi="Times New Roman"/>
          <w:sz w:val="24"/>
          <w:szCs w:val="24"/>
        </w:rPr>
        <w:t>5) осуществляет иные полномочия и права, предусмотренные Уставом Дубровского городское поселение и (или) нормативным правовым актом представительного органа муниципального образования в соответствии с Законом Брянской области от 25.12.2017 N 107-З   "Об участии жителей сельских населенных пунктов в осуществлении местного самоуправления".</w:t>
      </w:r>
    </w:p>
    <w:p w:rsidR="00EC2CD4" w:rsidRPr="00EC2CD4" w:rsidRDefault="00EC2CD4" w:rsidP="00EC2CD4">
      <w:pPr>
        <w:autoSpaceDE w:val="0"/>
        <w:autoSpaceDN w:val="0"/>
        <w:adjustRightInd w:val="0"/>
        <w:spacing w:after="0" w:line="240" w:lineRule="auto"/>
        <w:ind w:firstLine="540"/>
        <w:jc w:val="both"/>
        <w:outlineLvl w:val="0"/>
        <w:rPr>
          <w:rFonts w:ascii="Times New Roman" w:hAnsi="Times New Roman"/>
          <w:b/>
          <w:bCs/>
          <w:sz w:val="24"/>
          <w:szCs w:val="24"/>
        </w:rPr>
      </w:pPr>
      <w:r w:rsidRPr="00EC2CD4">
        <w:rPr>
          <w:rFonts w:ascii="Times New Roman" w:hAnsi="Times New Roman"/>
          <w:sz w:val="24"/>
          <w:szCs w:val="24"/>
        </w:rPr>
        <w:t>7.Полномочия старшего населенного пункта прекращаются по истечении срока, на который он был назначен.</w:t>
      </w:r>
    </w:p>
    <w:p w:rsidR="00EC2CD4" w:rsidRPr="00EC2CD4" w:rsidRDefault="00EC2CD4" w:rsidP="00EC2CD4">
      <w:pPr>
        <w:autoSpaceDE w:val="0"/>
        <w:autoSpaceDN w:val="0"/>
        <w:adjustRightInd w:val="0"/>
        <w:spacing w:after="0" w:line="240" w:lineRule="auto"/>
        <w:ind w:firstLine="540"/>
        <w:jc w:val="both"/>
        <w:rPr>
          <w:rFonts w:ascii="Times New Roman" w:hAnsi="Times New Roman"/>
          <w:sz w:val="24"/>
          <w:szCs w:val="24"/>
        </w:rPr>
      </w:pPr>
      <w:r w:rsidRPr="00EC2CD4">
        <w:rPr>
          <w:rFonts w:ascii="Times New Roman" w:hAnsi="Times New Roman"/>
          <w:sz w:val="24"/>
          <w:szCs w:val="24"/>
        </w:rPr>
        <w:t xml:space="preserve">8. Полномочия старшего населенного пункта прекращаются досрочно по решению Дубровского поселкового Совета народных депутатов, по представлению схода граждан сельского населенного пункта, а также в случаях, установленных </w:t>
      </w:r>
      <w:hyperlink r:id="rId14" w:history="1">
        <w:r w:rsidRPr="00EC2CD4">
          <w:rPr>
            <w:rFonts w:ascii="Times New Roman" w:hAnsi="Times New Roman"/>
            <w:sz w:val="24"/>
            <w:szCs w:val="24"/>
          </w:rPr>
          <w:t>пунктами 1</w:t>
        </w:r>
      </w:hyperlink>
      <w:r w:rsidRPr="00EC2CD4">
        <w:rPr>
          <w:rFonts w:ascii="Times New Roman" w:hAnsi="Times New Roman"/>
          <w:sz w:val="24"/>
          <w:szCs w:val="24"/>
        </w:rPr>
        <w:t xml:space="preserve"> - </w:t>
      </w:r>
      <w:hyperlink r:id="rId15" w:history="1">
        <w:r w:rsidRPr="00EC2CD4">
          <w:rPr>
            <w:rFonts w:ascii="Times New Roman" w:hAnsi="Times New Roman"/>
            <w:sz w:val="24"/>
            <w:szCs w:val="24"/>
          </w:rPr>
          <w:t>7 части 10 статьи 40</w:t>
        </w:r>
      </w:hyperlink>
      <w:r w:rsidRPr="00EC2CD4">
        <w:rPr>
          <w:rFonts w:ascii="Times New Roman" w:hAnsi="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w:t>
      </w:r>
    </w:p>
    <w:p w:rsidR="00EC2CD4" w:rsidRPr="00EC2CD4" w:rsidRDefault="00EC2CD4" w:rsidP="00EC2CD4">
      <w:pPr>
        <w:spacing w:after="0" w:line="240" w:lineRule="auto"/>
        <w:ind w:firstLine="709"/>
        <w:rPr>
          <w:rFonts w:ascii="Times New Roman" w:hAnsi="Times New Roman"/>
          <w:b/>
          <w:sz w:val="24"/>
          <w:szCs w:val="24"/>
        </w:rPr>
      </w:pPr>
      <w:r w:rsidRPr="00EC2CD4">
        <w:rPr>
          <w:rFonts w:ascii="Times New Roman" w:hAnsi="Times New Roman"/>
          <w:b/>
          <w:sz w:val="24"/>
          <w:szCs w:val="24"/>
        </w:rPr>
        <w:lastRenderedPageBreak/>
        <w:t>7. В статье 20 Устава</w:t>
      </w:r>
    </w:p>
    <w:p w:rsidR="00EC2CD4" w:rsidRPr="00EC2CD4" w:rsidRDefault="00EC2CD4" w:rsidP="00EC2CD4">
      <w:pPr>
        <w:spacing w:after="0" w:line="240" w:lineRule="auto"/>
        <w:jc w:val="both"/>
        <w:rPr>
          <w:rFonts w:ascii="Times New Roman" w:hAnsi="Times New Roman"/>
          <w:sz w:val="24"/>
          <w:szCs w:val="24"/>
        </w:rPr>
      </w:pPr>
      <w:r w:rsidRPr="00EC2CD4">
        <w:rPr>
          <w:rFonts w:ascii="Times New Roman" w:hAnsi="Times New Roman"/>
          <w:b/>
          <w:sz w:val="24"/>
          <w:szCs w:val="24"/>
        </w:rPr>
        <w:t xml:space="preserve">          </w:t>
      </w:r>
      <w:r w:rsidRPr="00EC2CD4">
        <w:rPr>
          <w:rFonts w:ascii="Times New Roman" w:hAnsi="Times New Roman"/>
          <w:sz w:val="24"/>
          <w:szCs w:val="24"/>
        </w:rPr>
        <w:t>а) в абзаце 3 части 1 слова «Глава поселка Дубровка» заменить словами «Глава Дубровского городского поселения.».</w:t>
      </w:r>
    </w:p>
    <w:p w:rsidR="00EC2CD4" w:rsidRPr="00EC2CD4" w:rsidRDefault="00EC2CD4" w:rsidP="00EC2CD4">
      <w:pPr>
        <w:spacing w:after="0" w:line="240" w:lineRule="auto"/>
        <w:ind w:firstLine="709"/>
        <w:jc w:val="both"/>
        <w:rPr>
          <w:rFonts w:ascii="Times New Roman" w:hAnsi="Times New Roman"/>
          <w:b/>
          <w:sz w:val="24"/>
          <w:szCs w:val="24"/>
        </w:rPr>
      </w:pPr>
      <w:r w:rsidRPr="00EC2CD4">
        <w:rPr>
          <w:rFonts w:ascii="Times New Roman" w:hAnsi="Times New Roman"/>
          <w:b/>
          <w:sz w:val="24"/>
          <w:szCs w:val="24"/>
        </w:rPr>
        <w:t>8. В главе 24 Устава</w:t>
      </w:r>
    </w:p>
    <w:p w:rsidR="00EC2CD4" w:rsidRPr="00EC2CD4" w:rsidRDefault="00EC2CD4" w:rsidP="00EC2CD4">
      <w:pPr>
        <w:spacing w:after="0" w:line="240" w:lineRule="auto"/>
        <w:jc w:val="both"/>
        <w:rPr>
          <w:rFonts w:ascii="Times New Roman" w:eastAsia="Calibri" w:hAnsi="Times New Roman"/>
          <w:b/>
          <w:sz w:val="24"/>
          <w:szCs w:val="24"/>
          <w:lang w:eastAsia="en-US"/>
        </w:rPr>
      </w:pPr>
      <w:r w:rsidRPr="00EC2CD4">
        <w:rPr>
          <w:rFonts w:ascii="Times New Roman" w:hAnsi="Times New Roman"/>
          <w:b/>
          <w:sz w:val="24"/>
          <w:szCs w:val="24"/>
        </w:rPr>
        <w:t xml:space="preserve">           </w:t>
      </w:r>
      <w:r w:rsidRPr="00EC2CD4">
        <w:rPr>
          <w:rFonts w:ascii="Times New Roman" w:hAnsi="Times New Roman"/>
          <w:sz w:val="24"/>
          <w:szCs w:val="24"/>
        </w:rPr>
        <w:t>а) в наименовании статьи слова «</w:t>
      </w:r>
      <w:r w:rsidRPr="00EC2CD4">
        <w:rPr>
          <w:rFonts w:ascii="Times New Roman" w:eastAsia="Calibri" w:hAnsi="Times New Roman"/>
          <w:sz w:val="24"/>
          <w:szCs w:val="24"/>
          <w:lang w:eastAsia="en-US"/>
        </w:rPr>
        <w:t>Глава поселка Дубровка</w:t>
      </w:r>
      <w:r w:rsidRPr="00EC2CD4">
        <w:rPr>
          <w:rFonts w:ascii="Times New Roman" w:hAnsi="Times New Roman"/>
          <w:sz w:val="24"/>
          <w:szCs w:val="24"/>
        </w:rPr>
        <w:t>» заменить словами «Глава Дубровского городского поселения».</w:t>
      </w:r>
      <w:r w:rsidRPr="00EC2CD4">
        <w:rPr>
          <w:rFonts w:ascii="Times New Roman" w:eastAsia="Calibri" w:hAnsi="Times New Roman"/>
          <w:b/>
          <w:sz w:val="24"/>
          <w:szCs w:val="24"/>
          <w:lang w:eastAsia="en-US"/>
        </w:rPr>
        <w:t xml:space="preserve"> </w:t>
      </w:r>
    </w:p>
    <w:p w:rsidR="00EC2CD4" w:rsidRPr="00EC2CD4" w:rsidRDefault="00EC2CD4" w:rsidP="00EC2CD4">
      <w:pPr>
        <w:spacing w:after="0" w:line="240" w:lineRule="auto"/>
        <w:jc w:val="both"/>
        <w:rPr>
          <w:rFonts w:ascii="Times New Roman" w:hAnsi="Times New Roman"/>
          <w:sz w:val="24"/>
          <w:szCs w:val="24"/>
        </w:rPr>
      </w:pPr>
      <w:r w:rsidRPr="00EC2CD4">
        <w:rPr>
          <w:rFonts w:ascii="Times New Roman" w:hAnsi="Times New Roman"/>
          <w:sz w:val="24"/>
          <w:szCs w:val="24"/>
        </w:rPr>
        <w:t>б) в части 1 слова «Глава поселка Дубровка» заменить словами «Глава Дубровского городского поселения».</w:t>
      </w:r>
    </w:p>
    <w:p w:rsidR="00EC2CD4" w:rsidRPr="00EC2CD4" w:rsidRDefault="00EC2CD4" w:rsidP="00EC2CD4">
      <w:pPr>
        <w:spacing w:after="0" w:line="240" w:lineRule="auto"/>
        <w:jc w:val="both"/>
        <w:rPr>
          <w:rFonts w:ascii="Times New Roman" w:hAnsi="Times New Roman"/>
          <w:sz w:val="24"/>
          <w:szCs w:val="24"/>
        </w:rPr>
      </w:pPr>
      <w:r w:rsidRPr="00EC2CD4">
        <w:rPr>
          <w:rFonts w:ascii="Times New Roman" w:hAnsi="Times New Roman"/>
          <w:sz w:val="24"/>
          <w:szCs w:val="24"/>
        </w:rPr>
        <w:t>в) в части 2 слова «Глава поселка Дубровка» заменить словами «Глава Дубровского городского поселения».</w:t>
      </w:r>
    </w:p>
    <w:p w:rsidR="00EC2CD4" w:rsidRPr="00EC2CD4" w:rsidRDefault="00EC2CD4" w:rsidP="00EC2CD4">
      <w:pPr>
        <w:spacing w:after="0" w:line="240" w:lineRule="auto"/>
        <w:jc w:val="both"/>
        <w:rPr>
          <w:rFonts w:ascii="Times New Roman" w:hAnsi="Times New Roman"/>
          <w:sz w:val="24"/>
          <w:szCs w:val="24"/>
        </w:rPr>
      </w:pPr>
      <w:r w:rsidRPr="00EC2CD4">
        <w:rPr>
          <w:rFonts w:ascii="Times New Roman" w:hAnsi="Times New Roman"/>
          <w:sz w:val="24"/>
          <w:szCs w:val="24"/>
        </w:rPr>
        <w:t>г) в части 3 слова «полномочия Главы поселка Дубровка» заменить словами «полномочия Главы Дубровского городского поселения», слова «избранного Главы поселка Дубровка», заменить словами «избранного Главы Дубровского городского поселения.».</w:t>
      </w:r>
    </w:p>
    <w:p w:rsidR="00EC2CD4" w:rsidRPr="00EC2CD4" w:rsidRDefault="00EC2CD4" w:rsidP="00EC2CD4">
      <w:pPr>
        <w:spacing w:after="0" w:line="240" w:lineRule="auto"/>
        <w:jc w:val="both"/>
        <w:rPr>
          <w:rFonts w:ascii="Times New Roman" w:hAnsi="Times New Roman"/>
          <w:sz w:val="24"/>
          <w:szCs w:val="24"/>
        </w:rPr>
      </w:pPr>
      <w:r w:rsidRPr="00EC2CD4">
        <w:rPr>
          <w:rFonts w:ascii="Times New Roman" w:hAnsi="Times New Roman"/>
          <w:sz w:val="24"/>
          <w:szCs w:val="24"/>
        </w:rPr>
        <w:t>д) в части 4 слова «Главы поселка Дубровка» заменить словами «Главы Дубровского городского поселения».</w:t>
      </w:r>
    </w:p>
    <w:p w:rsidR="00EC2CD4" w:rsidRPr="00EC2CD4" w:rsidRDefault="00EC2CD4" w:rsidP="00EC2CD4">
      <w:pPr>
        <w:keepNext/>
        <w:tabs>
          <w:tab w:val="left" w:pos="0"/>
        </w:tabs>
        <w:spacing w:after="0" w:line="240" w:lineRule="auto"/>
        <w:ind w:firstLine="709"/>
        <w:jc w:val="both"/>
        <w:outlineLvl w:val="2"/>
        <w:rPr>
          <w:rFonts w:ascii="Times New Roman" w:hAnsi="Times New Roman"/>
          <w:b/>
          <w:sz w:val="24"/>
          <w:szCs w:val="24"/>
        </w:rPr>
      </w:pPr>
      <w:r w:rsidRPr="00EC2CD4">
        <w:rPr>
          <w:rFonts w:ascii="Times New Roman" w:hAnsi="Times New Roman"/>
          <w:b/>
          <w:sz w:val="24"/>
          <w:szCs w:val="24"/>
        </w:rPr>
        <w:t>9. В статье 25 Устава</w:t>
      </w:r>
    </w:p>
    <w:p w:rsidR="00EC2CD4" w:rsidRPr="00EC2CD4" w:rsidRDefault="00EC2CD4" w:rsidP="00EC2CD4">
      <w:pPr>
        <w:spacing w:after="0" w:line="240" w:lineRule="auto"/>
        <w:ind w:firstLine="567"/>
        <w:jc w:val="both"/>
        <w:rPr>
          <w:rFonts w:ascii="Times New Roman" w:hAnsi="Times New Roman"/>
          <w:sz w:val="24"/>
          <w:szCs w:val="24"/>
        </w:rPr>
      </w:pPr>
      <w:r w:rsidRPr="00EC2CD4">
        <w:rPr>
          <w:rFonts w:ascii="Times New Roman" w:hAnsi="Times New Roman"/>
          <w:sz w:val="24"/>
          <w:szCs w:val="24"/>
        </w:rPr>
        <w:t xml:space="preserve"> а) Пункт 1 части 4.1 изложить в следующей редакции:</w:t>
      </w:r>
    </w:p>
    <w:p w:rsidR="00EC2CD4" w:rsidRPr="00EC2CD4" w:rsidRDefault="00EC2CD4" w:rsidP="00EC2CD4">
      <w:pPr>
        <w:spacing w:after="0" w:line="240" w:lineRule="auto"/>
        <w:ind w:firstLine="567"/>
        <w:jc w:val="both"/>
        <w:rPr>
          <w:rFonts w:ascii="Times New Roman" w:hAnsi="Times New Roman"/>
          <w:sz w:val="24"/>
          <w:szCs w:val="24"/>
        </w:rPr>
      </w:pPr>
      <w:r w:rsidRPr="00EC2CD4">
        <w:rPr>
          <w:rFonts w:ascii="Times New Roman" w:hAnsi="Times New Roman"/>
          <w:sz w:val="24"/>
          <w:szCs w:val="24"/>
        </w:rPr>
        <w:t>«4.1.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EC2CD4" w:rsidRPr="00EC2CD4" w:rsidRDefault="00EC2CD4" w:rsidP="00EC2CD4">
      <w:pPr>
        <w:spacing w:after="0" w:line="240" w:lineRule="auto"/>
        <w:ind w:firstLine="709"/>
        <w:contextualSpacing/>
        <w:rPr>
          <w:rFonts w:ascii="Times New Roman" w:hAnsi="Times New Roman"/>
          <w:b/>
          <w:sz w:val="24"/>
          <w:szCs w:val="24"/>
        </w:rPr>
      </w:pPr>
      <w:r w:rsidRPr="00EC2CD4">
        <w:rPr>
          <w:rFonts w:ascii="Times New Roman" w:hAnsi="Times New Roman"/>
          <w:b/>
          <w:sz w:val="24"/>
          <w:szCs w:val="24"/>
        </w:rPr>
        <w:t xml:space="preserve">10. В статье 27 Устава </w:t>
      </w:r>
    </w:p>
    <w:p w:rsidR="00EC2CD4" w:rsidRPr="00EC2CD4" w:rsidRDefault="00EC2CD4" w:rsidP="00EC2CD4">
      <w:pPr>
        <w:spacing w:after="0" w:line="240" w:lineRule="auto"/>
        <w:jc w:val="both"/>
        <w:rPr>
          <w:rFonts w:ascii="Times New Roman" w:hAnsi="Times New Roman"/>
          <w:sz w:val="24"/>
          <w:szCs w:val="24"/>
        </w:rPr>
      </w:pPr>
      <w:r w:rsidRPr="00EC2CD4">
        <w:rPr>
          <w:rFonts w:ascii="Times New Roman" w:hAnsi="Times New Roman"/>
          <w:sz w:val="24"/>
          <w:szCs w:val="24"/>
        </w:rPr>
        <w:t>а) в наименовании статьи слова «</w:t>
      </w:r>
      <w:r w:rsidRPr="00EC2CD4">
        <w:rPr>
          <w:rFonts w:ascii="Times New Roman" w:eastAsia="Calibri" w:hAnsi="Times New Roman"/>
          <w:sz w:val="24"/>
          <w:szCs w:val="24"/>
          <w:lang w:eastAsia="en-US"/>
        </w:rPr>
        <w:t>Заместитель Главы поселка Дубровка</w:t>
      </w:r>
      <w:r w:rsidRPr="00EC2CD4">
        <w:rPr>
          <w:rFonts w:ascii="Times New Roman" w:hAnsi="Times New Roman"/>
          <w:sz w:val="24"/>
          <w:szCs w:val="24"/>
        </w:rPr>
        <w:t>» заменить словами «Заместитель Главы Дубровского городского поселения».</w:t>
      </w:r>
    </w:p>
    <w:p w:rsidR="00EC2CD4" w:rsidRPr="00EC2CD4" w:rsidRDefault="00EC2CD4" w:rsidP="00EC2CD4">
      <w:pPr>
        <w:spacing w:after="0" w:line="240" w:lineRule="auto"/>
        <w:jc w:val="both"/>
        <w:rPr>
          <w:rFonts w:ascii="Times New Roman" w:hAnsi="Times New Roman"/>
          <w:sz w:val="24"/>
          <w:szCs w:val="24"/>
        </w:rPr>
      </w:pPr>
      <w:r w:rsidRPr="00EC2CD4">
        <w:rPr>
          <w:rFonts w:ascii="Times New Roman" w:hAnsi="Times New Roman"/>
          <w:sz w:val="24"/>
          <w:szCs w:val="24"/>
        </w:rPr>
        <w:t>б) в части 1 слова «</w:t>
      </w:r>
      <w:r w:rsidRPr="00EC2CD4">
        <w:rPr>
          <w:rFonts w:ascii="Times New Roman" w:eastAsia="Calibri" w:hAnsi="Times New Roman"/>
          <w:sz w:val="24"/>
          <w:szCs w:val="24"/>
          <w:lang w:eastAsia="en-US"/>
        </w:rPr>
        <w:t>Заместитель Главы поселка Дубровка</w:t>
      </w:r>
      <w:r w:rsidRPr="00EC2CD4">
        <w:rPr>
          <w:rFonts w:ascii="Times New Roman" w:hAnsi="Times New Roman"/>
          <w:sz w:val="24"/>
          <w:szCs w:val="24"/>
        </w:rPr>
        <w:t>» заменить словами «Заместитель Главы Дубровского городского поселения».</w:t>
      </w:r>
    </w:p>
    <w:p w:rsidR="00EC2CD4" w:rsidRPr="00EC2CD4" w:rsidRDefault="00EC2CD4" w:rsidP="00EC2CD4">
      <w:pPr>
        <w:spacing w:after="0" w:line="240" w:lineRule="auto"/>
        <w:jc w:val="both"/>
        <w:rPr>
          <w:rFonts w:ascii="Times New Roman" w:hAnsi="Times New Roman"/>
          <w:sz w:val="24"/>
          <w:szCs w:val="24"/>
        </w:rPr>
      </w:pPr>
      <w:r w:rsidRPr="00EC2CD4">
        <w:rPr>
          <w:rFonts w:ascii="Times New Roman" w:hAnsi="Times New Roman"/>
          <w:sz w:val="24"/>
          <w:szCs w:val="24"/>
        </w:rPr>
        <w:t>в) в абзаце 2 части 1 слова «</w:t>
      </w:r>
      <w:r w:rsidRPr="00EC2CD4">
        <w:rPr>
          <w:rFonts w:ascii="Times New Roman" w:eastAsia="Calibri" w:hAnsi="Times New Roman"/>
          <w:sz w:val="24"/>
          <w:szCs w:val="24"/>
          <w:lang w:eastAsia="en-US"/>
        </w:rPr>
        <w:t>Заместитель Главы поселка Дубровка</w:t>
      </w:r>
      <w:r w:rsidRPr="00EC2CD4">
        <w:rPr>
          <w:rFonts w:ascii="Times New Roman" w:hAnsi="Times New Roman"/>
          <w:sz w:val="24"/>
          <w:szCs w:val="24"/>
        </w:rPr>
        <w:t>» заменить словами «Заместитель Главы Дубровского городского поселения».</w:t>
      </w:r>
    </w:p>
    <w:p w:rsidR="00EC2CD4" w:rsidRPr="00EC2CD4" w:rsidRDefault="00EC2CD4" w:rsidP="00EC2CD4">
      <w:pPr>
        <w:spacing w:after="0" w:line="240" w:lineRule="auto"/>
        <w:jc w:val="both"/>
        <w:rPr>
          <w:rFonts w:ascii="Times New Roman" w:hAnsi="Times New Roman"/>
          <w:sz w:val="24"/>
          <w:szCs w:val="24"/>
        </w:rPr>
      </w:pPr>
      <w:r w:rsidRPr="00EC2CD4">
        <w:rPr>
          <w:rFonts w:ascii="Times New Roman" w:hAnsi="Times New Roman"/>
          <w:sz w:val="24"/>
          <w:szCs w:val="24"/>
        </w:rPr>
        <w:t>г) в части 2 слова «</w:t>
      </w:r>
      <w:r w:rsidRPr="00EC2CD4">
        <w:rPr>
          <w:rFonts w:ascii="Times New Roman" w:eastAsia="Calibri" w:hAnsi="Times New Roman"/>
          <w:sz w:val="24"/>
          <w:szCs w:val="24"/>
          <w:lang w:eastAsia="en-US"/>
        </w:rPr>
        <w:t>заместителя Главы поселка Дубровка</w:t>
      </w:r>
      <w:r w:rsidRPr="00EC2CD4">
        <w:rPr>
          <w:rFonts w:ascii="Times New Roman" w:hAnsi="Times New Roman"/>
          <w:sz w:val="24"/>
          <w:szCs w:val="24"/>
        </w:rPr>
        <w:t>» заменить словами «заместителя Главы Дубровского городского поселения».</w:t>
      </w:r>
    </w:p>
    <w:p w:rsidR="00EC2CD4" w:rsidRPr="00EC2CD4" w:rsidRDefault="00EC2CD4" w:rsidP="00EC2CD4">
      <w:pPr>
        <w:spacing w:after="0" w:line="240" w:lineRule="auto"/>
        <w:jc w:val="both"/>
        <w:rPr>
          <w:rFonts w:ascii="Times New Roman" w:hAnsi="Times New Roman"/>
          <w:sz w:val="24"/>
          <w:szCs w:val="24"/>
        </w:rPr>
      </w:pPr>
      <w:r w:rsidRPr="00EC2CD4">
        <w:rPr>
          <w:rFonts w:ascii="Times New Roman" w:hAnsi="Times New Roman"/>
          <w:sz w:val="24"/>
          <w:szCs w:val="24"/>
        </w:rPr>
        <w:t>д) в части 3 слова «</w:t>
      </w:r>
      <w:r w:rsidRPr="00EC2CD4">
        <w:rPr>
          <w:rFonts w:ascii="Times New Roman" w:eastAsia="Calibri" w:hAnsi="Times New Roman"/>
          <w:sz w:val="24"/>
          <w:szCs w:val="24"/>
          <w:lang w:eastAsia="en-US"/>
        </w:rPr>
        <w:t>заместителя Главы поселка Дубровка</w:t>
      </w:r>
      <w:r w:rsidRPr="00EC2CD4">
        <w:rPr>
          <w:rFonts w:ascii="Times New Roman" w:hAnsi="Times New Roman"/>
          <w:sz w:val="24"/>
          <w:szCs w:val="24"/>
        </w:rPr>
        <w:t>» заменить словами «заместителя Главы Дубровского городского поселения».</w:t>
      </w:r>
    </w:p>
    <w:p w:rsidR="00EC2CD4" w:rsidRPr="00EC2CD4" w:rsidRDefault="00EC2CD4" w:rsidP="00EC2CD4">
      <w:pPr>
        <w:spacing w:after="0" w:line="240" w:lineRule="auto"/>
        <w:jc w:val="both"/>
        <w:rPr>
          <w:rFonts w:ascii="Times New Roman" w:hAnsi="Times New Roman"/>
          <w:sz w:val="24"/>
          <w:szCs w:val="24"/>
        </w:rPr>
      </w:pPr>
      <w:r w:rsidRPr="00EC2CD4">
        <w:rPr>
          <w:rFonts w:ascii="Times New Roman" w:hAnsi="Times New Roman"/>
          <w:sz w:val="24"/>
          <w:szCs w:val="24"/>
        </w:rPr>
        <w:t>е) в части 4 слова «</w:t>
      </w:r>
      <w:r w:rsidRPr="00EC2CD4">
        <w:rPr>
          <w:rFonts w:ascii="Times New Roman" w:eastAsia="Calibri" w:hAnsi="Times New Roman"/>
          <w:sz w:val="24"/>
          <w:szCs w:val="24"/>
          <w:lang w:eastAsia="en-US"/>
        </w:rPr>
        <w:t>Заместитель Главы поселка Дубровка</w:t>
      </w:r>
      <w:r w:rsidRPr="00EC2CD4">
        <w:rPr>
          <w:rFonts w:ascii="Times New Roman" w:hAnsi="Times New Roman"/>
          <w:sz w:val="24"/>
          <w:szCs w:val="24"/>
        </w:rPr>
        <w:t>» заменить словами «Заместитель Главы Дубровского городского поселения», слова «Главы поселка Дубровка» заменить словами «Главы Дубровского городского поселения».</w:t>
      </w:r>
    </w:p>
    <w:p w:rsidR="00EC2CD4" w:rsidRPr="00EC2CD4" w:rsidRDefault="00EC2CD4" w:rsidP="00EC2CD4">
      <w:pPr>
        <w:spacing w:after="0" w:line="240" w:lineRule="auto"/>
        <w:ind w:firstLine="709"/>
        <w:jc w:val="both"/>
        <w:rPr>
          <w:rFonts w:ascii="Times New Roman" w:hAnsi="Times New Roman"/>
          <w:b/>
          <w:sz w:val="24"/>
          <w:szCs w:val="24"/>
        </w:rPr>
      </w:pPr>
      <w:r w:rsidRPr="00EC2CD4">
        <w:rPr>
          <w:rFonts w:ascii="Times New Roman" w:hAnsi="Times New Roman"/>
          <w:b/>
          <w:sz w:val="24"/>
          <w:szCs w:val="24"/>
        </w:rPr>
        <w:t>11. В статье 28 Устава</w:t>
      </w:r>
    </w:p>
    <w:p w:rsidR="00EC2CD4" w:rsidRPr="00EC2CD4" w:rsidRDefault="00EC2CD4" w:rsidP="00EC2CD4">
      <w:pPr>
        <w:spacing w:after="0" w:line="240" w:lineRule="auto"/>
        <w:jc w:val="both"/>
        <w:rPr>
          <w:rFonts w:ascii="Times New Roman" w:hAnsi="Times New Roman"/>
          <w:sz w:val="24"/>
          <w:szCs w:val="24"/>
        </w:rPr>
      </w:pPr>
      <w:r w:rsidRPr="00EC2CD4">
        <w:rPr>
          <w:rFonts w:ascii="Times New Roman" w:hAnsi="Times New Roman"/>
          <w:sz w:val="24"/>
          <w:szCs w:val="24"/>
        </w:rPr>
        <w:t xml:space="preserve"> а) в наименовании статьи слова «</w:t>
      </w:r>
      <w:r w:rsidRPr="00EC2CD4">
        <w:rPr>
          <w:rFonts w:ascii="Times New Roman" w:eastAsia="Calibri" w:hAnsi="Times New Roman"/>
          <w:sz w:val="24"/>
          <w:szCs w:val="24"/>
          <w:lang w:eastAsia="en-US"/>
        </w:rPr>
        <w:t>Главы поселка Дубровка</w:t>
      </w:r>
      <w:r w:rsidRPr="00EC2CD4">
        <w:rPr>
          <w:rFonts w:ascii="Times New Roman" w:hAnsi="Times New Roman"/>
          <w:sz w:val="24"/>
          <w:szCs w:val="24"/>
        </w:rPr>
        <w:t>» заменить словами «Главы Дубровского городского поселения»</w:t>
      </w:r>
    </w:p>
    <w:p w:rsidR="00EC2CD4" w:rsidRPr="00EC2CD4" w:rsidRDefault="00EC2CD4" w:rsidP="00EC2CD4">
      <w:pPr>
        <w:spacing w:after="0" w:line="240" w:lineRule="auto"/>
        <w:jc w:val="both"/>
        <w:rPr>
          <w:rFonts w:ascii="Times New Roman" w:hAnsi="Times New Roman"/>
          <w:sz w:val="24"/>
          <w:szCs w:val="24"/>
        </w:rPr>
      </w:pPr>
      <w:r w:rsidRPr="00EC2CD4">
        <w:rPr>
          <w:rFonts w:ascii="Times New Roman" w:hAnsi="Times New Roman"/>
          <w:sz w:val="24"/>
          <w:szCs w:val="24"/>
        </w:rPr>
        <w:t>б) в части 1 слова «Глава поселка Дубровка» заменить словами «Глава Дубровского городского поселения».</w:t>
      </w:r>
    </w:p>
    <w:p w:rsidR="00EC2CD4" w:rsidRPr="00EC2CD4" w:rsidRDefault="00EC2CD4" w:rsidP="00EC2CD4">
      <w:pPr>
        <w:spacing w:after="0" w:line="240" w:lineRule="auto"/>
        <w:jc w:val="both"/>
        <w:rPr>
          <w:rFonts w:ascii="Times New Roman" w:hAnsi="Times New Roman"/>
          <w:sz w:val="24"/>
          <w:szCs w:val="24"/>
        </w:rPr>
      </w:pPr>
      <w:r w:rsidRPr="00EC2CD4">
        <w:rPr>
          <w:rFonts w:ascii="Times New Roman" w:hAnsi="Times New Roman"/>
          <w:sz w:val="24"/>
          <w:szCs w:val="24"/>
        </w:rPr>
        <w:t>в) пункт 6 части 1 изложить в следующей редакции:</w:t>
      </w:r>
    </w:p>
    <w:p w:rsidR="00EC2CD4" w:rsidRPr="00EC2CD4" w:rsidRDefault="00EC2CD4" w:rsidP="00EC2CD4">
      <w:pPr>
        <w:spacing w:after="0" w:line="240" w:lineRule="auto"/>
        <w:jc w:val="both"/>
        <w:rPr>
          <w:rFonts w:ascii="Times New Roman" w:hAnsi="Times New Roman"/>
          <w:sz w:val="24"/>
          <w:szCs w:val="24"/>
        </w:rPr>
      </w:pPr>
      <w:r w:rsidRPr="00EC2CD4">
        <w:rPr>
          <w:rFonts w:ascii="Times New Roman" w:hAnsi="Times New Roman"/>
          <w:sz w:val="24"/>
          <w:szCs w:val="24"/>
        </w:rPr>
        <w:t xml:space="preserve">«6) заключает соглашения, утвержденные Советом народных депутатов о передаче части полномочий муниципального образования Дубровское городское поселение Дубровского муниципального района Брянской области по решению вопросов местного значения для их </w:t>
      </w:r>
      <w:r w:rsidRPr="00EC2CD4">
        <w:rPr>
          <w:rFonts w:ascii="Times New Roman" w:hAnsi="Times New Roman"/>
          <w:sz w:val="24"/>
          <w:szCs w:val="24"/>
        </w:rPr>
        <w:lastRenderedPageBreak/>
        <w:t>осуществления органами местного самоуправления муниципального образования «Дубровский район»  и передаче части полномочий муниципального образования «Дубровский район» по решению вопросов местного значения для их осуществления органами местного самоуправления муниципального образования  Дубровское городское поселение Дубровского муниципального района Брянской области;»</w:t>
      </w:r>
    </w:p>
    <w:p w:rsidR="00EC2CD4" w:rsidRPr="00EC2CD4" w:rsidRDefault="00EC2CD4" w:rsidP="00EC2CD4">
      <w:pPr>
        <w:spacing w:after="0" w:line="240" w:lineRule="auto"/>
        <w:jc w:val="both"/>
        <w:rPr>
          <w:rFonts w:ascii="Times New Roman" w:hAnsi="Times New Roman"/>
          <w:sz w:val="24"/>
          <w:szCs w:val="24"/>
        </w:rPr>
      </w:pPr>
      <w:r w:rsidRPr="00EC2CD4">
        <w:rPr>
          <w:rFonts w:ascii="Times New Roman" w:hAnsi="Times New Roman"/>
          <w:sz w:val="24"/>
          <w:szCs w:val="24"/>
        </w:rPr>
        <w:t>г) в части 2 слова «Глава поселка Дубровка» заменить словами «Глава Дубровского городского поселения».</w:t>
      </w:r>
    </w:p>
    <w:p w:rsidR="00EC2CD4" w:rsidRPr="00EC2CD4" w:rsidRDefault="00EC2CD4" w:rsidP="00EC2CD4">
      <w:pPr>
        <w:spacing w:after="0" w:line="240" w:lineRule="auto"/>
        <w:jc w:val="both"/>
        <w:rPr>
          <w:rFonts w:ascii="Times New Roman" w:hAnsi="Times New Roman"/>
          <w:sz w:val="24"/>
          <w:szCs w:val="24"/>
        </w:rPr>
      </w:pPr>
      <w:r w:rsidRPr="00EC2CD4">
        <w:rPr>
          <w:rFonts w:ascii="Times New Roman" w:hAnsi="Times New Roman"/>
          <w:sz w:val="24"/>
          <w:szCs w:val="24"/>
        </w:rPr>
        <w:t>д) в части 3 слова «Глава поселка Дубровка» заменить словами «Глава Дубровского городского поселения».</w:t>
      </w:r>
    </w:p>
    <w:p w:rsidR="00EC2CD4" w:rsidRPr="00EC2CD4" w:rsidRDefault="00EC2CD4" w:rsidP="00EC2CD4">
      <w:pPr>
        <w:tabs>
          <w:tab w:val="left" w:pos="1633"/>
          <w:tab w:val="center" w:pos="4679"/>
        </w:tabs>
        <w:spacing w:after="0" w:line="240" w:lineRule="auto"/>
        <w:ind w:firstLine="709"/>
        <w:rPr>
          <w:rFonts w:ascii="Times New Roman" w:hAnsi="Times New Roman"/>
          <w:b/>
          <w:sz w:val="24"/>
          <w:szCs w:val="24"/>
        </w:rPr>
      </w:pPr>
      <w:r w:rsidRPr="00EC2CD4">
        <w:rPr>
          <w:rFonts w:ascii="Times New Roman" w:hAnsi="Times New Roman"/>
          <w:b/>
          <w:sz w:val="24"/>
          <w:szCs w:val="24"/>
        </w:rPr>
        <w:t>12. В статье 29 Устава</w:t>
      </w:r>
    </w:p>
    <w:p w:rsidR="00EC2CD4" w:rsidRPr="00EC2CD4" w:rsidRDefault="00EC2CD4" w:rsidP="00EC2CD4">
      <w:pPr>
        <w:spacing w:after="0" w:line="240" w:lineRule="auto"/>
        <w:jc w:val="both"/>
        <w:rPr>
          <w:rFonts w:ascii="Times New Roman" w:hAnsi="Times New Roman"/>
          <w:sz w:val="24"/>
          <w:szCs w:val="24"/>
        </w:rPr>
      </w:pPr>
      <w:r w:rsidRPr="00EC2CD4">
        <w:rPr>
          <w:rFonts w:ascii="Times New Roman" w:hAnsi="Times New Roman"/>
          <w:sz w:val="24"/>
          <w:szCs w:val="24"/>
        </w:rPr>
        <w:t>а) в наименовании статьи слова «</w:t>
      </w:r>
      <w:r w:rsidRPr="00EC2CD4">
        <w:rPr>
          <w:rFonts w:ascii="Times New Roman" w:eastAsia="Calibri" w:hAnsi="Times New Roman"/>
          <w:sz w:val="24"/>
          <w:szCs w:val="24"/>
          <w:lang w:eastAsia="en-US"/>
        </w:rPr>
        <w:t>Главы поселка Дубровка</w:t>
      </w:r>
      <w:r w:rsidRPr="00EC2CD4">
        <w:rPr>
          <w:rFonts w:ascii="Times New Roman" w:hAnsi="Times New Roman"/>
          <w:sz w:val="24"/>
          <w:szCs w:val="24"/>
        </w:rPr>
        <w:t>» заменить словами «Главы Дубровского городского поселения»</w:t>
      </w:r>
    </w:p>
    <w:p w:rsidR="00EC2CD4" w:rsidRPr="00EC2CD4" w:rsidRDefault="00EC2CD4" w:rsidP="00EC2CD4">
      <w:pPr>
        <w:spacing w:after="0" w:line="240" w:lineRule="auto"/>
        <w:jc w:val="both"/>
        <w:rPr>
          <w:rFonts w:ascii="Times New Roman" w:hAnsi="Times New Roman"/>
          <w:sz w:val="24"/>
          <w:szCs w:val="24"/>
        </w:rPr>
      </w:pPr>
      <w:r w:rsidRPr="00EC2CD4">
        <w:rPr>
          <w:rFonts w:ascii="Times New Roman" w:hAnsi="Times New Roman"/>
          <w:sz w:val="24"/>
          <w:szCs w:val="24"/>
        </w:rPr>
        <w:t>б) в части 1 слова «Главы поселка Дубровка» заменить словами «Главы Дубровского городского поселения».</w:t>
      </w:r>
    </w:p>
    <w:p w:rsidR="00EC2CD4" w:rsidRPr="00EC2CD4" w:rsidRDefault="00EC2CD4" w:rsidP="00EC2CD4">
      <w:pPr>
        <w:spacing w:after="0" w:line="240" w:lineRule="auto"/>
        <w:jc w:val="both"/>
        <w:rPr>
          <w:rFonts w:ascii="Times New Roman" w:hAnsi="Times New Roman"/>
          <w:sz w:val="24"/>
          <w:szCs w:val="24"/>
        </w:rPr>
      </w:pPr>
      <w:r w:rsidRPr="00EC2CD4">
        <w:rPr>
          <w:rFonts w:ascii="Times New Roman" w:hAnsi="Times New Roman"/>
          <w:sz w:val="24"/>
          <w:szCs w:val="24"/>
        </w:rPr>
        <w:t>в) в пункте 3.1 части 1 слова «Главы поселка Дубровка» заменить словами «Главы Дубровского городского поселения».</w:t>
      </w:r>
    </w:p>
    <w:p w:rsidR="00EC2CD4" w:rsidRDefault="00EC2CD4" w:rsidP="00EC2CD4">
      <w:pPr>
        <w:spacing w:after="0" w:line="240" w:lineRule="auto"/>
        <w:jc w:val="both"/>
        <w:rPr>
          <w:rFonts w:ascii="Times New Roman" w:hAnsi="Times New Roman"/>
          <w:sz w:val="24"/>
          <w:szCs w:val="24"/>
        </w:rPr>
      </w:pPr>
      <w:r w:rsidRPr="00EC2CD4">
        <w:rPr>
          <w:rFonts w:ascii="Times New Roman" w:hAnsi="Times New Roman"/>
          <w:sz w:val="24"/>
          <w:szCs w:val="24"/>
        </w:rPr>
        <w:t>г) в пункте 9 части 1 слова «Главы поселка Дубровка» заменить словами «Главы Дубровского</w:t>
      </w:r>
    </w:p>
    <w:p w:rsidR="00EC2CD4" w:rsidRPr="00EC2CD4" w:rsidRDefault="00EC2CD4" w:rsidP="00EC2CD4">
      <w:pPr>
        <w:spacing w:after="0" w:line="240" w:lineRule="auto"/>
        <w:jc w:val="both"/>
        <w:rPr>
          <w:rFonts w:ascii="Times New Roman" w:hAnsi="Times New Roman"/>
          <w:sz w:val="24"/>
          <w:szCs w:val="24"/>
        </w:rPr>
      </w:pPr>
      <w:r w:rsidRPr="00EC2CD4">
        <w:rPr>
          <w:rFonts w:ascii="Times New Roman" w:hAnsi="Times New Roman"/>
          <w:sz w:val="24"/>
          <w:szCs w:val="24"/>
        </w:rPr>
        <w:t xml:space="preserve"> городского поселения».</w:t>
      </w:r>
    </w:p>
    <w:p w:rsidR="00EC2CD4" w:rsidRPr="00EC2CD4" w:rsidRDefault="00EC2CD4" w:rsidP="00EC2CD4">
      <w:pPr>
        <w:spacing w:after="0" w:line="240" w:lineRule="auto"/>
        <w:jc w:val="both"/>
        <w:rPr>
          <w:rFonts w:ascii="Times New Roman" w:hAnsi="Times New Roman"/>
          <w:sz w:val="24"/>
          <w:szCs w:val="24"/>
        </w:rPr>
      </w:pPr>
      <w:r w:rsidRPr="00EC2CD4">
        <w:rPr>
          <w:rFonts w:ascii="Times New Roman" w:hAnsi="Times New Roman"/>
          <w:sz w:val="24"/>
          <w:szCs w:val="24"/>
        </w:rPr>
        <w:t>д) в пункте 1.1 части 1 слова «полномочий Главы поселка Дубровка» заменить словами «полномочий Главы Дубровского городского поселения», слова «избрание Главы поселка Дубровка», заменить словами «избрание Главы Дубровского городского поселения.».</w:t>
      </w:r>
    </w:p>
    <w:p w:rsidR="00EC2CD4" w:rsidRPr="00EC2CD4" w:rsidRDefault="00EC2CD4" w:rsidP="00EC2CD4">
      <w:pPr>
        <w:spacing w:after="0" w:line="240" w:lineRule="auto"/>
        <w:jc w:val="both"/>
        <w:rPr>
          <w:rFonts w:ascii="Times New Roman" w:hAnsi="Times New Roman"/>
          <w:sz w:val="24"/>
          <w:szCs w:val="24"/>
        </w:rPr>
      </w:pPr>
      <w:r w:rsidRPr="00EC2CD4">
        <w:rPr>
          <w:rFonts w:ascii="Times New Roman" w:hAnsi="Times New Roman"/>
          <w:sz w:val="24"/>
          <w:szCs w:val="24"/>
        </w:rPr>
        <w:t>е) в абзаце 2 пункта 1.1 части 1 слова «Главы поселка Дубровка» заменить словами «Главы Дубровского городского поселения.».</w:t>
      </w:r>
    </w:p>
    <w:p w:rsidR="00EC2CD4" w:rsidRPr="00EC2CD4" w:rsidRDefault="00EC2CD4" w:rsidP="00EC2CD4">
      <w:pPr>
        <w:spacing w:after="0" w:line="240" w:lineRule="auto"/>
        <w:jc w:val="both"/>
        <w:rPr>
          <w:rFonts w:ascii="Times New Roman" w:hAnsi="Times New Roman"/>
          <w:sz w:val="24"/>
          <w:szCs w:val="24"/>
        </w:rPr>
      </w:pPr>
      <w:r w:rsidRPr="00EC2CD4">
        <w:rPr>
          <w:rFonts w:ascii="Times New Roman" w:hAnsi="Times New Roman"/>
          <w:sz w:val="24"/>
          <w:szCs w:val="24"/>
        </w:rPr>
        <w:t>ж) часть 1 дополнить абзацем следующего содержания:</w:t>
      </w:r>
    </w:p>
    <w:p w:rsidR="00EC2CD4" w:rsidRPr="00EC2CD4" w:rsidRDefault="00EC2CD4" w:rsidP="00EC2CD4">
      <w:pPr>
        <w:spacing w:after="0" w:line="240" w:lineRule="auto"/>
        <w:jc w:val="both"/>
        <w:rPr>
          <w:rFonts w:ascii="Times New Roman" w:hAnsi="Times New Roman"/>
          <w:sz w:val="24"/>
          <w:szCs w:val="24"/>
        </w:rPr>
      </w:pPr>
      <w:r w:rsidRPr="00EC2CD4">
        <w:rPr>
          <w:rFonts w:ascii="Times New Roman" w:hAnsi="Times New Roman"/>
          <w:sz w:val="24"/>
          <w:szCs w:val="24"/>
        </w:rPr>
        <w:t>«</w:t>
      </w:r>
      <w:r w:rsidRPr="00EC2CD4">
        <w:rPr>
          <w:rFonts w:ascii="Times New Roman" w:eastAsia="Calibri" w:hAnsi="Times New Roman"/>
          <w:sz w:val="24"/>
          <w:szCs w:val="24"/>
          <w:lang w:eastAsia="en-US"/>
        </w:rPr>
        <w:t>Решение Дубровского поселкового Совета народных депутатов о досрочном прекращении полномочий главы Дубровского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Дубровского поселкового Совета народных депутатов, - не позднее чем через три месяца со дня появления такого основания.».</w:t>
      </w:r>
    </w:p>
    <w:p w:rsidR="00EC2CD4" w:rsidRPr="00EC2CD4" w:rsidRDefault="00EC2CD4" w:rsidP="00EC2CD4">
      <w:pPr>
        <w:spacing w:after="0" w:line="240" w:lineRule="auto"/>
        <w:jc w:val="both"/>
        <w:rPr>
          <w:rFonts w:ascii="Times New Roman" w:hAnsi="Times New Roman"/>
          <w:sz w:val="24"/>
          <w:szCs w:val="24"/>
        </w:rPr>
      </w:pPr>
      <w:r w:rsidRPr="00EC2CD4">
        <w:rPr>
          <w:rFonts w:ascii="Times New Roman" w:hAnsi="Times New Roman"/>
          <w:sz w:val="24"/>
          <w:szCs w:val="24"/>
        </w:rPr>
        <w:t>з) часть 2 изложить в следующей редакции:</w:t>
      </w:r>
    </w:p>
    <w:p w:rsidR="00EC2CD4" w:rsidRPr="00EC2CD4" w:rsidRDefault="00EC2CD4" w:rsidP="00EC2CD4">
      <w:pPr>
        <w:tabs>
          <w:tab w:val="left" w:pos="0"/>
        </w:tabs>
        <w:autoSpaceDE w:val="0"/>
        <w:autoSpaceDN w:val="0"/>
        <w:adjustRightInd w:val="0"/>
        <w:spacing w:after="0" w:line="240" w:lineRule="auto"/>
        <w:jc w:val="both"/>
        <w:rPr>
          <w:rFonts w:ascii="Times New Roman" w:hAnsi="Times New Roman"/>
          <w:sz w:val="24"/>
          <w:szCs w:val="24"/>
          <w:lang w:eastAsia="en-US"/>
        </w:rPr>
      </w:pPr>
      <w:r w:rsidRPr="00EC2CD4">
        <w:rPr>
          <w:rFonts w:ascii="Times New Roman" w:hAnsi="Times New Roman"/>
          <w:sz w:val="24"/>
          <w:szCs w:val="24"/>
        </w:rPr>
        <w:t xml:space="preserve">«2. </w:t>
      </w:r>
      <w:r w:rsidRPr="00EC2CD4">
        <w:rPr>
          <w:rFonts w:ascii="Times New Roman" w:hAnsi="Times New Roman"/>
          <w:sz w:val="24"/>
          <w:szCs w:val="24"/>
          <w:lang w:eastAsia="en-US"/>
        </w:rPr>
        <w:t xml:space="preserve">В случае, если </w:t>
      </w:r>
      <w:r w:rsidRPr="00EC2CD4">
        <w:rPr>
          <w:rFonts w:ascii="Times New Roman" w:hAnsi="Times New Roman"/>
          <w:sz w:val="24"/>
          <w:szCs w:val="24"/>
        </w:rPr>
        <w:t>Глава Дубровского городского поселения</w:t>
      </w:r>
      <w:r w:rsidRPr="00EC2CD4">
        <w:rPr>
          <w:rFonts w:ascii="Times New Roman" w:hAnsi="Times New Roman"/>
          <w:sz w:val="24"/>
          <w:szCs w:val="24"/>
          <w:lang w:eastAsia="en-US"/>
        </w:rPr>
        <w:t xml:space="preserve">, полномочия которого прекращены досрочно на основании правового акта Губернатора Брянской области об отрешении от должности </w:t>
      </w:r>
      <w:r w:rsidRPr="00EC2CD4">
        <w:rPr>
          <w:rFonts w:ascii="Times New Roman" w:hAnsi="Times New Roman"/>
          <w:sz w:val="24"/>
          <w:szCs w:val="24"/>
        </w:rPr>
        <w:t>Главы Дубровского городского поселения</w:t>
      </w:r>
      <w:r w:rsidRPr="00EC2CD4">
        <w:rPr>
          <w:rFonts w:ascii="Times New Roman" w:hAnsi="Times New Roman"/>
          <w:sz w:val="24"/>
          <w:szCs w:val="24"/>
          <w:lang w:eastAsia="en-US"/>
        </w:rPr>
        <w:t xml:space="preserve"> либо на основании решения Дубровского поселкового Совета народных депутатов об удалении </w:t>
      </w:r>
      <w:r w:rsidRPr="00EC2CD4">
        <w:rPr>
          <w:rFonts w:ascii="Times New Roman" w:hAnsi="Times New Roman"/>
          <w:sz w:val="24"/>
          <w:szCs w:val="24"/>
        </w:rPr>
        <w:t>Главы Дубровского городского поселения</w:t>
      </w:r>
      <w:r w:rsidRPr="00EC2CD4">
        <w:rPr>
          <w:rFonts w:ascii="Times New Roman" w:hAnsi="Times New Roman"/>
          <w:sz w:val="24"/>
          <w:szCs w:val="24"/>
          <w:lang w:eastAsia="en-US"/>
        </w:rPr>
        <w:t xml:space="preserve"> в отставку, обжалует данные правовой акт или решение в судебном порядке, Дубровский поселковый Совет народных депутатов не вправе принимать решение об избрании </w:t>
      </w:r>
      <w:r w:rsidRPr="00EC2CD4">
        <w:rPr>
          <w:rFonts w:ascii="Times New Roman" w:hAnsi="Times New Roman"/>
          <w:sz w:val="24"/>
          <w:szCs w:val="24"/>
        </w:rPr>
        <w:t>Главы Дубровского городского поселения</w:t>
      </w:r>
      <w:r w:rsidRPr="00EC2CD4">
        <w:rPr>
          <w:rFonts w:ascii="Times New Roman" w:hAnsi="Times New Roman"/>
          <w:sz w:val="24"/>
          <w:szCs w:val="24"/>
          <w:lang w:eastAsia="en-US"/>
        </w:rPr>
        <w:t>, избираемого Дубровским поселковым Советом народных депутатов из своего состава до вступления решения суда в законную силу.».</w:t>
      </w:r>
    </w:p>
    <w:p w:rsidR="00EC2CD4" w:rsidRPr="00EC2CD4" w:rsidRDefault="00EC2CD4" w:rsidP="00EC2CD4">
      <w:pPr>
        <w:tabs>
          <w:tab w:val="left" w:pos="0"/>
        </w:tabs>
        <w:autoSpaceDE w:val="0"/>
        <w:autoSpaceDN w:val="0"/>
        <w:adjustRightInd w:val="0"/>
        <w:spacing w:after="0" w:line="240" w:lineRule="auto"/>
        <w:ind w:firstLine="709"/>
        <w:jc w:val="both"/>
        <w:rPr>
          <w:rFonts w:ascii="Times New Roman" w:hAnsi="Times New Roman"/>
          <w:b/>
          <w:sz w:val="24"/>
          <w:szCs w:val="24"/>
          <w:lang w:eastAsia="en-US"/>
        </w:rPr>
      </w:pPr>
      <w:r w:rsidRPr="00EC2CD4">
        <w:rPr>
          <w:rFonts w:ascii="Times New Roman" w:hAnsi="Times New Roman"/>
          <w:b/>
          <w:sz w:val="24"/>
          <w:szCs w:val="24"/>
          <w:lang w:eastAsia="en-US"/>
        </w:rPr>
        <w:t>13. В статье 30 Устава</w:t>
      </w:r>
    </w:p>
    <w:p w:rsidR="00EC2CD4" w:rsidRPr="00EC2CD4" w:rsidRDefault="00EC2CD4" w:rsidP="00EC2CD4">
      <w:pPr>
        <w:spacing w:after="0" w:line="240" w:lineRule="auto"/>
        <w:jc w:val="both"/>
        <w:rPr>
          <w:rFonts w:ascii="Times New Roman" w:hAnsi="Times New Roman"/>
          <w:sz w:val="24"/>
          <w:szCs w:val="24"/>
        </w:rPr>
      </w:pPr>
      <w:r w:rsidRPr="00EC2CD4">
        <w:rPr>
          <w:rFonts w:ascii="Times New Roman" w:hAnsi="Times New Roman"/>
          <w:sz w:val="24"/>
          <w:szCs w:val="24"/>
        </w:rPr>
        <w:t>а) в наименовании статьи слова «</w:t>
      </w:r>
      <w:r w:rsidRPr="00EC2CD4">
        <w:rPr>
          <w:rFonts w:ascii="Times New Roman" w:eastAsia="Calibri" w:hAnsi="Times New Roman"/>
          <w:sz w:val="24"/>
          <w:szCs w:val="24"/>
          <w:lang w:eastAsia="en-US"/>
        </w:rPr>
        <w:t>Главы поселка Дубровка</w:t>
      </w:r>
      <w:r w:rsidRPr="00EC2CD4">
        <w:rPr>
          <w:rFonts w:ascii="Times New Roman" w:hAnsi="Times New Roman"/>
          <w:sz w:val="24"/>
          <w:szCs w:val="24"/>
        </w:rPr>
        <w:t>» заменить словами «Главы Дубровского городского поселения»</w:t>
      </w:r>
    </w:p>
    <w:p w:rsidR="00EC2CD4" w:rsidRPr="00EC2CD4" w:rsidRDefault="00EC2CD4" w:rsidP="00EC2CD4">
      <w:pPr>
        <w:spacing w:after="0" w:line="240" w:lineRule="auto"/>
        <w:jc w:val="both"/>
        <w:rPr>
          <w:rFonts w:ascii="Times New Roman" w:hAnsi="Times New Roman"/>
          <w:sz w:val="24"/>
          <w:szCs w:val="24"/>
        </w:rPr>
      </w:pPr>
      <w:r w:rsidRPr="00EC2CD4">
        <w:rPr>
          <w:rFonts w:ascii="Times New Roman" w:hAnsi="Times New Roman"/>
          <w:sz w:val="24"/>
          <w:szCs w:val="24"/>
        </w:rPr>
        <w:t>б) в части 1 слова «Главы поселка Дубровка» заменить словами «Главы Дубровского городского поселения», слова «заместитель Главы поселка Дубровка», заменить словами «заместитель Главы Дубровского городского поселения.».</w:t>
      </w:r>
    </w:p>
    <w:p w:rsidR="00EC2CD4" w:rsidRPr="00EC2CD4" w:rsidRDefault="00EC2CD4" w:rsidP="00EC2CD4">
      <w:pPr>
        <w:autoSpaceDE w:val="0"/>
        <w:autoSpaceDN w:val="0"/>
        <w:adjustRightInd w:val="0"/>
        <w:spacing w:after="0" w:line="240" w:lineRule="auto"/>
        <w:ind w:firstLine="709"/>
        <w:jc w:val="both"/>
        <w:rPr>
          <w:rFonts w:ascii="Times New Roman" w:hAnsi="Times New Roman"/>
          <w:b/>
          <w:sz w:val="24"/>
          <w:szCs w:val="24"/>
        </w:rPr>
      </w:pPr>
      <w:r w:rsidRPr="00EC2CD4">
        <w:rPr>
          <w:rFonts w:ascii="Times New Roman" w:hAnsi="Times New Roman"/>
          <w:b/>
          <w:sz w:val="24"/>
          <w:szCs w:val="24"/>
        </w:rPr>
        <w:t>14. В статье 59 Устава</w:t>
      </w:r>
    </w:p>
    <w:p w:rsidR="00EC2CD4" w:rsidRPr="00EC2CD4" w:rsidRDefault="00EC2CD4" w:rsidP="00EC2CD4">
      <w:pPr>
        <w:spacing w:after="0" w:line="240" w:lineRule="auto"/>
        <w:ind w:firstLine="540"/>
        <w:jc w:val="both"/>
        <w:rPr>
          <w:rFonts w:ascii="Times New Roman" w:hAnsi="Times New Roman"/>
          <w:sz w:val="24"/>
          <w:szCs w:val="24"/>
        </w:rPr>
      </w:pPr>
      <w:r w:rsidRPr="00EC2CD4">
        <w:rPr>
          <w:rFonts w:ascii="Times New Roman" w:hAnsi="Times New Roman"/>
          <w:sz w:val="24"/>
          <w:szCs w:val="24"/>
        </w:rPr>
        <w:t>а) дополнить пунктом 5.1. следующего содержания:</w:t>
      </w:r>
    </w:p>
    <w:p w:rsidR="00EC2CD4" w:rsidRPr="00EC2CD4" w:rsidRDefault="00EC2CD4" w:rsidP="00EC2CD4">
      <w:pPr>
        <w:spacing w:after="0" w:line="240" w:lineRule="auto"/>
        <w:ind w:firstLine="540"/>
        <w:jc w:val="both"/>
        <w:rPr>
          <w:rFonts w:ascii="Times New Roman" w:hAnsi="Times New Roman"/>
          <w:sz w:val="24"/>
          <w:szCs w:val="24"/>
        </w:rPr>
      </w:pPr>
      <w:r w:rsidRPr="00EC2CD4">
        <w:rPr>
          <w:rFonts w:ascii="Times New Roman" w:hAnsi="Times New Roman"/>
          <w:sz w:val="24"/>
          <w:szCs w:val="24"/>
        </w:rPr>
        <w:t>«5.1.Для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дополнительно используется портал Минюста России «Нормативные правовые акты в Российской Федерации» (</w:t>
      </w:r>
      <w:hyperlink r:id="rId16" w:history="1">
        <w:r w:rsidRPr="00EC2CD4">
          <w:rPr>
            <w:rFonts w:ascii="Times New Roman" w:hAnsi="Times New Roman"/>
            <w:color w:val="0563C1"/>
            <w:sz w:val="24"/>
            <w:szCs w:val="24"/>
            <w:u w:val="single"/>
            <w:lang w:val="en-US"/>
          </w:rPr>
          <w:t>http</w:t>
        </w:r>
        <w:r w:rsidRPr="00EC2CD4">
          <w:rPr>
            <w:rFonts w:ascii="Times New Roman" w:hAnsi="Times New Roman"/>
            <w:color w:val="0563C1"/>
            <w:sz w:val="24"/>
            <w:szCs w:val="24"/>
            <w:u w:val="single"/>
          </w:rPr>
          <w:t>://</w:t>
        </w:r>
        <w:r w:rsidRPr="00EC2CD4">
          <w:rPr>
            <w:rFonts w:ascii="Times New Roman" w:hAnsi="Times New Roman"/>
            <w:color w:val="0563C1"/>
            <w:sz w:val="24"/>
            <w:szCs w:val="24"/>
            <w:u w:val="single"/>
            <w:lang w:val="en-US"/>
          </w:rPr>
          <w:t>pravo</w:t>
        </w:r>
        <w:r w:rsidRPr="00EC2CD4">
          <w:rPr>
            <w:rFonts w:ascii="Times New Roman" w:hAnsi="Times New Roman"/>
            <w:color w:val="0563C1"/>
            <w:sz w:val="24"/>
            <w:szCs w:val="24"/>
            <w:u w:val="single"/>
          </w:rPr>
          <w:t>-</w:t>
        </w:r>
        <w:r w:rsidRPr="00EC2CD4">
          <w:rPr>
            <w:rFonts w:ascii="Times New Roman" w:hAnsi="Times New Roman"/>
            <w:color w:val="0563C1"/>
            <w:sz w:val="24"/>
            <w:szCs w:val="24"/>
            <w:u w:val="single"/>
            <w:lang w:val="en-US"/>
          </w:rPr>
          <w:t>minjust</w:t>
        </w:r>
        <w:r w:rsidRPr="00EC2CD4">
          <w:rPr>
            <w:rFonts w:ascii="Times New Roman" w:hAnsi="Times New Roman"/>
            <w:color w:val="0563C1"/>
            <w:sz w:val="24"/>
            <w:szCs w:val="24"/>
            <w:u w:val="single"/>
          </w:rPr>
          <w:t>.</w:t>
        </w:r>
        <w:r w:rsidRPr="00EC2CD4">
          <w:rPr>
            <w:rFonts w:ascii="Times New Roman" w:hAnsi="Times New Roman"/>
            <w:color w:val="0563C1"/>
            <w:sz w:val="24"/>
            <w:szCs w:val="24"/>
            <w:u w:val="single"/>
            <w:lang w:val="en-US"/>
          </w:rPr>
          <w:t>ru</w:t>
        </w:r>
      </w:hyperlink>
      <w:r w:rsidRPr="00EC2CD4">
        <w:rPr>
          <w:rFonts w:ascii="Times New Roman" w:hAnsi="Times New Roman"/>
          <w:sz w:val="24"/>
          <w:szCs w:val="24"/>
        </w:rPr>
        <w:t xml:space="preserve">, </w:t>
      </w:r>
      <w:hyperlink r:id="rId17" w:history="1">
        <w:r w:rsidRPr="00EC2CD4">
          <w:rPr>
            <w:rFonts w:ascii="Times New Roman" w:hAnsi="Times New Roman"/>
            <w:color w:val="0563C1"/>
            <w:sz w:val="24"/>
            <w:szCs w:val="24"/>
            <w:u w:val="single"/>
          </w:rPr>
          <w:t>http://право-минюст.рф</w:t>
        </w:r>
      </w:hyperlink>
      <w:r w:rsidRPr="00EC2CD4">
        <w:rPr>
          <w:rFonts w:ascii="Times New Roman" w:hAnsi="Times New Roman"/>
          <w:sz w:val="24"/>
          <w:szCs w:val="24"/>
        </w:rPr>
        <w:t>, регистрация в качестве сетевого издания: Эл № ФС77-72471 от 05.03.2018)».</w:t>
      </w:r>
    </w:p>
    <w:p w:rsidR="00C015AA" w:rsidRDefault="00C015AA" w:rsidP="003459FC">
      <w:pPr>
        <w:pStyle w:val="a8"/>
        <w:jc w:val="both"/>
        <w:rPr>
          <w:rFonts w:ascii="Times New Roman" w:hAnsi="Times New Roman"/>
        </w:rPr>
      </w:pPr>
    </w:p>
    <w:p w:rsidR="00EC2CD4" w:rsidRDefault="00EC2CD4" w:rsidP="003459FC">
      <w:pPr>
        <w:pStyle w:val="a8"/>
        <w:jc w:val="both"/>
        <w:rPr>
          <w:rFonts w:ascii="Times New Roman" w:hAnsi="Times New Roman"/>
        </w:rPr>
      </w:pPr>
    </w:p>
    <w:p w:rsidR="00EC2CD4" w:rsidRDefault="00EC2CD4" w:rsidP="003459FC">
      <w:pPr>
        <w:pStyle w:val="a8"/>
        <w:jc w:val="both"/>
        <w:rPr>
          <w:rFonts w:ascii="Times New Roman" w:hAnsi="Times New Roman"/>
        </w:rPr>
      </w:pPr>
    </w:p>
    <w:p w:rsidR="00EC2CD4" w:rsidRDefault="00EC2CD4" w:rsidP="003459FC">
      <w:pPr>
        <w:pStyle w:val="a8"/>
        <w:jc w:val="both"/>
        <w:rPr>
          <w:rFonts w:ascii="Times New Roman" w:hAnsi="Times New Roman"/>
        </w:rPr>
      </w:pPr>
    </w:p>
    <w:p w:rsidR="00EC2CD4" w:rsidRPr="00364643" w:rsidRDefault="00EC2CD4" w:rsidP="003459FC">
      <w:pPr>
        <w:pStyle w:val="a8"/>
        <w:jc w:val="both"/>
        <w:rPr>
          <w:rFonts w:ascii="Times New Roman" w:hAnsi="Times New Roman"/>
        </w:rPr>
      </w:pPr>
    </w:p>
    <w:p w:rsidR="00C015AA" w:rsidRDefault="00C015AA" w:rsidP="00DE3F76">
      <w:pPr>
        <w:pStyle w:val="a8"/>
        <w:numPr>
          <w:ilvl w:val="1"/>
          <w:numId w:val="3"/>
        </w:numPr>
        <w:ind w:left="426" w:hanging="426"/>
        <w:jc w:val="both"/>
        <w:rPr>
          <w:rFonts w:ascii="Times New Roman" w:hAnsi="Times New Roman"/>
          <w:b/>
          <w:sz w:val="24"/>
          <w:szCs w:val="24"/>
        </w:rPr>
      </w:pPr>
      <w:r w:rsidRPr="00CA09A9">
        <w:rPr>
          <w:rFonts w:ascii="Times New Roman" w:hAnsi="Times New Roman"/>
          <w:b/>
          <w:sz w:val="24"/>
          <w:szCs w:val="24"/>
        </w:rPr>
        <w:lastRenderedPageBreak/>
        <w:t>Постановления и распоряжения администрации Дубровского район</w:t>
      </w:r>
      <w:r>
        <w:rPr>
          <w:rFonts w:ascii="Times New Roman" w:hAnsi="Times New Roman"/>
          <w:b/>
          <w:sz w:val="24"/>
          <w:szCs w:val="24"/>
        </w:rPr>
        <w:t xml:space="preserve">а </w:t>
      </w:r>
    </w:p>
    <w:p w:rsidR="00C015AA" w:rsidRDefault="00C015AA" w:rsidP="00364643">
      <w:pPr>
        <w:pStyle w:val="a8"/>
        <w:jc w:val="both"/>
        <w:rPr>
          <w:rFonts w:ascii="Times New Roman" w:hAnsi="Times New Roman"/>
          <w:b/>
          <w:sz w:val="24"/>
          <w:szCs w:val="24"/>
        </w:rPr>
      </w:pPr>
    </w:p>
    <w:p w:rsidR="00C015AA" w:rsidRDefault="00C015AA" w:rsidP="00364643">
      <w:pPr>
        <w:pStyle w:val="a8"/>
        <w:jc w:val="both"/>
        <w:rPr>
          <w:rFonts w:ascii="Times New Roman" w:hAnsi="Times New Roman"/>
          <w:b/>
          <w:sz w:val="24"/>
          <w:szCs w:val="24"/>
        </w:rPr>
      </w:pPr>
      <w:r>
        <w:rPr>
          <w:rFonts w:ascii="Times New Roman" w:hAnsi="Times New Roman"/>
          <w:b/>
          <w:sz w:val="24"/>
          <w:szCs w:val="24"/>
        </w:rPr>
        <w:t>1.5.1.</w:t>
      </w:r>
    </w:p>
    <w:p w:rsidR="00C015AA" w:rsidRPr="00364643" w:rsidRDefault="00C015AA" w:rsidP="00364643">
      <w:pPr>
        <w:pStyle w:val="TimesNewRoman"/>
        <w:jc w:val="center"/>
      </w:pPr>
      <w:r w:rsidRPr="00364643">
        <w:t>РОССИЙСКАЯ ФЕДЕРАЦИЯ</w:t>
      </w:r>
    </w:p>
    <w:p w:rsidR="00C015AA" w:rsidRPr="00364643" w:rsidRDefault="00C015AA" w:rsidP="00364643">
      <w:pPr>
        <w:pStyle w:val="TimesNewRoman"/>
        <w:jc w:val="center"/>
      </w:pPr>
      <w:r w:rsidRPr="00364643">
        <w:t>БРЯНСКАЯ ОБЛАСТЬ</w:t>
      </w:r>
    </w:p>
    <w:p w:rsidR="00C015AA" w:rsidRPr="00364643" w:rsidRDefault="00C015AA" w:rsidP="00364643">
      <w:pPr>
        <w:pStyle w:val="TimesNewRoman"/>
        <w:jc w:val="center"/>
      </w:pPr>
      <w:r w:rsidRPr="00364643">
        <w:t>АДМИНИСТРАЦИЯ ДУБРОВСКОГО РАЙОНА</w:t>
      </w:r>
    </w:p>
    <w:p w:rsidR="00C015AA" w:rsidRPr="00364643" w:rsidRDefault="00C015AA" w:rsidP="00364643">
      <w:pPr>
        <w:pStyle w:val="TimesNewRoman"/>
        <w:jc w:val="center"/>
      </w:pPr>
      <w:r w:rsidRPr="00364643">
        <w:t>ПОСТАНОВЛЕНИЕ</w:t>
      </w:r>
    </w:p>
    <w:p w:rsidR="00C015AA" w:rsidRPr="00364643" w:rsidRDefault="00C015AA" w:rsidP="00364643">
      <w:pPr>
        <w:pStyle w:val="TimesNewRoman"/>
      </w:pPr>
      <w:r w:rsidRPr="00364643">
        <w:t xml:space="preserve">                        </w:t>
      </w:r>
    </w:p>
    <w:p w:rsidR="00C015AA" w:rsidRPr="00364643" w:rsidRDefault="00C015AA" w:rsidP="00364643">
      <w:pPr>
        <w:pStyle w:val="TimesNewRoman"/>
      </w:pPr>
      <w:r w:rsidRPr="00364643">
        <w:t>От</w:t>
      </w:r>
      <w:r>
        <w:t xml:space="preserve">    </w:t>
      </w:r>
      <w:r w:rsidRPr="00364643">
        <w:t>04.06. 2019 г. N 412</w:t>
      </w:r>
    </w:p>
    <w:p w:rsidR="00C015AA" w:rsidRPr="00364643" w:rsidRDefault="00C015AA" w:rsidP="00364643">
      <w:pPr>
        <w:pStyle w:val="TimesNewRoman"/>
      </w:pPr>
      <w:r w:rsidRPr="00364643">
        <w:t>п. Дубровка</w:t>
      </w:r>
    </w:p>
    <w:tbl>
      <w:tblPr>
        <w:tblW w:w="3234" w:type="pct"/>
        <w:tblCellSpacing w:w="0" w:type="dxa"/>
        <w:tblCellMar>
          <w:left w:w="0" w:type="dxa"/>
          <w:right w:w="0" w:type="dxa"/>
        </w:tblCellMar>
        <w:tblLook w:val="00A0" w:firstRow="1" w:lastRow="0" w:firstColumn="1" w:lastColumn="0" w:noHBand="0" w:noVBand="0"/>
      </w:tblPr>
      <w:tblGrid>
        <w:gridCol w:w="6491"/>
      </w:tblGrid>
      <w:tr w:rsidR="00C015AA" w:rsidRPr="00364643" w:rsidTr="00364643">
        <w:trPr>
          <w:tblCellSpacing w:w="0" w:type="dxa"/>
        </w:trPr>
        <w:tc>
          <w:tcPr>
            <w:tcW w:w="5000" w:type="pct"/>
            <w:vAlign w:val="center"/>
          </w:tcPr>
          <w:p w:rsidR="00C015AA" w:rsidRPr="00364643" w:rsidRDefault="00C015AA" w:rsidP="00364643">
            <w:pPr>
              <w:pStyle w:val="TimesNewRoman"/>
              <w:ind w:right="111"/>
            </w:pPr>
            <w:r w:rsidRPr="00364643">
              <w:t xml:space="preserve">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«Дубровский район», содержанию указанных актов и обеспечению их исполнения </w:t>
            </w:r>
          </w:p>
          <w:p w:rsidR="00C015AA" w:rsidRPr="00364643" w:rsidRDefault="00C015AA" w:rsidP="00364643">
            <w:pPr>
              <w:pStyle w:val="TimesNewRoman"/>
              <w:rPr>
                <w:color w:val="203463"/>
              </w:rPr>
            </w:pPr>
          </w:p>
        </w:tc>
      </w:tr>
    </w:tbl>
    <w:p w:rsidR="00C015AA" w:rsidRPr="00364643" w:rsidRDefault="00C015AA" w:rsidP="00EC2CD4">
      <w:pPr>
        <w:pStyle w:val="TimesNewRoman"/>
        <w:ind w:firstLine="0"/>
        <w:rPr>
          <w:color w:val="203463"/>
        </w:rPr>
      </w:pPr>
    </w:p>
    <w:p w:rsidR="00C015AA" w:rsidRPr="00364643" w:rsidRDefault="00C015AA" w:rsidP="00364643">
      <w:pPr>
        <w:pStyle w:val="TimesNewRoman"/>
      </w:pPr>
      <w:r w:rsidRPr="00364643">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05.04.2013 г. №44-ФЗ «О контрактной системе в сфере закупок товаров, работ, услуг для обеспечения государственных и муниципальных нужд» и постановлением Правительства Российской Федерации от 18 мая </w:t>
      </w:r>
      <w:smartTag w:uri="urn:schemas-microsoft-com:office:smarttags" w:element="metricconverter">
        <w:smartTagPr>
          <w:attr w:name="ProductID" w:val="2015 г"/>
        </w:smartTagPr>
        <w:r w:rsidRPr="00364643">
          <w:t>2015 г</w:t>
        </w:r>
      </w:smartTag>
      <w:r w:rsidRPr="00364643">
        <w:t xml:space="preserve">.  №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w:t>
      </w:r>
    </w:p>
    <w:p w:rsidR="00C015AA" w:rsidRPr="00364643" w:rsidRDefault="00C015AA" w:rsidP="00364643">
      <w:pPr>
        <w:pStyle w:val="TimesNewRoman"/>
      </w:pPr>
    </w:p>
    <w:p w:rsidR="00C015AA" w:rsidRPr="00364643" w:rsidRDefault="00C015AA" w:rsidP="00364643">
      <w:pPr>
        <w:pStyle w:val="TimesNewRoman"/>
      </w:pPr>
      <w:r w:rsidRPr="00364643">
        <w:t>ПОСТАНОВЛЯЮ:</w:t>
      </w:r>
    </w:p>
    <w:p w:rsidR="00C015AA" w:rsidRPr="00364643" w:rsidRDefault="00C015AA" w:rsidP="00364643">
      <w:pPr>
        <w:pStyle w:val="TimesNewRoman"/>
      </w:pPr>
      <w:r w:rsidRPr="00364643">
        <w:t xml:space="preserve">     1.Утвердить прилагаемые 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«Дубровский район», содержанию указанных актов и обеспечению их исполнения (Приложение №1). </w:t>
      </w:r>
    </w:p>
    <w:p w:rsidR="00C015AA" w:rsidRPr="00364643" w:rsidRDefault="00C015AA" w:rsidP="00364643">
      <w:pPr>
        <w:pStyle w:val="TimesNewRoman"/>
      </w:pPr>
      <w:r w:rsidRPr="00364643">
        <w:t xml:space="preserve">    2. Постановление администрации Дубровского района от 31.12.2015 г. №675 «Об утверждении требований к порядку разработки и принятия правовых актов о нормировании в сфере закупок для обеспечения нужд муниципального образования «Дубровский район», содержанию указанных актов и обеспечению их исполнения считать утратившим силу.</w:t>
      </w:r>
    </w:p>
    <w:p w:rsidR="00C015AA" w:rsidRPr="00364643" w:rsidRDefault="00C015AA" w:rsidP="00364643">
      <w:pPr>
        <w:pStyle w:val="TimesNewRoman"/>
      </w:pPr>
      <w:r w:rsidRPr="00364643">
        <w:t xml:space="preserve">    3. Настоящее Постановление вступает в силу со дня его официального опубликования.</w:t>
      </w:r>
    </w:p>
    <w:p w:rsidR="00C015AA" w:rsidRPr="00364643" w:rsidRDefault="00C015AA" w:rsidP="00364643">
      <w:pPr>
        <w:pStyle w:val="TimesNewRoman"/>
      </w:pPr>
      <w:r w:rsidRPr="00364643">
        <w:t xml:space="preserve">    4.Опубликовать настоящее Постановление в периодическом печатном средстве массовой информации «Вестник Дубровского района» и разместить его на официальном сайте муниципального образования «Дубровский район» (www.admdubrovka.ru).</w:t>
      </w:r>
    </w:p>
    <w:p w:rsidR="00C015AA" w:rsidRPr="00364643" w:rsidRDefault="00C015AA" w:rsidP="00364643">
      <w:pPr>
        <w:pStyle w:val="TimesNewRoman"/>
      </w:pPr>
      <w:r w:rsidRPr="00364643">
        <w:lastRenderedPageBreak/>
        <w:t xml:space="preserve">    5.Контроль за исполнением настоящего постановления возложить на заместителя главы администрации района по строительству и экономическому развитию С.Н.Ефименко.</w:t>
      </w:r>
    </w:p>
    <w:p w:rsidR="00C015AA" w:rsidRPr="00364643" w:rsidRDefault="00C015AA" w:rsidP="00364643">
      <w:pPr>
        <w:pStyle w:val="TimesNewRoman"/>
      </w:pPr>
    </w:p>
    <w:tbl>
      <w:tblPr>
        <w:tblW w:w="0" w:type="auto"/>
        <w:tblLook w:val="00A0" w:firstRow="1" w:lastRow="0" w:firstColumn="1" w:lastColumn="0" w:noHBand="0" w:noVBand="0"/>
      </w:tblPr>
      <w:tblGrid>
        <w:gridCol w:w="6629"/>
        <w:gridCol w:w="2942"/>
      </w:tblGrid>
      <w:tr w:rsidR="00C015AA" w:rsidRPr="00364643" w:rsidTr="00364643">
        <w:trPr>
          <w:trHeight w:val="930"/>
        </w:trPr>
        <w:tc>
          <w:tcPr>
            <w:tcW w:w="6629" w:type="dxa"/>
          </w:tcPr>
          <w:p w:rsidR="00C015AA" w:rsidRPr="00364643" w:rsidRDefault="00C015AA" w:rsidP="00364643">
            <w:pPr>
              <w:pStyle w:val="TimesNewRoman"/>
              <w:rPr>
                <w:lang w:eastAsia="en-US"/>
              </w:rPr>
            </w:pPr>
            <w:r w:rsidRPr="00364643">
              <w:rPr>
                <w:lang w:eastAsia="en-US"/>
              </w:rPr>
              <w:t>Глава администрации</w:t>
            </w:r>
          </w:p>
          <w:p w:rsidR="00C015AA" w:rsidRPr="00364643" w:rsidRDefault="00C015AA" w:rsidP="00364643">
            <w:pPr>
              <w:pStyle w:val="TimesNewRoman"/>
              <w:rPr>
                <w:lang w:eastAsia="en-US"/>
              </w:rPr>
            </w:pPr>
            <w:r w:rsidRPr="00364643">
              <w:rPr>
                <w:lang w:eastAsia="en-US"/>
              </w:rPr>
              <w:t xml:space="preserve"> Дубровского района</w:t>
            </w:r>
          </w:p>
        </w:tc>
        <w:tc>
          <w:tcPr>
            <w:tcW w:w="2942" w:type="dxa"/>
          </w:tcPr>
          <w:p w:rsidR="00C015AA" w:rsidRPr="00364643" w:rsidRDefault="00C015AA" w:rsidP="00364643">
            <w:pPr>
              <w:pStyle w:val="TimesNewRoman"/>
              <w:rPr>
                <w:lang w:eastAsia="en-US"/>
              </w:rPr>
            </w:pPr>
            <w:r w:rsidRPr="00364643">
              <w:rPr>
                <w:lang w:eastAsia="en-US"/>
              </w:rPr>
              <w:t>И.А.Шевелев</w:t>
            </w:r>
          </w:p>
        </w:tc>
      </w:tr>
    </w:tbl>
    <w:p w:rsidR="00C015AA" w:rsidRPr="00364643" w:rsidRDefault="00C015AA" w:rsidP="00EC2CD4">
      <w:pPr>
        <w:pStyle w:val="TimesNewRoman"/>
      </w:pPr>
      <w:r w:rsidRPr="00364643">
        <w:t xml:space="preserve">            </w:t>
      </w:r>
    </w:p>
    <w:p w:rsidR="00C015AA" w:rsidRPr="00364643" w:rsidRDefault="00C015AA" w:rsidP="00364643">
      <w:pPr>
        <w:pStyle w:val="TimesNewRoman"/>
        <w:jc w:val="right"/>
      </w:pPr>
      <w:r w:rsidRPr="00364643">
        <w:t xml:space="preserve">      Приложение №1</w:t>
      </w:r>
    </w:p>
    <w:p w:rsidR="00C015AA" w:rsidRPr="00364643" w:rsidRDefault="00C015AA" w:rsidP="00364643">
      <w:pPr>
        <w:pStyle w:val="TimesNewRoman"/>
        <w:jc w:val="right"/>
      </w:pPr>
      <w:r w:rsidRPr="00364643">
        <w:t xml:space="preserve">     к постановлению администрации Дубровского района </w:t>
      </w:r>
    </w:p>
    <w:p w:rsidR="00C015AA" w:rsidRPr="00364643" w:rsidRDefault="00C015AA" w:rsidP="00364643">
      <w:pPr>
        <w:pStyle w:val="TimesNewRoman"/>
        <w:jc w:val="right"/>
      </w:pPr>
      <w:r w:rsidRPr="00364643">
        <w:t xml:space="preserve">      от   04.06.2019 г.  №412</w:t>
      </w:r>
    </w:p>
    <w:p w:rsidR="00C015AA" w:rsidRPr="00364643" w:rsidRDefault="00C015AA" w:rsidP="00364643">
      <w:pPr>
        <w:pStyle w:val="TimesNewRoman"/>
      </w:pPr>
      <w:r w:rsidRPr="00364643">
        <w:t xml:space="preserve"> </w:t>
      </w:r>
    </w:p>
    <w:p w:rsidR="00C015AA" w:rsidRPr="00364643" w:rsidRDefault="00C015AA" w:rsidP="00364643">
      <w:pPr>
        <w:pStyle w:val="TimesNewRoman"/>
        <w:jc w:val="center"/>
      </w:pPr>
      <w:r w:rsidRPr="00364643">
        <w:t>ТРЕБОВАНИЯ</w:t>
      </w:r>
    </w:p>
    <w:p w:rsidR="00C015AA" w:rsidRPr="00364643" w:rsidRDefault="00C015AA" w:rsidP="00364643">
      <w:pPr>
        <w:pStyle w:val="TimesNewRoman"/>
        <w:jc w:val="center"/>
      </w:pPr>
      <w:r w:rsidRPr="00364643">
        <w:t>к порядку разработки и принятия правовых актов о нормировании в сфере закупок для обеспечения муниципальных нужд муниципального образования «Дубровский район», содержанию указанных актов и обеспечению их исполнения</w:t>
      </w:r>
    </w:p>
    <w:p w:rsidR="00C015AA" w:rsidRPr="00364643" w:rsidRDefault="00C015AA" w:rsidP="00364643">
      <w:pPr>
        <w:pStyle w:val="TimesNewRoman"/>
        <w:rPr>
          <w:caps/>
          <w:color w:val="000000"/>
        </w:rPr>
      </w:pPr>
    </w:p>
    <w:p w:rsidR="00C015AA" w:rsidRPr="00364643" w:rsidRDefault="00C015AA" w:rsidP="00364643">
      <w:pPr>
        <w:pStyle w:val="TimesNewRoman"/>
      </w:pPr>
      <w:r w:rsidRPr="00364643">
        <w:t xml:space="preserve">1. Настоящие Требования определяют требования к порядку разработки и принятия, содержанию, обеспечению исполнения следующих правовых актов: </w:t>
      </w:r>
    </w:p>
    <w:p w:rsidR="00C015AA" w:rsidRPr="00364643" w:rsidRDefault="00C015AA" w:rsidP="00364643">
      <w:pPr>
        <w:pStyle w:val="TimesNewRoman"/>
      </w:pPr>
      <w:r w:rsidRPr="00364643">
        <w:t xml:space="preserve">а) Администрации Дубровского района, утверждающих: </w:t>
      </w:r>
    </w:p>
    <w:p w:rsidR="00C015AA" w:rsidRPr="00364643" w:rsidRDefault="00C015AA" w:rsidP="00364643">
      <w:pPr>
        <w:pStyle w:val="TimesNewRoman"/>
        <w:rPr>
          <w:color w:val="000000"/>
        </w:rPr>
      </w:pPr>
      <w:r w:rsidRPr="00364643">
        <w:rPr>
          <w:color w:val="000000"/>
        </w:rPr>
        <w:t>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C015AA" w:rsidRPr="00364643" w:rsidRDefault="00C015AA" w:rsidP="00364643">
      <w:pPr>
        <w:pStyle w:val="TimesNewRoman"/>
        <w:rPr>
          <w:color w:val="000000"/>
        </w:rPr>
      </w:pPr>
      <w:r w:rsidRPr="00364643">
        <w:rPr>
          <w:color w:val="000000"/>
        </w:rPr>
        <w:t>правила определения требований к закупаемым главными распорядителями бюджетных средств (далее по тексту - органы местного самоуправления Дубровского района),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w:t>
      </w:r>
    </w:p>
    <w:p w:rsidR="00C015AA" w:rsidRPr="00364643" w:rsidRDefault="00C015AA" w:rsidP="00364643">
      <w:pPr>
        <w:pStyle w:val="TimesNewRoman"/>
        <w:rPr>
          <w:color w:val="000000"/>
        </w:rPr>
      </w:pPr>
      <w:r w:rsidRPr="00364643">
        <w:rPr>
          <w:color w:val="000000"/>
        </w:rPr>
        <w:t>правила определения нормативных затрат на обеспечение функций органов местного самоуправления Дубровского района, в том числе подведомственных им казенных учреждений</w:t>
      </w:r>
      <w:r w:rsidRPr="00364643">
        <w:rPr>
          <w:color w:val="000000"/>
          <w:u w:val="single"/>
        </w:rPr>
        <w:t>;</w:t>
      </w:r>
    </w:p>
    <w:p w:rsidR="00C015AA" w:rsidRPr="00364643" w:rsidRDefault="00C015AA" w:rsidP="00364643">
      <w:pPr>
        <w:pStyle w:val="TimesNewRoman"/>
      </w:pPr>
      <w:r w:rsidRPr="00364643">
        <w:t xml:space="preserve">        б) органов местного самоуправления Дубровского района, утверждающих:</w:t>
      </w:r>
    </w:p>
    <w:p w:rsidR="00C015AA" w:rsidRPr="00364643" w:rsidRDefault="00C015AA" w:rsidP="00364643">
      <w:pPr>
        <w:pStyle w:val="TimesNewRoman"/>
      </w:pPr>
      <w:r w:rsidRPr="00364643">
        <w:t>нормативные затраты</w:t>
      </w:r>
      <w:r w:rsidRPr="00364643">
        <w:rPr>
          <w:color w:val="000000"/>
        </w:rPr>
        <w:t xml:space="preserve"> на обеспечение функций органов местного самоуправления (включая подведомственные казенные учреждения) (далее – нормативные затраты);</w:t>
      </w:r>
    </w:p>
    <w:p w:rsidR="00C015AA" w:rsidRPr="00364643" w:rsidRDefault="00C015AA" w:rsidP="00364643">
      <w:pPr>
        <w:pStyle w:val="TimesNewRoman"/>
      </w:pPr>
      <w:r w:rsidRPr="00364643">
        <w:rPr>
          <w:color w:val="000000"/>
        </w:rPr>
        <w:t xml:space="preserve"> требования к закупаемым ими, подведомственными, органам местного самоуправления Дубровского района, казенными учреждениями и бюджетными учреждениями отдельным видам товаров, работ, услуг (в том числе предельные цены товаров, работ, услуг).</w:t>
      </w:r>
    </w:p>
    <w:p w:rsidR="00C015AA" w:rsidRPr="00364643" w:rsidRDefault="00C015AA" w:rsidP="00364643">
      <w:pPr>
        <w:pStyle w:val="TimesNewRoman"/>
      </w:pPr>
      <w:r w:rsidRPr="00364643">
        <w:t xml:space="preserve">Правовые акты, указанные в подпункте "а" пункта 1 настоящего документа, разрабатываются финансовым управлением по согласованию с отделом экономики администрации Дубровского района в форме проектов постановлений администрации Дубровского района. </w:t>
      </w:r>
    </w:p>
    <w:p w:rsidR="00C015AA" w:rsidRPr="00364643" w:rsidRDefault="00C015AA" w:rsidP="00364643">
      <w:pPr>
        <w:pStyle w:val="TimesNewRoman"/>
        <w:rPr>
          <w:color w:val="000000"/>
        </w:rPr>
      </w:pPr>
      <w:r w:rsidRPr="00364643">
        <w:rPr>
          <w:color w:val="000000"/>
        </w:rPr>
        <w:lastRenderedPageBreak/>
        <w:t xml:space="preserve">         3. Правовые акты, указанные в подпункте «б» </w:t>
      </w:r>
      <w:hyperlink r:id="rId18" w:anchor="Par36" w:history="1">
        <w:r w:rsidRPr="00364643">
          <w:rPr>
            <w:rStyle w:val="ae"/>
            <w:color w:val="000000"/>
          </w:rPr>
          <w:t>пункта 1</w:t>
        </w:r>
      </w:hyperlink>
      <w:r w:rsidRPr="00364643">
        <w:rPr>
          <w:color w:val="000000"/>
        </w:rPr>
        <w:t> настоящих Требований, разрабатываются и утверждаются органами местного самоуправления Дубровского района в форме правовых актов соответствующего органа местного самоуправления, казенного или бюджетного учреждения по согласованию с финансовым управлением администрации.</w:t>
      </w:r>
    </w:p>
    <w:p w:rsidR="00C015AA" w:rsidRPr="00364643" w:rsidRDefault="00C015AA" w:rsidP="00364643">
      <w:pPr>
        <w:pStyle w:val="TimesNewRoman"/>
        <w:rPr>
          <w:color w:val="000000"/>
        </w:rPr>
      </w:pPr>
      <w:r w:rsidRPr="00364643">
        <w:rPr>
          <w:color w:val="000000"/>
        </w:rPr>
        <w:t>Органы местного самоуправления Дубровского района  в случае, если указанные органы не являются одновременно субъектами бюджетного планирования, согласовывают проекты правовых актов, указанных в подпункте «б» </w:t>
      </w:r>
      <w:hyperlink r:id="rId19" w:anchor="Par36" w:history="1">
        <w:r w:rsidRPr="00364643">
          <w:rPr>
            <w:rStyle w:val="ae"/>
            <w:color w:val="000000"/>
          </w:rPr>
          <w:t>пункта 1</w:t>
        </w:r>
      </w:hyperlink>
      <w:r w:rsidRPr="00364643">
        <w:rPr>
          <w:color w:val="000000"/>
        </w:rPr>
        <w:t> настоящих Требований, с субъектами бюджетного планирования, в ведении которых они находятся.</w:t>
      </w:r>
    </w:p>
    <w:p w:rsidR="00C015AA" w:rsidRPr="00364643" w:rsidRDefault="00C015AA" w:rsidP="00364643">
      <w:pPr>
        <w:pStyle w:val="TimesNewRoman"/>
      </w:pPr>
      <w:r w:rsidRPr="00364643">
        <w:t xml:space="preserve">        4.Органы местного самоуправления Дубровского района вправе предварительно обсудить проекты правовых актов, указанных в абзаце третьем подпункта «а» и абзаце третьем подпункта «б» пункта 1 настоящего документа, на заседаниях общественных советов при указанных органах. </w:t>
      </w:r>
    </w:p>
    <w:p w:rsidR="00C015AA" w:rsidRPr="00364643" w:rsidRDefault="00C015AA" w:rsidP="00364643">
      <w:pPr>
        <w:pStyle w:val="TimesNewRoman"/>
        <w:rPr>
          <w:lang w:eastAsia="en-US"/>
        </w:rPr>
      </w:pPr>
      <w:r w:rsidRPr="00364643">
        <w:rPr>
          <w:lang w:eastAsia="en-US"/>
        </w:rPr>
        <w:t xml:space="preserve">        5. Для проведения обсуждения в целях общественного контроля проектов правовых актов, указанных в </w:t>
      </w:r>
      <w:hyperlink r:id="rId20" w:history="1">
        <w:r w:rsidRPr="00364643">
          <w:rPr>
            <w:lang w:eastAsia="en-US"/>
          </w:rPr>
          <w:t>пункте 1</w:t>
        </w:r>
      </w:hyperlink>
      <w:r w:rsidRPr="00364643">
        <w:rPr>
          <w:lang w:eastAsia="en-US"/>
        </w:rPr>
        <w:t xml:space="preserve"> настоящего документа, в соответствии с </w:t>
      </w:r>
      <w:hyperlink r:id="rId21" w:history="1">
        <w:r w:rsidRPr="00364643">
          <w:rPr>
            <w:lang w:eastAsia="en-US"/>
          </w:rPr>
          <w:t>пунктом 6</w:t>
        </w:r>
      </w:hyperlink>
      <w:r w:rsidRPr="00364643">
        <w:rPr>
          <w:lang w:eastAsia="en-US"/>
        </w:rPr>
        <w:t xml:space="preserve">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утвержденных постановлением Правительства Российской Федерации от 18 мая 2015 г. N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(далее соответственно - общие требования, обсуждение в целях общественного контроля), органы местного самоуправления размещают проекты указанных правовых актов и пояснительные записки к ним в установленном порядке в единой информационной системе в сфере закупок.</w:t>
      </w:r>
    </w:p>
    <w:p w:rsidR="00C015AA" w:rsidRPr="00364643" w:rsidRDefault="00C015AA" w:rsidP="00364643">
      <w:pPr>
        <w:pStyle w:val="TimesNewRoman"/>
        <w:rPr>
          <w:lang w:eastAsia="en-US"/>
        </w:rPr>
      </w:pPr>
      <w:bookmarkStart w:id="0" w:name="Par1"/>
      <w:bookmarkEnd w:id="0"/>
      <w:r w:rsidRPr="00364643">
        <w:rPr>
          <w:lang w:eastAsia="en-US"/>
        </w:rPr>
        <w:t xml:space="preserve">        6. Срок проведения обсуждения в целях общественного контроля устанавливается органами местного самоуправления Дубровского района и не может быть менее 5 рабочих дней со дня размещения проектов правовых актов, указанных в </w:t>
      </w:r>
      <w:hyperlink r:id="rId22" w:history="1">
        <w:r w:rsidRPr="00364643">
          <w:rPr>
            <w:lang w:eastAsia="en-US"/>
          </w:rPr>
          <w:t>пункте 1</w:t>
        </w:r>
      </w:hyperlink>
      <w:r w:rsidRPr="00364643">
        <w:rPr>
          <w:lang w:eastAsia="en-US"/>
        </w:rPr>
        <w:t xml:space="preserve"> настоящего документа, в единой информационной системе в сфере закупок.</w:t>
      </w:r>
    </w:p>
    <w:p w:rsidR="00C015AA" w:rsidRPr="00364643" w:rsidRDefault="00C015AA" w:rsidP="00364643">
      <w:pPr>
        <w:pStyle w:val="TimesNewRoman"/>
        <w:rPr>
          <w:lang w:eastAsia="en-US"/>
        </w:rPr>
      </w:pPr>
      <w:r w:rsidRPr="00364643">
        <w:rPr>
          <w:lang w:eastAsia="en-US"/>
        </w:rPr>
        <w:t xml:space="preserve">        7. Органы местного самоуправления Дубровского района рассматривают предложения общественных объединений, юридических и физических лиц, поступившие в электронной или письменной форме в срок, установленный указанными органами с учетом положений </w:t>
      </w:r>
      <w:hyperlink w:anchor="Par1" w:history="1">
        <w:r w:rsidRPr="00364643">
          <w:rPr>
            <w:lang w:eastAsia="en-US"/>
          </w:rPr>
          <w:t>пункта 6</w:t>
        </w:r>
      </w:hyperlink>
      <w:r w:rsidRPr="00364643">
        <w:rPr>
          <w:lang w:eastAsia="en-US"/>
        </w:rPr>
        <w:t xml:space="preserve"> настоящего документа.</w:t>
      </w:r>
    </w:p>
    <w:p w:rsidR="00C015AA" w:rsidRPr="00364643" w:rsidRDefault="00C015AA" w:rsidP="00364643">
      <w:pPr>
        <w:pStyle w:val="TimesNewRoman"/>
        <w:rPr>
          <w:lang w:eastAsia="en-US"/>
        </w:rPr>
      </w:pPr>
      <w:r w:rsidRPr="00364643">
        <w:rPr>
          <w:lang w:eastAsia="en-US"/>
        </w:rPr>
        <w:t xml:space="preserve">        8. Органы местного самоуправления Дубровского района не позднее 30 рабочих дней со дня истечения срока, указанного в </w:t>
      </w:r>
      <w:hyperlink w:anchor="Par1" w:history="1">
        <w:r w:rsidRPr="00364643">
          <w:rPr>
            <w:lang w:eastAsia="en-US"/>
          </w:rPr>
          <w:t>пункте 6</w:t>
        </w:r>
      </w:hyperlink>
      <w:r w:rsidRPr="00364643">
        <w:rPr>
          <w:lang w:eastAsia="en-US"/>
        </w:rPr>
        <w:t xml:space="preserve"> настоящего документа, размещают в единой информационной системе в сфере закупок протокол обсуждения в целях общественного контроля, который должен содержать информацию об учете поступивших предложений общественных объединений, юридических и физических лиц и (или) обоснованную позицию органа местного самоуправления о невозможности учета поступивших предложений.</w:t>
      </w:r>
    </w:p>
    <w:p w:rsidR="00C015AA" w:rsidRPr="00364643" w:rsidRDefault="00C015AA" w:rsidP="00364643">
      <w:pPr>
        <w:pStyle w:val="TimesNewRoman"/>
        <w:rPr>
          <w:lang w:eastAsia="en-US"/>
        </w:rPr>
      </w:pPr>
      <w:r w:rsidRPr="00364643">
        <w:rPr>
          <w:lang w:eastAsia="en-US"/>
        </w:rPr>
        <w:lastRenderedPageBreak/>
        <w:t xml:space="preserve">9. По результатам обсуждения в целях общественного контроля органы местного самоуправления при необходимости принимают решения о внесении изменений в проекты правовых актов, указанных в </w:t>
      </w:r>
      <w:hyperlink r:id="rId23" w:history="1">
        <w:r w:rsidRPr="00364643">
          <w:rPr>
            <w:lang w:eastAsia="en-US"/>
          </w:rPr>
          <w:t>пункте 1</w:t>
        </w:r>
      </w:hyperlink>
      <w:r w:rsidRPr="00364643">
        <w:rPr>
          <w:lang w:eastAsia="en-US"/>
        </w:rPr>
        <w:t xml:space="preserve"> настоящего документа.</w:t>
      </w:r>
    </w:p>
    <w:p w:rsidR="00C015AA" w:rsidRPr="00364643" w:rsidRDefault="00C015AA" w:rsidP="00364643">
      <w:pPr>
        <w:pStyle w:val="TimesNewRoman"/>
        <w:rPr>
          <w:lang w:eastAsia="en-US"/>
        </w:rPr>
      </w:pPr>
      <w:bookmarkStart w:id="1" w:name="Par0"/>
      <w:bookmarkEnd w:id="1"/>
      <w:r w:rsidRPr="00364643">
        <w:rPr>
          <w:lang w:eastAsia="en-US"/>
        </w:rPr>
        <w:t xml:space="preserve">       10. Органы местного самоуправления Дубровского района до 1 июня текущего финансового года принимают правовые акты, указанные в </w:t>
      </w:r>
      <w:hyperlink r:id="rId24" w:history="1">
        <w:r w:rsidRPr="00364643">
          <w:rPr>
            <w:lang w:eastAsia="en-US"/>
          </w:rPr>
          <w:t>абзаце втором подпункта "б" пункта 1</w:t>
        </w:r>
      </w:hyperlink>
      <w:r w:rsidRPr="00364643">
        <w:rPr>
          <w:lang w:eastAsia="en-US"/>
        </w:rPr>
        <w:t xml:space="preserve"> настоящего документа.</w:t>
      </w:r>
    </w:p>
    <w:p w:rsidR="00C015AA" w:rsidRPr="00364643" w:rsidRDefault="00C015AA" w:rsidP="00364643">
      <w:pPr>
        <w:pStyle w:val="TimesNewRoman"/>
        <w:rPr>
          <w:lang w:eastAsia="en-US"/>
        </w:rPr>
      </w:pPr>
      <w:r w:rsidRPr="00364643">
        <w:rPr>
          <w:lang w:eastAsia="en-US"/>
        </w:rPr>
        <w:t xml:space="preserve">При обосновании объекта и (или) объектов закупки учитываются изменения, внесенные в правовые акты, указанные в </w:t>
      </w:r>
      <w:hyperlink r:id="rId25" w:history="1">
        <w:r w:rsidRPr="00364643">
          <w:rPr>
            <w:lang w:eastAsia="en-US"/>
          </w:rPr>
          <w:t>абзаце втором подпункта "б" пункта 1</w:t>
        </w:r>
      </w:hyperlink>
      <w:r w:rsidRPr="00364643">
        <w:rPr>
          <w:lang w:eastAsia="en-US"/>
        </w:rPr>
        <w:t xml:space="preserve"> настоящего документа, до представления субъектами бюджетного планирования распределения бюджетных ассигнований в порядке, установленном финансовым органом.</w:t>
      </w:r>
    </w:p>
    <w:p w:rsidR="00C015AA" w:rsidRPr="00364643" w:rsidRDefault="00C015AA" w:rsidP="00364643">
      <w:pPr>
        <w:pStyle w:val="TimesNewRoman"/>
        <w:rPr>
          <w:lang w:eastAsia="en-US"/>
        </w:rPr>
      </w:pPr>
      <w:r w:rsidRPr="00364643">
        <w:rPr>
          <w:lang w:eastAsia="en-US"/>
        </w:rPr>
        <w:t xml:space="preserve">      11. Правовые акты, предусмотренные </w:t>
      </w:r>
      <w:hyperlink r:id="rId26" w:history="1">
        <w:r w:rsidRPr="00364643">
          <w:rPr>
            <w:lang w:eastAsia="en-US"/>
          </w:rPr>
          <w:t>подпунктом "б" пункта 1</w:t>
        </w:r>
      </w:hyperlink>
      <w:r w:rsidRPr="00364643">
        <w:rPr>
          <w:lang w:eastAsia="en-US"/>
        </w:rPr>
        <w:t xml:space="preserve"> настоящего документа, пересматриваются при необходимости. Пересмотр указанных правовых актов осуществляется органами местного самоуправления Дубровского района не позднее срока, установленного </w:t>
      </w:r>
      <w:hyperlink w:anchor="Par0" w:history="1">
        <w:r w:rsidRPr="00364643">
          <w:rPr>
            <w:lang w:eastAsia="en-US"/>
          </w:rPr>
          <w:t>пунктом 10</w:t>
        </w:r>
      </w:hyperlink>
      <w:r w:rsidRPr="00364643">
        <w:rPr>
          <w:lang w:eastAsia="en-US"/>
        </w:rPr>
        <w:t xml:space="preserve"> настоящего документа.</w:t>
      </w:r>
    </w:p>
    <w:p w:rsidR="00C015AA" w:rsidRPr="00364643" w:rsidRDefault="00C015AA" w:rsidP="00364643">
      <w:pPr>
        <w:pStyle w:val="TimesNewRoman"/>
        <w:rPr>
          <w:lang w:eastAsia="en-US"/>
        </w:rPr>
      </w:pPr>
      <w:r w:rsidRPr="00364643">
        <w:rPr>
          <w:lang w:eastAsia="en-US"/>
        </w:rPr>
        <w:t xml:space="preserve">     12. Органы местного самоуправления Дубровского района в течение 7 рабочих дней со дня принятия правовых актов, указанных в </w:t>
      </w:r>
      <w:hyperlink r:id="rId27" w:history="1">
        <w:r w:rsidRPr="00364643">
          <w:rPr>
            <w:lang w:eastAsia="en-US"/>
          </w:rPr>
          <w:t>подпункте "б" пункта 1</w:t>
        </w:r>
      </w:hyperlink>
      <w:r w:rsidRPr="00364643">
        <w:rPr>
          <w:lang w:eastAsia="en-US"/>
        </w:rPr>
        <w:t xml:space="preserve"> настоящего документа, размещают эти правовые акты в установленном порядке в единой информационной системе в сфере закупок.</w:t>
      </w:r>
    </w:p>
    <w:p w:rsidR="00C015AA" w:rsidRPr="00364643" w:rsidRDefault="00C015AA" w:rsidP="00364643">
      <w:pPr>
        <w:pStyle w:val="TimesNewRoman"/>
        <w:rPr>
          <w:lang w:eastAsia="en-US"/>
        </w:rPr>
      </w:pPr>
      <w:r w:rsidRPr="00364643">
        <w:rPr>
          <w:lang w:eastAsia="en-US"/>
        </w:rPr>
        <w:t xml:space="preserve">    13. Внесение изменений в правовые акты, указанные в </w:t>
      </w:r>
      <w:hyperlink r:id="rId28" w:history="1">
        <w:r w:rsidRPr="00364643">
          <w:rPr>
            <w:lang w:eastAsia="en-US"/>
          </w:rPr>
          <w:t>подпункте "б" пункта 1</w:t>
        </w:r>
      </w:hyperlink>
      <w:r w:rsidRPr="00364643">
        <w:rPr>
          <w:lang w:eastAsia="en-US"/>
        </w:rPr>
        <w:t xml:space="preserve"> настоящего документа, осуществляется в порядке, установленном для их принятия.</w:t>
      </w:r>
    </w:p>
    <w:p w:rsidR="00C015AA" w:rsidRPr="00364643" w:rsidRDefault="00C015AA" w:rsidP="00364643">
      <w:pPr>
        <w:pStyle w:val="TimesNewRoman"/>
      </w:pPr>
      <w:r w:rsidRPr="00364643">
        <w:rPr>
          <w:color w:val="FF0000"/>
          <w:lang w:eastAsia="en-US"/>
        </w:rPr>
        <w:t xml:space="preserve">    </w:t>
      </w:r>
      <w:r w:rsidRPr="00364643">
        <w:t xml:space="preserve">14. Постановление администрации Дубровского района, утверждающее правила определения нормативных затрат на обеспечение функций органов местного самоуправления Дубровского района и подведомственных им казенных учреждений, должно определять: </w:t>
      </w:r>
    </w:p>
    <w:p w:rsidR="00C015AA" w:rsidRPr="00364643" w:rsidRDefault="00C015AA" w:rsidP="00364643">
      <w:pPr>
        <w:pStyle w:val="TimesNewRoman"/>
        <w:rPr>
          <w:lang w:eastAsia="en-US"/>
        </w:rPr>
      </w:pPr>
      <w:r w:rsidRPr="00364643">
        <w:rPr>
          <w:lang w:eastAsia="en-US"/>
        </w:rPr>
        <w:t xml:space="preserve">        а) классификацию затрат, связанных с закупкой товаров, работ, услуг;</w:t>
      </w:r>
    </w:p>
    <w:p w:rsidR="00C015AA" w:rsidRPr="00364643" w:rsidRDefault="00C015AA" w:rsidP="00364643">
      <w:pPr>
        <w:pStyle w:val="TimesNewRoman"/>
        <w:rPr>
          <w:lang w:eastAsia="en-US"/>
        </w:rPr>
      </w:pPr>
      <w:r w:rsidRPr="00364643">
        <w:rPr>
          <w:lang w:eastAsia="en-US"/>
        </w:rPr>
        <w:t>б) условия определения порядка расчета затрат на обеспечение функций органов местного самоуправления (включая подведомственные казенные учреждения);</w:t>
      </w:r>
    </w:p>
    <w:p w:rsidR="00C015AA" w:rsidRPr="00364643" w:rsidRDefault="00C015AA" w:rsidP="00364643">
      <w:pPr>
        <w:pStyle w:val="TimesNewRoman"/>
        <w:rPr>
          <w:lang w:eastAsia="en-US"/>
        </w:rPr>
      </w:pPr>
      <w:r w:rsidRPr="00364643">
        <w:rPr>
          <w:lang w:eastAsia="en-US"/>
        </w:rPr>
        <w:t xml:space="preserve">        в) порядок определения показателя численности основных работников указанных органов и учреждений, применяемого при необходимости для расчета нормативных затрат.</w:t>
      </w:r>
    </w:p>
    <w:p w:rsidR="00C015AA" w:rsidRPr="00364643" w:rsidRDefault="00C015AA" w:rsidP="00364643">
      <w:pPr>
        <w:pStyle w:val="TimesNewRoman"/>
        <w:rPr>
          <w:lang w:eastAsia="en-US"/>
        </w:rPr>
      </w:pPr>
      <w:r w:rsidRPr="00364643">
        <w:rPr>
          <w:lang w:eastAsia="en-US"/>
        </w:rPr>
        <w:t xml:space="preserve">     15.Постановление администрации Дубровского района, утверждающее правила определения требований к отдельным видам товаров, работ, услуг (в том числе предельные цены товаров, работ, услуг), закупаемым для обеспечения муниципальных нужд, должно определять:</w:t>
      </w:r>
    </w:p>
    <w:p w:rsidR="00C015AA" w:rsidRPr="00364643" w:rsidRDefault="00C015AA" w:rsidP="00364643">
      <w:pPr>
        <w:pStyle w:val="TimesNewRoman"/>
        <w:rPr>
          <w:lang w:eastAsia="en-US"/>
        </w:rPr>
      </w:pPr>
      <w:r w:rsidRPr="00364643">
        <w:rPr>
          <w:lang w:eastAsia="en-US"/>
        </w:rPr>
        <w:t>а) порядок определения значений характеристик (свойств) отдельных видов товаров, работ, услуг (в том числе предельных цен товаров, работ, услуг), включенных в утвержденный Правительством Российской Федерации перечень отдельных видов товаров, работ, услуг;</w:t>
      </w:r>
    </w:p>
    <w:p w:rsidR="00C015AA" w:rsidRPr="00364643" w:rsidRDefault="00C015AA" w:rsidP="00364643">
      <w:pPr>
        <w:pStyle w:val="TimesNewRoman"/>
        <w:rPr>
          <w:lang w:eastAsia="en-US"/>
        </w:rPr>
      </w:pPr>
      <w:r w:rsidRPr="00364643">
        <w:rPr>
          <w:lang w:eastAsia="en-US"/>
        </w:rPr>
        <w:t xml:space="preserve">б) порядок отбора отдельных видов товаров, работ, услуг (в том числе предельных цен товаров, работ, услуг), закупаемых самим органом местного самоуправления и </w:t>
      </w:r>
      <w:r w:rsidRPr="00364643">
        <w:rPr>
          <w:lang w:eastAsia="en-US"/>
        </w:rPr>
        <w:lastRenderedPageBreak/>
        <w:t>подведомственными указанным органам казенными учреждениями, бюджетными учреждениями;</w:t>
      </w:r>
    </w:p>
    <w:p w:rsidR="00C015AA" w:rsidRPr="00364643" w:rsidRDefault="00C015AA" w:rsidP="00364643">
      <w:pPr>
        <w:pStyle w:val="TimesNewRoman"/>
        <w:rPr>
          <w:lang w:eastAsia="en-US"/>
        </w:rPr>
      </w:pPr>
      <w:r w:rsidRPr="00364643">
        <w:rPr>
          <w:lang w:eastAsia="en-US"/>
        </w:rPr>
        <w:t>в) форму ведомственного перечня.</w:t>
      </w:r>
    </w:p>
    <w:p w:rsidR="00C015AA" w:rsidRPr="00364643" w:rsidRDefault="00C015AA" w:rsidP="00364643">
      <w:pPr>
        <w:pStyle w:val="TimesNewRoman"/>
        <w:rPr>
          <w:lang w:eastAsia="en-US"/>
        </w:rPr>
      </w:pPr>
      <w:r w:rsidRPr="00364643">
        <w:rPr>
          <w:lang w:eastAsia="en-US"/>
        </w:rPr>
        <w:t>17. Правовые органов местного самоуправления Дубровского района утверждающие требования к отдельным видам товаров, работ, услуг, закупаемым самим органом местного самоуправления и подведомственными указанным органам казенными учреждениями, бюджетными учреждениями должен содержать следующие сведения:</w:t>
      </w:r>
    </w:p>
    <w:p w:rsidR="00C015AA" w:rsidRPr="00364643" w:rsidRDefault="00C015AA" w:rsidP="00364643">
      <w:pPr>
        <w:pStyle w:val="TimesNewRoman"/>
        <w:rPr>
          <w:lang w:eastAsia="en-US"/>
        </w:rPr>
      </w:pPr>
      <w:r w:rsidRPr="00364643">
        <w:rPr>
          <w:lang w:eastAsia="en-US"/>
        </w:rPr>
        <w:t>а) наименования заказчиков (подразделений заказчиков), в отношении которых устанавливаются требования к отдельным видам товаров, работ, услуг (в том числе предельные цены товаров, работ, услуг);</w:t>
      </w:r>
    </w:p>
    <w:p w:rsidR="00C015AA" w:rsidRPr="00364643" w:rsidRDefault="00C015AA" w:rsidP="00364643">
      <w:pPr>
        <w:pStyle w:val="TimesNewRoman"/>
        <w:rPr>
          <w:lang w:eastAsia="en-US"/>
        </w:rPr>
      </w:pPr>
      <w:r w:rsidRPr="00364643">
        <w:rPr>
          <w:lang w:eastAsia="en-US"/>
        </w:rPr>
        <w:t>б) перечень отдельных видов товаров, работ, услуг с указанием характеристик (свойств) и их значений.</w:t>
      </w:r>
    </w:p>
    <w:p w:rsidR="00C015AA" w:rsidRPr="00364643" w:rsidRDefault="00C015AA" w:rsidP="00364643">
      <w:pPr>
        <w:pStyle w:val="TimesNewRoman"/>
        <w:rPr>
          <w:lang w:eastAsia="en-US"/>
        </w:rPr>
      </w:pPr>
      <w:r w:rsidRPr="00364643">
        <w:rPr>
          <w:lang w:eastAsia="en-US"/>
        </w:rPr>
        <w:t>18. Органы местного самоуправления Дубровского района разрабатывают и утверждают индивидуальные, установленные для каждого работника, и (или) коллективные, установленные для нескольких работников, нормативы количества и (или) цены товаров, работ, услуг по структурным подразделениям указанных органов.</w:t>
      </w:r>
    </w:p>
    <w:p w:rsidR="00C015AA" w:rsidRPr="00364643" w:rsidRDefault="00C015AA" w:rsidP="00364643">
      <w:pPr>
        <w:pStyle w:val="TimesNewRoman"/>
        <w:rPr>
          <w:lang w:eastAsia="en-US"/>
        </w:rPr>
      </w:pPr>
      <w:r w:rsidRPr="00364643">
        <w:rPr>
          <w:lang w:eastAsia="en-US"/>
        </w:rPr>
        <w:t xml:space="preserve">19. Правовые акты, указанные в </w:t>
      </w:r>
      <w:hyperlink r:id="rId29" w:history="1">
        <w:r w:rsidRPr="00364643">
          <w:rPr>
            <w:lang w:eastAsia="en-US"/>
          </w:rPr>
          <w:t>подпункте "б" пункта 1</w:t>
        </w:r>
      </w:hyperlink>
      <w:r w:rsidRPr="00364643">
        <w:rPr>
          <w:lang w:eastAsia="en-US"/>
        </w:rPr>
        <w:t xml:space="preserve"> настоящего документа, могут устанавливать требования к отдельным видам товаров, работ, услуг, закупаемым одним или несколькими заказчиками, и (или) нормативные затраты на обеспечение функций органов местного самоуправления Дубровского района и (или) подведомственных казенных учреждений.</w:t>
      </w:r>
    </w:p>
    <w:p w:rsidR="00C015AA" w:rsidRPr="00364643" w:rsidRDefault="00C015AA" w:rsidP="00364643">
      <w:pPr>
        <w:pStyle w:val="TimesNewRoman"/>
        <w:rPr>
          <w:lang w:eastAsia="en-US"/>
        </w:rPr>
      </w:pPr>
      <w:r w:rsidRPr="00364643">
        <w:rPr>
          <w:lang w:eastAsia="en-US"/>
        </w:rPr>
        <w:t>20. Требования к отдельным видам товаров, работ, услуг и нормативные затраты применяются для обоснования объекта и (или) объектов закупки соответствующего заказчика.</w:t>
      </w:r>
    </w:p>
    <w:p w:rsidR="00C015AA" w:rsidRDefault="00C015AA" w:rsidP="00364643">
      <w:pPr>
        <w:pStyle w:val="a8"/>
        <w:jc w:val="both"/>
        <w:rPr>
          <w:rFonts w:ascii="Times New Roman" w:hAnsi="Times New Roman"/>
          <w:b/>
          <w:sz w:val="24"/>
          <w:szCs w:val="24"/>
        </w:rPr>
      </w:pPr>
    </w:p>
    <w:p w:rsidR="00C015AA" w:rsidRDefault="00C015AA" w:rsidP="00364643">
      <w:pPr>
        <w:pStyle w:val="a8"/>
        <w:jc w:val="both"/>
        <w:rPr>
          <w:rFonts w:ascii="Times New Roman" w:hAnsi="Times New Roman"/>
          <w:b/>
          <w:sz w:val="24"/>
          <w:szCs w:val="24"/>
        </w:rPr>
      </w:pPr>
      <w:r>
        <w:rPr>
          <w:rFonts w:ascii="Times New Roman" w:hAnsi="Times New Roman"/>
          <w:b/>
          <w:sz w:val="24"/>
          <w:szCs w:val="24"/>
        </w:rPr>
        <w:t>1.5.2.</w:t>
      </w:r>
    </w:p>
    <w:p w:rsidR="00C015AA" w:rsidRPr="00364643" w:rsidRDefault="00C015AA" w:rsidP="00364643">
      <w:pPr>
        <w:spacing w:after="0" w:line="240" w:lineRule="auto"/>
        <w:jc w:val="center"/>
        <w:rPr>
          <w:rFonts w:ascii="Times New Roman" w:hAnsi="Times New Roman"/>
          <w:bCs/>
          <w:sz w:val="24"/>
          <w:szCs w:val="24"/>
        </w:rPr>
      </w:pPr>
      <w:r w:rsidRPr="00364643">
        <w:rPr>
          <w:rFonts w:ascii="Times New Roman" w:hAnsi="Times New Roman"/>
          <w:bCs/>
          <w:sz w:val="24"/>
          <w:szCs w:val="24"/>
        </w:rPr>
        <w:t>РОССИЙСКАЯ ФЕДЕРАЦИЯ</w:t>
      </w:r>
    </w:p>
    <w:p w:rsidR="00C015AA" w:rsidRPr="00364643" w:rsidRDefault="00C015AA" w:rsidP="00364643">
      <w:pPr>
        <w:keepNext/>
        <w:tabs>
          <w:tab w:val="center" w:pos="4677"/>
          <w:tab w:val="left" w:pos="8370"/>
        </w:tabs>
        <w:spacing w:after="0" w:line="240" w:lineRule="auto"/>
        <w:jc w:val="center"/>
        <w:outlineLvl w:val="1"/>
        <w:rPr>
          <w:rFonts w:ascii="Times New Roman" w:hAnsi="Times New Roman"/>
          <w:sz w:val="24"/>
          <w:szCs w:val="24"/>
        </w:rPr>
      </w:pPr>
      <w:r w:rsidRPr="00364643">
        <w:rPr>
          <w:rFonts w:ascii="Times New Roman" w:hAnsi="Times New Roman"/>
          <w:sz w:val="24"/>
          <w:szCs w:val="24"/>
        </w:rPr>
        <w:t>АДМИНИСТРАЦИЯ ДУБРОВСКОГО РАЙОНА</w:t>
      </w:r>
    </w:p>
    <w:p w:rsidR="00C015AA" w:rsidRPr="00B67E23" w:rsidRDefault="00C015AA" w:rsidP="00364643">
      <w:pPr>
        <w:keepNext/>
        <w:tabs>
          <w:tab w:val="center" w:pos="4677"/>
          <w:tab w:val="left" w:pos="8370"/>
        </w:tabs>
        <w:spacing w:after="0" w:line="240" w:lineRule="auto"/>
        <w:jc w:val="center"/>
        <w:outlineLvl w:val="1"/>
        <w:rPr>
          <w:rFonts w:ascii="Times New Roman" w:hAnsi="Times New Roman"/>
          <w:sz w:val="36"/>
          <w:szCs w:val="36"/>
        </w:rPr>
      </w:pPr>
      <w:r w:rsidRPr="00364643">
        <w:rPr>
          <w:rFonts w:ascii="Times New Roman" w:hAnsi="Times New Roman"/>
          <w:sz w:val="24"/>
          <w:szCs w:val="24"/>
        </w:rPr>
        <w:t>ПОСТАНОВЛЕНИЕ</w:t>
      </w:r>
    </w:p>
    <w:p w:rsidR="00C015AA" w:rsidRPr="00B67E23" w:rsidRDefault="00C015AA" w:rsidP="00364643">
      <w:pPr>
        <w:spacing w:after="0" w:line="240" w:lineRule="auto"/>
        <w:ind w:firstLine="709"/>
        <w:jc w:val="both"/>
        <w:rPr>
          <w:rFonts w:ascii="Times New Roman" w:hAnsi="Times New Roman"/>
          <w:sz w:val="24"/>
          <w:szCs w:val="24"/>
        </w:rPr>
      </w:pPr>
    </w:p>
    <w:p w:rsidR="00C015AA" w:rsidRPr="00811180" w:rsidRDefault="00C015AA" w:rsidP="00364643">
      <w:pPr>
        <w:spacing w:after="0" w:line="240" w:lineRule="auto"/>
        <w:jc w:val="both"/>
        <w:rPr>
          <w:rFonts w:ascii="Times New Roman" w:hAnsi="Times New Roman"/>
          <w:sz w:val="24"/>
          <w:szCs w:val="24"/>
        </w:rPr>
      </w:pPr>
      <w:r>
        <w:rPr>
          <w:rFonts w:ascii="Times New Roman" w:hAnsi="Times New Roman"/>
          <w:sz w:val="24"/>
          <w:szCs w:val="24"/>
        </w:rPr>
        <w:t>от</w:t>
      </w:r>
      <w:r>
        <w:rPr>
          <w:rFonts w:ascii="Times New Roman" w:hAnsi="Times New Roman"/>
          <w:sz w:val="24"/>
          <w:szCs w:val="24"/>
        </w:rPr>
        <w:tab/>
        <w:t>18.06.</w:t>
      </w:r>
      <w:r w:rsidRPr="00811180">
        <w:rPr>
          <w:rFonts w:ascii="Times New Roman" w:hAnsi="Times New Roman"/>
          <w:sz w:val="24"/>
          <w:szCs w:val="24"/>
        </w:rPr>
        <w:t xml:space="preserve">2019 № 452 </w:t>
      </w:r>
    </w:p>
    <w:p w:rsidR="00C015AA" w:rsidRPr="00811180" w:rsidRDefault="00C015AA" w:rsidP="00364643">
      <w:pPr>
        <w:spacing w:after="0" w:line="240" w:lineRule="auto"/>
        <w:jc w:val="both"/>
        <w:rPr>
          <w:rFonts w:ascii="Times New Roman" w:hAnsi="Times New Roman"/>
          <w:sz w:val="24"/>
          <w:szCs w:val="24"/>
        </w:rPr>
      </w:pPr>
      <w:r w:rsidRPr="00811180">
        <w:rPr>
          <w:rFonts w:ascii="Times New Roman" w:hAnsi="Times New Roman"/>
          <w:sz w:val="24"/>
          <w:szCs w:val="24"/>
        </w:rPr>
        <w:t>п. Дубровка</w:t>
      </w:r>
    </w:p>
    <w:p w:rsidR="00C015AA" w:rsidRPr="00B67E23" w:rsidRDefault="00C015AA" w:rsidP="00364643">
      <w:pPr>
        <w:widowControl w:val="0"/>
        <w:autoSpaceDE w:val="0"/>
        <w:autoSpaceDN w:val="0"/>
        <w:adjustRightInd w:val="0"/>
        <w:spacing w:after="0" w:line="240" w:lineRule="auto"/>
        <w:jc w:val="center"/>
        <w:rPr>
          <w:rFonts w:ascii="Times New Roman" w:hAnsi="Times New Roman"/>
          <w:b/>
          <w:bCs/>
          <w:caps/>
          <w:szCs w:val="24"/>
        </w:rPr>
      </w:pPr>
    </w:p>
    <w:tbl>
      <w:tblPr>
        <w:tblW w:w="2797" w:type="pct"/>
        <w:tblCellSpacing w:w="0" w:type="dxa"/>
        <w:tblInd w:w="-284" w:type="dxa"/>
        <w:tblCellMar>
          <w:left w:w="0" w:type="dxa"/>
          <w:right w:w="0" w:type="dxa"/>
        </w:tblCellMar>
        <w:tblLook w:val="00A0" w:firstRow="1" w:lastRow="0" w:firstColumn="1" w:lastColumn="0" w:noHBand="0" w:noVBand="0"/>
      </w:tblPr>
      <w:tblGrid>
        <w:gridCol w:w="5614"/>
      </w:tblGrid>
      <w:tr w:rsidR="00C015AA" w:rsidRPr="00B84BCC" w:rsidTr="00BC0A01">
        <w:trPr>
          <w:trHeight w:val="1895"/>
          <w:tblCellSpacing w:w="0" w:type="dxa"/>
        </w:trPr>
        <w:tc>
          <w:tcPr>
            <w:tcW w:w="5000" w:type="pct"/>
            <w:vAlign w:val="center"/>
          </w:tcPr>
          <w:p w:rsidR="00C015AA" w:rsidRPr="00B67E23" w:rsidRDefault="00C015AA" w:rsidP="00BC0A01">
            <w:pPr>
              <w:spacing w:after="0" w:line="240" w:lineRule="auto"/>
              <w:rPr>
                <w:rFonts w:ascii="Times New Roman" w:hAnsi="Times New Roman"/>
                <w:sz w:val="24"/>
                <w:szCs w:val="24"/>
              </w:rPr>
            </w:pPr>
            <w:r w:rsidRPr="00B67E23">
              <w:rPr>
                <w:rFonts w:ascii="Times New Roman" w:hAnsi="Times New Roman"/>
                <w:sz w:val="24"/>
                <w:szCs w:val="24"/>
              </w:rPr>
              <w:t>Об утверждении правил определения требований к закупаемым органами местного самоуправления Дубровск</w:t>
            </w:r>
            <w:r>
              <w:rPr>
                <w:rFonts w:ascii="Times New Roman" w:hAnsi="Times New Roman"/>
                <w:sz w:val="24"/>
                <w:szCs w:val="24"/>
              </w:rPr>
              <w:t>ого</w:t>
            </w:r>
            <w:r w:rsidRPr="00B67E23">
              <w:rPr>
                <w:rFonts w:ascii="Times New Roman" w:hAnsi="Times New Roman"/>
                <w:sz w:val="24"/>
                <w:szCs w:val="24"/>
              </w:rPr>
              <w:t xml:space="preserve"> район</w:t>
            </w:r>
            <w:r>
              <w:rPr>
                <w:rFonts w:ascii="Times New Roman" w:hAnsi="Times New Roman"/>
                <w:sz w:val="24"/>
                <w:szCs w:val="24"/>
              </w:rPr>
              <w:t>а</w:t>
            </w:r>
            <w:r w:rsidRPr="00B67E23">
              <w:rPr>
                <w:rFonts w:ascii="Times New Roman" w:hAnsi="Times New Roman"/>
                <w:sz w:val="24"/>
                <w:szCs w:val="24"/>
              </w:rPr>
              <w:t>, подведомственными указанным органам казенными учреждениями и бюджетными учреждениями отдельным видам товаров, работ, услуг (в том числе предельных цен товаров, работ, услуг).</w:t>
            </w:r>
          </w:p>
          <w:p w:rsidR="00C015AA" w:rsidRPr="00B67E23" w:rsidRDefault="00C015AA" w:rsidP="00BC0A01">
            <w:pPr>
              <w:spacing w:after="0" w:line="240" w:lineRule="auto"/>
              <w:rPr>
                <w:rFonts w:ascii="Arial" w:hAnsi="Arial" w:cs="Arial"/>
                <w:color w:val="203463"/>
                <w:sz w:val="20"/>
                <w:szCs w:val="20"/>
              </w:rPr>
            </w:pPr>
          </w:p>
        </w:tc>
      </w:tr>
    </w:tbl>
    <w:p w:rsidR="00C015AA" w:rsidRPr="00B67E23" w:rsidRDefault="00C015AA" w:rsidP="00364643">
      <w:pPr>
        <w:spacing w:after="0" w:line="240" w:lineRule="auto"/>
        <w:jc w:val="both"/>
        <w:rPr>
          <w:rFonts w:ascii="Times New Roman" w:hAnsi="Times New Roman"/>
          <w:sz w:val="28"/>
          <w:szCs w:val="28"/>
        </w:rPr>
      </w:pPr>
    </w:p>
    <w:p w:rsidR="00C015AA" w:rsidRPr="00184AE8" w:rsidRDefault="00C015AA" w:rsidP="00364643">
      <w:pPr>
        <w:spacing w:after="0" w:line="240" w:lineRule="auto"/>
        <w:ind w:firstLine="720"/>
        <w:jc w:val="both"/>
        <w:rPr>
          <w:rFonts w:ascii="Times New Roman" w:hAnsi="Times New Roman"/>
          <w:sz w:val="26"/>
          <w:szCs w:val="28"/>
        </w:rPr>
      </w:pPr>
      <w:r w:rsidRPr="00184AE8">
        <w:rPr>
          <w:rFonts w:ascii="Times New Roman" w:hAnsi="Times New Roman"/>
          <w:sz w:val="26"/>
          <w:szCs w:val="28"/>
        </w:rPr>
        <w:t xml:space="preserve">В соответствии с пунктом 2 части 4 статьи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 сентября 2015 года № 926 «Об утверждении Общих правил определения требований  к закупаемым заказчиками отдельным видам товаров, работ, </w:t>
      </w:r>
      <w:r w:rsidRPr="00184AE8">
        <w:rPr>
          <w:rFonts w:ascii="Times New Roman" w:hAnsi="Times New Roman"/>
          <w:sz w:val="26"/>
          <w:szCs w:val="28"/>
        </w:rPr>
        <w:lastRenderedPageBreak/>
        <w:t>услуг (в том числе предельных цен товаров, работ, услуг)», постановлением Правительства Российской Федерации от 2 сентября 2015 года № 927 «Об определении требований к закупаемым заказчиками отдельным видам товаров, работ, услуг (в том числе предельных цен товаров, работ, услуг)»</w:t>
      </w:r>
      <w:r>
        <w:rPr>
          <w:rFonts w:ascii="Times New Roman" w:hAnsi="Times New Roman"/>
          <w:sz w:val="26"/>
          <w:szCs w:val="28"/>
        </w:rPr>
        <w:t>, постановлением администрации Дубровского района от 04.06.2019 г. № 412 «Об утверждении требований к порядку разработки и принятия для обеспечения муниципальных нужд муниципального образования «Дубровский район», содержанию указанных актов и обеспечению их исполнения»</w:t>
      </w:r>
    </w:p>
    <w:p w:rsidR="00C015AA" w:rsidRPr="00184AE8" w:rsidRDefault="00C015AA" w:rsidP="00364643">
      <w:pPr>
        <w:spacing w:after="0" w:line="240" w:lineRule="auto"/>
        <w:ind w:firstLine="720"/>
        <w:jc w:val="both"/>
        <w:rPr>
          <w:rFonts w:ascii="Times New Roman" w:hAnsi="Times New Roman"/>
          <w:sz w:val="26"/>
          <w:szCs w:val="28"/>
        </w:rPr>
      </w:pPr>
    </w:p>
    <w:p w:rsidR="00C015AA" w:rsidRPr="00184AE8" w:rsidRDefault="00C015AA" w:rsidP="00364643">
      <w:pPr>
        <w:spacing w:after="0" w:line="240" w:lineRule="auto"/>
        <w:jc w:val="both"/>
        <w:rPr>
          <w:rFonts w:ascii="Times New Roman" w:hAnsi="Times New Roman"/>
          <w:sz w:val="26"/>
          <w:szCs w:val="28"/>
        </w:rPr>
      </w:pPr>
      <w:r w:rsidRPr="00184AE8">
        <w:rPr>
          <w:rFonts w:ascii="Times New Roman" w:hAnsi="Times New Roman"/>
          <w:sz w:val="26"/>
          <w:szCs w:val="28"/>
        </w:rPr>
        <w:t>ПОСТАНОВЛЯЮ:</w:t>
      </w:r>
    </w:p>
    <w:p w:rsidR="00C015AA" w:rsidRPr="00184AE8" w:rsidRDefault="00C015AA" w:rsidP="00364643">
      <w:pPr>
        <w:spacing w:after="0" w:line="240" w:lineRule="auto"/>
        <w:jc w:val="both"/>
        <w:rPr>
          <w:rFonts w:ascii="Times New Roman" w:hAnsi="Times New Roman"/>
          <w:sz w:val="26"/>
          <w:szCs w:val="28"/>
        </w:rPr>
      </w:pPr>
    </w:p>
    <w:p w:rsidR="00C015AA" w:rsidRPr="00184AE8" w:rsidRDefault="00C015AA" w:rsidP="00364643">
      <w:pPr>
        <w:spacing w:after="0" w:line="240" w:lineRule="auto"/>
        <w:ind w:firstLine="720"/>
        <w:contextualSpacing/>
        <w:jc w:val="both"/>
        <w:rPr>
          <w:rFonts w:ascii="Times New Roman" w:hAnsi="Times New Roman"/>
          <w:sz w:val="26"/>
          <w:szCs w:val="28"/>
        </w:rPr>
      </w:pPr>
      <w:r w:rsidRPr="00184AE8">
        <w:rPr>
          <w:rFonts w:ascii="Times New Roman" w:hAnsi="Times New Roman"/>
          <w:sz w:val="26"/>
          <w:szCs w:val="28"/>
        </w:rPr>
        <w:t>1. Утвердить правила определения требований к закупаемым ор</w:t>
      </w:r>
      <w:r>
        <w:rPr>
          <w:rFonts w:ascii="Times New Roman" w:hAnsi="Times New Roman"/>
          <w:sz w:val="26"/>
          <w:szCs w:val="28"/>
        </w:rPr>
        <w:t xml:space="preserve">ганами местного самоуправления </w:t>
      </w:r>
      <w:r w:rsidRPr="00184AE8">
        <w:rPr>
          <w:rFonts w:ascii="Times New Roman" w:hAnsi="Times New Roman"/>
          <w:sz w:val="26"/>
          <w:szCs w:val="28"/>
        </w:rPr>
        <w:t>Дубровск</w:t>
      </w:r>
      <w:r>
        <w:rPr>
          <w:rFonts w:ascii="Times New Roman" w:hAnsi="Times New Roman"/>
          <w:sz w:val="26"/>
          <w:szCs w:val="28"/>
        </w:rPr>
        <w:t>ого</w:t>
      </w:r>
      <w:r w:rsidRPr="00184AE8">
        <w:rPr>
          <w:rFonts w:ascii="Times New Roman" w:hAnsi="Times New Roman"/>
          <w:sz w:val="26"/>
          <w:szCs w:val="28"/>
        </w:rPr>
        <w:t xml:space="preserve"> район</w:t>
      </w:r>
      <w:r>
        <w:rPr>
          <w:rFonts w:ascii="Times New Roman" w:hAnsi="Times New Roman"/>
          <w:sz w:val="26"/>
          <w:szCs w:val="28"/>
        </w:rPr>
        <w:t>а</w:t>
      </w:r>
      <w:r w:rsidRPr="00184AE8">
        <w:rPr>
          <w:rFonts w:ascii="Times New Roman" w:hAnsi="Times New Roman"/>
          <w:sz w:val="26"/>
          <w:szCs w:val="28"/>
        </w:rPr>
        <w:t>, подведомственными указанным органам казенными учреждениями и бюджетными учреждениями отдельным видам товаров, работ, услуг (в том числе предельных цен товаров, работ, услуг) в новой редакции (Приложение №1).</w:t>
      </w:r>
    </w:p>
    <w:p w:rsidR="00C015AA" w:rsidRPr="00184AE8" w:rsidRDefault="00C015AA" w:rsidP="00364643">
      <w:pPr>
        <w:spacing w:after="0" w:line="240" w:lineRule="auto"/>
        <w:ind w:firstLine="720"/>
        <w:contextualSpacing/>
        <w:jc w:val="both"/>
        <w:rPr>
          <w:rFonts w:ascii="Times New Roman" w:hAnsi="Times New Roman"/>
          <w:sz w:val="26"/>
          <w:szCs w:val="28"/>
        </w:rPr>
      </w:pPr>
      <w:r w:rsidRPr="00184AE8">
        <w:rPr>
          <w:rFonts w:ascii="Times New Roman" w:hAnsi="Times New Roman"/>
          <w:sz w:val="26"/>
          <w:szCs w:val="28"/>
        </w:rPr>
        <w:t xml:space="preserve">2. </w:t>
      </w:r>
      <w:r>
        <w:rPr>
          <w:rFonts w:ascii="Times New Roman" w:hAnsi="Times New Roman"/>
          <w:sz w:val="26"/>
          <w:szCs w:val="28"/>
        </w:rPr>
        <w:t>О</w:t>
      </w:r>
      <w:r w:rsidRPr="00184AE8">
        <w:rPr>
          <w:rFonts w:ascii="Times New Roman" w:hAnsi="Times New Roman"/>
          <w:sz w:val="26"/>
          <w:szCs w:val="28"/>
        </w:rPr>
        <w:t>рганам местного самоу</w:t>
      </w:r>
      <w:r>
        <w:rPr>
          <w:rFonts w:ascii="Times New Roman" w:hAnsi="Times New Roman"/>
          <w:sz w:val="26"/>
          <w:szCs w:val="28"/>
        </w:rPr>
        <w:t xml:space="preserve">правления </w:t>
      </w:r>
      <w:r w:rsidRPr="00184AE8">
        <w:rPr>
          <w:rFonts w:ascii="Times New Roman" w:hAnsi="Times New Roman"/>
          <w:sz w:val="26"/>
          <w:szCs w:val="28"/>
        </w:rPr>
        <w:t>Дубровск</w:t>
      </w:r>
      <w:r>
        <w:rPr>
          <w:rFonts w:ascii="Times New Roman" w:hAnsi="Times New Roman"/>
          <w:sz w:val="26"/>
          <w:szCs w:val="28"/>
        </w:rPr>
        <w:t>ого</w:t>
      </w:r>
      <w:r w:rsidRPr="00184AE8">
        <w:rPr>
          <w:rFonts w:ascii="Times New Roman" w:hAnsi="Times New Roman"/>
          <w:sz w:val="26"/>
          <w:szCs w:val="28"/>
        </w:rPr>
        <w:t xml:space="preserve"> район</w:t>
      </w:r>
      <w:r>
        <w:rPr>
          <w:rFonts w:ascii="Times New Roman" w:hAnsi="Times New Roman"/>
          <w:sz w:val="26"/>
          <w:szCs w:val="28"/>
        </w:rPr>
        <w:t>а</w:t>
      </w:r>
      <w:r w:rsidRPr="00184AE8">
        <w:rPr>
          <w:rFonts w:ascii="Times New Roman" w:hAnsi="Times New Roman"/>
          <w:sz w:val="26"/>
          <w:szCs w:val="28"/>
        </w:rPr>
        <w:t>, подведомственным указанным органам казенными учреждениями и бюджетным учреждениям, утвердить требования к закупаемым ими  отдельным видам товаров, работ, услуг (в том числе предельные цены товаров, работ, услуг)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w:t>
      </w:r>
    </w:p>
    <w:p w:rsidR="00C015AA" w:rsidRPr="00184AE8" w:rsidRDefault="00C015AA" w:rsidP="00364643">
      <w:pPr>
        <w:spacing w:after="0" w:line="240" w:lineRule="auto"/>
        <w:ind w:firstLine="720"/>
        <w:contextualSpacing/>
        <w:jc w:val="both"/>
        <w:rPr>
          <w:rFonts w:ascii="Times New Roman" w:hAnsi="Times New Roman"/>
          <w:sz w:val="26"/>
          <w:szCs w:val="28"/>
        </w:rPr>
      </w:pPr>
      <w:r w:rsidRPr="00184AE8">
        <w:rPr>
          <w:rFonts w:ascii="Times New Roman" w:hAnsi="Times New Roman"/>
          <w:sz w:val="26"/>
          <w:szCs w:val="28"/>
        </w:rPr>
        <w:t>3.</w:t>
      </w:r>
      <w:r w:rsidRPr="00184AE8">
        <w:rPr>
          <w:sz w:val="26"/>
        </w:rPr>
        <w:t xml:space="preserve"> </w:t>
      </w:r>
      <w:r w:rsidRPr="00184AE8">
        <w:rPr>
          <w:rFonts w:ascii="Times New Roman" w:hAnsi="Times New Roman"/>
          <w:sz w:val="26"/>
          <w:szCs w:val="28"/>
        </w:rPr>
        <w:t>Рекомендовать сельским поселениям Дубровского района разработать и утвердить Правила определения требований к закупаемым ими отдельным видам товаров, работ, услуг (в том числе предельные цены товаров, работ, услуг).</w:t>
      </w:r>
    </w:p>
    <w:p w:rsidR="00C015AA" w:rsidRPr="00184AE8" w:rsidRDefault="00C015AA" w:rsidP="00364643">
      <w:pPr>
        <w:spacing w:after="0" w:line="240" w:lineRule="auto"/>
        <w:ind w:firstLine="720"/>
        <w:contextualSpacing/>
        <w:jc w:val="both"/>
        <w:rPr>
          <w:rFonts w:ascii="Times New Roman" w:hAnsi="Times New Roman"/>
          <w:sz w:val="26"/>
          <w:szCs w:val="28"/>
        </w:rPr>
      </w:pPr>
      <w:r w:rsidRPr="00184AE8">
        <w:rPr>
          <w:rFonts w:ascii="Times New Roman" w:hAnsi="Times New Roman"/>
          <w:sz w:val="26"/>
          <w:szCs w:val="28"/>
        </w:rPr>
        <w:t>4.  Настоящее постановление вступает в силу со дня официального опубликования.</w:t>
      </w:r>
    </w:p>
    <w:p w:rsidR="00C015AA" w:rsidRPr="00184AE8" w:rsidRDefault="00C015AA" w:rsidP="00364643">
      <w:pPr>
        <w:spacing w:after="0" w:line="240" w:lineRule="auto"/>
        <w:ind w:firstLine="851"/>
        <w:jc w:val="both"/>
        <w:rPr>
          <w:rFonts w:ascii="Times New Roman" w:hAnsi="Times New Roman"/>
          <w:sz w:val="26"/>
          <w:szCs w:val="28"/>
        </w:rPr>
      </w:pPr>
      <w:r w:rsidRPr="00184AE8">
        <w:rPr>
          <w:rFonts w:ascii="Times New Roman" w:hAnsi="Times New Roman"/>
          <w:sz w:val="26"/>
          <w:szCs w:val="28"/>
        </w:rPr>
        <w:t xml:space="preserve">5.  Опубликовать настоящее </w:t>
      </w:r>
      <w:r>
        <w:rPr>
          <w:rFonts w:ascii="Times New Roman" w:hAnsi="Times New Roman"/>
          <w:sz w:val="26"/>
          <w:szCs w:val="28"/>
        </w:rPr>
        <w:t>п</w:t>
      </w:r>
      <w:r w:rsidRPr="00184AE8">
        <w:rPr>
          <w:rFonts w:ascii="Times New Roman" w:hAnsi="Times New Roman"/>
          <w:sz w:val="26"/>
          <w:szCs w:val="28"/>
        </w:rPr>
        <w:t>остановление в периодическом печатном средстве массовой информации «Вестник Дубровского района» и разместить его на официальном сайте муниципального образования «Дубровский район» (</w:t>
      </w:r>
      <w:hyperlink r:id="rId30" w:history="1">
        <w:r w:rsidRPr="00184AE8">
          <w:rPr>
            <w:rStyle w:val="ae"/>
            <w:rFonts w:ascii="Times New Roman" w:hAnsi="Times New Roman"/>
            <w:szCs w:val="28"/>
          </w:rPr>
          <w:t>www.admdubrovka.ru</w:t>
        </w:r>
      </w:hyperlink>
      <w:r w:rsidRPr="00184AE8">
        <w:rPr>
          <w:rFonts w:ascii="Times New Roman" w:hAnsi="Times New Roman"/>
          <w:sz w:val="26"/>
          <w:szCs w:val="28"/>
        </w:rPr>
        <w:t>)</w:t>
      </w:r>
      <w:r w:rsidRPr="00184AE8">
        <w:rPr>
          <w:sz w:val="26"/>
        </w:rPr>
        <w:t xml:space="preserve"> </w:t>
      </w:r>
      <w:r w:rsidRPr="00184AE8">
        <w:rPr>
          <w:rFonts w:ascii="Times New Roman" w:hAnsi="Times New Roman"/>
          <w:sz w:val="26"/>
          <w:szCs w:val="28"/>
        </w:rPr>
        <w:t>и в единой информационной системе в сфере закупок.</w:t>
      </w:r>
    </w:p>
    <w:p w:rsidR="00C015AA" w:rsidRPr="00184AE8" w:rsidRDefault="00C015AA" w:rsidP="00364643">
      <w:pPr>
        <w:spacing w:after="0" w:line="240" w:lineRule="auto"/>
        <w:jc w:val="both"/>
        <w:rPr>
          <w:rFonts w:ascii="Times New Roman" w:hAnsi="Times New Roman"/>
          <w:sz w:val="26"/>
          <w:szCs w:val="28"/>
        </w:rPr>
      </w:pPr>
      <w:r>
        <w:rPr>
          <w:rFonts w:ascii="Times New Roman" w:hAnsi="Times New Roman"/>
          <w:sz w:val="26"/>
          <w:szCs w:val="28"/>
        </w:rPr>
        <w:t xml:space="preserve">            </w:t>
      </w:r>
      <w:r w:rsidRPr="00184AE8">
        <w:rPr>
          <w:rFonts w:ascii="Times New Roman" w:hAnsi="Times New Roman"/>
          <w:sz w:val="26"/>
          <w:szCs w:val="28"/>
        </w:rPr>
        <w:t>6.Считать утратившим силу постановление администрации Дубровского района от 31.12.2015 г. №678 «Об утверждении правил определения требований к закупаемым органами местного самоуправления муниципального образования «Дубровский район», главными распорядителями бюджетных средств Дубровского района и подведомственными им казенными и бюджетными учреждениями отдельным видам товаров, работ, услуг (в том числе предельных цен товаров, работ, услуг)».</w:t>
      </w:r>
    </w:p>
    <w:p w:rsidR="00C015AA" w:rsidRPr="00184AE8" w:rsidRDefault="00C015AA" w:rsidP="00364643">
      <w:pPr>
        <w:spacing w:after="0" w:line="240" w:lineRule="auto"/>
        <w:ind w:firstLine="851"/>
        <w:jc w:val="both"/>
        <w:rPr>
          <w:rFonts w:ascii="Times New Roman" w:hAnsi="Times New Roman"/>
          <w:sz w:val="26"/>
          <w:szCs w:val="28"/>
        </w:rPr>
      </w:pPr>
      <w:r w:rsidRPr="00184AE8">
        <w:rPr>
          <w:rFonts w:ascii="Times New Roman" w:hAnsi="Times New Roman"/>
          <w:sz w:val="26"/>
          <w:szCs w:val="28"/>
        </w:rPr>
        <w:t>7.Контроль за исполнением настоящего постановления возложить на заместителя главы администрации района по строительству и экономическому развитию Ефименко С.Н.</w:t>
      </w:r>
    </w:p>
    <w:p w:rsidR="00C015AA" w:rsidRDefault="00C015AA" w:rsidP="00364643">
      <w:pPr>
        <w:rPr>
          <w:rFonts w:ascii="Times New Roman" w:hAnsi="Times New Roman"/>
          <w:sz w:val="28"/>
          <w:szCs w:val="28"/>
        </w:rPr>
      </w:pPr>
    </w:p>
    <w:tbl>
      <w:tblPr>
        <w:tblW w:w="0" w:type="auto"/>
        <w:tblLook w:val="00A0" w:firstRow="1" w:lastRow="0" w:firstColumn="1" w:lastColumn="0" w:noHBand="0" w:noVBand="0"/>
      </w:tblPr>
      <w:tblGrid>
        <w:gridCol w:w="6629"/>
        <w:gridCol w:w="2942"/>
      </w:tblGrid>
      <w:tr w:rsidR="00C015AA" w:rsidRPr="00184AE8" w:rsidTr="00BC0A01">
        <w:tc>
          <w:tcPr>
            <w:tcW w:w="6629" w:type="dxa"/>
          </w:tcPr>
          <w:p w:rsidR="00C015AA" w:rsidRPr="00184AE8" w:rsidRDefault="00C015AA" w:rsidP="00BC0A01">
            <w:pPr>
              <w:widowControl w:val="0"/>
              <w:autoSpaceDE w:val="0"/>
              <w:autoSpaceDN w:val="0"/>
              <w:adjustRightInd w:val="0"/>
              <w:spacing w:after="0" w:line="240" w:lineRule="auto"/>
              <w:jc w:val="both"/>
              <w:rPr>
                <w:rFonts w:ascii="Times New Roman" w:hAnsi="Times New Roman"/>
                <w:sz w:val="26"/>
                <w:szCs w:val="28"/>
              </w:rPr>
            </w:pPr>
            <w:r w:rsidRPr="00184AE8">
              <w:rPr>
                <w:rFonts w:ascii="Times New Roman" w:hAnsi="Times New Roman"/>
                <w:sz w:val="26"/>
                <w:szCs w:val="28"/>
              </w:rPr>
              <w:t>Глава администрации Дубровского района</w:t>
            </w:r>
          </w:p>
        </w:tc>
        <w:tc>
          <w:tcPr>
            <w:tcW w:w="2942" w:type="dxa"/>
          </w:tcPr>
          <w:p w:rsidR="00C015AA" w:rsidRPr="00184AE8" w:rsidRDefault="00C015AA" w:rsidP="00BC0A01">
            <w:pPr>
              <w:widowControl w:val="0"/>
              <w:autoSpaceDE w:val="0"/>
              <w:autoSpaceDN w:val="0"/>
              <w:adjustRightInd w:val="0"/>
              <w:spacing w:after="0" w:line="240" w:lineRule="auto"/>
              <w:jc w:val="right"/>
              <w:rPr>
                <w:rFonts w:ascii="Times New Roman" w:hAnsi="Times New Roman"/>
                <w:sz w:val="26"/>
                <w:szCs w:val="28"/>
              </w:rPr>
            </w:pPr>
            <w:r w:rsidRPr="00184AE8">
              <w:rPr>
                <w:rFonts w:ascii="Times New Roman" w:hAnsi="Times New Roman"/>
                <w:sz w:val="26"/>
                <w:szCs w:val="28"/>
              </w:rPr>
              <w:t>И.А.Шевелев</w:t>
            </w:r>
          </w:p>
        </w:tc>
      </w:tr>
    </w:tbl>
    <w:p w:rsidR="00C015AA" w:rsidRDefault="00C015AA" w:rsidP="00364643">
      <w:pPr>
        <w:rPr>
          <w:rFonts w:ascii="Times New Roman" w:hAnsi="Times New Roman"/>
          <w:sz w:val="28"/>
          <w:szCs w:val="28"/>
        </w:rPr>
      </w:pPr>
    </w:p>
    <w:p w:rsidR="00EC2CD4" w:rsidRDefault="00EC2CD4" w:rsidP="00364643">
      <w:pPr>
        <w:rPr>
          <w:rFonts w:ascii="Times New Roman" w:hAnsi="Times New Roman"/>
          <w:sz w:val="28"/>
          <w:szCs w:val="28"/>
        </w:rPr>
      </w:pPr>
    </w:p>
    <w:p w:rsidR="00EC2CD4" w:rsidRDefault="00EC2CD4" w:rsidP="00364643">
      <w:pPr>
        <w:rPr>
          <w:rFonts w:ascii="Times New Roman" w:hAnsi="Times New Roman"/>
          <w:sz w:val="28"/>
          <w:szCs w:val="28"/>
        </w:rPr>
      </w:pPr>
    </w:p>
    <w:p w:rsidR="00EC2CD4" w:rsidRDefault="00EC2CD4" w:rsidP="00364643">
      <w:pPr>
        <w:rPr>
          <w:rFonts w:ascii="Times New Roman" w:hAnsi="Times New Roman"/>
          <w:sz w:val="28"/>
          <w:szCs w:val="28"/>
        </w:rPr>
      </w:pPr>
    </w:p>
    <w:p w:rsidR="00EC2CD4" w:rsidRPr="00B67E23" w:rsidRDefault="00EC2CD4" w:rsidP="00364643">
      <w:pPr>
        <w:rPr>
          <w:rFonts w:ascii="Times New Roman" w:hAnsi="Times New Roman"/>
          <w:sz w:val="28"/>
          <w:szCs w:val="28"/>
        </w:rPr>
      </w:pPr>
    </w:p>
    <w:tbl>
      <w:tblPr>
        <w:tblW w:w="0" w:type="auto"/>
        <w:tblLook w:val="01E0" w:firstRow="1" w:lastRow="1" w:firstColumn="1" w:lastColumn="1" w:noHBand="0" w:noVBand="0"/>
      </w:tblPr>
      <w:tblGrid>
        <w:gridCol w:w="4546"/>
        <w:gridCol w:w="4808"/>
      </w:tblGrid>
      <w:tr w:rsidR="00C015AA" w:rsidRPr="00B84BCC" w:rsidTr="00BC0A01">
        <w:tc>
          <w:tcPr>
            <w:tcW w:w="4546" w:type="dxa"/>
          </w:tcPr>
          <w:p w:rsidR="00C015AA" w:rsidRPr="00B67E23" w:rsidRDefault="00C015AA" w:rsidP="00BC0A01">
            <w:pPr>
              <w:widowControl w:val="0"/>
              <w:tabs>
                <w:tab w:val="left" w:pos="7296"/>
              </w:tabs>
              <w:autoSpaceDE w:val="0"/>
              <w:autoSpaceDN w:val="0"/>
              <w:adjustRightInd w:val="0"/>
              <w:spacing w:after="0" w:line="240" w:lineRule="auto"/>
              <w:jc w:val="both"/>
              <w:rPr>
                <w:rFonts w:ascii="Times New Roman" w:hAnsi="Times New Roman"/>
              </w:rPr>
            </w:pPr>
          </w:p>
        </w:tc>
        <w:tc>
          <w:tcPr>
            <w:tcW w:w="4808" w:type="dxa"/>
          </w:tcPr>
          <w:p w:rsidR="00C015AA" w:rsidRPr="00184AE8" w:rsidRDefault="00C015AA" w:rsidP="00BC0A01">
            <w:pPr>
              <w:widowControl w:val="0"/>
              <w:tabs>
                <w:tab w:val="left" w:pos="7296"/>
              </w:tabs>
              <w:autoSpaceDE w:val="0"/>
              <w:autoSpaceDN w:val="0"/>
              <w:adjustRightInd w:val="0"/>
              <w:spacing w:after="0" w:line="240" w:lineRule="auto"/>
              <w:ind w:left="708"/>
              <w:jc w:val="both"/>
              <w:rPr>
                <w:rFonts w:ascii="Times New Roman" w:hAnsi="Times New Roman"/>
                <w:sz w:val="24"/>
                <w:szCs w:val="24"/>
              </w:rPr>
            </w:pPr>
            <w:r w:rsidRPr="00184AE8">
              <w:rPr>
                <w:rFonts w:ascii="Times New Roman" w:hAnsi="Times New Roman"/>
                <w:sz w:val="24"/>
                <w:szCs w:val="24"/>
              </w:rPr>
              <w:t>Приложение №1</w:t>
            </w:r>
          </w:p>
          <w:p w:rsidR="00C015AA" w:rsidRPr="00184AE8" w:rsidRDefault="00C015AA" w:rsidP="00BC0A01">
            <w:pPr>
              <w:widowControl w:val="0"/>
              <w:tabs>
                <w:tab w:val="left" w:pos="7296"/>
              </w:tabs>
              <w:autoSpaceDE w:val="0"/>
              <w:autoSpaceDN w:val="0"/>
              <w:adjustRightInd w:val="0"/>
              <w:spacing w:after="0" w:line="240" w:lineRule="auto"/>
              <w:ind w:left="708"/>
              <w:jc w:val="both"/>
              <w:rPr>
                <w:rFonts w:ascii="Times New Roman" w:hAnsi="Times New Roman"/>
                <w:sz w:val="24"/>
                <w:szCs w:val="24"/>
              </w:rPr>
            </w:pPr>
            <w:r w:rsidRPr="00184AE8">
              <w:rPr>
                <w:rFonts w:ascii="Times New Roman" w:hAnsi="Times New Roman"/>
                <w:sz w:val="24"/>
                <w:szCs w:val="24"/>
              </w:rPr>
              <w:t xml:space="preserve">к постановлению администрации </w:t>
            </w:r>
          </w:p>
          <w:p w:rsidR="00C015AA" w:rsidRPr="00184AE8" w:rsidRDefault="00C015AA" w:rsidP="00BC0A01">
            <w:pPr>
              <w:widowControl w:val="0"/>
              <w:tabs>
                <w:tab w:val="left" w:pos="7296"/>
              </w:tabs>
              <w:autoSpaceDE w:val="0"/>
              <w:autoSpaceDN w:val="0"/>
              <w:adjustRightInd w:val="0"/>
              <w:spacing w:after="0" w:line="240" w:lineRule="auto"/>
              <w:ind w:left="708"/>
              <w:jc w:val="both"/>
              <w:rPr>
                <w:rFonts w:ascii="Times New Roman" w:hAnsi="Times New Roman"/>
                <w:sz w:val="24"/>
                <w:szCs w:val="24"/>
              </w:rPr>
            </w:pPr>
            <w:r w:rsidRPr="00184AE8">
              <w:rPr>
                <w:rFonts w:ascii="Times New Roman" w:hAnsi="Times New Roman"/>
                <w:sz w:val="24"/>
                <w:szCs w:val="24"/>
              </w:rPr>
              <w:t>Дубровского района</w:t>
            </w:r>
          </w:p>
          <w:p w:rsidR="00C015AA" w:rsidRPr="00184AE8" w:rsidRDefault="00C015AA" w:rsidP="00BC0A01">
            <w:pPr>
              <w:widowControl w:val="0"/>
              <w:tabs>
                <w:tab w:val="left" w:pos="7296"/>
              </w:tabs>
              <w:autoSpaceDE w:val="0"/>
              <w:autoSpaceDN w:val="0"/>
              <w:adjustRightInd w:val="0"/>
              <w:spacing w:after="0" w:line="240" w:lineRule="auto"/>
              <w:ind w:left="708"/>
              <w:jc w:val="both"/>
              <w:rPr>
                <w:rFonts w:ascii="Times New Roman" w:hAnsi="Times New Roman"/>
                <w:sz w:val="24"/>
                <w:szCs w:val="24"/>
              </w:rPr>
            </w:pPr>
            <w:r w:rsidRPr="00184AE8">
              <w:rPr>
                <w:rFonts w:ascii="Times New Roman" w:hAnsi="Times New Roman"/>
                <w:sz w:val="24"/>
                <w:szCs w:val="24"/>
              </w:rPr>
              <w:t xml:space="preserve">от </w:t>
            </w:r>
            <w:r>
              <w:rPr>
                <w:rFonts w:ascii="Times New Roman" w:hAnsi="Times New Roman"/>
                <w:sz w:val="24"/>
                <w:szCs w:val="24"/>
              </w:rPr>
              <w:t>18.06.</w:t>
            </w:r>
            <w:r w:rsidRPr="00184AE8">
              <w:rPr>
                <w:rFonts w:ascii="Times New Roman" w:hAnsi="Times New Roman"/>
                <w:sz w:val="24"/>
                <w:szCs w:val="24"/>
              </w:rPr>
              <w:t>2019 г   № 452</w:t>
            </w:r>
          </w:p>
          <w:p w:rsidR="00C015AA" w:rsidRPr="00B67E23" w:rsidRDefault="00C015AA" w:rsidP="00BC0A01">
            <w:pPr>
              <w:widowControl w:val="0"/>
              <w:autoSpaceDE w:val="0"/>
              <w:autoSpaceDN w:val="0"/>
              <w:adjustRightInd w:val="0"/>
              <w:spacing w:after="0" w:line="240" w:lineRule="auto"/>
              <w:jc w:val="center"/>
              <w:rPr>
                <w:rFonts w:ascii="Times New Roman" w:hAnsi="Times New Roman"/>
                <w:b/>
                <w:bCs/>
                <w:sz w:val="26"/>
                <w:szCs w:val="26"/>
              </w:rPr>
            </w:pPr>
          </w:p>
          <w:p w:rsidR="00C015AA" w:rsidRPr="00B67E23" w:rsidRDefault="00C015AA" w:rsidP="00BC0A01">
            <w:pPr>
              <w:widowControl w:val="0"/>
              <w:tabs>
                <w:tab w:val="left" w:pos="7296"/>
              </w:tabs>
              <w:autoSpaceDE w:val="0"/>
              <w:autoSpaceDN w:val="0"/>
              <w:adjustRightInd w:val="0"/>
              <w:spacing w:after="0" w:line="240" w:lineRule="auto"/>
              <w:jc w:val="both"/>
              <w:rPr>
                <w:rFonts w:ascii="Times New Roman" w:hAnsi="Times New Roman"/>
                <w:sz w:val="26"/>
                <w:szCs w:val="26"/>
              </w:rPr>
            </w:pPr>
          </w:p>
        </w:tc>
      </w:tr>
    </w:tbl>
    <w:p w:rsidR="00C015AA" w:rsidRDefault="00C015AA" w:rsidP="00364643">
      <w:pPr>
        <w:spacing w:after="0" w:line="240" w:lineRule="auto"/>
        <w:jc w:val="center"/>
        <w:rPr>
          <w:rFonts w:ascii="Times New Roman" w:hAnsi="Times New Roman"/>
          <w:b/>
          <w:sz w:val="28"/>
          <w:szCs w:val="28"/>
        </w:rPr>
      </w:pPr>
      <w:r w:rsidRPr="00B67E23">
        <w:rPr>
          <w:rFonts w:ascii="Times New Roman" w:hAnsi="Times New Roman"/>
          <w:b/>
          <w:sz w:val="28"/>
          <w:szCs w:val="28"/>
        </w:rPr>
        <w:t>П Р А В И Л А</w:t>
      </w:r>
    </w:p>
    <w:p w:rsidR="00C015AA" w:rsidRPr="00B67E23" w:rsidRDefault="00C015AA" w:rsidP="00364643">
      <w:pPr>
        <w:spacing w:after="0" w:line="240" w:lineRule="auto"/>
        <w:jc w:val="center"/>
        <w:rPr>
          <w:rFonts w:ascii="Times New Roman" w:hAnsi="Times New Roman"/>
          <w:b/>
          <w:sz w:val="28"/>
          <w:szCs w:val="28"/>
        </w:rPr>
      </w:pPr>
      <w:r w:rsidRPr="00B67E23">
        <w:rPr>
          <w:rFonts w:ascii="Times New Roman" w:hAnsi="Times New Roman"/>
          <w:b/>
          <w:sz w:val="28"/>
          <w:szCs w:val="28"/>
        </w:rPr>
        <w:t>определения требований к закупаемым органами местного самоуправления Дубровск</w:t>
      </w:r>
      <w:r>
        <w:rPr>
          <w:rFonts w:ascii="Times New Roman" w:hAnsi="Times New Roman"/>
          <w:b/>
          <w:sz w:val="28"/>
          <w:szCs w:val="28"/>
        </w:rPr>
        <w:t>ого</w:t>
      </w:r>
      <w:r w:rsidRPr="00B67E23">
        <w:rPr>
          <w:rFonts w:ascii="Times New Roman" w:hAnsi="Times New Roman"/>
          <w:b/>
          <w:sz w:val="28"/>
          <w:szCs w:val="28"/>
        </w:rPr>
        <w:t xml:space="preserve"> район</w:t>
      </w:r>
      <w:r>
        <w:rPr>
          <w:rFonts w:ascii="Times New Roman" w:hAnsi="Times New Roman"/>
          <w:b/>
          <w:sz w:val="28"/>
          <w:szCs w:val="28"/>
        </w:rPr>
        <w:t>а</w:t>
      </w:r>
      <w:r w:rsidRPr="00B67E23">
        <w:rPr>
          <w:rFonts w:ascii="Times New Roman" w:hAnsi="Times New Roman"/>
          <w:b/>
          <w:sz w:val="28"/>
          <w:szCs w:val="28"/>
        </w:rPr>
        <w:t xml:space="preserve">, подведомственными </w:t>
      </w:r>
      <w:r w:rsidRPr="00C6696B">
        <w:rPr>
          <w:rFonts w:ascii="Times New Roman" w:hAnsi="Times New Roman"/>
          <w:b/>
          <w:sz w:val="28"/>
          <w:szCs w:val="28"/>
        </w:rPr>
        <w:t>указанным органам</w:t>
      </w:r>
      <w:r w:rsidRPr="00B67E23">
        <w:rPr>
          <w:rFonts w:ascii="Times New Roman" w:hAnsi="Times New Roman"/>
          <w:b/>
          <w:sz w:val="28"/>
          <w:szCs w:val="28"/>
        </w:rPr>
        <w:t xml:space="preserve"> казенными </w:t>
      </w:r>
      <w:r w:rsidRPr="00C6696B">
        <w:rPr>
          <w:rFonts w:ascii="Times New Roman" w:hAnsi="Times New Roman"/>
          <w:b/>
          <w:sz w:val="28"/>
          <w:szCs w:val="28"/>
        </w:rPr>
        <w:t xml:space="preserve">учреждениями </w:t>
      </w:r>
      <w:r w:rsidRPr="00B67E23">
        <w:rPr>
          <w:rFonts w:ascii="Times New Roman" w:hAnsi="Times New Roman"/>
          <w:b/>
          <w:sz w:val="28"/>
          <w:szCs w:val="28"/>
        </w:rPr>
        <w:t xml:space="preserve">и бюджетными учреждениями отдельным видам </w:t>
      </w:r>
      <w:r w:rsidRPr="00C6696B">
        <w:rPr>
          <w:rFonts w:ascii="Times New Roman" w:hAnsi="Times New Roman"/>
          <w:b/>
          <w:sz w:val="28"/>
          <w:szCs w:val="28"/>
        </w:rPr>
        <w:t>товаров, работ</w:t>
      </w:r>
      <w:r w:rsidRPr="00B67E23">
        <w:rPr>
          <w:rFonts w:ascii="Times New Roman" w:hAnsi="Times New Roman"/>
          <w:b/>
          <w:sz w:val="28"/>
          <w:szCs w:val="28"/>
        </w:rPr>
        <w:t>, услуг (в том числе предельных цен товаров, работ, услуг).</w:t>
      </w:r>
    </w:p>
    <w:p w:rsidR="00C015AA" w:rsidRPr="00B67E23" w:rsidRDefault="00C015AA" w:rsidP="00364643">
      <w:pPr>
        <w:spacing w:after="0" w:line="240" w:lineRule="auto"/>
        <w:ind w:firstLine="851"/>
        <w:rPr>
          <w:rFonts w:ascii="Times New Roman" w:hAnsi="Times New Roman"/>
          <w:b/>
          <w:sz w:val="28"/>
          <w:szCs w:val="28"/>
        </w:rPr>
      </w:pPr>
    </w:p>
    <w:p w:rsidR="00C015AA" w:rsidRPr="00B67E23" w:rsidRDefault="00C015AA" w:rsidP="00364643">
      <w:pPr>
        <w:spacing w:after="0" w:line="240" w:lineRule="auto"/>
        <w:jc w:val="both"/>
        <w:rPr>
          <w:rFonts w:ascii="Times New Roman" w:hAnsi="Times New Roman"/>
          <w:sz w:val="28"/>
          <w:szCs w:val="28"/>
        </w:rPr>
      </w:pPr>
      <w:r>
        <w:rPr>
          <w:rFonts w:ascii="Times New Roman" w:hAnsi="Times New Roman"/>
          <w:sz w:val="28"/>
          <w:szCs w:val="28"/>
        </w:rPr>
        <w:t xml:space="preserve">           </w:t>
      </w:r>
      <w:r w:rsidRPr="00B67E23">
        <w:rPr>
          <w:rFonts w:ascii="Times New Roman" w:hAnsi="Times New Roman"/>
          <w:sz w:val="28"/>
          <w:szCs w:val="28"/>
        </w:rPr>
        <w:t xml:space="preserve">1. Настоящие Правила устанавливают порядок определения требований к закупаемым </w:t>
      </w:r>
      <w:r>
        <w:rPr>
          <w:rFonts w:ascii="Times New Roman" w:hAnsi="Times New Roman"/>
          <w:sz w:val="28"/>
          <w:szCs w:val="28"/>
        </w:rPr>
        <w:t>орг</w:t>
      </w:r>
      <w:r w:rsidRPr="00B67E23">
        <w:rPr>
          <w:rFonts w:ascii="Times New Roman" w:hAnsi="Times New Roman"/>
          <w:sz w:val="28"/>
          <w:szCs w:val="28"/>
        </w:rPr>
        <w:t>анами местного самоуправления Дубровск</w:t>
      </w:r>
      <w:r>
        <w:rPr>
          <w:rFonts w:ascii="Times New Roman" w:hAnsi="Times New Roman"/>
          <w:sz w:val="28"/>
          <w:szCs w:val="28"/>
        </w:rPr>
        <w:t>ого</w:t>
      </w:r>
      <w:r w:rsidRPr="00B67E23">
        <w:rPr>
          <w:rFonts w:ascii="Times New Roman" w:hAnsi="Times New Roman"/>
          <w:sz w:val="28"/>
          <w:szCs w:val="28"/>
        </w:rPr>
        <w:t xml:space="preserve"> район</w:t>
      </w:r>
      <w:r>
        <w:rPr>
          <w:rFonts w:ascii="Times New Roman" w:hAnsi="Times New Roman"/>
          <w:sz w:val="28"/>
          <w:szCs w:val="28"/>
        </w:rPr>
        <w:t>а</w:t>
      </w:r>
      <w:r w:rsidRPr="00B67E23">
        <w:rPr>
          <w:rFonts w:ascii="Times New Roman" w:hAnsi="Times New Roman"/>
          <w:sz w:val="28"/>
          <w:szCs w:val="28"/>
        </w:rPr>
        <w:t xml:space="preserve">, подведомственными </w:t>
      </w:r>
      <w:r w:rsidRPr="00D37AAD">
        <w:rPr>
          <w:rFonts w:ascii="Times New Roman" w:hAnsi="Times New Roman"/>
          <w:sz w:val="28"/>
          <w:szCs w:val="28"/>
        </w:rPr>
        <w:t>указанным органам</w:t>
      </w:r>
      <w:r w:rsidRPr="00B67E23">
        <w:rPr>
          <w:rFonts w:ascii="Times New Roman" w:hAnsi="Times New Roman"/>
          <w:sz w:val="28"/>
          <w:szCs w:val="28"/>
        </w:rPr>
        <w:t xml:space="preserve"> казенными </w:t>
      </w:r>
      <w:r w:rsidRPr="00D37AAD">
        <w:rPr>
          <w:rFonts w:ascii="Times New Roman" w:hAnsi="Times New Roman"/>
          <w:sz w:val="28"/>
          <w:szCs w:val="28"/>
        </w:rPr>
        <w:t xml:space="preserve">учреждениями </w:t>
      </w:r>
      <w:r w:rsidRPr="00B67E23">
        <w:rPr>
          <w:rFonts w:ascii="Times New Roman" w:hAnsi="Times New Roman"/>
          <w:sz w:val="28"/>
          <w:szCs w:val="28"/>
        </w:rPr>
        <w:t xml:space="preserve">и бюджетными учреждениями отдельным видам </w:t>
      </w:r>
      <w:r w:rsidRPr="00D37AAD">
        <w:rPr>
          <w:rFonts w:ascii="Times New Roman" w:hAnsi="Times New Roman"/>
          <w:sz w:val="28"/>
          <w:szCs w:val="28"/>
        </w:rPr>
        <w:t>товаров, работ</w:t>
      </w:r>
      <w:r w:rsidRPr="00B67E23">
        <w:rPr>
          <w:rFonts w:ascii="Times New Roman" w:hAnsi="Times New Roman"/>
          <w:sz w:val="28"/>
          <w:szCs w:val="28"/>
        </w:rPr>
        <w:t>, услуг (в том числе предельных цен товаров, работ, услуг)</w:t>
      </w:r>
      <w:r>
        <w:rPr>
          <w:rFonts w:ascii="Times New Roman" w:hAnsi="Times New Roman"/>
          <w:b/>
          <w:sz w:val="28"/>
          <w:szCs w:val="28"/>
        </w:rPr>
        <w:t xml:space="preserve"> </w:t>
      </w:r>
      <w:r w:rsidRPr="00B67E23">
        <w:rPr>
          <w:rFonts w:ascii="Times New Roman" w:hAnsi="Times New Roman"/>
          <w:sz w:val="28"/>
          <w:szCs w:val="28"/>
        </w:rPr>
        <w:t>для обеспечения муниципальных нужд.</w:t>
      </w:r>
    </w:p>
    <w:p w:rsidR="00C015AA" w:rsidRPr="00B67E23" w:rsidRDefault="00C015AA" w:rsidP="00364643">
      <w:pPr>
        <w:autoSpaceDE w:val="0"/>
        <w:autoSpaceDN w:val="0"/>
        <w:adjustRightInd w:val="0"/>
        <w:spacing w:after="0" w:line="240" w:lineRule="auto"/>
        <w:ind w:firstLine="709"/>
        <w:jc w:val="both"/>
        <w:rPr>
          <w:rFonts w:ascii="Times New Roman" w:hAnsi="Times New Roman" w:cs="Arial"/>
          <w:sz w:val="28"/>
          <w:szCs w:val="28"/>
        </w:rPr>
      </w:pPr>
      <w:r w:rsidRPr="00B67E23">
        <w:rPr>
          <w:rFonts w:ascii="Times New Roman" w:hAnsi="Times New Roman"/>
          <w:sz w:val="28"/>
          <w:szCs w:val="28"/>
        </w:rPr>
        <w:t xml:space="preserve">Под видом товаров, работ, услуг в целях настоящих Правил понимаются виды товаров, работ, услуг, соответствующие 6-значному коду позиции по Общероссийскому </w:t>
      </w:r>
      <w:hyperlink r:id="rId31" w:history="1">
        <w:r w:rsidRPr="00B67E23">
          <w:rPr>
            <w:rFonts w:ascii="Times New Roman" w:hAnsi="Times New Roman"/>
            <w:sz w:val="28"/>
            <w:szCs w:val="28"/>
          </w:rPr>
          <w:t>классификатору</w:t>
        </w:r>
      </w:hyperlink>
      <w:r w:rsidRPr="00B67E23">
        <w:rPr>
          <w:rFonts w:ascii="Times New Roman" w:hAnsi="Times New Roman"/>
          <w:sz w:val="28"/>
          <w:szCs w:val="28"/>
        </w:rPr>
        <w:t xml:space="preserve"> продукции по видам экономической деятельности.</w:t>
      </w:r>
    </w:p>
    <w:p w:rsidR="00C015AA" w:rsidRPr="00B67E23" w:rsidRDefault="00C015AA" w:rsidP="00364643">
      <w:pPr>
        <w:spacing w:after="0" w:line="240" w:lineRule="auto"/>
        <w:ind w:firstLine="720"/>
        <w:jc w:val="both"/>
        <w:rPr>
          <w:rFonts w:ascii="Times New Roman" w:hAnsi="Times New Roman"/>
          <w:sz w:val="28"/>
          <w:szCs w:val="28"/>
        </w:rPr>
      </w:pPr>
      <w:r w:rsidRPr="00B67E23">
        <w:rPr>
          <w:rFonts w:ascii="Times New Roman" w:hAnsi="Times New Roman"/>
          <w:sz w:val="28"/>
          <w:szCs w:val="28"/>
        </w:rPr>
        <w:t xml:space="preserve">2. </w:t>
      </w:r>
      <w:r>
        <w:rPr>
          <w:rFonts w:ascii="Times New Roman" w:hAnsi="Times New Roman"/>
          <w:sz w:val="28"/>
          <w:szCs w:val="28"/>
        </w:rPr>
        <w:t>О</w:t>
      </w:r>
      <w:r w:rsidRPr="00B67E23">
        <w:rPr>
          <w:rFonts w:ascii="Times New Roman" w:hAnsi="Times New Roman"/>
          <w:sz w:val="28"/>
          <w:szCs w:val="28"/>
        </w:rPr>
        <w:t>рган</w:t>
      </w:r>
      <w:r>
        <w:rPr>
          <w:rFonts w:ascii="Times New Roman" w:hAnsi="Times New Roman"/>
          <w:sz w:val="28"/>
          <w:szCs w:val="28"/>
        </w:rPr>
        <w:t>ы</w:t>
      </w:r>
      <w:r w:rsidRPr="00B67E23">
        <w:rPr>
          <w:rFonts w:ascii="Times New Roman" w:hAnsi="Times New Roman"/>
          <w:sz w:val="28"/>
          <w:szCs w:val="28"/>
        </w:rPr>
        <w:t xml:space="preserve"> местного самоуправления</w:t>
      </w:r>
      <w:r>
        <w:rPr>
          <w:rFonts w:ascii="Times New Roman" w:hAnsi="Times New Roman"/>
          <w:sz w:val="28"/>
          <w:szCs w:val="28"/>
        </w:rPr>
        <w:t xml:space="preserve"> </w:t>
      </w:r>
      <w:r w:rsidRPr="00B67E23">
        <w:rPr>
          <w:rFonts w:ascii="Times New Roman" w:hAnsi="Times New Roman"/>
          <w:sz w:val="28"/>
          <w:szCs w:val="28"/>
        </w:rPr>
        <w:t>Дубровск</w:t>
      </w:r>
      <w:r>
        <w:rPr>
          <w:rFonts w:ascii="Times New Roman" w:hAnsi="Times New Roman"/>
          <w:sz w:val="28"/>
          <w:szCs w:val="28"/>
        </w:rPr>
        <w:t>ого</w:t>
      </w:r>
      <w:r w:rsidRPr="00B67E23">
        <w:rPr>
          <w:rFonts w:ascii="Times New Roman" w:hAnsi="Times New Roman"/>
          <w:sz w:val="28"/>
          <w:szCs w:val="28"/>
        </w:rPr>
        <w:t xml:space="preserve"> район</w:t>
      </w:r>
      <w:r>
        <w:rPr>
          <w:rFonts w:ascii="Times New Roman" w:hAnsi="Times New Roman"/>
          <w:sz w:val="28"/>
          <w:szCs w:val="28"/>
        </w:rPr>
        <w:t>а</w:t>
      </w:r>
      <w:r w:rsidRPr="00B67E23">
        <w:rPr>
          <w:rFonts w:ascii="Times New Roman" w:hAnsi="Times New Roman"/>
          <w:sz w:val="28"/>
          <w:szCs w:val="28"/>
        </w:rPr>
        <w:t xml:space="preserve">, подведомственные </w:t>
      </w:r>
      <w:r>
        <w:rPr>
          <w:rFonts w:ascii="Times New Roman" w:hAnsi="Times New Roman"/>
          <w:sz w:val="28"/>
          <w:szCs w:val="28"/>
        </w:rPr>
        <w:t xml:space="preserve">указанным органам </w:t>
      </w:r>
      <w:r w:rsidRPr="00B67E23">
        <w:rPr>
          <w:rFonts w:ascii="Times New Roman" w:hAnsi="Times New Roman"/>
          <w:sz w:val="28"/>
          <w:szCs w:val="28"/>
        </w:rPr>
        <w:t>казенными</w:t>
      </w:r>
      <w:r>
        <w:rPr>
          <w:rFonts w:ascii="Times New Roman" w:hAnsi="Times New Roman"/>
          <w:sz w:val="28"/>
          <w:szCs w:val="28"/>
        </w:rPr>
        <w:t xml:space="preserve"> учреждениями </w:t>
      </w:r>
      <w:r w:rsidRPr="00B67E23">
        <w:rPr>
          <w:rFonts w:ascii="Times New Roman" w:hAnsi="Times New Roman"/>
          <w:sz w:val="28"/>
          <w:szCs w:val="28"/>
        </w:rPr>
        <w:t>и бюджетны</w:t>
      </w:r>
      <w:r>
        <w:rPr>
          <w:rFonts w:ascii="Times New Roman" w:hAnsi="Times New Roman"/>
          <w:sz w:val="28"/>
          <w:szCs w:val="28"/>
        </w:rPr>
        <w:t>е</w:t>
      </w:r>
      <w:r w:rsidRPr="00B67E23">
        <w:rPr>
          <w:rFonts w:ascii="Times New Roman" w:hAnsi="Times New Roman"/>
          <w:sz w:val="28"/>
          <w:szCs w:val="28"/>
        </w:rPr>
        <w:t xml:space="preserve"> учреждениям, утверждают определенные в соответствии с настоящими Правилами требования к закупаемым ими и подведомственными </w:t>
      </w:r>
      <w:r>
        <w:rPr>
          <w:rFonts w:ascii="Times New Roman" w:hAnsi="Times New Roman"/>
          <w:sz w:val="28"/>
          <w:szCs w:val="28"/>
        </w:rPr>
        <w:t>указанным органам</w:t>
      </w:r>
      <w:r w:rsidRPr="00B67E23">
        <w:rPr>
          <w:rFonts w:ascii="Times New Roman" w:hAnsi="Times New Roman"/>
          <w:sz w:val="28"/>
          <w:szCs w:val="28"/>
        </w:rPr>
        <w:t xml:space="preserve"> казенными</w:t>
      </w:r>
      <w:r>
        <w:rPr>
          <w:rFonts w:ascii="Times New Roman" w:hAnsi="Times New Roman"/>
          <w:sz w:val="28"/>
          <w:szCs w:val="28"/>
        </w:rPr>
        <w:t xml:space="preserve"> учреждениями</w:t>
      </w:r>
      <w:r w:rsidRPr="00B67E23">
        <w:rPr>
          <w:rFonts w:ascii="Times New Roman" w:hAnsi="Times New Roman"/>
          <w:sz w:val="28"/>
          <w:szCs w:val="28"/>
        </w:rPr>
        <w:t xml:space="preserve"> и бюджетными учреждениями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 </w:t>
      </w:r>
    </w:p>
    <w:p w:rsidR="00C015AA" w:rsidRPr="00B67E23" w:rsidRDefault="00C015AA" w:rsidP="00364643">
      <w:pPr>
        <w:spacing w:after="0" w:line="240" w:lineRule="auto"/>
        <w:ind w:firstLine="720"/>
        <w:jc w:val="both"/>
        <w:rPr>
          <w:rFonts w:ascii="Times New Roman" w:hAnsi="Times New Roman"/>
          <w:sz w:val="28"/>
          <w:szCs w:val="28"/>
        </w:rPr>
      </w:pPr>
      <w:r w:rsidRPr="00F23A81">
        <w:rPr>
          <w:rFonts w:ascii="Times New Roman" w:hAnsi="Times New Roman"/>
          <w:sz w:val="28"/>
          <w:szCs w:val="28"/>
        </w:rPr>
        <w:t xml:space="preserve">3. Ведомственный перечень составляется по форме согласно приложению №1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приложением № </w:t>
      </w:r>
      <w:r>
        <w:rPr>
          <w:rFonts w:ascii="Times New Roman" w:hAnsi="Times New Roman"/>
          <w:sz w:val="28"/>
          <w:szCs w:val="28"/>
        </w:rPr>
        <w:t>2</w:t>
      </w:r>
      <w:r w:rsidRPr="00F23A81">
        <w:rPr>
          <w:rFonts w:ascii="Times New Roman" w:hAnsi="Times New Roman"/>
          <w:sz w:val="28"/>
          <w:szCs w:val="28"/>
        </w:rPr>
        <w:t xml:space="preserve"> (далее – обязательный перечень).</w:t>
      </w:r>
      <w:r w:rsidRPr="00B67E23">
        <w:rPr>
          <w:rFonts w:ascii="Times New Roman" w:hAnsi="Times New Roman"/>
          <w:sz w:val="28"/>
          <w:szCs w:val="28"/>
        </w:rPr>
        <w:t xml:space="preserve"> </w:t>
      </w:r>
    </w:p>
    <w:p w:rsidR="00C015AA" w:rsidRPr="00B67E23" w:rsidRDefault="00C015AA" w:rsidP="00364643">
      <w:pPr>
        <w:spacing w:after="0" w:line="240" w:lineRule="auto"/>
        <w:ind w:firstLine="720"/>
        <w:jc w:val="both"/>
        <w:rPr>
          <w:rFonts w:ascii="Times New Roman" w:hAnsi="Times New Roman"/>
          <w:sz w:val="28"/>
          <w:szCs w:val="28"/>
        </w:rPr>
      </w:pPr>
      <w:r w:rsidRPr="00B67E23">
        <w:rPr>
          <w:rFonts w:ascii="Times New Roman" w:hAnsi="Times New Roman"/>
          <w:sz w:val="28"/>
          <w:szCs w:val="28"/>
        </w:rPr>
        <w:t xml:space="preserve">4. 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 </w:t>
      </w:r>
    </w:p>
    <w:p w:rsidR="00C015AA" w:rsidRPr="00B67E23" w:rsidRDefault="00C015AA" w:rsidP="00364643">
      <w:pPr>
        <w:spacing w:after="0" w:line="240" w:lineRule="auto"/>
        <w:ind w:firstLine="720"/>
        <w:jc w:val="both"/>
        <w:rPr>
          <w:rFonts w:ascii="Times New Roman" w:hAnsi="Times New Roman"/>
          <w:sz w:val="28"/>
          <w:szCs w:val="28"/>
        </w:rPr>
      </w:pPr>
      <w:r w:rsidRPr="00B67E23">
        <w:rPr>
          <w:rFonts w:ascii="Times New Roman" w:hAnsi="Times New Roman"/>
          <w:sz w:val="28"/>
          <w:szCs w:val="28"/>
        </w:rPr>
        <w:t>5.</w:t>
      </w:r>
      <w:r>
        <w:rPr>
          <w:rFonts w:ascii="Times New Roman" w:hAnsi="Times New Roman"/>
          <w:sz w:val="28"/>
          <w:szCs w:val="28"/>
        </w:rPr>
        <w:t>О</w:t>
      </w:r>
      <w:r w:rsidRPr="00B67E23">
        <w:rPr>
          <w:rFonts w:ascii="Times New Roman" w:hAnsi="Times New Roman"/>
          <w:sz w:val="28"/>
          <w:szCs w:val="28"/>
        </w:rPr>
        <w:t>рганы</w:t>
      </w:r>
      <w:r>
        <w:rPr>
          <w:rFonts w:ascii="Times New Roman" w:hAnsi="Times New Roman"/>
          <w:sz w:val="28"/>
          <w:szCs w:val="28"/>
        </w:rPr>
        <w:t xml:space="preserve"> местного самоуправления</w:t>
      </w:r>
      <w:r w:rsidRPr="00B67E23">
        <w:rPr>
          <w:rFonts w:ascii="Times New Roman" w:hAnsi="Times New Roman"/>
          <w:sz w:val="28"/>
          <w:szCs w:val="28"/>
        </w:rPr>
        <w:t xml:space="preserve"> Дубровского района 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 </w:t>
      </w:r>
    </w:p>
    <w:p w:rsidR="00C015AA" w:rsidRPr="00B67E23" w:rsidRDefault="00C015AA" w:rsidP="00364643">
      <w:pPr>
        <w:spacing w:after="0" w:line="240" w:lineRule="auto"/>
        <w:ind w:firstLine="720"/>
        <w:jc w:val="both"/>
        <w:rPr>
          <w:rFonts w:ascii="Times New Roman" w:hAnsi="Times New Roman"/>
          <w:sz w:val="28"/>
          <w:szCs w:val="28"/>
        </w:rPr>
      </w:pPr>
      <w:r w:rsidRPr="00B67E23">
        <w:rPr>
          <w:rFonts w:ascii="Times New Roman" w:hAnsi="Times New Roman"/>
          <w:sz w:val="28"/>
          <w:szCs w:val="28"/>
        </w:rPr>
        <w:t xml:space="preserve">6. Отдельные виды товаров, работ, услуг, не включенные в обязательный перечень, подлежат включению в ведомственный перечень при условии, если </w:t>
      </w:r>
      <w:r w:rsidRPr="00B67E23">
        <w:rPr>
          <w:rFonts w:ascii="Times New Roman" w:hAnsi="Times New Roman"/>
          <w:sz w:val="28"/>
          <w:szCs w:val="28"/>
        </w:rPr>
        <w:lastRenderedPageBreak/>
        <w:t xml:space="preserve">средняя арифметическая сумма значений следующих критериев превышает 20 процентов: </w:t>
      </w:r>
    </w:p>
    <w:p w:rsidR="00C015AA" w:rsidRPr="00B67E23" w:rsidRDefault="00C015AA" w:rsidP="00364643">
      <w:pPr>
        <w:autoSpaceDE w:val="0"/>
        <w:autoSpaceDN w:val="0"/>
        <w:adjustRightInd w:val="0"/>
        <w:spacing w:line="240" w:lineRule="auto"/>
        <w:ind w:firstLine="709"/>
        <w:jc w:val="both"/>
        <w:rPr>
          <w:rFonts w:ascii="Times New Roman" w:hAnsi="Times New Roman"/>
          <w:sz w:val="28"/>
          <w:szCs w:val="28"/>
        </w:rPr>
      </w:pPr>
      <w:r w:rsidRPr="00B67E23">
        <w:rPr>
          <w:rFonts w:ascii="Times New Roman" w:hAnsi="Times New Roman"/>
          <w:sz w:val="28"/>
          <w:szCs w:val="28"/>
        </w:rPr>
        <w:t>а) доля расходов муниципального заказчика на приобретение отдельного вида товаров, работ, услуг для обеспечения муниципальных нужд за отчетный финансовый год в общем объеме расходов муниципального заказчика на приобретение товаров, работ, услуг за отчетный финансовый год;</w:t>
      </w:r>
    </w:p>
    <w:p w:rsidR="00C015AA" w:rsidRPr="00B67E23" w:rsidRDefault="00C015AA" w:rsidP="00364643">
      <w:pPr>
        <w:autoSpaceDE w:val="0"/>
        <w:autoSpaceDN w:val="0"/>
        <w:adjustRightInd w:val="0"/>
        <w:spacing w:line="240" w:lineRule="auto"/>
        <w:ind w:firstLine="709"/>
        <w:jc w:val="both"/>
        <w:rPr>
          <w:rFonts w:ascii="Times New Roman" w:hAnsi="Times New Roman"/>
          <w:sz w:val="28"/>
          <w:szCs w:val="28"/>
        </w:rPr>
      </w:pPr>
      <w:r w:rsidRPr="00B67E23">
        <w:rPr>
          <w:rFonts w:ascii="Times New Roman" w:hAnsi="Times New Roman"/>
          <w:sz w:val="28"/>
          <w:szCs w:val="28"/>
        </w:rPr>
        <w:t>б) доля контрактов муниципального заказчика на приобретение отдельного вида товаров, работ, услуг для обеспечения муниципальных нужд, заключенных в отчетном финансовом году, в общем количестве контрактов муниципального заказчика на приобретение товаров, работ, услуг, заключенных в отчетном финансовом году.</w:t>
      </w:r>
    </w:p>
    <w:p w:rsidR="00C015AA" w:rsidRPr="00B67E23" w:rsidRDefault="00C015AA" w:rsidP="00364643">
      <w:pPr>
        <w:autoSpaceDE w:val="0"/>
        <w:autoSpaceDN w:val="0"/>
        <w:adjustRightInd w:val="0"/>
        <w:spacing w:after="0" w:line="240" w:lineRule="auto"/>
        <w:ind w:firstLine="709"/>
        <w:jc w:val="both"/>
        <w:rPr>
          <w:rFonts w:ascii="Times New Roman" w:hAnsi="Times New Roman"/>
          <w:sz w:val="28"/>
          <w:szCs w:val="28"/>
        </w:rPr>
      </w:pPr>
      <w:r w:rsidRPr="00B67E23">
        <w:rPr>
          <w:rFonts w:ascii="Times New Roman" w:hAnsi="Times New Roman"/>
          <w:sz w:val="28"/>
          <w:szCs w:val="28"/>
        </w:rPr>
        <w:t xml:space="preserve">7. </w:t>
      </w:r>
      <w:r>
        <w:rPr>
          <w:rFonts w:ascii="Times New Roman" w:hAnsi="Times New Roman"/>
          <w:sz w:val="28"/>
          <w:szCs w:val="28"/>
        </w:rPr>
        <w:t>О</w:t>
      </w:r>
      <w:r w:rsidRPr="00B67E23">
        <w:rPr>
          <w:rFonts w:ascii="Times New Roman" w:hAnsi="Times New Roman"/>
          <w:sz w:val="28"/>
          <w:szCs w:val="28"/>
        </w:rPr>
        <w:t>рганы</w:t>
      </w:r>
      <w:r>
        <w:rPr>
          <w:rFonts w:ascii="Times New Roman" w:hAnsi="Times New Roman"/>
          <w:sz w:val="28"/>
          <w:szCs w:val="28"/>
        </w:rPr>
        <w:t xml:space="preserve"> местного самоуправления</w:t>
      </w:r>
      <w:r w:rsidRPr="00B67E23">
        <w:rPr>
          <w:rFonts w:ascii="Times New Roman" w:hAnsi="Times New Roman"/>
          <w:sz w:val="28"/>
          <w:szCs w:val="28"/>
        </w:rPr>
        <w:t xml:space="preserve"> Дубровского района при включении в ведомственный перечень отдельных видов товаров, работ, услуг, не указанных в обязательном перечне, применяют установленные пунктом 6 настоящих Правил критерии исходя из определения их значений в процентном отношении к объему осуществляемых ими и подведомственными им казенными и бюджетными учреждениями закупок.  </w:t>
      </w:r>
    </w:p>
    <w:p w:rsidR="00C015AA" w:rsidRPr="00B67E23" w:rsidRDefault="00C015AA" w:rsidP="00364643">
      <w:pPr>
        <w:spacing w:after="0" w:line="240" w:lineRule="auto"/>
        <w:ind w:firstLine="720"/>
        <w:jc w:val="both"/>
        <w:rPr>
          <w:rFonts w:ascii="Times New Roman" w:hAnsi="Times New Roman"/>
          <w:sz w:val="28"/>
          <w:szCs w:val="28"/>
        </w:rPr>
      </w:pPr>
      <w:r w:rsidRPr="00B67E23">
        <w:rPr>
          <w:rFonts w:ascii="Times New Roman" w:hAnsi="Times New Roman"/>
          <w:sz w:val="28"/>
          <w:szCs w:val="28"/>
        </w:rPr>
        <w:t xml:space="preserve">8. В целях формирования ведомственного перечня </w:t>
      </w:r>
      <w:r>
        <w:rPr>
          <w:rFonts w:ascii="Times New Roman" w:hAnsi="Times New Roman"/>
          <w:sz w:val="28"/>
          <w:szCs w:val="28"/>
        </w:rPr>
        <w:t>о</w:t>
      </w:r>
      <w:r w:rsidRPr="00B67E23">
        <w:rPr>
          <w:rFonts w:ascii="Times New Roman" w:hAnsi="Times New Roman"/>
          <w:sz w:val="28"/>
          <w:szCs w:val="28"/>
        </w:rPr>
        <w:t>рганы</w:t>
      </w:r>
      <w:r>
        <w:rPr>
          <w:rFonts w:ascii="Times New Roman" w:hAnsi="Times New Roman"/>
          <w:sz w:val="28"/>
          <w:szCs w:val="28"/>
        </w:rPr>
        <w:t xml:space="preserve"> местного самоуправления</w:t>
      </w:r>
      <w:r w:rsidRPr="00B67E23">
        <w:rPr>
          <w:rFonts w:ascii="Times New Roman" w:hAnsi="Times New Roman"/>
          <w:sz w:val="28"/>
          <w:szCs w:val="28"/>
        </w:rPr>
        <w:t xml:space="preserve"> Дубровского района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пунктом 6 настоящих Правил. </w:t>
      </w:r>
    </w:p>
    <w:p w:rsidR="00C015AA" w:rsidRPr="00B67E23" w:rsidRDefault="00C015AA" w:rsidP="00364643">
      <w:pPr>
        <w:spacing w:after="0" w:line="240" w:lineRule="auto"/>
        <w:ind w:firstLine="720"/>
        <w:jc w:val="both"/>
        <w:rPr>
          <w:rFonts w:ascii="Times New Roman" w:hAnsi="Times New Roman"/>
          <w:sz w:val="28"/>
          <w:szCs w:val="28"/>
        </w:rPr>
      </w:pPr>
      <w:r w:rsidRPr="00B67E23">
        <w:rPr>
          <w:rFonts w:ascii="Times New Roman" w:hAnsi="Times New Roman"/>
          <w:sz w:val="28"/>
          <w:szCs w:val="28"/>
        </w:rPr>
        <w:t xml:space="preserve">9. </w:t>
      </w:r>
      <w:r>
        <w:rPr>
          <w:rFonts w:ascii="Times New Roman" w:hAnsi="Times New Roman"/>
          <w:sz w:val="28"/>
          <w:szCs w:val="28"/>
        </w:rPr>
        <w:t>О</w:t>
      </w:r>
      <w:r w:rsidRPr="00B67E23">
        <w:rPr>
          <w:rFonts w:ascii="Times New Roman" w:hAnsi="Times New Roman"/>
          <w:sz w:val="28"/>
          <w:szCs w:val="28"/>
        </w:rPr>
        <w:t>рганы</w:t>
      </w:r>
      <w:r>
        <w:rPr>
          <w:rFonts w:ascii="Times New Roman" w:hAnsi="Times New Roman"/>
          <w:sz w:val="28"/>
          <w:szCs w:val="28"/>
        </w:rPr>
        <w:t xml:space="preserve"> местного самоуправления</w:t>
      </w:r>
      <w:r w:rsidRPr="00B67E23">
        <w:rPr>
          <w:rFonts w:ascii="Times New Roman" w:hAnsi="Times New Roman"/>
          <w:sz w:val="28"/>
          <w:szCs w:val="28"/>
        </w:rPr>
        <w:t xml:space="preserve"> Дубровского района при формировании ведомственного перечня вправе включить в него дополнительно: </w:t>
      </w:r>
    </w:p>
    <w:p w:rsidR="00C015AA" w:rsidRPr="00B67E23" w:rsidRDefault="00C015AA" w:rsidP="00364643">
      <w:pPr>
        <w:spacing w:after="0" w:line="240" w:lineRule="auto"/>
        <w:ind w:firstLine="720"/>
        <w:jc w:val="both"/>
        <w:rPr>
          <w:rFonts w:ascii="Times New Roman" w:hAnsi="Times New Roman"/>
          <w:sz w:val="28"/>
          <w:szCs w:val="28"/>
        </w:rPr>
      </w:pPr>
      <w:r w:rsidRPr="00B67E23">
        <w:rPr>
          <w:rFonts w:ascii="Times New Roman" w:hAnsi="Times New Roman"/>
          <w:sz w:val="28"/>
          <w:szCs w:val="28"/>
        </w:rPr>
        <w:t xml:space="preserve">а) отдельные виды товаров, работ, услуг, не указанные в обязательном перечне и не соответствующие критериям, указанным в пункте 3 настоящих Правил;  </w:t>
      </w:r>
    </w:p>
    <w:p w:rsidR="00C015AA" w:rsidRPr="00B67E23" w:rsidRDefault="00C015AA" w:rsidP="00364643">
      <w:pPr>
        <w:spacing w:after="0" w:line="240" w:lineRule="auto"/>
        <w:ind w:firstLine="720"/>
        <w:jc w:val="both"/>
        <w:rPr>
          <w:rFonts w:ascii="Times New Roman" w:hAnsi="Times New Roman"/>
          <w:sz w:val="28"/>
          <w:szCs w:val="28"/>
        </w:rPr>
      </w:pPr>
      <w:r w:rsidRPr="00B67E23">
        <w:rPr>
          <w:rFonts w:ascii="Times New Roman" w:hAnsi="Times New Roman"/>
          <w:sz w:val="28"/>
          <w:szCs w:val="28"/>
        </w:rPr>
        <w:t xml:space="preserve">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 </w:t>
      </w:r>
    </w:p>
    <w:p w:rsidR="00C015AA" w:rsidRPr="00B67E23" w:rsidRDefault="00C015AA" w:rsidP="00364643">
      <w:pPr>
        <w:spacing w:after="0" w:line="240" w:lineRule="auto"/>
        <w:ind w:firstLine="720"/>
        <w:jc w:val="both"/>
        <w:rPr>
          <w:rFonts w:ascii="Times New Roman" w:hAnsi="Times New Roman"/>
          <w:sz w:val="28"/>
          <w:szCs w:val="28"/>
        </w:rPr>
      </w:pPr>
      <w:r w:rsidRPr="00B67E23">
        <w:rPr>
          <w:rFonts w:ascii="Times New Roman" w:hAnsi="Times New Roman"/>
          <w:sz w:val="28"/>
          <w:szCs w:val="28"/>
        </w:rPr>
        <w:t xml:space="preserve">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приложения 1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 </w:t>
      </w:r>
    </w:p>
    <w:p w:rsidR="00C015AA" w:rsidRPr="00B67E23" w:rsidRDefault="00C015AA" w:rsidP="00364643">
      <w:pPr>
        <w:spacing w:after="0" w:line="240" w:lineRule="auto"/>
        <w:ind w:firstLine="720"/>
        <w:jc w:val="both"/>
        <w:rPr>
          <w:rFonts w:ascii="Times New Roman" w:hAnsi="Times New Roman"/>
          <w:sz w:val="28"/>
          <w:szCs w:val="28"/>
        </w:rPr>
      </w:pPr>
      <w:r w:rsidRPr="00B67E23">
        <w:rPr>
          <w:rFonts w:ascii="Times New Roman" w:hAnsi="Times New Roman"/>
          <w:sz w:val="28"/>
          <w:szCs w:val="28"/>
        </w:rPr>
        <w:t xml:space="preserve">10. 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  </w:t>
      </w:r>
    </w:p>
    <w:p w:rsidR="00C015AA" w:rsidRPr="00B67E23" w:rsidRDefault="00C015AA" w:rsidP="00364643">
      <w:pPr>
        <w:autoSpaceDE w:val="0"/>
        <w:autoSpaceDN w:val="0"/>
        <w:adjustRightInd w:val="0"/>
        <w:spacing w:after="0" w:line="240" w:lineRule="auto"/>
        <w:ind w:firstLine="709"/>
        <w:jc w:val="both"/>
        <w:rPr>
          <w:rFonts w:ascii="Times New Roman" w:hAnsi="Times New Roman"/>
          <w:sz w:val="28"/>
          <w:szCs w:val="28"/>
        </w:rPr>
      </w:pPr>
      <w:r w:rsidRPr="00B67E23">
        <w:rPr>
          <w:rFonts w:ascii="Times New Roman" w:hAnsi="Times New Roman"/>
          <w:sz w:val="28"/>
          <w:szCs w:val="28"/>
        </w:rPr>
        <w:t xml:space="preserve">а) с учетом категорий и (или) групп должностей работников, если затраты на приобретение отдельных видов товаров, работ, услуг в соответствии с Правилами определения нормативных затрат на обеспечение функций органов местного самоуправления (включая их отраслевые органы и подведомственные казенные </w:t>
      </w:r>
      <w:r w:rsidRPr="00B67E23">
        <w:rPr>
          <w:rFonts w:ascii="Times New Roman" w:hAnsi="Times New Roman"/>
          <w:sz w:val="28"/>
          <w:szCs w:val="28"/>
        </w:rPr>
        <w:lastRenderedPageBreak/>
        <w:t>учреждения) (далее – Правила определения нормативных затрат), определяются с учетом категорий и (или) групп должностей работников;</w:t>
      </w:r>
    </w:p>
    <w:p w:rsidR="00C015AA" w:rsidRPr="00B67E23" w:rsidRDefault="00C015AA" w:rsidP="00364643">
      <w:pPr>
        <w:autoSpaceDE w:val="0"/>
        <w:autoSpaceDN w:val="0"/>
        <w:adjustRightInd w:val="0"/>
        <w:spacing w:after="0" w:line="240" w:lineRule="auto"/>
        <w:ind w:firstLine="709"/>
        <w:jc w:val="both"/>
        <w:rPr>
          <w:rFonts w:ascii="Times New Roman" w:hAnsi="Times New Roman"/>
          <w:sz w:val="28"/>
          <w:szCs w:val="28"/>
        </w:rPr>
      </w:pPr>
      <w:r w:rsidRPr="00B67E23">
        <w:rPr>
          <w:rFonts w:ascii="Times New Roman" w:hAnsi="Times New Roman"/>
          <w:sz w:val="28"/>
          <w:szCs w:val="28"/>
        </w:rPr>
        <w:t>б) с учетом категорий и (или) групп должностей работников, если затраты на их приобретение в соответствии с Правилами определения нормативных затрат не определяются с учетом категорий и (или) групп должностей работников, - в случае принятия соответствующего решения муниципального органа.</w:t>
      </w:r>
    </w:p>
    <w:p w:rsidR="00C015AA" w:rsidRPr="00B67E23" w:rsidRDefault="00C015AA" w:rsidP="00364643">
      <w:pPr>
        <w:spacing w:after="0" w:line="240" w:lineRule="auto"/>
        <w:ind w:firstLine="720"/>
        <w:jc w:val="both"/>
        <w:rPr>
          <w:rFonts w:ascii="Times New Roman" w:hAnsi="Times New Roman"/>
          <w:sz w:val="28"/>
          <w:szCs w:val="28"/>
        </w:rPr>
      </w:pPr>
      <w:r w:rsidRPr="00B67E23">
        <w:rPr>
          <w:rFonts w:ascii="Times New Roman" w:hAnsi="Times New Roman"/>
          <w:sz w:val="28"/>
          <w:szCs w:val="28"/>
        </w:rPr>
        <w:t xml:space="preserve">11.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  </w:t>
      </w:r>
    </w:p>
    <w:p w:rsidR="00C015AA" w:rsidRPr="00B67E23" w:rsidRDefault="00C015AA" w:rsidP="00364643">
      <w:pPr>
        <w:autoSpaceDE w:val="0"/>
        <w:autoSpaceDN w:val="0"/>
        <w:adjustRightInd w:val="0"/>
        <w:spacing w:after="0" w:line="240" w:lineRule="auto"/>
        <w:ind w:firstLine="709"/>
        <w:jc w:val="both"/>
        <w:rPr>
          <w:rFonts w:ascii="Times New Roman" w:hAnsi="Times New Roman"/>
          <w:sz w:val="28"/>
          <w:szCs w:val="28"/>
        </w:rPr>
      </w:pPr>
      <w:r w:rsidRPr="00B67E23">
        <w:rPr>
          <w:rFonts w:ascii="Times New Roman" w:hAnsi="Times New Roman"/>
          <w:sz w:val="28"/>
          <w:szCs w:val="28"/>
        </w:rPr>
        <w:t>12. Обязательный перечень и ведомственные перечни формируются с учетом:</w:t>
      </w:r>
    </w:p>
    <w:p w:rsidR="00C015AA" w:rsidRPr="00B67E23" w:rsidRDefault="00C015AA" w:rsidP="00364643">
      <w:pPr>
        <w:autoSpaceDE w:val="0"/>
        <w:autoSpaceDN w:val="0"/>
        <w:adjustRightInd w:val="0"/>
        <w:spacing w:after="0" w:line="240" w:lineRule="auto"/>
        <w:ind w:firstLine="709"/>
        <w:jc w:val="both"/>
        <w:rPr>
          <w:rFonts w:ascii="Times New Roman" w:hAnsi="Times New Roman"/>
          <w:sz w:val="28"/>
          <w:szCs w:val="28"/>
        </w:rPr>
      </w:pPr>
      <w:r w:rsidRPr="00B67E23">
        <w:rPr>
          <w:rFonts w:ascii="Times New Roman" w:hAnsi="Times New Roman"/>
          <w:sz w:val="28"/>
          <w:szCs w:val="28"/>
        </w:rPr>
        <w:t>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
    <w:p w:rsidR="00C015AA" w:rsidRPr="00B67E23" w:rsidRDefault="00C015AA" w:rsidP="00364643">
      <w:pPr>
        <w:autoSpaceDE w:val="0"/>
        <w:autoSpaceDN w:val="0"/>
        <w:adjustRightInd w:val="0"/>
        <w:spacing w:after="0" w:line="240" w:lineRule="auto"/>
        <w:ind w:firstLine="709"/>
        <w:jc w:val="both"/>
        <w:rPr>
          <w:rFonts w:ascii="Times New Roman" w:hAnsi="Times New Roman"/>
          <w:sz w:val="28"/>
          <w:szCs w:val="28"/>
        </w:rPr>
      </w:pPr>
      <w:r w:rsidRPr="00B67E23">
        <w:rPr>
          <w:rFonts w:ascii="Times New Roman" w:hAnsi="Times New Roman"/>
          <w:sz w:val="28"/>
          <w:szCs w:val="28"/>
        </w:rPr>
        <w:t>положений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015AA" w:rsidRPr="00B67E23" w:rsidRDefault="00C015AA" w:rsidP="00364643">
      <w:pPr>
        <w:autoSpaceDE w:val="0"/>
        <w:autoSpaceDN w:val="0"/>
        <w:adjustRightInd w:val="0"/>
        <w:spacing w:after="0" w:line="240" w:lineRule="auto"/>
        <w:ind w:firstLine="709"/>
        <w:jc w:val="both"/>
        <w:rPr>
          <w:rFonts w:ascii="Times New Roman" w:hAnsi="Times New Roman"/>
          <w:sz w:val="28"/>
          <w:szCs w:val="28"/>
        </w:rPr>
      </w:pPr>
      <w:r w:rsidRPr="00B67E23">
        <w:rPr>
          <w:rFonts w:ascii="Times New Roman" w:hAnsi="Times New Roman"/>
          <w:sz w:val="28"/>
          <w:szCs w:val="28"/>
        </w:rPr>
        <w:t>принципа обеспечения конкуренции, определенного статьей 8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015AA" w:rsidRPr="00B67E23" w:rsidRDefault="00C015AA" w:rsidP="00364643">
      <w:pPr>
        <w:autoSpaceDE w:val="0"/>
        <w:autoSpaceDN w:val="0"/>
        <w:adjustRightInd w:val="0"/>
        <w:spacing w:after="0" w:line="240" w:lineRule="auto"/>
        <w:ind w:firstLine="709"/>
        <w:jc w:val="both"/>
        <w:rPr>
          <w:rFonts w:ascii="Times New Roman" w:hAnsi="Times New Roman"/>
          <w:sz w:val="28"/>
          <w:szCs w:val="28"/>
        </w:rPr>
      </w:pPr>
      <w:r w:rsidRPr="00B67E23">
        <w:rPr>
          <w:rFonts w:ascii="Times New Roman" w:hAnsi="Times New Roman"/>
          <w:sz w:val="28"/>
          <w:szCs w:val="28"/>
        </w:rPr>
        <w:t>13. Ведомственные перечни формируются с учетом функционального назначения товара и должны содержать одну или несколько следующих характеристик в отношении каждого отдельного вида товаров, работ, услуг:</w:t>
      </w:r>
    </w:p>
    <w:p w:rsidR="00C015AA" w:rsidRPr="00B67E23" w:rsidRDefault="00C015AA" w:rsidP="00364643">
      <w:pPr>
        <w:autoSpaceDE w:val="0"/>
        <w:autoSpaceDN w:val="0"/>
        <w:adjustRightInd w:val="0"/>
        <w:spacing w:after="0" w:line="240" w:lineRule="auto"/>
        <w:ind w:firstLine="709"/>
        <w:jc w:val="both"/>
        <w:rPr>
          <w:rFonts w:ascii="Times New Roman" w:hAnsi="Times New Roman"/>
          <w:sz w:val="28"/>
          <w:szCs w:val="28"/>
        </w:rPr>
      </w:pPr>
      <w:r w:rsidRPr="00B67E23">
        <w:rPr>
          <w:rFonts w:ascii="Times New Roman" w:hAnsi="Times New Roman"/>
          <w:sz w:val="28"/>
          <w:szCs w:val="28"/>
        </w:rPr>
        <w:t>потребительские свойства (в том числе качество и иные характеристики);</w:t>
      </w:r>
    </w:p>
    <w:p w:rsidR="00C015AA" w:rsidRPr="00B67E23" w:rsidRDefault="00C015AA" w:rsidP="00364643">
      <w:pPr>
        <w:autoSpaceDE w:val="0"/>
        <w:autoSpaceDN w:val="0"/>
        <w:adjustRightInd w:val="0"/>
        <w:spacing w:after="0" w:line="240" w:lineRule="auto"/>
        <w:ind w:firstLine="709"/>
        <w:jc w:val="both"/>
        <w:rPr>
          <w:rFonts w:ascii="Times New Roman" w:hAnsi="Times New Roman"/>
          <w:sz w:val="28"/>
          <w:szCs w:val="28"/>
        </w:rPr>
      </w:pPr>
      <w:r w:rsidRPr="00B67E23">
        <w:rPr>
          <w:rFonts w:ascii="Times New Roman" w:hAnsi="Times New Roman"/>
          <w:sz w:val="28"/>
          <w:szCs w:val="28"/>
        </w:rPr>
        <w:t>иные характеристики (свойства), не являющиеся потребительскими свойствами;</w:t>
      </w:r>
    </w:p>
    <w:p w:rsidR="00C015AA" w:rsidRPr="00B67E23" w:rsidRDefault="00C015AA" w:rsidP="00364643">
      <w:pPr>
        <w:autoSpaceDE w:val="0"/>
        <w:autoSpaceDN w:val="0"/>
        <w:adjustRightInd w:val="0"/>
        <w:spacing w:after="0" w:line="240" w:lineRule="auto"/>
        <w:ind w:firstLine="709"/>
        <w:jc w:val="both"/>
        <w:rPr>
          <w:rFonts w:ascii="Times New Roman" w:hAnsi="Times New Roman"/>
          <w:sz w:val="28"/>
          <w:szCs w:val="28"/>
        </w:rPr>
      </w:pPr>
      <w:r w:rsidRPr="00B67E23">
        <w:rPr>
          <w:rFonts w:ascii="Times New Roman" w:hAnsi="Times New Roman"/>
          <w:sz w:val="28"/>
          <w:szCs w:val="28"/>
        </w:rPr>
        <w:t>предельные цены товаров, работ, услуг.</w:t>
      </w:r>
    </w:p>
    <w:p w:rsidR="00C015AA" w:rsidRPr="00B67E23" w:rsidRDefault="00C015AA" w:rsidP="00364643">
      <w:pPr>
        <w:autoSpaceDE w:val="0"/>
        <w:autoSpaceDN w:val="0"/>
        <w:adjustRightInd w:val="0"/>
        <w:spacing w:after="0" w:line="240" w:lineRule="auto"/>
        <w:ind w:firstLine="709"/>
        <w:jc w:val="both"/>
        <w:rPr>
          <w:rFonts w:ascii="Times New Roman" w:hAnsi="Times New Roman"/>
          <w:sz w:val="28"/>
          <w:szCs w:val="28"/>
        </w:rPr>
      </w:pPr>
      <w:r w:rsidRPr="00B67E23">
        <w:rPr>
          <w:rFonts w:ascii="Times New Roman" w:hAnsi="Times New Roman"/>
          <w:sz w:val="28"/>
          <w:szCs w:val="28"/>
        </w:rPr>
        <w:t>14. Используемые при формировании ведомственных перечней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Общероссийским классификатором единиц измерения.</w:t>
      </w:r>
    </w:p>
    <w:p w:rsidR="00C015AA" w:rsidRPr="00B67E23" w:rsidRDefault="00C015AA" w:rsidP="00364643">
      <w:pPr>
        <w:autoSpaceDE w:val="0"/>
        <w:autoSpaceDN w:val="0"/>
        <w:adjustRightInd w:val="0"/>
        <w:spacing w:after="0" w:line="240" w:lineRule="auto"/>
        <w:ind w:firstLine="709"/>
        <w:jc w:val="both"/>
        <w:rPr>
          <w:rFonts w:ascii="Times New Roman" w:hAnsi="Times New Roman"/>
          <w:sz w:val="28"/>
          <w:szCs w:val="28"/>
        </w:rPr>
      </w:pPr>
      <w:r w:rsidRPr="00B67E23">
        <w:rPr>
          <w:rFonts w:ascii="Times New Roman" w:hAnsi="Times New Roman"/>
          <w:sz w:val="28"/>
          <w:szCs w:val="28"/>
        </w:rP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C015AA" w:rsidRPr="00B67E23" w:rsidRDefault="00C015AA" w:rsidP="00364643">
      <w:pPr>
        <w:autoSpaceDE w:val="0"/>
        <w:autoSpaceDN w:val="0"/>
        <w:adjustRightInd w:val="0"/>
        <w:spacing w:after="0" w:line="240" w:lineRule="auto"/>
        <w:ind w:firstLine="709"/>
        <w:jc w:val="both"/>
        <w:rPr>
          <w:rFonts w:ascii="Times New Roman" w:hAnsi="Times New Roman"/>
          <w:sz w:val="28"/>
          <w:szCs w:val="28"/>
        </w:rPr>
      </w:pPr>
      <w:r w:rsidRPr="00B67E23">
        <w:rPr>
          <w:rFonts w:ascii="Times New Roman" w:hAnsi="Times New Roman"/>
          <w:sz w:val="28"/>
          <w:szCs w:val="28"/>
        </w:rPr>
        <w:t>15. Предельные цены товаров, работ, услуг устанавливаются в рублях в абсолютном денежном выражении (с точностью до 2-го знака после запятой).</w:t>
      </w:r>
    </w:p>
    <w:p w:rsidR="00C015AA" w:rsidRPr="00B67E23" w:rsidRDefault="00C015AA" w:rsidP="00364643">
      <w:pPr>
        <w:autoSpaceDE w:val="0"/>
        <w:autoSpaceDN w:val="0"/>
        <w:adjustRightInd w:val="0"/>
        <w:spacing w:line="240" w:lineRule="auto"/>
        <w:ind w:firstLine="709"/>
        <w:jc w:val="both"/>
        <w:rPr>
          <w:rFonts w:ascii="Times New Roman" w:hAnsi="Times New Roman"/>
          <w:sz w:val="28"/>
          <w:szCs w:val="28"/>
          <w:highlight w:val="yellow"/>
        </w:rPr>
      </w:pPr>
      <w:r w:rsidRPr="00B67E23">
        <w:rPr>
          <w:rFonts w:ascii="Times New Roman" w:hAnsi="Times New Roman"/>
          <w:sz w:val="28"/>
          <w:szCs w:val="28"/>
        </w:rPr>
        <w:t>Цена единицы планируемых к закупке товаров, работ, услуг не может быть выше предельной цены товаров, работ, услуг, установленной в ведомственном перечне. Приложение № 1 к Правилам.</w:t>
      </w:r>
    </w:p>
    <w:p w:rsidR="00C015AA" w:rsidRDefault="00C015AA" w:rsidP="00364643">
      <w:pPr>
        <w:pStyle w:val="a8"/>
        <w:jc w:val="both"/>
        <w:rPr>
          <w:rFonts w:ascii="Times New Roman" w:hAnsi="Times New Roman"/>
          <w:b/>
          <w:sz w:val="24"/>
          <w:szCs w:val="24"/>
        </w:rPr>
      </w:pPr>
    </w:p>
    <w:p w:rsidR="00C015AA" w:rsidRDefault="00C015AA" w:rsidP="00364643">
      <w:pPr>
        <w:pStyle w:val="a8"/>
        <w:jc w:val="both"/>
        <w:rPr>
          <w:rFonts w:ascii="Times New Roman" w:hAnsi="Times New Roman"/>
          <w:b/>
          <w:sz w:val="24"/>
          <w:szCs w:val="24"/>
        </w:rPr>
        <w:sectPr w:rsidR="00C015AA" w:rsidSect="00EC2CD4">
          <w:pgSz w:w="11906" w:h="16838" w:code="9"/>
          <w:pgMar w:top="709" w:right="879" w:bottom="567" w:left="992" w:header="709" w:footer="709" w:gutter="0"/>
          <w:cols w:space="708"/>
          <w:titlePg/>
          <w:docGrid w:linePitch="360"/>
        </w:sectPr>
      </w:pPr>
    </w:p>
    <w:p w:rsidR="00C015AA" w:rsidRPr="00B67E23" w:rsidRDefault="00C015AA" w:rsidP="00EB278D">
      <w:pPr>
        <w:spacing w:after="0"/>
        <w:rPr>
          <w:rFonts w:ascii="Times New Roman" w:hAnsi="Times New Roman"/>
          <w:sz w:val="20"/>
          <w:szCs w:val="20"/>
        </w:rPr>
      </w:pPr>
      <w:r>
        <w:rPr>
          <w:rFonts w:ascii="Times New Roman" w:hAnsi="Times New Roman"/>
          <w:sz w:val="20"/>
          <w:szCs w:val="20"/>
        </w:rPr>
        <w:lastRenderedPageBreak/>
        <w:t xml:space="preserve">                                                                                                                                                                                                           </w:t>
      </w:r>
      <w:r w:rsidRPr="00B67E23">
        <w:rPr>
          <w:rFonts w:ascii="Times New Roman" w:hAnsi="Times New Roman"/>
          <w:sz w:val="20"/>
          <w:szCs w:val="20"/>
        </w:rPr>
        <w:t xml:space="preserve">Приложение </w:t>
      </w:r>
      <w:r>
        <w:rPr>
          <w:rFonts w:ascii="Times New Roman" w:hAnsi="Times New Roman"/>
          <w:sz w:val="20"/>
          <w:szCs w:val="20"/>
        </w:rPr>
        <w:t>№</w:t>
      </w:r>
      <w:r w:rsidRPr="00B67E23">
        <w:rPr>
          <w:rFonts w:ascii="Times New Roman" w:hAnsi="Times New Roman"/>
          <w:sz w:val="20"/>
          <w:szCs w:val="20"/>
        </w:rPr>
        <w:t>1</w:t>
      </w:r>
    </w:p>
    <w:p w:rsidR="00C015AA" w:rsidRDefault="00C015AA" w:rsidP="00EB278D">
      <w:pPr>
        <w:spacing w:after="0"/>
        <w:rPr>
          <w:rFonts w:ascii="Times New Roman" w:hAnsi="Times New Roman"/>
          <w:sz w:val="20"/>
          <w:szCs w:val="20"/>
        </w:rPr>
      </w:pPr>
      <w:r>
        <w:rPr>
          <w:rFonts w:ascii="Times New Roman" w:hAnsi="Times New Roman"/>
          <w:sz w:val="20"/>
          <w:szCs w:val="20"/>
        </w:rPr>
        <w:t xml:space="preserve">                                                                                                                                                                                                            </w:t>
      </w:r>
      <w:r w:rsidRPr="00B67E23">
        <w:rPr>
          <w:rFonts w:ascii="Times New Roman" w:hAnsi="Times New Roman"/>
          <w:sz w:val="20"/>
          <w:szCs w:val="20"/>
        </w:rPr>
        <w:t>к Правилам</w:t>
      </w:r>
      <w:r>
        <w:rPr>
          <w:rFonts w:ascii="Times New Roman" w:hAnsi="Times New Roman"/>
          <w:sz w:val="20"/>
          <w:szCs w:val="20"/>
        </w:rPr>
        <w:t xml:space="preserve"> определения требований к закупаемым</w:t>
      </w:r>
    </w:p>
    <w:p w:rsidR="00C015AA" w:rsidRDefault="00C015AA" w:rsidP="00EB278D">
      <w:pPr>
        <w:spacing w:after="0"/>
        <w:rPr>
          <w:rFonts w:ascii="Times New Roman" w:hAnsi="Times New Roman"/>
          <w:sz w:val="20"/>
          <w:szCs w:val="20"/>
        </w:rPr>
      </w:pPr>
      <w:r>
        <w:rPr>
          <w:rFonts w:ascii="Times New Roman" w:hAnsi="Times New Roman"/>
          <w:sz w:val="20"/>
          <w:szCs w:val="20"/>
        </w:rPr>
        <w:t xml:space="preserve">                                                                                                                                                                                                            органами местного самоуправления Дубровского район,</w:t>
      </w:r>
    </w:p>
    <w:p w:rsidR="00C015AA" w:rsidRDefault="00C015AA" w:rsidP="00EB278D">
      <w:pPr>
        <w:spacing w:after="0"/>
        <w:rPr>
          <w:rFonts w:ascii="Times New Roman" w:hAnsi="Times New Roman"/>
          <w:sz w:val="20"/>
          <w:szCs w:val="20"/>
        </w:rPr>
      </w:pPr>
      <w:r>
        <w:rPr>
          <w:rFonts w:ascii="Times New Roman" w:hAnsi="Times New Roman"/>
          <w:sz w:val="20"/>
          <w:szCs w:val="20"/>
        </w:rPr>
        <w:t xml:space="preserve">                                                                                                                                                                                                            подведомственными указанным органам казенными</w:t>
      </w:r>
    </w:p>
    <w:p w:rsidR="00C015AA" w:rsidRDefault="00C015AA" w:rsidP="00EB278D">
      <w:pPr>
        <w:spacing w:after="0"/>
        <w:rPr>
          <w:rFonts w:ascii="Times New Roman" w:hAnsi="Times New Roman"/>
          <w:sz w:val="20"/>
          <w:szCs w:val="20"/>
        </w:rPr>
      </w:pPr>
      <w:r>
        <w:rPr>
          <w:rFonts w:ascii="Times New Roman" w:hAnsi="Times New Roman"/>
          <w:sz w:val="20"/>
          <w:szCs w:val="20"/>
        </w:rPr>
        <w:t xml:space="preserve">                                                                                                                                                                                                            учреждениями и бюджетными учреждениями </w:t>
      </w:r>
    </w:p>
    <w:p w:rsidR="00C015AA" w:rsidRDefault="00C015AA" w:rsidP="00EB278D">
      <w:pPr>
        <w:spacing w:after="0"/>
        <w:rPr>
          <w:rFonts w:ascii="Times New Roman" w:hAnsi="Times New Roman"/>
          <w:sz w:val="20"/>
          <w:szCs w:val="20"/>
        </w:rPr>
      </w:pPr>
      <w:r>
        <w:rPr>
          <w:rFonts w:ascii="Times New Roman" w:hAnsi="Times New Roman"/>
          <w:sz w:val="20"/>
          <w:szCs w:val="20"/>
        </w:rPr>
        <w:t xml:space="preserve">                                                                                                                                                                                                            отдельным видам товаров, работ, услуг (в том числе</w:t>
      </w:r>
    </w:p>
    <w:p w:rsidR="00C015AA" w:rsidRPr="00B67E23" w:rsidRDefault="00C015AA" w:rsidP="00EB278D">
      <w:pPr>
        <w:spacing w:after="0"/>
        <w:rPr>
          <w:rFonts w:ascii="Times New Roman" w:hAnsi="Times New Roman"/>
          <w:color w:val="000000"/>
          <w:sz w:val="20"/>
          <w:szCs w:val="20"/>
          <w:shd w:val="clear" w:color="auto" w:fill="D8EDE8"/>
        </w:rPr>
      </w:pPr>
      <w:r>
        <w:rPr>
          <w:rFonts w:ascii="Times New Roman" w:hAnsi="Times New Roman"/>
          <w:sz w:val="20"/>
          <w:szCs w:val="20"/>
        </w:rPr>
        <w:t xml:space="preserve">                                                                                                                                                                                                            предельных цен товаров, работ, услуг)                                                                                 </w:t>
      </w:r>
    </w:p>
    <w:p w:rsidR="00C015AA" w:rsidRPr="00B67E23" w:rsidRDefault="00C015AA" w:rsidP="00EB278D">
      <w:pPr>
        <w:spacing w:after="0"/>
        <w:ind w:firstLine="698"/>
        <w:jc w:val="right"/>
        <w:rPr>
          <w:rFonts w:ascii="Times New Roman" w:hAnsi="Times New Roman"/>
          <w:color w:val="000000"/>
          <w:sz w:val="20"/>
          <w:szCs w:val="20"/>
          <w:shd w:val="clear" w:color="auto" w:fill="D8EDE8"/>
        </w:rPr>
      </w:pPr>
    </w:p>
    <w:p w:rsidR="00C015AA" w:rsidRPr="00B67E23" w:rsidRDefault="00C015AA" w:rsidP="00EB278D">
      <w:pPr>
        <w:widowControl w:val="0"/>
        <w:autoSpaceDE w:val="0"/>
        <w:autoSpaceDN w:val="0"/>
        <w:adjustRightInd w:val="0"/>
        <w:spacing w:after="0" w:line="240" w:lineRule="auto"/>
        <w:jc w:val="center"/>
        <w:outlineLvl w:val="0"/>
        <w:rPr>
          <w:rFonts w:ascii="Times New Roman" w:hAnsi="Times New Roman"/>
          <w:bCs/>
          <w:color w:val="26282F"/>
          <w:sz w:val="20"/>
          <w:szCs w:val="20"/>
        </w:rPr>
      </w:pPr>
      <w:r>
        <w:rPr>
          <w:rFonts w:ascii="Times New Roman" w:hAnsi="Times New Roman"/>
          <w:bCs/>
          <w:color w:val="26282F"/>
          <w:sz w:val="20"/>
          <w:szCs w:val="20"/>
        </w:rPr>
        <w:t xml:space="preserve"> П</w:t>
      </w:r>
      <w:r w:rsidRPr="00B67E23">
        <w:rPr>
          <w:rFonts w:ascii="Times New Roman" w:hAnsi="Times New Roman"/>
          <w:bCs/>
          <w:color w:val="26282F"/>
          <w:sz w:val="20"/>
          <w:szCs w:val="20"/>
        </w:rPr>
        <w:t xml:space="preserve"> Е Р Е Ч Е Н Ь</w:t>
      </w:r>
    </w:p>
    <w:p w:rsidR="00C015AA" w:rsidRPr="00B67E23" w:rsidRDefault="00C015AA" w:rsidP="00EB278D">
      <w:pPr>
        <w:widowControl w:val="0"/>
        <w:autoSpaceDE w:val="0"/>
        <w:autoSpaceDN w:val="0"/>
        <w:adjustRightInd w:val="0"/>
        <w:spacing w:after="0" w:line="240" w:lineRule="auto"/>
        <w:jc w:val="center"/>
        <w:outlineLvl w:val="0"/>
        <w:rPr>
          <w:rFonts w:ascii="Times New Roman" w:hAnsi="Times New Roman"/>
          <w:bCs/>
          <w:color w:val="26282F"/>
          <w:sz w:val="20"/>
          <w:szCs w:val="20"/>
        </w:rPr>
      </w:pPr>
      <w:r w:rsidRPr="00B67E23">
        <w:rPr>
          <w:rFonts w:ascii="Times New Roman" w:hAnsi="Times New Roman"/>
          <w:bCs/>
          <w:color w:val="26282F"/>
          <w:sz w:val="20"/>
          <w:szCs w:val="20"/>
        </w:rPr>
        <w:t xml:space="preserve">отдельных видов товаров, работ, услуг, их потребительские свойства (в том числе качество) и иные характеристики </w:t>
      </w:r>
    </w:p>
    <w:p w:rsidR="00C015AA" w:rsidRPr="00B67E23" w:rsidRDefault="00C015AA" w:rsidP="00EB278D">
      <w:pPr>
        <w:widowControl w:val="0"/>
        <w:autoSpaceDE w:val="0"/>
        <w:autoSpaceDN w:val="0"/>
        <w:adjustRightInd w:val="0"/>
        <w:spacing w:after="0" w:line="240" w:lineRule="auto"/>
        <w:jc w:val="center"/>
        <w:outlineLvl w:val="0"/>
        <w:rPr>
          <w:rFonts w:ascii="Times New Roman" w:hAnsi="Times New Roman"/>
          <w:bCs/>
          <w:color w:val="26282F"/>
          <w:sz w:val="20"/>
          <w:szCs w:val="20"/>
        </w:rPr>
      </w:pPr>
      <w:r w:rsidRPr="00B67E23">
        <w:rPr>
          <w:rFonts w:ascii="Times New Roman" w:hAnsi="Times New Roman"/>
          <w:bCs/>
          <w:color w:val="26282F"/>
          <w:sz w:val="20"/>
          <w:szCs w:val="20"/>
        </w:rPr>
        <w:t>(в том числе предельные цены товаров, работ, услуг) к ним</w:t>
      </w: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9"/>
        <w:gridCol w:w="739"/>
        <w:gridCol w:w="10"/>
        <w:gridCol w:w="1583"/>
        <w:gridCol w:w="778"/>
        <w:gridCol w:w="24"/>
        <w:gridCol w:w="1387"/>
        <w:gridCol w:w="15"/>
        <w:gridCol w:w="1545"/>
        <w:gridCol w:w="10"/>
        <w:gridCol w:w="2269"/>
        <w:gridCol w:w="1560"/>
        <w:gridCol w:w="1531"/>
        <w:gridCol w:w="24"/>
        <w:gridCol w:w="1927"/>
        <w:gridCol w:w="1134"/>
      </w:tblGrid>
      <w:tr w:rsidR="00C015AA" w:rsidRPr="00B84BCC" w:rsidTr="00BC0A01">
        <w:tc>
          <w:tcPr>
            <w:tcW w:w="764" w:type="dxa"/>
            <w:vMerge w:val="restart"/>
            <w:tcBorders>
              <w:top w:val="single" w:sz="4" w:space="0" w:color="auto"/>
              <w:bottom w:val="nil"/>
              <w:right w:val="single" w:sz="4" w:space="0" w:color="auto"/>
            </w:tcBorders>
          </w:tcPr>
          <w:p w:rsidR="00C015AA" w:rsidRPr="00B67E23" w:rsidRDefault="00C015AA" w:rsidP="00BC0A01">
            <w:pPr>
              <w:spacing w:after="0"/>
              <w:jc w:val="center"/>
              <w:rPr>
                <w:rFonts w:ascii="Times New Roman" w:hAnsi="Times New Roman"/>
                <w:sz w:val="20"/>
                <w:szCs w:val="20"/>
              </w:rPr>
            </w:pPr>
            <w:r w:rsidRPr="00B67E23">
              <w:rPr>
                <w:rFonts w:ascii="Times New Roman" w:hAnsi="Times New Roman"/>
                <w:sz w:val="20"/>
                <w:szCs w:val="20"/>
              </w:rPr>
              <w:t>№</w:t>
            </w:r>
          </w:p>
          <w:p w:rsidR="00C015AA" w:rsidRPr="00B67E23" w:rsidRDefault="00C015AA" w:rsidP="00BC0A01">
            <w:pPr>
              <w:spacing w:after="0"/>
              <w:jc w:val="center"/>
              <w:rPr>
                <w:rFonts w:ascii="Times New Roman" w:hAnsi="Times New Roman"/>
                <w:sz w:val="20"/>
                <w:szCs w:val="20"/>
              </w:rPr>
            </w:pPr>
            <w:r w:rsidRPr="00B67E23">
              <w:rPr>
                <w:rFonts w:ascii="Times New Roman" w:hAnsi="Times New Roman"/>
                <w:sz w:val="20"/>
                <w:szCs w:val="20"/>
              </w:rPr>
              <w:t>пп</w:t>
            </w:r>
          </w:p>
        </w:tc>
        <w:tc>
          <w:tcPr>
            <w:tcW w:w="758" w:type="dxa"/>
            <w:gridSpan w:val="3"/>
            <w:vMerge w:val="restart"/>
            <w:tcBorders>
              <w:top w:val="single" w:sz="4" w:space="0" w:color="auto"/>
              <w:left w:val="single" w:sz="4" w:space="0" w:color="auto"/>
              <w:bottom w:val="nil"/>
              <w:right w:val="single" w:sz="4" w:space="0" w:color="auto"/>
            </w:tcBorders>
          </w:tcPr>
          <w:p w:rsidR="00C015AA" w:rsidRPr="00B67E23" w:rsidRDefault="00C015AA" w:rsidP="00BC0A01">
            <w:pPr>
              <w:spacing w:after="0" w:line="240" w:lineRule="auto"/>
              <w:ind w:left="-163" w:right="-147" w:firstLine="123"/>
              <w:jc w:val="center"/>
              <w:rPr>
                <w:rFonts w:ascii="Times New Roman" w:hAnsi="Times New Roman"/>
                <w:sz w:val="20"/>
                <w:szCs w:val="20"/>
              </w:rPr>
            </w:pPr>
            <w:r w:rsidRPr="00B67E23">
              <w:rPr>
                <w:rFonts w:ascii="Times New Roman" w:hAnsi="Times New Roman"/>
                <w:sz w:val="20"/>
                <w:szCs w:val="20"/>
              </w:rPr>
              <w:t>Код</w:t>
            </w:r>
          </w:p>
          <w:p w:rsidR="00C015AA" w:rsidRPr="00B67E23" w:rsidRDefault="00C015AA" w:rsidP="00BC0A01">
            <w:pPr>
              <w:ind w:left="-163" w:right="-147" w:firstLine="123"/>
              <w:jc w:val="center"/>
              <w:rPr>
                <w:rFonts w:ascii="Times New Roman" w:hAnsi="Times New Roman"/>
                <w:sz w:val="20"/>
                <w:szCs w:val="20"/>
              </w:rPr>
            </w:pPr>
            <w:r w:rsidRPr="00B67E23">
              <w:rPr>
                <w:rFonts w:ascii="Times New Roman" w:hAnsi="Times New Roman"/>
                <w:sz w:val="20"/>
                <w:szCs w:val="20"/>
              </w:rPr>
              <w:t>по ОКПД</w:t>
            </w:r>
          </w:p>
        </w:tc>
        <w:tc>
          <w:tcPr>
            <w:tcW w:w="1583" w:type="dxa"/>
            <w:vMerge w:val="restart"/>
            <w:tcBorders>
              <w:top w:val="single" w:sz="4" w:space="0" w:color="auto"/>
              <w:left w:val="single" w:sz="4" w:space="0" w:color="auto"/>
              <w:bottom w:val="nil"/>
              <w:right w:val="single" w:sz="4" w:space="0" w:color="auto"/>
            </w:tcBorders>
          </w:tcPr>
          <w:p w:rsidR="00C015AA" w:rsidRPr="00B67E23" w:rsidRDefault="00C015AA" w:rsidP="00BC0A01">
            <w:pPr>
              <w:jc w:val="center"/>
            </w:pPr>
            <w:r w:rsidRPr="00B67E23">
              <w:rPr>
                <w:rFonts w:ascii="Times New Roman" w:hAnsi="Times New Roman"/>
                <w:sz w:val="20"/>
                <w:szCs w:val="20"/>
              </w:rPr>
              <w:t>Наименование отдельного вида товаров, работ, услуг</w:t>
            </w:r>
          </w:p>
        </w:tc>
        <w:tc>
          <w:tcPr>
            <w:tcW w:w="2204" w:type="dxa"/>
            <w:gridSpan w:val="4"/>
            <w:tcBorders>
              <w:top w:val="single" w:sz="4" w:space="0" w:color="auto"/>
              <w:left w:val="single" w:sz="4" w:space="0" w:color="auto"/>
              <w:bottom w:val="single" w:sz="4" w:space="0" w:color="auto"/>
              <w:right w:val="single" w:sz="4" w:space="0" w:color="auto"/>
            </w:tcBorders>
          </w:tcPr>
          <w:p w:rsidR="00C015AA" w:rsidRPr="00B67E23" w:rsidRDefault="00C015AA" w:rsidP="00BC0A01">
            <w:pPr>
              <w:jc w:val="center"/>
              <w:rPr>
                <w:rFonts w:ascii="Times New Roman" w:hAnsi="Times New Roman"/>
                <w:sz w:val="20"/>
                <w:szCs w:val="20"/>
              </w:rPr>
            </w:pPr>
            <w:r w:rsidRPr="00B67E23">
              <w:rPr>
                <w:rFonts w:ascii="Times New Roman" w:hAnsi="Times New Roman"/>
                <w:sz w:val="20"/>
                <w:szCs w:val="20"/>
              </w:rPr>
              <w:t>Единица измерения</w:t>
            </w:r>
          </w:p>
        </w:tc>
        <w:tc>
          <w:tcPr>
            <w:tcW w:w="3824" w:type="dxa"/>
            <w:gridSpan w:val="3"/>
            <w:tcBorders>
              <w:top w:val="single" w:sz="4" w:space="0" w:color="auto"/>
              <w:left w:val="single" w:sz="4" w:space="0" w:color="auto"/>
              <w:bottom w:val="single" w:sz="4" w:space="0" w:color="auto"/>
              <w:right w:val="single" w:sz="4" w:space="0" w:color="auto"/>
            </w:tcBorders>
          </w:tcPr>
          <w:p w:rsidR="00C015AA" w:rsidRPr="00B67E23" w:rsidRDefault="00C015AA" w:rsidP="00BC0A01">
            <w:pPr>
              <w:autoSpaceDE w:val="0"/>
              <w:autoSpaceDN w:val="0"/>
              <w:adjustRightInd w:val="0"/>
              <w:spacing w:after="0" w:line="240" w:lineRule="auto"/>
              <w:jc w:val="center"/>
              <w:rPr>
                <w:rFonts w:ascii="Times New Roman" w:hAnsi="Times New Roman"/>
                <w:sz w:val="20"/>
                <w:szCs w:val="20"/>
                <w:shd w:val="clear" w:color="auto" w:fill="D8EDE8"/>
              </w:rPr>
            </w:pPr>
            <w:r w:rsidRPr="00B67E23">
              <w:rPr>
                <w:rFonts w:ascii="Times New Roman" w:hAnsi="Times New Roman"/>
                <w:sz w:val="20"/>
                <w:szCs w:val="20"/>
              </w:rPr>
              <w:t>Требования к потребительским свойствам (в том числе качеству) и иным характеристикам, утвержденные Администрацией Дубровского района</w:t>
            </w:r>
          </w:p>
        </w:tc>
        <w:tc>
          <w:tcPr>
            <w:tcW w:w="6176" w:type="dxa"/>
            <w:gridSpan w:val="5"/>
            <w:tcBorders>
              <w:top w:val="single" w:sz="4" w:space="0" w:color="auto"/>
              <w:left w:val="single" w:sz="4" w:space="0" w:color="auto"/>
              <w:bottom w:val="single" w:sz="4" w:space="0" w:color="auto"/>
            </w:tcBorders>
            <w:vAlign w:val="center"/>
          </w:tcPr>
          <w:p w:rsidR="00C015AA" w:rsidRPr="00B67E23" w:rsidRDefault="00C015AA" w:rsidP="00BC0A01">
            <w:pPr>
              <w:spacing w:after="0"/>
              <w:jc w:val="center"/>
              <w:rPr>
                <w:rFonts w:ascii="Times New Roman" w:hAnsi="Times New Roman"/>
                <w:sz w:val="20"/>
                <w:szCs w:val="20"/>
                <w:shd w:val="clear" w:color="auto" w:fill="D8EDE8"/>
              </w:rPr>
            </w:pPr>
            <w:r w:rsidRPr="00B67E23">
              <w:rPr>
                <w:rFonts w:ascii="Times New Roman" w:hAnsi="Times New Roman"/>
                <w:sz w:val="20"/>
                <w:szCs w:val="20"/>
              </w:rPr>
              <w:t>Требования к потребительским свойствам (в том числе качеству)             и иным характеристикам, утвержденные муниципальными органами</w:t>
            </w:r>
          </w:p>
        </w:tc>
      </w:tr>
      <w:tr w:rsidR="00C015AA" w:rsidRPr="00B84BCC" w:rsidTr="00BC0A01">
        <w:tc>
          <w:tcPr>
            <w:tcW w:w="764" w:type="dxa"/>
            <w:vMerge/>
            <w:tcBorders>
              <w:top w:val="nil"/>
              <w:bottom w:val="single" w:sz="4" w:space="0" w:color="auto"/>
              <w:right w:val="single" w:sz="4" w:space="0" w:color="auto"/>
            </w:tcBorders>
          </w:tcPr>
          <w:p w:rsidR="00C015AA" w:rsidRPr="00B67E23" w:rsidRDefault="00C015AA" w:rsidP="00BC0A01">
            <w:pPr>
              <w:widowControl w:val="0"/>
              <w:autoSpaceDE w:val="0"/>
              <w:autoSpaceDN w:val="0"/>
              <w:adjustRightInd w:val="0"/>
              <w:spacing w:after="0" w:line="240" w:lineRule="auto"/>
              <w:jc w:val="both"/>
              <w:rPr>
                <w:rFonts w:ascii="Times New Roman" w:hAnsi="Times New Roman"/>
                <w:sz w:val="20"/>
                <w:szCs w:val="20"/>
              </w:rPr>
            </w:pPr>
          </w:p>
        </w:tc>
        <w:tc>
          <w:tcPr>
            <w:tcW w:w="758" w:type="dxa"/>
            <w:gridSpan w:val="3"/>
            <w:vMerge/>
            <w:tcBorders>
              <w:top w:val="nil"/>
              <w:left w:val="single" w:sz="4" w:space="0" w:color="auto"/>
              <w:bottom w:val="single" w:sz="4" w:space="0" w:color="auto"/>
              <w:right w:val="single" w:sz="4" w:space="0" w:color="auto"/>
            </w:tcBorders>
          </w:tcPr>
          <w:p w:rsidR="00C015AA" w:rsidRPr="00B67E23" w:rsidRDefault="00C015AA" w:rsidP="00BC0A01">
            <w:pPr>
              <w:widowControl w:val="0"/>
              <w:autoSpaceDE w:val="0"/>
              <w:autoSpaceDN w:val="0"/>
              <w:adjustRightInd w:val="0"/>
              <w:spacing w:after="0" w:line="240" w:lineRule="auto"/>
              <w:jc w:val="both"/>
              <w:rPr>
                <w:rFonts w:ascii="Times New Roman" w:hAnsi="Times New Roman"/>
                <w:sz w:val="20"/>
                <w:szCs w:val="20"/>
              </w:rPr>
            </w:pPr>
          </w:p>
        </w:tc>
        <w:tc>
          <w:tcPr>
            <w:tcW w:w="1583" w:type="dxa"/>
            <w:vMerge/>
            <w:tcBorders>
              <w:top w:val="nil"/>
              <w:left w:val="single" w:sz="4" w:space="0" w:color="auto"/>
              <w:bottom w:val="single" w:sz="4" w:space="0" w:color="auto"/>
              <w:right w:val="single" w:sz="4" w:space="0" w:color="auto"/>
            </w:tcBorders>
          </w:tcPr>
          <w:p w:rsidR="00C015AA" w:rsidRPr="00B67E23" w:rsidRDefault="00C015AA" w:rsidP="00BC0A01">
            <w:pPr>
              <w:widowControl w:val="0"/>
              <w:autoSpaceDE w:val="0"/>
              <w:autoSpaceDN w:val="0"/>
              <w:adjustRightInd w:val="0"/>
              <w:spacing w:after="0" w:line="240" w:lineRule="auto"/>
              <w:jc w:val="both"/>
              <w:rPr>
                <w:rFonts w:ascii="Times New Roman" w:hAnsi="Times New Roman"/>
                <w:sz w:val="20"/>
                <w:szCs w:val="20"/>
              </w:rPr>
            </w:pPr>
          </w:p>
        </w:tc>
        <w:tc>
          <w:tcPr>
            <w:tcW w:w="802" w:type="dxa"/>
            <w:gridSpan w:val="2"/>
            <w:tcBorders>
              <w:top w:val="single" w:sz="4" w:space="0" w:color="auto"/>
              <w:left w:val="single" w:sz="4" w:space="0" w:color="auto"/>
              <w:bottom w:val="single" w:sz="4" w:space="0" w:color="auto"/>
              <w:right w:val="single" w:sz="4" w:space="0" w:color="auto"/>
            </w:tcBorders>
          </w:tcPr>
          <w:p w:rsidR="00C015AA" w:rsidRPr="00B67E23" w:rsidRDefault="00C015AA" w:rsidP="00BC0A01">
            <w:pPr>
              <w:jc w:val="center"/>
              <w:rPr>
                <w:rFonts w:ascii="Times New Roman" w:hAnsi="Times New Roman"/>
                <w:sz w:val="20"/>
                <w:szCs w:val="20"/>
              </w:rPr>
            </w:pPr>
            <w:r w:rsidRPr="00B67E23">
              <w:rPr>
                <w:rFonts w:ascii="Times New Roman" w:hAnsi="Times New Roman"/>
                <w:sz w:val="20"/>
                <w:szCs w:val="20"/>
              </w:rPr>
              <w:t>код по ОКЕИ</w:t>
            </w:r>
          </w:p>
        </w:tc>
        <w:tc>
          <w:tcPr>
            <w:tcW w:w="1402" w:type="dxa"/>
            <w:gridSpan w:val="2"/>
            <w:tcBorders>
              <w:top w:val="single" w:sz="4" w:space="0" w:color="auto"/>
              <w:left w:val="single" w:sz="4" w:space="0" w:color="auto"/>
              <w:bottom w:val="single" w:sz="4" w:space="0" w:color="auto"/>
              <w:right w:val="single" w:sz="4" w:space="0" w:color="auto"/>
            </w:tcBorders>
          </w:tcPr>
          <w:p w:rsidR="00C015AA" w:rsidRPr="00B67E23" w:rsidRDefault="00C015AA" w:rsidP="00BC0A01">
            <w:pPr>
              <w:spacing w:after="0" w:line="240" w:lineRule="auto"/>
              <w:ind w:left="-187" w:right="-186"/>
              <w:jc w:val="center"/>
              <w:rPr>
                <w:rFonts w:ascii="Times New Roman" w:hAnsi="Times New Roman"/>
                <w:sz w:val="20"/>
                <w:szCs w:val="20"/>
              </w:rPr>
            </w:pPr>
            <w:r w:rsidRPr="00B67E23">
              <w:rPr>
                <w:rFonts w:ascii="Times New Roman" w:hAnsi="Times New Roman"/>
                <w:sz w:val="20"/>
                <w:szCs w:val="20"/>
              </w:rPr>
              <w:t>наименование</w:t>
            </w:r>
          </w:p>
        </w:tc>
        <w:tc>
          <w:tcPr>
            <w:tcW w:w="1555" w:type="dxa"/>
            <w:gridSpan w:val="2"/>
            <w:tcBorders>
              <w:top w:val="single" w:sz="4" w:space="0" w:color="auto"/>
              <w:left w:val="single" w:sz="4" w:space="0" w:color="auto"/>
              <w:bottom w:val="single" w:sz="4" w:space="0" w:color="auto"/>
              <w:right w:val="single" w:sz="4" w:space="0" w:color="auto"/>
            </w:tcBorders>
          </w:tcPr>
          <w:p w:rsidR="00C015AA" w:rsidRPr="00B67E23" w:rsidRDefault="00C015AA" w:rsidP="00BC0A01">
            <w:pPr>
              <w:jc w:val="center"/>
              <w:rPr>
                <w:rFonts w:ascii="Times New Roman" w:hAnsi="Times New Roman"/>
                <w:sz w:val="20"/>
                <w:szCs w:val="20"/>
              </w:rPr>
            </w:pPr>
            <w:r w:rsidRPr="00B67E23">
              <w:rPr>
                <w:rFonts w:ascii="Times New Roman" w:hAnsi="Times New Roman"/>
                <w:sz w:val="20"/>
                <w:szCs w:val="20"/>
              </w:rPr>
              <w:t>характеристика</w:t>
            </w:r>
          </w:p>
        </w:tc>
        <w:tc>
          <w:tcPr>
            <w:tcW w:w="2269" w:type="dxa"/>
            <w:tcBorders>
              <w:top w:val="single" w:sz="4" w:space="0" w:color="auto"/>
              <w:left w:val="single" w:sz="4" w:space="0" w:color="auto"/>
              <w:bottom w:val="single" w:sz="4" w:space="0" w:color="auto"/>
              <w:right w:val="single" w:sz="4" w:space="0" w:color="auto"/>
            </w:tcBorders>
          </w:tcPr>
          <w:p w:rsidR="00C015AA" w:rsidRPr="00B67E23" w:rsidRDefault="00C015AA" w:rsidP="00BC0A01">
            <w:pPr>
              <w:jc w:val="center"/>
              <w:rPr>
                <w:rFonts w:ascii="Times New Roman" w:hAnsi="Times New Roman"/>
                <w:sz w:val="20"/>
                <w:szCs w:val="20"/>
              </w:rPr>
            </w:pPr>
            <w:r w:rsidRPr="00B67E23">
              <w:rPr>
                <w:rFonts w:ascii="Times New Roman" w:hAnsi="Times New Roman"/>
                <w:sz w:val="20"/>
                <w:szCs w:val="20"/>
              </w:rPr>
              <w:t>значение характеристики</w:t>
            </w:r>
          </w:p>
        </w:tc>
        <w:tc>
          <w:tcPr>
            <w:tcW w:w="1560" w:type="dxa"/>
            <w:tcBorders>
              <w:top w:val="single" w:sz="4" w:space="0" w:color="auto"/>
              <w:left w:val="single" w:sz="4" w:space="0" w:color="auto"/>
              <w:bottom w:val="single" w:sz="4" w:space="0" w:color="auto"/>
              <w:right w:val="single" w:sz="4" w:space="0" w:color="auto"/>
            </w:tcBorders>
          </w:tcPr>
          <w:p w:rsidR="00C015AA" w:rsidRPr="00B67E23" w:rsidRDefault="00C015AA" w:rsidP="00BC0A01">
            <w:pPr>
              <w:widowControl w:val="0"/>
              <w:autoSpaceDE w:val="0"/>
              <w:autoSpaceDN w:val="0"/>
              <w:adjustRightInd w:val="0"/>
              <w:spacing w:after="0" w:line="240" w:lineRule="auto"/>
              <w:jc w:val="center"/>
              <w:rPr>
                <w:rFonts w:ascii="Times New Roman" w:hAnsi="Times New Roman"/>
                <w:sz w:val="20"/>
                <w:szCs w:val="20"/>
                <w:shd w:val="clear" w:color="auto" w:fill="D8EDE8"/>
              </w:rPr>
            </w:pPr>
            <w:r w:rsidRPr="00B67E23">
              <w:rPr>
                <w:rFonts w:ascii="Times New Roman" w:hAnsi="Times New Roman"/>
                <w:sz w:val="20"/>
                <w:szCs w:val="20"/>
              </w:rPr>
              <w:t>характеристика</w:t>
            </w:r>
          </w:p>
        </w:tc>
        <w:tc>
          <w:tcPr>
            <w:tcW w:w="1555" w:type="dxa"/>
            <w:gridSpan w:val="2"/>
            <w:tcBorders>
              <w:top w:val="single" w:sz="4" w:space="0" w:color="auto"/>
              <w:left w:val="single" w:sz="4" w:space="0" w:color="auto"/>
              <w:bottom w:val="single" w:sz="4" w:space="0" w:color="auto"/>
              <w:right w:val="single" w:sz="4" w:space="0" w:color="auto"/>
            </w:tcBorders>
          </w:tcPr>
          <w:p w:rsidR="00C015AA" w:rsidRPr="00B67E23" w:rsidRDefault="00C015AA" w:rsidP="00BC0A01">
            <w:pPr>
              <w:widowControl w:val="0"/>
              <w:autoSpaceDE w:val="0"/>
              <w:autoSpaceDN w:val="0"/>
              <w:adjustRightInd w:val="0"/>
              <w:spacing w:after="0" w:line="240" w:lineRule="auto"/>
              <w:ind w:left="-28"/>
              <w:jc w:val="center"/>
              <w:rPr>
                <w:rFonts w:ascii="Times New Roman" w:hAnsi="Times New Roman"/>
                <w:sz w:val="20"/>
                <w:szCs w:val="20"/>
                <w:shd w:val="clear" w:color="auto" w:fill="D8EDE8"/>
              </w:rPr>
            </w:pPr>
            <w:r w:rsidRPr="00B67E23">
              <w:rPr>
                <w:rFonts w:ascii="Times New Roman" w:hAnsi="Times New Roman"/>
                <w:sz w:val="20"/>
                <w:szCs w:val="20"/>
              </w:rPr>
              <w:t>значение характеристики</w:t>
            </w:r>
          </w:p>
        </w:tc>
        <w:tc>
          <w:tcPr>
            <w:tcW w:w="1927" w:type="dxa"/>
            <w:tcBorders>
              <w:top w:val="single" w:sz="4" w:space="0" w:color="auto"/>
              <w:left w:val="single" w:sz="4" w:space="0" w:color="auto"/>
              <w:bottom w:val="single" w:sz="4" w:space="0" w:color="auto"/>
              <w:right w:val="single" w:sz="4" w:space="0" w:color="auto"/>
            </w:tcBorders>
          </w:tcPr>
          <w:p w:rsidR="00C015AA" w:rsidRPr="00B67E23" w:rsidRDefault="00C015AA" w:rsidP="00BC0A01">
            <w:pPr>
              <w:spacing w:after="0" w:line="240" w:lineRule="auto"/>
              <w:ind w:left="-23" w:right="-41"/>
              <w:jc w:val="center"/>
              <w:rPr>
                <w:rFonts w:ascii="Times New Roman" w:hAnsi="Times New Roman"/>
                <w:sz w:val="20"/>
                <w:szCs w:val="20"/>
              </w:rPr>
            </w:pPr>
            <w:r w:rsidRPr="00B67E23">
              <w:rPr>
                <w:rFonts w:ascii="Times New Roman" w:hAnsi="Times New Roman"/>
                <w:sz w:val="20"/>
                <w:szCs w:val="20"/>
              </w:rPr>
              <w:t>обоснование отклонения значения характеристики    от утвержденной администрацией Дубровского района</w:t>
            </w:r>
          </w:p>
        </w:tc>
        <w:tc>
          <w:tcPr>
            <w:tcW w:w="1134" w:type="dxa"/>
            <w:tcBorders>
              <w:top w:val="single" w:sz="4" w:space="0" w:color="auto"/>
              <w:left w:val="single" w:sz="4" w:space="0" w:color="auto"/>
              <w:bottom w:val="single" w:sz="4" w:space="0" w:color="auto"/>
            </w:tcBorders>
          </w:tcPr>
          <w:p w:rsidR="00C015AA" w:rsidRPr="00B67E23" w:rsidRDefault="00C015AA" w:rsidP="00BC0A01">
            <w:pPr>
              <w:spacing w:after="0" w:line="240" w:lineRule="auto"/>
              <w:ind w:left="-108" w:right="-137"/>
              <w:jc w:val="center"/>
              <w:rPr>
                <w:rFonts w:ascii="Times New Roman" w:hAnsi="Times New Roman"/>
                <w:sz w:val="20"/>
                <w:szCs w:val="20"/>
              </w:rPr>
            </w:pPr>
            <w:r w:rsidRPr="00B67E23">
              <w:rPr>
                <w:rFonts w:ascii="Times New Roman" w:hAnsi="Times New Roman"/>
                <w:sz w:val="20"/>
                <w:szCs w:val="20"/>
              </w:rPr>
              <w:t>функциональное назначение*</w:t>
            </w:r>
          </w:p>
        </w:tc>
      </w:tr>
      <w:tr w:rsidR="00C015AA" w:rsidRPr="00B84BCC" w:rsidTr="00BC0A01">
        <w:tc>
          <w:tcPr>
            <w:tcW w:w="15309" w:type="dxa"/>
            <w:gridSpan w:val="17"/>
            <w:tcBorders>
              <w:top w:val="single" w:sz="4" w:space="0" w:color="auto"/>
              <w:bottom w:val="single" w:sz="4" w:space="0" w:color="auto"/>
            </w:tcBorders>
          </w:tcPr>
          <w:p w:rsidR="00C015AA" w:rsidRPr="00B67E23" w:rsidRDefault="00C015AA" w:rsidP="00BC0A01">
            <w:pPr>
              <w:spacing w:after="0" w:line="240" w:lineRule="auto"/>
              <w:ind w:firstLine="720"/>
              <w:contextualSpacing/>
              <w:jc w:val="both"/>
              <w:rPr>
                <w:rFonts w:ascii="Times New Roman" w:hAnsi="Times New Roman"/>
                <w:sz w:val="20"/>
                <w:szCs w:val="20"/>
                <w:shd w:val="clear" w:color="auto" w:fill="D8EDE8"/>
              </w:rPr>
            </w:pPr>
            <w:r w:rsidRPr="00B67E23">
              <w:rPr>
                <w:rFonts w:ascii="Times New Roman" w:hAnsi="Times New Roman"/>
                <w:sz w:val="20"/>
                <w:szCs w:val="20"/>
              </w:rPr>
              <w:t>Отдельные виды товаров, работ, услуг, предусмотренные приложением  2 к Правилам определения требований к закупаемым органами местного самоуправления Дубровск</w:t>
            </w:r>
            <w:r>
              <w:rPr>
                <w:rFonts w:ascii="Times New Roman" w:hAnsi="Times New Roman"/>
                <w:sz w:val="20"/>
                <w:szCs w:val="20"/>
              </w:rPr>
              <w:t>ого</w:t>
            </w:r>
            <w:r w:rsidRPr="00B67E23">
              <w:rPr>
                <w:rFonts w:ascii="Times New Roman" w:hAnsi="Times New Roman"/>
                <w:sz w:val="20"/>
                <w:szCs w:val="20"/>
              </w:rPr>
              <w:t xml:space="preserve"> район</w:t>
            </w:r>
            <w:r>
              <w:rPr>
                <w:rFonts w:ascii="Times New Roman" w:hAnsi="Times New Roman"/>
                <w:sz w:val="20"/>
                <w:szCs w:val="20"/>
              </w:rPr>
              <w:t>а,</w:t>
            </w:r>
            <w:r w:rsidRPr="00B67E23">
              <w:rPr>
                <w:rFonts w:ascii="Times New Roman" w:hAnsi="Times New Roman"/>
                <w:sz w:val="20"/>
                <w:szCs w:val="20"/>
              </w:rPr>
              <w:t xml:space="preserve"> подведомственными</w:t>
            </w:r>
            <w:r>
              <w:rPr>
                <w:rFonts w:ascii="Times New Roman" w:hAnsi="Times New Roman"/>
                <w:sz w:val="20"/>
                <w:szCs w:val="20"/>
              </w:rPr>
              <w:t xml:space="preserve"> указанным органам</w:t>
            </w:r>
            <w:r w:rsidRPr="00B67E23">
              <w:rPr>
                <w:rFonts w:ascii="Times New Roman" w:hAnsi="Times New Roman"/>
                <w:sz w:val="20"/>
                <w:szCs w:val="20"/>
              </w:rPr>
              <w:t xml:space="preserve"> казенными</w:t>
            </w:r>
            <w:r>
              <w:rPr>
                <w:rFonts w:ascii="Times New Roman" w:hAnsi="Times New Roman"/>
                <w:sz w:val="20"/>
                <w:szCs w:val="20"/>
              </w:rPr>
              <w:t xml:space="preserve"> учреждениями</w:t>
            </w:r>
            <w:r w:rsidRPr="00B67E23">
              <w:rPr>
                <w:rFonts w:ascii="Times New Roman" w:hAnsi="Times New Roman"/>
                <w:sz w:val="20"/>
                <w:szCs w:val="20"/>
              </w:rPr>
              <w:t xml:space="preserve"> и бюджетными учреждениями отдельным видам товаров,  работ, услуг (в том числе предельных цен товаров, работ, услуг), утвержденным настоящим постановлением</w:t>
            </w:r>
          </w:p>
        </w:tc>
      </w:tr>
      <w:tr w:rsidR="00C015AA" w:rsidRPr="00B84BCC" w:rsidTr="00BC0A01">
        <w:tc>
          <w:tcPr>
            <w:tcW w:w="773" w:type="dxa"/>
            <w:gridSpan w:val="2"/>
            <w:tcBorders>
              <w:top w:val="single" w:sz="4" w:space="0" w:color="auto"/>
              <w:bottom w:val="single" w:sz="4" w:space="0" w:color="auto"/>
              <w:right w:val="single" w:sz="4" w:space="0" w:color="auto"/>
            </w:tcBorders>
          </w:tcPr>
          <w:p w:rsidR="00C015AA" w:rsidRPr="00B67E23" w:rsidRDefault="00C015AA" w:rsidP="00BC0A01">
            <w:pPr>
              <w:widowControl w:val="0"/>
              <w:autoSpaceDE w:val="0"/>
              <w:autoSpaceDN w:val="0"/>
              <w:adjustRightInd w:val="0"/>
              <w:spacing w:after="0" w:line="240" w:lineRule="auto"/>
              <w:jc w:val="center"/>
              <w:rPr>
                <w:rFonts w:ascii="Times New Roman" w:hAnsi="Times New Roman"/>
                <w:sz w:val="20"/>
                <w:szCs w:val="20"/>
                <w:shd w:val="clear" w:color="auto" w:fill="D8EDE8"/>
                <w:lang w:val="en-US"/>
              </w:rPr>
            </w:pPr>
            <w:r w:rsidRPr="00B67E23">
              <w:rPr>
                <w:rFonts w:ascii="Times New Roman" w:hAnsi="Times New Roman"/>
                <w:sz w:val="20"/>
                <w:szCs w:val="20"/>
              </w:rPr>
              <w:t>1.</w:t>
            </w:r>
          </w:p>
        </w:tc>
        <w:tc>
          <w:tcPr>
            <w:tcW w:w="739" w:type="dxa"/>
            <w:tcBorders>
              <w:top w:val="single" w:sz="4" w:space="0" w:color="auto"/>
              <w:left w:val="single" w:sz="4" w:space="0" w:color="auto"/>
              <w:bottom w:val="single" w:sz="4" w:space="0" w:color="auto"/>
              <w:right w:val="single" w:sz="4" w:space="0" w:color="auto"/>
            </w:tcBorders>
          </w:tcPr>
          <w:p w:rsidR="00C015AA" w:rsidRPr="00B67E23" w:rsidRDefault="00C015AA" w:rsidP="00BC0A01">
            <w:pPr>
              <w:widowControl w:val="0"/>
              <w:autoSpaceDE w:val="0"/>
              <w:autoSpaceDN w:val="0"/>
              <w:adjustRightInd w:val="0"/>
              <w:spacing w:after="0" w:line="240" w:lineRule="auto"/>
              <w:jc w:val="both"/>
              <w:rPr>
                <w:rFonts w:ascii="Times New Roman" w:hAnsi="Times New Roman"/>
                <w:sz w:val="20"/>
                <w:szCs w:val="20"/>
              </w:rPr>
            </w:pPr>
          </w:p>
        </w:tc>
        <w:tc>
          <w:tcPr>
            <w:tcW w:w="1593" w:type="dxa"/>
            <w:gridSpan w:val="2"/>
            <w:tcBorders>
              <w:top w:val="single" w:sz="4" w:space="0" w:color="auto"/>
              <w:left w:val="single" w:sz="4" w:space="0" w:color="auto"/>
              <w:bottom w:val="single" w:sz="4" w:space="0" w:color="auto"/>
              <w:right w:val="single" w:sz="4" w:space="0" w:color="auto"/>
            </w:tcBorders>
          </w:tcPr>
          <w:p w:rsidR="00C015AA" w:rsidRPr="00B67E23" w:rsidRDefault="00C015AA" w:rsidP="00BC0A01">
            <w:pPr>
              <w:widowControl w:val="0"/>
              <w:autoSpaceDE w:val="0"/>
              <w:autoSpaceDN w:val="0"/>
              <w:adjustRightInd w:val="0"/>
              <w:spacing w:after="0" w:line="240" w:lineRule="auto"/>
              <w:jc w:val="both"/>
              <w:rPr>
                <w:rFonts w:ascii="Times New Roman" w:hAnsi="Times New Roman"/>
                <w:sz w:val="20"/>
                <w:szCs w:val="20"/>
              </w:rPr>
            </w:pPr>
          </w:p>
        </w:tc>
        <w:tc>
          <w:tcPr>
            <w:tcW w:w="778" w:type="dxa"/>
            <w:tcBorders>
              <w:top w:val="single" w:sz="4" w:space="0" w:color="auto"/>
              <w:left w:val="single" w:sz="4" w:space="0" w:color="auto"/>
              <w:bottom w:val="single" w:sz="4" w:space="0" w:color="auto"/>
              <w:right w:val="single" w:sz="4" w:space="0" w:color="auto"/>
            </w:tcBorders>
          </w:tcPr>
          <w:p w:rsidR="00C015AA" w:rsidRPr="00B67E23" w:rsidRDefault="00C015AA" w:rsidP="00BC0A01">
            <w:pPr>
              <w:widowControl w:val="0"/>
              <w:autoSpaceDE w:val="0"/>
              <w:autoSpaceDN w:val="0"/>
              <w:adjustRightInd w:val="0"/>
              <w:spacing w:after="0" w:line="240" w:lineRule="auto"/>
              <w:jc w:val="both"/>
              <w:rPr>
                <w:rFonts w:ascii="Times New Roman" w:hAnsi="Times New Roman"/>
                <w:sz w:val="20"/>
                <w:szCs w:val="20"/>
              </w:rPr>
            </w:pPr>
          </w:p>
        </w:tc>
        <w:tc>
          <w:tcPr>
            <w:tcW w:w="1411" w:type="dxa"/>
            <w:gridSpan w:val="2"/>
            <w:tcBorders>
              <w:top w:val="single" w:sz="4" w:space="0" w:color="auto"/>
              <w:left w:val="single" w:sz="4" w:space="0" w:color="auto"/>
              <w:bottom w:val="single" w:sz="4" w:space="0" w:color="auto"/>
              <w:right w:val="single" w:sz="4" w:space="0" w:color="auto"/>
            </w:tcBorders>
          </w:tcPr>
          <w:p w:rsidR="00C015AA" w:rsidRPr="00B67E23" w:rsidRDefault="00C015AA" w:rsidP="00BC0A01">
            <w:pPr>
              <w:widowControl w:val="0"/>
              <w:autoSpaceDE w:val="0"/>
              <w:autoSpaceDN w:val="0"/>
              <w:adjustRightInd w:val="0"/>
              <w:spacing w:after="0" w:line="240" w:lineRule="auto"/>
              <w:jc w:val="both"/>
              <w:rPr>
                <w:rFonts w:ascii="Times New Roman" w:hAnsi="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C015AA" w:rsidRPr="00B67E23" w:rsidRDefault="00C015AA" w:rsidP="00BC0A01">
            <w:pPr>
              <w:widowControl w:val="0"/>
              <w:autoSpaceDE w:val="0"/>
              <w:autoSpaceDN w:val="0"/>
              <w:adjustRightInd w:val="0"/>
              <w:spacing w:after="0" w:line="240" w:lineRule="auto"/>
              <w:jc w:val="both"/>
              <w:rPr>
                <w:rFonts w:ascii="Times New Roman" w:hAnsi="Times New Roman"/>
                <w:sz w:val="20"/>
                <w:szCs w:val="20"/>
              </w:rPr>
            </w:pPr>
          </w:p>
        </w:tc>
        <w:tc>
          <w:tcPr>
            <w:tcW w:w="2279" w:type="dxa"/>
            <w:gridSpan w:val="2"/>
            <w:tcBorders>
              <w:top w:val="single" w:sz="4" w:space="0" w:color="auto"/>
              <w:left w:val="single" w:sz="4" w:space="0" w:color="auto"/>
              <w:bottom w:val="single" w:sz="4" w:space="0" w:color="auto"/>
              <w:right w:val="single" w:sz="4" w:space="0" w:color="auto"/>
            </w:tcBorders>
          </w:tcPr>
          <w:p w:rsidR="00C015AA" w:rsidRPr="00B67E23" w:rsidRDefault="00C015AA" w:rsidP="00BC0A01">
            <w:pPr>
              <w:widowControl w:val="0"/>
              <w:autoSpaceDE w:val="0"/>
              <w:autoSpaceDN w:val="0"/>
              <w:adjustRightInd w:val="0"/>
              <w:spacing w:after="0" w:line="240" w:lineRule="auto"/>
              <w:jc w:val="both"/>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C015AA" w:rsidRPr="00B67E23" w:rsidRDefault="00C015AA" w:rsidP="00BC0A01">
            <w:pPr>
              <w:widowControl w:val="0"/>
              <w:autoSpaceDE w:val="0"/>
              <w:autoSpaceDN w:val="0"/>
              <w:adjustRightInd w:val="0"/>
              <w:spacing w:after="0" w:line="240" w:lineRule="auto"/>
              <w:jc w:val="both"/>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C015AA" w:rsidRPr="00B67E23" w:rsidRDefault="00C015AA" w:rsidP="00BC0A01">
            <w:pPr>
              <w:widowControl w:val="0"/>
              <w:autoSpaceDE w:val="0"/>
              <w:autoSpaceDN w:val="0"/>
              <w:adjustRightInd w:val="0"/>
              <w:spacing w:after="0" w:line="240" w:lineRule="auto"/>
              <w:jc w:val="both"/>
              <w:rPr>
                <w:rFonts w:ascii="Times New Roman" w:hAnsi="Times New Roman"/>
                <w:sz w:val="20"/>
                <w:szCs w:val="20"/>
              </w:rPr>
            </w:pPr>
          </w:p>
        </w:tc>
        <w:tc>
          <w:tcPr>
            <w:tcW w:w="1951" w:type="dxa"/>
            <w:gridSpan w:val="2"/>
            <w:tcBorders>
              <w:top w:val="single" w:sz="4" w:space="0" w:color="auto"/>
              <w:left w:val="single" w:sz="4" w:space="0" w:color="auto"/>
              <w:bottom w:val="single" w:sz="4" w:space="0" w:color="auto"/>
              <w:right w:val="single" w:sz="4" w:space="0" w:color="auto"/>
            </w:tcBorders>
          </w:tcPr>
          <w:p w:rsidR="00C015AA" w:rsidRPr="00B67E23" w:rsidRDefault="00C015AA" w:rsidP="00BC0A01">
            <w:pPr>
              <w:widowControl w:val="0"/>
              <w:autoSpaceDE w:val="0"/>
              <w:autoSpaceDN w:val="0"/>
              <w:adjustRightInd w:val="0"/>
              <w:spacing w:after="0" w:line="240" w:lineRule="auto"/>
              <w:jc w:val="both"/>
              <w:rPr>
                <w:rFonts w:ascii="Times New Roman" w:hAnsi="Times New Roman"/>
                <w:sz w:val="20"/>
                <w:szCs w:val="20"/>
              </w:rPr>
            </w:pPr>
          </w:p>
        </w:tc>
        <w:tc>
          <w:tcPr>
            <w:tcW w:w="1134" w:type="dxa"/>
            <w:tcBorders>
              <w:top w:val="single" w:sz="4" w:space="0" w:color="auto"/>
              <w:left w:val="single" w:sz="4" w:space="0" w:color="auto"/>
              <w:bottom w:val="single" w:sz="4" w:space="0" w:color="auto"/>
            </w:tcBorders>
          </w:tcPr>
          <w:p w:rsidR="00C015AA" w:rsidRPr="00B67E23" w:rsidRDefault="00C015AA" w:rsidP="00BC0A01">
            <w:pPr>
              <w:widowControl w:val="0"/>
              <w:autoSpaceDE w:val="0"/>
              <w:autoSpaceDN w:val="0"/>
              <w:adjustRightInd w:val="0"/>
              <w:spacing w:after="0" w:line="240" w:lineRule="auto"/>
              <w:jc w:val="both"/>
              <w:rPr>
                <w:rFonts w:ascii="Times New Roman" w:hAnsi="Times New Roman"/>
                <w:sz w:val="20"/>
                <w:szCs w:val="20"/>
              </w:rPr>
            </w:pPr>
          </w:p>
        </w:tc>
      </w:tr>
      <w:tr w:rsidR="00C015AA" w:rsidRPr="00B84BCC" w:rsidTr="00BC0A01">
        <w:tc>
          <w:tcPr>
            <w:tcW w:w="773" w:type="dxa"/>
            <w:gridSpan w:val="2"/>
            <w:tcBorders>
              <w:top w:val="single" w:sz="4" w:space="0" w:color="auto"/>
              <w:bottom w:val="single" w:sz="4" w:space="0" w:color="auto"/>
              <w:right w:val="single" w:sz="4" w:space="0" w:color="auto"/>
            </w:tcBorders>
          </w:tcPr>
          <w:p w:rsidR="00C015AA" w:rsidRPr="00B67E23" w:rsidRDefault="00C015AA" w:rsidP="00BC0A01">
            <w:pPr>
              <w:widowControl w:val="0"/>
              <w:autoSpaceDE w:val="0"/>
              <w:autoSpaceDN w:val="0"/>
              <w:adjustRightInd w:val="0"/>
              <w:spacing w:after="0" w:line="240" w:lineRule="auto"/>
              <w:jc w:val="both"/>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C015AA" w:rsidRPr="00B67E23" w:rsidRDefault="00C015AA" w:rsidP="00BC0A01">
            <w:pPr>
              <w:widowControl w:val="0"/>
              <w:autoSpaceDE w:val="0"/>
              <w:autoSpaceDN w:val="0"/>
              <w:adjustRightInd w:val="0"/>
              <w:spacing w:after="0" w:line="240" w:lineRule="auto"/>
              <w:jc w:val="both"/>
              <w:rPr>
                <w:rFonts w:ascii="Times New Roman" w:hAnsi="Times New Roman"/>
                <w:sz w:val="20"/>
                <w:szCs w:val="20"/>
              </w:rPr>
            </w:pPr>
          </w:p>
        </w:tc>
        <w:tc>
          <w:tcPr>
            <w:tcW w:w="1593" w:type="dxa"/>
            <w:gridSpan w:val="2"/>
            <w:tcBorders>
              <w:top w:val="single" w:sz="4" w:space="0" w:color="auto"/>
              <w:left w:val="single" w:sz="4" w:space="0" w:color="auto"/>
              <w:bottom w:val="single" w:sz="4" w:space="0" w:color="auto"/>
              <w:right w:val="single" w:sz="4" w:space="0" w:color="auto"/>
            </w:tcBorders>
          </w:tcPr>
          <w:p w:rsidR="00C015AA" w:rsidRPr="00B67E23" w:rsidRDefault="00C015AA" w:rsidP="00BC0A01">
            <w:pPr>
              <w:widowControl w:val="0"/>
              <w:autoSpaceDE w:val="0"/>
              <w:autoSpaceDN w:val="0"/>
              <w:adjustRightInd w:val="0"/>
              <w:spacing w:after="0" w:line="240" w:lineRule="auto"/>
              <w:jc w:val="both"/>
              <w:rPr>
                <w:rFonts w:ascii="Times New Roman" w:hAnsi="Times New Roman"/>
                <w:sz w:val="20"/>
                <w:szCs w:val="20"/>
              </w:rPr>
            </w:pPr>
          </w:p>
        </w:tc>
        <w:tc>
          <w:tcPr>
            <w:tcW w:w="778" w:type="dxa"/>
            <w:tcBorders>
              <w:top w:val="single" w:sz="4" w:space="0" w:color="auto"/>
              <w:left w:val="single" w:sz="4" w:space="0" w:color="auto"/>
              <w:bottom w:val="single" w:sz="4" w:space="0" w:color="auto"/>
              <w:right w:val="single" w:sz="4" w:space="0" w:color="auto"/>
            </w:tcBorders>
          </w:tcPr>
          <w:p w:rsidR="00C015AA" w:rsidRPr="00B67E23" w:rsidRDefault="00C015AA" w:rsidP="00BC0A01">
            <w:pPr>
              <w:widowControl w:val="0"/>
              <w:autoSpaceDE w:val="0"/>
              <w:autoSpaceDN w:val="0"/>
              <w:adjustRightInd w:val="0"/>
              <w:spacing w:after="0" w:line="240" w:lineRule="auto"/>
              <w:jc w:val="both"/>
              <w:rPr>
                <w:rFonts w:ascii="Times New Roman" w:hAnsi="Times New Roman"/>
                <w:sz w:val="20"/>
                <w:szCs w:val="20"/>
              </w:rPr>
            </w:pPr>
          </w:p>
        </w:tc>
        <w:tc>
          <w:tcPr>
            <w:tcW w:w="1411" w:type="dxa"/>
            <w:gridSpan w:val="2"/>
            <w:tcBorders>
              <w:top w:val="single" w:sz="4" w:space="0" w:color="auto"/>
              <w:left w:val="single" w:sz="4" w:space="0" w:color="auto"/>
              <w:bottom w:val="single" w:sz="4" w:space="0" w:color="auto"/>
              <w:right w:val="single" w:sz="4" w:space="0" w:color="auto"/>
            </w:tcBorders>
          </w:tcPr>
          <w:p w:rsidR="00C015AA" w:rsidRPr="00B67E23" w:rsidRDefault="00C015AA" w:rsidP="00BC0A01">
            <w:pPr>
              <w:widowControl w:val="0"/>
              <w:autoSpaceDE w:val="0"/>
              <w:autoSpaceDN w:val="0"/>
              <w:adjustRightInd w:val="0"/>
              <w:spacing w:after="0" w:line="240" w:lineRule="auto"/>
              <w:jc w:val="both"/>
              <w:rPr>
                <w:rFonts w:ascii="Times New Roman" w:hAnsi="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C015AA" w:rsidRPr="00B67E23" w:rsidRDefault="00C015AA" w:rsidP="00BC0A01">
            <w:pPr>
              <w:widowControl w:val="0"/>
              <w:autoSpaceDE w:val="0"/>
              <w:autoSpaceDN w:val="0"/>
              <w:adjustRightInd w:val="0"/>
              <w:spacing w:after="0" w:line="240" w:lineRule="auto"/>
              <w:jc w:val="both"/>
              <w:rPr>
                <w:rFonts w:ascii="Times New Roman" w:hAnsi="Times New Roman"/>
                <w:sz w:val="20"/>
                <w:szCs w:val="20"/>
              </w:rPr>
            </w:pPr>
          </w:p>
        </w:tc>
        <w:tc>
          <w:tcPr>
            <w:tcW w:w="2279" w:type="dxa"/>
            <w:gridSpan w:val="2"/>
            <w:tcBorders>
              <w:top w:val="single" w:sz="4" w:space="0" w:color="auto"/>
              <w:left w:val="single" w:sz="4" w:space="0" w:color="auto"/>
              <w:bottom w:val="single" w:sz="4" w:space="0" w:color="auto"/>
              <w:right w:val="single" w:sz="4" w:space="0" w:color="auto"/>
            </w:tcBorders>
          </w:tcPr>
          <w:p w:rsidR="00C015AA" w:rsidRPr="00B67E23" w:rsidRDefault="00C015AA" w:rsidP="00BC0A01">
            <w:pPr>
              <w:widowControl w:val="0"/>
              <w:autoSpaceDE w:val="0"/>
              <w:autoSpaceDN w:val="0"/>
              <w:adjustRightInd w:val="0"/>
              <w:spacing w:after="0" w:line="240" w:lineRule="auto"/>
              <w:jc w:val="both"/>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C015AA" w:rsidRPr="00B67E23" w:rsidRDefault="00C015AA" w:rsidP="00BC0A01">
            <w:pPr>
              <w:widowControl w:val="0"/>
              <w:autoSpaceDE w:val="0"/>
              <w:autoSpaceDN w:val="0"/>
              <w:adjustRightInd w:val="0"/>
              <w:spacing w:after="0" w:line="240" w:lineRule="auto"/>
              <w:jc w:val="both"/>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C015AA" w:rsidRPr="00B67E23" w:rsidRDefault="00C015AA" w:rsidP="00BC0A01">
            <w:pPr>
              <w:widowControl w:val="0"/>
              <w:autoSpaceDE w:val="0"/>
              <w:autoSpaceDN w:val="0"/>
              <w:adjustRightInd w:val="0"/>
              <w:spacing w:after="0" w:line="240" w:lineRule="auto"/>
              <w:jc w:val="both"/>
              <w:rPr>
                <w:rFonts w:ascii="Times New Roman" w:hAnsi="Times New Roman"/>
                <w:sz w:val="20"/>
                <w:szCs w:val="20"/>
              </w:rPr>
            </w:pPr>
          </w:p>
        </w:tc>
        <w:tc>
          <w:tcPr>
            <w:tcW w:w="1951" w:type="dxa"/>
            <w:gridSpan w:val="2"/>
            <w:tcBorders>
              <w:top w:val="single" w:sz="4" w:space="0" w:color="auto"/>
              <w:left w:val="single" w:sz="4" w:space="0" w:color="auto"/>
              <w:bottom w:val="single" w:sz="4" w:space="0" w:color="auto"/>
              <w:right w:val="single" w:sz="4" w:space="0" w:color="auto"/>
            </w:tcBorders>
          </w:tcPr>
          <w:p w:rsidR="00C015AA" w:rsidRPr="00B67E23" w:rsidRDefault="00C015AA" w:rsidP="00BC0A01">
            <w:pPr>
              <w:widowControl w:val="0"/>
              <w:autoSpaceDE w:val="0"/>
              <w:autoSpaceDN w:val="0"/>
              <w:adjustRightInd w:val="0"/>
              <w:spacing w:after="0" w:line="240" w:lineRule="auto"/>
              <w:jc w:val="both"/>
              <w:rPr>
                <w:rFonts w:ascii="Times New Roman" w:hAnsi="Times New Roman"/>
                <w:sz w:val="20"/>
                <w:szCs w:val="20"/>
              </w:rPr>
            </w:pPr>
          </w:p>
        </w:tc>
        <w:tc>
          <w:tcPr>
            <w:tcW w:w="1134" w:type="dxa"/>
            <w:tcBorders>
              <w:top w:val="single" w:sz="4" w:space="0" w:color="auto"/>
              <w:left w:val="single" w:sz="4" w:space="0" w:color="auto"/>
              <w:bottom w:val="single" w:sz="4" w:space="0" w:color="auto"/>
            </w:tcBorders>
          </w:tcPr>
          <w:p w:rsidR="00C015AA" w:rsidRPr="00B67E23" w:rsidRDefault="00C015AA" w:rsidP="00BC0A01">
            <w:pPr>
              <w:widowControl w:val="0"/>
              <w:autoSpaceDE w:val="0"/>
              <w:autoSpaceDN w:val="0"/>
              <w:adjustRightInd w:val="0"/>
              <w:spacing w:after="0" w:line="240" w:lineRule="auto"/>
              <w:jc w:val="both"/>
              <w:rPr>
                <w:rFonts w:ascii="Times New Roman" w:hAnsi="Times New Roman"/>
                <w:sz w:val="20"/>
                <w:szCs w:val="20"/>
              </w:rPr>
            </w:pPr>
          </w:p>
        </w:tc>
      </w:tr>
      <w:tr w:rsidR="00C015AA" w:rsidRPr="00B84BCC" w:rsidTr="00BC0A01">
        <w:tc>
          <w:tcPr>
            <w:tcW w:w="15309" w:type="dxa"/>
            <w:gridSpan w:val="17"/>
            <w:tcBorders>
              <w:top w:val="single" w:sz="4" w:space="0" w:color="auto"/>
              <w:bottom w:val="single" w:sz="4" w:space="0" w:color="auto"/>
            </w:tcBorders>
          </w:tcPr>
          <w:p w:rsidR="00C015AA" w:rsidRPr="00B67E23" w:rsidRDefault="00C015AA" w:rsidP="00BC0A01">
            <w:pPr>
              <w:widowControl w:val="0"/>
              <w:autoSpaceDE w:val="0"/>
              <w:autoSpaceDN w:val="0"/>
              <w:adjustRightInd w:val="0"/>
              <w:spacing w:after="0" w:line="240" w:lineRule="auto"/>
              <w:jc w:val="center"/>
              <w:rPr>
                <w:rFonts w:ascii="Times New Roman" w:hAnsi="Times New Roman"/>
                <w:sz w:val="20"/>
                <w:szCs w:val="20"/>
                <w:shd w:val="clear" w:color="auto" w:fill="D8EDE8"/>
              </w:rPr>
            </w:pPr>
            <w:r w:rsidRPr="00B67E23">
              <w:rPr>
                <w:rFonts w:ascii="Times New Roman" w:hAnsi="Times New Roman" w:cs="Arial"/>
                <w:sz w:val="20"/>
                <w:szCs w:val="20"/>
              </w:rPr>
              <w:t>Дополнительный перечень отдельных видов товаров, работ, услуг, определенный муниципальными органами</w:t>
            </w:r>
          </w:p>
        </w:tc>
      </w:tr>
      <w:tr w:rsidR="00C015AA" w:rsidRPr="00B84BCC" w:rsidTr="00BC0A01">
        <w:tc>
          <w:tcPr>
            <w:tcW w:w="773" w:type="dxa"/>
            <w:gridSpan w:val="2"/>
            <w:tcBorders>
              <w:top w:val="single" w:sz="4" w:space="0" w:color="auto"/>
              <w:bottom w:val="single" w:sz="4" w:space="0" w:color="auto"/>
              <w:right w:val="single" w:sz="4" w:space="0" w:color="auto"/>
            </w:tcBorders>
          </w:tcPr>
          <w:p w:rsidR="00C015AA" w:rsidRPr="00B67E23" w:rsidRDefault="00C015AA" w:rsidP="00BC0A01">
            <w:pPr>
              <w:widowControl w:val="0"/>
              <w:autoSpaceDE w:val="0"/>
              <w:autoSpaceDN w:val="0"/>
              <w:adjustRightInd w:val="0"/>
              <w:spacing w:after="0" w:line="240" w:lineRule="auto"/>
              <w:jc w:val="center"/>
              <w:rPr>
                <w:rFonts w:ascii="Times New Roman" w:hAnsi="Times New Roman"/>
                <w:sz w:val="20"/>
                <w:szCs w:val="20"/>
                <w:shd w:val="clear" w:color="auto" w:fill="D8EDE8"/>
              </w:rPr>
            </w:pPr>
            <w:r w:rsidRPr="00B67E23">
              <w:rPr>
                <w:rFonts w:ascii="Times New Roman" w:hAnsi="Times New Roman"/>
                <w:sz w:val="20"/>
                <w:szCs w:val="20"/>
              </w:rPr>
              <w:t>1.</w:t>
            </w:r>
          </w:p>
        </w:tc>
        <w:tc>
          <w:tcPr>
            <w:tcW w:w="739" w:type="dxa"/>
            <w:tcBorders>
              <w:top w:val="single" w:sz="4" w:space="0" w:color="auto"/>
              <w:left w:val="single" w:sz="4" w:space="0" w:color="auto"/>
              <w:bottom w:val="single" w:sz="4" w:space="0" w:color="auto"/>
              <w:right w:val="single" w:sz="4" w:space="0" w:color="auto"/>
            </w:tcBorders>
          </w:tcPr>
          <w:p w:rsidR="00C015AA" w:rsidRPr="00B67E23" w:rsidRDefault="00C015AA" w:rsidP="00BC0A01">
            <w:pPr>
              <w:widowControl w:val="0"/>
              <w:autoSpaceDE w:val="0"/>
              <w:autoSpaceDN w:val="0"/>
              <w:adjustRightInd w:val="0"/>
              <w:spacing w:after="0" w:line="240" w:lineRule="auto"/>
              <w:jc w:val="both"/>
              <w:rPr>
                <w:rFonts w:ascii="Times New Roman" w:hAnsi="Times New Roman"/>
                <w:sz w:val="20"/>
                <w:szCs w:val="20"/>
              </w:rPr>
            </w:pPr>
          </w:p>
        </w:tc>
        <w:tc>
          <w:tcPr>
            <w:tcW w:w="1593" w:type="dxa"/>
            <w:gridSpan w:val="2"/>
            <w:tcBorders>
              <w:top w:val="single" w:sz="4" w:space="0" w:color="auto"/>
              <w:left w:val="single" w:sz="4" w:space="0" w:color="auto"/>
              <w:bottom w:val="single" w:sz="4" w:space="0" w:color="auto"/>
              <w:right w:val="single" w:sz="4" w:space="0" w:color="auto"/>
            </w:tcBorders>
          </w:tcPr>
          <w:p w:rsidR="00C015AA" w:rsidRPr="00B67E23" w:rsidRDefault="00C015AA" w:rsidP="00BC0A01">
            <w:pPr>
              <w:widowControl w:val="0"/>
              <w:autoSpaceDE w:val="0"/>
              <w:autoSpaceDN w:val="0"/>
              <w:adjustRightInd w:val="0"/>
              <w:spacing w:after="0" w:line="240" w:lineRule="auto"/>
              <w:jc w:val="both"/>
              <w:rPr>
                <w:rFonts w:ascii="Times New Roman" w:hAnsi="Times New Roman"/>
                <w:sz w:val="20"/>
                <w:szCs w:val="20"/>
              </w:rPr>
            </w:pPr>
          </w:p>
        </w:tc>
        <w:tc>
          <w:tcPr>
            <w:tcW w:w="778" w:type="dxa"/>
            <w:tcBorders>
              <w:top w:val="single" w:sz="4" w:space="0" w:color="auto"/>
              <w:left w:val="single" w:sz="4" w:space="0" w:color="auto"/>
              <w:bottom w:val="single" w:sz="4" w:space="0" w:color="auto"/>
              <w:right w:val="single" w:sz="4" w:space="0" w:color="auto"/>
            </w:tcBorders>
          </w:tcPr>
          <w:p w:rsidR="00C015AA" w:rsidRPr="00B67E23" w:rsidRDefault="00C015AA" w:rsidP="00BC0A01">
            <w:pPr>
              <w:widowControl w:val="0"/>
              <w:autoSpaceDE w:val="0"/>
              <w:autoSpaceDN w:val="0"/>
              <w:adjustRightInd w:val="0"/>
              <w:spacing w:after="0" w:line="240" w:lineRule="auto"/>
              <w:jc w:val="both"/>
              <w:rPr>
                <w:rFonts w:ascii="Times New Roman" w:hAnsi="Times New Roman"/>
                <w:sz w:val="20"/>
                <w:szCs w:val="20"/>
              </w:rPr>
            </w:pPr>
          </w:p>
        </w:tc>
        <w:tc>
          <w:tcPr>
            <w:tcW w:w="1411" w:type="dxa"/>
            <w:gridSpan w:val="2"/>
            <w:tcBorders>
              <w:top w:val="single" w:sz="4" w:space="0" w:color="auto"/>
              <w:left w:val="single" w:sz="4" w:space="0" w:color="auto"/>
              <w:bottom w:val="single" w:sz="4" w:space="0" w:color="auto"/>
              <w:right w:val="single" w:sz="4" w:space="0" w:color="auto"/>
            </w:tcBorders>
          </w:tcPr>
          <w:p w:rsidR="00C015AA" w:rsidRPr="00B67E23" w:rsidRDefault="00C015AA" w:rsidP="00BC0A01">
            <w:pPr>
              <w:widowControl w:val="0"/>
              <w:autoSpaceDE w:val="0"/>
              <w:autoSpaceDN w:val="0"/>
              <w:adjustRightInd w:val="0"/>
              <w:spacing w:after="0" w:line="240" w:lineRule="auto"/>
              <w:jc w:val="both"/>
              <w:rPr>
                <w:rFonts w:ascii="Times New Roman" w:hAnsi="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C015AA" w:rsidRPr="00B67E23" w:rsidRDefault="00C015AA" w:rsidP="00BC0A01">
            <w:pPr>
              <w:widowControl w:val="0"/>
              <w:autoSpaceDE w:val="0"/>
              <w:autoSpaceDN w:val="0"/>
              <w:adjustRightInd w:val="0"/>
              <w:spacing w:after="0" w:line="240" w:lineRule="auto"/>
              <w:jc w:val="center"/>
              <w:rPr>
                <w:rFonts w:ascii="Times New Roman" w:hAnsi="Times New Roman"/>
                <w:sz w:val="20"/>
                <w:szCs w:val="20"/>
                <w:shd w:val="clear" w:color="auto" w:fill="D8EDE8"/>
              </w:rPr>
            </w:pPr>
            <w:r w:rsidRPr="00B67E23">
              <w:rPr>
                <w:rFonts w:ascii="Times New Roman" w:hAnsi="Times New Roman"/>
                <w:sz w:val="20"/>
                <w:szCs w:val="20"/>
              </w:rPr>
              <w:t>х</w:t>
            </w:r>
          </w:p>
        </w:tc>
        <w:tc>
          <w:tcPr>
            <w:tcW w:w="2279" w:type="dxa"/>
            <w:gridSpan w:val="2"/>
            <w:tcBorders>
              <w:top w:val="single" w:sz="4" w:space="0" w:color="auto"/>
              <w:left w:val="single" w:sz="4" w:space="0" w:color="auto"/>
              <w:bottom w:val="single" w:sz="4" w:space="0" w:color="auto"/>
              <w:right w:val="single" w:sz="4" w:space="0" w:color="auto"/>
            </w:tcBorders>
          </w:tcPr>
          <w:p w:rsidR="00C015AA" w:rsidRPr="00B67E23" w:rsidRDefault="00C015AA" w:rsidP="00BC0A01">
            <w:pPr>
              <w:widowControl w:val="0"/>
              <w:autoSpaceDE w:val="0"/>
              <w:autoSpaceDN w:val="0"/>
              <w:adjustRightInd w:val="0"/>
              <w:spacing w:after="0" w:line="240" w:lineRule="auto"/>
              <w:jc w:val="center"/>
              <w:rPr>
                <w:rFonts w:ascii="Times New Roman" w:hAnsi="Times New Roman"/>
                <w:sz w:val="20"/>
                <w:szCs w:val="20"/>
                <w:shd w:val="clear" w:color="auto" w:fill="D8EDE8"/>
              </w:rPr>
            </w:pPr>
            <w:r w:rsidRPr="00B67E23">
              <w:rPr>
                <w:rFonts w:ascii="Times New Roman" w:hAnsi="Times New Roman"/>
                <w:sz w:val="20"/>
                <w:szCs w:val="20"/>
              </w:rPr>
              <w:t>х</w:t>
            </w:r>
          </w:p>
        </w:tc>
        <w:tc>
          <w:tcPr>
            <w:tcW w:w="1560" w:type="dxa"/>
            <w:tcBorders>
              <w:top w:val="single" w:sz="4" w:space="0" w:color="auto"/>
              <w:left w:val="single" w:sz="4" w:space="0" w:color="auto"/>
              <w:bottom w:val="single" w:sz="4" w:space="0" w:color="auto"/>
              <w:right w:val="single" w:sz="4" w:space="0" w:color="auto"/>
            </w:tcBorders>
          </w:tcPr>
          <w:p w:rsidR="00C015AA" w:rsidRPr="00B67E23" w:rsidRDefault="00C015AA" w:rsidP="00BC0A01">
            <w:pPr>
              <w:widowControl w:val="0"/>
              <w:autoSpaceDE w:val="0"/>
              <w:autoSpaceDN w:val="0"/>
              <w:adjustRightInd w:val="0"/>
              <w:spacing w:after="0" w:line="240" w:lineRule="auto"/>
              <w:jc w:val="both"/>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C015AA" w:rsidRPr="00B67E23" w:rsidRDefault="00C015AA" w:rsidP="00BC0A01">
            <w:pPr>
              <w:widowControl w:val="0"/>
              <w:autoSpaceDE w:val="0"/>
              <w:autoSpaceDN w:val="0"/>
              <w:adjustRightInd w:val="0"/>
              <w:spacing w:after="0" w:line="240" w:lineRule="auto"/>
              <w:jc w:val="both"/>
              <w:rPr>
                <w:rFonts w:ascii="Times New Roman" w:hAnsi="Times New Roman"/>
                <w:sz w:val="20"/>
                <w:szCs w:val="20"/>
              </w:rPr>
            </w:pPr>
          </w:p>
        </w:tc>
        <w:tc>
          <w:tcPr>
            <w:tcW w:w="1951" w:type="dxa"/>
            <w:gridSpan w:val="2"/>
            <w:tcBorders>
              <w:top w:val="single" w:sz="4" w:space="0" w:color="auto"/>
              <w:left w:val="single" w:sz="4" w:space="0" w:color="auto"/>
              <w:bottom w:val="single" w:sz="4" w:space="0" w:color="auto"/>
              <w:right w:val="single" w:sz="4" w:space="0" w:color="auto"/>
            </w:tcBorders>
          </w:tcPr>
          <w:p w:rsidR="00C015AA" w:rsidRPr="00B67E23" w:rsidRDefault="00C015AA" w:rsidP="00BC0A01">
            <w:pPr>
              <w:widowControl w:val="0"/>
              <w:autoSpaceDE w:val="0"/>
              <w:autoSpaceDN w:val="0"/>
              <w:adjustRightInd w:val="0"/>
              <w:spacing w:after="0" w:line="240" w:lineRule="auto"/>
              <w:jc w:val="center"/>
              <w:rPr>
                <w:rFonts w:ascii="Times New Roman" w:hAnsi="Times New Roman"/>
                <w:sz w:val="20"/>
                <w:szCs w:val="20"/>
                <w:shd w:val="clear" w:color="auto" w:fill="D8EDE8"/>
              </w:rPr>
            </w:pPr>
            <w:r w:rsidRPr="00B67E23">
              <w:rPr>
                <w:rFonts w:ascii="Times New Roman" w:hAnsi="Times New Roman"/>
                <w:sz w:val="20"/>
                <w:szCs w:val="20"/>
              </w:rPr>
              <w:t>х</w:t>
            </w:r>
          </w:p>
        </w:tc>
        <w:tc>
          <w:tcPr>
            <w:tcW w:w="1134" w:type="dxa"/>
            <w:tcBorders>
              <w:top w:val="single" w:sz="4" w:space="0" w:color="auto"/>
              <w:left w:val="single" w:sz="4" w:space="0" w:color="auto"/>
              <w:bottom w:val="single" w:sz="4" w:space="0" w:color="auto"/>
            </w:tcBorders>
          </w:tcPr>
          <w:p w:rsidR="00C015AA" w:rsidRPr="00B67E23" w:rsidRDefault="00C015AA" w:rsidP="00BC0A01">
            <w:pPr>
              <w:widowControl w:val="0"/>
              <w:autoSpaceDE w:val="0"/>
              <w:autoSpaceDN w:val="0"/>
              <w:adjustRightInd w:val="0"/>
              <w:spacing w:after="0" w:line="240" w:lineRule="auto"/>
              <w:jc w:val="center"/>
              <w:rPr>
                <w:rFonts w:ascii="Times New Roman" w:hAnsi="Times New Roman"/>
                <w:sz w:val="20"/>
                <w:szCs w:val="20"/>
                <w:shd w:val="clear" w:color="auto" w:fill="D8EDE8"/>
              </w:rPr>
            </w:pPr>
            <w:r w:rsidRPr="00B67E23">
              <w:rPr>
                <w:rFonts w:ascii="Times New Roman" w:hAnsi="Times New Roman"/>
                <w:sz w:val="20"/>
                <w:szCs w:val="20"/>
              </w:rPr>
              <w:t>х</w:t>
            </w:r>
          </w:p>
        </w:tc>
      </w:tr>
      <w:tr w:rsidR="00C015AA" w:rsidRPr="00B84BCC" w:rsidTr="00BC0A01">
        <w:tc>
          <w:tcPr>
            <w:tcW w:w="773" w:type="dxa"/>
            <w:gridSpan w:val="2"/>
            <w:tcBorders>
              <w:top w:val="single" w:sz="4" w:space="0" w:color="auto"/>
              <w:bottom w:val="single" w:sz="4" w:space="0" w:color="auto"/>
              <w:right w:val="single" w:sz="4" w:space="0" w:color="auto"/>
            </w:tcBorders>
          </w:tcPr>
          <w:p w:rsidR="00C015AA" w:rsidRPr="00B67E23" w:rsidRDefault="00C015AA" w:rsidP="00BC0A01">
            <w:pPr>
              <w:widowControl w:val="0"/>
              <w:autoSpaceDE w:val="0"/>
              <w:autoSpaceDN w:val="0"/>
              <w:adjustRightInd w:val="0"/>
              <w:spacing w:after="0" w:line="240" w:lineRule="auto"/>
              <w:jc w:val="both"/>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C015AA" w:rsidRPr="00B67E23" w:rsidRDefault="00C015AA" w:rsidP="00BC0A01">
            <w:pPr>
              <w:widowControl w:val="0"/>
              <w:autoSpaceDE w:val="0"/>
              <w:autoSpaceDN w:val="0"/>
              <w:adjustRightInd w:val="0"/>
              <w:spacing w:after="0" w:line="240" w:lineRule="auto"/>
              <w:jc w:val="both"/>
              <w:rPr>
                <w:rFonts w:ascii="Times New Roman" w:hAnsi="Times New Roman"/>
                <w:sz w:val="20"/>
                <w:szCs w:val="20"/>
              </w:rPr>
            </w:pPr>
          </w:p>
        </w:tc>
        <w:tc>
          <w:tcPr>
            <w:tcW w:w="1593" w:type="dxa"/>
            <w:gridSpan w:val="2"/>
            <w:tcBorders>
              <w:top w:val="single" w:sz="4" w:space="0" w:color="auto"/>
              <w:left w:val="single" w:sz="4" w:space="0" w:color="auto"/>
              <w:bottom w:val="single" w:sz="4" w:space="0" w:color="auto"/>
              <w:right w:val="single" w:sz="4" w:space="0" w:color="auto"/>
            </w:tcBorders>
          </w:tcPr>
          <w:p w:rsidR="00C015AA" w:rsidRPr="00B67E23" w:rsidRDefault="00C015AA" w:rsidP="00BC0A01">
            <w:pPr>
              <w:widowControl w:val="0"/>
              <w:autoSpaceDE w:val="0"/>
              <w:autoSpaceDN w:val="0"/>
              <w:adjustRightInd w:val="0"/>
              <w:spacing w:after="0" w:line="240" w:lineRule="auto"/>
              <w:jc w:val="both"/>
              <w:rPr>
                <w:rFonts w:ascii="Times New Roman" w:hAnsi="Times New Roman"/>
                <w:sz w:val="20"/>
                <w:szCs w:val="20"/>
              </w:rPr>
            </w:pPr>
          </w:p>
        </w:tc>
        <w:tc>
          <w:tcPr>
            <w:tcW w:w="778" w:type="dxa"/>
            <w:tcBorders>
              <w:top w:val="single" w:sz="4" w:space="0" w:color="auto"/>
              <w:left w:val="single" w:sz="4" w:space="0" w:color="auto"/>
              <w:bottom w:val="single" w:sz="4" w:space="0" w:color="auto"/>
              <w:right w:val="single" w:sz="4" w:space="0" w:color="auto"/>
            </w:tcBorders>
          </w:tcPr>
          <w:p w:rsidR="00C015AA" w:rsidRPr="00B67E23" w:rsidRDefault="00C015AA" w:rsidP="00BC0A01">
            <w:pPr>
              <w:widowControl w:val="0"/>
              <w:autoSpaceDE w:val="0"/>
              <w:autoSpaceDN w:val="0"/>
              <w:adjustRightInd w:val="0"/>
              <w:spacing w:after="0" w:line="240" w:lineRule="auto"/>
              <w:jc w:val="both"/>
              <w:rPr>
                <w:rFonts w:ascii="Times New Roman" w:hAnsi="Times New Roman"/>
                <w:sz w:val="20"/>
                <w:szCs w:val="20"/>
              </w:rPr>
            </w:pPr>
          </w:p>
        </w:tc>
        <w:tc>
          <w:tcPr>
            <w:tcW w:w="1411" w:type="dxa"/>
            <w:gridSpan w:val="2"/>
            <w:tcBorders>
              <w:top w:val="single" w:sz="4" w:space="0" w:color="auto"/>
              <w:left w:val="single" w:sz="4" w:space="0" w:color="auto"/>
              <w:bottom w:val="single" w:sz="4" w:space="0" w:color="auto"/>
              <w:right w:val="single" w:sz="4" w:space="0" w:color="auto"/>
            </w:tcBorders>
          </w:tcPr>
          <w:p w:rsidR="00C015AA" w:rsidRPr="00B67E23" w:rsidRDefault="00C015AA" w:rsidP="00BC0A01">
            <w:pPr>
              <w:widowControl w:val="0"/>
              <w:autoSpaceDE w:val="0"/>
              <w:autoSpaceDN w:val="0"/>
              <w:adjustRightInd w:val="0"/>
              <w:spacing w:after="0" w:line="240" w:lineRule="auto"/>
              <w:jc w:val="both"/>
              <w:rPr>
                <w:rFonts w:ascii="Times New Roman" w:hAnsi="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C015AA" w:rsidRPr="00B67E23" w:rsidRDefault="00C015AA" w:rsidP="00BC0A01">
            <w:pPr>
              <w:widowControl w:val="0"/>
              <w:autoSpaceDE w:val="0"/>
              <w:autoSpaceDN w:val="0"/>
              <w:adjustRightInd w:val="0"/>
              <w:spacing w:after="0" w:line="240" w:lineRule="auto"/>
              <w:jc w:val="center"/>
              <w:rPr>
                <w:rFonts w:ascii="Times New Roman" w:hAnsi="Times New Roman"/>
                <w:sz w:val="20"/>
                <w:szCs w:val="20"/>
                <w:shd w:val="clear" w:color="auto" w:fill="D8EDE8"/>
              </w:rPr>
            </w:pPr>
            <w:r w:rsidRPr="00B67E23">
              <w:rPr>
                <w:rFonts w:ascii="Times New Roman" w:hAnsi="Times New Roman"/>
                <w:sz w:val="20"/>
                <w:szCs w:val="20"/>
              </w:rPr>
              <w:t>х</w:t>
            </w:r>
          </w:p>
        </w:tc>
        <w:tc>
          <w:tcPr>
            <w:tcW w:w="2279" w:type="dxa"/>
            <w:gridSpan w:val="2"/>
            <w:tcBorders>
              <w:top w:val="single" w:sz="4" w:space="0" w:color="auto"/>
              <w:left w:val="single" w:sz="4" w:space="0" w:color="auto"/>
              <w:bottom w:val="single" w:sz="4" w:space="0" w:color="auto"/>
              <w:right w:val="single" w:sz="4" w:space="0" w:color="auto"/>
            </w:tcBorders>
          </w:tcPr>
          <w:p w:rsidR="00C015AA" w:rsidRPr="00B67E23" w:rsidRDefault="00C015AA" w:rsidP="00BC0A01">
            <w:pPr>
              <w:widowControl w:val="0"/>
              <w:autoSpaceDE w:val="0"/>
              <w:autoSpaceDN w:val="0"/>
              <w:adjustRightInd w:val="0"/>
              <w:spacing w:after="0" w:line="240" w:lineRule="auto"/>
              <w:jc w:val="center"/>
              <w:rPr>
                <w:rFonts w:ascii="Times New Roman" w:hAnsi="Times New Roman"/>
                <w:sz w:val="20"/>
                <w:szCs w:val="20"/>
                <w:shd w:val="clear" w:color="auto" w:fill="D8EDE8"/>
              </w:rPr>
            </w:pPr>
            <w:r w:rsidRPr="00B67E23">
              <w:rPr>
                <w:rFonts w:ascii="Times New Roman" w:hAnsi="Times New Roman"/>
                <w:sz w:val="20"/>
                <w:szCs w:val="20"/>
              </w:rPr>
              <w:t>х</w:t>
            </w:r>
          </w:p>
        </w:tc>
        <w:tc>
          <w:tcPr>
            <w:tcW w:w="1560" w:type="dxa"/>
            <w:tcBorders>
              <w:top w:val="single" w:sz="4" w:space="0" w:color="auto"/>
              <w:left w:val="single" w:sz="4" w:space="0" w:color="auto"/>
              <w:bottom w:val="single" w:sz="4" w:space="0" w:color="auto"/>
              <w:right w:val="single" w:sz="4" w:space="0" w:color="auto"/>
            </w:tcBorders>
          </w:tcPr>
          <w:p w:rsidR="00C015AA" w:rsidRPr="00B67E23" w:rsidRDefault="00C015AA" w:rsidP="00BC0A01">
            <w:pPr>
              <w:widowControl w:val="0"/>
              <w:autoSpaceDE w:val="0"/>
              <w:autoSpaceDN w:val="0"/>
              <w:adjustRightInd w:val="0"/>
              <w:spacing w:after="0" w:line="240" w:lineRule="auto"/>
              <w:jc w:val="both"/>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C015AA" w:rsidRPr="00B67E23" w:rsidRDefault="00C015AA" w:rsidP="00BC0A01">
            <w:pPr>
              <w:widowControl w:val="0"/>
              <w:autoSpaceDE w:val="0"/>
              <w:autoSpaceDN w:val="0"/>
              <w:adjustRightInd w:val="0"/>
              <w:spacing w:after="0" w:line="240" w:lineRule="auto"/>
              <w:jc w:val="both"/>
              <w:rPr>
                <w:rFonts w:ascii="Times New Roman" w:hAnsi="Times New Roman"/>
                <w:sz w:val="20"/>
                <w:szCs w:val="20"/>
              </w:rPr>
            </w:pPr>
          </w:p>
        </w:tc>
        <w:tc>
          <w:tcPr>
            <w:tcW w:w="1951" w:type="dxa"/>
            <w:gridSpan w:val="2"/>
            <w:tcBorders>
              <w:top w:val="single" w:sz="4" w:space="0" w:color="auto"/>
              <w:left w:val="single" w:sz="4" w:space="0" w:color="auto"/>
              <w:bottom w:val="single" w:sz="4" w:space="0" w:color="auto"/>
              <w:right w:val="single" w:sz="4" w:space="0" w:color="auto"/>
            </w:tcBorders>
          </w:tcPr>
          <w:p w:rsidR="00C015AA" w:rsidRPr="00B67E23" w:rsidRDefault="00C015AA" w:rsidP="00BC0A01">
            <w:pPr>
              <w:widowControl w:val="0"/>
              <w:autoSpaceDE w:val="0"/>
              <w:autoSpaceDN w:val="0"/>
              <w:adjustRightInd w:val="0"/>
              <w:spacing w:after="0" w:line="240" w:lineRule="auto"/>
              <w:jc w:val="center"/>
              <w:rPr>
                <w:rFonts w:ascii="Times New Roman" w:hAnsi="Times New Roman"/>
                <w:sz w:val="20"/>
                <w:szCs w:val="20"/>
                <w:shd w:val="clear" w:color="auto" w:fill="D8EDE8"/>
              </w:rPr>
            </w:pPr>
            <w:r w:rsidRPr="00B67E23">
              <w:rPr>
                <w:rFonts w:ascii="Times New Roman" w:hAnsi="Times New Roman"/>
                <w:sz w:val="20"/>
                <w:szCs w:val="20"/>
              </w:rPr>
              <w:t>х</w:t>
            </w:r>
          </w:p>
        </w:tc>
        <w:tc>
          <w:tcPr>
            <w:tcW w:w="1134" w:type="dxa"/>
            <w:tcBorders>
              <w:top w:val="single" w:sz="4" w:space="0" w:color="auto"/>
              <w:left w:val="single" w:sz="4" w:space="0" w:color="auto"/>
              <w:bottom w:val="single" w:sz="4" w:space="0" w:color="auto"/>
            </w:tcBorders>
          </w:tcPr>
          <w:p w:rsidR="00C015AA" w:rsidRPr="00B67E23" w:rsidRDefault="00C015AA" w:rsidP="00BC0A01">
            <w:pPr>
              <w:widowControl w:val="0"/>
              <w:autoSpaceDE w:val="0"/>
              <w:autoSpaceDN w:val="0"/>
              <w:adjustRightInd w:val="0"/>
              <w:spacing w:after="0" w:line="240" w:lineRule="auto"/>
              <w:jc w:val="center"/>
              <w:rPr>
                <w:rFonts w:ascii="Times New Roman" w:hAnsi="Times New Roman"/>
                <w:sz w:val="20"/>
                <w:szCs w:val="20"/>
                <w:shd w:val="clear" w:color="auto" w:fill="D8EDE8"/>
              </w:rPr>
            </w:pPr>
            <w:r w:rsidRPr="00B67E23">
              <w:rPr>
                <w:rFonts w:ascii="Times New Roman" w:hAnsi="Times New Roman"/>
                <w:sz w:val="20"/>
                <w:szCs w:val="20"/>
              </w:rPr>
              <w:t>х</w:t>
            </w:r>
          </w:p>
        </w:tc>
      </w:tr>
      <w:tr w:rsidR="00C015AA" w:rsidRPr="00B84BCC" w:rsidTr="00BC0A01">
        <w:tc>
          <w:tcPr>
            <w:tcW w:w="773" w:type="dxa"/>
            <w:gridSpan w:val="2"/>
            <w:tcBorders>
              <w:top w:val="single" w:sz="4" w:space="0" w:color="auto"/>
              <w:bottom w:val="single" w:sz="4" w:space="0" w:color="auto"/>
              <w:right w:val="single" w:sz="4" w:space="0" w:color="auto"/>
            </w:tcBorders>
          </w:tcPr>
          <w:p w:rsidR="00C015AA" w:rsidRPr="00B67E23" w:rsidRDefault="00C015AA" w:rsidP="00BC0A01">
            <w:pPr>
              <w:widowControl w:val="0"/>
              <w:autoSpaceDE w:val="0"/>
              <w:autoSpaceDN w:val="0"/>
              <w:adjustRightInd w:val="0"/>
              <w:spacing w:after="0" w:line="240" w:lineRule="auto"/>
              <w:jc w:val="both"/>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C015AA" w:rsidRPr="00B67E23" w:rsidRDefault="00C015AA" w:rsidP="00BC0A01">
            <w:pPr>
              <w:widowControl w:val="0"/>
              <w:autoSpaceDE w:val="0"/>
              <w:autoSpaceDN w:val="0"/>
              <w:adjustRightInd w:val="0"/>
              <w:spacing w:after="0" w:line="240" w:lineRule="auto"/>
              <w:jc w:val="both"/>
              <w:rPr>
                <w:rFonts w:ascii="Times New Roman" w:hAnsi="Times New Roman"/>
                <w:sz w:val="20"/>
                <w:szCs w:val="20"/>
              </w:rPr>
            </w:pPr>
          </w:p>
        </w:tc>
        <w:tc>
          <w:tcPr>
            <w:tcW w:w="1593" w:type="dxa"/>
            <w:gridSpan w:val="2"/>
            <w:tcBorders>
              <w:top w:val="single" w:sz="4" w:space="0" w:color="auto"/>
              <w:left w:val="single" w:sz="4" w:space="0" w:color="auto"/>
              <w:bottom w:val="single" w:sz="4" w:space="0" w:color="auto"/>
              <w:right w:val="single" w:sz="4" w:space="0" w:color="auto"/>
            </w:tcBorders>
          </w:tcPr>
          <w:p w:rsidR="00C015AA" w:rsidRPr="00B67E23" w:rsidRDefault="00C015AA" w:rsidP="00BC0A01">
            <w:pPr>
              <w:widowControl w:val="0"/>
              <w:autoSpaceDE w:val="0"/>
              <w:autoSpaceDN w:val="0"/>
              <w:adjustRightInd w:val="0"/>
              <w:spacing w:after="0" w:line="240" w:lineRule="auto"/>
              <w:jc w:val="both"/>
              <w:rPr>
                <w:rFonts w:ascii="Times New Roman" w:hAnsi="Times New Roman"/>
                <w:sz w:val="20"/>
                <w:szCs w:val="20"/>
              </w:rPr>
            </w:pPr>
          </w:p>
        </w:tc>
        <w:tc>
          <w:tcPr>
            <w:tcW w:w="778" w:type="dxa"/>
            <w:tcBorders>
              <w:top w:val="single" w:sz="4" w:space="0" w:color="auto"/>
              <w:left w:val="single" w:sz="4" w:space="0" w:color="auto"/>
              <w:bottom w:val="single" w:sz="4" w:space="0" w:color="auto"/>
              <w:right w:val="single" w:sz="4" w:space="0" w:color="auto"/>
            </w:tcBorders>
          </w:tcPr>
          <w:p w:rsidR="00C015AA" w:rsidRPr="00B67E23" w:rsidRDefault="00C015AA" w:rsidP="00BC0A01">
            <w:pPr>
              <w:widowControl w:val="0"/>
              <w:autoSpaceDE w:val="0"/>
              <w:autoSpaceDN w:val="0"/>
              <w:adjustRightInd w:val="0"/>
              <w:spacing w:after="0" w:line="240" w:lineRule="auto"/>
              <w:jc w:val="both"/>
              <w:rPr>
                <w:rFonts w:ascii="Times New Roman" w:hAnsi="Times New Roman"/>
                <w:sz w:val="20"/>
                <w:szCs w:val="20"/>
              </w:rPr>
            </w:pPr>
          </w:p>
        </w:tc>
        <w:tc>
          <w:tcPr>
            <w:tcW w:w="1411" w:type="dxa"/>
            <w:gridSpan w:val="2"/>
            <w:tcBorders>
              <w:top w:val="single" w:sz="4" w:space="0" w:color="auto"/>
              <w:left w:val="single" w:sz="4" w:space="0" w:color="auto"/>
              <w:bottom w:val="single" w:sz="4" w:space="0" w:color="auto"/>
              <w:right w:val="single" w:sz="4" w:space="0" w:color="auto"/>
            </w:tcBorders>
          </w:tcPr>
          <w:p w:rsidR="00C015AA" w:rsidRPr="00B67E23" w:rsidRDefault="00C015AA" w:rsidP="00BC0A01">
            <w:pPr>
              <w:widowControl w:val="0"/>
              <w:autoSpaceDE w:val="0"/>
              <w:autoSpaceDN w:val="0"/>
              <w:adjustRightInd w:val="0"/>
              <w:spacing w:after="0" w:line="240" w:lineRule="auto"/>
              <w:jc w:val="both"/>
              <w:rPr>
                <w:rFonts w:ascii="Times New Roman" w:hAnsi="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C015AA" w:rsidRPr="00B67E23" w:rsidRDefault="00C015AA" w:rsidP="00BC0A01">
            <w:pPr>
              <w:widowControl w:val="0"/>
              <w:autoSpaceDE w:val="0"/>
              <w:autoSpaceDN w:val="0"/>
              <w:adjustRightInd w:val="0"/>
              <w:spacing w:after="0" w:line="240" w:lineRule="auto"/>
              <w:jc w:val="center"/>
              <w:rPr>
                <w:rFonts w:ascii="Times New Roman" w:hAnsi="Times New Roman"/>
                <w:sz w:val="20"/>
                <w:szCs w:val="20"/>
                <w:shd w:val="clear" w:color="auto" w:fill="D8EDE8"/>
              </w:rPr>
            </w:pPr>
            <w:r w:rsidRPr="00B67E23">
              <w:rPr>
                <w:rFonts w:ascii="Times New Roman" w:hAnsi="Times New Roman"/>
                <w:sz w:val="20"/>
                <w:szCs w:val="20"/>
              </w:rPr>
              <w:t>х</w:t>
            </w:r>
          </w:p>
        </w:tc>
        <w:tc>
          <w:tcPr>
            <w:tcW w:w="2279" w:type="dxa"/>
            <w:gridSpan w:val="2"/>
            <w:tcBorders>
              <w:top w:val="single" w:sz="4" w:space="0" w:color="auto"/>
              <w:left w:val="single" w:sz="4" w:space="0" w:color="auto"/>
              <w:bottom w:val="single" w:sz="4" w:space="0" w:color="auto"/>
              <w:right w:val="single" w:sz="4" w:space="0" w:color="auto"/>
            </w:tcBorders>
          </w:tcPr>
          <w:p w:rsidR="00C015AA" w:rsidRPr="00B67E23" w:rsidRDefault="00C015AA" w:rsidP="00BC0A01">
            <w:pPr>
              <w:widowControl w:val="0"/>
              <w:autoSpaceDE w:val="0"/>
              <w:autoSpaceDN w:val="0"/>
              <w:adjustRightInd w:val="0"/>
              <w:spacing w:after="0" w:line="240" w:lineRule="auto"/>
              <w:jc w:val="center"/>
              <w:rPr>
                <w:rFonts w:ascii="Times New Roman" w:hAnsi="Times New Roman"/>
                <w:sz w:val="20"/>
                <w:szCs w:val="20"/>
                <w:shd w:val="clear" w:color="auto" w:fill="D8EDE8"/>
              </w:rPr>
            </w:pPr>
            <w:r w:rsidRPr="00B67E23">
              <w:rPr>
                <w:rFonts w:ascii="Times New Roman" w:hAnsi="Times New Roman"/>
                <w:sz w:val="20"/>
                <w:szCs w:val="20"/>
              </w:rPr>
              <w:t>х</w:t>
            </w:r>
          </w:p>
        </w:tc>
        <w:tc>
          <w:tcPr>
            <w:tcW w:w="1560" w:type="dxa"/>
            <w:tcBorders>
              <w:top w:val="single" w:sz="4" w:space="0" w:color="auto"/>
              <w:left w:val="single" w:sz="4" w:space="0" w:color="auto"/>
              <w:bottom w:val="single" w:sz="4" w:space="0" w:color="auto"/>
              <w:right w:val="single" w:sz="4" w:space="0" w:color="auto"/>
            </w:tcBorders>
          </w:tcPr>
          <w:p w:rsidR="00C015AA" w:rsidRPr="00B67E23" w:rsidRDefault="00C015AA" w:rsidP="00BC0A01">
            <w:pPr>
              <w:widowControl w:val="0"/>
              <w:autoSpaceDE w:val="0"/>
              <w:autoSpaceDN w:val="0"/>
              <w:adjustRightInd w:val="0"/>
              <w:spacing w:after="0" w:line="240" w:lineRule="auto"/>
              <w:jc w:val="both"/>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C015AA" w:rsidRPr="00B67E23" w:rsidRDefault="00C015AA" w:rsidP="00BC0A01">
            <w:pPr>
              <w:widowControl w:val="0"/>
              <w:autoSpaceDE w:val="0"/>
              <w:autoSpaceDN w:val="0"/>
              <w:adjustRightInd w:val="0"/>
              <w:spacing w:after="0" w:line="240" w:lineRule="auto"/>
              <w:jc w:val="both"/>
              <w:rPr>
                <w:rFonts w:ascii="Times New Roman" w:hAnsi="Times New Roman"/>
                <w:sz w:val="20"/>
                <w:szCs w:val="20"/>
              </w:rPr>
            </w:pPr>
          </w:p>
        </w:tc>
        <w:tc>
          <w:tcPr>
            <w:tcW w:w="1951" w:type="dxa"/>
            <w:gridSpan w:val="2"/>
            <w:tcBorders>
              <w:top w:val="single" w:sz="4" w:space="0" w:color="auto"/>
              <w:left w:val="single" w:sz="4" w:space="0" w:color="auto"/>
              <w:bottom w:val="single" w:sz="4" w:space="0" w:color="auto"/>
              <w:right w:val="single" w:sz="4" w:space="0" w:color="auto"/>
            </w:tcBorders>
          </w:tcPr>
          <w:p w:rsidR="00C015AA" w:rsidRPr="00B67E23" w:rsidRDefault="00C015AA" w:rsidP="00BC0A01">
            <w:pPr>
              <w:widowControl w:val="0"/>
              <w:autoSpaceDE w:val="0"/>
              <w:autoSpaceDN w:val="0"/>
              <w:adjustRightInd w:val="0"/>
              <w:spacing w:after="0" w:line="240" w:lineRule="auto"/>
              <w:jc w:val="center"/>
              <w:rPr>
                <w:rFonts w:ascii="Times New Roman" w:hAnsi="Times New Roman"/>
                <w:sz w:val="20"/>
                <w:szCs w:val="20"/>
                <w:shd w:val="clear" w:color="auto" w:fill="D8EDE8"/>
              </w:rPr>
            </w:pPr>
            <w:r w:rsidRPr="00B67E23">
              <w:rPr>
                <w:rFonts w:ascii="Times New Roman" w:hAnsi="Times New Roman"/>
                <w:sz w:val="20"/>
                <w:szCs w:val="20"/>
              </w:rPr>
              <w:t>х</w:t>
            </w:r>
          </w:p>
        </w:tc>
        <w:tc>
          <w:tcPr>
            <w:tcW w:w="1134" w:type="dxa"/>
            <w:tcBorders>
              <w:top w:val="single" w:sz="4" w:space="0" w:color="auto"/>
              <w:left w:val="single" w:sz="4" w:space="0" w:color="auto"/>
              <w:bottom w:val="single" w:sz="4" w:space="0" w:color="auto"/>
            </w:tcBorders>
          </w:tcPr>
          <w:p w:rsidR="00C015AA" w:rsidRPr="00B67E23" w:rsidRDefault="00C015AA" w:rsidP="00BC0A01">
            <w:pPr>
              <w:widowControl w:val="0"/>
              <w:autoSpaceDE w:val="0"/>
              <w:autoSpaceDN w:val="0"/>
              <w:adjustRightInd w:val="0"/>
              <w:spacing w:after="0" w:line="240" w:lineRule="auto"/>
              <w:jc w:val="center"/>
              <w:rPr>
                <w:rFonts w:ascii="Times New Roman" w:hAnsi="Times New Roman"/>
                <w:sz w:val="20"/>
                <w:szCs w:val="20"/>
                <w:shd w:val="clear" w:color="auto" w:fill="D8EDE8"/>
              </w:rPr>
            </w:pPr>
            <w:r w:rsidRPr="00B67E23">
              <w:rPr>
                <w:rFonts w:ascii="Times New Roman" w:hAnsi="Times New Roman"/>
                <w:sz w:val="20"/>
                <w:szCs w:val="20"/>
              </w:rPr>
              <w:t>х</w:t>
            </w:r>
          </w:p>
        </w:tc>
      </w:tr>
    </w:tbl>
    <w:p w:rsidR="00C015AA" w:rsidRPr="00B67E23" w:rsidRDefault="00C015AA" w:rsidP="00EB278D">
      <w:pPr>
        <w:spacing w:after="0"/>
        <w:rPr>
          <w:rFonts w:ascii="Times New Roman" w:hAnsi="Times New Roman"/>
          <w:sz w:val="20"/>
          <w:szCs w:val="20"/>
        </w:rPr>
      </w:pPr>
      <w:r w:rsidRPr="00B67E23">
        <w:rPr>
          <w:rFonts w:ascii="Times New Roman" w:hAnsi="Times New Roman"/>
          <w:sz w:val="20"/>
          <w:szCs w:val="20"/>
        </w:rPr>
        <w:t>___________________</w:t>
      </w:r>
    </w:p>
    <w:p w:rsidR="00C015AA" w:rsidRPr="00B67E23" w:rsidRDefault="00C015AA" w:rsidP="00EB278D">
      <w:pPr>
        <w:spacing w:after="0"/>
        <w:jc w:val="both"/>
        <w:rPr>
          <w:rFonts w:ascii="Times New Roman" w:hAnsi="Times New Roman"/>
          <w:sz w:val="20"/>
          <w:szCs w:val="20"/>
        </w:rPr>
      </w:pPr>
      <w:r w:rsidRPr="00B67E23">
        <w:rPr>
          <w:rFonts w:ascii="Times New Roman" w:hAnsi="Times New Roman"/>
          <w:sz w:val="20"/>
          <w:szCs w:val="20"/>
        </w:rPr>
        <w:tab/>
        <w:t xml:space="preserve">*Указывается в случае установления характеристик, отличающихся от значений, содержащихся в обязательном перечне отдельных видов товаров, работ, </w:t>
      </w:r>
      <w:r>
        <w:rPr>
          <w:rFonts w:ascii="Times New Roman" w:hAnsi="Times New Roman"/>
          <w:sz w:val="20"/>
          <w:szCs w:val="20"/>
        </w:rPr>
        <w:t>услуг,</w:t>
      </w:r>
      <w:r w:rsidRPr="00B67E23">
        <w:rPr>
          <w:rFonts w:ascii="Times New Roman" w:hAnsi="Times New Roman"/>
          <w:sz w:val="20"/>
          <w:szCs w:val="20"/>
        </w:rPr>
        <w:t xml:space="preserve">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C015AA" w:rsidRDefault="00C015AA" w:rsidP="00364643">
      <w:pPr>
        <w:pStyle w:val="a8"/>
        <w:jc w:val="both"/>
        <w:rPr>
          <w:rFonts w:ascii="Times New Roman" w:hAnsi="Times New Roman"/>
          <w:b/>
          <w:sz w:val="24"/>
          <w:szCs w:val="24"/>
        </w:rPr>
      </w:pPr>
    </w:p>
    <w:p w:rsidR="00C015AA" w:rsidRDefault="00C015AA" w:rsidP="00364643">
      <w:pPr>
        <w:pStyle w:val="a8"/>
        <w:jc w:val="both"/>
        <w:rPr>
          <w:rFonts w:ascii="Times New Roman" w:hAnsi="Times New Roman"/>
          <w:b/>
          <w:sz w:val="24"/>
          <w:szCs w:val="24"/>
        </w:rPr>
      </w:pPr>
    </w:p>
    <w:p w:rsidR="00C015AA" w:rsidRDefault="00C015AA" w:rsidP="00364643">
      <w:pPr>
        <w:pStyle w:val="a8"/>
        <w:jc w:val="both"/>
        <w:rPr>
          <w:rFonts w:ascii="Times New Roman" w:hAnsi="Times New Roman"/>
          <w:b/>
          <w:sz w:val="24"/>
          <w:szCs w:val="24"/>
        </w:rPr>
      </w:pPr>
    </w:p>
    <w:p w:rsidR="00C015AA" w:rsidRDefault="00C015AA" w:rsidP="00364643">
      <w:pPr>
        <w:pStyle w:val="a8"/>
        <w:jc w:val="both"/>
        <w:rPr>
          <w:rFonts w:ascii="Times New Roman" w:hAnsi="Times New Roman"/>
          <w:b/>
          <w:sz w:val="24"/>
          <w:szCs w:val="24"/>
        </w:rPr>
      </w:pPr>
    </w:p>
    <w:p w:rsidR="00C015AA" w:rsidRDefault="00C015AA" w:rsidP="00364643">
      <w:pPr>
        <w:pStyle w:val="a8"/>
        <w:jc w:val="both"/>
        <w:rPr>
          <w:rFonts w:ascii="Times New Roman" w:hAnsi="Times New Roman"/>
          <w:b/>
          <w:sz w:val="24"/>
          <w:szCs w:val="24"/>
        </w:rPr>
      </w:pPr>
    </w:p>
    <w:p w:rsidR="00C015AA" w:rsidRDefault="00C015AA" w:rsidP="00364643">
      <w:pPr>
        <w:pStyle w:val="a8"/>
        <w:jc w:val="both"/>
        <w:rPr>
          <w:rFonts w:ascii="Times New Roman" w:hAnsi="Times New Roman"/>
          <w:b/>
          <w:sz w:val="24"/>
          <w:szCs w:val="24"/>
        </w:rPr>
        <w:sectPr w:rsidR="00C015AA" w:rsidSect="00EB278D">
          <w:pgSz w:w="16838" w:h="11906" w:orient="landscape" w:code="9"/>
          <w:pgMar w:top="992" w:right="709" w:bottom="879" w:left="709" w:header="709" w:footer="709" w:gutter="0"/>
          <w:cols w:space="708"/>
          <w:titlePg/>
          <w:docGrid w:linePitch="360"/>
        </w:sectPr>
      </w:pPr>
    </w:p>
    <w:p w:rsidR="00C015AA" w:rsidRDefault="00C015AA" w:rsidP="00364643">
      <w:pPr>
        <w:pStyle w:val="a8"/>
        <w:jc w:val="both"/>
        <w:rPr>
          <w:rFonts w:ascii="Times New Roman" w:hAnsi="Times New Roman"/>
          <w:b/>
          <w:sz w:val="24"/>
          <w:szCs w:val="24"/>
        </w:rPr>
      </w:pPr>
    </w:p>
    <w:p w:rsidR="00C015AA" w:rsidRDefault="00C015AA" w:rsidP="00364643">
      <w:pPr>
        <w:pStyle w:val="a8"/>
        <w:jc w:val="both"/>
        <w:rPr>
          <w:rFonts w:ascii="Times New Roman" w:hAnsi="Times New Roman"/>
          <w:b/>
          <w:sz w:val="24"/>
          <w:szCs w:val="24"/>
        </w:rPr>
      </w:pPr>
      <w:r>
        <w:rPr>
          <w:rFonts w:ascii="Times New Roman" w:hAnsi="Times New Roman"/>
          <w:b/>
          <w:sz w:val="24"/>
          <w:szCs w:val="24"/>
        </w:rPr>
        <w:t>1.5.3.</w:t>
      </w:r>
    </w:p>
    <w:p w:rsidR="00C015AA" w:rsidRDefault="00C015AA" w:rsidP="00364643">
      <w:pPr>
        <w:pStyle w:val="a8"/>
        <w:jc w:val="both"/>
        <w:rPr>
          <w:rFonts w:ascii="Times New Roman" w:hAnsi="Times New Roman"/>
          <w:b/>
          <w:sz w:val="24"/>
          <w:szCs w:val="24"/>
        </w:rPr>
      </w:pPr>
    </w:p>
    <w:p w:rsidR="00C015AA" w:rsidRPr="00E64098" w:rsidRDefault="00C015AA" w:rsidP="00E64098">
      <w:pPr>
        <w:jc w:val="center"/>
        <w:rPr>
          <w:rFonts w:ascii="Times New Roman" w:hAnsi="Times New Roman"/>
          <w:sz w:val="24"/>
          <w:szCs w:val="24"/>
        </w:rPr>
      </w:pPr>
      <w:r w:rsidRPr="00E64098">
        <w:rPr>
          <w:rFonts w:ascii="Times New Roman" w:hAnsi="Times New Roman"/>
          <w:sz w:val="24"/>
          <w:szCs w:val="24"/>
        </w:rPr>
        <w:t>РОССИЙСКАЯ ФЕДЕРАЦИЯ</w:t>
      </w:r>
    </w:p>
    <w:p w:rsidR="00C015AA" w:rsidRPr="00E64098" w:rsidRDefault="00C015AA" w:rsidP="00E64098">
      <w:pPr>
        <w:shd w:val="clear" w:color="auto" w:fill="FFFFFF"/>
        <w:jc w:val="center"/>
        <w:rPr>
          <w:rFonts w:ascii="Times New Roman" w:hAnsi="Times New Roman"/>
          <w:position w:val="1"/>
          <w:sz w:val="24"/>
          <w:szCs w:val="24"/>
        </w:rPr>
      </w:pPr>
      <w:r w:rsidRPr="00E64098">
        <w:rPr>
          <w:rFonts w:ascii="Times New Roman" w:hAnsi="Times New Roman"/>
          <w:position w:val="1"/>
          <w:sz w:val="24"/>
          <w:szCs w:val="24"/>
        </w:rPr>
        <w:t>БРЯНСКАЯ ОБЛАСТЬ</w:t>
      </w:r>
    </w:p>
    <w:p w:rsidR="00C015AA" w:rsidRPr="00E64098" w:rsidRDefault="00C015AA" w:rsidP="00E64098">
      <w:pPr>
        <w:shd w:val="clear" w:color="auto" w:fill="FFFFFF"/>
        <w:jc w:val="center"/>
        <w:rPr>
          <w:rFonts w:ascii="Times New Roman" w:hAnsi="Times New Roman"/>
          <w:position w:val="1"/>
          <w:sz w:val="24"/>
          <w:szCs w:val="24"/>
        </w:rPr>
      </w:pPr>
      <w:r w:rsidRPr="00E64098">
        <w:rPr>
          <w:rFonts w:ascii="Times New Roman" w:hAnsi="Times New Roman"/>
          <w:position w:val="1"/>
          <w:sz w:val="24"/>
          <w:szCs w:val="24"/>
        </w:rPr>
        <w:t>АДМИНИСТРАЦИЯ ДУБРОВСКОГО РАЙОНА</w:t>
      </w:r>
    </w:p>
    <w:p w:rsidR="00C015AA" w:rsidRPr="00E64098" w:rsidRDefault="00C015AA" w:rsidP="00E64098">
      <w:pPr>
        <w:shd w:val="clear" w:color="auto" w:fill="FFFFFF"/>
        <w:jc w:val="center"/>
        <w:rPr>
          <w:rFonts w:ascii="Times New Roman" w:hAnsi="Times New Roman"/>
          <w:sz w:val="24"/>
          <w:szCs w:val="24"/>
        </w:rPr>
      </w:pPr>
      <w:r w:rsidRPr="00E64098">
        <w:rPr>
          <w:rFonts w:ascii="Times New Roman" w:hAnsi="Times New Roman"/>
          <w:position w:val="1"/>
          <w:sz w:val="24"/>
          <w:szCs w:val="24"/>
        </w:rPr>
        <w:t>ПОСТАНОВЛЕНИЕ</w:t>
      </w:r>
    </w:p>
    <w:p w:rsidR="00C015AA" w:rsidRPr="00E64098" w:rsidRDefault="00C015AA" w:rsidP="00E64098">
      <w:pPr>
        <w:shd w:val="clear" w:color="auto" w:fill="FFFFFF"/>
        <w:ind w:firstLine="720"/>
        <w:jc w:val="center"/>
        <w:rPr>
          <w:rFonts w:ascii="Times New Roman" w:hAnsi="Times New Roman"/>
          <w:spacing w:val="-2"/>
          <w:sz w:val="24"/>
          <w:szCs w:val="24"/>
        </w:rPr>
      </w:pPr>
    </w:p>
    <w:p w:rsidR="00C015AA" w:rsidRPr="00E64098" w:rsidRDefault="00C015AA" w:rsidP="00E64098">
      <w:pPr>
        <w:rPr>
          <w:rFonts w:ascii="Times New Roman" w:hAnsi="Times New Roman"/>
          <w:sz w:val="24"/>
          <w:szCs w:val="24"/>
          <w:u w:val="single"/>
        </w:rPr>
      </w:pPr>
      <w:r>
        <w:rPr>
          <w:rFonts w:ascii="Times New Roman" w:hAnsi="Times New Roman"/>
          <w:sz w:val="24"/>
          <w:szCs w:val="24"/>
          <w:u w:val="single"/>
        </w:rPr>
        <w:t xml:space="preserve">от    </w:t>
      </w:r>
      <w:r w:rsidRPr="00E64098">
        <w:rPr>
          <w:rFonts w:ascii="Times New Roman" w:hAnsi="Times New Roman"/>
          <w:sz w:val="24"/>
          <w:szCs w:val="24"/>
          <w:u w:val="single"/>
        </w:rPr>
        <w:t xml:space="preserve"> 05          06           2019 г.  № 413      _</w:t>
      </w:r>
    </w:p>
    <w:p w:rsidR="00C015AA" w:rsidRPr="00E64098" w:rsidRDefault="00C015AA" w:rsidP="00E64098">
      <w:pPr>
        <w:rPr>
          <w:rFonts w:ascii="Times New Roman" w:hAnsi="Times New Roman"/>
          <w:sz w:val="24"/>
          <w:szCs w:val="24"/>
        </w:rPr>
      </w:pPr>
      <w:r w:rsidRPr="00E64098">
        <w:rPr>
          <w:rFonts w:ascii="Times New Roman" w:hAnsi="Times New Roman"/>
          <w:sz w:val="24"/>
          <w:szCs w:val="24"/>
        </w:rPr>
        <w:t>п.Дубровка</w:t>
      </w:r>
    </w:p>
    <w:p w:rsidR="00C015AA" w:rsidRPr="00E64098" w:rsidRDefault="00C015AA" w:rsidP="00E64098">
      <w:pPr>
        <w:rPr>
          <w:rFonts w:ascii="Times New Roman" w:hAnsi="Times New Roman"/>
          <w:sz w:val="24"/>
          <w:szCs w:val="24"/>
        </w:rPr>
      </w:pPr>
    </w:p>
    <w:p w:rsidR="00C015AA" w:rsidRPr="00E64098" w:rsidRDefault="00C015AA" w:rsidP="00E64098">
      <w:pPr>
        <w:tabs>
          <w:tab w:val="left" w:pos="4962"/>
        </w:tabs>
        <w:ind w:hanging="142"/>
        <w:jc w:val="both"/>
        <w:rPr>
          <w:rStyle w:val="aff0"/>
          <w:rFonts w:ascii="Times New Roman" w:hAnsi="Times New Roman"/>
          <w:b w:val="0"/>
          <w:iCs/>
          <w:sz w:val="24"/>
          <w:szCs w:val="24"/>
        </w:rPr>
      </w:pPr>
      <w:r w:rsidRPr="00E64098">
        <w:rPr>
          <w:rStyle w:val="aff0"/>
          <w:rFonts w:ascii="Times New Roman" w:hAnsi="Times New Roman"/>
          <w:b w:val="0"/>
          <w:iCs/>
          <w:sz w:val="24"/>
          <w:szCs w:val="24"/>
        </w:rPr>
        <w:t>О внесении изменений в административный</w:t>
      </w:r>
    </w:p>
    <w:p w:rsidR="00C015AA" w:rsidRPr="00E64098" w:rsidRDefault="00C015AA" w:rsidP="00E64098">
      <w:pPr>
        <w:tabs>
          <w:tab w:val="left" w:pos="4962"/>
        </w:tabs>
        <w:ind w:hanging="142"/>
        <w:jc w:val="both"/>
        <w:rPr>
          <w:rStyle w:val="aff0"/>
          <w:rFonts w:ascii="Times New Roman" w:hAnsi="Times New Roman"/>
          <w:b w:val="0"/>
          <w:iCs/>
          <w:sz w:val="24"/>
          <w:szCs w:val="24"/>
        </w:rPr>
      </w:pPr>
      <w:r w:rsidRPr="00E64098">
        <w:rPr>
          <w:rStyle w:val="aff0"/>
          <w:rFonts w:ascii="Times New Roman" w:hAnsi="Times New Roman"/>
          <w:b w:val="0"/>
          <w:iCs/>
          <w:sz w:val="24"/>
          <w:szCs w:val="24"/>
        </w:rPr>
        <w:t>регламент администрации Дубровского</w:t>
      </w:r>
    </w:p>
    <w:p w:rsidR="00C015AA" w:rsidRPr="00E64098" w:rsidRDefault="00C015AA" w:rsidP="00E64098">
      <w:pPr>
        <w:tabs>
          <w:tab w:val="left" w:pos="4962"/>
        </w:tabs>
        <w:ind w:hanging="142"/>
        <w:jc w:val="both"/>
        <w:rPr>
          <w:rStyle w:val="aff0"/>
          <w:rFonts w:ascii="Times New Roman" w:hAnsi="Times New Roman"/>
          <w:b w:val="0"/>
          <w:iCs/>
          <w:sz w:val="24"/>
          <w:szCs w:val="24"/>
        </w:rPr>
      </w:pPr>
      <w:r w:rsidRPr="00E64098">
        <w:rPr>
          <w:rStyle w:val="aff0"/>
          <w:rFonts w:ascii="Times New Roman" w:hAnsi="Times New Roman"/>
          <w:b w:val="0"/>
          <w:iCs/>
          <w:sz w:val="24"/>
          <w:szCs w:val="24"/>
        </w:rPr>
        <w:t>района по предоставлению</w:t>
      </w:r>
    </w:p>
    <w:p w:rsidR="00C015AA" w:rsidRPr="00E64098" w:rsidRDefault="00C015AA" w:rsidP="00E64098">
      <w:pPr>
        <w:tabs>
          <w:tab w:val="left" w:pos="4962"/>
        </w:tabs>
        <w:ind w:hanging="142"/>
        <w:jc w:val="both"/>
        <w:rPr>
          <w:rStyle w:val="aff0"/>
          <w:rFonts w:ascii="Times New Roman" w:hAnsi="Times New Roman"/>
          <w:b w:val="0"/>
          <w:iCs/>
          <w:sz w:val="24"/>
          <w:szCs w:val="24"/>
        </w:rPr>
      </w:pPr>
      <w:r w:rsidRPr="00E64098">
        <w:rPr>
          <w:rStyle w:val="aff0"/>
          <w:rFonts w:ascii="Times New Roman" w:hAnsi="Times New Roman"/>
          <w:b w:val="0"/>
          <w:iCs/>
          <w:sz w:val="24"/>
          <w:szCs w:val="24"/>
        </w:rPr>
        <w:t xml:space="preserve">муниципальной услуги: «Рассмотрение </w:t>
      </w:r>
    </w:p>
    <w:p w:rsidR="00C015AA" w:rsidRPr="00E64098" w:rsidRDefault="00C015AA" w:rsidP="00E64098">
      <w:pPr>
        <w:tabs>
          <w:tab w:val="left" w:pos="4962"/>
        </w:tabs>
        <w:ind w:hanging="142"/>
        <w:jc w:val="both"/>
        <w:rPr>
          <w:rFonts w:ascii="Times New Roman" w:hAnsi="Times New Roman"/>
          <w:sz w:val="24"/>
          <w:szCs w:val="24"/>
        </w:rPr>
      </w:pPr>
      <w:r w:rsidRPr="00E64098">
        <w:rPr>
          <w:rStyle w:val="aff0"/>
          <w:rFonts w:ascii="Times New Roman" w:hAnsi="Times New Roman"/>
          <w:b w:val="0"/>
          <w:iCs/>
          <w:sz w:val="24"/>
          <w:szCs w:val="24"/>
        </w:rPr>
        <w:t>обращений граждан</w:t>
      </w:r>
      <w:r w:rsidRPr="00E64098">
        <w:rPr>
          <w:rFonts w:ascii="Times New Roman" w:hAnsi="Times New Roman"/>
          <w:bCs/>
          <w:iCs/>
          <w:sz w:val="24"/>
          <w:szCs w:val="24"/>
        </w:rPr>
        <w:t xml:space="preserve"> </w:t>
      </w:r>
      <w:r w:rsidRPr="00E64098">
        <w:rPr>
          <w:rFonts w:ascii="Times New Roman" w:hAnsi="Times New Roman"/>
          <w:sz w:val="24"/>
          <w:szCs w:val="24"/>
        </w:rPr>
        <w:t>в администрации</w:t>
      </w:r>
    </w:p>
    <w:p w:rsidR="00C015AA" w:rsidRPr="00E64098" w:rsidRDefault="00C015AA" w:rsidP="00E64098">
      <w:pPr>
        <w:tabs>
          <w:tab w:val="left" w:pos="4962"/>
        </w:tabs>
        <w:ind w:hanging="142"/>
        <w:jc w:val="both"/>
        <w:rPr>
          <w:rFonts w:ascii="Times New Roman" w:hAnsi="Times New Roman"/>
          <w:bCs/>
          <w:iCs/>
          <w:sz w:val="24"/>
          <w:szCs w:val="24"/>
        </w:rPr>
      </w:pPr>
      <w:r w:rsidRPr="00E64098">
        <w:rPr>
          <w:rFonts w:ascii="Times New Roman" w:hAnsi="Times New Roman"/>
          <w:sz w:val="24"/>
          <w:szCs w:val="24"/>
        </w:rPr>
        <w:t>Дубровского района»</w:t>
      </w:r>
    </w:p>
    <w:p w:rsidR="00C015AA" w:rsidRPr="00E64098" w:rsidRDefault="00C015AA" w:rsidP="00E64098">
      <w:pPr>
        <w:rPr>
          <w:rFonts w:ascii="Times New Roman" w:hAnsi="Times New Roman"/>
          <w:sz w:val="24"/>
          <w:szCs w:val="24"/>
        </w:rPr>
      </w:pPr>
    </w:p>
    <w:p w:rsidR="00C015AA" w:rsidRPr="00E64098" w:rsidRDefault="00C015AA" w:rsidP="00E64098">
      <w:pPr>
        <w:jc w:val="both"/>
        <w:rPr>
          <w:rFonts w:ascii="Times New Roman" w:hAnsi="Times New Roman"/>
          <w:sz w:val="24"/>
          <w:szCs w:val="24"/>
        </w:rPr>
      </w:pPr>
      <w:r w:rsidRPr="00E64098">
        <w:rPr>
          <w:rFonts w:ascii="Times New Roman" w:hAnsi="Times New Roman"/>
          <w:sz w:val="24"/>
          <w:szCs w:val="24"/>
        </w:rPr>
        <w:t xml:space="preserve">     В соответствии с Федеральным Законом от 02.05.2006 года № 59-ФЗ «О порядке рассмотрения обращений граждан Российской Федерации»</w:t>
      </w:r>
    </w:p>
    <w:p w:rsidR="00C015AA" w:rsidRPr="00E64098" w:rsidRDefault="00C015AA" w:rsidP="00E64098">
      <w:pPr>
        <w:jc w:val="both"/>
        <w:rPr>
          <w:rFonts w:ascii="Times New Roman" w:hAnsi="Times New Roman"/>
          <w:sz w:val="24"/>
          <w:szCs w:val="24"/>
        </w:rPr>
      </w:pPr>
      <w:r w:rsidRPr="00E64098">
        <w:rPr>
          <w:rFonts w:ascii="Times New Roman" w:hAnsi="Times New Roman"/>
          <w:sz w:val="24"/>
          <w:szCs w:val="24"/>
        </w:rPr>
        <w:t xml:space="preserve">         </w:t>
      </w:r>
    </w:p>
    <w:p w:rsidR="00C015AA" w:rsidRPr="00E64098" w:rsidRDefault="00C015AA" w:rsidP="00E64098">
      <w:pPr>
        <w:rPr>
          <w:rFonts w:ascii="Times New Roman" w:hAnsi="Times New Roman"/>
          <w:b/>
          <w:sz w:val="24"/>
          <w:szCs w:val="24"/>
        </w:rPr>
      </w:pPr>
      <w:r w:rsidRPr="00E64098">
        <w:rPr>
          <w:rFonts w:ascii="Times New Roman" w:hAnsi="Times New Roman"/>
          <w:b/>
          <w:sz w:val="24"/>
          <w:szCs w:val="24"/>
        </w:rPr>
        <w:t>ПОСТАНОВЛЯЮ:</w:t>
      </w:r>
    </w:p>
    <w:p w:rsidR="00C015AA" w:rsidRPr="00E64098" w:rsidRDefault="00C015AA" w:rsidP="00E64098">
      <w:pPr>
        <w:jc w:val="both"/>
        <w:rPr>
          <w:rFonts w:ascii="Times New Roman" w:hAnsi="Times New Roman"/>
          <w:bCs/>
          <w:iCs/>
          <w:sz w:val="24"/>
          <w:szCs w:val="24"/>
        </w:rPr>
      </w:pPr>
      <w:r w:rsidRPr="00E64098">
        <w:rPr>
          <w:rFonts w:ascii="Times New Roman" w:hAnsi="Times New Roman"/>
          <w:sz w:val="24"/>
          <w:szCs w:val="24"/>
        </w:rPr>
        <w:t>1.</w:t>
      </w:r>
      <w:r w:rsidRPr="00E64098">
        <w:rPr>
          <w:rStyle w:val="aff0"/>
          <w:rFonts w:ascii="Times New Roman" w:hAnsi="Times New Roman"/>
          <w:b w:val="0"/>
          <w:iCs/>
          <w:sz w:val="24"/>
          <w:szCs w:val="24"/>
        </w:rPr>
        <w:t xml:space="preserve"> Внести следующие изменения и дополнения в административный    регламент администрации Дубровского района по предоставлению    муниципальной услуги: «Рассмотрение обращений граждан</w:t>
      </w:r>
      <w:r w:rsidRPr="00E64098">
        <w:rPr>
          <w:rFonts w:ascii="Times New Roman" w:hAnsi="Times New Roman"/>
          <w:bCs/>
          <w:iCs/>
          <w:sz w:val="24"/>
          <w:szCs w:val="24"/>
        </w:rPr>
        <w:t xml:space="preserve"> </w:t>
      </w:r>
      <w:r w:rsidRPr="00E64098">
        <w:rPr>
          <w:rFonts w:ascii="Times New Roman" w:hAnsi="Times New Roman"/>
          <w:sz w:val="24"/>
          <w:szCs w:val="24"/>
        </w:rPr>
        <w:t>в администрации   Дубровского района» утвержденный постановлением администрации Дубровского района от 23.12.2010 года № 936:</w:t>
      </w:r>
    </w:p>
    <w:p w:rsidR="00C015AA" w:rsidRPr="00E64098" w:rsidRDefault="00C015AA" w:rsidP="00E64098">
      <w:pPr>
        <w:jc w:val="both"/>
        <w:rPr>
          <w:rFonts w:ascii="Times New Roman" w:hAnsi="Times New Roman"/>
          <w:sz w:val="24"/>
          <w:szCs w:val="24"/>
        </w:rPr>
      </w:pPr>
      <w:r w:rsidRPr="00E64098">
        <w:rPr>
          <w:rFonts w:ascii="Times New Roman" w:hAnsi="Times New Roman"/>
          <w:sz w:val="24"/>
          <w:szCs w:val="24"/>
        </w:rPr>
        <w:t>1.1. Раздел 2 п.2.1. административного регламента дополнить п. 2.1.8. следующего содержания:</w:t>
      </w:r>
    </w:p>
    <w:p w:rsidR="00C015AA" w:rsidRPr="00E64098" w:rsidRDefault="00C015AA" w:rsidP="00E64098">
      <w:pPr>
        <w:jc w:val="both"/>
        <w:rPr>
          <w:rFonts w:ascii="Times New Roman" w:hAnsi="Times New Roman"/>
          <w:sz w:val="24"/>
          <w:szCs w:val="24"/>
        </w:rPr>
      </w:pPr>
      <w:r w:rsidRPr="00E64098">
        <w:rPr>
          <w:rFonts w:ascii="Times New Roman" w:hAnsi="Times New Roman"/>
          <w:sz w:val="24"/>
          <w:szCs w:val="24"/>
        </w:rPr>
        <w:t>«2.1.8.</w:t>
      </w:r>
      <w:r w:rsidRPr="00E64098">
        <w:rPr>
          <w:rFonts w:ascii="Times New Roman" w:hAnsi="Times New Roman"/>
          <w:sz w:val="24"/>
          <w:szCs w:val="24"/>
          <w:shd w:val="clear" w:color="auto" w:fill="FFFFFF"/>
        </w:rPr>
        <w:t xml:space="preserve">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администрацию Дубровского района»</w:t>
      </w:r>
    </w:p>
    <w:p w:rsidR="00C015AA" w:rsidRPr="00E64098" w:rsidRDefault="00C015AA" w:rsidP="00E64098">
      <w:pPr>
        <w:jc w:val="both"/>
        <w:rPr>
          <w:rFonts w:ascii="Times New Roman" w:hAnsi="Times New Roman"/>
          <w:sz w:val="24"/>
          <w:szCs w:val="24"/>
        </w:rPr>
      </w:pPr>
      <w:r w:rsidRPr="00E64098">
        <w:rPr>
          <w:rFonts w:ascii="Times New Roman" w:hAnsi="Times New Roman"/>
          <w:sz w:val="24"/>
          <w:szCs w:val="24"/>
          <w:shd w:val="clear" w:color="auto" w:fill="FFFFFF"/>
        </w:rPr>
        <w:t xml:space="preserve">1.2. </w:t>
      </w:r>
      <w:r w:rsidRPr="00E64098">
        <w:rPr>
          <w:rFonts w:ascii="Times New Roman" w:hAnsi="Times New Roman"/>
          <w:sz w:val="24"/>
          <w:szCs w:val="24"/>
        </w:rPr>
        <w:t>Раздел 2 п.2.1. административного регламента дополнить п. 2.1.9. следующего содержания:</w:t>
      </w:r>
    </w:p>
    <w:p w:rsidR="00C015AA" w:rsidRPr="00E64098" w:rsidRDefault="00C015AA" w:rsidP="00E64098">
      <w:pPr>
        <w:tabs>
          <w:tab w:val="left" w:pos="1245"/>
          <w:tab w:val="left" w:pos="7860"/>
        </w:tabs>
        <w:ind w:right="-105"/>
        <w:jc w:val="both"/>
        <w:rPr>
          <w:rFonts w:ascii="Times New Roman" w:hAnsi="Times New Roman"/>
          <w:sz w:val="24"/>
          <w:szCs w:val="24"/>
          <w:shd w:val="clear" w:color="auto" w:fill="FFFFFF"/>
        </w:rPr>
      </w:pPr>
      <w:r w:rsidRPr="00E64098">
        <w:rPr>
          <w:rFonts w:ascii="Times New Roman" w:hAnsi="Times New Roman"/>
          <w:sz w:val="24"/>
          <w:szCs w:val="24"/>
          <w:shd w:val="clear" w:color="auto" w:fill="FFFFFF"/>
        </w:rPr>
        <w:lastRenderedPageBreak/>
        <w:t> «2.1.9.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C015AA" w:rsidRPr="00E64098" w:rsidRDefault="00C015AA" w:rsidP="00E64098">
      <w:pPr>
        <w:jc w:val="both"/>
        <w:rPr>
          <w:rFonts w:ascii="Times New Roman" w:hAnsi="Times New Roman"/>
          <w:sz w:val="24"/>
          <w:szCs w:val="24"/>
        </w:rPr>
      </w:pPr>
      <w:r w:rsidRPr="00E64098">
        <w:rPr>
          <w:rFonts w:ascii="Times New Roman" w:hAnsi="Times New Roman"/>
          <w:sz w:val="24"/>
          <w:szCs w:val="24"/>
          <w:shd w:val="clear" w:color="auto" w:fill="FFFFFF"/>
        </w:rPr>
        <w:t xml:space="preserve">1.3. </w:t>
      </w:r>
      <w:r w:rsidRPr="00E64098">
        <w:rPr>
          <w:rFonts w:ascii="Times New Roman" w:hAnsi="Times New Roman"/>
          <w:sz w:val="24"/>
          <w:szCs w:val="24"/>
        </w:rPr>
        <w:t>Раздел 2 п.2.1. административного регламента дополнить п. 2.1.10. следующего содержания:</w:t>
      </w:r>
    </w:p>
    <w:p w:rsidR="00C015AA" w:rsidRPr="00E64098" w:rsidRDefault="00C015AA" w:rsidP="00E64098">
      <w:pPr>
        <w:jc w:val="both"/>
        <w:rPr>
          <w:rFonts w:ascii="Times New Roman" w:hAnsi="Times New Roman"/>
          <w:sz w:val="24"/>
          <w:szCs w:val="24"/>
          <w:shd w:val="clear" w:color="auto" w:fill="FFFFFF"/>
        </w:rPr>
      </w:pPr>
      <w:r w:rsidRPr="00E64098">
        <w:rPr>
          <w:rFonts w:ascii="Times New Roman" w:hAnsi="Times New Roman"/>
          <w:sz w:val="24"/>
          <w:szCs w:val="24"/>
          <w:shd w:val="clear" w:color="auto" w:fill="FFFFFF"/>
        </w:rPr>
        <w:t xml:space="preserve"> «2.1.10.Обращение, поступившее в администрацию Дубровского района в форме электронного документа, подлежит рассмотрению в </w:t>
      </w:r>
      <w:hyperlink r:id="rId32" w:anchor="dst100051" w:history="1">
        <w:r w:rsidRPr="00E64098">
          <w:rPr>
            <w:rStyle w:val="ae"/>
            <w:rFonts w:ascii="Times New Roman" w:hAnsi="Times New Roman"/>
            <w:sz w:val="24"/>
            <w:szCs w:val="24"/>
            <w:shd w:val="clear" w:color="auto" w:fill="FFFFFF"/>
          </w:rPr>
          <w:t>порядке</w:t>
        </w:r>
      </w:hyperlink>
      <w:r w:rsidRPr="00E64098">
        <w:rPr>
          <w:rFonts w:ascii="Times New Roman" w:hAnsi="Times New Roman"/>
          <w:sz w:val="24"/>
          <w:szCs w:val="24"/>
          <w:shd w:val="clear" w:color="auto" w:fill="FFFFFF"/>
        </w:rPr>
        <w:t xml:space="preserve">, установленном постановлением администрации Дубровского района  от 23.12.2010 года № 936 «Об утверждении административного регламента администрации Дубровского района по предоставлению муниципальной услуги «Рассмотрение обращений граждан в администрации Дубровского района». </w:t>
      </w:r>
    </w:p>
    <w:p w:rsidR="00C015AA" w:rsidRPr="00E64098" w:rsidRDefault="00C015AA" w:rsidP="00E64098">
      <w:pPr>
        <w:autoSpaceDE w:val="0"/>
        <w:autoSpaceDN w:val="0"/>
        <w:adjustRightInd w:val="0"/>
        <w:jc w:val="both"/>
        <w:rPr>
          <w:rFonts w:ascii="Times New Roman" w:hAnsi="Times New Roman"/>
          <w:sz w:val="24"/>
          <w:szCs w:val="24"/>
        </w:rPr>
      </w:pPr>
      <w:r w:rsidRPr="00E64098">
        <w:rPr>
          <w:rFonts w:ascii="Times New Roman" w:hAnsi="Times New Roman"/>
          <w:sz w:val="24"/>
          <w:szCs w:val="24"/>
          <w:shd w:val="clear" w:color="auto" w:fill="FFFFFF"/>
        </w:rPr>
        <w:t xml:space="preserve">    В обращении гражданин </w:t>
      </w:r>
      <w:r w:rsidRPr="00E64098">
        <w:rPr>
          <w:rFonts w:ascii="Times New Roman" w:hAnsi="Times New Roman"/>
          <w:sz w:val="24"/>
          <w:szCs w:val="24"/>
        </w:rPr>
        <w:t>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C015AA" w:rsidRPr="00E64098" w:rsidRDefault="00C015AA" w:rsidP="00E64098">
      <w:pPr>
        <w:jc w:val="both"/>
        <w:rPr>
          <w:rFonts w:ascii="Times New Roman" w:hAnsi="Times New Roman"/>
          <w:sz w:val="24"/>
          <w:szCs w:val="24"/>
          <w:shd w:val="clear" w:color="auto" w:fill="FFFFFF"/>
        </w:rPr>
      </w:pPr>
      <w:r w:rsidRPr="00E64098">
        <w:rPr>
          <w:rFonts w:ascii="Times New Roman" w:hAnsi="Times New Roman"/>
          <w:sz w:val="24"/>
          <w:szCs w:val="24"/>
          <w:shd w:val="clear" w:color="auto" w:fill="FFFFFF"/>
        </w:rPr>
        <w:t xml:space="preserve"> Гражданин вправе приложить к такому обращению необходимые документы и материалы в электронной форме.»</w:t>
      </w:r>
    </w:p>
    <w:p w:rsidR="00C015AA" w:rsidRPr="00E64098" w:rsidRDefault="00C015AA" w:rsidP="00E64098">
      <w:pPr>
        <w:jc w:val="both"/>
        <w:rPr>
          <w:rFonts w:ascii="Times New Roman" w:hAnsi="Times New Roman"/>
          <w:sz w:val="24"/>
          <w:szCs w:val="24"/>
          <w:shd w:val="clear" w:color="auto" w:fill="FFFFFF"/>
        </w:rPr>
      </w:pPr>
      <w:r w:rsidRPr="00E64098">
        <w:rPr>
          <w:rFonts w:ascii="Times New Roman" w:hAnsi="Times New Roman"/>
          <w:sz w:val="24"/>
          <w:szCs w:val="24"/>
          <w:shd w:val="clear" w:color="auto" w:fill="FFFFFF"/>
        </w:rPr>
        <w:t>1.4. Раздел 2 п.2.7.10.  изложить в следующей редакции:</w:t>
      </w:r>
    </w:p>
    <w:p w:rsidR="00C015AA" w:rsidRPr="00E64098" w:rsidRDefault="00C015AA" w:rsidP="00E64098">
      <w:pPr>
        <w:autoSpaceDE w:val="0"/>
        <w:autoSpaceDN w:val="0"/>
        <w:adjustRightInd w:val="0"/>
        <w:jc w:val="both"/>
        <w:rPr>
          <w:rFonts w:ascii="Times New Roman" w:hAnsi="Times New Roman"/>
          <w:sz w:val="24"/>
          <w:szCs w:val="24"/>
          <w:shd w:val="clear" w:color="auto" w:fill="FFFFFF"/>
        </w:rPr>
      </w:pPr>
      <w:r w:rsidRPr="00E64098">
        <w:rPr>
          <w:rFonts w:ascii="Times New Roman" w:hAnsi="Times New Roman"/>
          <w:sz w:val="24"/>
          <w:szCs w:val="24"/>
          <w:shd w:val="clear" w:color="auto" w:fill="FFFFFF"/>
        </w:rPr>
        <w:t xml:space="preserve"> «2.7.10.</w:t>
      </w:r>
      <w:r w:rsidRPr="00E64098">
        <w:rPr>
          <w:rFonts w:ascii="Times New Roman" w:hAnsi="Times New Roman"/>
          <w:sz w:val="24"/>
          <w:szCs w:val="24"/>
        </w:rPr>
        <w:t xml:space="preserve"> </w:t>
      </w:r>
      <w:r w:rsidRPr="00E64098">
        <w:rPr>
          <w:rFonts w:ascii="Times New Roman" w:hAnsi="Times New Roman"/>
          <w:sz w:val="24"/>
          <w:szCs w:val="24"/>
          <w:shd w:val="clear" w:color="auto" w:fill="FFFFFF"/>
        </w:rPr>
        <w:t xml:space="preserve"> Ответ на обращение, поступившее в администрацию района в форме электронного документа направляется по адресу электронной почты, указанному в обращении, поступившему в администрацию Дубровского района или должностному лицу в форме электронного документа, и в письменной форме по почтовому адресу, указанному в обращении, поступившему в администрацию Дубровского района в письменной форме. Кроме того, на поступившее в администрацию Дубровского района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МО «Дубровский район» в информационно-телекоммуникационной сети "Интернет".»</w:t>
      </w:r>
    </w:p>
    <w:p w:rsidR="00C015AA" w:rsidRPr="00E64098" w:rsidRDefault="00C015AA" w:rsidP="00E64098">
      <w:pPr>
        <w:jc w:val="both"/>
        <w:rPr>
          <w:rFonts w:ascii="Times New Roman" w:hAnsi="Times New Roman"/>
          <w:sz w:val="24"/>
          <w:szCs w:val="24"/>
        </w:rPr>
      </w:pPr>
      <w:r w:rsidRPr="00E64098">
        <w:rPr>
          <w:rFonts w:ascii="Times New Roman" w:hAnsi="Times New Roman"/>
          <w:sz w:val="24"/>
          <w:szCs w:val="24"/>
          <w:shd w:val="clear" w:color="auto" w:fill="FFFFFF"/>
        </w:rPr>
        <w:t xml:space="preserve">1.5. </w:t>
      </w:r>
      <w:r w:rsidRPr="00E64098">
        <w:rPr>
          <w:rFonts w:ascii="Times New Roman" w:hAnsi="Times New Roman"/>
          <w:sz w:val="24"/>
          <w:szCs w:val="24"/>
        </w:rPr>
        <w:t>Раздел 2 п.2.7.  административного регламента дополнить п. 2.7.19 следующего содержания:</w:t>
      </w:r>
    </w:p>
    <w:p w:rsidR="00C015AA" w:rsidRPr="00E64098" w:rsidRDefault="00C015AA" w:rsidP="00E64098">
      <w:pPr>
        <w:autoSpaceDE w:val="0"/>
        <w:autoSpaceDN w:val="0"/>
        <w:adjustRightInd w:val="0"/>
        <w:jc w:val="both"/>
        <w:rPr>
          <w:rFonts w:ascii="Times New Roman" w:hAnsi="Times New Roman"/>
          <w:sz w:val="24"/>
          <w:szCs w:val="24"/>
          <w:shd w:val="clear" w:color="auto" w:fill="FFFFFF"/>
        </w:rPr>
      </w:pPr>
      <w:r w:rsidRPr="00E64098">
        <w:rPr>
          <w:rFonts w:ascii="Times New Roman" w:hAnsi="Times New Roman"/>
          <w:sz w:val="24"/>
          <w:szCs w:val="24"/>
          <w:shd w:val="clear" w:color="auto" w:fill="FFFFFF"/>
        </w:rPr>
        <w:t xml:space="preserve"> «2.7.19.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Дубровского района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Дубровского района тому же должностному лицу. О данном решении уведомляется гражданин, направивший обращение.</w:t>
      </w:r>
    </w:p>
    <w:p w:rsidR="00C015AA" w:rsidRPr="00E64098" w:rsidRDefault="00C015AA" w:rsidP="00E64098">
      <w:pPr>
        <w:autoSpaceDE w:val="0"/>
        <w:autoSpaceDN w:val="0"/>
        <w:adjustRightInd w:val="0"/>
        <w:jc w:val="both"/>
        <w:rPr>
          <w:rFonts w:ascii="Times New Roman" w:hAnsi="Times New Roman"/>
          <w:sz w:val="24"/>
          <w:szCs w:val="24"/>
          <w:shd w:val="clear" w:color="auto" w:fill="FFFFFF"/>
        </w:rPr>
      </w:pPr>
      <w:r w:rsidRPr="00E64098">
        <w:rPr>
          <w:rFonts w:ascii="Times New Roman" w:hAnsi="Times New Roman"/>
          <w:sz w:val="24"/>
          <w:szCs w:val="24"/>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w:t>
      </w:r>
      <w:r w:rsidRPr="00E64098">
        <w:rPr>
          <w:rFonts w:ascii="Times New Roman" w:hAnsi="Times New Roman"/>
          <w:sz w:val="24"/>
          <w:szCs w:val="24"/>
        </w:rPr>
        <w:lastRenderedPageBreak/>
        <w:t>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r w:rsidRPr="00E64098">
        <w:rPr>
          <w:rFonts w:ascii="Times New Roman" w:hAnsi="Times New Roman"/>
          <w:sz w:val="24"/>
          <w:szCs w:val="24"/>
          <w:shd w:val="clear" w:color="auto" w:fill="FFFFFF"/>
        </w:rPr>
        <w:t>»</w:t>
      </w:r>
    </w:p>
    <w:p w:rsidR="00C015AA" w:rsidRPr="00E64098" w:rsidRDefault="00C015AA" w:rsidP="00E64098">
      <w:pPr>
        <w:jc w:val="both"/>
        <w:rPr>
          <w:rFonts w:ascii="Times New Roman" w:hAnsi="Times New Roman"/>
          <w:sz w:val="24"/>
          <w:szCs w:val="24"/>
        </w:rPr>
      </w:pPr>
      <w:r w:rsidRPr="00E64098">
        <w:rPr>
          <w:rFonts w:ascii="Times New Roman" w:hAnsi="Times New Roman"/>
          <w:sz w:val="24"/>
          <w:szCs w:val="24"/>
          <w:shd w:val="clear" w:color="auto" w:fill="FFFFFF"/>
        </w:rPr>
        <w:t xml:space="preserve">1.6. </w:t>
      </w:r>
      <w:r w:rsidRPr="00E64098">
        <w:rPr>
          <w:rFonts w:ascii="Times New Roman" w:hAnsi="Times New Roman"/>
          <w:sz w:val="24"/>
          <w:szCs w:val="24"/>
        </w:rPr>
        <w:t>Раздел 2 п.2.7.  административного регламента дополнить пунктом 2.7.20. следующего содержания:</w:t>
      </w:r>
      <w:r w:rsidRPr="00E64098">
        <w:rPr>
          <w:rFonts w:ascii="Times New Roman" w:hAnsi="Times New Roman"/>
          <w:sz w:val="24"/>
          <w:szCs w:val="24"/>
          <w:shd w:val="clear" w:color="auto" w:fill="FFFFFF"/>
        </w:rPr>
        <w:t xml:space="preserve">  </w:t>
      </w:r>
    </w:p>
    <w:p w:rsidR="00C015AA" w:rsidRPr="00E64098" w:rsidRDefault="00C015AA" w:rsidP="00E64098">
      <w:pPr>
        <w:jc w:val="both"/>
        <w:rPr>
          <w:rFonts w:ascii="Times New Roman" w:hAnsi="Times New Roman"/>
          <w:sz w:val="24"/>
          <w:szCs w:val="24"/>
          <w:shd w:val="clear" w:color="auto" w:fill="FFFFFF"/>
        </w:rPr>
      </w:pPr>
      <w:r w:rsidRPr="00E64098">
        <w:rPr>
          <w:rFonts w:ascii="Times New Roman" w:hAnsi="Times New Roman"/>
          <w:sz w:val="24"/>
          <w:szCs w:val="24"/>
          <w:shd w:val="clear" w:color="auto" w:fill="FFFFFF"/>
        </w:rPr>
        <w:t xml:space="preserve"> «2.7.20. В случае поступления в администрацию Дубровского района   письменного обращения, содержащего вопрос, ответ на который размещен  на официальном сайте МО «Дубровский район»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C015AA" w:rsidRPr="00E64098" w:rsidRDefault="00C015AA" w:rsidP="00E64098">
      <w:pPr>
        <w:jc w:val="both"/>
        <w:rPr>
          <w:rFonts w:ascii="Times New Roman" w:hAnsi="Times New Roman"/>
          <w:sz w:val="24"/>
          <w:szCs w:val="24"/>
        </w:rPr>
      </w:pPr>
      <w:r w:rsidRPr="00E64098">
        <w:rPr>
          <w:rFonts w:ascii="Times New Roman" w:hAnsi="Times New Roman"/>
          <w:sz w:val="24"/>
          <w:szCs w:val="24"/>
          <w:shd w:val="clear" w:color="auto" w:fill="FFFFFF"/>
        </w:rPr>
        <w:t xml:space="preserve">    </w:t>
      </w:r>
      <w:r w:rsidRPr="00E64098">
        <w:rPr>
          <w:rFonts w:ascii="Times New Roman" w:hAnsi="Times New Roman"/>
          <w:sz w:val="24"/>
          <w:szCs w:val="24"/>
        </w:rPr>
        <w:t xml:space="preserve">2. Опубликовать настоящее постановление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w:t>
      </w:r>
      <w:r w:rsidRPr="00E64098">
        <w:rPr>
          <w:rFonts w:ascii="Times New Roman" w:hAnsi="Times New Roman"/>
          <w:sz w:val="24"/>
          <w:szCs w:val="24"/>
          <w:lang w:val="en-US"/>
        </w:rPr>
        <w:t>www</w:t>
      </w:r>
      <w:r w:rsidRPr="00E64098">
        <w:rPr>
          <w:rFonts w:ascii="Times New Roman" w:hAnsi="Times New Roman"/>
          <w:sz w:val="24"/>
          <w:szCs w:val="24"/>
        </w:rPr>
        <w:t>.</w:t>
      </w:r>
      <w:r w:rsidRPr="00E64098">
        <w:rPr>
          <w:rFonts w:ascii="Times New Roman" w:hAnsi="Times New Roman"/>
          <w:sz w:val="24"/>
          <w:szCs w:val="24"/>
          <w:lang w:val="en-US"/>
        </w:rPr>
        <w:t>admdubrovka</w:t>
      </w:r>
      <w:r w:rsidRPr="00E64098">
        <w:rPr>
          <w:rFonts w:ascii="Times New Roman" w:hAnsi="Times New Roman"/>
          <w:sz w:val="24"/>
          <w:szCs w:val="24"/>
        </w:rPr>
        <w:t>.</w:t>
      </w:r>
      <w:r w:rsidRPr="00E64098">
        <w:rPr>
          <w:rFonts w:ascii="Times New Roman" w:hAnsi="Times New Roman"/>
          <w:sz w:val="24"/>
          <w:szCs w:val="24"/>
          <w:lang w:val="en-US"/>
        </w:rPr>
        <w:t>ru</w:t>
      </w:r>
      <w:r w:rsidRPr="00E64098">
        <w:rPr>
          <w:rFonts w:ascii="Times New Roman" w:hAnsi="Times New Roman"/>
          <w:sz w:val="24"/>
          <w:szCs w:val="24"/>
        </w:rPr>
        <w:t xml:space="preserve">  </w:t>
      </w:r>
    </w:p>
    <w:p w:rsidR="00C015AA" w:rsidRDefault="00C015AA" w:rsidP="00E64098">
      <w:pPr>
        <w:pStyle w:val="18"/>
        <w:spacing w:after="0" w:line="240" w:lineRule="auto"/>
        <w:jc w:val="both"/>
        <w:rPr>
          <w:sz w:val="24"/>
          <w:szCs w:val="24"/>
          <w:lang w:val="ru-RU"/>
        </w:rPr>
      </w:pPr>
      <w:r>
        <w:rPr>
          <w:sz w:val="24"/>
          <w:szCs w:val="24"/>
          <w:lang w:val="ru-RU"/>
        </w:rPr>
        <w:t xml:space="preserve">   </w:t>
      </w:r>
      <w:r w:rsidRPr="00E64098">
        <w:rPr>
          <w:sz w:val="24"/>
          <w:szCs w:val="24"/>
          <w:lang w:val="ru-RU"/>
        </w:rPr>
        <w:t>3. Контроль за исполнением настоящего постановления оставляю за собой.</w:t>
      </w:r>
    </w:p>
    <w:p w:rsidR="00C015AA" w:rsidRPr="00E64098" w:rsidRDefault="00C015AA" w:rsidP="00E64098">
      <w:pPr>
        <w:pStyle w:val="18"/>
        <w:spacing w:after="0" w:line="240" w:lineRule="auto"/>
        <w:ind w:firstLine="709"/>
        <w:jc w:val="both"/>
        <w:rPr>
          <w:sz w:val="24"/>
          <w:szCs w:val="24"/>
          <w:lang w:val="ru-RU"/>
        </w:rPr>
      </w:pPr>
    </w:p>
    <w:p w:rsidR="00C015AA" w:rsidRPr="00E64098" w:rsidRDefault="00C015AA" w:rsidP="00E64098">
      <w:pPr>
        <w:pStyle w:val="18"/>
        <w:spacing w:after="0" w:line="240" w:lineRule="auto"/>
        <w:jc w:val="both"/>
        <w:rPr>
          <w:sz w:val="24"/>
          <w:szCs w:val="24"/>
          <w:lang w:val="ru-RU"/>
        </w:rPr>
      </w:pPr>
      <w:r w:rsidRPr="00E64098">
        <w:rPr>
          <w:sz w:val="24"/>
          <w:szCs w:val="24"/>
          <w:lang w:val="ru-RU"/>
        </w:rPr>
        <w:t xml:space="preserve">Глава администрации                                            </w:t>
      </w:r>
      <w:r>
        <w:rPr>
          <w:sz w:val="24"/>
          <w:szCs w:val="24"/>
          <w:lang w:val="ru-RU"/>
        </w:rPr>
        <w:t xml:space="preserve">                                          </w:t>
      </w:r>
      <w:r w:rsidRPr="00E64098">
        <w:rPr>
          <w:sz w:val="24"/>
          <w:szCs w:val="24"/>
          <w:lang w:val="ru-RU"/>
        </w:rPr>
        <w:t xml:space="preserve">            И.А. Шевелев</w:t>
      </w:r>
    </w:p>
    <w:p w:rsidR="00C015AA" w:rsidRDefault="00C015AA" w:rsidP="00E64098">
      <w:pPr>
        <w:pStyle w:val="18"/>
        <w:spacing w:after="0" w:line="240" w:lineRule="auto"/>
        <w:jc w:val="both"/>
        <w:rPr>
          <w:sz w:val="24"/>
          <w:szCs w:val="24"/>
          <w:lang w:val="ru-RU"/>
        </w:rPr>
      </w:pPr>
      <w:r w:rsidRPr="00E64098">
        <w:rPr>
          <w:sz w:val="24"/>
          <w:szCs w:val="24"/>
          <w:lang w:val="ru-RU"/>
        </w:rPr>
        <w:t xml:space="preserve">Дубровского района    </w:t>
      </w:r>
    </w:p>
    <w:p w:rsidR="00C015AA" w:rsidRDefault="00C015AA" w:rsidP="00E64098">
      <w:pPr>
        <w:pStyle w:val="18"/>
        <w:spacing w:after="0" w:line="240" w:lineRule="auto"/>
        <w:jc w:val="both"/>
        <w:rPr>
          <w:sz w:val="24"/>
          <w:szCs w:val="24"/>
          <w:lang w:val="ru-RU"/>
        </w:rPr>
      </w:pPr>
    </w:p>
    <w:p w:rsidR="00C015AA" w:rsidRPr="00872260" w:rsidRDefault="00C015AA" w:rsidP="00872260">
      <w:pPr>
        <w:pStyle w:val="1"/>
        <w:numPr>
          <w:ilvl w:val="0"/>
          <w:numId w:val="0"/>
        </w:numPr>
        <w:ind w:left="-502"/>
        <w:rPr>
          <w:b w:val="0"/>
          <w:sz w:val="24"/>
          <w:szCs w:val="24"/>
        </w:rPr>
      </w:pPr>
      <w:r>
        <w:rPr>
          <w:sz w:val="24"/>
          <w:szCs w:val="24"/>
        </w:rPr>
        <w:t xml:space="preserve">        </w:t>
      </w:r>
      <w:r w:rsidRPr="00872260">
        <w:rPr>
          <w:sz w:val="24"/>
          <w:szCs w:val="24"/>
        </w:rPr>
        <w:t>1.5.4.</w:t>
      </w:r>
      <w:r w:rsidRPr="00872260">
        <w:rPr>
          <w:b w:val="0"/>
          <w:sz w:val="24"/>
          <w:szCs w:val="24"/>
        </w:rPr>
        <w:t xml:space="preserve">                 </w:t>
      </w:r>
      <w:r>
        <w:rPr>
          <w:b w:val="0"/>
          <w:sz w:val="24"/>
          <w:szCs w:val="24"/>
        </w:rPr>
        <w:t xml:space="preserve">                                  </w:t>
      </w:r>
      <w:r w:rsidRPr="00872260">
        <w:rPr>
          <w:b w:val="0"/>
          <w:sz w:val="24"/>
          <w:szCs w:val="24"/>
        </w:rPr>
        <w:t>РОССИЙСКАЯ ФЕДЕРАЦИЯ</w:t>
      </w:r>
    </w:p>
    <w:p w:rsidR="00C015AA" w:rsidRPr="00872260" w:rsidRDefault="00C015AA" w:rsidP="00872260">
      <w:pPr>
        <w:ind w:left="-142" w:firstLine="708"/>
        <w:jc w:val="center"/>
        <w:rPr>
          <w:rFonts w:ascii="Times New Roman" w:hAnsi="Times New Roman"/>
          <w:sz w:val="24"/>
          <w:szCs w:val="24"/>
        </w:rPr>
      </w:pPr>
      <w:r w:rsidRPr="00872260">
        <w:rPr>
          <w:rFonts w:ascii="Times New Roman" w:hAnsi="Times New Roman"/>
          <w:sz w:val="24"/>
          <w:szCs w:val="24"/>
        </w:rPr>
        <w:t>БРЯНСКАЯ ОБЛАСТЬ</w:t>
      </w:r>
    </w:p>
    <w:p w:rsidR="00C015AA" w:rsidRPr="00872260" w:rsidRDefault="00C015AA" w:rsidP="00872260">
      <w:pPr>
        <w:ind w:left="-142"/>
        <w:jc w:val="center"/>
        <w:rPr>
          <w:rFonts w:ascii="Times New Roman" w:hAnsi="Times New Roman"/>
          <w:sz w:val="24"/>
          <w:szCs w:val="24"/>
        </w:rPr>
      </w:pPr>
      <w:r w:rsidRPr="00872260">
        <w:rPr>
          <w:rFonts w:ascii="Times New Roman" w:hAnsi="Times New Roman"/>
          <w:sz w:val="24"/>
          <w:szCs w:val="24"/>
        </w:rPr>
        <w:t>АДМИНИСТРАЦИЯ ДУБРОВСКОГО РАЙОНА</w:t>
      </w:r>
    </w:p>
    <w:p w:rsidR="00C015AA" w:rsidRPr="000B4638" w:rsidRDefault="00C015AA" w:rsidP="000B4638">
      <w:pPr>
        <w:ind w:left="-142"/>
        <w:jc w:val="center"/>
        <w:rPr>
          <w:rFonts w:ascii="Times New Roman" w:hAnsi="Times New Roman"/>
          <w:sz w:val="24"/>
          <w:szCs w:val="24"/>
        </w:rPr>
      </w:pPr>
      <w:r>
        <w:rPr>
          <w:rFonts w:ascii="Times New Roman" w:hAnsi="Times New Roman"/>
          <w:sz w:val="24"/>
          <w:szCs w:val="24"/>
        </w:rPr>
        <w:t xml:space="preserve">          </w:t>
      </w:r>
      <w:r w:rsidRPr="00872260">
        <w:rPr>
          <w:rFonts w:ascii="Times New Roman" w:hAnsi="Times New Roman"/>
          <w:sz w:val="24"/>
          <w:szCs w:val="24"/>
        </w:rPr>
        <w:t>ПОСТАНОВЛЕНИЕ</w:t>
      </w:r>
    </w:p>
    <w:p w:rsidR="00C015AA" w:rsidRDefault="00C015AA" w:rsidP="000B4638">
      <w:pPr>
        <w:ind w:left="-142"/>
        <w:jc w:val="both"/>
        <w:rPr>
          <w:rFonts w:ascii="Times New Roman" w:hAnsi="Times New Roman"/>
          <w:sz w:val="24"/>
          <w:szCs w:val="24"/>
          <w:u w:val="single"/>
        </w:rPr>
      </w:pPr>
      <w:r w:rsidRPr="000B4638">
        <w:rPr>
          <w:rFonts w:ascii="Times New Roman" w:hAnsi="Times New Roman"/>
          <w:sz w:val="24"/>
          <w:szCs w:val="24"/>
        </w:rPr>
        <w:t>«</w:t>
      </w:r>
      <w:r w:rsidRPr="000B4638">
        <w:rPr>
          <w:rFonts w:ascii="Times New Roman" w:hAnsi="Times New Roman"/>
          <w:sz w:val="24"/>
          <w:szCs w:val="24"/>
          <w:u w:val="single"/>
        </w:rPr>
        <w:t>13</w:t>
      </w:r>
      <w:r w:rsidRPr="000B4638">
        <w:rPr>
          <w:rFonts w:ascii="Times New Roman" w:hAnsi="Times New Roman"/>
          <w:sz w:val="24"/>
          <w:szCs w:val="24"/>
        </w:rPr>
        <w:t xml:space="preserve">» </w:t>
      </w:r>
      <w:r w:rsidRPr="000B4638">
        <w:rPr>
          <w:rFonts w:ascii="Times New Roman" w:hAnsi="Times New Roman"/>
          <w:sz w:val="24"/>
          <w:szCs w:val="24"/>
          <w:u w:val="single"/>
        </w:rPr>
        <w:t>июня</w:t>
      </w:r>
      <w:r w:rsidRPr="000B4638">
        <w:rPr>
          <w:rFonts w:ascii="Times New Roman" w:hAnsi="Times New Roman"/>
          <w:sz w:val="24"/>
          <w:szCs w:val="24"/>
        </w:rPr>
        <w:t xml:space="preserve"> 2019 г.   № </w:t>
      </w:r>
      <w:r w:rsidRPr="000B4638">
        <w:rPr>
          <w:rFonts w:ascii="Times New Roman" w:hAnsi="Times New Roman"/>
          <w:sz w:val="24"/>
          <w:szCs w:val="24"/>
          <w:u w:val="single"/>
        </w:rPr>
        <w:t>435</w:t>
      </w:r>
    </w:p>
    <w:p w:rsidR="00C015AA" w:rsidRPr="000B4638" w:rsidRDefault="00C015AA" w:rsidP="000B4638">
      <w:pPr>
        <w:ind w:left="-142"/>
        <w:jc w:val="both"/>
        <w:rPr>
          <w:rStyle w:val="FontStyle36"/>
          <w:i w:val="0"/>
          <w:sz w:val="24"/>
          <w:szCs w:val="24"/>
        </w:rPr>
      </w:pPr>
      <w:r>
        <w:rPr>
          <w:rFonts w:ascii="Times New Roman" w:hAnsi="Times New Roman"/>
          <w:sz w:val="24"/>
          <w:szCs w:val="24"/>
          <w:u w:val="single"/>
        </w:rPr>
        <w:t>рп.Дубровка</w:t>
      </w:r>
    </w:p>
    <w:p w:rsidR="00C015AA" w:rsidRPr="00872260" w:rsidRDefault="00C015AA" w:rsidP="00872260">
      <w:pPr>
        <w:ind w:left="-142" w:right="5244"/>
        <w:jc w:val="both"/>
        <w:rPr>
          <w:rFonts w:ascii="Times New Roman" w:hAnsi="Times New Roman"/>
          <w:sz w:val="24"/>
          <w:szCs w:val="24"/>
        </w:rPr>
      </w:pPr>
      <w:r w:rsidRPr="00872260">
        <w:rPr>
          <w:rFonts w:ascii="Times New Roman" w:hAnsi="Times New Roman"/>
          <w:sz w:val="24"/>
          <w:szCs w:val="24"/>
        </w:rPr>
        <w:t xml:space="preserve">О внесении изменений в Административный регламент по осуществлению муниципального земельного контроля </w:t>
      </w:r>
    </w:p>
    <w:p w:rsidR="00C015AA" w:rsidRPr="00872260" w:rsidRDefault="00C015AA" w:rsidP="00872260">
      <w:pPr>
        <w:pStyle w:val="ConsPlusTitle"/>
        <w:ind w:left="-142"/>
        <w:jc w:val="both"/>
        <w:rPr>
          <w:b w:val="0"/>
        </w:rPr>
      </w:pPr>
      <w:r w:rsidRPr="00872260">
        <w:rPr>
          <w:b w:val="0"/>
        </w:rPr>
        <w:t xml:space="preserve">      В соответствии Законом Брянской области от 03.04.2019 г. №29-З «О внесении изменений в Закон Брянской области о порядке организации и осуществления муниципального земельного контроля на территории муниципальных образований Брянской области», </w:t>
      </w:r>
    </w:p>
    <w:p w:rsidR="00C015AA" w:rsidRPr="00872260" w:rsidRDefault="00C015AA" w:rsidP="00872260">
      <w:pPr>
        <w:autoSpaceDE w:val="0"/>
        <w:autoSpaceDN w:val="0"/>
        <w:adjustRightInd w:val="0"/>
        <w:ind w:left="-142" w:firstLine="540"/>
        <w:jc w:val="both"/>
        <w:outlineLvl w:val="0"/>
        <w:rPr>
          <w:rFonts w:ascii="Times New Roman" w:hAnsi="Times New Roman"/>
          <w:sz w:val="24"/>
          <w:szCs w:val="24"/>
        </w:rPr>
      </w:pPr>
    </w:p>
    <w:p w:rsidR="00C015AA" w:rsidRPr="00872260" w:rsidRDefault="00C015AA" w:rsidP="00872260">
      <w:pPr>
        <w:autoSpaceDE w:val="0"/>
        <w:autoSpaceDN w:val="0"/>
        <w:adjustRightInd w:val="0"/>
        <w:ind w:left="-142" w:firstLine="540"/>
        <w:jc w:val="both"/>
        <w:outlineLvl w:val="0"/>
        <w:rPr>
          <w:rFonts w:ascii="Times New Roman" w:hAnsi="Times New Roman"/>
          <w:sz w:val="24"/>
          <w:szCs w:val="24"/>
        </w:rPr>
      </w:pPr>
      <w:r w:rsidRPr="00872260">
        <w:rPr>
          <w:rFonts w:ascii="Times New Roman" w:hAnsi="Times New Roman"/>
          <w:sz w:val="24"/>
          <w:szCs w:val="24"/>
        </w:rPr>
        <w:t>ПОСТАНОВЛЯЮ:</w:t>
      </w:r>
    </w:p>
    <w:p w:rsidR="00C015AA" w:rsidRPr="00872260" w:rsidRDefault="00C015AA" w:rsidP="00872260">
      <w:pPr>
        <w:ind w:left="-142" w:firstLine="540"/>
        <w:jc w:val="both"/>
        <w:rPr>
          <w:rFonts w:ascii="Times New Roman" w:hAnsi="Times New Roman"/>
          <w:sz w:val="24"/>
          <w:szCs w:val="24"/>
        </w:rPr>
      </w:pPr>
      <w:r w:rsidRPr="00872260">
        <w:rPr>
          <w:rFonts w:ascii="Times New Roman" w:hAnsi="Times New Roman"/>
          <w:sz w:val="24"/>
          <w:szCs w:val="24"/>
        </w:rPr>
        <w:t xml:space="preserve">1. Внести в Административный регламент по осуществлению муниципального земельного контроля, утвержденный постановлением администрации Дубровского района </w:t>
      </w:r>
      <w:r w:rsidRPr="00872260">
        <w:rPr>
          <w:rFonts w:ascii="Times New Roman" w:hAnsi="Times New Roman"/>
          <w:bCs/>
          <w:sz w:val="24"/>
          <w:szCs w:val="24"/>
        </w:rPr>
        <w:t xml:space="preserve">от </w:t>
      </w:r>
      <w:r w:rsidRPr="00872260">
        <w:rPr>
          <w:rFonts w:ascii="Times New Roman" w:hAnsi="Times New Roman"/>
          <w:sz w:val="24"/>
          <w:szCs w:val="24"/>
        </w:rPr>
        <w:t>01.07.2016 г. № 238 следующие изменения:</w:t>
      </w:r>
    </w:p>
    <w:p w:rsidR="00C015AA" w:rsidRPr="00872260" w:rsidRDefault="00C015AA" w:rsidP="00872260">
      <w:pPr>
        <w:ind w:left="-142" w:firstLine="540"/>
        <w:jc w:val="both"/>
        <w:rPr>
          <w:rFonts w:ascii="Times New Roman" w:hAnsi="Times New Roman"/>
          <w:bCs/>
          <w:sz w:val="24"/>
          <w:szCs w:val="24"/>
        </w:rPr>
      </w:pPr>
      <w:r w:rsidRPr="00872260">
        <w:rPr>
          <w:rFonts w:ascii="Times New Roman" w:hAnsi="Times New Roman"/>
          <w:bCs/>
          <w:sz w:val="24"/>
          <w:szCs w:val="24"/>
        </w:rPr>
        <w:lastRenderedPageBreak/>
        <w:t xml:space="preserve">   1.1. В пункте 1.2. слова «-Федеральным законом от 24 июля 2007 г. №221-ФЗ «О государственном кадастре недвижимости» заменить словами «-Федеральным законом от 13.07.2015 г. №218-ФЗ «О государственной регистрации недвижимости»»;</w:t>
      </w:r>
    </w:p>
    <w:p w:rsidR="00C015AA" w:rsidRPr="00872260" w:rsidRDefault="00C015AA" w:rsidP="00872260">
      <w:pPr>
        <w:numPr>
          <w:ilvl w:val="1"/>
          <w:numId w:val="31"/>
        </w:numPr>
        <w:autoSpaceDE w:val="0"/>
        <w:autoSpaceDN w:val="0"/>
        <w:adjustRightInd w:val="0"/>
        <w:spacing w:after="0" w:line="240" w:lineRule="auto"/>
        <w:ind w:left="440" w:firstLine="32"/>
        <w:jc w:val="both"/>
        <w:rPr>
          <w:rFonts w:ascii="Times New Roman" w:hAnsi="Times New Roman"/>
          <w:sz w:val="24"/>
          <w:szCs w:val="24"/>
        </w:rPr>
      </w:pPr>
      <w:r w:rsidRPr="00872260">
        <w:rPr>
          <w:rFonts w:ascii="Times New Roman" w:hAnsi="Times New Roman"/>
          <w:sz w:val="24"/>
          <w:szCs w:val="24"/>
        </w:rPr>
        <w:t>Пункт 2.4.1. изложит в новой редакции:</w:t>
      </w:r>
    </w:p>
    <w:p w:rsidR="00C015AA" w:rsidRPr="00872260" w:rsidRDefault="00C015AA" w:rsidP="00872260">
      <w:pPr>
        <w:autoSpaceDE w:val="0"/>
        <w:autoSpaceDN w:val="0"/>
        <w:adjustRightInd w:val="0"/>
        <w:ind w:left="-142"/>
        <w:jc w:val="both"/>
        <w:rPr>
          <w:rFonts w:ascii="Times New Roman" w:hAnsi="Times New Roman"/>
          <w:sz w:val="24"/>
          <w:szCs w:val="24"/>
        </w:rPr>
      </w:pPr>
      <w:r w:rsidRPr="00872260">
        <w:rPr>
          <w:rFonts w:ascii="Times New Roman" w:hAnsi="Times New Roman"/>
          <w:sz w:val="24"/>
          <w:szCs w:val="24"/>
        </w:rPr>
        <w:t>«2.4.1. Муниципальный земельный контроль осуществляется посредством проведения плановых и внеплановых проверок в форме документарной и (или) выездной проверки (далее проверки), мероприятий, направленных на профилактику нарушений требований законодательства Российской Федерации, законодательства Брянской области, в отношении объектов земельных отношений,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 мероприятий по контролю без взаимодействия с субъектами муниципального земельного контроля.»;</w:t>
      </w:r>
    </w:p>
    <w:p w:rsidR="00C015AA" w:rsidRPr="00872260" w:rsidRDefault="00C015AA" w:rsidP="00872260">
      <w:pPr>
        <w:numPr>
          <w:ilvl w:val="1"/>
          <w:numId w:val="31"/>
        </w:numPr>
        <w:autoSpaceDE w:val="0"/>
        <w:autoSpaceDN w:val="0"/>
        <w:adjustRightInd w:val="0"/>
        <w:spacing w:after="0" w:line="240" w:lineRule="auto"/>
        <w:ind w:left="-142" w:firstLine="582"/>
        <w:jc w:val="both"/>
        <w:rPr>
          <w:rFonts w:ascii="Times New Roman" w:hAnsi="Times New Roman"/>
          <w:sz w:val="24"/>
          <w:szCs w:val="24"/>
        </w:rPr>
      </w:pPr>
      <w:r w:rsidRPr="00872260">
        <w:rPr>
          <w:rFonts w:ascii="Times New Roman" w:hAnsi="Times New Roman"/>
          <w:sz w:val="24"/>
          <w:szCs w:val="24"/>
        </w:rPr>
        <w:t>Пункт 2.4.2. изложит в новой редакции:</w:t>
      </w:r>
    </w:p>
    <w:p w:rsidR="00C015AA" w:rsidRPr="00872260" w:rsidRDefault="00C015AA" w:rsidP="00872260">
      <w:pPr>
        <w:autoSpaceDE w:val="0"/>
        <w:autoSpaceDN w:val="0"/>
        <w:adjustRightInd w:val="0"/>
        <w:ind w:left="-142"/>
        <w:jc w:val="both"/>
        <w:rPr>
          <w:rFonts w:ascii="Times New Roman" w:hAnsi="Times New Roman"/>
          <w:sz w:val="24"/>
          <w:szCs w:val="24"/>
        </w:rPr>
      </w:pPr>
      <w:r w:rsidRPr="00872260">
        <w:rPr>
          <w:rFonts w:ascii="Times New Roman" w:hAnsi="Times New Roman"/>
          <w:sz w:val="24"/>
          <w:szCs w:val="24"/>
        </w:rPr>
        <w:t xml:space="preserve">«2.4.2. Порядок организации и осуществления муниципального земельного контроля устанавливается Законом Брянской области от 03.04.2019 №29-З «О внесении изменений в Закон Брянской области о порядке организации и осуществления муниципального земельного контроля на территории муниципальных образований Брянской области»  и принятыми в соответствии с ним муниципальными нормативными правовыми актами с учетом положений Федерального </w:t>
      </w:r>
      <w:hyperlink r:id="rId33" w:history="1">
        <w:r w:rsidRPr="00872260">
          <w:rPr>
            <w:rFonts w:ascii="Times New Roman" w:hAnsi="Times New Roman"/>
            <w:sz w:val="24"/>
            <w:szCs w:val="24"/>
          </w:rPr>
          <w:t>закона</w:t>
        </w:r>
      </w:hyperlink>
      <w:r w:rsidRPr="00872260">
        <w:rPr>
          <w:rFonts w:ascii="Times New Roman" w:hAnsi="Times New Roman"/>
          <w:sz w:val="24"/>
          <w:szCs w:val="24"/>
        </w:rPr>
        <w:t xml:space="preserve"> от 26 декабря 2008 года N 294-ФЗ "О защите прав юридических лиц и индивидуальных предпринимателей при осуществлении </w:t>
      </w:r>
    </w:p>
    <w:p w:rsidR="00C015AA" w:rsidRPr="00872260" w:rsidRDefault="00C015AA" w:rsidP="00872260">
      <w:pPr>
        <w:autoSpaceDE w:val="0"/>
        <w:autoSpaceDN w:val="0"/>
        <w:adjustRightInd w:val="0"/>
        <w:ind w:left="-142"/>
        <w:jc w:val="both"/>
        <w:rPr>
          <w:rFonts w:ascii="Times New Roman" w:hAnsi="Times New Roman"/>
          <w:sz w:val="24"/>
          <w:szCs w:val="24"/>
        </w:rPr>
      </w:pPr>
      <w:r w:rsidRPr="00872260">
        <w:rPr>
          <w:rFonts w:ascii="Times New Roman" w:hAnsi="Times New Roman"/>
          <w:sz w:val="24"/>
          <w:szCs w:val="24"/>
        </w:rPr>
        <w:t xml:space="preserve">государственного контроля (надзора) и муниципального контроля" (в отношении юридических лиц и индивидуальных предпринимателей) и </w:t>
      </w:r>
      <w:hyperlink r:id="rId34" w:history="1">
        <w:r w:rsidRPr="00872260">
          <w:rPr>
            <w:rFonts w:ascii="Times New Roman" w:hAnsi="Times New Roman"/>
            <w:sz w:val="24"/>
            <w:szCs w:val="24"/>
          </w:rPr>
          <w:t>статьи 72</w:t>
        </w:r>
      </w:hyperlink>
      <w:r w:rsidRPr="00872260">
        <w:rPr>
          <w:rFonts w:ascii="Times New Roman" w:hAnsi="Times New Roman"/>
          <w:sz w:val="24"/>
          <w:szCs w:val="24"/>
        </w:rPr>
        <w:t xml:space="preserve"> Земельного кодекса Российской Федерации.»;</w:t>
      </w:r>
    </w:p>
    <w:p w:rsidR="00C015AA" w:rsidRPr="00872260" w:rsidRDefault="00C015AA" w:rsidP="00872260">
      <w:pPr>
        <w:autoSpaceDE w:val="0"/>
        <w:autoSpaceDN w:val="0"/>
        <w:adjustRightInd w:val="0"/>
        <w:ind w:left="-142"/>
        <w:jc w:val="both"/>
        <w:rPr>
          <w:rFonts w:ascii="Times New Roman" w:hAnsi="Times New Roman"/>
          <w:sz w:val="24"/>
          <w:szCs w:val="24"/>
        </w:rPr>
      </w:pPr>
      <w:r w:rsidRPr="00872260">
        <w:rPr>
          <w:rFonts w:ascii="Times New Roman" w:hAnsi="Times New Roman"/>
          <w:sz w:val="24"/>
          <w:szCs w:val="24"/>
        </w:rPr>
        <w:t xml:space="preserve">          1.4. Пункт 2.4.3. изложит в новой редакции:</w:t>
      </w:r>
    </w:p>
    <w:p w:rsidR="00C015AA" w:rsidRPr="00872260" w:rsidRDefault="00C015AA" w:rsidP="00872260">
      <w:pPr>
        <w:autoSpaceDE w:val="0"/>
        <w:autoSpaceDN w:val="0"/>
        <w:adjustRightInd w:val="0"/>
        <w:ind w:left="-142"/>
        <w:jc w:val="both"/>
        <w:rPr>
          <w:rFonts w:ascii="Times New Roman" w:hAnsi="Times New Roman"/>
          <w:sz w:val="24"/>
          <w:szCs w:val="24"/>
        </w:rPr>
      </w:pPr>
      <w:r w:rsidRPr="00872260">
        <w:rPr>
          <w:rFonts w:ascii="Times New Roman" w:hAnsi="Times New Roman"/>
          <w:sz w:val="24"/>
          <w:szCs w:val="24"/>
        </w:rPr>
        <w:t>«2.4.3. Порядок проведения административных процедур при осуществлении муниципального земельного контроля в отношении органов государственной власти, органов местного самоуправления, юридических лиц, индивидуальных предпринимателей, граждан устанавливается настоящим административным регламентом.»;</w:t>
      </w:r>
    </w:p>
    <w:p w:rsidR="00C015AA" w:rsidRPr="00872260" w:rsidRDefault="00C015AA" w:rsidP="00872260">
      <w:pPr>
        <w:autoSpaceDE w:val="0"/>
        <w:autoSpaceDN w:val="0"/>
        <w:adjustRightInd w:val="0"/>
        <w:ind w:left="-142"/>
        <w:jc w:val="both"/>
        <w:rPr>
          <w:rFonts w:ascii="Times New Roman" w:hAnsi="Times New Roman"/>
          <w:sz w:val="24"/>
          <w:szCs w:val="24"/>
        </w:rPr>
      </w:pPr>
      <w:r w:rsidRPr="00872260">
        <w:rPr>
          <w:rFonts w:ascii="Times New Roman" w:hAnsi="Times New Roman"/>
          <w:sz w:val="24"/>
          <w:szCs w:val="24"/>
        </w:rPr>
        <w:t xml:space="preserve">          1.5. В пункте 3.2.1. слова: «Плановые проверки проводятся не чаще одного раза в три года на основании разрабатываемых ежегодных планов», заменить словами: «Плановые проверки юридических лиц, индивидуальных предпринимателей при осуществлении муниципального земельного контроля проводятся не чаще одного раза в три года на основании ежегодных планов, утверждаемых руководителем органа муниципального земельного контроля, с учетом требований, установленных Федеральным </w:t>
      </w:r>
      <w:hyperlink r:id="rId35" w:history="1">
        <w:r w:rsidRPr="00872260">
          <w:rPr>
            <w:rFonts w:ascii="Times New Roman" w:hAnsi="Times New Roman"/>
            <w:sz w:val="24"/>
            <w:szCs w:val="24"/>
          </w:rPr>
          <w:t>законом</w:t>
        </w:r>
      </w:hyperlink>
      <w:r w:rsidRPr="00872260">
        <w:rPr>
          <w:rFonts w:ascii="Times New Roman" w:hAnsi="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15AA" w:rsidRPr="00872260" w:rsidRDefault="00C015AA" w:rsidP="00872260">
      <w:pPr>
        <w:tabs>
          <w:tab w:val="left" w:pos="9360"/>
        </w:tabs>
        <w:autoSpaceDE w:val="0"/>
        <w:autoSpaceDN w:val="0"/>
        <w:adjustRightInd w:val="0"/>
        <w:ind w:left="-142" w:firstLine="540"/>
        <w:jc w:val="both"/>
        <w:rPr>
          <w:rFonts w:ascii="Times New Roman" w:hAnsi="Times New Roman"/>
          <w:sz w:val="24"/>
          <w:szCs w:val="24"/>
        </w:rPr>
      </w:pPr>
      <w:r w:rsidRPr="00872260">
        <w:rPr>
          <w:rFonts w:ascii="Times New Roman" w:hAnsi="Times New Roman"/>
          <w:sz w:val="24"/>
          <w:szCs w:val="24"/>
        </w:rPr>
        <w:t xml:space="preserve">     1.6. Пункт 3.2.1. после слов: «После согласования в территориальном органе федеральных органов государственного земельного надзора проект ежегодного плана проведения проверок утверждается главой администрации Дубровского района и направляется в орган прокуратуры до 1 сентября года, предшествующего году проведения плановых проверок.» дополнить абзацем следующего содержания:</w:t>
      </w:r>
    </w:p>
    <w:p w:rsidR="00C015AA" w:rsidRPr="00872260" w:rsidRDefault="00C015AA" w:rsidP="00872260">
      <w:pPr>
        <w:autoSpaceDE w:val="0"/>
        <w:autoSpaceDN w:val="0"/>
        <w:adjustRightInd w:val="0"/>
        <w:ind w:left="-142"/>
        <w:jc w:val="both"/>
        <w:rPr>
          <w:rFonts w:ascii="Times New Roman" w:hAnsi="Times New Roman"/>
          <w:sz w:val="24"/>
          <w:szCs w:val="24"/>
        </w:rPr>
      </w:pPr>
      <w:r w:rsidRPr="00872260">
        <w:rPr>
          <w:rFonts w:ascii="Times New Roman" w:hAnsi="Times New Roman"/>
          <w:sz w:val="24"/>
          <w:szCs w:val="24"/>
        </w:rPr>
        <w:lastRenderedPageBreak/>
        <w:t>«Плановые проверки соблюдения органами государственной власти, органами местного самоуправления, гражданами требований законодательства Российской Федерации, законодательства Брянской области, в отношении объектов земельных отношений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 проводятся на основании ежегодного плана проведения проверок, утверждаемого руководителем органа муниципального земельного контроля в срок не позднее 15 декабря месяца предшествующего году проверки.»;</w:t>
      </w:r>
    </w:p>
    <w:p w:rsidR="00C015AA" w:rsidRPr="00872260" w:rsidRDefault="00C015AA" w:rsidP="00872260">
      <w:pPr>
        <w:autoSpaceDE w:val="0"/>
        <w:autoSpaceDN w:val="0"/>
        <w:adjustRightInd w:val="0"/>
        <w:ind w:left="-142"/>
        <w:jc w:val="both"/>
        <w:rPr>
          <w:rFonts w:ascii="Times New Roman" w:hAnsi="Times New Roman"/>
          <w:sz w:val="24"/>
          <w:szCs w:val="24"/>
        </w:rPr>
      </w:pPr>
      <w:r w:rsidRPr="00872260">
        <w:rPr>
          <w:rFonts w:ascii="Times New Roman" w:hAnsi="Times New Roman"/>
          <w:sz w:val="24"/>
          <w:szCs w:val="24"/>
        </w:rPr>
        <w:t xml:space="preserve">         1.7. Пункт 3.2.3. изложить в новой редакции:</w:t>
      </w:r>
    </w:p>
    <w:p w:rsidR="00C015AA" w:rsidRPr="00872260" w:rsidRDefault="00C015AA" w:rsidP="00872260">
      <w:pPr>
        <w:autoSpaceDE w:val="0"/>
        <w:autoSpaceDN w:val="0"/>
        <w:adjustRightInd w:val="0"/>
        <w:ind w:left="-142"/>
        <w:jc w:val="both"/>
        <w:rPr>
          <w:rFonts w:ascii="Times New Roman" w:hAnsi="Times New Roman"/>
          <w:sz w:val="24"/>
          <w:szCs w:val="24"/>
        </w:rPr>
      </w:pPr>
      <w:r w:rsidRPr="00872260">
        <w:rPr>
          <w:rFonts w:ascii="Times New Roman" w:hAnsi="Times New Roman"/>
          <w:sz w:val="24"/>
          <w:szCs w:val="24"/>
        </w:rPr>
        <w:t>«3.2.3. Основания для проведения внеплановых проверок в отношении юридических лиц и индивидуальных предпринимателей.</w:t>
      </w:r>
    </w:p>
    <w:p w:rsidR="00C015AA" w:rsidRPr="00872260" w:rsidRDefault="00C015AA" w:rsidP="00872260">
      <w:pPr>
        <w:autoSpaceDE w:val="0"/>
        <w:autoSpaceDN w:val="0"/>
        <w:adjustRightInd w:val="0"/>
        <w:ind w:left="-142"/>
        <w:jc w:val="both"/>
        <w:rPr>
          <w:rFonts w:ascii="Times New Roman" w:hAnsi="Times New Roman"/>
          <w:sz w:val="24"/>
          <w:szCs w:val="24"/>
        </w:rPr>
      </w:pPr>
      <w:r w:rsidRPr="00872260">
        <w:rPr>
          <w:rFonts w:ascii="Times New Roman" w:hAnsi="Times New Roman"/>
          <w:sz w:val="24"/>
          <w:szCs w:val="24"/>
        </w:rPr>
        <w:t xml:space="preserve">Внеплановые проверки юридических лиц, индивидуальных предпринимателей проводятся по основаниям, установленным в </w:t>
      </w:r>
      <w:hyperlink r:id="rId36" w:history="1">
        <w:r w:rsidRPr="00872260">
          <w:rPr>
            <w:rFonts w:ascii="Times New Roman" w:hAnsi="Times New Roman"/>
            <w:sz w:val="24"/>
            <w:szCs w:val="24"/>
          </w:rPr>
          <w:t>части 2 статьи 10</w:t>
        </w:r>
      </w:hyperlink>
      <w:r w:rsidRPr="00872260">
        <w:rPr>
          <w:rFonts w:ascii="Times New Roman" w:hAnsi="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частности:</w:t>
      </w:r>
    </w:p>
    <w:p w:rsidR="00C015AA" w:rsidRPr="00872260" w:rsidRDefault="00C015AA" w:rsidP="00872260">
      <w:pPr>
        <w:tabs>
          <w:tab w:val="left" w:pos="9360"/>
        </w:tabs>
        <w:autoSpaceDE w:val="0"/>
        <w:autoSpaceDN w:val="0"/>
        <w:adjustRightInd w:val="0"/>
        <w:ind w:left="-142" w:firstLine="540"/>
        <w:jc w:val="both"/>
        <w:rPr>
          <w:rFonts w:ascii="Times New Roman" w:hAnsi="Times New Roman"/>
          <w:sz w:val="24"/>
          <w:szCs w:val="24"/>
        </w:rPr>
      </w:pPr>
      <w:r w:rsidRPr="00872260">
        <w:rPr>
          <w:rFonts w:ascii="Times New Roman" w:hAnsi="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015AA" w:rsidRPr="00872260" w:rsidRDefault="00C015AA" w:rsidP="00872260">
      <w:pPr>
        <w:tabs>
          <w:tab w:val="left" w:pos="9360"/>
        </w:tabs>
        <w:autoSpaceDE w:val="0"/>
        <w:autoSpaceDN w:val="0"/>
        <w:adjustRightInd w:val="0"/>
        <w:ind w:left="-142" w:firstLine="540"/>
        <w:jc w:val="both"/>
        <w:rPr>
          <w:rFonts w:ascii="Times New Roman" w:hAnsi="Times New Roman"/>
          <w:sz w:val="24"/>
          <w:szCs w:val="24"/>
        </w:rPr>
      </w:pPr>
      <w:r w:rsidRPr="00872260">
        <w:rPr>
          <w:rFonts w:ascii="Times New Roman" w:hAnsi="Times New Roman"/>
          <w:sz w:val="24"/>
          <w:szCs w:val="24"/>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015AA" w:rsidRPr="00872260" w:rsidRDefault="00C015AA" w:rsidP="00872260">
      <w:pPr>
        <w:tabs>
          <w:tab w:val="left" w:pos="9360"/>
        </w:tabs>
        <w:autoSpaceDE w:val="0"/>
        <w:autoSpaceDN w:val="0"/>
        <w:adjustRightInd w:val="0"/>
        <w:ind w:left="-142" w:firstLine="540"/>
        <w:jc w:val="both"/>
        <w:rPr>
          <w:rFonts w:ascii="Times New Roman" w:hAnsi="Times New Roman"/>
          <w:sz w:val="24"/>
          <w:szCs w:val="24"/>
        </w:rPr>
      </w:pPr>
      <w:r w:rsidRPr="00872260">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015AA" w:rsidRPr="00872260" w:rsidRDefault="00C015AA" w:rsidP="00872260">
      <w:pPr>
        <w:tabs>
          <w:tab w:val="left" w:pos="9360"/>
        </w:tabs>
        <w:autoSpaceDE w:val="0"/>
        <w:autoSpaceDN w:val="0"/>
        <w:adjustRightInd w:val="0"/>
        <w:ind w:left="-142" w:firstLine="540"/>
        <w:jc w:val="both"/>
        <w:rPr>
          <w:rFonts w:ascii="Times New Roman" w:hAnsi="Times New Roman"/>
          <w:sz w:val="24"/>
          <w:szCs w:val="24"/>
        </w:rPr>
      </w:pPr>
      <w:r w:rsidRPr="00872260">
        <w:rPr>
          <w:rFonts w:ascii="Times New Roman" w:hAnsi="Times New Roman"/>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p>
    <w:p w:rsidR="00C015AA" w:rsidRPr="00872260" w:rsidRDefault="00C015AA" w:rsidP="00872260">
      <w:pPr>
        <w:tabs>
          <w:tab w:val="left" w:pos="9360"/>
        </w:tabs>
        <w:autoSpaceDE w:val="0"/>
        <w:autoSpaceDN w:val="0"/>
        <w:adjustRightInd w:val="0"/>
        <w:ind w:left="-142" w:firstLine="540"/>
        <w:jc w:val="both"/>
        <w:rPr>
          <w:rFonts w:ascii="Times New Roman" w:hAnsi="Times New Roman"/>
          <w:sz w:val="24"/>
          <w:szCs w:val="24"/>
        </w:rPr>
      </w:pPr>
      <w:r w:rsidRPr="00872260">
        <w:rPr>
          <w:rFonts w:ascii="Times New Roman" w:hAnsi="Times New Roman"/>
          <w:sz w:val="24"/>
          <w:szCs w:val="24"/>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предусмотренных подпунктом 2 настоящего пункта, не могут служить основанием для проведения внеплановой проверки.</w:t>
      </w:r>
    </w:p>
    <w:p w:rsidR="00C015AA" w:rsidRPr="00872260" w:rsidRDefault="00C015AA" w:rsidP="00872260">
      <w:pPr>
        <w:tabs>
          <w:tab w:val="left" w:pos="9360"/>
        </w:tabs>
        <w:autoSpaceDE w:val="0"/>
        <w:autoSpaceDN w:val="0"/>
        <w:adjustRightInd w:val="0"/>
        <w:ind w:left="-142" w:firstLine="540"/>
        <w:jc w:val="both"/>
        <w:rPr>
          <w:rFonts w:ascii="Times New Roman" w:hAnsi="Times New Roman"/>
          <w:sz w:val="24"/>
          <w:szCs w:val="24"/>
        </w:rPr>
      </w:pPr>
      <w:r w:rsidRPr="00872260">
        <w:rPr>
          <w:rFonts w:ascii="Times New Roman" w:hAnsi="Times New Roman"/>
          <w:sz w:val="24"/>
          <w:szCs w:val="24"/>
        </w:rPr>
        <w:lastRenderedPageBreak/>
        <w:t xml:space="preserve"> Внеплановая проверка проводится в форме документарной проверки и (или) выездной проверки.</w:t>
      </w:r>
    </w:p>
    <w:p w:rsidR="00C015AA" w:rsidRPr="00872260" w:rsidRDefault="00C015AA" w:rsidP="00872260">
      <w:pPr>
        <w:tabs>
          <w:tab w:val="left" w:pos="9360"/>
        </w:tabs>
        <w:autoSpaceDE w:val="0"/>
        <w:autoSpaceDN w:val="0"/>
        <w:adjustRightInd w:val="0"/>
        <w:ind w:left="-142" w:firstLine="540"/>
        <w:jc w:val="both"/>
        <w:rPr>
          <w:rFonts w:ascii="Times New Roman" w:hAnsi="Times New Roman"/>
          <w:sz w:val="24"/>
          <w:szCs w:val="24"/>
        </w:rPr>
      </w:pPr>
      <w:r w:rsidRPr="00872260">
        <w:rPr>
          <w:rFonts w:ascii="Times New Roman" w:hAnsi="Times New Roman"/>
          <w:sz w:val="24"/>
          <w:szCs w:val="24"/>
        </w:rPr>
        <w:t xml:space="preserve"> Внеплановая выездная проверка может быть проведена по указанным основаниям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C015AA" w:rsidRPr="00872260" w:rsidRDefault="00C015AA" w:rsidP="00872260">
      <w:pPr>
        <w:tabs>
          <w:tab w:val="left" w:pos="9360"/>
        </w:tabs>
        <w:autoSpaceDE w:val="0"/>
        <w:autoSpaceDN w:val="0"/>
        <w:adjustRightInd w:val="0"/>
        <w:ind w:left="-142" w:firstLine="540"/>
        <w:jc w:val="both"/>
        <w:rPr>
          <w:rFonts w:ascii="Times New Roman" w:hAnsi="Times New Roman"/>
          <w:sz w:val="24"/>
          <w:szCs w:val="24"/>
        </w:rPr>
      </w:pPr>
      <w:r w:rsidRPr="00872260">
        <w:rPr>
          <w:rFonts w:ascii="Times New Roman" w:hAnsi="Times New Roman"/>
          <w:sz w:val="24"/>
          <w:szCs w:val="24"/>
        </w:rPr>
        <w:t>В день подписания главой администрации Дубровского района  распоряжения  о проведении внеплановой выездной (документарной) проверки субъектов малого или среднего предпринимательства,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(приложение №2).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C015AA" w:rsidRPr="00872260" w:rsidRDefault="00C015AA" w:rsidP="00872260">
      <w:pPr>
        <w:autoSpaceDE w:val="0"/>
        <w:autoSpaceDN w:val="0"/>
        <w:adjustRightInd w:val="0"/>
        <w:ind w:left="-142"/>
        <w:jc w:val="both"/>
        <w:rPr>
          <w:rFonts w:ascii="Times New Roman" w:hAnsi="Times New Roman"/>
          <w:sz w:val="24"/>
          <w:szCs w:val="24"/>
        </w:rPr>
      </w:pPr>
      <w:r w:rsidRPr="00872260">
        <w:rPr>
          <w:rFonts w:ascii="Times New Roman" w:hAnsi="Times New Roman"/>
          <w:sz w:val="24"/>
          <w:szCs w:val="24"/>
        </w:rPr>
        <w:t xml:space="preserve">        1.8. Пункт 3.2.4. изложить в новой редакции:</w:t>
      </w:r>
    </w:p>
    <w:p w:rsidR="00C015AA" w:rsidRPr="00872260" w:rsidRDefault="00C015AA" w:rsidP="00872260">
      <w:pPr>
        <w:autoSpaceDE w:val="0"/>
        <w:autoSpaceDN w:val="0"/>
        <w:adjustRightInd w:val="0"/>
        <w:ind w:left="-142" w:firstLine="567"/>
        <w:jc w:val="both"/>
        <w:rPr>
          <w:rFonts w:ascii="Times New Roman" w:hAnsi="Times New Roman"/>
          <w:sz w:val="24"/>
          <w:szCs w:val="24"/>
        </w:rPr>
      </w:pPr>
      <w:r w:rsidRPr="00872260">
        <w:rPr>
          <w:rFonts w:ascii="Times New Roman" w:hAnsi="Times New Roman"/>
          <w:sz w:val="24"/>
          <w:szCs w:val="24"/>
        </w:rPr>
        <w:t xml:space="preserve">«3.2.4. Основания для проведения внеплановых проверок в отношении </w:t>
      </w:r>
      <w:r w:rsidRPr="00872260">
        <w:rPr>
          <w:rFonts w:ascii="Times New Roman" w:hAnsi="Times New Roman"/>
          <w:bCs/>
          <w:sz w:val="24"/>
          <w:szCs w:val="24"/>
        </w:rPr>
        <w:t xml:space="preserve">органов государственной власти, органами местного самоуправления, </w:t>
      </w:r>
      <w:r w:rsidRPr="00872260">
        <w:rPr>
          <w:rFonts w:ascii="Times New Roman" w:hAnsi="Times New Roman"/>
          <w:sz w:val="24"/>
          <w:szCs w:val="24"/>
        </w:rPr>
        <w:t>граждан.</w:t>
      </w:r>
    </w:p>
    <w:p w:rsidR="00C015AA" w:rsidRPr="00872260" w:rsidRDefault="00C015AA" w:rsidP="00872260">
      <w:pPr>
        <w:autoSpaceDE w:val="0"/>
        <w:autoSpaceDN w:val="0"/>
        <w:adjustRightInd w:val="0"/>
        <w:ind w:left="-142" w:firstLine="567"/>
        <w:jc w:val="both"/>
        <w:rPr>
          <w:rFonts w:ascii="Times New Roman" w:hAnsi="Times New Roman"/>
          <w:bCs/>
          <w:sz w:val="24"/>
          <w:szCs w:val="24"/>
        </w:rPr>
      </w:pPr>
      <w:r w:rsidRPr="00872260">
        <w:rPr>
          <w:rFonts w:ascii="Times New Roman" w:hAnsi="Times New Roman"/>
          <w:bCs/>
          <w:sz w:val="24"/>
          <w:szCs w:val="24"/>
        </w:rPr>
        <w:t xml:space="preserve">Внеплановые проверки соблюдения органами государственной власти, органами местного самоуправления, гражданами требований законодательства </w:t>
      </w:r>
    </w:p>
    <w:p w:rsidR="00C015AA" w:rsidRPr="00872260" w:rsidRDefault="00C015AA" w:rsidP="00872260">
      <w:pPr>
        <w:autoSpaceDE w:val="0"/>
        <w:autoSpaceDN w:val="0"/>
        <w:adjustRightInd w:val="0"/>
        <w:ind w:left="-142" w:firstLine="567"/>
        <w:jc w:val="both"/>
        <w:rPr>
          <w:rFonts w:ascii="Times New Roman" w:hAnsi="Times New Roman"/>
          <w:bCs/>
          <w:sz w:val="24"/>
          <w:szCs w:val="24"/>
        </w:rPr>
      </w:pPr>
      <w:r w:rsidRPr="00872260">
        <w:rPr>
          <w:rFonts w:ascii="Times New Roman" w:hAnsi="Times New Roman"/>
          <w:bCs/>
          <w:sz w:val="24"/>
          <w:szCs w:val="24"/>
        </w:rPr>
        <w:t xml:space="preserve">Российской Федерации, законодательства Брянской области </w:t>
      </w:r>
      <w:r w:rsidRPr="00872260">
        <w:rPr>
          <w:rFonts w:ascii="Times New Roman" w:hAnsi="Times New Roman"/>
          <w:sz w:val="24"/>
          <w:szCs w:val="24"/>
        </w:rPr>
        <w:t>и требований, установленных муниципальными правовыми актами Дубровского района, в отношении объектов земельных отношений,</w:t>
      </w:r>
      <w:r w:rsidRPr="00872260">
        <w:rPr>
          <w:rFonts w:ascii="Times New Roman" w:hAnsi="Times New Roman"/>
          <w:bCs/>
          <w:sz w:val="24"/>
          <w:szCs w:val="24"/>
        </w:rPr>
        <w:t xml:space="preserve">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 проводятся:</w:t>
      </w:r>
    </w:p>
    <w:p w:rsidR="00C015AA" w:rsidRPr="00872260" w:rsidRDefault="00C015AA" w:rsidP="00872260">
      <w:pPr>
        <w:autoSpaceDE w:val="0"/>
        <w:autoSpaceDN w:val="0"/>
        <w:adjustRightInd w:val="0"/>
        <w:ind w:left="-142" w:firstLine="567"/>
        <w:jc w:val="both"/>
        <w:rPr>
          <w:rFonts w:ascii="Times New Roman" w:hAnsi="Times New Roman"/>
          <w:bCs/>
          <w:sz w:val="24"/>
          <w:szCs w:val="24"/>
        </w:rPr>
      </w:pPr>
      <w:r w:rsidRPr="00872260">
        <w:rPr>
          <w:rFonts w:ascii="Times New Roman" w:hAnsi="Times New Roman"/>
          <w:bCs/>
          <w:sz w:val="24"/>
          <w:szCs w:val="24"/>
        </w:rPr>
        <w:t>а) в случае истечения срока исполнения органом государственной власти, органом местного самоуправления, гражданином ранее выданного предписания об устранении выявленных нарушений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rsidR="00C015AA" w:rsidRPr="00872260" w:rsidRDefault="00C015AA" w:rsidP="00872260">
      <w:pPr>
        <w:autoSpaceDE w:val="0"/>
        <w:autoSpaceDN w:val="0"/>
        <w:adjustRightInd w:val="0"/>
        <w:ind w:left="-142" w:firstLine="540"/>
        <w:jc w:val="both"/>
        <w:rPr>
          <w:rFonts w:ascii="Times New Roman" w:hAnsi="Times New Roman"/>
          <w:bCs/>
          <w:sz w:val="24"/>
          <w:szCs w:val="24"/>
        </w:rPr>
      </w:pPr>
      <w:r w:rsidRPr="00872260">
        <w:rPr>
          <w:rFonts w:ascii="Times New Roman" w:hAnsi="Times New Roman"/>
          <w:bCs/>
          <w:sz w:val="24"/>
          <w:szCs w:val="24"/>
        </w:rPr>
        <w:t>б) на основании поступивших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органом государственной власти, органом местного самоуправления, гражданином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rsidR="00C015AA" w:rsidRPr="00872260" w:rsidRDefault="00C015AA" w:rsidP="00872260">
      <w:pPr>
        <w:autoSpaceDE w:val="0"/>
        <w:autoSpaceDN w:val="0"/>
        <w:adjustRightInd w:val="0"/>
        <w:ind w:left="-142" w:firstLine="540"/>
        <w:jc w:val="both"/>
        <w:rPr>
          <w:rFonts w:ascii="Times New Roman" w:hAnsi="Times New Roman"/>
          <w:bCs/>
          <w:sz w:val="24"/>
          <w:szCs w:val="24"/>
        </w:rPr>
      </w:pPr>
      <w:r w:rsidRPr="00872260">
        <w:rPr>
          <w:rFonts w:ascii="Times New Roman" w:hAnsi="Times New Roman"/>
          <w:bCs/>
          <w:sz w:val="24"/>
          <w:szCs w:val="24"/>
        </w:rPr>
        <w:t>в) на основании требований прокурора о проведении проверки в рамках надзора за исполнением законов по поступившим в органы прокуратуры материалам и обращениям.</w:t>
      </w:r>
    </w:p>
    <w:p w:rsidR="00C015AA" w:rsidRPr="00872260" w:rsidRDefault="00C015AA" w:rsidP="00872260">
      <w:pPr>
        <w:autoSpaceDE w:val="0"/>
        <w:autoSpaceDN w:val="0"/>
        <w:adjustRightInd w:val="0"/>
        <w:ind w:left="-142" w:firstLine="540"/>
        <w:jc w:val="both"/>
        <w:rPr>
          <w:rFonts w:ascii="Times New Roman" w:hAnsi="Times New Roman"/>
          <w:bCs/>
          <w:sz w:val="24"/>
          <w:szCs w:val="24"/>
        </w:rPr>
      </w:pPr>
      <w:r w:rsidRPr="00872260">
        <w:rPr>
          <w:rFonts w:ascii="Times New Roman" w:hAnsi="Times New Roman"/>
          <w:bCs/>
          <w:sz w:val="24"/>
          <w:szCs w:val="24"/>
        </w:rPr>
        <w:lastRenderedPageBreak/>
        <w:t>1.9. Пункт 3.3.1 изложить в новой редакции:</w:t>
      </w:r>
    </w:p>
    <w:p w:rsidR="00C015AA" w:rsidRPr="00872260" w:rsidRDefault="00C015AA" w:rsidP="00872260">
      <w:pPr>
        <w:autoSpaceDE w:val="0"/>
        <w:autoSpaceDN w:val="0"/>
        <w:adjustRightInd w:val="0"/>
        <w:ind w:left="-142" w:firstLine="540"/>
        <w:jc w:val="both"/>
        <w:rPr>
          <w:rFonts w:ascii="Times New Roman" w:hAnsi="Times New Roman"/>
          <w:bCs/>
          <w:sz w:val="24"/>
          <w:szCs w:val="24"/>
        </w:rPr>
      </w:pPr>
      <w:r w:rsidRPr="00872260">
        <w:rPr>
          <w:rFonts w:ascii="Times New Roman" w:hAnsi="Times New Roman"/>
          <w:bCs/>
          <w:sz w:val="24"/>
          <w:szCs w:val="24"/>
        </w:rPr>
        <w:t>«3.3.1. Проверки проводятся на основании правового акта (распоряжения) главы администрации Дубровского района, составленного:</w:t>
      </w:r>
    </w:p>
    <w:p w:rsidR="00C015AA" w:rsidRPr="00872260" w:rsidRDefault="00C015AA" w:rsidP="00872260">
      <w:pPr>
        <w:autoSpaceDE w:val="0"/>
        <w:autoSpaceDN w:val="0"/>
        <w:adjustRightInd w:val="0"/>
        <w:ind w:left="-142" w:firstLine="540"/>
        <w:jc w:val="both"/>
        <w:rPr>
          <w:rFonts w:ascii="Times New Roman" w:hAnsi="Times New Roman"/>
          <w:bCs/>
          <w:sz w:val="24"/>
          <w:szCs w:val="24"/>
        </w:rPr>
      </w:pPr>
      <w:r w:rsidRPr="00872260">
        <w:rPr>
          <w:rFonts w:ascii="Times New Roman" w:hAnsi="Times New Roman"/>
          <w:bCs/>
          <w:sz w:val="24"/>
          <w:szCs w:val="24"/>
        </w:rPr>
        <w:t>а) по типовой форме, утвержденной уполномоченным Правительством Российской Федерации федеральным органом исполнительной власти, - при проведении проверки в отношении органов государственной власти, органов местного самоуправления, юридических лиц и индивидуальных предпринимателей, (Приложение №8);</w:t>
      </w:r>
    </w:p>
    <w:p w:rsidR="00C015AA" w:rsidRPr="00872260" w:rsidRDefault="00C015AA" w:rsidP="00872260">
      <w:pPr>
        <w:autoSpaceDE w:val="0"/>
        <w:autoSpaceDN w:val="0"/>
        <w:adjustRightInd w:val="0"/>
        <w:ind w:left="-142" w:firstLine="540"/>
        <w:jc w:val="both"/>
        <w:rPr>
          <w:rFonts w:ascii="Times New Roman" w:hAnsi="Times New Roman"/>
          <w:bCs/>
          <w:sz w:val="24"/>
          <w:szCs w:val="24"/>
        </w:rPr>
      </w:pPr>
      <w:r w:rsidRPr="00872260">
        <w:rPr>
          <w:rFonts w:ascii="Times New Roman" w:hAnsi="Times New Roman"/>
          <w:bCs/>
          <w:sz w:val="24"/>
          <w:szCs w:val="24"/>
        </w:rPr>
        <w:t>б) по форме, утвержденной муниципальным правовым актом, - при проведении проверки в отношении граждан, (Приложение №1).»</w:t>
      </w:r>
    </w:p>
    <w:p w:rsidR="00C015AA" w:rsidRPr="00872260" w:rsidRDefault="00C015AA" w:rsidP="00872260">
      <w:pPr>
        <w:autoSpaceDE w:val="0"/>
        <w:autoSpaceDN w:val="0"/>
        <w:adjustRightInd w:val="0"/>
        <w:ind w:left="-142" w:firstLine="540"/>
        <w:jc w:val="both"/>
        <w:rPr>
          <w:rFonts w:ascii="Times New Roman" w:hAnsi="Times New Roman"/>
          <w:bCs/>
          <w:sz w:val="24"/>
          <w:szCs w:val="24"/>
        </w:rPr>
      </w:pPr>
      <w:r w:rsidRPr="00872260">
        <w:rPr>
          <w:rFonts w:ascii="Times New Roman" w:hAnsi="Times New Roman"/>
          <w:bCs/>
          <w:sz w:val="24"/>
          <w:szCs w:val="24"/>
        </w:rPr>
        <w:t>1.10. Пункт 3.5. исключить.</w:t>
      </w:r>
    </w:p>
    <w:p w:rsidR="00C015AA" w:rsidRPr="00872260" w:rsidRDefault="00C015AA" w:rsidP="00872260">
      <w:pPr>
        <w:tabs>
          <w:tab w:val="left" w:pos="9360"/>
        </w:tabs>
        <w:autoSpaceDE w:val="0"/>
        <w:autoSpaceDN w:val="0"/>
        <w:adjustRightInd w:val="0"/>
        <w:ind w:left="-142" w:firstLine="540"/>
        <w:jc w:val="both"/>
        <w:rPr>
          <w:rFonts w:ascii="Times New Roman" w:hAnsi="Times New Roman"/>
          <w:sz w:val="24"/>
          <w:szCs w:val="24"/>
        </w:rPr>
      </w:pPr>
      <w:r w:rsidRPr="00872260">
        <w:rPr>
          <w:rFonts w:ascii="Times New Roman" w:hAnsi="Times New Roman"/>
          <w:sz w:val="24"/>
          <w:szCs w:val="24"/>
        </w:rPr>
        <w:t xml:space="preserve">2. Постановление опубликовать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 </w:t>
      </w:r>
      <w:hyperlink r:id="rId37" w:history="1">
        <w:r w:rsidRPr="00872260">
          <w:rPr>
            <w:rStyle w:val="ae"/>
            <w:rFonts w:ascii="Times New Roman" w:hAnsi="Times New Roman"/>
            <w:sz w:val="24"/>
            <w:szCs w:val="24"/>
          </w:rPr>
          <w:t>http://www.admdubrovka.ru</w:t>
        </w:r>
      </w:hyperlink>
    </w:p>
    <w:p w:rsidR="00C015AA" w:rsidRPr="00872260" w:rsidRDefault="00C015AA" w:rsidP="00872260">
      <w:pPr>
        <w:tabs>
          <w:tab w:val="left" w:pos="9360"/>
        </w:tabs>
        <w:autoSpaceDE w:val="0"/>
        <w:autoSpaceDN w:val="0"/>
        <w:adjustRightInd w:val="0"/>
        <w:ind w:left="-142" w:firstLine="540"/>
        <w:jc w:val="both"/>
        <w:rPr>
          <w:rFonts w:ascii="Times New Roman" w:hAnsi="Times New Roman"/>
          <w:sz w:val="24"/>
          <w:szCs w:val="24"/>
        </w:rPr>
      </w:pPr>
      <w:r w:rsidRPr="00872260">
        <w:rPr>
          <w:rFonts w:ascii="Times New Roman" w:hAnsi="Times New Roman"/>
          <w:sz w:val="24"/>
          <w:szCs w:val="24"/>
        </w:rPr>
        <w:t>3. Настоящее постановление вступает в силу с момента официального опубликования.</w:t>
      </w:r>
    </w:p>
    <w:p w:rsidR="00C015AA" w:rsidRPr="00872260" w:rsidRDefault="00C015AA" w:rsidP="00872260">
      <w:pPr>
        <w:autoSpaceDE w:val="0"/>
        <w:autoSpaceDN w:val="0"/>
        <w:adjustRightInd w:val="0"/>
        <w:ind w:left="-142" w:firstLine="540"/>
        <w:jc w:val="both"/>
        <w:rPr>
          <w:rFonts w:ascii="Times New Roman" w:hAnsi="Times New Roman"/>
          <w:sz w:val="24"/>
          <w:szCs w:val="24"/>
        </w:rPr>
      </w:pPr>
      <w:r w:rsidRPr="00872260">
        <w:rPr>
          <w:rFonts w:ascii="Times New Roman" w:hAnsi="Times New Roman"/>
          <w:sz w:val="24"/>
          <w:szCs w:val="24"/>
        </w:rPr>
        <w:t>4. Контроль за исполнением настоящего постановления оставляю за собой.</w:t>
      </w:r>
    </w:p>
    <w:p w:rsidR="00C015AA" w:rsidRPr="00872260" w:rsidRDefault="00C015AA" w:rsidP="00872260">
      <w:pPr>
        <w:autoSpaceDE w:val="0"/>
        <w:autoSpaceDN w:val="0"/>
        <w:adjustRightInd w:val="0"/>
        <w:jc w:val="both"/>
        <w:outlineLvl w:val="0"/>
        <w:rPr>
          <w:rFonts w:ascii="Times New Roman" w:hAnsi="Times New Roman"/>
          <w:sz w:val="24"/>
          <w:szCs w:val="24"/>
        </w:rPr>
      </w:pPr>
    </w:p>
    <w:p w:rsidR="00C015AA" w:rsidRPr="00872260" w:rsidRDefault="00C015AA" w:rsidP="00872260">
      <w:pPr>
        <w:ind w:left="-142" w:firstLine="540"/>
        <w:rPr>
          <w:rFonts w:ascii="Times New Roman" w:hAnsi="Times New Roman"/>
          <w:sz w:val="24"/>
          <w:szCs w:val="24"/>
        </w:rPr>
      </w:pPr>
      <w:r w:rsidRPr="00872260">
        <w:rPr>
          <w:rFonts w:ascii="Times New Roman" w:hAnsi="Times New Roman"/>
          <w:sz w:val="24"/>
          <w:szCs w:val="24"/>
        </w:rPr>
        <w:t xml:space="preserve">Глава администрации </w:t>
      </w:r>
    </w:p>
    <w:p w:rsidR="00C015AA" w:rsidRPr="00872260" w:rsidRDefault="00C015AA" w:rsidP="00872260">
      <w:pPr>
        <w:ind w:left="-142" w:firstLine="540"/>
        <w:rPr>
          <w:rFonts w:ascii="Times New Roman" w:hAnsi="Times New Roman"/>
          <w:sz w:val="24"/>
          <w:szCs w:val="24"/>
        </w:rPr>
      </w:pPr>
      <w:r w:rsidRPr="00872260">
        <w:rPr>
          <w:rFonts w:ascii="Times New Roman" w:hAnsi="Times New Roman"/>
          <w:sz w:val="24"/>
          <w:szCs w:val="24"/>
        </w:rPr>
        <w:t xml:space="preserve">Дубровского района                                                            </w:t>
      </w:r>
      <w:r w:rsidRPr="00872260">
        <w:rPr>
          <w:rFonts w:ascii="Times New Roman" w:hAnsi="Times New Roman"/>
          <w:sz w:val="24"/>
          <w:szCs w:val="24"/>
        </w:rPr>
        <w:tab/>
        <w:t>И.А.Шевелев</w:t>
      </w:r>
    </w:p>
    <w:p w:rsidR="00C015AA" w:rsidRPr="00872260" w:rsidRDefault="00C015AA" w:rsidP="00E64098">
      <w:pPr>
        <w:pStyle w:val="18"/>
        <w:spacing w:after="0" w:line="240" w:lineRule="auto"/>
        <w:jc w:val="both"/>
        <w:rPr>
          <w:b/>
          <w:sz w:val="24"/>
          <w:szCs w:val="24"/>
          <w:lang w:val="ru-RU"/>
        </w:rPr>
      </w:pPr>
      <w:r w:rsidRPr="00872260">
        <w:rPr>
          <w:b/>
          <w:sz w:val="24"/>
          <w:szCs w:val="24"/>
          <w:lang w:val="ru-RU"/>
        </w:rPr>
        <w:t xml:space="preserve">                                </w:t>
      </w:r>
    </w:p>
    <w:p w:rsidR="00C015AA" w:rsidRPr="00AF759E" w:rsidRDefault="00C015AA" w:rsidP="00364643">
      <w:pPr>
        <w:pStyle w:val="a8"/>
        <w:jc w:val="both"/>
        <w:rPr>
          <w:rFonts w:ascii="Times New Roman" w:hAnsi="Times New Roman"/>
          <w:b/>
          <w:sz w:val="24"/>
          <w:szCs w:val="24"/>
        </w:rPr>
      </w:pPr>
      <w:r w:rsidRPr="00AF759E">
        <w:rPr>
          <w:rFonts w:ascii="Times New Roman" w:hAnsi="Times New Roman"/>
          <w:b/>
          <w:sz w:val="24"/>
          <w:szCs w:val="24"/>
        </w:rPr>
        <w:t>1.5.5.</w:t>
      </w:r>
    </w:p>
    <w:p w:rsidR="00C015AA" w:rsidRPr="00704562" w:rsidRDefault="00C015AA" w:rsidP="00364643">
      <w:pPr>
        <w:pStyle w:val="a8"/>
        <w:jc w:val="both"/>
        <w:rPr>
          <w:rFonts w:ascii="Times New Roman" w:hAnsi="Times New Roman"/>
          <w:sz w:val="24"/>
          <w:szCs w:val="24"/>
        </w:rPr>
      </w:pPr>
    </w:p>
    <w:p w:rsidR="00C015AA" w:rsidRPr="00704562" w:rsidRDefault="00C015AA" w:rsidP="00AF759E">
      <w:pPr>
        <w:autoSpaceDE w:val="0"/>
        <w:autoSpaceDN w:val="0"/>
        <w:adjustRightInd w:val="0"/>
        <w:spacing w:after="0" w:line="240" w:lineRule="auto"/>
        <w:ind w:right="-1"/>
        <w:jc w:val="center"/>
        <w:outlineLvl w:val="0"/>
        <w:rPr>
          <w:rFonts w:ascii="Times New Roman" w:hAnsi="Times New Roman"/>
          <w:sz w:val="24"/>
          <w:szCs w:val="24"/>
        </w:rPr>
      </w:pPr>
      <w:r w:rsidRPr="00704562">
        <w:rPr>
          <w:rFonts w:ascii="Times New Roman" w:hAnsi="Times New Roman"/>
          <w:sz w:val="24"/>
          <w:szCs w:val="24"/>
        </w:rPr>
        <w:t>БРЯНСКАЯ ОБЛАСТЬ</w:t>
      </w:r>
    </w:p>
    <w:p w:rsidR="00C015AA" w:rsidRPr="00704562" w:rsidRDefault="00C015AA" w:rsidP="00704562">
      <w:pPr>
        <w:autoSpaceDE w:val="0"/>
        <w:autoSpaceDN w:val="0"/>
        <w:adjustRightInd w:val="0"/>
        <w:spacing w:after="0" w:line="240" w:lineRule="auto"/>
        <w:ind w:right="-1"/>
        <w:jc w:val="center"/>
        <w:outlineLvl w:val="0"/>
        <w:rPr>
          <w:rFonts w:ascii="Times New Roman" w:hAnsi="Times New Roman"/>
          <w:sz w:val="24"/>
          <w:szCs w:val="24"/>
        </w:rPr>
      </w:pPr>
      <w:r w:rsidRPr="00704562">
        <w:rPr>
          <w:rFonts w:ascii="Times New Roman" w:hAnsi="Times New Roman"/>
          <w:sz w:val="24"/>
          <w:szCs w:val="24"/>
        </w:rPr>
        <w:t>АДМИНИСТРАЦИЯ ДУБРОВСКОГО РАЙОНА</w:t>
      </w:r>
    </w:p>
    <w:p w:rsidR="00C015AA" w:rsidRPr="00704562" w:rsidRDefault="00C015AA" w:rsidP="00AF759E">
      <w:pPr>
        <w:tabs>
          <w:tab w:val="left" w:pos="6096"/>
        </w:tabs>
        <w:autoSpaceDE w:val="0"/>
        <w:autoSpaceDN w:val="0"/>
        <w:adjustRightInd w:val="0"/>
        <w:spacing w:after="0" w:line="240" w:lineRule="auto"/>
        <w:ind w:right="4109"/>
        <w:jc w:val="right"/>
        <w:outlineLvl w:val="0"/>
        <w:rPr>
          <w:rFonts w:ascii="Times New Roman" w:hAnsi="Times New Roman"/>
          <w:sz w:val="24"/>
          <w:szCs w:val="24"/>
        </w:rPr>
      </w:pPr>
      <w:r w:rsidRPr="00704562">
        <w:rPr>
          <w:rFonts w:ascii="Times New Roman" w:hAnsi="Times New Roman"/>
          <w:sz w:val="24"/>
          <w:szCs w:val="24"/>
        </w:rPr>
        <w:t>ПОСТАНОВЛЕНИЕ</w:t>
      </w:r>
    </w:p>
    <w:p w:rsidR="00C015AA" w:rsidRPr="00704562" w:rsidRDefault="00C015AA" w:rsidP="00AF759E">
      <w:pPr>
        <w:autoSpaceDE w:val="0"/>
        <w:autoSpaceDN w:val="0"/>
        <w:adjustRightInd w:val="0"/>
        <w:spacing w:after="0" w:line="240" w:lineRule="auto"/>
        <w:ind w:left="1134"/>
        <w:jc w:val="center"/>
        <w:outlineLvl w:val="0"/>
        <w:rPr>
          <w:rFonts w:ascii="Times New Roman" w:hAnsi="Times New Roman"/>
          <w:sz w:val="24"/>
          <w:szCs w:val="24"/>
        </w:rPr>
      </w:pPr>
    </w:p>
    <w:p w:rsidR="00C015AA" w:rsidRPr="00704562" w:rsidRDefault="00C015AA" w:rsidP="00AF759E">
      <w:pPr>
        <w:autoSpaceDE w:val="0"/>
        <w:autoSpaceDN w:val="0"/>
        <w:adjustRightInd w:val="0"/>
        <w:spacing w:after="0" w:line="240" w:lineRule="auto"/>
        <w:ind w:left="220" w:right="284"/>
        <w:rPr>
          <w:rFonts w:ascii="Times New Roman" w:hAnsi="Times New Roman"/>
          <w:sz w:val="24"/>
          <w:szCs w:val="24"/>
        </w:rPr>
      </w:pPr>
      <w:r w:rsidRPr="00704562">
        <w:rPr>
          <w:rFonts w:ascii="Times New Roman" w:hAnsi="Times New Roman"/>
          <w:sz w:val="24"/>
          <w:szCs w:val="24"/>
        </w:rPr>
        <w:t>от    18.06.2019 г. N 453</w:t>
      </w:r>
    </w:p>
    <w:p w:rsidR="00C015AA" w:rsidRPr="00704562" w:rsidRDefault="00C015AA" w:rsidP="00AF759E">
      <w:pPr>
        <w:autoSpaceDE w:val="0"/>
        <w:autoSpaceDN w:val="0"/>
        <w:adjustRightInd w:val="0"/>
        <w:spacing w:after="0" w:line="240" w:lineRule="auto"/>
        <w:ind w:left="220" w:right="284"/>
        <w:rPr>
          <w:rFonts w:ascii="Times New Roman" w:hAnsi="Times New Roman"/>
          <w:sz w:val="24"/>
          <w:szCs w:val="24"/>
        </w:rPr>
      </w:pPr>
      <w:r w:rsidRPr="00704562">
        <w:rPr>
          <w:rFonts w:ascii="Times New Roman" w:hAnsi="Times New Roman"/>
          <w:sz w:val="24"/>
          <w:szCs w:val="24"/>
        </w:rPr>
        <w:t>п. Дубровка</w:t>
      </w:r>
    </w:p>
    <w:p w:rsidR="00C015AA" w:rsidRPr="00704562" w:rsidRDefault="00C015AA" w:rsidP="00AF759E">
      <w:pPr>
        <w:autoSpaceDE w:val="0"/>
        <w:autoSpaceDN w:val="0"/>
        <w:adjustRightInd w:val="0"/>
        <w:spacing w:after="0" w:line="240" w:lineRule="auto"/>
        <w:ind w:left="220" w:right="284"/>
        <w:rPr>
          <w:rFonts w:ascii="Times New Roman" w:hAnsi="Times New Roman"/>
          <w:sz w:val="24"/>
          <w:szCs w:val="24"/>
        </w:rPr>
      </w:pPr>
    </w:p>
    <w:p w:rsidR="00C015AA" w:rsidRPr="00704562" w:rsidRDefault="00C015AA" w:rsidP="00AF759E">
      <w:pPr>
        <w:tabs>
          <w:tab w:val="left" w:pos="6096"/>
        </w:tabs>
        <w:autoSpaceDE w:val="0"/>
        <w:autoSpaceDN w:val="0"/>
        <w:adjustRightInd w:val="0"/>
        <w:spacing w:after="0" w:line="240" w:lineRule="auto"/>
        <w:ind w:left="220" w:right="284"/>
        <w:outlineLvl w:val="0"/>
        <w:rPr>
          <w:rFonts w:ascii="Times New Roman" w:hAnsi="Times New Roman"/>
          <w:sz w:val="24"/>
          <w:szCs w:val="24"/>
        </w:rPr>
      </w:pPr>
      <w:r w:rsidRPr="00704562">
        <w:rPr>
          <w:rFonts w:ascii="Times New Roman" w:hAnsi="Times New Roman"/>
          <w:sz w:val="24"/>
          <w:szCs w:val="24"/>
        </w:rPr>
        <w:t xml:space="preserve">Об утверждении Правил определения </w:t>
      </w:r>
    </w:p>
    <w:p w:rsidR="00C015AA" w:rsidRPr="00704562" w:rsidRDefault="00C015AA" w:rsidP="00AF759E">
      <w:pPr>
        <w:tabs>
          <w:tab w:val="left" w:pos="6096"/>
        </w:tabs>
        <w:autoSpaceDE w:val="0"/>
        <w:autoSpaceDN w:val="0"/>
        <w:adjustRightInd w:val="0"/>
        <w:spacing w:after="0" w:line="240" w:lineRule="auto"/>
        <w:ind w:left="220" w:right="284"/>
        <w:outlineLvl w:val="0"/>
        <w:rPr>
          <w:rFonts w:ascii="Times New Roman" w:hAnsi="Times New Roman"/>
          <w:sz w:val="24"/>
          <w:szCs w:val="24"/>
        </w:rPr>
      </w:pPr>
      <w:r w:rsidRPr="00704562">
        <w:rPr>
          <w:rFonts w:ascii="Times New Roman" w:hAnsi="Times New Roman"/>
          <w:sz w:val="24"/>
          <w:szCs w:val="24"/>
        </w:rPr>
        <w:t xml:space="preserve">нормативных затрат на обеспечение </w:t>
      </w:r>
    </w:p>
    <w:p w:rsidR="00C015AA" w:rsidRPr="00704562" w:rsidRDefault="00C015AA" w:rsidP="00AF759E">
      <w:pPr>
        <w:tabs>
          <w:tab w:val="left" w:pos="6096"/>
        </w:tabs>
        <w:autoSpaceDE w:val="0"/>
        <w:autoSpaceDN w:val="0"/>
        <w:adjustRightInd w:val="0"/>
        <w:spacing w:after="0" w:line="240" w:lineRule="auto"/>
        <w:ind w:left="220" w:right="284"/>
        <w:outlineLvl w:val="0"/>
        <w:rPr>
          <w:rFonts w:ascii="Times New Roman" w:hAnsi="Times New Roman"/>
          <w:sz w:val="24"/>
          <w:szCs w:val="24"/>
        </w:rPr>
      </w:pPr>
      <w:r w:rsidRPr="00704562">
        <w:rPr>
          <w:rFonts w:ascii="Times New Roman" w:hAnsi="Times New Roman"/>
          <w:sz w:val="24"/>
          <w:szCs w:val="24"/>
        </w:rPr>
        <w:t xml:space="preserve">функций органов местного </w:t>
      </w:r>
    </w:p>
    <w:p w:rsidR="00C015AA" w:rsidRPr="00704562" w:rsidRDefault="00C015AA" w:rsidP="00AF759E">
      <w:pPr>
        <w:tabs>
          <w:tab w:val="left" w:pos="6096"/>
        </w:tabs>
        <w:autoSpaceDE w:val="0"/>
        <w:autoSpaceDN w:val="0"/>
        <w:adjustRightInd w:val="0"/>
        <w:spacing w:after="0" w:line="240" w:lineRule="auto"/>
        <w:ind w:left="220" w:right="284"/>
        <w:outlineLvl w:val="0"/>
        <w:rPr>
          <w:rFonts w:ascii="Times New Roman" w:hAnsi="Times New Roman"/>
          <w:sz w:val="24"/>
          <w:szCs w:val="24"/>
        </w:rPr>
      </w:pPr>
      <w:r w:rsidRPr="00704562">
        <w:rPr>
          <w:rFonts w:ascii="Times New Roman" w:hAnsi="Times New Roman"/>
          <w:sz w:val="24"/>
          <w:szCs w:val="24"/>
        </w:rPr>
        <w:t>самоуправления Дубровского района,</w:t>
      </w:r>
    </w:p>
    <w:p w:rsidR="00C015AA" w:rsidRPr="00704562" w:rsidRDefault="00C015AA" w:rsidP="00AF759E">
      <w:pPr>
        <w:tabs>
          <w:tab w:val="left" w:pos="6096"/>
        </w:tabs>
        <w:autoSpaceDE w:val="0"/>
        <w:autoSpaceDN w:val="0"/>
        <w:adjustRightInd w:val="0"/>
        <w:spacing w:after="0" w:line="240" w:lineRule="auto"/>
        <w:ind w:left="220" w:right="284"/>
        <w:outlineLvl w:val="0"/>
        <w:rPr>
          <w:rFonts w:ascii="Times New Roman" w:hAnsi="Times New Roman"/>
          <w:sz w:val="24"/>
          <w:szCs w:val="24"/>
        </w:rPr>
      </w:pPr>
      <w:r w:rsidRPr="00704562">
        <w:rPr>
          <w:rFonts w:ascii="Times New Roman" w:hAnsi="Times New Roman"/>
          <w:sz w:val="24"/>
          <w:szCs w:val="24"/>
        </w:rPr>
        <w:t xml:space="preserve"> в том числе подведомственных </w:t>
      </w:r>
    </w:p>
    <w:p w:rsidR="00C015AA" w:rsidRPr="00704562" w:rsidRDefault="00C015AA" w:rsidP="00AF759E">
      <w:pPr>
        <w:tabs>
          <w:tab w:val="left" w:pos="6096"/>
        </w:tabs>
        <w:autoSpaceDE w:val="0"/>
        <w:autoSpaceDN w:val="0"/>
        <w:adjustRightInd w:val="0"/>
        <w:spacing w:after="0" w:line="240" w:lineRule="auto"/>
        <w:ind w:left="220" w:right="284"/>
        <w:outlineLvl w:val="0"/>
        <w:rPr>
          <w:rFonts w:ascii="Times New Roman" w:hAnsi="Times New Roman"/>
          <w:sz w:val="24"/>
          <w:szCs w:val="24"/>
        </w:rPr>
      </w:pPr>
      <w:r w:rsidRPr="00704562">
        <w:rPr>
          <w:rFonts w:ascii="Times New Roman" w:hAnsi="Times New Roman"/>
          <w:sz w:val="24"/>
          <w:szCs w:val="24"/>
        </w:rPr>
        <w:t>им казённых учреждений</w:t>
      </w:r>
    </w:p>
    <w:p w:rsidR="00C015AA" w:rsidRPr="00704562" w:rsidRDefault="00C015AA" w:rsidP="00AF759E">
      <w:pPr>
        <w:tabs>
          <w:tab w:val="left" w:pos="6096"/>
        </w:tabs>
        <w:autoSpaceDE w:val="0"/>
        <w:autoSpaceDN w:val="0"/>
        <w:adjustRightInd w:val="0"/>
        <w:spacing w:after="0" w:line="240" w:lineRule="auto"/>
        <w:ind w:left="220" w:right="284"/>
        <w:outlineLvl w:val="0"/>
        <w:rPr>
          <w:rFonts w:ascii="Times New Roman" w:hAnsi="Times New Roman"/>
          <w:sz w:val="24"/>
          <w:szCs w:val="24"/>
        </w:rPr>
      </w:pPr>
    </w:p>
    <w:p w:rsidR="00C015AA" w:rsidRPr="00704562" w:rsidRDefault="00C015AA" w:rsidP="00AF759E">
      <w:pPr>
        <w:widowControl w:val="0"/>
        <w:autoSpaceDE w:val="0"/>
        <w:autoSpaceDN w:val="0"/>
        <w:adjustRightInd w:val="0"/>
        <w:spacing w:after="0" w:line="240" w:lineRule="auto"/>
        <w:ind w:left="220" w:right="284" w:firstLine="708"/>
        <w:jc w:val="both"/>
        <w:rPr>
          <w:rFonts w:ascii="Times New Roman" w:hAnsi="Times New Roman"/>
          <w:sz w:val="24"/>
          <w:szCs w:val="24"/>
        </w:rPr>
      </w:pPr>
      <w:r w:rsidRPr="00704562">
        <w:rPr>
          <w:rFonts w:ascii="Times New Roman" w:hAnsi="Times New Roman"/>
          <w:sz w:val="24"/>
          <w:szCs w:val="24"/>
        </w:rPr>
        <w:t xml:space="preserve">В соответствии с пунктом 2 части 4 статьи 19 Федерального закона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13 октября 2014 года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w:t>
      </w:r>
      <w:r w:rsidRPr="00704562">
        <w:rPr>
          <w:rFonts w:ascii="Times New Roman" w:hAnsi="Times New Roman"/>
          <w:sz w:val="24"/>
          <w:szCs w:val="24"/>
        </w:rPr>
        <w:lastRenderedPageBreak/>
        <w:t>территориальные органы и подведомственные казенные учреждения», постановлением администрации Дубровского района  от 04.06.2019 г. №412 «Об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«Дубровский район», содержанию указанных актов и обеспечению их исполнения»</w:t>
      </w:r>
    </w:p>
    <w:p w:rsidR="00C015AA" w:rsidRPr="00704562" w:rsidRDefault="00C015AA" w:rsidP="00AF759E">
      <w:pPr>
        <w:widowControl w:val="0"/>
        <w:autoSpaceDE w:val="0"/>
        <w:autoSpaceDN w:val="0"/>
        <w:adjustRightInd w:val="0"/>
        <w:spacing w:after="0" w:line="240" w:lineRule="auto"/>
        <w:ind w:left="220" w:right="284" w:firstLine="708"/>
        <w:jc w:val="both"/>
        <w:rPr>
          <w:rFonts w:ascii="Times New Roman" w:hAnsi="Times New Roman"/>
          <w:sz w:val="24"/>
          <w:szCs w:val="24"/>
        </w:rPr>
      </w:pPr>
      <w:r w:rsidRPr="00704562">
        <w:rPr>
          <w:rFonts w:ascii="Times New Roman" w:hAnsi="Times New Roman"/>
          <w:sz w:val="24"/>
          <w:szCs w:val="24"/>
        </w:rPr>
        <w:t xml:space="preserve"> </w:t>
      </w:r>
    </w:p>
    <w:p w:rsidR="00C015AA" w:rsidRPr="00704562" w:rsidRDefault="00C015AA" w:rsidP="00AF759E">
      <w:pPr>
        <w:widowControl w:val="0"/>
        <w:autoSpaceDE w:val="0"/>
        <w:autoSpaceDN w:val="0"/>
        <w:adjustRightInd w:val="0"/>
        <w:spacing w:after="0" w:line="240" w:lineRule="auto"/>
        <w:ind w:left="220" w:right="284" w:firstLine="708"/>
        <w:jc w:val="both"/>
        <w:rPr>
          <w:rFonts w:ascii="Times New Roman" w:hAnsi="Times New Roman"/>
          <w:b/>
          <w:sz w:val="24"/>
          <w:szCs w:val="24"/>
        </w:rPr>
      </w:pPr>
      <w:r w:rsidRPr="00704562">
        <w:rPr>
          <w:rFonts w:ascii="Times New Roman" w:hAnsi="Times New Roman"/>
          <w:b/>
          <w:sz w:val="24"/>
          <w:szCs w:val="24"/>
        </w:rPr>
        <w:t>ПОСТАНОВЛЯЮ:</w:t>
      </w:r>
    </w:p>
    <w:p w:rsidR="00C015AA" w:rsidRPr="00704562" w:rsidRDefault="00C015AA" w:rsidP="00AF759E">
      <w:pPr>
        <w:widowControl w:val="0"/>
        <w:numPr>
          <w:ilvl w:val="0"/>
          <w:numId w:val="33"/>
        </w:numPr>
        <w:autoSpaceDE w:val="0"/>
        <w:autoSpaceDN w:val="0"/>
        <w:adjustRightInd w:val="0"/>
        <w:spacing w:after="0" w:line="240" w:lineRule="auto"/>
        <w:ind w:left="220" w:right="567" w:firstLine="709"/>
        <w:jc w:val="both"/>
        <w:rPr>
          <w:rFonts w:ascii="Times New Roman" w:hAnsi="Times New Roman"/>
          <w:sz w:val="24"/>
          <w:szCs w:val="24"/>
        </w:rPr>
      </w:pPr>
      <w:r w:rsidRPr="00704562">
        <w:rPr>
          <w:rFonts w:ascii="Times New Roman" w:hAnsi="Times New Roman"/>
          <w:sz w:val="24"/>
          <w:szCs w:val="24"/>
        </w:rPr>
        <w:t>Утвердить прилагаемые требования к определению нормативных затрат на обеспечение функций органов местного самоуправления Дубровского района, в том числе подведомственных им казённых учреждений.</w:t>
      </w:r>
    </w:p>
    <w:p w:rsidR="00C015AA" w:rsidRPr="00704562" w:rsidRDefault="00C015AA" w:rsidP="00AF759E">
      <w:pPr>
        <w:widowControl w:val="0"/>
        <w:numPr>
          <w:ilvl w:val="0"/>
          <w:numId w:val="33"/>
        </w:numPr>
        <w:autoSpaceDE w:val="0"/>
        <w:autoSpaceDN w:val="0"/>
        <w:adjustRightInd w:val="0"/>
        <w:spacing w:after="0" w:line="240" w:lineRule="auto"/>
        <w:ind w:left="220" w:right="567" w:firstLine="709"/>
        <w:jc w:val="both"/>
        <w:rPr>
          <w:rFonts w:ascii="Times New Roman" w:hAnsi="Times New Roman"/>
          <w:sz w:val="24"/>
          <w:szCs w:val="24"/>
        </w:rPr>
      </w:pPr>
      <w:r w:rsidRPr="00704562">
        <w:rPr>
          <w:rFonts w:ascii="Times New Roman" w:hAnsi="Times New Roman" w:cs="Arial"/>
          <w:sz w:val="24"/>
          <w:szCs w:val="24"/>
        </w:rPr>
        <w:t>Органам местного самоуправления Дубровского района</w:t>
      </w:r>
      <w:r w:rsidRPr="00704562">
        <w:rPr>
          <w:rFonts w:ascii="Times New Roman" w:hAnsi="Times New Roman" w:cs="Arial"/>
          <w:color w:val="FF0000"/>
          <w:sz w:val="24"/>
          <w:szCs w:val="24"/>
        </w:rPr>
        <w:t xml:space="preserve"> </w:t>
      </w:r>
      <w:r w:rsidRPr="00704562">
        <w:rPr>
          <w:rFonts w:ascii="Times New Roman" w:hAnsi="Times New Roman" w:cs="Arial"/>
          <w:sz w:val="24"/>
          <w:szCs w:val="24"/>
        </w:rPr>
        <w:t>утвердить нормативные затраты на обеспечение функций указанных органов и подведомственных им казенных учреждений в соответствии с требованиями, утверждёнными настоящим постановлением.</w:t>
      </w:r>
    </w:p>
    <w:p w:rsidR="00C015AA" w:rsidRPr="00704562" w:rsidRDefault="00C015AA" w:rsidP="00AF759E">
      <w:pPr>
        <w:pStyle w:val="afa"/>
        <w:numPr>
          <w:ilvl w:val="0"/>
          <w:numId w:val="33"/>
        </w:numPr>
        <w:ind w:left="220" w:right="567" w:firstLine="709"/>
        <w:jc w:val="both"/>
        <w:rPr>
          <w:sz w:val="24"/>
          <w:szCs w:val="24"/>
        </w:rPr>
      </w:pPr>
      <w:r w:rsidRPr="00704562">
        <w:rPr>
          <w:sz w:val="24"/>
          <w:szCs w:val="24"/>
        </w:rPr>
        <w:t>Настоящее постановление вступает в силу со дня официального опубликования.</w:t>
      </w:r>
    </w:p>
    <w:p w:rsidR="00C015AA" w:rsidRPr="00704562" w:rsidRDefault="00C015AA" w:rsidP="00AF759E">
      <w:pPr>
        <w:pStyle w:val="afa"/>
        <w:numPr>
          <w:ilvl w:val="0"/>
          <w:numId w:val="33"/>
        </w:numPr>
        <w:ind w:left="220" w:right="567" w:firstLine="709"/>
        <w:contextualSpacing w:val="0"/>
        <w:jc w:val="both"/>
        <w:rPr>
          <w:sz w:val="24"/>
          <w:szCs w:val="24"/>
        </w:rPr>
      </w:pPr>
      <w:r w:rsidRPr="00704562">
        <w:rPr>
          <w:sz w:val="24"/>
          <w:szCs w:val="24"/>
        </w:rPr>
        <w:t>Опубликовать настоящее Постановление в периодическом печатном средстве массовой информации «Вестник Дубровского района» и разместить его на официальном сайте муниципального образования «Дубровский район» (</w:t>
      </w:r>
      <w:hyperlink r:id="rId38" w:history="1">
        <w:r w:rsidRPr="00704562">
          <w:rPr>
            <w:rStyle w:val="ae"/>
            <w:sz w:val="24"/>
            <w:szCs w:val="24"/>
          </w:rPr>
          <w:t>www.admdubrovka.ru</w:t>
        </w:r>
      </w:hyperlink>
      <w:r w:rsidRPr="00704562">
        <w:rPr>
          <w:sz w:val="24"/>
          <w:szCs w:val="24"/>
        </w:rPr>
        <w:t>) и в единой информационной системе в сфере закупок.</w:t>
      </w:r>
    </w:p>
    <w:p w:rsidR="00C015AA" w:rsidRPr="00704562" w:rsidRDefault="00C015AA" w:rsidP="00AF759E">
      <w:pPr>
        <w:pStyle w:val="afa"/>
        <w:numPr>
          <w:ilvl w:val="0"/>
          <w:numId w:val="33"/>
        </w:numPr>
        <w:ind w:left="220" w:right="567" w:firstLine="709"/>
        <w:contextualSpacing w:val="0"/>
        <w:jc w:val="both"/>
        <w:rPr>
          <w:sz w:val="24"/>
          <w:szCs w:val="24"/>
        </w:rPr>
      </w:pPr>
      <w:r w:rsidRPr="00704562">
        <w:rPr>
          <w:sz w:val="24"/>
          <w:szCs w:val="24"/>
        </w:rPr>
        <w:t>Считать утратившим силу постановление администрации Дубровского района от 31.12.2015 г. №674 «О требованиях к определению нормативных затрат на обеспечение функций муниципальных органов Дубровского района, в том числе подведомственными им казенными учреждений».</w:t>
      </w:r>
    </w:p>
    <w:p w:rsidR="00C015AA" w:rsidRPr="00704562" w:rsidRDefault="00C015AA" w:rsidP="00AF759E">
      <w:pPr>
        <w:spacing w:after="0" w:line="240" w:lineRule="auto"/>
        <w:ind w:left="220" w:right="567" w:firstLine="709"/>
        <w:jc w:val="both"/>
        <w:rPr>
          <w:rFonts w:ascii="Times New Roman" w:hAnsi="Times New Roman"/>
          <w:sz w:val="24"/>
          <w:szCs w:val="24"/>
        </w:rPr>
      </w:pPr>
      <w:r w:rsidRPr="00704562">
        <w:rPr>
          <w:rFonts w:ascii="Times New Roman" w:hAnsi="Times New Roman"/>
          <w:sz w:val="24"/>
          <w:szCs w:val="24"/>
        </w:rPr>
        <w:t>6. Контроль за исполнением настоящего постановления возложить на заместителя главы администрации района по строительству и экономическому развитию Ефименко С.Н.</w:t>
      </w:r>
    </w:p>
    <w:p w:rsidR="00C015AA" w:rsidRPr="00704562" w:rsidRDefault="00C015AA" w:rsidP="00AF759E">
      <w:pPr>
        <w:spacing w:after="0" w:line="240" w:lineRule="auto"/>
        <w:ind w:left="220" w:right="567" w:firstLine="709"/>
        <w:jc w:val="both"/>
        <w:rPr>
          <w:rFonts w:ascii="Times New Roman" w:hAnsi="Times New Roman"/>
          <w:sz w:val="24"/>
          <w:szCs w:val="24"/>
        </w:rPr>
      </w:pPr>
    </w:p>
    <w:p w:rsidR="00C015AA" w:rsidRPr="00704562" w:rsidRDefault="00C015AA" w:rsidP="00AF759E">
      <w:pPr>
        <w:widowControl w:val="0"/>
        <w:autoSpaceDE w:val="0"/>
        <w:autoSpaceDN w:val="0"/>
        <w:adjustRightInd w:val="0"/>
        <w:spacing w:after="0" w:line="240" w:lineRule="auto"/>
        <w:ind w:left="220" w:right="284"/>
        <w:jc w:val="both"/>
        <w:rPr>
          <w:rFonts w:ascii="Times New Roman" w:hAnsi="Times New Roman"/>
          <w:sz w:val="24"/>
          <w:szCs w:val="24"/>
        </w:rPr>
      </w:pPr>
      <w:r w:rsidRPr="00704562">
        <w:rPr>
          <w:rFonts w:ascii="Times New Roman" w:hAnsi="Times New Roman"/>
          <w:sz w:val="24"/>
          <w:szCs w:val="24"/>
        </w:rPr>
        <w:t xml:space="preserve">       Глава администрации</w:t>
      </w:r>
    </w:p>
    <w:p w:rsidR="00C015AA" w:rsidRPr="00704562" w:rsidRDefault="00C015AA" w:rsidP="00AF759E">
      <w:pPr>
        <w:widowControl w:val="0"/>
        <w:autoSpaceDE w:val="0"/>
        <w:autoSpaceDN w:val="0"/>
        <w:adjustRightInd w:val="0"/>
        <w:spacing w:after="0" w:line="240" w:lineRule="auto"/>
        <w:ind w:left="220" w:right="284"/>
        <w:jc w:val="both"/>
        <w:rPr>
          <w:rFonts w:ascii="Times New Roman" w:hAnsi="Times New Roman"/>
          <w:sz w:val="24"/>
          <w:szCs w:val="24"/>
        </w:rPr>
      </w:pPr>
      <w:r w:rsidRPr="00704562">
        <w:rPr>
          <w:rFonts w:ascii="Times New Roman" w:hAnsi="Times New Roman"/>
          <w:sz w:val="24"/>
          <w:szCs w:val="24"/>
        </w:rPr>
        <w:t xml:space="preserve">  </w:t>
      </w:r>
      <w:r w:rsidR="00704562">
        <w:rPr>
          <w:rFonts w:ascii="Times New Roman" w:hAnsi="Times New Roman"/>
          <w:sz w:val="24"/>
          <w:szCs w:val="24"/>
        </w:rPr>
        <w:t xml:space="preserve">    </w:t>
      </w:r>
      <w:r w:rsidRPr="00704562">
        <w:rPr>
          <w:rFonts w:ascii="Times New Roman" w:hAnsi="Times New Roman"/>
          <w:sz w:val="24"/>
          <w:szCs w:val="24"/>
        </w:rPr>
        <w:t>Дубровского района                                                                            И.А.Шевелев</w:t>
      </w:r>
    </w:p>
    <w:p w:rsidR="00C015AA" w:rsidRPr="0053346F" w:rsidRDefault="00C015AA" w:rsidP="00AF759E">
      <w:pPr>
        <w:widowControl w:val="0"/>
        <w:autoSpaceDE w:val="0"/>
        <w:autoSpaceDN w:val="0"/>
        <w:adjustRightInd w:val="0"/>
        <w:spacing w:after="0" w:line="240" w:lineRule="auto"/>
        <w:ind w:left="220" w:right="284"/>
        <w:jc w:val="right"/>
        <w:rPr>
          <w:rFonts w:ascii="Times New Roman" w:hAnsi="Times New Roman"/>
          <w:sz w:val="24"/>
          <w:szCs w:val="24"/>
        </w:rPr>
      </w:pPr>
    </w:p>
    <w:p w:rsidR="00C015AA" w:rsidRPr="0053346F" w:rsidRDefault="00C015AA" w:rsidP="00AF759E">
      <w:pPr>
        <w:widowControl w:val="0"/>
        <w:autoSpaceDE w:val="0"/>
        <w:autoSpaceDN w:val="0"/>
        <w:adjustRightInd w:val="0"/>
        <w:spacing w:after="0" w:line="240" w:lineRule="auto"/>
        <w:ind w:left="220"/>
        <w:jc w:val="right"/>
        <w:rPr>
          <w:rFonts w:ascii="Times New Roman" w:hAnsi="Times New Roman"/>
          <w:sz w:val="24"/>
          <w:szCs w:val="24"/>
        </w:rPr>
      </w:pPr>
    </w:p>
    <w:p w:rsidR="00C015AA" w:rsidRPr="0053346F" w:rsidRDefault="00C015AA" w:rsidP="00AF759E">
      <w:pPr>
        <w:widowControl w:val="0"/>
        <w:autoSpaceDE w:val="0"/>
        <w:autoSpaceDN w:val="0"/>
        <w:adjustRightInd w:val="0"/>
        <w:spacing w:after="0" w:line="240" w:lineRule="auto"/>
        <w:rPr>
          <w:rFonts w:ascii="Times New Roman" w:hAnsi="Times New Roman"/>
          <w:sz w:val="24"/>
          <w:szCs w:val="24"/>
        </w:rPr>
      </w:pPr>
    </w:p>
    <w:p w:rsidR="00C015AA" w:rsidRPr="0053346F" w:rsidRDefault="00C015AA" w:rsidP="00AF759E">
      <w:pPr>
        <w:widowControl w:val="0"/>
        <w:autoSpaceDE w:val="0"/>
        <w:autoSpaceDN w:val="0"/>
        <w:adjustRightInd w:val="0"/>
        <w:spacing w:after="0" w:line="240" w:lineRule="auto"/>
        <w:ind w:left="220"/>
        <w:jc w:val="right"/>
        <w:rPr>
          <w:rFonts w:ascii="Times New Roman" w:hAnsi="Times New Roman"/>
          <w:sz w:val="24"/>
          <w:szCs w:val="24"/>
        </w:rPr>
      </w:pPr>
      <w:r>
        <w:rPr>
          <w:rFonts w:ascii="Times New Roman" w:hAnsi="Times New Roman"/>
          <w:sz w:val="24"/>
          <w:szCs w:val="24"/>
        </w:rPr>
        <w:t xml:space="preserve">                                                                                                             </w:t>
      </w:r>
      <w:r w:rsidRPr="0053346F">
        <w:rPr>
          <w:rFonts w:ascii="Times New Roman" w:hAnsi="Times New Roman"/>
          <w:sz w:val="24"/>
          <w:szCs w:val="24"/>
        </w:rPr>
        <w:t xml:space="preserve">Приложение </w:t>
      </w:r>
    </w:p>
    <w:p w:rsidR="00C015AA" w:rsidRDefault="00C015AA" w:rsidP="00AF759E">
      <w:pPr>
        <w:widowControl w:val="0"/>
        <w:autoSpaceDE w:val="0"/>
        <w:autoSpaceDN w:val="0"/>
        <w:adjustRightInd w:val="0"/>
        <w:spacing w:after="0" w:line="240" w:lineRule="auto"/>
        <w:ind w:left="220"/>
        <w:jc w:val="right"/>
        <w:rPr>
          <w:rFonts w:ascii="Times New Roman" w:hAnsi="Times New Roman"/>
          <w:sz w:val="24"/>
          <w:szCs w:val="24"/>
        </w:rPr>
      </w:pPr>
      <w:r>
        <w:rPr>
          <w:rFonts w:ascii="Times New Roman" w:hAnsi="Times New Roman"/>
          <w:sz w:val="24"/>
          <w:szCs w:val="24"/>
        </w:rPr>
        <w:t xml:space="preserve">                                                                                                             </w:t>
      </w:r>
      <w:r w:rsidRPr="0053346F">
        <w:rPr>
          <w:rFonts w:ascii="Times New Roman" w:hAnsi="Times New Roman"/>
          <w:sz w:val="24"/>
          <w:szCs w:val="24"/>
        </w:rPr>
        <w:t xml:space="preserve">к постановлению </w:t>
      </w:r>
      <w:r>
        <w:rPr>
          <w:rFonts w:ascii="Times New Roman" w:hAnsi="Times New Roman"/>
          <w:sz w:val="24"/>
          <w:szCs w:val="24"/>
        </w:rPr>
        <w:t>администрации</w:t>
      </w:r>
    </w:p>
    <w:p w:rsidR="00C015AA" w:rsidRPr="0053346F" w:rsidRDefault="00C015AA" w:rsidP="00AF759E">
      <w:pPr>
        <w:widowControl w:val="0"/>
        <w:autoSpaceDE w:val="0"/>
        <w:autoSpaceDN w:val="0"/>
        <w:adjustRightInd w:val="0"/>
        <w:spacing w:after="0" w:line="240" w:lineRule="auto"/>
        <w:ind w:left="220"/>
        <w:jc w:val="right"/>
        <w:rPr>
          <w:rFonts w:ascii="Times New Roman" w:hAnsi="Times New Roman"/>
          <w:sz w:val="24"/>
          <w:szCs w:val="24"/>
        </w:rPr>
      </w:pPr>
      <w:r>
        <w:rPr>
          <w:rFonts w:ascii="Times New Roman" w:hAnsi="Times New Roman"/>
          <w:sz w:val="24"/>
          <w:szCs w:val="24"/>
        </w:rPr>
        <w:t xml:space="preserve">                                                                                                             Дубровского </w:t>
      </w:r>
      <w:r w:rsidRPr="0053346F">
        <w:rPr>
          <w:rFonts w:ascii="Times New Roman" w:hAnsi="Times New Roman"/>
          <w:sz w:val="24"/>
          <w:szCs w:val="24"/>
        </w:rPr>
        <w:t>района</w:t>
      </w:r>
    </w:p>
    <w:p w:rsidR="00C015AA" w:rsidRPr="0053346F" w:rsidRDefault="00C015AA" w:rsidP="00AF759E">
      <w:pPr>
        <w:widowControl w:val="0"/>
        <w:autoSpaceDE w:val="0"/>
        <w:autoSpaceDN w:val="0"/>
        <w:adjustRightInd w:val="0"/>
        <w:spacing w:after="0" w:line="240" w:lineRule="auto"/>
        <w:ind w:left="220"/>
        <w:jc w:val="right"/>
        <w:rPr>
          <w:rFonts w:ascii="Times New Roman" w:hAnsi="Times New Roman"/>
          <w:sz w:val="24"/>
          <w:szCs w:val="24"/>
        </w:rPr>
      </w:pPr>
      <w:r w:rsidRPr="0053346F">
        <w:rPr>
          <w:rFonts w:ascii="Times New Roman" w:hAnsi="Times New Roman"/>
          <w:sz w:val="24"/>
          <w:szCs w:val="24"/>
        </w:rPr>
        <w:t xml:space="preserve">                                                                                     </w:t>
      </w:r>
      <w:r>
        <w:rPr>
          <w:rFonts w:ascii="Times New Roman" w:hAnsi="Times New Roman"/>
          <w:sz w:val="24"/>
          <w:szCs w:val="24"/>
        </w:rPr>
        <w:t xml:space="preserve">                       </w:t>
      </w:r>
      <w:r w:rsidRPr="0053346F">
        <w:rPr>
          <w:rFonts w:ascii="Times New Roman" w:hAnsi="Times New Roman"/>
          <w:sz w:val="24"/>
          <w:szCs w:val="24"/>
        </w:rPr>
        <w:t xml:space="preserve"> от </w:t>
      </w:r>
      <w:r>
        <w:rPr>
          <w:rFonts w:ascii="Times New Roman" w:hAnsi="Times New Roman"/>
          <w:sz w:val="24"/>
          <w:szCs w:val="24"/>
        </w:rPr>
        <w:t>18.06.2019</w:t>
      </w:r>
      <w:r w:rsidRPr="0053346F">
        <w:rPr>
          <w:rFonts w:ascii="Times New Roman" w:hAnsi="Times New Roman"/>
          <w:sz w:val="24"/>
          <w:szCs w:val="24"/>
        </w:rPr>
        <w:t xml:space="preserve"> г. N </w:t>
      </w:r>
      <w:r>
        <w:rPr>
          <w:rFonts w:ascii="Times New Roman" w:hAnsi="Times New Roman"/>
          <w:sz w:val="24"/>
          <w:szCs w:val="24"/>
        </w:rPr>
        <w:t>453</w:t>
      </w:r>
    </w:p>
    <w:p w:rsidR="00C015AA" w:rsidRPr="0053346F" w:rsidRDefault="00C015AA" w:rsidP="00AF759E">
      <w:pPr>
        <w:widowControl w:val="0"/>
        <w:autoSpaceDE w:val="0"/>
        <w:autoSpaceDN w:val="0"/>
        <w:adjustRightInd w:val="0"/>
        <w:spacing w:after="0" w:line="240" w:lineRule="auto"/>
        <w:ind w:left="220"/>
        <w:jc w:val="both"/>
        <w:rPr>
          <w:rFonts w:ascii="Times New Roman" w:hAnsi="Times New Roman"/>
          <w:bCs/>
          <w:sz w:val="24"/>
          <w:szCs w:val="24"/>
        </w:rPr>
      </w:pPr>
    </w:p>
    <w:p w:rsidR="00C015AA" w:rsidRPr="00075279" w:rsidRDefault="00C015AA" w:rsidP="00AF759E">
      <w:pPr>
        <w:widowControl w:val="0"/>
        <w:autoSpaceDE w:val="0"/>
        <w:autoSpaceDN w:val="0"/>
        <w:adjustRightInd w:val="0"/>
        <w:spacing w:after="0" w:line="240" w:lineRule="auto"/>
        <w:ind w:left="220" w:firstLine="540"/>
        <w:jc w:val="both"/>
        <w:rPr>
          <w:rFonts w:ascii="Times New Roman" w:hAnsi="Times New Roman"/>
          <w:b/>
          <w:sz w:val="24"/>
          <w:szCs w:val="24"/>
        </w:rPr>
      </w:pPr>
    </w:p>
    <w:p w:rsidR="00C015AA" w:rsidRPr="00075279" w:rsidRDefault="00C015AA" w:rsidP="00AF759E">
      <w:pPr>
        <w:widowControl w:val="0"/>
        <w:autoSpaceDE w:val="0"/>
        <w:autoSpaceDN w:val="0"/>
        <w:adjustRightInd w:val="0"/>
        <w:spacing w:after="0" w:line="240" w:lineRule="auto"/>
        <w:ind w:left="220"/>
        <w:jc w:val="center"/>
        <w:rPr>
          <w:rFonts w:ascii="Times New Roman" w:hAnsi="Times New Roman"/>
          <w:b/>
          <w:bCs/>
          <w:sz w:val="24"/>
          <w:szCs w:val="24"/>
        </w:rPr>
      </w:pPr>
      <w:r>
        <w:rPr>
          <w:rFonts w:ascii="Times New Roman" w:hAnsi="Times New Roman"/>
          <w:b/>
          <w:bCs/>
          <w:sz w:val="24"/>
          <w:szCs w:val="24"/>
        </w:rPr>
        <w:t>ПРАВИЛА</w:t>
      </w:r>
    </w:p>
    <w:p w:rsidR="00C015AA" w:rsidRPr="00AF759E" w:rsidRDefault="00C015AA" w:rsidP="00AF759E">
      <w:pPr>
        <w:widowControl w:val="0"/>
        <w:autoSpaceDE w:val="0"/>
        <w:autoSpaceDN w:val="0"/>
        <w:adjustRightInd w:val="0"/>
        <w:spacing w:after="0" w:line="240" w:lineRule="auto"/>
        <w:ind w:left="220"/>
        <w:jc w:val="center"/>
        <w:rPr>
          <w:rFonts w:ascii="Times New Roman" w:hAnsi="Times New Roman"/>
          <w:b/>
          <w:bCs/>
          <w:caps/>
          <w:color w:val="000000"/>
          <w:sz w:val="24"/>
          <w:szCs w:val="24"/>
        </w:rPr>
      </w:pPr>
      <w:r w:rsidRPr="00075279">
        <w:rPr>
          <w:rFonts w:ascii="Times New Roman" w:hAnsi="Times New Roman"/>
          <w:b/>
          <w:bCs/>
          <w:color w:val="000000"/>
          <w:sz w:val="24"/>
          <w:szCs w:val="24"/>
        </w:rPr>
        <w:t>определени</w:t>
      </w:r>
      <w:r>
        <w:rPr>
          <w:rFonts w:ascii="Times New Roman" w:hAnsi="Times New Roman"/>
          <w:b/>
          <w:bCs/>
          <w:color w:val="000000"/>
          <w:sz w:val="24"/>
          <w:szCs w:val="24"/>
        </w:rPr>
        <w:t>я</w:t>
      </w:r>
      <w:r w:rsidRPr="00075279">
        <w:rPr>
          <w:rFonts w:ascii="Times New Roman" w:hAnsi="Times New Roman"/>
          <w:b/>
          <w:bCs/>
          <w:color w:val="000000"/>
          <w:sz w:val="24"/>
          <w:szCs w:val="24"/>
        </w:rPr>
        <w:t xml:space="preserve"> нормативных затрат на обеспечение функций </w:t>
      </w:r>
      <w:r w:rsidRPr="00075279">
        <w:rPr>
          <w:rFonts w:ascii="Times New Roman" w:hAnsi="Times New Roman"/>
          <w:b/>
          <w:sz w:val="24"/>
          <w:szCs w:val="24"/>
        </w:rPr>
        <w:t>органов</w:t>
      </w:r>
      <w:r>
        <w:rPr>
          <w:rFonts w:ascii="Times New Roman" w:hAnsi="Times New Roman"/>
          <w:b/>
          <w:sz w:val="24"/>
          <w:szCs w:val="24"/>
        </w:rPr>
        <w:t xml:space="preserve"> местного самоуправления</w:t>
      </w:r>
      <w:r w:rsidRPr="00075279">
        <w:rPr>
          <w:rFonts w:ascii="Times New Roman" w:hAnsi="Times New Roman"/>
          <w:b/>
          <w:sz w:val="24"/>
          <w:szCs w:val="24"/>
        </w:rPr>
        <w:t xml:space="preserve"> Дубровского района</w:t>
      </w:r>
      <w:r w:rsidRPr="00075279">
        <w:rPr>
          <w:rFonts w:ascii="Times New Roman" w:hAnsi="Times New Roman"/>
          <w:b/>
          <w:bCs/>
          <w:color w:val="000000"/>
          <w:sz w:val="24"/>
          <w:szCs w:val="24"/>
        </w:rPr>
        <w:t>, в том числе подведомственных им казённых учреждений</w:t>
      </w:r>
      <w:r w:rsidRPr="0053346F">
        <w:rPr>
          <w:rFonts w:ascii="Times New Roman" w:hAnsi="Times New Roman"/>
          <w:bCs/>
          <w:caps/>
          <w:color w:val="000000"/>
          <w:sz w:val="24"/>
          <w:szCs w:val="24"/>
        </w:rPr>
        <w:tab/>
      </w:r>
    </w:p>
    <w:p w:rsidR="00C015AA" w:rsidRPr="0053346F" w:rsidRDefault="00C015AA" w:rsidP="00AF759E">
      <w:pPr>
        <w:widowControl w:val="0"/>
        <w:autoSpaceDE w:val="0"/>
        <w:autoSpaceDN w:val="0"/>
        <w:adjustRightInd w:val="0"/>
        <w:spacing w:after="0" w:line="240" w:lineRule="auto"/>
        <w:ind w:left="220"/>
        <w:jc w:val="both"/>
        <w:rPr>
          <w:rFonts w:ascii="Times New Roman" w:hAnsi="Times New Roman"/>
          <w:color w:val="000000"/>
          <w:sz w:val="24"/>
          <w:szCs w:val="24"/>
        </w:rPr>
      </w:pPr>
    </w:p>
    <w:p w:rsidR="00C015AA" w:rsidRPr="0053346F" w:rsidRDefault="00C015AA" w:rsidP="00AF759E">
      <w:pPr>
        <w:widowControl w:val="0"/>
        <w:autoSpaceDE w:val="0"/>
        <w:autoSpaceDN w:val="0"/>
        <w:adjustRightInd w:val="0"/>
        <w:spacing w:after="0" w:line="240" w:lineRule="auto"/>
        <w:ind w:left="220" w:firstLine="540"/>
        <w:jc w:val="both"/>
        <w:rPr>
          <w:rFonts w:ascii="Times New Roman" w:hAnsi="Times New Roman"/>
          <w:sz w:val="24"/>
          <w:szCs w:val="24"/>
        </w:rPr>
      </w:pPr>
      <w:r w:rsidRPr="0053346F">
        <w:rPr>
          <w:rFonts w:ascii="Times New Roman" w:hAnsi="Times New Roman"/>
          <w:sz w:val="24"/>
          <w:szCs w:val="24"/>
        </w:rPr>
        <w:t xml:space="preserve">1. Настоящий документ устанавливает </w:t>
      </w:r>
      <w:r>
        <w:rPr>
          <w:rFonts w:ascii="Times New Roman" w:hAnsi="Times New Roman"/>
          <w:sz w:val="24"/>
          <w:szCs w:val="24"/>
        </w:rPr>
        <w:t>правила</w:t>
      </w:r>
      <w:r w:rsidRPr="0053346F">
        <w:rPr>
          <w:rFonts w:ascii="Times New Roman" w:hAnsi="Times New Roman"/>
          <w:sz w:val="24"/>
          <w:szCs w:val="24"/>
        </w:rPr>
        <w:t xml:space="preserve"> определения нормативных затрат на обеспечение функций органов</w:t>
      </w:r>
      <w:r>
        <w:rPr>
          <w:rFonts w:ascii="Times New Roman" w:hAnsi="Times New Roman"/>
          <w:sz w:val="24"/>
          <w:szCs w:val="24"/>
        </w:rPr>
        <w:t xml:space="preserve"> местного самоуправления</w:t>
      </w:r>
      <w:r w:rsidRPr="0053346F">
        <w:rPr>
          <w:rFonts w:ascii="Times New Roman" w:hAnsi="Times New Roman"/>
          <w:sz w:val="24"/>
          <w:szCs w:val="24"/>
        </w:rPr>
        <w:t xml:space="preserve"> Дубровского района</w:t>
      </w:r>
      <w:r>
        <w:rPr>
          <w:rFonts w:ascii="Times New Roman" w:hAnsi="Times New Roman"/>
          <w:sz w:val="24"/>
          <w:szCs w:val="24"/>
        </w:rPr>
        <w:t>, в том числе</w:t>
      </w:r>
      <w:r w:rsidRPr="0053346F">
        <w:rPr>
          <w:rFonts w:ascii="Times New Roman" w:hAnsi="Times New Roman"/>
          <w:sz w:val="24"/>
          <w:szCs w:val="24"/>
        </w:rPr>
        <w:t xml:space="preserve"> подведомственных им казенных учреждений в части закупок товаров, работ, услуг (далее-нормативные затраты).</w:t>
      </w:r>
    </w:p>
    <w:p w:rsidR="00C015AA" w:rsidRPr="0053346F" w:rsidRDefault="00C015AA" w:rsidP="00AF759E">
      <w:pPr>
        <w:widowControl w:val="0"/>
        <w:autoSpaceDE w:val="0"/>
        <w:autoSpaceDN w:val="0"/>
        <w:adjustRightInd w:val="0"/>
        <w:spacing w:after="0" w:line="240" w:lineRule="auto"/>
        <w:ind w:left="220" w:firstLine="540"/>
        <w:jc w:val="both"/>
        <w:rPr>
          <w:rFonts w:ascii="Times New Roman" w:hAnsi="Times New Roman"/>
          <w:sz w:val="24"/>
          <w:szCs w:val="24"/>
        </w:rPr>
      </w:pPr>
      <w:r w:rsidRPr="0053346F">
        <w:rPr>
          <w:rFonts w:ascii="Times New Roman" w:hAnsi="Times New Roman" w:cs="Arial"/>
          <w:sz w:val="24"/>
          <w:szCs w:val="24"/>
        </w:rPr>
        <w:t xml:space="preserve">2. Нормативные затраты применяются для </w:t>
      </w:r>
      <w:r w:rsidRPr="0053346F">
        <w:rPr>
          <w:rFonts w:ascii="Times New Roman" w:hAnsi="Times New Roman"/>
          <w:sz w:val="24"/>
          <w:szCs w:val="24"/>
        </w:rPr>
        <w:t>обоснования объекта и (или) объектов закупки органов</w:t>
      </w:r>
      <w:r>
        <w:rPr>
          <w:rFonts w:ascii="Times New Roman" w:hAnsi="Times New Roman"/>
          <w:sz w:val="24"/>
          <w:szCs w:val="24"/>
        </w:rPr>
        <w:t xml:space="preserve"> местного самоуправления</w:t>
      </w:r>
      <w:r w:rsidRPr="0053346F">
        <w:rPr>
          <w:rFonts w:ascii="Times New Roman" w:hAnsi="Times New Roman"/>
          <w:sz w:val="24"/>
          <w:szCs w:val="24"/>
        </w:rPr>
        <w:t xml:space="preserve"> Дубровского района и подведомственных им казённых учреждений, включенных в план закупок в соответствии с частью 2 статьи 18 Федерального </w:t>
      </w:r>
      <w:r w:rsidRPr="0053346F">
        <w:rPr>
          <w:rFonts w:ascii="Times New Roman" w:hAnsi="Times New Roman"/>
          <w:sz w:val="24"/>
          <w:szCs w:val="24"/>
        </w:rPr>
        <w:lastRenderedPageBreak/>
        <w:t>закона «О контрактной системе в сфере закупок товаров, работ, услуг для обеспечения государственных и муниципальных нужд».</w:t>
      </w:r>
    </w:p>
    <w:p w:rsidR="00C015AA" w:rsidRPr="0053346F" w:rsidRDefault="00C015AA" w:rsidP="00AF759E">
      <w:pPr>
        <w:widowControl w:val="0"/>
        <w:autoSpaceDE w:val="0"/>
        <w:autoSpaceDN w:val="0"/>
        <w:adjustRightInd w:val="0"/>
        <w:spacing w:after="0" w:line="240" w:lineRule="auto"/>
        <w:ind w:left="220" w:firstLine="540"/>
        <w:jc w:val="both"/>
        <w:rPr>
          <w:rFonts w:ascii="Times New Roman" w:hAnsi="Times New Roman"/>
          <w:color w:val="FF0000"/>
          <w:sz w:val="24"/>
          <w:szCs w:val="24"/>
        </w:rPr>
      </w:pPr>
      <w:r w:rsidRPr="0053346F">
        <w:rPr>
          <w:rFonts w:ascii="Times New Roman" w:hAnsi="Times New Roman"/>
          <w:sz w:val="24"/>
          <w:szCs w:val="24"/>
        </w:rPr>
        <w:t>3. Нормативные затраты, порядок определения которых не установлен Правилами определения нормативных затрат на обеспечение функций органов</w:t>
      </w:r>
      <w:r>
        <w:rPr>
          <w:rFonts w:ascii="Times New Roman" w:hAnsi="Times New Roman"/>
          <w:sz w:val="24"/>
          <w:szCs w:val="24"/>
        </w:rPr>
        <w:t xml:space="preserve"> местного самоуправления</w:t>
      </w:r>
      <w:r w:rsidRPr="0053346F">
        <w:rPr>
          <w:rFonts w:ascii="Times New Roman" w:hAnsi="Times New Roman"/>
          <w:sz w:val="24"/>
          <w:szCs w:val="24"/>
        </w:rPr>
        <w:t xml:space="preserve"> Дубровского района, в том числе подведомственных им казенных учреждений, определяются в порядке, устанавливаемом муниципальными органами Дубровского района</w:t>
      </w:r>
      <w:r w:rsidRPr="0053346F">
        <w:rPr>
          <w:rFonts w:ascii="Times New Roman" w:hAnsi="Times New Roman"/>
          <w:color w:val="FF0000"/>
          <w:sz w:val="24"/>
          <w:szCs w:val="24"/>
        </w:rPr>
        <w:t>.</w:t>
      </w:r>
    </w:p>
    <w:p w:rsidR="00C015AA" w:rsidRPr="0053346F" w:rsidRDefault="00C015AA" w:rsidP="00AF759E">
      <w:pPr>
        <w:widowControl w:val="0"/>
        <w:autoSpaceDE w:val="0"/>
        <w:autoSpaceDN w:val="0"/>
        <w:adjustRightInd w:val="0"/>
        <w:spacing w:after="0" w:line="240" w:lineRule="auto"/>
        <w:ind w:left="220" w:firstLine="540"/>
        <w:jc w:val="both"/>
        <w:rPr>
          <w:rFonts w:ascii="Arial" w:hAnsi="Arial" w:cs="Arial"/>
          <w:b/>
          <w:bCs/>
          <w:sz w:val="24"/>
          <w:szCs w:val="24"/>
        </w:rPr>
      </w:pPr>
      <w:r w:rsidRPr="0053346F">
        <w:rPr>
          <w:rFonts w:ascii="Times New Roman" w:hAnsi="Times New Roman"/>
          <w:sz w:val="24"/>
          <w:szCs w:val="24"/>
        </w:rPr>
        <w:t>Общий объем затрат, связанных с закупкой товаров, работ, услуг, рассчитанный на основе нормативных затрат, не может превышать объема лимитов бюджетных обязательств, доведенных до</w:t>
      </w:r>
      <w:r w:rsidRPr="0053346F">
        <w:rPr>
          <w:rFonts w:ascii="Times New Roman" w:hAnsi="Times New Roman"/>
          <w:color w:val="FF0000"/>
          <w:sz w:val="24"/>
          <w:szCs w:val="24"/>
        </w:rPr>
        <w:t xml:space="preserve"> </w:t>
      </w:r>
      <w:r w:rsidRPr="0053346F">
        <w:rPr>
          <w:rFonts w:ascii="Times New Roman" w:hAnsi="Times New Roman"/>
          <w:sz w:val="24"/>
          <w:szCs w:val="24"/>
        </w:rPr>
        <w:t>органов</w:t>
      </w:r>
      <w:r>
        <w:rPr>
          <w:rFonts w:ascii="Times New Roman" w:hAnsi="Times New Roman"/>
          <w:sz w:val="24"/>
          <w:szCs w:val="24"/>
        </w:rPr>
        <w:t xml:space="preserve"> местного самоуправления</w:t>
      </w:r>
      <w:r w:rsidRPr="0053346F">
        <w:rPr>
          <w:rFonts w:ascii="Times New Roman" w:hAnsi="Times New Roman"/>
          <w:sz w:val="24"/>
          <w:szCs w:val="24"/>
        </w:rPr>
        <w:t xml:space="preserve"> Дубровского района и находящихся в их ведении казенных учреждений как получателей средств бюджета на закупку товаров, работ и услуг в рамках исполнения</w:t>
      </w:r>
      <w:r w:rsidRPr="0053346F">
        <w:rPr>
          <w:rFonts w:ascii="Times New Roman" w:hAnsi="Times New Roman"/>
          <w:color w:val="FF0000"/>
          <w:sz w:val="24"/>
          <w:szCs w:val="24"/>
        </w:rPr>
        <w:t xml:space="preserve"> </w:t>
      </w:r>
      <w:r w:rsidRPr="00C6228C">
        <w:rPr>
          <w:rFonts w:ascii="Times New Roman" w:hAnsi="Times New Roman"/>
          <w:sz w:val="24"/>
          <w:szCs w:val="24"/>
        </w:rPr>
        <w:t>бюджета</w:t>
      </w:r>
      <w:r w:rsidRPr="0053346F">
        <w:rPr>
          <w:rFonts w:ascii="Times New Roman" w:hAnsi="Times New Roman"/>
          <w:sz w:val="24"/>
          <w:szCs w:val="24"/>
        </w:rPr>
        <w:t xml:space="preserve"> района.</w:t>
      </w:r>
      <w:r w:rsidRPr="0053346F">
        <w:rPr>
          <w:rFonts w:ascii="Arial" w:hAnsi="Arial" w:cs="Arial"/>
          <w:b/>
          <w:bCs/>
          <w:sz w:val="24"/>
          <w:szCs w:val="24"/>
        </w:rPr>
        <w:t xml:space="preserve"> </w:t>
      </w:r>
    </w:p>
    <w:p w:rsidR="00C015AA" w:rsidRPr="0053346F" w:rsidRDefault="00C015AA" w:rsidP="00AF759E">
      <w:pPr>
        <w:widowControl w:val="0"/>
        <w:autoSpaceDE w:val="0"/>
        <w:autoSpaceDN w:val="0"/>
        <w:adjustRightInd w:val="0"/>
        <w:spacing w:after="0" w:line="240" w:lineRule="auto"/>
        <w:ind w:left="220" w:firstLine="540"/>
        <w:jc w:val="both"/>
        <w:rPr>
          <w:rFonts w:ascii="Times New Roman" w:hAnsi="Times New Roman"/>
          <w:sz w:val="24"/>
          <w:szCs w:val="24"/>
        </w:rPr>
      </w:pPr>
      <w:r w:rsidRPr="0053346F">
        <w:rPr>
          <w:rFonts w:ascii="Times New Roman" w:hAnsi="Times New Roman"/>
          <w:sz w:val="24"/>
          <w:szCs w:val="24"/>
        </w:rPr>
        <w:t>При определении нормативных затрат органы</w:t>
      </w:r>
      <w:r>
        <w:rPr>
          <w:rFonts w:ascii="Times New Roman" w:hAnsi="Times New Roman"/>
          <w:sz w:val="24"/>
          <w:szCs w:val="24"/>
        </w:rPr>
        <w:t xml:space="preserve"> местного самоуправления</w:t>
      </w:r>
      <w:r w:rsidRPr="0053346F">
        <w:rPr>
          <w:rFonts w:ascii="Times New Roman" w:hAnsi="Times New Roman"/>
          <w:sz w:val="24"/>
          <w:szCs w:val="24"/>
        </w:rPr>
        <w:t xml:space="preserve"> Дубровского района применяют национальные стандарты, технические регламенты, технические условия и иные документы, а также учитывают регулируемые цены (тарифы) и положения абзаца второго настоящего пункта.</w:t>
      </w:r>
    </w:p>
    <w:p w:rsidR="00C015AA" w:rsidRPr="0053346F" w:rsidRDefault="00C015AA" w:rsidP="00AF759E">
      <w:pPr>
        <w:widowControl w:val="0"/>
        <w:autoSpaceDE w:val="0"/>
        <w:autoSpaceDN w:val="0"/>
        <w:adjustRightInd w:val="0"/>
        <w:spacing w:after="0" w:line="240" w:lineRule="auto"/>
        <w:ind w:left="220" w:firstLine="540"/>
        <w:jc w:val="both"/>
        <w:rPr>
          <w:rFonts w:ascii="Times New Roman" w:hAnsi="Times New Roman"/>
          <w:sz w:val="24"/>
          <w:szCs w:val="24"/>
        </w:rPr>
      </w:pPr>
      <w:r w:rsidRPr="0053346F">
        <w:rPr>
          <w:rFonts w:ascii="Times New Roman" w:hAnsi="Times New Roman"/>
          <w:sz w:val="24"/>
          <w:szCs w:val="24"/>
        </w:rPr>
        <w:t>4. Для определения нормативных затрат в соответствии с разделами I и II Правил в формулах используются нормативы цены товаров, работ, услуг, устанавливаемые органами</w:t>
      </w:r>
      <w:r>
        <w:rPr>
          <w:rFonts w:ascii="Times New Roman" w:hAnsi="Times New Roman"/>
          <w:sz w:val="24"/>
          <w:szCs w:val="24"/>
        </w:rPr>
        <w:t xml:space="preserve"> местного самоуправления</w:t>
      </w:r>
      <w:r w:rsidRPr="0053346F">
        <w:rPr>
          <w:rFonts w:ascii="Times New Roman" w:hAnsi="Times New Roman"/>
          <w:sz w:val="24"/>
          <w:szCs w:val="24"/>
        </w:rPr>
        <w:t xml:space="preserve"> Дубровского района, </w:t>
      </w:r>
      <w:r w:rsidRPr="00FC6787">
        <w:rPr>
          <w:rFonts w:ascii="Times New Roman" w:hAnsi="Times New Roman"/>
          <w:sz w:val="24"/>
          <w:szCs w:val="24"/>
        </w:rPr>
        <w:t>если эти нормативы не предусмотрены приложениями N1 и 2 к Правилам.</w:t>
      </w:r>
    </w:p>
    <w:p w:rsidR="00C015AA" w:rsidRPr="0053346F" w:rsidRDefault="00C015AA" w:rsidP="00AF759E">
      <w:pPr>
        <w:widowControl w:val="0"/>
        <w:autoSpaceDE w:val="0"/>
        <w:autoSpaceDN w:val="0"/>
        <w:adjustRightInd w:val="0"/>
        <w:spacing w:after="0" w:line="240" w:lineRule="auto"/>
        <w:ind w:left="220" w:firstLine="540"/>
        <w:jc w:val="both"/>
        <w:rPr>
          <w:rFonts w:ascii="Times New Roman" w:hAnsi="Times New Roman"/>
          <w:sz w:val="24"/>
          <w:szCs w:val="24"/>
        </w:rPr>
      </w:pPr>
      <w:r w:rsidRPr="0053346F">
        <w:rPr>
          <w:rFonts w:ascii="Times New Roman" w:hAnsi="Times New Roman"/>
          <w:sz w:val="24"/>
          <w:szCs w:val="24"/>
        </w:rPr>
        <w:t xml:space="preserve">Для определения нормативных затрат в соответствии с разделами I и II Правил в формулах используются нормативы количества товаров, работ, услуг, устанавливаемые муниципальными органами Дубровского района, </w:t>
      </w:r>
      <w:r w:rsidRPr="00FC6787">
        <w:rPr>
          <w:rFonts w:ascii="Times New Roman" w:hAnsi="Times New Roman"/>
          <w:sz w:val="24"/>
          <w:szCs w:val="24"/>
        </w:rPr>
        <w:t>если эти нормативы не предусмотрены приложениями N1 и 2 к Правилам.</w:t>
      </w:r>
    </w:p>
    <w:p w:rsidR="00C015AA" w:rsidRPr="0053346F" w:rsidRDefault="00C015AA" w:rsidP="00AF759E">
      <w:pPr>
        <w:widowControl w:val="0"/>
        <w:autoSpaceDE w:val="0"/>
        <w:autoSpaceDN w:val="0"/>
        <w:adjustRightInd w:val="0"/>
        <w:spacing w:after="0" w:line="240" w:lineRule="auto"/>
        <w:ind w:left="220" w:firstLine="540"/>
        <w:jc w:val="both"/>
        <w:rPr>
          <w:rFonts w:ascii="Times New Roman" w:hAnsi="Times New Roman"/>
          <w:sz w:val="24"/>
          <w:szCs w:val="24"/>
        </w:rPr>
      </w:pPr>
      <w:r w:rsidRPr="0053346F">
        <w:rPr>
          <w:rFonts w:ascii="Times New Roman" w:hAnsi="Times New Roman"/>
          <w:sz w:val="24"/>
          <w:szCs w:val="24"/>
        </w:rPr>
        <w:t>5.</w:t>
      </w:r>
      <w:r>
        <w:rPr>
          <w:rFonts w:ascii="Times New Roman" w:hAnsi="Times New Roman"/>
          <w:sz w:val="24"/>
          <w:szCs w:val="24"/>
        </w:rPr>
        <w:t>О</w:t>
      </w:r>
      <w:r w:rsidRPr="0053346F">
        <w:rPr>
          <w:rFonts w:ascii="Times New Roman" w:hAnsi="Times New Roman"/>
          <w:sz w:val="24"/>
          <w:szCs w:val="24"/>
        </w:rPr>
        <w:t>рганы</w:t>
      </w:r>
      <w:r>
        <w:rPr>
          <w:rFonts w:ascii="Times New Roman" w:hAnsi="Times New Roman"/>
          <w:sz w:val="24"/>
          <w:szCs w:val="24"/>
        </w:rPr>
        <w:t xml:space="preserve"> местного самоуправления</w:t>
      </w:r>
      <w:r w:rsidRPr="0053346F">
        <w:rPr>
          <w:rFonts w:ascii="Times New Roman" w:hAnsi="Times New Roman"/>
          <w:sz w:val="24"/>
          <w:szCs w:val="24"/>
        </w:rPr>
        <w:t xml:space="preserve"> Дубровского района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w:t>
      </w:r>
      <w:r>
        <w:rPr>
          <w:rFonts w:ascii="Times New Roman" w:hAnsi="Times New Roman"/>
          <w:sz w:val="24"/>
          <w:szCs w:val="24"/>
        </w:rPr>
        <w:t>пецифики функций и полномочий органа местного самоуправления</w:t>
      </w:r>
      <w:r w:rsidRPr="0053346F">
        <w:rPr>
          <w:rFonts w:ascii="Times New Roman" w:hAnsi="Times New Roman"/>
          <w:sz w:val="24"/>
          <w:szCs w:val="24"/>
        </w:rPr>
        <w:t xml:space="preserve"> Дубровского района, должностных обязанностей его работников) нормативы:</w:t>
      </w:r>
    </w:p>
    <w:p w:rsidR="00C015AA" w:rsidRPr="0053346F" w:rsidRDefault="00C015AA" w:rsidP="00AF759E">
      <w:pPr>
        <w:widowControl w:val="0"/>
        <w:autoSpaceDE w:val="0"/>
        <w:autoSpaceDN w:val="0"/>
        <w:adjustRightInd w:val="0"/>
        <w:spacing w:after="0" w:line="240" w:lineRule="auto"/>
        <w:ind w:left="220" w:firstLine="540"/>
        <w:jc w:val="both"/>
        <w:rPr>
          <w:rFonts w:ascii="Times New Roman" w:hAnsi="Times New Roman"/>
          <w:sz w:val="24"/>
          <w:szCs w:val="24"/>
        </w:rPr>
      </w:pPr>
      <w:r w:rsidRPr="0053346F">
        <w:rPr>
          <w:rFonts w:ascii="Times New Roman" w:hAnsi="Times New Roman"/>
          <w:sz w:val="24"/>
          <w:szCs w:val="24"/>
        </w:rPr>
        <w:t>а) количества абонентских номеров пользовательского (оконечного) оборудования, подключенного к сети подвижной связи;</w:t>
      </w:r>
    </w:p>
    <w:p w:rsidR="00C015AA" w:rsidRPr="0053346F" w:rsidRDefault="00C015AA" w:rsidP="00AF759E">
      <w:pPr>
        <w:widowControl w:val="0"/>
        <w:autoSpaceDE w:val="0"/>
        <w:autoSpaceDN w:val="0"/>
        <w:adjustRightInd w:val="0"/>
        <w:spacing w:after="0" w:line="240" w:lineRule="auto"/>
        <w:ind w:left="220" w:firstLine="540"/>
        <w:jc w:val="both"/>
        <w:rPr>
          <w:rFonts w:ascii="Times New Roman" w:hAnsi="Times New Roman"/>
          <w:sz w:val="24"/>
          <w:szCs w:val="24"/>
        </w:rPr>
      </w:pPr>
      <w:r w:rsidRPr="0053346F">
        <w:rPr>
          <w:rFonts w:ascii="Times New Roman" w:hAnsi="Times New Roman"/>
          <w:sz w:val="24"/>
          <w:szCs w:val="24"/>
        </w:rPr>
        <w:t>б) цены услуг подвижной связи с учетом нормативов;</w:t>
      </w:r>
    </w:p>
    <w:p w:rsidR="00C015AA" w:rsidRPr="0053346F" w:rsidRDefault="00C015AA" w:rsidP="00AF759E">
      <w:pPr>
        <w:widowControl w:val="0"/>
        <w:autoSpaceDE w:val="0"/>
        <w:autoSpaceDN w:val="0"/>
        <w:adjustRightInd w:val="0"/>
        <w:spacing w:after="0" w:line="240" w:lineRule="auto"/>
        <w:ind w:left="220" w:firstLine="540"/>
        <w:jc w:val="both"/>
        <w:rPr>
          <w:rFonts w:ascii="Times New Roman" w:hAnsi="Times New Roman"/>
          <w:sz w:val="24"/>
          <w:szCs w:val="24"/>
        </w:rPr>
      </w:pPr>
      <w:r w:rsidRPr="0053346F">
        <w:rPr>
          <w:rFonts w:ascii="Times New Roman" w:hAnsi="Times New Roman"/>
          <w:sz w:val="24"/>
          <w:szCs w:val="24"/>
        </w:rPr>
        <w:t>в) количества SIM-карт;</w:t>
      </w:r>
    </w:p>
    <w:p w:rsidR="00C015AA" w:rsidRPr="0053346F" w:rsidRDefault="00C015AA" w:rsidP="00AF759E">
      <w:pPr>
        <w:widowControl w:val="0"/>
        <w:autoSpaceDE w:val="0"/>
        <w:autoSpaceDN w:val="0"/>
        <w:adjustRightInd w:val="0"/>
        <w:spacing w:after="0" w:line="240" w:lineRule="auto"/>
        <w:ind w:left="220" w:firstLine="540"/>
        <w:jc w:val="both"/>
        <w:rPr>
          <w:rFonts w:ascii="Times New Roman" w:hAnsi="Times New Roman"/>
          <w:sz w:val="24"/>
          <w:szCs w:val="24"/>
        </w:rPr>
      </w:pPr>
      <w:r w:rsidRPr="0053346F">
        <w:rPr>
          <w:rFonts w:ascii="Times New Roman" w:hAnsi="Times New Roman"/>
          <w:sz w:val="24"/>
          <w:szCs w:val="24"/>
        </w:rPr>
        <w:t>г) цены и количества принтеров, многофункциональных устройств и копировальных аппаратов (оргтехники);</w:t>
      </w:r>
    </w:p>
    <w:p w:rsidR="00C015AA" w:rsidRPr="0053346F" w:rsidRDefault="00C015AA" w:rsidP="00AF759E">
      <w:pPr>
        <w:widowControl w:val="0"/>
        <w:autoSpaceDE w:val="0"/>
        <w:autoSpaceDN w:val="0"/>
        <w:adjustRightInd w:val="0"/>
        <w:spacing w:after="0" w:line="240" w:lineRule="auto"/>
        <w:ind w:left="220" w:firstLine="540"/>
        <w:jc w:val="both"/>
        <w:rPr>
          <w:rFonts w:ascii="Times New Roman" w:hAnsi="Times New Roman"/>
          <w:sz w:val="24"/>
          <w:szCs w:val="24"/>
        </w:rPr>
      </w:pPr>
      <w:r w:rsidRPr="0053346F">
        <w:rPr>
          <w:rFonts w:ascii="Times New Roman" w:hAnsi="Times New Roman"/>
          <w:sz w:val="24"/>
          <w:szCs w:val="24"/>
        </w:rPr>
        <w:t>д) количества и цены средств подвижной связи с учетом нормативов,</w:t>
      </w:r>
    </w:p>
    <w:p w:rsidR="00C015AA" w:rsidRPr="0053346F" w:rsidRDefault="00C015AA" w:rsidP="00AF759E">
      <w:pPr>
        <w:widowControl w:val="0"/>
        <w:autoSpaceDE w:val="0"/>
        <w:autoSpaceDN w:val="0"/>
        <w:adjustRightInd w:val="0"/>
        <w:spacing w:after="0" w:line="240" w:lineRule="auto"/>
        <w:ind w:left="220" w:firstLine="540"/>
        <w:jc w:val="both"/>
        <w:rPr>
          <w:rFonts w:ascii="Times New Roman" w:hAnsi="Times New Roman"/>
          <w:sz w:val="24"/>
          <w:szCs w:val="24"/>
        </w:rPr>
      </w:pPr>
      <w:r w:rsidRPr="0053346F">
        <w:rPr>
          <w:rFonts w:ascii="Times New Roman" w:hAnsi="Times New Roman"/>
          <w:sz w:val="24"/>
          <w:szCs w:val="24"/>
        </w:rPr>
        <w:t>е) количества и цены планшетных компьютеров;</w:t>
      </w:r>
    </w:p>
    <w:p w:rsidR="00C015AA" w:rsidRPr="0053346F" w:rsidRDefault="00C015AA" w:rsidP="00AF759E">
      <w:pPr>
        <w:widowControl w:val="0"/>
        <w:autoSpaceDE w:val="0"/>
        <w:autoSpaceDN w:val="0"/>
        <w:adjustRightInd w:val="0"/>
        <w:spacing w:after="0" w:line="240" w:lineRule="auto"/>
        <w:ind w:left="220" w:firstLine="540"/>
        <w:jc w:val="both"/>
        <w:rPr>
          <w:rFonts w:ascii="Times New Roman" w:hAnsi="Times New Roman"/>
          <w:sz w:val="24"/>
          <w:szCs w:val="24"/>
        </w:rPr>
      </w:pPr>
      <w:r w:rsidRPr="0053346F">
        <w:rPr>
          <w:rFonts w:ascii="Times New Roman" w:hAnsi="Times New Roman"/>
          <w:sz w:val="24"/>
          <w:szCs w:val="24"/>
        </w:rPr>
        <w:t>ж) количества и цены носителей информации;</w:t>
      </w:r>
    </w:p>
    <w:p w:rsidR="00C015AA" w:rsidRPr="0053346F" w:rsidRDefault="00C015AA" w:rsidP="00AF759E">
      <w:pPr>
        <w:widowControl w:val="0"/>
        <w:autoSpaceDE w:val="0"/>
        <w:autoSpaceDN w:val="0"/>
        <w:adjustRightInd w:val="0"/>
        <w:spacing w:after="0" w:line="240" w:lineRule="auto"/>
        <w:ind w:left="220" w:firstLine="540"/>
        <w:jc w:val="both"/>
        <w:rPr>
          <w:rFonts w:ascii="Times New Roman" w:hAnsi="Times New Roman"/>
          <w:sz w:val="24"/>
          <w:szCs w:val="24"/>
        </w:rPr>
      </w:pPr>
      <w:r w:rsidRPr="0053346F">
        <w:rPr>
          <w:rFonts w:ascii="Times New Roman" w:hAnsi="Times New Roman"/>
          <w:sz w:val="24"/>
          <w:szCs w:val="24"/>
        </w:rPr>
        <w:t>з)количества и цены расходных материалов для различных типов принтеров, многофункциональных устройств, копировальных аппаратов (оргтехники);</w:t>
      </w:r>
    </w:p>
    <w:p w:rsidR="00C015AA" w:rsidRPr="0053346F" w:rsidRDefault="00C015AA" w:rsidP="00AF759E">
      <w:pPr>
        <w:widowControl w:val="0"/>
        <w:autoSpaceDE w:val="0"/>
        <w:autoSpaceDN w:val="0"/>
        <w:adjustRightInd w:val="0"/>
        <w:spacing w:after="0" w:line="240" w:lineRule="auto"/>
        <w:ind w:left="220" w:firstLine="540"/>
        <w:jc w:val="both"/>
        <w:rPr>
          <w:rFonts w:ascii="Times New Roman" w:hAnsi="Times New Roman"/>
          <w:sz w:val="24"/>
          <w:szCs w:val="24"/>
        </w:rPr>
      </w:pPr>
      <w:r w:rsidRPr="0053346F">
        <w:rPr>
          <w:rFonts w:ascii="Times New Roman" w:hAnsi="Times New Roman"/>
          <w:sz w:val="24"/>
          <w:szCs w:val="24"/>
        </w:rPr>
        <w:t>и) перечня периодических печатных изданий и справочной литературы;</w:t>
      </w:r>
    </w:p>
    <w:p w:rsidR="00C015AA" w:rsidRPr="0053346F" w:rsidRDefault="00C015AA" w:rsidP="00AF759E">
      <w:pPr>
        <w:widowControl w:val="0"/>
        <w:autoSpaceDE w:val="0"/>
        <w:autoSpaceDN w:val="0"/>
        <w:adjustRightInd w:val="0"/>
        <w:spacing w:after="0" w:line="240" w:lineRule="auto"/>
        <w:ind w:left="220" w:firstLine="540"/>
        <w:jc w:val="both"/>
        <w:rPr>
          <w:rFonts w:ascii="Times New Roman" w:hAnsi="Times New Roman"/>
          <w:sz w:val="24"/>
          <w:szCs w:val="24"/>
        </w:rPr>
      </w:pPr>
      <w:r w:rsidRPr="0053346F">
        <w:rPr>
          <w:rFonts w:ascii="Times New Roman" w:hAnsi="Times New Roman"/>
          <w:sz w:val="24"/>
          <w:szCs w:val="24"/>
        </w:rPr>
        <w:t>к) количества и цены транспортных средств с учетом нормативов,</w:t>
      </w:r>
    </w:p>
    <w:p w:rsidR="00C015AA" w:rsidRPr="0053346F" w:rsidRDefault="00C015AA" w:rsidP="00AF759E">
      <w:pPr>
        <w:widowControl w:val="0"/>
        <w:autoSpaceDE w:val="0"/>
        <w:autoSpaceDN w:val="0"/>
        <w:adjustRightInd w:val="0"/>
        <w:spacing w:after="0" w:line="240" w:lineRule="auto"/>
        <w:ind w:left="220" w:firstLine="540"/>
        <w:jc w:val="both"/>
        <w:rPr>
          <w:rFonts w:ascii="Times New Roman" w:hAnsi="Times New Roman"/>
          <w:sz w:val="24"/>
          <w:szCs w:val="24"/>
        </w:rPr>
      </w:pPr>
      <w:r w:rsidRPr="0053346F">
        <w:rPr>
          <w:rFonts w:ascii="Times New Roman" w:hAnsi="Times New Roman"/>
          <w:sz w:val="24"/>
          <w:szCs w:val="24"/>
        </w:rPr>
        <w:t xml:space="preserve"> л) количества и цены мебели;</w:t>
      </w:r>
    </w:p>
    <w:p w:rsidR="00C015AA" w:rsidRPr="0053346F" w:rsidRDefault="00C015AA" w:rsidP="00AF759E">
      <w:pPr>
        <w:widowControl w:val="0"/>
        <w:autoSpaceDE w:val="0"/>
        <w:autoSpaceDN w:val="0"/>
        <w:adjustRightInd w:val="0"/>
        <w:spacing w:after="0" w:line="240" w:lineRule="auto"/>
        <w:ind w:left="220" w:firstLine="540"/>
        <w:jc w:val="both"/>
        <w:rPr>
          <w:rFonts w:ascii="Times New Roman" w:hAnsi="Times New Roman"/>
          <w:sz w:val="24"/>
          <w:szCs w:val="24"/>
        </w:rPr>
      </w:pPr>
      <w:r w:rsidRPr="0053346F">
        <w:rPr>
          <w:rFonts w:ascii="Times New Roman" w:hAnsi="Times New Roman"/>
          <w:sz w:val="24"/>
          <w:szCs w:val="24"/>
        </w:rPr>
        <w:t>м) количества и цены канцелярских принадлежностей;</w:t>
      </w:r>
    </w:p>
    <w:p w:rsidR="00C015AA" w:rsidRPr="0053346F" w:rsidRDefault="00C015AA" w:rsidP="00AF759E">
      <w:pPr>
        <w:widowControl w:val="0"/>
        <w:autoSpaceDE w:val="0"/>
        <w:autoSpaceDN w:val="0"/>
        <w:adjustRightInd w:val="0"/>
        <w:spacing w:after="0" w:line="240" w:lineRule="auto"/>
        <w:ind w:left="220" w:firstLine="540"/>
        <w:jc w:val="both"/>
        <w:rPr>
          <w:rFonts w:ascii="Times New Roman" w:hAnsi="Times New Roman"/>
          <w:sz w:val="24"/>
          <w:szCs w:val="24"/>
        </w:rPr>
      </w:pPr>
      <w:r w:rsidRPr="0053346F">
        <w:rPr>
          <w:rFonts w:ascii="Times New Roman" w:hAnsi="Times New Roman"/>
          <w:sz w:val="24"/>
          <w:szCs w:val="24"/>
        </w:rPr>
        <w:t>н) количества и цены хозяйственных товаров и принадлежностей;</w:t>
      </w:r>
    </w:p>
    <w:p w:rsidR="00C015AA" w:rsidRPr="0053346F" w:rsidRDefault="00C015AA" w:rsidP="00AF759E">
      <w:pPr>
        <w:widowControl w:val="0"/>
        <w:autoSpaceDE w:val="0"/>
        <w:autoSpaceDN w:val="0"/>
        <w:adjustRightInd w:val="0"/>
        <w:spacing w:after="0" w:line="240" w:lineRule="auto"/>
        <w:ind w:left="220" w:firstLine="540"/>
        <w:jc w:val="both"/>
        <w:rPr>
          <w:rFonts w:ascii="Times New Roman" w:hAnsi="Times New Roman"/>
          <w:sz w:val="24"/>
          <w:szCs w:val="24"/>
        </w:rPr>
      </w:pPr>
      <w:r w:rsidRPr="0053346F">
        <w:rPr>
          <w:rFonts w:ascii="Times New Roman" w:hAnsi="Times New Roman"/>
          <w:sz w:val="24"/>
          <w:szCs w:val="24"/>
        </w:rPr>
        <w:t>о) количества и цены материальных запасов для нужд гражданской обороны;</w:t>
      </w:r>
    </w:p>
    <w:p w:rsidR="00C015AA" w:rsidRPr="0053346F" w:rsidRDefault="00C015AA" w:rsidP="00AF759E">
      <w:pPr>
        <w:widowControl w:val="0"/>
        <w:autoSpaceDE w:val="0"/>
        <w:autoSpaceDN w:val="0"/>
        <w:adjustRightInd w:val="0"/>
        <w:spacing w:after="0" w:line="240" w:lineRule="auto"/>
        <w:ind w:left="220" w:firstLine="540"/>
        <w:jc w:val="both"/>
        <w:rPr>
          <w:rFonts w:ascii="Times New Roman" w:hAnsi="Times New Roman"/>
          <w:sz w:val="24"/>
          <w:szCs w:val="24"/>
        </w:rPr>
      </w:pPr>
      <w:r w:rsidRPr="0053346F">
        <w:rPr>
          <w:rFonts w:ascii="Times New Roman" w:hAnsi="Times New Roman"/>
          <w:sz w:val="24"/>
          <w:szCs w:val="24"/>
        </w:rPr>
        <w:t>п) иных товаров и услуг.</w:t>
      </w:r>
    </w:p>
    <w:p w:rsidR="00C015AA" w:rsidRPr="0053346F" w:rsidRDefault="00C015AA" w:rsidP="00AF759E">
      <w:pPr>
        <w:widowControl w:val="0"/>
        <w:autoSpaceDE w:val="0"/>
        <w:autoSpaceDN w:val="0"/>
        <w:adjustRightInd w:val="0"/>
        <w:spacing w:after="0" w:line="240" w:lineRule="auto"/>
        <w:ind w:left="220" w:firstLine="540"/>
        <w:jc w:val="both"/>
        <w:rPr>
          <w:rFonts w:ascii="Times New Roman" w:hAnsi="Times New Roman"/>
          <w:sz w:val="24"/>
          <w:szCs w:val="24"/>
        </w:rPr>
      </w:pPr>
      <w:r w:rsidRPr="0053346F">
        <w:rPr>
          <w:rFonts w:ascii="Times New Roman" w:hAnsi="Times New Roman"/>
          <w:sz w:val="24"/>
          <w:szCs w:val="24"/>
        </w:rPr>
        <w:t>6.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органа</w:t>
      </w:r>
      <w:r>
        <w:rPr>
          <w:rFonts w:ascii="Times New Roman" w:hAnsi="Times New Roman"/>
          <w:sz w:val="24"/>
          <w:szCs w:val="24"/>
        </w:rPr>
        <w:t xml:space="preserve"> местного самоуправления </w:t>
      </w:r>
      <w:r w:rsidRPr="0053346F">
        <w:rPr>
          <w:rFonts w:ascii="Times New Roman" w:hAnsi="Times New Roman"/>
          <w:sz w:val="24"/>
          <w:szCs w:val="24"/>
        </w:rPr>
        <w:t>Дубровского района и подведомственных им казенных учреждений.</w:t>
      </w:r>
    </w:p>
    <w:p w:rsidR="00C015AA" w:rsidRPr="0053346F" w:rsidRDefault="00C015AA" w:rsidP="00AF759E">
      <w:pPr>
        <w:widowControl w:val="0"/>
        <w:autoSpaceDE w:val="0"/>
        <w:autoSpaceDN w:val="0"/>
        <w:adjustRightInd w:val="0"/>
        <w:spacing w:after="0" w:line="240" w:lineRule="auto"/>
        <w:ind w:left="220" w:firstLine="540"/>
        <w:jc w:val="both"/>
        <w:rPr>
          <w:rFonts w:ascii="Times New Roman" w:hAnsi="Times New Roman"/>
          <w:sz w:val="24"/>
          <w:szCs w:val="24"/>
        </w:rPr>
      </w:pPr>
      <w:r w:rsidRPr="0053346F">
        <w:rPr>
          <w:rFonts w:ascii="Times New Roman" w:hAnsi="Times New Roman"/>
          <w:sz w:val="24"/>
          <w:szCs w:val="24"/>
        </w:rPr>
        <w:t xml:space="preserve">7.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w:t>
      </w:r>
      <w:r w:rsidRPr="0053346F">
        <w:rPr>
          <w:rFonts w:ascii="Times New Roman" w:hAnsi="Times New Roman"/>
          <w:sz w:val="24"/>
          <w:szCs w:val="24"/>
        </w:rPr>
        <w:lastRenderedPageBreak/>
        <w:t>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C015AA" w:rsidRPr="0053346F" w:rsidRDefault="00C015AA" w:rsidP="00AF759E">
      <w:pPr>
        <w:widowControl w:val="0"/>
        <w:autoSpaceDE w:val="0"/>
        <w:autoSpaceDN w:val="0"/>
        <w:adjustRightInd w:val="0"/>
        <w:spacing w:after="0" w:line="240" w:lineRule="auto"/>
        <w:ind w:left="220" w:firstLine="540"/>
        <w:jc w:val="both"/>
        <w:rPr>
          <w:rFonts w:ascii="Times New Roman" w:hAnsi="Times New Roman"/>
          <w:sz w:val="24"/>
          <w:szCs w:val="24"/>
        </w:rPr>
      </w:pPr>
      <w:r>
        <w:rPr>
          <w:rFonts w:ascii="Times New Roman" w:hAnsi="Times New Roman"/>
          <w:sz w:val="24"/>
          <w:szCs w:val="24"/>
        </w:rPr>
        <w:t>Ор</w:t>
      </w:r>
      <w:r w:rsidRPr="0053346F">
        <w:rPr>
          <w:rFonts w:ascii="Times New Roman" w:hAnsi="Times New Roman"/>
          <w:sz w:val="24"/>
          <w:szCs w:val="24"/>
        </w:rPr>
        <w:t xml:space="preserve">ганами </w:t>
      </w:r>
      <w:r>
        <w:rPr>
          <w:rFonts w:ascii="Times New Roman" w:hAnsi="Times New Roman"/>
          <w:sz w:val="24"/>
          <w:szCs w:val="24"/>
        </w:rPr>
        <w:t>местного самоуправления</w:t>
      </w:r>
      <w:r w:rsidRPr="0053346F">
        <w:rPr>
          <w:rFonts w:ascii="Times New Roman" w:hAnsi="Times New Roman"/>
          <w:sz w:val="24"/>
          <w:szCs w:val="24"/>
        </w:rPr>
        <w:t xml:space="preserve"> Дубровского района</w:t>
      </w:r>
      <w:r w:rsidRPr="0053346F">
        <w:rPr>
          <w:rFonts w:ascii="Times New Roman" w:hAnsi="Times New Roman"/>
          <w:color w:val="FF0000"/>
          <w:sz w:val="24"/>
          <w:szCs w:val="24"/>
        </w:rPr>
        <w:t xml:space="preserve"> </w:t>
      </w:r>
      <w:r w:rsidRPr="0053346F">
        <w:rPr>
          <w:rFonts w:ascii="Times New Roman" w:hAnsi="Times New Roman"/>
          <w:sz w:val="24"/>
          <w:szCs w:val="24"/>
        </w:rPr>
        <w:t>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актами.</w:t>
      </w:r>
    </w:p>
    <w:p w:rsidR="00C015AA" w:rsidRPr="0053346F" w:rsidRDefault="00C015AA" w:rsidP="00AF759E">
      <w:pPr>
        <w:widowControl w:val="0"/>
        <w:autoSpaceDE w:val="0"/>
        <w:autoSpaceDN w:val="0"/>
        <w:adjustRightInd w:val="0"/>
        <w:spacing w:after="0" w:line="240" w:lineRule="auto"/>
        <w:ind w:left="220" w:firstLine="540"/>
        <w:jc w:val="both"/>
        <w:rPr>
          <w:rFonts w:ascii="Times New Roman" w:hAnsi="Times New Roman"/>
          <w:sz w:val="24"/>
          <w:szCs w:val="24"/>
        </w:rPr>
      </w:pPr>
      <w:r w:rsidRPr="0053346F">
        <w:rPr>
          <w:rFonts w:ascii="Times New Roman" w:hAnsi="Times New Roman"/>
          <w:sz w:val="24"/>
          <w:szCs w:val="24"/>
        </w:rPr>
        <w:t xml:space="preserve">8. Контроль за соблюдением </w:t>
      </w:r>
      <w:r w:rsidRPr="0053346F">
        <w:rPr>
          <w:rFonts w:ascii="Times New Roman" w:hAnsi="Times New Roman"/>
          <w:bCs/>
          <w:sz w:val="24"/>
          <w:szCs w:val="24"/>
        </w:rPr>
        <w:t xml:space="preserve">нормативных затрат на обеспечение функций </w:t>
      </w:r>
      <w:r>
        <w:rPr>
          <w:rFonts w:ascii="Times New Roman" w:hAnsi="Times New Roman"/>
          <w:sz w:val="24"/>
          <w:szCs w:val="24"/>
        </w:rPr>
        <w:t>ор</w:t>
      </w:r>
      <w:r w:rsidRPr="0053346F">
        <w:rPr>
          <w:rFonts w:ascii="Times New Roman" w:hAnsi="Times New Roman"/>
          <w:sz w:val="24"/>
          <w:szCs w:val="24"/>
        </w:rPr>
        <w:t xml:space="preserve">ганами </w:t>
      </w:r>
      <w:r>
        <w:rPr>
          <w:rFonts w:ascii="Times New Roman" w:hAnsi="Times New Roman"/>
          <w:sz w:val="24"/>
          <w:szCs w:val="24"/>
        </w:rPr>
        <w:t>местного самоуправления</w:t>
      </w:r>
      <w:r w:rsidRPr="0053346F">
        <w:rPr>
          <w:rFonts w:ascii="Times New Roman" w:hAnsi="Times New Roman"/>
          <w:sz w:val="24"/>
          <w:szCs w:val="24"/>
        </w:rPr>
        <w:t xml:space="preserve"> </w:t>
      </w:r>
      <w:r w:rsidRPr="0053346F">
        <w:rPr>
          <w:rFonts w:ascii="Times New Roman" w:hAnsi="Times New Roman"/>
          <w:bCs/>
          <w:sz w:val="24"/>
          <w:szCs w:val="24"/>
        </w:rPr>
        <w:t>Дубровского района, в том числе подведомственных им казённых учреждений осуществляют главные распорядители средств бюджета района</w:t>
      </w:r>
      <w:r w:rsidRPr="0053346F">
        <w:rPr>
          <w:rFonts w:ascii="Times New Roman" w:hAnsi="Times New Roman"/>
          <w:sz w:val="24"/>
          <w:szCs w:val="24"/>
        </w:rPr>
        <w:t>.</w:t>
      </w:r>
    </w:p>
    <w:p w:rsidR="00C015AA" w:rsidRPr="0053346F" w:rsidRDefault="00C015AA" w:rsidP="00AF759E">
      <w:pPr>
        <w:autoSpaceDE w:val="0"/>
        <w:autoSpaceDN w:val="0"/>
        <w:adjustRightInd w:val="0"/>
        <w:spacing w:after="0" w:line="240" w:lineRule="auto"/>
        <w:ind w:left="220" w:firstLine="540"/>
        <w:jc w:val="both"/>
        <w:rPr>
          <w:rFonts w:ascii="Times New Roman" w:hAnsi="Times New Roman"/>
          <w:sz w:val="24"/>
          <w:szCs w:val="24"/>
        </w:rPr>
      </w:pPr>
      <w:r w:rsidRPr="0053346F">
        <w:rPr>
          <w:rFonts w:ascii="Times New Roman" w:hAnsi="Times New Roman"/>
          <w:sz w:val="24"/>
          <w:szCs w:val="24"/>
        </w:rPr>
        <w:t>9. Контроль за соблюдением правил нормирования в сфере закупок осуществляет администрация района, как орган внутреннего муниципального финансового контроля.</w:t>
      </w:r>
    </w:p>
    <w:p w:rsidR="00C015AA" w:rsidRPr="0053346F" w:rsidRDefault="00C015AA" w:rsidP="00AF759E">
      <w:pPr>
        <w:widowControl w:val="0"/>
        <w:autoSpaceDE w:val="0"/>
        <w:autoSpaceDN w:val="0"/>
        <w:adjustRightInd w:val="0"/>
        <w:spacing w:after="0" w:line="240" w:lineRule="auto"/>
        <w:ind w:left="220"/>
        <w:jc w:val="both"/>
        <w:rPr>
          <w:rFonts w:ascii="Times New Roman" w:hAnsi="Times New Roman"/>
          <w:sz w:val="24"/>
          <w:szCs w:val="24"/>
        </w:rPr>
      </w:pPr>
      <w:r w:rsidRPr="0053346F">
        <w:rPr>
          <w:rFonts w:ascii="Times New Roman" w:hAnsi="Times New Roman"/>
          <w:sz w:val="24"/>
          <w:szCs w:val="24"/>
        </w:rPr>
        <w:t xml:space="preserve">        10. Нормативные затраты подлежат размещению в единой информационной системе в сфере закупок.</w:t>
      </w:r>
    </w:p>
    <w:p w:rsidR="00C015AA" w:rsidRPr="0053346F" w:rsidRDefault="00C015AA" w:rsidP="00704562">
      <w:pPr>
        <w:widowControl w:val="0"/>
        <w:autoSpaceDE w:val="0"/>
        <w:autoSpaceDN w:val="0"/>
        <w:adjustRightInd w:val="0"/>
        <w:spacing w:after="0" w:line="240" w:lineRule="auto"/>
        <w:jc w:val="both"/>
        <w:rPr>
          <w:rFonts w:ascii="Times New Roman" w:hAnsi="Times New Roman"/>
          <w:sz w:val="24"/>
          <w:szCs w:val="24"/>
        </w:rPr>
      </w:pPr>
    </w:p>
    <w:p w:rsidR="00C015AA" w:rsidRPr="004033BA" w:rsidRDefault="00C015AA" w:rsidP="00AF759E">
      <w:pPr>
        <w:pStyle w:val="ConsPlusNormal"/>
        <w:jc w:val="right"/>
        <w:outlineLvl w:val="1"/>
        <w:rPr>
          <w:rFonts w:ascii="Times New Roman" w:hAnsi="Times New Roman"/>
          <w:sz w:val="24"/>
          <w:szCs w:val="24"/>
        </w:rPr>
      </w:pPr>
      <w:r>
        <w:rPr>
          <w:rFonts w:ascii="Times New Roman" w:hAnsi="Times New Roman"/>
          <w:sz w:val="24"/>
          <w:szCs w:val="24"/>
        </w:rPr>
        <w:t xml:space="preserve">                                                                                   </w:t>
      </w:r>
      <w:r w:rsidRPr="004033BA">
        <w:rPr>
          <w:rFonts w:ascii="Times New Roman" w:hAnsi="Times New Roman"/>
          <w:sz w:val="24"/>
          <w:szCs w:val="24"/>
        </w:rPr>
        <w:t>Приложение</w:t>
      </w:r>
      <w:r>
        <w:rPr>
          <w:rFonts w:ascii="Times New Roman" w:hAnsi="Times New Roman"/>
          <w:sz w:val="24"/>
          <w:szCs w:val="24"/>
        </w:rPr>
        <w:t xml:space="preserve">    </w:t>
      </w:r>
    </w:p>
    <w:p w:rsidR="00C015AA" w:rsidRDefault="00C015AA" w:rsidP="00AF759E">
      <w:pPr>
        <w:pStyle w:val="ConsPlusNormal"/>
        <w:jc w:val="right"/>
        <w:rPr>
          <w:rFonts w:ascii="Times New Roman" w:hAnsi="Times New Roman"/>
          <w:sz w:val="24"/>
          <w:szCs w:val="24"/>
        </w:rPr>
      </w:pPr>
      <w:r w:rsidRPr="004033BA">
        <w:rPr>
          <w:rFonts w:ascii="Times New Roman" w:hAnsi="Times New Roman"/>
          <w:sz w:val="24"/>
          <w:szCs w:val="24"/>
        </w:rPr>
        <w:t xml:space="preserve"> к определению</w:t>
      </w:r>
      <w:r>
        <w:rPr>
          <w:rFonts w:ascii="Times New Roman" w:hAnsi="Times New Roman"/>
          <w:sz w:val="24"/>
          <w:szCs w:val="24"/>
        </w:rPr>
        <w:t xml:space="preserve"> </w:t>
      </w:r>
      <w:r w:rsidRPr="004033BA">
        <w:rPr>
          <w:rFonts w:ascii="Times New Roman" w:hAnsi="Times New Roman"/>
          <w:sz w:val="24"/>
          <w:szCs w:val="24"/>
        </w:rPr>
        <w:t>нормативных затрат</w:t>
      </w:r>
    </w:p>
    <w:p w:rsidR="00C015AA" w:rsidRDefault="00C015AA" w:rsidP="00AF759E">
      <w:pPr>
        <w:pStyle w:val="ConsPlusNormal"/>
        <w:jc w:val="right"/>
        <w:rPr>
          <w:rFonts w:ascii="Times New Roman" w:hAnsi="Times New Roman"/>
          <w:sz w:val="24"/>
          <w:szCs w:val="24"/>
        </w:rPr>
      </w:pPr>
      <w:r>
        <w:rPr>
          <w:rFonts w:ascii="Times New Roman" w:hAnsi="Times New Roman"/>
          <w:sz w:val="24"/>
          <w:szCs w:val="24"/>
        </w:rPr>
        <w:t xml:space="preserve">                    </w:t>
      </w:r>
      <w:r w:rsidRPr="004033BA">
        <w:rPr>
          <w:rFonts w:ascii="Times New Roman" w:hAnsi="Times New Roman"/>
          <w:sz w:val="24"/>
          <w:szCs w:val="24"/>
        </w:rPr>
        <w:t>на обеспечение</w:t>
      </w:r>
      <w:r>
        <w:rPr>
          <w:rFonts w:ascii="Times New Roman" w:hAnsi="Times New Roman"/>
          <w:sz w:val="24"/>
          <w:szCs w:val="24"/>
        </w:rPr>
        <w:t xml:space="preserve"> </w:t>
      </w:r>
      <w:r w:rsidRPr="004033BA">
        <w:rPr>
          <w:rFonts w:ascii="Times New Roman" w:hAnsi="Times New Roman"/>
          <w:sz w:val="24"/>
          <w:szCs w:val="24"/>
        </w:rPr>
        <w:t>функций</w:t>
      </w:r>
      <w:r w:rsidRPr="00DC13A3">
        <w:rPr>
          <w:rFonts w:ascii="Times New Roman" w:hAnsi="Times New Roman"/>
          <w:sz w:val="24"/>
          <w:szCs w:val="24"/>
        </w:rPr>
        <w:t xml:space="preserve"> </w:t>
      </w:r>
    </w:p>
    <w:p w:rsidR="00C015AA" w:rsidRPr="00DC13A3" w:rsidRDefault="00C015AA" w:rsidP="00AF759E">
      <w:pPr>
        <w:pStyle w:val="ConsPlusNormal"/>
        <w:jc w:val="right"/>
        <w:rPr>
          <w:rFonts w:ascii="Times New Roman" w:hAnsi="Times New Roman"/>
          <w:sz w:val="24"/>
          <w:szCs w:val="24"/>
        </w:rPr>
      </w:pPr>
      <w:r w:rsidRPr="00DC13A3">
        <w:rPr>
          <w:rFonts w:ascii="Times New Roman" w:hAnsi="Times New Roman"/>
          <w:sz w:val="24"/>
          <w:szCs w:val="24"/>
        </w:rPr>
        <w:t xml:space="preserve">органов   </w:t>
      </w:r>
      <w:r>
        <w:rPr>
          <w:rFonts w:ascii="Times New Roman" w:hAnsi="Times New Roman"/>
          <w:sz w:val="24"/>
          <w:szCs w:val="24"/>
        </w:rPr>
        <w:t>местного самоуправления</w:t>
      </w:r>
      <w:r w:rsidRPr="00DC13A3">
        <w:rPr>
          <w:rFonts w:ascii="Times New Roman" w:hAnsi="Times New Roman"/>
          <w:sz w:val="24"/>
          <w:szCs w:val="24"/>
        </w:rPr>
        <w:t xml:space="preserve"> </w:t>
      </w:r>
      <w:r>
        <w:rPr>
          <w:rFonts w:ascii="Times New Roman" w:hAnsi="Times New Roman"/>
          <w:sz w:val="24"/>
          <w:szCs w:val="24"/>
        </w:rPr>
        <w:t>Дубровск</w:t>
      </w:r>
      <w:r w:rsidRPr="00DC13A3">
        <w:rPr>
          <w:rFonts w:ascii="Times New Roman" w:hAnsi="Times New Roman"/>
          <w:sz w:val="24"/>
          <w:szCs w:val="24"/>
        </w:rPr>
        <w:t xml:space="preserve">ого района, </w:t>
      </w:r>
    </w:p>
    <w:p w:rsidR="00C015AA" w:rsidRDefault="00C015AA" w:rsidP="00704562">
      <w:pPr>
        <w:pStyle w:val="ConsPlusNormal"/>
        <w:jc w:val="right"/>
        <w:rPr>
          <w:rFonts w:ascii="Times New Roman" w:hAnsi="Times New Roman"/>
          <w:sz w:val="24"/>
          <w:szCs w:val="24"/>
        </w:rPr>
      </w:pPr>
      <w:r w:rsidRPr="00DC13A3">
        <w:rPr>
          <w:rFonts w:ascii="Times New Roman" w:hAnsi="Times New Roman"/>
          <w:sz w:val="24"/>
          <w:szCs w:val="24"/>
        </w:rPr>
        <w:t xml:space="preserve">                               в том числе подведомственных им казённых учреждений</w:t>
      </w:r>
    </w:p>
    <w:p w:rsidR="00C015AA" w:rsidRPr="004033BA" w:rsidRDefault="00C015AA" w:rsidP="00AF759E">
      <w:pPr>
        <w:pStyle w:val="ConsPlusNormal"/>
        <w:ind w:firstLine="540"/>
        <w:jc w:val="center"/>
        <w:rPr>
          <w:rFonts w:ascii="Times New Roman" w:hAnsi="Times New Roman"/>
          <w:sz w:val="24"/>
          <w:szCs w:val="24"/>
        </w:rPr>
      </w:pPr>
    </w:p>
    <w:p w:rsidR="00C015AA" w:rsidRPr="00C17BFB" w:rsidRDefault="00C015AA" w:rsidP="00AF759E">
      <w:pPr>
        <w:pStyle w:val="ConsPlusNormal"/>
        <w:ind w:firstLine="540"/>
        <w:jc w:val="center"/>
        <w:rPr>
          <w:rFonts w:ascii="Times New Roman" w:hAnsi="Times New Roman"/>
          <w:b/>
          <w:sz w:val="24"/>
          <w:szCs w:val="24"/>
        </w:rPr>
      </w:pPr>
      <w:r w:rsidRPr="00C17BFB">
        <w:rPr>
          <w:rFonts w:ascii="Times New Roman" w:hAnsi="Times New Roman"/>
          <w:b/>
          <w:sz w:val="24"/>
          <w:szCs w:val="24"/>
        </w:rPr>
        <w:t>ПРАВИЛА</w:t>
      </w:r>
    </w:p>
    <w:p w:rsidR="00C015AA" w:rsidRPr="00C17BFB" w:rsidRDefault="00C015AA" w:rsidP="00AF759E">
      <w:pPr>
        <w:pStyle w:val="ConsPlusNormal"/>
        <w:ind w:firstLine="540"/>
        <w:jc w:val="center"/>
        <w:rPr>
          <w:rFonts w:ascii="Times New Roman" w:hAnsi="Times New Roman"/>
          <w:b/>
          <w:sz w:val="24"/>
          <w:szCs w:val="24"/>
        </w:rPr>
      </w:pPr>
      <w:r w:rsidRPr="00C17BFB">
        <w:rPr>
          <w:rFonts w:ascii="Times New Roman" w:hAnsi="Times New Roman"/>
          <w:b/>
          <w:sz w:val="24"/>
          <w:szCs w:val="24"/>
        </w:rPr>
        <w:t>определения нормативных затрат на обеспечение функций органов местного самоуправления Дубровского района, в том числе подведомственных им казённых учреждений</w:t>
      </w:r>
    </w:p>
    <w:p w:rsidR="00C015AA" w:rsidRPr="00C17BFB" w:rsidRDefault="00C015AA" w:rsidP="00AF759E">
      <w:pPr>
        <w:widowControl w:val="0"/>
        <w:autoSpaceDE w:val="0"/>
        <w:autoSpaceDN w:val="0"/>
        <w:adjustRightInd w:val="0"/>
        <w:spacing w:after="0" w:line="240" w:lineRule="auto"/>
        <w:jc w:val="center"/>
        <w:outlineLvl w:val="2"/>
        <w:rPr>
          <w:rFonts w:ascii="Times New Roman" w:hAnsi="Times New Roman"/>
          <w:b/>
          <w:sz w:val="24"/>
          <w:szCs w:val="24"/>
        </w:rPr>
      </w:pPr>
      <w:bookmarkStart w:id="2" w:name="Par71"/>
      <w:bookmarkStart w:id="3" w:name="Par88"/>
      <w:bookmarkEnd w:id="2"/>
      <w:bookmarkEnd w:id="3"/>
    </w:p>
    <w:p w:rsidR="00C015AA" w:rsidRPr="0053346F" w:rsidRDefault="00C015AA" w:rsidP="00AF759E">
      <w:pPr>
        <w:widowControl w:val="0"/>
        <w:autoSpaceDE w:val="0"/>
        <w:autoSpaceDN w:val="0"/>
        <w:adjustRightInd w:val="0"/>
        <w:spacing w:after="0" w:line="240" w:lineRule="auto"/>
        <w:jc w:val="center"/>
        <w:outlineLvl w:val="2"/>
        <w:rPr>
          <w:rFonts w:ascii="Times New Roman" w:hAnsi="Times New Roman"/>
          <w:sz w:val="24"/>
          <w:szCs w:val="24"/>
        </w:rPr>
      </w:pPr>
      <w:r w:rsidRPr="0053346F">
        <w:rPr>
          <w:rFonts w:ascii="Times New Roman" w:hAnsi="Times New Roman"/>
          <w:sz w:val="24"/>
          <w:szCs w:val="24"/>
        </w:rPr>
        <w:t>I. Затраты на информационно-коммуникационные технологии</w:t>
      </w:r>
    </w:p>
    <w:p w:rsidR="00C015AA" w:rsidRPr="0053346F" w:rsidRDefault="00C015AA" w:rsidP="00AF759E">
      <w:pPr>
        <w:widowControl w:val="0"/>
        <w:autoSpaceDE w:val="0"/>
        <w:autoSpaceDN w:val="0"/>
        <w:adjustRightInd w:val="0"/>
        <w:spacing w:after="0" w:line="240" w:lineRule="auto"/>
        <w:jc w:val="center"/>
        <w:outlineLvl w:val="3"/>
        <w:rPr>
          <w:rFonts w:ascii="Times New Roman" w:hAnsi="Times New Roman"/>
          <w:sz w:val="24"/>
          <w:szCs w:val="24"/>
        </w:rPr>
      </w:pPr>
      <w:bookmarkStart w:id="4" w:name="Par90"/>
      <w:bookmarkEnd w:id="4"/>
      <w:r w:rsidRPr="0053346F">
        <w:rPr>
          <w:rFonts w:ascii="Times New Roman" w:hAnsi="Times New Roman"/>
          <w:sz w:val="24"/>
          <w:szCs w:val="24"/>
        </w:rPr>
        <w:t xml:space="preserve">Затраты на услуги связи  </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1. Затраты на абонентскую плату (</w:t>
      </w:r>
      <w:r w:rsidR="004108B7">
        <w:rPr>
          <w:rFonts w:ascii="Times New Roman" w:hAnsi="Times New Roman"/>
          <w:noProof/>
          <w:position w:val="-12"/>
          <w:sz w:val="24"/>
          <w:szCs w:val="24"/>
        </w:rPr>
        <w:pict>
          <v:shape id="Рисунок 401" o:spid="_x0000_i1027" type="#_x0000_t75" style="width:17.25pt;height:18pt;visibility:visible">
            <v:imagedata r:id="rId39"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28"/>
          <w:sz w:val="24"/>
          <w:szCs w:val="24"/>
        </w:rPr>
        <w:pict>
          <v:shape id="Рисунок 400" o:spid="_x0000_i1028" type="#_x0000_t75" style="width:136.5pt;height:33pt;visibility:visible">
            <v:imagedata r:id="rId40" o:title=""/>
          </v:shape>
        </w:pict>
      </w:r>
      <w:r w:rsidR="00C015AA" w:rsidRPr="0053346F">
        <w:rPr>
          <w:rFonts w:ascii="Times New Roman" w:hAnsi="Times New Roman"/>
          <w:sz w:val="24"/>
          <w:szCs w:val="24"/>
        </w:rPr>
        <w:t>, 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399" o:spid="_x0000_i1029" type="#_x0000_t75" style="width:22.5pt;height:18pt;visibility:visible">
            <v:imagedata r:id="rId41" o:title=""/>
          </v:shape>
        </w:pict>
      </w:r>
      <w:r w:rsidR="00C015AA" w:rsidRPr="0053346F">
        <w:rPr>
          <w:rFonts w:ascii="Times New Roman" w:hAnsi="Times New Roman"/>
          <w:sz w:val="24"/>
          <w:szCs w:val="24"/>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398" o:spid="_x0000_i1030" type="#_x0000_t75" style="width:22.5pt;height:18pt;visibility:visible">
            <v:imagedata r:id="rId42" o:title=""/>
          </v:shape>
        </w:pict>
      </w:r>
      <w:r w:rsidR="00C015AA" w:rsidRPr="0053346F">
        <w:rPr>
          <w:rFonts w:ascii="Times New Roman" w:hAnsi="Times New Roman"/>
          <w:sz w:val="24"/>
          <w:szCs w:val="24"/>
        </w:rPr>
        <w:t xml:space="preserve"> - ежемесячная i-я абонентская плата в расчете на 1 абонентский номер для передачи голосовой информации;</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397" o:spid="_x0000_i1031" type="#_x0000_t75" style="width:24pt;height:18pt;visibility:visible">
            <v:imagedata r:id="rId43" o:title=""/>
          </v:shape>
        </w:pict>
      </w:r>
      <w:r w:rsidR="00C015AA" w:rsidRPr="0053346F">
        <w:rPr>
          <w:rFonts w:ascii="Times New Roman" w:hAnsi="Times New Roman"/>
          <w:sz w:val="24"/>
          <w:szCs w:val="24"/>
        </w:rPr>
        <w:t xml:space="preserve"> - количество месяцев предоставления услуги с i-й абонентской платой.</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2. Затраты на повременную оплату местных, междугородних и международных телефонных соединений (</w:t>
      </w:r>
      <w:r w:rsidR="004108B7">
        <w:rPr>
          <w:rFonts w:ascii="Times New Roman" w:hAnsi="Times New Roman"/>
          <w:noProof/>
          <w:position w:val="-12"/>
          <w:sz w:val="24"/>
          <w:szCs w:val="24"/>
        </w:rPr>
        <w:pict>
          <v:shape id="Рисунок 396" o:spid="_x0000_i1032" type="#_x0000_t75" style="width:21pt;height:18pt;visibility:visible">
            <v:imagedata r:id="rId44"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30"/>
          <w:sz w:val="24"/>
          <w:szCs w:val="24"/>
        </w:rPr>
        <w:pict>
          <v:shape id="Рисунок 395" o:spid="_x0000_i1033" type="#_x0000_t75" style="width:498pt;height:35.25pt;visibility:visible">
            <v:imagedata r:id="rId45" o:title=""/>
          </v:shape>
        </w:pict>
      </w:r>
      <w:r w:rsidR="00C015AA"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pict>
          <v:shape id="Рисунок 394" o:spid="_x0000_i1034" type="#_x0000_t75" style="width:22.5pt;height:18.75pt;visibility:visible">
            <v:imagedata r:id="rId46" o:title=""/>
          </v:shape>
        </w:pict>
      </w:r>
      <w:r w:rsidR="00C015AA" w:rsidRPr="0053346F">
        <w:rPr>
          <w:rFonts w:ascii="Times New Roman" w:hAnsi="Times New Roman"/>
          <w:sz w:val="24"/>
          <w:szCs w:val="24"/>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pict>
          <v:shape id="Рисунок 393" o:spid="_x0000_i1035" type="#_x0000_t75" style="width:21pt;height:18.75pt;visibility:visible">
            <v:imagedata r:id="rId47" o:title=""/>
          </v:shape>
        </w:pict>
      </w:r>
      <w:r w:rsidR="00C015AA" w:rsidRPr="0053346F">
        <w:rPr>
          <w:rFonts w:ascii="Times New Roman" w:hAnsi="Times New Roman"/>
          <w:sz w:val="24"/>
          <w:szCs w:val="24"/>
        </w:rPr>
        <w:t xml:space="preserve"> - продолжительность местных телефонных соединений в месяц в расчете на 1 абонентский номер для передачи голосовой информации по g-му тарифу;</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lastRenderedPageBreak/>
        <w:pict>
          <v:shape id="Рисунок 392" o:spid="_x0000_i1036" type="#_x0000_t75" style="width:20.25pt;height:18.75pt;visibility:visible">
            <v:imagedata r:id="rId48" o:title=""/>
          </v:shape>
        </w:pict>
      </w:r>
      <w:r w:rsidR="00C015AA" w:rsidRPr="0053346F">
        <w:rPr>
          <w:rFonts w:ascii="Times New Roman" w:hAnsi="Times New Roman"/>
          <w:sz w:val="24"/>
          <w:szCs w:val="24"/>
        </w:rPr>
        <w:t xml:space="preserve"> - цена минуты разговора при местных телефонных соединениях по g-му тарифу;</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pict>
          <v:shape id="Рисунок 391" o:spid="_x0000_i1037" type="#_x0000_t75" style="width:24pt;height:18.75pt;visibility:visible">
            <v:imagedata r:id="rId49" o:title=""/>
          </v:shape>
        </w:pict>
      </w:r>
      <w:r w:rsidR="00C015AA" w:rsidRPr="0053346F">
        <w:rPr>
          <w:rFonts w:ascii="Times New Roman" w:hAnsi="Times New Roman"/>
          <w:sz w:val="24"/>
          <w:szCs w:val="24"/>
        </w:rPr>
        <w:t xml:space="preserve"> - количество месяцев предоставления услуги местной телефонной связи по g-му тарифу;</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390" o:spid="_x0000_i1038" type="#_x0000_t75" style="width:24pt;height:18pt;visibility:visible">
            <v:imagedata r:id="rId50" o:title=""/>
          </v:shape>
        </w:pict>
      </w:r>
      <w:r w:rsidR="00C015AA" w:rsidRPr="0053346F">
        <w:rPr>
          <w:rFonts w:ascii="Times New Roman" w:hAnsi="Times New Roman"/>
          <w:sz w:val="24"/>
          <w:szCs w:val="24"/>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389" o:spid="_x0000_i1039" type="#_x0000_t75" style="width:21pt;height:18pt;visibility:visible">
            <v:imagedata r:id="rId51" o:title=""/>
          </v:shape>
        </w:pict>
      </w:r>
      <w:r w:rsidR="00C015AA" w:rsidRPr="0053346F">
        <w:rPr>
          <w:rFonts w:ascii="Times New Roman" w:hAnsi="Times New Roman"/>
          <w:sz w:val="24"/>
          <w:szCs w:val="24"/>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388" o:spid="_x0000_i1040" type="#_x0000_t75" style="width:21pt;height:18pt;visibility:visible">
            <v:imagedata r:id="rId52" o:title=""/>
          </v:shape>
        </w:pict>
      </w:r>
      <w:r w:rsidR="00C015AA" w:rsidRPr="0053346F">
        <w:rPr>
          <w:rFonts w:ascii="Times New Roman" w:hAnsi="Times New Roman"/>
          <w:sz w:val="24"/>
          <w:szCs w:val="24"/>
        </w:rPr>
        <w:t xml:space="preserve"> - цена минуты разговора при междугородних телефонных соединениях по i-му тарифу;</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387" o:spid="_x0000_i1041" type="#_x0000_t75" style="width:25.5pt;height:18pt;visibility:visible">
            <v:imagedata r:id="rId53" o:title=""/>
          </v:shape>
        </w:pict>
      </w:r>
      <w:r w:rsidR="00C015AA" w:rsidRPr="0053346F">
        <w:rPr>
          <w:rFonts w:ascii="Times New Roman" w:hAnsi="Times New Roman"/>
          <w:sz w:val="24"/>
          <w:szCs w:val="24"/>
        </w:rPr>
        <w:t xml:space="preserve"> - количество месяцев предоставления услуги междугородней телефонной связи по i-му тарифу;</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pict>
          <v:shape id="Рисунок 386" o:spid="_x0000_i1042" type="#_x0000_t75" style="width:25.5pt;height:18.75pt;visibility:visible">
            <v:imagedata r:id="rId54" o:title=""/>
          </v:shape>
        </w:pict>
      </w:r>
      <w:r w:rsidR="00C015AA" w:rsidRPr="0053346F">
        <w:rPr>
          <w:rFonts w:ascii="Times New Roman" w:hAnsi="Times New Roman"/>
          <w:sz w:val="24"/>
          <w:szCs w:val="24"/>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pict>
          <v:shape id="Рисунок 385" o:spid="_x0000_i1043" type="#_x0000_t75" style="width:22.5pt;height:18.75pt;visibility:visible">
            <v:imagedata r:id="rId55" o:title=""/>
          </v:shape>
        </w:pict>
      </w:r>
      <w:r w:rsidR="00C015AA" w:rsidRPr="0053346F">
        <w:rPr>
          <w:rFonts w:ascii="Times New Roman" w:hAnsi="Times New Roman"/>
          <w:sz w:val="24"/>
          <w:szCs w:val="24"/>
        </w:rPr>
        <w:t xml:space="preserve"> - продолжительность международных телефонных соединений в месяц в расчете на 1 абонентский номер для передачи голосовой информации по j-му тарифу;</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pict>
          <v:shape id="Рисунок 384" o:spid="_x0000_i1044" type="#_x0000_t75" style="width:21.75pt;height:18.75pt;visibility:visible">
            <v:imagedata r:id="rId56" o:title=""/>
          </v:shape>
        </w:pict>
      </w:r>
      <w:r w:rsidR="00C015AA" w:rsidRPr="0053346F">
        <w:rPr>
          <w:rFonts w:ascii="Times New Roman" w:hAnsi="Times New Roman"/>
          <w:sz w:val="24"/>
          <w:szCs w:val="24"/>
        </w:rPr>
        <w:t xml:space="preserve"> - цена минуты разговора при международных телефонных соединениях по j-му тарифу;</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pict>
          <v:shape id="Рисунок 383" o:spid="_x0000_i1045" type="#_x0000_t75" style="width:24.75pt;height:18.75pt;visibility:visible">
            <v:imagedata r:id="rId57" o:title=""/>
          </v:shape>
        </w:pict>
      </w:r>
      <w:r w:rsidR="00C015AA" w:rsidRPr="0053346F">
        <w:rPr>
          <w:rFonts w:ascii="Times New Roman" w:hAnsi="Times New Roman"/>
          <w:sz w:val="24"/>
          <w:szCs w:val="24"/>
        </w:rPr>
        <w:t xml:space="preserve"> - количество месяцев предоставления услуги международной телефонной связи по j-му тарифу.</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3. Затраты на оплату услуг подвижной связи (</w:t>
      </w:r>
      <w:r w:rsidR="004108B7">
        <w:rPr>
          <w:rFonts w:ascii="Times New Roman" w:hAnsi="Times New Roman"/>
          <w:noProof/>
          <w:position w:val="-12"/>
          <w:sz w:val="24"/>
          <w:szCs w:val="24"/>
        </w:rPr>
        <w:pict>
          <v:shape id="Рисунок 382" o:spid="_x0000_i1046" type="#_x0000_t75" style="width:20.25pt;height:18pt;visibility:visible">
            <v:imagedata r:id="rId58"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28"/>
          <w:sz w:val="24"/>
          <w:szCs w:val="24"/>
        </w:rPr>
        <w:pict>
          <v:shape id="Рисунок 381" o:spid="_x0000_i1047" type="#_x0000_t75" style="width:147pt;height:33.75pt;visibility:visible">
            <v:imagedata r:id="rId59" o:title=""/>
          </v:shape>
        </w:pict>
      </w:r>
      <w:r w:rsidR="00C015AA" w:rsidRPr="0053346F">
        <w:rPr>
          <w:rFonts w:ascii="Times New Roman" w:hAnsi="Times New Roman"/>
          <w:sz w:val="24"/>
          <w:szCs w:val="24"/>
        </w:rPr>
        <w:t>, 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380" o:spid="_x0000_i1048" type="#_x0000_t75" style="width:24.75pt;height:18pt;visibility:visible">
            <v:imagedata r:id="rId60" o:title=""/>
          </v:shape>
        </w:pict>
      </w:r>
      <w:r w:rsidR="00C015AA" w:rsidRPr="0053346F">
        <w:rPr>
          <w:rFonts w:ascii="Times New Roman" w:hAnsi="Times New Roman"/>
          <w:sz w:val="24"/>
          <w:szCs w:val="24"/>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муниципальными органами  Дубровского района в соответствии с пунктом 5 Требований, утвержденных настоящим постановлением, с  учетом нормативов обеспечения функций муниципальных органов Дубровского района, применяемых при расчете нормативных затрат  на приобретение средств подвижной связи и услуг подвижной связи, предусмотренных приложением 1 к Правилам (далее – нормативы затрат на приобретение средств связи);</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379" o:spid="_x0000_i1049" type="#_x0000_t75" style="width:22.5pt;height:18pt;visibility:visible">
            <v:imagedata r:id="rId61" o:title=""/>
          </v:shape>
        </w:pict>
      </w:r>
      <w:r w:rsidR="00C015AA" w:rsidRPr="0053346F">
        <w:rPr>
          <w:rFonts w:ascii="Times New Roman" w:hAnsi="Times New Roman"/>
          <w:sz w:val="24"/>
          <w:szCs w:val="24"/>
        </w:rPr>
        <w:t xml:space="preserve"> - ежемесячная цена услуги подвижной связи в расчете на 1 номер сотовой абонентской станции i-й должности в соответствии с нормативами муниципальных органов Дубровского района, определенными с учетом нормативов затрат на приобретение средств связи ;</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378" o:spid="_x0000_i1050" type="#_x0000_t75" style="width:27pt;height:18pt;visibility:visible">
            <v:imagedata r:id="rId62" o:title=""/>
          </v:shape>
        </w:pict>
      </w:r>
      <w:r w:rsidR="00C015AA" w:rsidRPr="0053346F">
        <w:rPr>
          <w:rFonts w:ascii="Times New Roman" w:hAnsi="Times New Roman"/>
          <w:sz w:val="24"/>
          <w:szCs w:val="24"/>
        </w:rPr>
        <w:t xml:space="preserve"> - количество месяцев предоставления услуги подвижной связи по i-й должности.</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4. Затраты на передачу данных с использованием информационно - телекоммуникационной сети "Интернет" (далее - сеть "Интернет") и услуги интернет - провайдеров для планшетных компьютеров (</w:t>
      </w:r>
      <w:r w:rsidR="004108B7">
        <w:rPr>
          <w:rFonts w:ascii="Times New Roman" w:hAnsi="Times New Roman"/>
          <w:noProof/>
          <w:position w:val="-8"/>
          <w:sz w:val="24"/>
          <w:szCs w:val="24"/>
        </w:rPr>
        <w:pict>
          <v:shape id="Рисунок 377" o:spid="_x0000_i1051" type="#_x0000_t75" style="width:18pt;height:18pt;visibility:visible">
            <v:imagedata r:id="rId63"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28"/>
          <w:sz w:val="24"/>
          <w:szCs w:val="24"/>
        </w:rPr>
        <w:pict>
          <v:shape id="Рисунок 376" o:spid="_x0000_i1052" type="#_x0000_t75" style="width:136.5pt;height:33.75pt;visibility:visible">
            <v:imagedata r:id="rId64" o:title=""/>
          </v:shape>
        </w:pict>
      </w:r>
      <w:r w:rsidR="00C015AA" w:rsidRPr="0053346F">
        <w:rPr>
          <w:rFonts w:ascii="Times New Roman" w:hAnsi="Times New Roman"/>
          <w:sz w:val="24"/>
          <w:szCs w:val="24"/>
        </w:rPr>
        <w:t>, 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375" o:spid="_x0000_i1053" type="#_x0000_t75" style="width:24pt;height:18pt;visibility:visible">
            <v:imagedata r:id="rId65" o:title=""/>
          </v:shape>
        </w:pict>
      </w:r>
      <w:r w:rsidR="00C015AA" w:rsidRPr="0053346F">
        <w:rPr>
          <w:rFonts w:ascii="Times New Roman" w:hAnsi="Times New Roman"/>
          <w:sz w:val="24"/>
          <w:szCs w:val="24"/>
        </w:rPr>
        <w:t xml:space="preserve"> - количество SIM-карт по i-й должности в соответствии с нормативами  муниципальных органов  Дубровского района;</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374" o:spid="_x0000_i1054" type="#_x0000_t75" style="width:21pt;height:18pt;visibility:visible">
            <v:imagedata r:id="rId66" o:title=""/>
          </v:shape>
        </w:pict>
      </w:r>
      <w:r w:rsidR="00C015AA" w:rsidRPr="0053346F">
        <w:rPr>
          <w:rFonts w:ascii="Times New Roman" w:hAnsi="Times New Roman"/>
          <w:sz w:val="24"/>
          <w:szCs w:val="24"/>
        </w:rPr>
        <w:t xml:space="preserve"> - ежемесячная цена в расчете на 1 SIM-карту по i-й должности;</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373" o:spid="_x0000_i1055" type="#_x0000_t75" style="width:25.5pt;height:18pt;visibility:visible">
            <v:imagedata r:id="rId67" o:title=""/>
          </v:shape>
        </w:pict>
      </w:r>
      <w:r w:rsidR="00C015AA" w:rsidRPr="0053346F">
        <w:rPr>
          <w:rFonts w:ascii="Times New Roman" w:hAnsi="Times New Roman"/>
          <w:sz w:val="24"/>
          <w:szCs w:val="24"/>
        </w:rPr>
        <w:t xml:space="preserve"> - количество месяцев предоставления услуги передачи данных по i-й должности.</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5. Затраты на сеть "Интернет" и услуги интернет - провайдеров (</w:t>
      </w:r>
      <w:r w:rsidR="004108B7">
        <w:rPr>
          <w:rFonts w:ascii="Times New Roman" w:hAnsi="Times New Roman"/>
          <w:noProof/>
          <w:position w:val="-12"/>
          <w:sz w:val="24"/>
          <w:szCs w:val="24"/>
        </w:rPr>
        <w:pict>
          <v:shape id="Рисунок 372" o:spid="_x0000_i1056" type="#_x0000_t75" style="width:14.25pt;height:18pt;visibility:visible">
            <v:imagedata r:id="rId68" o:title=""/>
          </v:shape>
        </w:pict>
      </w:r>
      <w:r w:rsidRPr="0053346F">
        <w:rPr>
          <w:rFonts w:ascii="Times New Roman" w:hAnsi="Times New Roman"/>
          <w:sz w:val="24"/>
          <w:szCs w:val="24"/>
        </w:rPr>
        <w:t xml:space="preserve">) определяются по </w:t>
      </w:r>
      <w:r w:rsidRPr="0053346F">
        <w:rPr>
          <w:rFonts w:ascii="Times New Roman" w:hAnsi="Times New Roman"/>
          <w:sz w:val="24"/>
          <w:szCs w:val="24"/>
        </w:rPr>
        <w:lastRenderedPageBreak/>
        <w:t>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28"/>
          <w:sz w:val="24"/>
          <w:szCs w:val="24"/>
        </w:rPr>
        <w:pict>
          <v:shape id="Рисунок 371" o:spid="_x0000_i1057" type="#_x0000_t75" style="width:123pt;height:33.75pt;visibility:visible">
            <v:imagedata r:id="rId69" o:title=""/>
          </v:shape>
        </w:pict>
      </w:r>
      <w:r w:rsidR="00C015AA" w:rsidRPr="0053346F">
        <w:rPr>
          <w:rFonts w:ascii="Times New Roman" w:hAnsi="Times New Roman"/>
          <w:sz w:val="24"/>
          <w:szCs w:val="24"/>
        </w:rPr>
        <w:t>, 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370" o:spid="_x0000_i1058" type="#_x0000_t75" style="width:20.25pt;height:18pt;visibility:visible">
            <v:imagedata r:id="rId70" o:title=""/>
          </v:shape>
        </w:pict>
      </w:r>
      <w:r w:rsidR="00C015AA" w:rsidRPr="0053346F">
        <w:rPr>
          <w:rFonts w:ascii="Times New Roman" w:hAnsi="Times New Roman"/>
          <w:sz w:val="24"/>
          <w:szCs w:val="24"/>
        </w:rPr>
        <w:t xml:space="preserve"> - количество каналов передачи данных сети "Интернет" с i-й пропускной способностью;</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369" o:spid="_x0000_i1059" type="#_x0000_t75" style="width:17.25pt;height:18pt;visibility:visible">
            <v:imagedata r:id="rId71" o:title=""/>
          </v:shape>
        </w:pict>
      </w:r>
      <w:r w:rsidR="00C015AA" w:rsidRPr="0053346F">
        <w:rPr>
          <w:rFonts w:ascii="Times New Roman" w:hAnsi="Times New Roman"/>
          <w:sz w:val="24"/>
          <w:szCs w:val="24"/>
        </w:rPr>
        <w:t xml:space="preserve"> - месячная цена аренды канала передачи данных сети "Интернет" с i-й пропускной способностью;</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368" o:spid="_x0000_i1060" type="#_x0000_t75" style="width:21pt;height:18pt;visibility:visible">
            <v:imagedata r:id="rId72" o:title=""/>
          </v:shape>
        </w:pict>
      </w:r>
      <w:r w:rsidR="00C015AA" w:rsidRPr="0053346F">
        <w:rPr>
          <w:rFonts w:ascii="Times New Roman" w:hAnsi="Times New Roman"/>
          <w:sz w:val="24"/>
          <w:szCs w:val="24"/>
        </w:rPr>
        <w:t xml:space="preserve"> - количество месяцев аренды канала передачи данных сети "Интернет" с i-й пропускной способностью.</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p>
    <w:p w:rsidR="00C015AA" w:rsidRPr="0053346F" w:rsidRDefault="00C015AA" w:rsidP="00AF759E">
      <w:pPr>
        <w:widowControl w:val="0"/>
        <w:autoSpaceDE w:val="0"/>
        <w:autoSpaceDN w:val="0"/>
        <w:adjustRightInd w:val="0"/>
        <w:spacing w:after="0" w:line="240" w:lineRule="auto"/>
        <w:jc w:val="center"/>
        <w:outlineLvl w:val="3"/>
        <w:rPr>
          <w:rFonts w:ascii="Times New Roman" w:hAnsi="Times New Roman"/>
          <w:sz w:val="24"/>
          <w:szCs w:val="24"/>
        </w:rPr>
      </w:pPr>
      <w:bookmarkStart w:id="5" w:name="Par170"/>
      <w:bookmarkEnd w:id="5"/>
      <w:r w:rsidRPr="0053346F">
        <w:rPr>
          <w:rFonts w:ascii="Times New Roman" w:hAnsi="Times New Roman"/>
          <w:sz w:val="24"/>
          <w:szCs w:val="24"/>
        </w:rPr>
        <w:t>Затраты на содержание имущества</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6. При определении затрат на техническое обслуживание и регламентно-профилактический ремонт, указанный в пунктах 7 - 10 настоящих Правил,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7. Затраты на техническое обслуживание и регламентно-профилактический ремонт вычислительной техники (</w:t>
      </w:r>
      <w:r w:rsidR="004108B7">
        <w:rPr>
          <w:rFonts w:ascii="Times New Roman" w:hAnsi="Times New Roman"/>
          <w:noProof/>
          <w:position w:val="-14"/>
          <w:sz w:val="24"/>
          <w:szCs w:val="24"/>
        </w:rPr>
        <w:pict>
          <v:shape id="Рисунок 367" o:spid="_x0000_i1061" type="#_x0000_t75" style="width:20.25pt;height:18.75pt;visibility:visible">
            <v:imagedata r:id="rId73"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28"/>
          <w:sz w:val="24"/>
          <w:szCs w:val="24"/>
        </w:rPr>
        <w:pict>
          <v:shape id="Рисунок 366" o:spid="_x0000_i1062" type="#_x0000_t75" style="width:115.5pt;height:33pt;visibility:visible">
            <v:imagedata r:id="rId74" o:title=""/>
          </v:shape>
        </w:pict>
      </w:r>
      <w:r w:rsidR="00C015AA" w:rsidRPr="0053346F">
        <w:rPr>
          <w:rFonts w:ascii="Times New Roman" w:hAnsi="Times New Roman"/>
          <w:sz w:val="24"/>
          <w:szCs w:val="24"/>
        </w:rPr>
        <w:t>, 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pict>
          <v:shape id="Рисунок 365" o:spid="_x0000_i1063" type="#_x0000_t75" style="width:24.75pt;height:18.75pt;visibility:visible">
            <v:imagedata r:id="rId75" o:title=""/>
          </v:shape>
        </w:pict>
      </w:r>
      <w:r w:rsidR="00C015AA" w:rsidRPr="0053346F">
        <w:rPr>
          <w:rFonts w:ascii="Times New Roman" w:hAnsi="Times New Roman"/>
          <w:sz w:val="24"/>
          <w:szCs w:val="24"/>
        </w:rPr>
        <w:t xml:space="preserve"> - фактическое количество i-х рабочих станций, но не более предельного количества i-х рабочих станций;</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pict>
          <v:shape id="Рисунок 364" o:spid="_x0000_i1064" type="#_x0000_t75" style="width:22.5pt;height:18.75pt;visibility:visible">
            <v:imagedata r:id="rId76" o:title=""/>
          </v:shape>
        </w:pict>
      </w:r>
      <w:r w:rsidR="00C015AA" w:rsidRPr="0053346F">
        <w:rPr>
          <w:rFonts w:ascii="Times New Roman" w:hAnsi="Times New Roman"/>
          <w:sz w:val="24"/>
          <w:szCs w:val="24"/>
        </w:rPr>
        <w:t xml:space="preserve"> - цена технического обслуживания и регламентно-профилактического ремонта в расчете на 1 i-ю рабочую станцию в год.</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Предельное количество i-х рабочих станций (</w:t>
      </w:r>
      <w:r w:rsidR="004108B7">
        <w:rPr>
          <w:rFonts w:ascii="Times New Roman" w:hAnsi="Times New Roman"/>
          <w:noProof/>
          <w:position w:val="-14"/>
          <w:sz w:val="24"/>
          <w:szCs w:val="24"/>
        </w:rPr>
        <w:pict>
          <v:shape id="Рисунок 363" o:spid="_x0000_i1065" type="#_x0000_t75" style="width:48pt;height:18.75pt;visibility:visible">
            <v:imagedata r:id="rId77" o:title=""/>
          </v:shape>
        </w:pict>
      </w:r>
      <w:r w:rsidRPr="0053346F">
        <w:rPr>
          <w:rFonts w:ascii="Times New Roman" w:hAnsi="Times New Roman"/>
          <w:sz w:val="24"/>
          <w:szCs w:val="24"/>
        </w:rPr>
        <w:t>) определяется с округлением до целого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14"/>
          <w:sz w:val="24"/>
          <w:szCs w:val="24"/>
        </w:rPr>
        <w:pict>
          <v:shape id="Рисунок 362" o:spid="_x0000_i1066" type="#_x0000_t75" style="width:110.25pt;height:18.75pt;visibility:visible">
            <v:imagedata r:id="rId78" o:title=""/>
          </v:shape>
        </w:pict>
      </w:r>
      <w:r w:rsidR="00C015AA"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 xml:space="preserve">где </w:t>
      </w:r>
      <w:r w:rsidR="004108B7">
        <w:rPr>
          <w:rFonts w:ascii="Times New Roman" w:hAnsi="Times New Roman"/>
          <w:noProof/>
          <w:position w:val="-12"/>
          <w:sz w:val="24"/>
          <w:szCs w:val="24"/>
        </w:rPr>
        <w:pict>
          <v:shape id="Рисунок 361" o:spid="_x0000_i1067" type="#_x0000_t75" style="width:20.25pt;height:18pt;visibility:visible">
            <v:imagedata r:id="rId79" o:title=""/>
          </v:shape>
        </w:pict>
      </w:r>
      <w:r w:rsidRPr="0053346F">
        <w:rPr>
          <w:rFonts w:ascii="Times New Roman" w:hAnsi="Times New Roman"/>
          <w:sz w:val="24"/>
          <w:szCs w:val="24"/>
        </w:rPr>
        <w:t xml:space="preserve"> - расчетная численность основных работников, определяемая в соответствии с пунктами 17 - 22 общих требований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утвержденных постановлением Правительства Российской Федерации от 13 октября 2014 г. N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(далее-общие требования к определению нормативных затрат).</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8. Затраты на техническое обслуживание и регламентно-профилактический ремонт системы телефонной связи (автоматизированных телефонных станций) (</w:t>
      </w:r>
      <w:r w:rsidR="004108B7">
        <w:rPr>
          <w:rFonts w:ascii="Times New Roman" w:hAnsi="Times New Roman"/>
          <w:noProof/>
          <w:position w:val="-12"/>
          <w:sz w:val="24"/>
          <w:szCs w:val="24"/>
        </w:rPr>
        <w:pict>
          <v:shape id="Рисунок 360" o:spid="_x0000_i1068" type="#_x0000_t75" style="width:18.75pt;height:18pt;visibility:visible">
            <v:imagedata r:id="rId80"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28"/>
          <w:sz w:val="24"/>
          <w:szCs w:val="24"/>
        </w:rPr>
        <w:pict>
          <v:shape id="Рисунок 359" o:spid="_x0000_i1069" type="#_x0000_t75" style="width:105pt;height:33.75pt;visibility:visible">
            <v:imagedata r:id="rId81" o:title=""/>
          </v:shape>
        </w:pict>
      </w:r>
      <w:r w:rsidR="00C015AA"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358" o:spid="_x0000_i1070" type="#_x0000_t75" style="width:24.75pt;height:18pt;visibility:visible">
            <v:imagedata r:id="rId82" o:title=""/>
          </v:shape>
        </w:pict>
      </w:r>
      <w:r w:rsidR="00C015AA" w:rsidRPr="0053346F">
        <w:rPr>
          <w:rFonts w:ascii="Times New Roman" w:hAnsi="Times New Roman"/>
          <w:sz w:val="24"/>
          <w:szCs w:val="24"/>
        </w:rPr>
        <w:t xml:space="preserve"> - количество автоматизированных телефонных станций i-го вида;</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357" o:spid="_x0000_i1071" type="#_x0000_t75" style="width:21.75pt;height:18pt;visibility:visible">
            <v:imagedata r:id="rId83" o:title=""/>
          </v:shape>
        </w:pict>
      </w:r>
      <w:r w:rsidR="00C015AA" w:rsidRPr="0053346F">
        <w:rPr>
          <w:rFonts w:ascii="Times New Roman" w:hAnsi="Times New Roman"/>
          <w:sz w:val="24"/>
          <w:szCs w:val="24"/>
        </w:rPr>
        <w:t xml:space="preserve"> - цена технического обслуживания и регламентно-профилактического ремонта 1 автоматизированной телефонной станции i-го вида в год.</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9. Затраты на техническое обслуживание и регламентно-профилактический ремонт систем бесперебойного питания (</w:t>
      </w:r>
      <w:r w:rsidR="004108B7">
        <w:rPr>
          <w:rFonts w:ascii="Times New Roman" w:hAnsi="Times New Roman"/>
          <w:noProof/>
          <w:position w:val="-12"/>
          <w:sz w:val="24"/>
          <w:szCs w:val="24"/>
        </w:rPr>
        <w:pict>
          <v:shape id="Рисунок 356" o:spid="_x0000_i1072" type="#_x0000_t75" style="width:21pt;height:18pt;visibility:visible">
            <v:imagedata r:id="rId84"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28"/>
          <w:sz w:val="24"/>
          <w:szCs w:val="24"/>
        </w:rPr>
        <w:lastRenderedPageBreak/>
        <w:pict>
          <v:shape id="Рисунок 355" o:spid="_x0000_i1073" type="#_x0000_t75" style="width:108pt;height:33.75pt;visibility:visible">
            <v:imagedata r:id="rId85" o:title=""/>
          </v:shape>
        </w:pict>
      </w:r>
      <w:r w:rsidR="00C015AA"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354" o:spid="_x0000_i1074" type="#_x0000_t75" style="width:27pt;height:18pt;visibility:visible">
            <v:imagedata r:id="rId86" o:title=""/>
          </v:shape>
        </w:pict>
      </w:r>
      <w:r w:rsidR="00C015AA" w:rsidRPr="0053346F">
        <w:rPr>
          <w:rFonts w:ascii="Times New Roman" w:hAnsi="Times New Roman"/>
          <w:sz w:val="24"/>
          <w:szCs w:val="24"/>
        </w:rPr>
        <w:t xml:space="preserve"> - количество модулей бесперебойного питания i-го вида;</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353" o:spid="_x0000_i1075" type="#_x0000_t75" style="width:24pt;height:18pt;visibility:visible">
            <v:imagedata r:id="rId87" o:title=""/>
          </v:shape>
        </w:pict>
      </w:r>
      <w:r w:rsidR="00C015AA" w:rsidRPr="0053346F">
        <w:rPr>
          <w:rFonts w:ascii="Times New Roman" w:hAnsi="Times New Roman"/>
          <w:sz w:val="24"/>
          <w:szCs w:val="24"/>
        </w:rPr>
        <w:t xml:space="preserve"> - цена технического обслуживания и регламентно-профилактического ремонта 1 модуля бесперебойного питания i-го вида в год.</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10. Затраты на техническое обслуживание и регламентно-профилактический ремонт принтеров, многофункциональных устройств и копировальных аппаратов (оргтехники) (</w:t>
      </w:r>
      <w:r w:rsidR="004108B7">
        <w:rPr>
          <w:rFonts w:ascii="Times New Roman" w:hAnsi="Times New Roman"/>
          <w:noProof/>
          <w:position w:val="-14"/>
          <w:sz w:val="24"/>
          <w:szCs w:val="24"/>
        </w:rPr>
        <w:pict>
          <v:shape id="Рисунок 352" o:spid="_x0000_i1076" type="#_x0000_t75" style="width:21.75pt;height:18.75pt;visibility:visible">
            <v:imagedata r:id="rId88"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28"/>
          <w:sz w:val="24"/>
          <w:szCs w:val="24"/>
        </w:rPr>
        <w:pict>
          <v:shape id="Рисунок 351" o:spid="_x0000_i1077" type="#_x0000_t75" style="width:111.75pt;height:33.75pt;visibility:visible">
            <v:imagedata r:id="rId89" o:title=""/>
          </v:shape>
        </w:pict>
      </w:r>
      <w:r w:rsidR="00C015AA"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pict>
          <v:shape id="Рисунок 350" o:spid="_x0000_i1078" type="#_x0000_t75" style="width:27pt;height:18.75pt;visibility:visible">
            <v:imagedata r:id="rId90" o:title=""/>
          </v:shape>
        </w:pict>
      </w:r>
      <w:r w:rsidR="00C015AA" w:rsidRPr="0053346F">
        <w:rPr>
          <w:rFonts w:ascii="Times New Roman" w:hAnsi="Times New Roman"/>
          <w:sz w:val="24"/>
          <w:szCs w:val="24"/>
        </w:rPr>
        <w:t xml:space="preserve"> - количество i-х принтеров, многофункциональных устройств и копировальных аппаратов (оргтехники) в соответствии с нормативами  муниципальных органов Дубровского  района;</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pict>
          <v:shape id="Рисунок 349" o:spid="_x0000_i1079" type="#_x0000_t75" style="width:25.5pt;height:18.75pt;visibility:visible">
            <v:imagedata r:id="rId91" o:title=""/>
          </v:shape>
        </w:pict>
      </w:r>
      <w:r w:rsidR="00C015AA" w:rsidRPr="0053346F">
        <w:rPr>
          <w:rFonts w:ascii="Times New Roman" w:hAnsi="Times New Roman"/>
          <w:sz w:val="24"/>
          <w:szCs w:val="24"/>
        </w:rPr>
        <w:t xml:space="preserve"> - цена технического обслуживания и регламентно-профилактического ремонта i-х принтеров, многофункциональных устройств и копировальных аппаратов (оргтехники) в год.</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p>
    <w:p w:rsidR="00C015AA" w:rsidRPr="0053346F" w:rsidRDefault="00C015AA" w:rsidP="00AF759E">
      <w:pPr>
        <w:widowControl w:val="0"/>
        <w:autoSpaceDE w:val="0"/>
        <w:autoSpaceDN w:val="0"/>
        <w:adjustRightInd w:val="0"/>
        <w:spacing w:after="0" w:line="240" w:lineRule="auto"/>
        <w:jc w:val="center"/>
        <w:outlineLvl w:val="3"/>
        <w:rPr>
          <w:rFonts w:ascii="Times New Roman" w:hAnsi="Times New Roman"/>
          <w:sz w:val="24"/>
          <w:szCs w:val="24"/>
        </w:rPr>
      </w:pPr>
      <w:bookmarkStart w:id="6" w:name="Par220"/>
      <w:bookmarkEnd w:id="6"/>
      <w:r w:rsidRPr="0053346F">
        <w:rPr>
          <w:rFonts w:ascii="Times New Roman" w:hAnsi="Times New Roman"/>
          <w:sz w:val="24"/>
          <w:szCs w:val="24"/>
        </w:rPr>
        <w:t>Затраты на приобретение прочих работ и услуг,</w:t>
      </w:r>
    </w:p>
    <w:p w:rsidR="00C015AA" w:rsidRPr="0053346F" w:rsidRDefault="00C015AA" w:rsidP="00AF759E">
      <w:pPr>
        <w:widowControl w:val="0"/>
        <w:autoSpaceDE w:val="0"/>
        <w:autoSpaceDN w:val="0"/>
        <w:adjustRightInd w:val="0"/>
        <w:spacing w:after="0" w:line="240" w:lineRule="auto"/>
        <w:jc w:val="center"/>
        <w:rPr>
          <w:rFonts w:ascii="Times New Roman" w:hAnsi="Times New Roman"/>
          <w:sz w:val="24"/>
          <w:szCs w:val="24"/>
        </w:rPr>
      </w:pPr>
      <w:r w:rsidRPr="0053346F">
        <w:rPr>
          <w:rFonts w:ascii="Times New Roman" w:hAnsi="Times New Roman"/>
          <w:sz w:val="24"/>
          <w:szCs w:val="24"/>
        </w:rPr>
        <w:t>не относящиеся к затратам на услуги связи, аренду</w:t>
      </w:r>
    </w:p>
    <w:p w:rsidR="00C015AA" w:rsidRPr="0053346F" w:rsidRDefault="00C015AA" w:rsidP="00AF759E">
      <w:pPr>
        <w:widowControl w:val="0"/>
        <w:autoSpaceDE w:val="0"/>
        <w:autoSpaceDN w:val="0"/>
        <w:adjustRightInd w:val="0"/>
        <w:spacing w:after="0" w:line="240" w:lineRule="auto"/>
        <w:jc w:val="center"/>
        <w:rPr>
          <w:rFonts w:ascii="Times New Roman" w:hAnsi="Times New Roman"/>
          <w:sz w:val="24"/>
          <w:szCs w:val="24"/>
        </w:rPr>
      </w:pPr>
      <w:r w:rsidRPr="0053346F">
        <w:rPr>
          <w:rFonts w:ascii="Times New Roman" w:hAnsi="Times New Roman"/>
          <w:sz w:val="24"/>
          <w:szCs w:val="24"/>
        </w:rPr>
        <w:t>и содержание имущества</w:t>
      </w:r>
    </w:p>
    <w:p w:rsidR="00C015AA" w:rsidRPr="0053346F" w:rsidRDefault="00C015AA" w:rsidP="00AF759E">
      <w:pPr>
        <w:widowControl w:val="0"/>
        <w:autoSpaceDE w:val="0"/>
        <w:autoSpaceDN w:val="0"/>
        <w:adjustRightInd w:val="0"/>
        <w:spacing w:after="0" w:line="240" w:lineRule="auto"/>
        <w:jc w:val="center"/>
        <w:rPr>
          <w:rFonts w:ascii="Times New Roman" w:hAnsi="Times New Roman"/>
          <w:sz w:val="24"/>
          <w:szCs w:val="24"/>
        </w:rPr>
      </w:pP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11.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sidR="004108B7">
        <w:rPr>
          <w:rFonts w:ascii="Times New Roman" w:hAnsi="Times New Roman"/>
          <w:noProof/>
          <w:position w:val="-12"/>
          <w:sz w:val="24"/>
          <w:szCs w:val="24"/>
        </w:rPr>
        <w:pict>
          <v:shape id="Рисунок 348" o:spid="_x0000_i1080" type="#_x0000_t75" style="width:20.25pt;height:18pt;visibility:visible">
            <v:imagedata r:id="rId92"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12"/>
          <w:sz w:val="24"/>
          <w:szCs w:val="24"/>
        </w:rPr>
        <w:pict>
          <v:shape id="Рисунок 347" o:spid="_x0000_i1081" type="#_x0000_t75" style="width:84pt;height:18pt;visibility:visible">
            <v:imagedata r:id="rId93" o:title=""/>
          </v:shape>
        </w:pict>
      </w:r>
      <w:r w:rsidR="00C015AA"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346" o:spid="_x0000_i1082" type="#_x0000_t75" style="width:22.5pt;height:18pt;visibility:visible">
            <v:imagedata r:id="rId94" o:title=""/>
          </v:shape>
        </w:pict>
      </w:r>
      <w:r w:rsidR="00C015AA" w:rsidRPr="0053346F">
        <w:rPr>
          <w:rFonts w:ascii="Times New Roman" w:hAnsi="Times New Roman"/>
          <w:sz w:val="24"/>
          <w:szCs w:val="24"/>
        </w:rPr>
        <w:t xml:space="preserve"> - затраты на оплату услуг по сопровождению справочно-правовых систем;</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345" o:spid="_x0000_i1083" type="#_x0000_t75" style="width:21pt;height:18pt;visibility:visible">
            <v:imagedata r:id="rId95" o:title=""/>
          </v:shape>
        </w:pict>
      </w:r>
      <w:r w:rsidR="00C015AA" w:rsidRPr="0053346F">
        <w:rPr>
          <w:rFonts w:ascii="Times New Roman" w:hAnsi="Times New Roman"/>
          <w:sz w:val="24"/>
          <w:szCs w:val="24"/>
        </w:rPr>
        <w:t xml:space="preserve"> - затраты на оплату услуг по сопровождению и приобретению иного программного обеспечения.</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12. Затраты на оплату услуг по сопровождению справочно-правовых систем (</w:t>
      </w:r>
      <w:r w:rsidR="004108B7">
        <w:rPr>
          <w:rFonts w:ascii="Times New Roman" w:hAnsi="Times New Roman"/>
          <w:noProof/>
          <w:position w:val="-12"/>
          <w:sz w:val="24"/>
          <w:szCs w:val="24"/>
        </w:rPr>
        <w:pict>
          <v:shape id="Рисунок 344" o:spid="_x0000_i1084" type="#_x0000_t75" style="width:22.5pt;height:18pt;visibility:visible">
            <v:imagedata r:id="rId94"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28"/>
          <w:sz w:val="24"/>
          <w:szCs w:val="24"/>
        </w:rPr>
        <w:pict>
          <v:shape id="Рисунок 343" o:spid="_x0000_i1085" type="#_x0000_t75" style="width:75pt;height:33.75pt;visibility:visible">
            <v:imagedata r:id="rId96" o:title=""/>
          </v:shape>
        </w:pict>
      </w:r>
      <w:r w:rsidR="00C015AA"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 xml:space="preserve">где </w:t>
      </w:r>
      <w:r w:rsidR="004108B7">
        <w:rPr>
          <w:rFonts w:ascii="Times New Roman" w:hAnsi="Times New Roman"/>
          <w:noProof/>
          <w:position w:val="-12"/>
          <w:sz w:val="24"/>
          <w:szCs w:val="24"/>
        </w:rPr>
        <w:pict>
          <v:shape id="Рисунок 342" o:spid="_x0000_i1086" type="#_x0000_t75" style="width:27pt;height:18pt;visibility:visible">
            <v:imagedata r:id="rId97" o:title=""/>
          </v:shape>
        </w:pict>
      </w:r>
      <w:r w:rsidRPr="0053346F">
        <w:rPr>
          <w:rFonts w:ascii="Times New Roman" w:hAnsi="Times New Roman"/>
          <w:sz w:val="24"/>
          <w:szCs w:val="24"/>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13. Затраты на оплату услуг по сопровождению и приобретению иного программного обеспечения (</w:t>
      </w:r>
      <w:r w:rsidR="004108B7">
        <w:rPr>
          <w:rFonts w:ascii="Times New Roman" w:hAnsi="Times New Roman"/>
          <w:noProof/>
          <w:position w:val="-12"/>
          <w:sz w:val="24"/>
          <w:szCs w:val="24"/>
        </w:rPr>
        <w:pict>
          <v:shape id="Рисунок 341" o:spid="_x0000_i1087" type="#_x0000_t75" style="width:21pt;height:18pt;visibility:visible">
            <v:imagedata r:id="rId98"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30"/>
          <w:sz w:val="24"/>
          <w:szCs w:val="24"/>
        </w:rPr>
        <w:pict>
          <v:shape id="Рисунок 340" o:spid="_x0000_i1088" type="#_x0000_t75" style="width:123.75pt;height:35.25pt;visibility:visible">
            <v:imagedata r:id="rId99" o:title=""/>
          </v:shape>
        </w:pict>
      </w:r>
      <w:r w:rsidR="00C015AA"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lastRenderedPageBreak/>
        <w:pict>
          <v:shape id="Рисунок 339" o:spid="_x0000_i1089" type="#_x0000_t75" style="width:27pt;height:18.75pt;visibility:visible">
            <v:imagedata r:id="rId100" o:title=""/>
          </v:shape>
        </w:pict>
      </w:r>
      <w:r w:rsidR="00C015AA" w:rsidRPr="0053346F">
        <w:rPr>
          <w:rFonts w:ascii="Times New Roman" w:hAnsi="Times New Roman"/>
          <w:sz w:val="24"/>
          <w:szCs w:val="24"/>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pict>
          <v:shape id="Рисунок 338" o:spid="_x0000_i1090" type="#_x0000_t75" style="width:24.75pt;height:18.75pt;visibility:visible">
            <v:imagedata r:id="rId101" o:title=""/>
          </v:shape>
        </w:pict>
      </w:r>
      <w:r w:rsidR="00C015AA" w:rsidRPr="0053346F">
        <w:rPr>
          <w:rFonts w:ascii="Times New Roman" w:hAnsi="Times New Roman"/>
          <w:sz w:val="24"/>
          <w:szCs w:val="24"/>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14. Затраты на оплату услуг, связанных с обеспечением безопасности информации (</w:t>
      </w:r>
      <w:r w:rsidR="004108B7">
        <w:rPr>
          <w:rFonts w:ascii="Times New Roman" w:hAnsi="Times New Roman"/>
          <w:noProof/>
          <w:position w:val="-12"/>
          <w:sz w:val="24"/>
          <w:szCs w:val="24"/>
        </w:rPr>
        <w:pict>
          <v:shape id="Рисунок 337" o:spid="_x0000_i1091" type="#_x0000_t75" style="width:21pt;height:18pt;visibility:visible">
            <v:imagedata r:id="rId102"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12"/>
          <w:sz w:val="24"/>
          <w:szCs w:val="24"/>
        </w:rPr>
        <w:pict>
          <v:shape id="Рисунок 336" o:spid="_x0000_i1092" type="#_x0000_t75" style="width:75pt;height:18pt;visibility:visible">
            <v:imagedata r:id="rId103" o:title=""/>
          </v:shape>
        </w:pict>
      </w:r>
      <w:r w:rsidR="00C015AA"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335" o:spid="_x0000_i1093" type="#_x0000_t75" style="width:15pt;height:18pt;visibility:visible">
            <v:imagedata r:id="rId104" o:title=""/>
          </v:shape>
        </w:pict>
      </w:r>
      <w:r w:rsidR="00C015AA" w:rsidRPr="0053346F">
        <w:rPr>
          <w:rFonts w:ascii="Times New Roman" w:hAnsi="Times New Roman"/>
          <w:sz w:val="24"/>
          <w:szCs w:val="24"/>
        </w:rPr>
        <w:t xml:space="preserve"> - затраты на проведение аттестационных, проверочных и контрольных мероприятий;</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334" o:spid="_x0000_i1094" type="#_x0000_t75" style="width:18pt;height:18pt;visibility:visible">
            <v:imagedata r:id="rId105" o:title=""/>
          </v:shape>
        </w:pict>
      </w:r>
      <w:r w:rsidR="00C015AA" w:rsidRPr="0053346F">
        <w:rPr>
          <w:rFonts w:ascii="Times New Roman" w:hAnsi="Times New Roman"/>
          <w:sz w:val="24"/>
          <w:szCs w:val="24"/>
        </w:rPr>
        <w:t xml:space="preserve"> - затраты на приобретение простых (неисключительных) лицензий на использование программного обеспечения по защите информации.</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15. Затраты на проведение аттестационных, проверочных и контрольных мероприятий (</w:t>
      </w:r>
      <w:r w:rsidR="004108B7">
        <w:rPr>
          <w:rFonts w:ascii="Times New Roman" w:hAnsi="Times New Roman"/>
          <w:noProof/>
          <w:position w:val="-12"/>
          <w:sz w:val="24"/>
          <w:szCs w:val="24"/>
        </w:rPr>
        <w:pict>
          <v:shape id="Рисунок 333" o:spid="_x0000_i1095" type="#_x0000_t75" style="width:15pt;height:18pt;visibility:visible">
            <v:imagedata r:id="rId104"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30"/>
          <w:sz w:val="24"/>
          <w:szCs w:val="24"/>
        </w:rPr>
        <w:pict>
          <v:shape id="Рисунок 332" o:spid="_x0000_i1096" type="#_x0000_t75" style="width:177.75pt;height:35.25pt;visibility:visible">
            <v:imagedata r:id="rId106" o:title=""/>
          </v:shape>
        </w:pict>
      </w:r>
      <w:r w:rsidR="00C015AA"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331" o:spid="_x0000_i1097" type="#_x0000_t75" style="width:22.5pt;height:18pt;visibility:visible">
            <v:imagedata r:id="rId107" o:title=""/>
          </v:shape>
        </w:pict>
      </w:r>
      <w:r w:rsidR="00C015AA" w:rsidRPr="0053346F">
        <w:rPr>
          <w:rFonts w:ascii="Times New Roman" w:hAnsi="Times New Roman"/>
          <w:sz w:val="24"/>
          <w:szCs w:val="24"/>
        </w:rPr>
        <w:t xml:space="preserve"> - количество аттестуемых i-х объектов (помещений);</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330" o:spid="_x0000_i1098" type="#_x0000_t75" style="width:20.25pt;height:18pt;visibility:visible">
            <v:imagedata r:id="rId108" o:title=""/>
          </v:shape>
        </w:pict>
      </w:r>
      <w:r w:rsidR="00C015AA" w:rsidRPr="0053346F">
        <w:rPr>
          <w:rFonts w:ascii="Times New Roman" w:hAnsi="Times New Roman"/>
          <w:sz w:val="24"/>
          <w:szCs w:val="24"/>
        </w:rPr>
        <w:t xml:space="preserve"> - цена проведения аттестации 1 i-го объекта (помещения);</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pict>
          <v:shape id="Рисунок 329" o:spid="_x0000_i1099" type="#_x0000_t75" style="width:24pt;height:18.75pt;visibility:visible">
            <v:imagedata r:id="rId109" o:title=""/>
          </v:shape>
        </w:pict>
      </w:r>
      <w:r w:rsidR="00C015AA" w:rsidRPr="0053346F">
        <w:rPr>
          <w:rFonts w:ascii="Times New Roman" w:hAnsi="Times New Roman"/>
          <w:sz w:val="24"/>
          <w:szCs w:val="24"/>
        </w:rPr>
        <w:t xml:space="preserve"> - количество единиц j-го оборудования (устройств), требующих проверки;</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pict>
          <v:shape id="Рисунок 328" o:spid="_x0000_i1100" type="#_x0000_t75" style="width:20.25pt;height:18.75pt;visibility:visible">
            <v:imagedata r:id="rId110" o:title=""/>
          </v:shape>
        </w:pict>
      </w:r>
      <w:r w:rsidR="00C015AA" w:rsidRPr="0053346F">
        <w:rPr>
          <w:rFonts w:ascii="Times New Roman" w:hAnsi="Times New Roman"/>
          <w:sz w:val="24"/>
          <w:szCs w:val="24"/>
        </w:rPr>
        <w:t xml:space="preserve"> - цена проведения проверки 1 единицы j-го оборудования (устройства).</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16. Затраты на приобретение простых (неисключительных) лицензий на использование программного обеспечения по защите информации (</w:t>
      </w:r>
      <w:r w:rsidR="004108B7">
        <w:rPr>
          <w:rFonts w:ascii="Times New Roman" w:hAnsi="Times New Roman"/>
          <w:noProof/>
          <w:position w:val="-12"/>
          <w:sz w:val="24"/>
          <w:szCs w:val="24"/>
        </w:rPr>
        <w:pict>
          <v:shape id="Рисунок 327" o:spid="_x0000_i1101" type="#_x0000_t75" style="width:18pt;height:18pt;visibility:visible">
            <v:imagedata r:id="rId111"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28"/>
          <w:sz w:val="24"/>
          <w:szCs w:val="24"/>
        </w:rPr>
        <w:pict>
          <v:shape id="Рисунок 326" o:spid="_x0000_i1102" type="#_x0000_t75" style="width:99pt;height:33.75pt;visibility:visible">
            <v:imagedata r:id="rId112" o:title=""/>
          </v:shape>
        </w:pict>
      </w:r>
      <w:r w:rsidR="00C015AA"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325" o:spid="_x0000_i1103" type="#_x0000_t75" style="width:24pt;height:18pt;visibility:visible">
            <v:imagedata r:id="rId113" o:title=""/>
          </v:shape>
        </w:pict>
      </w:r>
      <w:r w:rsidR="00C015AA" w:rsidRPr="0053346F">
        <w:rPr>
          <w:rFonts w:ascii="Times New Roman" w:hAnsi="Times New Roman"/>
          <w:sz w:val="24"/>
          <w:szCs w:val="24"/>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324" o:spid="_x0000_i1104" type="#_x0000_t75" style="width:21pt;height:18pt;visibility:visible">
            <v:imagedata r:id="rId114" o:title=""/>
          </v:shape>
        </w:pict>
      </w:r>
      <w:r w:rsidR="00C015AA" w:rsidRPr="0053346F">
        <w:rPr>
          <w:rFonts w:ascii="Times New Roman" w:hAnsi="Times New Roman"/>
          <w:sz w:val="24"/>
          <w:szCs w:val="24"/>
        </w:rPr>
        <w:t xml:space="preserve"> - цена единицы простой (неисключительной) лицензии на использование i-го программного обеспечения по защите информации.</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17. Затраты на оплату работ по монтажу (установке), дооборудованию и наладке оборудования (</w:t>
      </w:r>
      <w:r w:rsidR="004108B7">
        <w:rPr>
          <w:rFonts w:ascii="Times New Roman" w:hAnsi="Times New Roman"/>
          <w:noProof/>
          <w:position w:val="-12"/>
          <w:sz w:val="24"/>
          <w:szCs w:val="24"/>
        </w:rPr>
        <w:pict>
          <v:shape id="Рисунок 323" o:spid="_x0000_i1105" type="#_x0000_t75" style="width:15pt;height:18pt;visibility:visible">
            <v:imagedata r:id="rId115"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28"/>
          <w:sz w:val="24"/>
          <w:szCs w:val="24"/>
        </w:rPr>
        <w:pict>
          <v:shape id="Рисунок 322" o:spid="_x0000_i1106" type="#_x0000_t75" style="width:90pt;height:33.75pt;visibility:visible">
            <v:imagedata r:id="rId116" o:title=""/>
          </v:shape>
        </w:pict>
      </w:r>
      <w:r w:rsidR="00C015AA"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321" o:spid="_x0000_i1107" type="#_x0000_t75" style="width:21pt;height:18pt;visibility:visible">
            <v:imagedata r:id="rId117" o:title=""/>
          </v:shape>
        </w:pict>
      </w:r>
      <w:r w:rsidR="00C015AA" w:rsidRPr="0053346F">
        <w:rPr>
          <w:rFonts w:ascii="Times New Roman" w:hAnsi="Times New Roman"/>
          <w:sz w:val="24"/>
          <w:szCs w:val="24"/>
        </w:rPr>
        <w:t xml:space="preserve"> - количество i-го оборудования, подлежащего монтажу (установке), дооборудованию и наладке;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320" o:spid="_x0000_i1108" type="#_x0000_t75" style="width:18pt;height:18pt;visibility:visible">
            <v:imagedata r:id="rId118" o:title=""/>
          </v:shape>
        </w:pict>
      </w:r>
      <w:r w:rsidR="00C015AA" w:rsidRPr="0053346F">
        <w:rPr>
          <w:rFonts w:ascii="Times New Roman" w:hAnsi="Times New Roman"/>
          <w:sz w:val="24"/>
          <w:szCs w:val="24"/>
        </w:rPr>
        <w:t xml:space="preserve"> - цена монтажа (установки), дооборудования и наладки 1 единицы i-го оборудования.</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p>
    <w:p w:rsidR="00C015AA" w:rsidRPr="0053346F" w:rsidRDefault="00C015AA" w:rsidP="00AF759E">
      <w:pPr>
        <w:widowControl w:val="0"/>
        <w:autoSpaceDE w:val="0"/>
        <w:autoSpaceDN w:val="0"/>
        <w:adjustRightInd w:val="0"/>
        <w:spacing w:after="0" w:line="240" w:lineRule="auto"/>
        <w:jc w:val="center"/>
        <w:outlineLvl w:val="3"/>
        <w:rPr>
          <w:rFonts w:ascii="Times New Roman" w:hAnsi="Times New Roman"/>
          <w:sz w:val="24"/>
          <w:szCs w:val="24"/>
        </w:rPr>
      </w:pPr>
      <w:bookmarkStart w:id="7" w:name="Par275"/>
      <w:bookmarkEnd w:id="7"/>
      <w:r w:rsidRPr="0053346F">
        <w:rPr>
          <w:rFonts w:ascii="Times New Roman" w:hAnsi="Times New Roman"/>
          <w:sz w:val="24"/>
          <w:szCs w:val="24"/>
        </w:rPr>
        <w:t>Затраты на приобретение основных средств</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18. Затраты на приобретение рабочих станций (</w:t>
      </w:r>
      <w:r w:rsidR="004108B7">
        <w:rPr>
          <w:rFonts w:ascii="Times New Roman" w:hAnsi="Times New Roman"/>
          <w:noProof/>
          <w:position w:val="-14"/>
          <w:sz w:val="24"/>
          <w:szCs w:val="24"/>
        </w:rPr>
        <w:pict>
          <v:shape id="Рисунок 319" o:spid="_x0000_i1109" type="#_x0000_t75" style="width:20.25pt;height:18.75pt;visibility:visible">
            <v:imagedata r:id="rId119"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28"/>
          <w:sz w:val="24"/>
          <w:szCs w:val="24"/>
        </w:rPr>
        <w:lastRenderedPageBreak/>
        <w:pict>
          <v:shape id="Рисунок 318" o:spid="_x0000_i1110" type="#_x0000_t75" style="width:203.25pt;height:33.75pt;visibility:visible">
            <v:imagedata r:id="rId120" o:title=""/>
          </v:shape>
        </w:pict>
      </w:r>
      <w:r w:rsidR="00C015AA"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pict>
          <v:shape id="Рисунок 317" o:spid="_x0000_i1111" type="#_x0000_t75" style="width:48pt;height:18.75pt;visibility:visible">
            <v:imagedata r:id="rId121" o:title=""/>
          </v:shape>
        </w:pict>
      </w:r>
      <w:r w:rsidR="00C015AA" w:rsidRPr="0053346F">
        <w:rPr>
          <w:rFonts w:ascii="Times New Roman" w:hAnsi="Times New Roman"/>
          <w:sz w:val="24"/>
          <w:szCs w:val="24"/>
        </w:rPr>
        <w:t xml:space="preserve"> - предельное количество рабочих станций по i-й должности;</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pict>
          <v:shape id="Рисунок 316" o:spid="_x0000_i1112" type="#_x0000_t75" style="width:42pt;height:18.75pt;visibility:visible">
            <v:imagedata r:id="rId122" o:title=""/>
          </v:shape>
        </w:pict>
      </w:r>
      <w:r w:rsidR="00C015AA" w:rsidRPr="0053346F">
        <w:rPr>
          <w:rFonts w:ascii="Times New Roman" w:hAnsi="Times New Roman"/>
          <w:sz w:val="24"/>
          <w:szCs w:val="24"/>
        </w:rPr>
        <w:t xml:space="preserve"> - фактическое количество рабочих станций по i-й должности;</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pict>
          <v:shape id="Рисунок 315" o:spid="_x0000_i1113" type="#_x0000_t75" style="width:22.5pt;height:18.75pt;visibility:visible">
            <v:imagedata r:id="rId123" o:title=""/>
          </v:shape>
        </w:pict>
      </w:r>
      <w:r w:rsidR="00C015AA" w:rsidRPr="0053346F">
        <w:rPr>
          <w:rFonts w:ascii="Times New Roman" w:hAnsi="Times New Roman"/>
          <w:sz w:val="24"/>
          <w:szCs w:val="24"/>
        </w:rPr>
        <w:t xml:space="preserve"> - цена приобретения 1 рабочей станции по i-й должности в соответствии с нормативами муниципальных органов Дубровского района .</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Предельное количество рабочих станций по i-й должности (</w:t>
      </w:r>
      <w:r w:rsidR="004108B7">
        <w:rPr>
          <w:rFonts w:ascii="Times New Roman" w:hAnsi="Times New Roman"/>
          <w:noProof/>
          <w:position w:val="-14"/>
          <w:sz w:val="24"/>
          <w:szCs w:val="24"/>
        </w:rPr>
        <w:pict>
          <v:shape id="Рисунок 314" o:spid="_x0000_i1114" type="#_x0000_t75" style="width:48pt;height:18.75pt;visibility:visible">
            <v:imagedata r:id="rId124" o:title=""/>
          </v:shape>
        </w:pict>
      </w:r>
      <w:r w:rsidRPr="0053346F">
        <w:rPr>
          <w:rFonts w:ascii="Times New Roman" w:hAnsi="Times New Roman"/>
          <w:sz w:val="24"/>
          <w:szCs w:val="24"/>
        </w:rPr>
        <w:t>) определяется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14"/>
          <w:sz w:val="24"/>
          <w:szCs w:val="24"/>
        </w:rPr>
        <w:pict>
          <v:shape id="Рисунок 313" o:spid="_x0000_i1115" type="#_x0000_t75" style="width:108.75pt;height:18.75pt;visibility:visible">
            <v:imagedata r:id="rId125" o:title=""/>
          </v:shape>
        </w:pict>
      </w:r>
      <w:r w:rsidR="00C015AA"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 xml:space="preserve">где </w:t>
      </w:r>
      <w:r w:rsidR="004108B7">
        <w:rPr>
          <w:rFonts w:ascii="Times New Roman" w:hAnsi="Times New Roman"/>
          <w:noProof/>
          <w:position w:val="-12"/>
          <w:sz w:val="24"/>
          <w:szCs w:val="24"/>
        </w:rPr>
        <w:pict>
          <v:shape id="Рисунок 312" o:spid="_x0000_i1116" type="#_x0000_t75" style="width:20.25pt;height:18pt;visibility:visible">
            <v:imagedata r:id="rId126" o:title=""/>
          </v:shape>
        </w:pict>
      </w:r>
      <w:r w:rsidRPr="0053346F">
        <w:rPr>
          <w:rFonts w:ascii="Times New Roman" w:hAnsi="Times New Roman"/>
          <w:sz w:val="24"/>
          <w:szCs w:val="24"/>
        </w:rPr>
        <w:t xml:space="preserve"> - расчетная численность основных работников, определяемая в соответствии с пунктами 17 - 22 общих требований к определению нормативных затрат.</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19. Затраты на приобретение принтеров, многофункциональных устройств и копировальных аппаратов (оргтехники) (</w:t>
      </w:r>
      <w:r w:rsidR="004108B7">
        <w:rPr>
          <w:rFonts w:ascii="Times New Roman" w:hAnsi="Times New Roman"/>
          <w:noProof/>
          <w:position w:val="-12"/>
          <w:sz w:val="24"/>
          <w:szCs w:val="24"/>
        </w:rPr>
        <w:pict>
          <v:shape id="Рисунок 311" o:spid="_x0000_i1117" type="#_x0000_t75" style="width:18pt;height:18pt;visibility:visible">
            <v:imagedata r:id="rId127"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28"/>
          <w:sz w:val="24"/>
          <w:szCs w:val="24"/>
        </w:rPr>
        <w:pict>
          <v:shape id="Рисунок 310" o:spid="_x0000_i1118" type="#_x0000_t75" style="width:195.75pt;height:33.75pt;visibility:visible">
            <v:imagedata r:id="rId128" o:title=""/>
          </v:shape>
        </w:pict>
      </w:r>
      <w:r w:rsidR="00C015AA"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pict>
          <v:shape id="Рисунок 309" o:spid="_x0000_i1119" type="#_x0000_t75" style="width:42.75pt;height:18.75pt;visibility:visible">
            <v:imagedata r:id="rId129" o:title=""/>
          </v:shape>
        </w:pict>
      </w:r>
      <w:r w:rsidR="00C015AA" w:rsidRPr="0053346F">
        <w:rPr>
          <w:rFonts w:ascii="Times New Roman" w:hAnsi="Times New Roman"/>
          <w:sz w:val="24"/>
          <w:szCs w:val="24"/>
        </w:rPr>
        <w:t xml:space="preserve"> - количество i-го типа принтера, многофункционального устройства и копировального аппарата (оргтехники) в соответствии с нормативами муниципальных органов Дубровского района;</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pict>
          <v:shape id="Рисунок 308" o:spid="_x0000_i1120" type="#_x0000_t75" style="width:40.5pt;height:18.75pt;visibility:visible">
            <v:imagedata r:id="rId130" o:title=""/>
          </v:shape>
        </w:pict>
      </w:r>
      <w:r w:rsidR="00C015AA" w:rsidRPr="0053346F">
        <w:rPr>
          <w:rFonts w:ascii="Times New Roman" w:hAnsi="Times New Roman"/>
          <w:sz w:val="24"/>
          <w:szCs w:val="24"/>
        </w:rPr>
        <w:t xml:space="preserve"> - фактическое количество i-го типа принтера, многофункционального устройства и копировального аппарата (оргтехники);</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307" o:spid="_x0000_i1121" type="#_x0000_t75" style="width:21pt;height:18pt;visibility:visible">
            <v:imagedata r:id="rId131" o:title=""/>
          </v:shape>
        </w:pict>
      </w:r>
      <w:r w:rsidR="00C015AA" w:rsidRPr="0053346F">
        <w:rPr>
          <w:rFonts w:ascii="Times New Roman" w:hAnsi="Times New Roman"/>
          <w:sz w:val="24"/>
          <w:szCs w:val="24"/>
        </w:rPr>
        <w:t xml:space="preserve"> - цена 1 i-го типа принтера, многофункционального устройства и копировального аппарата (оргтехники) в соответствии с нормативами муниципальных органов Дубровского района.</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20. Затраты на приобретение средств подвижной связи (</w:t>
      </w:r>
      <w:r w:rsidR="004108B7">
        <w:rPr>
          <w:rFonts w:ascii="Times New Roman" w:hAnsi="Times New Roman"/>
          <w:noProof/>
          <w:position w:val="-14"/>
          <w:sz w:val="24"/>
          <w:szCs w:val="24"/>
        </w:rPr>
        <w:pict>
          <v:shape id="Рисунок 306" o:spid="_x0000_i1122" type="#_x0000_t75" style="width:27pt;height:18.75pt;visibility:visible">
            <v:imagedata r:id="rId132"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28"/>
          <w:sz w:val="24"/>
          <w:szCs w:val="24"/>
        </w:rPr>
        <w:pict>
          <v:shape id="Рисунок 305" o:spid="_x0000_i1123" type="#_x0000_t75" style="width:126.75pt;height:33.75pt;visibility:visible">
            <v:imagedata r:id="rId133" o:title=""/>
          </v:shape>
        </w:pict>
      </w:r>
      <w:r w:rsidR="00C015AA"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pict>
          <v:shape id="Рисунок 304" o:spid="_x0000_i1124" type="#_x0000_t75" style="width:33pt;height:18.75pt;visibility:visible">
            <v:imagedata r:id="rId134" o:title=""/>
          </v:shape>
        </w:pict>
      </w:r>
      <w:r w:rsidR="00C015AA" w:rsidRPr="0053346F">
        <w:rPr>
          <w:rFonts w:ascii="Times New Roman" w:hAnsi="Times New Roman"/>
          <w:sz w:val="24"/>
          <w:szCs w:val="24"/>
        </w:rPr>
        <w:t xml:space="preserve"> - планируемое к приобретению количество средств подвижной связи по i-й должности в соответствии нормативами муниципальных органов Дубровского района , определенными с учетом нормативов затрат на приобретение средств связи;</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pict>
          <v:shape id="Рисунок 303" o:spid="_x0000_i1125" type="#_x0000_t75" style="width:30pt;height:18.75pt;visibility:visible">
            <v:imagedata r:id="rId135" o:title=""/>
          </v:shape>
        </w:pict>
      </w:r>
      <w:r w:rsidR="00C015AA" w:rsidRPr="0053346F">
        <w:rPr>
          <w:rFonts w:ascii="Times New Roman" w:hAnsi="Times New Roman"/>
          <w:sz w:val="24"/>
          <w:szCs w:val="24"/>
        </w:rPr>
        <w:t xml:space="preserve"> - стоимость 1 средства подвижной связи для i-й должности в соответствии с нормативами муниципальных органов Дубровского района, определенными с учетом нормативов затрат на приобретение средств связи.</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21. Затраты на приобретение планшетных компьютеров (</w:t>
      </w:r>
      <w:r w:rsidR="004108B7">
        <w:rPr>
          <w:rFonts w:ascii="Times New Roman" w:hAnsi="Times New Roman"/>
          <w:noProof/>
          <w:position w:val="-14"/>
          <w:sz w:val="24"/>
          <w:szCs w:val="24"/>
        </w:rPr>
        <w:pict>
          <v:shape id="Рисунок 302" o:spid="_x0000_i1126" type="#_x0000_t75" style="width:25.5pt;height:18.75pt;visibility:visible">
            <v:imagedata r:id="rId136"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28"/>
          <w:sz w:val="24"/>
          <w:szCs w:val="24"/>
        </w:rPr>
        <w:pict>
          <v:shape id="Рисунок 301" o:spid="_x0000_i1127" type="#_x0000_t75" style="width:120pt;height:33.75pt;visibility:visible">
            <v:imagedata r:id="rId137" o:title=""/>
          </v:shape>
        </w:pict>
      </w:r>
      <w:r w:rsidR="00C015AA" w:rsidRPr="0053346F">
        <w:rPr>
          <w:rFonts w:ascii="Times New Roman" w:hAnsi="Times New Roman"/>
          <w:sz w:val="24"/>
          <w:szCs w:val="24"/>
        </w:rPr>
        <w:t>,</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pict>
          <v:shape id="Рисунок 300" o:spid="_x0000_i1128" type="#_x0000_t75" style="width:30.75pt;height:18.75pt;visibility:visible">
            <v:imagedata r:id="rId138" o:title=""/>
          </v:shape>
        </w:pict>
      </w:r>
      <w:r w:rsidR="00C015AA" w:rsidRPr="0053346F">
        <w:rPr>
          <w:rFonts w:ascii="Times New Roman" w:hAnsi="Times New Roman"/>
          <w:sz w:val="24"/>
          <w:szCs w:val="24"/>
        </w:rPr>
        <w:t xml:space="preserve"> - планируемое к приобретению количество планшетных компьютеров по i-й должности в соответствии нормативами  муниципальных органов Дубровского района  ;</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pict>
          <v:shape id="Рисунок 299" o:spid="_x0000_i1129" type="#_x0000_t75" style="width:27pt;height:18.75pt;visibility:visible">
            <v:imagedata r:id="rId139" o:title=""/>
          </v:shape>
        </w:pict>
      </w:r>
      <w:r w:rsidR="00C015AA" w:rsidRPr="0053346F">
        <w:rPr>
          <w:rFonts w:ascii="Times New Roman" w:hAnsi="Times New Roman"/>
          <w:sz w:val="24"/>
          <w:szCs w:val="24"/>
        </w:rPr>
        <w:t xml:space="preserve"> - цена 1 планшетного компьютера по i-й должности в соответствии с нормативами главных распорядителей , муниципальных органов Дубровского района .</w:t>
      </w:r>
    </w:p>
    <w:p w:rsidR="00C015AA" w:rsidRPr="0053346F" w:rsidRDefault="00C015AA" w:rsidP="00AF759E">
      <w:pPr>
        <w:widowControl w:val="0"/>
        <w:autoSpaceDE w:val="0"/>
        <w:autoSpaceDN w:val="0"/>
        <w:adjustRightInd w:val="0"/>
        <w:spacing w:after="0" w:line="240" w:lineRule="auto"/>
        <w:jc w:val="center"/>
        <w:outlineLvl w:val="3"/>
        <w:rPr>
          <w:rFonts w:ascii="Times New Roman" w:hAnsi="Times New Roman"/>
          <w:sz w:val="24"/>
          <w:szCs w:val="24"/>
        </w:rPr>
      </w:pPr>
      <w:bookmarkStart w:id="8" w:name="Par319"/>
      <w:bookmarkEnd w:id="8"/>
    </w:p>
    <w:p w:rsidR="00C015AA" w:rsidRPr="0053346F" w:rsidRDefault="00C015AA" w:rsidP="00704562">
      <w:pPr>
        <w:widowControl w:val="0"/>
        <w:autoSpaceDE w:val="0"/>
        <w:autoSpaceDN w:val="0"/>
        <w:adjustRightInd w:val="0"/>
        <w:spacing w:after="0" w:line="240" w:lineRule="auto"/>
        <w:jc w:val="center"/>
        <w:outlineLvl w:val="3"/>
        <w:rPr>
          <w:rFonts w:ascii="Times New Roman" w:hAnsi="Times New Roman"/>
          <w:sz w:val="24"/>
          <w:szCs w:val="24"/>
        </w:rPr>
      </w:pPr>
      <w:r w:rsidRPr="0053346F">
        <w:rPr>
          <w:rFonts w:ascii="Times New Roman" w:hAnsi="Times New Roman"/>
          <w:sz w:val="24"/>
          <w:szCs w:val="24"/>
        </w:rPr>
        <w:t>Затраты на приобретение материальных запасов</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lastRenderedPageBreak/>
        <w:t>22. Затраты на приобретение мониторов (</w:t>
      </w:r>
      <w:r w:rsidR="004108B7">
        <w:rPr>
          <w:rFonts w:ascii="Times New Roman" w:hAnsi="Times New Roman"/>
          <w:noProof/>
          <w:position w:val="-12"/>
          <w:sz w:val="24"/>
          <w:szCs w:val="24"/>
        </w:rPr>
        <w:pict>
          <v:shape id="Рисунок 298" o:spid="_x0000_i1130" type="#_x0000_t75" style="width:21.75pt;height:18pt;visibility:visible">
            <v:imagedata r:id="rId140"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28"/>
          <w:sz w:val="24"/>
          <w:szCs w:val="24"/>
        </w:rPr>
        <w:pict>
          <v:shape id="Рисунок 297" o:spid="_x0000_i1131" type="#_x0000_t75" style="width:111.75pt;height:33.75pt;visibility:visible">
            <v:imagedata r:id="rId141" o:title=""/>
          </v:shape>
        </w:pict>
      </w:r>
      <w:r w:rsidR="00C015AA" w:rsidRPr="0053346F">
        <w:rPr>
          <w:rFonts w:ascii="Times New Roman" w:hAnsi="Times New Roman"/>
          <w:sz w:val="24"/>
          <w:szCs w:val="24"/>
        </w:rPr>
        <w:t>, 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296" o:spid="_x0000_i1132" type="#_x0000_t75" style="width:27pt;height:18pt;visibility:visible">
            <v:imagedata r:id="rId142" o:title=""/>
          </v:shape>
        </w:pict>
      </w:r>
      <w:r w:rsidR="00C015AA" w:rsidRPr="0053346F">
        <w:rPr>
          <w:rFonts w:ascii="Times New Roman" w:hAnsi="Times New Roman"/>
          <w:sz w:val="24"/>
          <w:szCs w:val="24"/>
        </w:rPr>
        <w:t xml:space="preserve"> - планируемое к приобретению количество мониторов для i-й должности;</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295" o:spid="_x0000_i1133" type="#_x0000_t75" style="width:25.5pt;height:18pt;visibility:visible">
            <v:imagedata r:id="rId143" o:title=""/>
          </v:shape>
        </w:pict>
      </w:r>
      <w:r w:rsidR="00C015AA" w:rsidRPr="0053346F">
        <w:rPr>
          <w:rFonts w:ascii="Times New Roman" w:hAnsi="Times New Roman"/>
          <w:sz w:val="24"/>
          <w:szCs w:val="24"/>
        </w:rPr>
        <w:t xml:space="preserve"> - цена одного монитора для i-й должности.</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23. Затраты на приобретение системных блоков (</w:t>
      </w:r>
      <w:r w:rsidR="004108B7">
        <w:rPr>
          <w:rFonts w:ascii="Times New Roman" w:hAnsi="Times New Roman"/>
          <w:noProof/>
          <w:position w:val="-12"/>
          <w:sz w:val="24"/>
          <w:szCs w:val="24"/>
        </w:rPr>
        <w:pict>
          <v:shape id="Рисунок 294" o:spid="_x0000_i1134" type="#_x0000_t75" style="width:17.25pt;height:18pt;visibility:visible">
            <v:imagedata r:id="rId144"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28"/>
          <w:sz w:val="24"/>
          <w:szCs w:val="24"/>
        </w:rPr>
        <w:pict>
          <v:shape id="Рисунок 293" o:spid="_x0000_i1135" type="#_x0000_t75" style="width:96.75pt;height:33.75pt;visibility:visible">
            <v:imagedata r:id="rId145" o:title=""/>
          </v:shape>
        </w:pict>
      </w:r>
      <w:r w:rsidR="00C015AA" w:rsidRPr="0053346F">
        <w:rPr>
          <w:rFonts w:ascii="Times New Roman" w:hAnsi="Times New Roman"/>
          <w:sz w:val="24"/>
          <w:szCs w:val="24"/>
        </w:rPr>
        <w:t>, 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292" o:spid="_x0000_i1136" type="#_x0000_t75" style="width:22.5pt;height:18pt;visibility:visible">
            <v:imagedata r:id="rId146" o:title=""/>
          </v:shape>
        </w:pict>
      </w:r>
      <w:r w:rsidR="00C015AA" w:rsidRPr="0053346F">
        <w:rPr>
          <w:rFonts w:ascii="Times New Roman" w:hAnsi="Times New Roman"/>
          <w:sz w:val="24"/>
          <w:szCs w:val="24"/>
        </w:rPr>
        <w:t xml:space="preserve"> - планируемое к приобретению количество i-х системных блоков;</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291" o:spid="_x0000_i1137" type="#_x0000_t75" style="width:20.25pt;height:18pt;visibility:visible">
            <v:imagedata r:id="rId147" o:title=""/>
          </v:shape>
        </w:pict>
      </w:r>
      <w:r w:rsidR="00C015AA" w:rsidRPr="0053346F">
        <w:rPr>
          <w:rFonts w:ascii="Times New Roman" w:hAnsi="Times New Roman"/>
          <w:sz w:val="24"/>
          <w:szCs w:val="24"/>
        </w:rPr>
        <w:t xml:space="preserve"> - цена одного i-го системного блока.</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24. Затраты на приобретение других запасных частей для вычислительной техники (</w:t>
      </w:r>
      <w:r w:rsidR="004108B7">
        <w:rPr>
          <w:rFonts w:ascii="Times New Roman" w:hAnsi="Times New Roman"/>
          <w:noProof/>
          <w:position w:val="-12"/>
          <w:sz w:val="24"/>
          <w:szCs w:val="24"/>
        </w:rPr>
        <w:pict>
          <v:shape id="Рисунок 290" o:spid="_x0000_i1138" type="#_x0000_t75" style="width:20.25pt;height:18pt;visibility:visible">
            <v:imagedata r:id="rId148"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28"/>
          <w:sz w:val="24"/>
          <w:szCs w:val="24"/>
        </w:rPr>
        <w:pict>
          <v:shape id="Рисунок 289" o:spid="_x0000_i1139" type="#_x0000_t75" style="width:108pt;height:33.75pt;visibility:visible">
            <v:imagedata r:id="rId149" o:title=""/>
          </v:shape>
        </w:pict>
      </w:r>
      <w:r w:rsidR="00C015AA" w:rsidRPr="0053346F">
        <w:rPr>
          <w:rFonts w:ascii="Times New Roman" w:hAnsi="Times New Roman"/>
          <w:sz w:val="24"/>
          <w:szCs w:val="24"/>
        </w:rPr>
        <w:t>, 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288" o:spid="_x0000_i1140" type="#_x0000_t75" style="width:24.75pt;height:18pt;visibility:visible">
            <v:imagedata r:id="rId150" o:title=""/>
          </v:shape>
        </w:pict>
      </w:r>
      <w:r w:rsidR="00C015AA" w:rsidRPr="0053346F">
        <w:rPr>
          <w:rFonts w:ascii="Times New Roman" w:hAnsi="Times New Roman"/>
          <w:sz w:val="24"/>
          <w:szCs w:val="24"/>
        </w:rPr>
        <w:t xml:space="preserve"> -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287" o:spid="_x0000_i1141" type="#_x0000_t75" style="width:22.5pt;height:18pt;visibility:visible">
            <v:imagedata r:id="rId151" o:title=""/>
          </v:shape>
        </w:pict>
      </w:r>
      <w:r w:rsidR="00C015AA" w:rsidRPr="0053346F">
        <w:rPr>
          <w:rFonts w:ascii="Times New Roman" w:hAnsi="Times New Roman"/>
          <w:sz w:val="24"/>
          <w:szCs w:val="24"/>
        </w:rPr>
        <w:t xml:space="preserve"> - цена 1 единицы i-й запасной части для вычислительной техники.</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25. Затраты на приобретение магнитных и оптических носителей информации (</w:t>
      </w:r>
      <w:r w:rsidR="004108B7">
        <w:rPr>
          <w:rFonts w:ascii="Times New Roman" w:hAnsi="Times New Roman"/>
          <w:noProof/>
          <w:position w:val="-12"/>
          <w:sz w:val="24"/>
          <w:szCs w:val="24"/>
        </w:rPr>
        <w:pict>
          <v:shape id="Рисунок 286" o:spid="_x0000_i1142" type="#_x0000_t75" style="width:18pt;height:18pt;visibility:visible">
            <v:imagedata r:id="rId152"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28"/>
          <w:sz w:val="24"/>
          <w:szCs w:val="24"/>
        </w:rPr>
        <w:pict>
          <v:shape id="Рисунок 285" o:spid="_x0000_i1143" type="#_x0000_t75" style="width:101.25pt;height:33.75pt;visibility:visible">
            <v:imagedata r:id="rId153" o:title=""/>
          </v:shape>
        </w:pict>
      </w:r>
      <w:r w:rsidR="00C015AA"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284" o:spid="_x0000_i1144" type="#_x0000_t75" style="width:25.5pt;height:18pt;visibility:visible">
            <v:imagedata r:id="rId154" o:title=""/>
          </v:shape>
        </w:pict>
      </w:r>
      <w:r w:rsidR="00C015AA" w:rsidRPr="0053346F">
        <w:rPr>
          <w:rFonts w:ascii="Times New Roman" w:hAnsi="Times New Roman"/>
          <w:sz w:val="24"/>
          <w:szCs w:val="24"/>
        </w:rPr>
        <w:t xml:space="preserve"> - планируемое к приобретению количество i-го носителя информации в соответствии с нормативами муниципальных органов Дубровского района ;</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283" o:spid="_x0000_i1145" type="#_x0000_t75" style="width:21pt;height:18pt;visibility:visible">
            <v:imagedata r:id="rId155" o:title=""/>
          </v:shape>
        </w:pict>
      </w:r>
      <w:r w:rsidR="00C015AA" w:rsidRPr="0053346F">
        <w:rPr>
          <w:rFonts w:ascii="Times New Roman" w:hAnsi="Times New Roman"/>
          <w:sz w:val="24"/>
          <w:szCs w:val="24"/>
        </w:rPr>
        <w:t xml:space="preserve"> - цена 1 единицы i-го носителя информации в соответствии нормативами муниципальных органов Дубровского района .</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26. Затраты на приобретение деталей для содержания принтеров, многофункциональных устройств и копировальных аппаратов (оргтехники) (</w:t>
      </w:r>
      <w:r w:rsidR="004108B7">
        <w:rPr>
          <w:rFonts w:ascii="Times New Roman" w:hAnsi="Times New Roman"/>
          <w:noProof/>
          <w:position w:val="-12"/>
          <w:sz w:val="24"/>
          <w:szCs w:val="24"/>
        </w:rPr>
        <w:pict>
          <v:shape id="Рисунок 282" o:spid="_x0000_i1146" type="#_x0000_t75" style="width:20.25pt;height:18pt;visibility:visible">
            <v:imagedata r:id="rId156"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14"/>
          <w:sz w:val="24"/>
          <w:szCs w:val="24"/>
        </w:rPr>
        <w:pict>
          <v:shape id="Рисунок 281" o:spid="_x0000_i1147" type="#_x0000_t75" style="width:75pt;height:18.75pt;visibility:visible">
            <v:imagedata r:id="rId157" o:title=""/>
          </v:shape>
        </w:pict>
      </w:r>
      <w:r w:rsidR="00C015AA"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pict>
          <v:shape id="Рисунок 280" o:spid="_x0000_i1148" type="#_x0000_t75" style="width:18pt;height:18.75pt;visibility:visible">
            <v:imagedata r:id="rId158" o:title=""/>
          </v:shape>
        </w:pict>
      </w:r>
      <w:r w:rsidR="00C015AA" w:rsidRPr="0053346F">
        <w:rPr>
          <w:rFonts w:ascii="Times New Roman" w:hAnsi="Times New Roman"/>
          <w:sz w:val="24"/>
          <w:szCs w:val="24"/>
        </w:rP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279" o:spid="_x0000_i1149" type="#_x0000_t75" style="width:17.25pt;height:18pt;visibility:visible">
            <v:imagedata r:id="rId159" o:title=""/>
          </v:shape>
        </w:pict>
      </w:r>
      <w:r w:rsidR="00C015AA" w:rsidRPr="0053346F">
        <w:rPr>
          <w:rFonts w:ascii="Times New Roman" w:hAnsi="Times New Roman"/>
          <w:sz w:val="24"/>
          <w:szCs w:val="24"/>
        </w:rPr>
        <w:t xml:space="preserve"> - затраты на приобретение запасных частей для принтеров, многофункциональных устройств и копировальных аппаратов (оргтехники).</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27. Затраты на приобретение расходных материалов для принтеров, многофункциональных устройств и копировальных аппаратов (оргтехники) (</w:t>
      </w:r>
      <w:r w:rsidR="004108B7">
        <w:rPr>
          <w:rFonts w:ascii="Times New Roman" w:hAnsi="Times New Roman"/>
          <w:noProof/>
          <w:position w:val="-14"/>
          <w:sz w:val="24"/>
          <w:szCs w:val="24"/>
        </w:rPr>
        <w:pict>
          <v:shape id="Рисунок 278" o:spid="_x0000_i1150" type="#_x0000_t75" style="width:18pt;height:18.75pt;visibility:visible">
            <v:imagedata r:id="rId158"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28"/>
          <w:sz w:val="24"/>
          <w:szCs w:val="24"/>
        </w:rPr>
        <w:pict>
          <v:shape id="Рисунок 277" o:spid="_x0000_i1151" type="#_x0000_t75" style="width:141pt;height:33.75pt;visibility:visible">
            <v:imagedata r:id="rId160" o:title=""/>
          </v:shape>
        </w:pict>
      </w:r>
      <w:r w:rsidR="00C015AA"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pict>
          <v:shape id="Рисунок 276" o:spid="_x0000_i1152" type="#_x0000_t75" style="width:24pt;height:18.75pt;visibility:visible">
            <v:imagedata r:id="rId161" o:title=""/>
          </v:shape>
        </w:pict>
      </w:r>
      <w:r w:rsidR="00C015AA" w:rsidRPr="0053346F">
        <w:rPr>
          <w:rFonts w:ascii="Times New Roman" w:hAnsi="Times New Roman"/>
          <w:sz w:val="24"/>
          <w:szCs w:val="24"/>
        </w:rPr>
        <w:t xml:space="preserve"> - фактическое количество принтеров, многофункциональных устройств и копировальных аппаратов (оргтехники) i-го типа в соответствии нормативами муниципальных органов  Дубровского района;</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color w:val="FF0000"/>
          <w:position w:val="-14"/>
          <w:sz w:val="24"/>
          <w:szCs w:val="24"/>
        </w:rPr>
        <w:pict>
          <v:shape id="Рисунок 275" o:spid="_x0000_i1153" type="#_x0000_t75" style="width:25.5pt;height:18.75pt;visibility:visible">
            <v:imagedata r:id="rId162" o:title=""/>
          </v:shape>
        </w:pict>
      </w:r>
      <w:r w:rsidR="00C015AA" w:rsidRPr="0053346F">
        <w:rPr>
          <w:rFonts w:ascii="Times New Roman" w:hAnsi="Times New Roman"/>
          <w:sz w:val="24"/>
          <w:szCs w:val="24"/>
        </w:rPr>
        <w:t xml:space="preserve"> - норматив потребления расходных материалов i-м типом принтеров, </w:t>
      </w:r>
      <w:r w:rsidR="00C015AA" w:rsidRPr="0053346F">
        <w:rPr>
          <w:rFonts w:ascii="Times New Roman" w:hAnsi="Times New Roman"/>
          <w:sz w:val="24"/>
          <w:szCs w:val="24"/>
        </w:rPr>
        <w:lastRenderedPageBreak/>
        <w:t>многофункциональных устройств и копировальных аппаратов (оргтехники) в соответствии нормативами  муниципальных органов Дубровского  района ;</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pict>
          <v:shape id="Рисунок 274" o:spid="_x0000_i1154" type="#_x0000_t75" style="width:22.5pt;height:18.75pt;visibility:visible">
            <v:imagedata r:id="rId163" o:title=""/>
          </v:shape>
        </w:pict>
      </w:r>
      <w:r w:rsidR="00C015AA" w:rsidRPr="0053346F">
        <w:rPr>
          <w:rFonts w:ascii="Times New Roman" w:hAnsi="Times New Roman"/>
          <w:sz w:val="24"/>
          <w:szCs w:val="24"/>
        </w:rPr>
        <w:t xml:space="preserve"> - цена расходного материала по i-му типу принтеров, многофункциональных устройств и копировальных аппаратов (оргтехники) в соответствии нормативами, муниципальных органов Дубровского  района .</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28. Затраты на приобретение запасных частей для принтеров, многофункциональных устройств и копировальных аппаратов (оргтехники) (</w:t>
      </w:r>
      <w:r w:rsidR="004108B7">
        <w:rPr>
          <w:rFonts w:ascii="Times New Roman" w:hAnsi="Times New Roman"/>
          <w:noProof/>
          <w:position w:val="-12"/>
          <w:sz w:val="24"/>
          <w:szCs w:val="24"/>
        </w:rPr>
        <w:pict>
          <v:shape id="Рисунок 273" o:spid="_x0000_i1155" type="#_x0000_t75" style="width:17.25pt;height:18pt;visibility:visible">
            <v:imagedata r:id="rId159"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28"/>
          <w:sz w:val="24"/>
          <w:szCs w:val="24"/>
        </w:rPr>
        <w:pict>
          <v:shape id="Рисунок 272" o:spid="_x0000_i1156" type="#_x0000_t75" style="width:95.25pt;height:33.75pt;visibility:visible">
            <v:imagedata r:id="rId164" o:title=""/>
          </v:shape>
        </w:pict>
      </w:r>
      <w:r w:rsidR="00C015AA"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271" o:spid="_x0000_i1157" type="#_x0000_t75" style="width:22.5pt;height:18pt;visibility:visible">
            <v:imagedata r:id="rId165" o:title=""/>
          </v:shape>
        </w:pict>
      </w:r>
      <w:r w:rsidR="00C015AA" w:rsidRPr="0053346F">
        <w:rPr>
          <w:rFonts w:ascii="Times New Roman" w:hAnsi="Times New Roman"/>
          <w:sz w:val="24"/>
          <w:szCs w:val="24"/>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270" o:spid="_x0000_i1158" type="#_x0000_t75" style="width:21pt;height:18pt;visibility:visible">
            <v:imagedata r:id="rId166" o:title=""/>
          </v:shape>
        </w:pict>
      </w:r>
      <w:r w:rsidR="00C015AA" w:rsidRPr="0053346F">
        <w:rPr>
          <w:rFonts w:ascii="Times New Roman" w:hAnsi="Times New Roman"/>
          <w:sz w:val="24"/>
          <w:szCs w:val="24"/>
        </w:rPr>
        <w:t xml:space="preserve"> - цена 1 единицы i-й запасной части.</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p>
    <w:p w:rsidR="00C015AA" w:rsidRPr="0053346F" w:rsidRDefault="00C015AA" w:rsidP="00AF759E">
      <w:pPr>
        <w:widowControl w:val="0"/>
        <w:autoSpaceDE w:val="0"/>
        <w:autoSpaceDN w:val="0"/>
        <w:adjustRightInd w:val="0"/>
        <w:spacing w:after="0" w:line="240" w:lineRule="auto"/>
        <w:jc w:val="center"/>
        <w:outlineLvl w:val="2"/>
        <w:rPr>
          <w:rFonts w:ascii="Times New Roman" w:hAnsi="Times New Roman"/>
          <w:sz w:val="24"/>
          <w:szCs w:val="24"/>
        </w:rPr>
      </w:pPr>
      <w:bookmarkStart w:id="9" w:name="Par379"/>
      <w:bookmarkEnd w:id="9"/>
      <w:r w:rsidRPr="0053346F">
        <w:rPr>
          <w:rFonts w:ascii="Times New Roman" w:hAnsi="Times New Roman"/>
          <w:sz w:val="24"/>
          <w:szCs w:val="24"/>
        </w:rPr>
        <w:t>II. Прочие затраты</w:t>
      </w:r>
    </w:p>
    <w:p w:rsidR="00C015AA" w:rsidRPr="0053346F" w:rsidRDefault="00C015AA" w:rsidP="00AF759E">
      <w:pPr>
        <w:widowControl w:val="0"/>
        <w:autoSpaceDE w:val="0"/>
        <w:autoSpaceDN w:val="0"/>
        <w:adjustRightInd w:val="0"/>
        <w:spacing w:after="0" w:line="240" w:lineRule="auto"/>
        <w:jc w:val="center"/>
        <w:rPr>
          <w:rFonts w:ascii="Times New Roman" w:hAnsi="Times New Roman"/>
          <w:sz w:val="24"/>
          <w:szCs w:val="24"/>
        </w:rPr>
      </w:pPr>
    </w:p>
    <w:p w:rsidR="00C015AA" w:rsidRPr="0053346F" w:rsidRDefault="00C015AA" w:rsidP="00AF759E">
      <w:pPr>
        <w:widowControl w:val="0"/>
        <w:autoSpaceDE w:val="0"/>
        <w:autoSpaceDN w:val="0"/>
        <w:adjustRightInd w:val="0"/>
        <w:spacing w:after="0" w:line="240" w:lineRule="auto"/>
        <w:jc w:val="center"/>
        <w:outlineLvl w:val="3"/>
        <w:rPr>
          <w:rFonts w:ascii="Times New Roman" w:hAnsi="Times New Roman"/>
          <w:sz w:val="24"/>
          <w:szCs w:val="24"/>
        </w:rPr>
      </w:pPr>
      <w:bookmarkStart w:id="10" w:name="Par381"/>
      <w:bookmarkEnd w:id="10"/>
      <w:r w:rsidRPr="0053346F">
        <w:rPr>
          <w:rFonts w:ascii="Times New Roman" w:hAnsi="Times New Roman"/>
          <w:sz w:val="24"/>
          <w:szCs w:val="24"/>
        </w:rPr>
        <w:t>Затраты на услуги связи,</w:t>
      </w:r>
    </w:p>
    <w:p w:rsidR="00C015AA" w:rsidRPr="0053346F" w:rsidRDefault="00C015AA" w:rsidP="00AF759E">
      <w:pPr>
        <w:widowControl w:val="0"/>
        <w:autoSpaceDE w:val="0"/>
        <w:autoSpaceDN w:val="0"/>
        <w:adjustRightInd w:val="0"/>
        <w:spacing w:after="0" w:line="240" w:lineRule="auto"/>
        <w:jc w:val="center"/>
        <w:rPr>
          <w:rFonts w:ascii="Times New Roman" w:hAnsi="Times New Roman"/>
          <w:sz w:val="24"/>
          <w:szCs w:val="24"/>
        </w:rPr>
      </w:pPr>
      <w:r w:rsidRPr="0053346F">
        <w:rPr>
          <w:rFonts w:ascii="Times New Roman" w:hAnsi="Times New Roman"/>
          <w:sz w:val="24"/>
          <w:szCs w:val="24"/>
        </w:rPr>
        <w:t>не отнесенные к затратам на услуги связи в рамках затрат</w:t>
      </w:r>
    </w:p>
    <w:p w:rsidR="00C015AA" w:rsidRPr="0053346F" w:rsidRDefault="00C015AA" w:rsidP="00AF759E">
      <w:pPr>
        <w:widowControl w:val="0"/>
        <w:autoSpaceDE w:val="0"/>
        <w:autoSpaceDN w:val="0"/>
        <w:adjustRightInd w:val="0"/>
        <w:spacing w:after="0" w:line="240" w:lineRule="auto"/>
        <w:jc w:val="center"/>
        <w:rPr>
          <w:rFonts w:ascii="Times New Roman" w:hAnsi="Times New Roman"/>
          <w:sz w:val="24"/>
          <w:szCs w:val="24"/>
        </w:rPr>
      </w:pPr>
      <w:r w:rsidRPr="0053346F">
        <w:rPr>
          <w:rFonts w:ascii="Times New Roman" w:hAnsi="Times New Roman"/>
          <w:sz w:val="24"/>
          <w:szCs w:val="24"/>
        </w:rPr>
        <w:t>на информационно-коммуникационные технологии</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29. Затраты на услуги связи (</w:t>
      </w:r>
      <w:r w:rsidR="004108B7">
        <w:rPr>
          <w:rFonts w:ascii="Times New Roman" w:hAnsi="Times New Roman"/>
          <w:noProof/>
          <w:position w:val="-10"/>
          <w:sz w:val="24"/>
          <w:szCs w:val="24"/>
        </w:rPr>
        <w:pict>
          <v:shape id="Рисунок 269" o:spid="_x0000_i1159" type="#_x0000_t75" style="width:20.25pt;height:20.25pt;visibility:visible">
            <v:imagedata r:id="rId167"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10"/>
          <w:sz w:val="24"/>
          <w:szCs w:val="24"/>
        </w:rPr>
        <w:pict>
          <v:shape id="Рисунок 268" o:spid="_x0000_i1160" type="#_x0000_t75" style="width:70.5pt;height:20.25pt;visibility:visible">
            <v:imagedata r:id="rId168" o:title=""/>
          </v:shape>
        </w:pict>
      </w:r>
      <w:r w:rsidR="00C015AA"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267" o:spid="_x0000_i1161" type="#_x0000_t75" style="width:14.25pt;height:18pt;visibility:visible">
            <v:imagedata r:id="rId169" o:title=""/>
          </v:shape>
        </w:pict>
      </w:r>
      <w:r w:rsidR="00C015AA" w:rsidRPr="0053346F">
        <w:rPr>
          <w:rFonts w:ascii="Times New Roman" w:hAnsi="Times New Roman"/>
          <w:sz w:val="24"/>
          <w:szCs w:val="24"/>
        </w:rPr>
        <w:t xml:space="preserve"> - затраты на оплату услуг почтовой связи;</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266" o:spid="_x0000_i1162" type="#_x0000_t75" style="width:15pt;height:18pt;visibility:visible">
            <v:imagedata r:id="rId170" o:title=""/>
          </v:shape>
        </w:pict>
      </w:r>
      <w:r w:rsidR="00C015AA" w:rsidRPr="0053346F">
        <w:rPr>
          <w:rFonts w:ascii="Times New Roman" w:hAnsi="Times New Roman"/>
          <w:sz w:val="24"/>
          <w:szCs w:val="24"/>
        </w:rPr>
        <w:t xml:space="preserve"> - затраты на оплату услуг специальной связи.</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30. Затраты на оплату услуг почтовой связи (</w:t>
      </w:r>
      <w:r w:rsidR="004108B7">
        <w:rPr>
          <w:rFonts w:ascii="Times New Roman" w:hAnsi="Times New Roman"/>
          <w:noProof/>
          <w:position w:val="-12"/>
          <w:sz w:val="24"/>
          <w:szCs w:val="24"/>
        </w:rPr>
        <w:pict>
          <v:shape id="Рисунок 265" o:spid="_x0000_i1163" type="#_x0000_t75" style="width:14.25pt;height:18pt;visibility:visible">
            <v:imagedata r:id="rId169"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28"/>
          <w:sz w:val="24"/>
          <w:szCs w:val="24"/>
        </w:rPr>
        <w:pict>
          <v:shape id="Рисунок 264" o:spid="_x0000_i1164" type="#_x0000_t75" style="width:90pt;height:33.75pt;visibility:visible">
            <v:imagedata r:id="rId171" o:title=""/>
          </v:shape>
        </w:pict>
      </w:r>
      <w:r w:rsidR="00C015AA"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263" o:spid="_x0000_i1165" type="#_x0000_t75" style="width:20.25pt;height:18pt;visibility:visible">
            <v:imagedata r:id="rId172" o:title=""/>
          </v:shape>
        </w:pict>
      </w:r>
      <w:r w:rsidR="00C015AA" w:rsidRPr="0053346F">
        <w:rPr>
          <w:rFonts w:ascii="Times New Roman" w:hAnsi="Times New Roman"/>
          <w:sz w:val="24"/>
          <w:szCs w:val="24"/>
        </w:rPr>
        <w:t xml:space="preserve"> - планируемое количество i-х почтовых отправлений в год;</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262" o:spid="_x0000_i1166" type="#_x0000_t75" style="width:18pt;height:18pt;visibility:visible">
            <v:imagedata r:id="rId173" o:title=""/>
          </v:shape>
        </w:pict>
      </w:r>
      <w:r w:rsidR="00C015AA" w:rsidRPr="0053346F">
        <w:rPr>
          <w:rFonts w:ascii="Times New Roman" w:hAnsi="Times New Roman"/>
          <w:sz w:val="24"/>
          <w:szCs w:val="24"/>
        </w:rPr>
        <w:t xml:space="preserve"> - цена 1 i-го почтового отправления.</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31. Затраты на оплату услуг специальной связи (</w:t>
      </w:r>
      <w:r w:rsidR="004108B7">
        <w:rPr>
          <w:rFonts w:ascii="Times New Roman" w:hAnsi="Times New Roman"/>
          <w:noProof/>
          <w:position w:val="-12"/>
          <w:sz w:val="24"/>
          <w:szCs w:val="24"/>
        </w:rPr>
        <w:pict>
          <v:shape id="Рисунок 261" o:spid="_x0000_i1167" type="#_x0000_t75" style="width:15pt;height:18pt;visibility:visible">
            <v:imagedata r:id="rId170"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12"/>
          <w:sz w:val="24"/>
          <w:szCs w:val="24"/>
        </w:rPr>
        <w:pict>
          <v:shape id="Рисунок 260" o:spid="_x0000_i1168" type="#_x0000_t75" style="width:75.75pt;height:18pt;visibility:visible">
            <v:imagedata r:id="rId174" o:title=""/>
          </v:shape>
        </w:pict>
      </w:r>
      <w:r w:rsidR="00C015AA"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259" o:spid="_x0000_i1169" type="#_x0000_t75" style="width:18.75pt;height:18pt;visibility:visible">
            <v:imagedata r:id="rId175" o:title=""/>
          </v:shape>
        </w:pict>
      </w:r>
      <w:r w:rsidR="00C015AA" w:rsidRPr="0053346F">
        <w:rPr>
          <w:rFonts w:ascii="Times New Roman" w:hAnsi="Times New Roman"/>
          <w:sz w:val="24"/>
          <w:szCs w:val="24"/>
        </w:rPr>
        <w:t xml:space="preserve"> - планируемое количество листов (пакетов) исходящей информации в год;</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258" o:spid="_x0000_i1170" type="#_x0000_t75" style="width:17.25pt;height:18pt;visibility:visible">
            <v:imagedata r:id="rId176" o:title=""/>
          </v:shape>
        </w:pict>
      </w:r>
      <w:r w:rsidR="00C015AA" w:rsidRPr="0053346F">
        <w:rPr>
          <w:rFonts w:ascii="Times New Roman" w:hAnsi="Times New Roman"/>
          <w:sz w:val="24"/>
          <w:szCs w:val="24"/>
        </w:rPr>
        <w:t xml:space="preserve"> - цена 1 листа (пакета) исходящей информации, отправляемой по каналам специальной связи.</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p>
    <w:p w:rsidR="00C015AA" w:rsidRPr="0053346F" w:rsidRDefault="00C015AA" w:rsidP="00AF759E">
      <w:pPr>
        <w:widowControl w:val="0"/>
        <w:autoSpaceDE w:val="0"/>
        <w:autoSpaceDN w:val="0"/>
        <w:adjustRightInd w:val="0"/>
        <w:spacing w:after="0" w:line="240" w:lineRule="auto"/>
        <w:jc w:val="center"/>
        <w:outlineLvl w:val="3"/>
        <w:rPr>
          <w:rFonts w:ascii="Times New Roman" w:hAnsi="Times New Roman"/>
          <w:sz w:val="24"/>
          <w:szCs w:val="24"/>
        </w:rPr>
      </w:pPr>
      <w:bookmarkStart w:id="11" w:name="Par407"/>
      <w:bookmarkEnd w:id="11"/>
      <w:r w:rsidRPr="0053346F">
        <w:rPr>
          <w:rFonts w:ascii="Times New Roman" w:hAnsi="Times New Roman"/>
          <w:sz w:val="24"/>
          <w:szCs w:val="24"/>
        </w:rPr>
        <w:t>Затраты на транспортные услуги</w:t>
      </w:r>
    </w:p>
    <w:p w:rsidR="00C015AA" w:rsidRPr="0053346F" w:rsidRDefault="00C015AA" w:rsidP="00AF759E">
      <w:pPr>
        <w:widowControl w:val="0"/>
        <w:autoSpaceDE w:val="0"/>
        <w:autoSpaceDN w:val="0"/>
        <w:adjustRightInd w:val="0"/>
        <w:spacing w:after="0" w:line="240" w:lineRule="auto"/>
        <w:jc w:val="center"/>
        <w:rPr>
          <w:rFonts w:ascii="Times New Roman" w:hAnsi="Times New Roman"/>
          <w:sz w:val="24"/>
          <w:szCs w:val="24"/>
        </w:rPr>
      </w:pP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32. Затраты по договору об оказании услуг перевозки (транспортировки) грузов (</w:t>
      </w:r>
      <w:r w:rsidR="004108B7">
        <w:rPr>
          <w:rFonts w:ascii="Times New Roman" w:hAnsi="Times New Roman"/>
          <w:noProof/>
          <w:position w:val="-12"/>
          <w:sz w:val="24"/>
          <w:szCs w:val="24"/>
        </w:rPr>
        <w:pict>
          <v:shape id="Рисунок 257" o:spid="_x0000_i1171" type="#_x0000_t75" style="width:17.25pt;height:18pt;visibility:visible">
            <v:imagedata r:id="rId177"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28"/>
          <w:sz w:val="24"/>
          <w:szCs w:val="24"/>
        </w:rPr>
        <w:pict>
          <v:shape id="Рисунок 256" o:spid="_x0000_i1172" type="#_x0000_t75" style="width:98.25pt;height:33.75pt;visibility:visible">
            <v:imagedata r:id="rId178" o:title=""/>
          </v:shape>
        </w:pict>
      </w:r>
      <w:r w:rsidR="00C015AA" w:rsidRPr="0053346F">
        <w:rPr>
          <w:rFonts w:ascii="Times New Roman" w:hAnsi="Times New Roman"/>
          <w:sz w:val="24"/>
          <w:szCs w:val="24"/>
        </w:rPr>
        <w:t>,</w:t>
      </w:r>
    </w:p>
    <w:p w:rsidR="00C015AA"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lastRenderedPageBreak/>
        <w:pict>
          <v:shape id="Рисунок 255" o:spid="_x0000_i1173" type="#_x0000_t75" style="width:22.5pt;height:18pt;visibility:visible">
            <v:imagedata r:id="rId179" o:title=""/>
          </v:shape>
        </w:pict>
      </w:r>
      <w:r w:rsidR="00C015AA" w:rsidRPr="0053346F">
        <w:rPr>
          <w:rFonts w:ascii="Times New Roman" w:hAnsi="Times New Roman"/>
          <w:sz w:val="24"/>
          <w:szCs w:val="24"/>
        </w:rPr>
        <w:t xml:space="preserve"> - планируемое к приобретению количество i-х услуг перевозки (транспортировки) грузов;</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254" o:spid="_x0000_i1174" type="#_x0000_t75" style="width:21pt;height:18pt;visibility:visible">
            <v:imagedata r:id="rId180" o:title=""/>
          </v:shape>
        </w:pict>
      </w:r>
      <w:r w:rsidR="00C015AA" w:rsidRPr="0053346F">
        <w:rPr>
          <w:rFonts w:ascii="Times New Roman" w:hAnsi="Times New Roman"/>
          <w:sz w:val="24"/>
          <w:szCs w:val="24"/>
        </w:rPr>
        <w:t xml:space="preserve"> - цена 1 i-й услуги перевозки (транспортировки) груза.</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33. Затраты на оплату услуг аренды транспортных средств (</w:t>
      </w:r>
      <w:r w:rsidR="004108B7">
        <w:rPr>
          <w:rFonts w:ascii="Times New Roman" w:hAnsi="Times New Roman"/>
          <w:noProof/>
          <w:position w:val="-14"/>
          <w:sz w:val="24"/>
          <w:szCs w:val="24"/>
        </w:rPr>
        <w:pict>
          <v:shape id="Рисунок 253" o:spid="_x0000_i1175" type="#_x0000_t75" style="width:20.25pt;height:18.75pt;visibility:visible">
            <v:imagedata r:id="rId181"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28"/>
          <w:sz w:val="24"/>
          <w:szCs w:val="24"/>
        </w:rPr>
        <w:pict>
          <v:shape id="Рисунок 252" o:spid="_x0000_i1176" type="#_x0000_t75" style="width:146.25pt;height:33.75pt;visibility:visible">
            <v:imagedata r:id="rId182" o:title=""/>
          </v:shape>
        </w:pict>
      </w:r>
      <w:r w:rsidR="00C015AA"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color w:val="7030A0"/>
          <w:position w:val="-14"/>
          <w:sz w:val="24"/>
          <w:szCs w:val="24"/>
        </w:rPr>
        <w:pict>
          <v:shape id="Рисунок 251" o:spid="_x0000_i1177" type="#_x0000_t75" style="width:24.75pt;height:18.75pt;visibility:visible">
            <v:imagedata r:id="rId183" o:title=""/>
          </v:shape>
        </w:pict>
      </w:r>
      <w:r w:rsidR="00C015AA" w:rsidRPr="0053346F">
        <w:rPr>
          <w:rFonts w:ascii="Times New Roman" w:hAnsi="Times New Roman"/>
          <w:color w:val="7030A0"/>
          <w:sz w:val="24"/>
          <w:szCs w:val="24"/>
        </w:rPr>
        <w:t xml:space="preserve"> - </w:t>
      </w:r>
      <w:r w:rsidR="00C015AA" w:rsidRPr="0053346F">
        <w:rPr>
          <w:rFonts w:ascii="Times New Roman" w:hAnsi="Times New Roman"/>
          <w:sz w:val="24"/>
          <w:szCs w:val="24"/>
        </w:rPr>
        <w:t>планируемое к аренде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муниципальных органов Дубровского  района, применяемыми при расчете нормативных затрат на приобретение служебного легкового автотранспорта, предусмотренными приложением №2 к настоящим Правилам ;</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pict>
          <v:shape id="Рисунок 250" o:spid="_x0000_i1178" type="#_x0000_t75" style="width:22.5pt;height:18.75pt;visibility:visible">
            <v:imagedata r:id="rId184" o:title=""/>
          </v:shape>
        </w:pict>
      </w:r>
      <w:r w:rsidR="00C015AA" w:rsidRPr="0053346F">
        <w:rPr>
          <w:rFonts w:ascii="Times New Roman" w:hAnsi="Times New Roman"/>
          <w:sz w:val="24"/>
          <w:szCs w:val="24"/>
        </w:rPr>
        <w:t xml:space="preserve"> - цена аренды i-го транспортного средства в месяц;</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pict>
          <v:shape id="Рисунок 249" o:spid="_x0000_i1179" type="#_x0000_t75" style="width:27pt;height:18.75pt;visibility:visible">
            <v:imagedata r:id="rId185" o:title=""/>
          </v:shape>
        </w:pict>
      </w:r>
      <w:r w:rsidR="00C015AA" w:rsidRPr="0053346F">
        <w:rPr>
          <w:rFonts w:ascii="Times New Roman" w:hAnsi="Times New Roman"/>
          <w:sz w:val="24"/>
          <w:szCs w:val="24"/>
        </w:rPr>
        <w:t xml:space="preserve"> - планируемое количество месяцев аренды i-го транспортного средства.</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34. Затраты на оплату разовых услуг пассажирских перевозок при проведении совещания (</w:t>
      </w:r>
      <w:r w:rsidR="004108B7">
        <w:rPr>
          <w:rFonts w:ascii="Times New Roman" w:hAnsi="Times New Roman"/>
          <w:noProof/>
          <w:position w:val="-12"/>
          <w:sz w:val="24"/>
          <w:szCs w:val="24"/>
        </w:rPr>
        <w:pict>
          <v:shape id="Рисунок 248" o:spid="_x0000_i1180" type="#_x0000_t75" style="width:18pt;height:18pt;visibility:visible">
            <v:imagedata r:id="rId186"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28"/>
          <w:sz w:val="24"/>
          <w:szCs w:val="24"/>
        </w:rPr>
        <w:pict>
          <v:shape id="Рисунок 247" o:spid="_x0000_i1181" type="#_x0000_t75" style="width:126pt;height:33.75pt;visibility:visible">
            <v:imagedata r:id="rId187" o:title=""/>
          </v:shape>
        </w:pict>
      </w:r>
      <w:r w:rsidR="00C015AA"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pict>
          <v:shape id="Рисунок 246" o:spid="_x0000_i1182" type="#_x0000_t75" style="width:20.25pt;height:18.75pt;visibility:visible">
            <v:imagedata r:id="rId188" o:title=""/>
          </v:shape>
        </w:pict>
      </w:r>
      <w:r w:rsidR="00C015AA" w:rsidRPr="0053346F">
        <w:rPr>
          <w:rFonts w:ascii="Times New Roman" w:hAnsi="Times New Roman"/>
          <w:sz w:val="24"/>
          <w:szCs w:val="24"/>
        </w:rPr>
        <w:t xml:space="preserve"> - планируемое количество к приобретению i-х разовых услуг пассажирских перевозок;</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245" o:spid="_x0000_i1183" type="#_x0000_t75" style="width:20.25pt;height:18pt;visibility:visible">
            <v:imagedata r:id="rId189" o:title=""/>
          </v:shape>
        </w:pict>
      </w:r>
      <w:r w:rsidR="00C015AA" w:rsidRPr="0053346F">
        <w:rPr>
          <w:rFonts w:ascii="Times New Roman" w:hAnsi="Times New Roman"/>
          <w:sz w:val="24"/>
          <w:szCs w:val="24"/>
        </w:rPr>
        <w:t xml:space="preserve"> - среднее количество часов аренды транспортного средства по i-й разовой услуге;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244" o:spid="_x0000_i1184" type="#_x0000_t75" style="width:17.25pt;height:18pt;visibility:visible">
            <v:imagedata r:id="rId190" o:title=""/>
          </v:shape>
        </w:pict>
      </w:r>
      <w:r w:rsidR="00C015AA" w:rsidRPr="0053346F">
        <w:rPr>
          <w:rFonts w:ascii="Times New Roman" w:hAnsi="Times New Roman"/>
          <w:sz w:val="24"/>
          <w:szCs w:val="24"/>
        </w:rPr>
        <w:t xml:space="preserve"> - цена 1 часа аренды транспортного средства по i-й разовой услуге.</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35. Затраты на оплату проезда работника к месту нахождения учебного заведения и обратно (</w:t>
      </w:r>
      <w:r w:rsidR="004108B7">
        <w:rPr>
          <w:rFonts w:ascii="Times New Roman" w:hAnsi="Times New Roman"/>
          <w:noProof/>
          <w:position w:val="-14"/>
          <w:sz w:val="24"/>
          <w:szCs w:val="24"/>
        </w:rPr>
        <w:pict>
          <v:shape id="Рисунок 243" o:spid="_x0000_i1185" type="#_x0000_t75" style="width:20.25pt;height:18.75pt;visibility:visible">
            <v:imagedata r:id="rId191"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28"/>
          <w:sz w:val="24"/>
          <w:szCs w:val="24"/>
        </w:rPr>
        <w:pict>
          <v:shape id="Рисунок 242" o:spid="_x0000_i1186" type="#_x0000_t75" style="width:129.75pt;height:33.75pt;visibility:visible">
            <v:imagedata r:id="rId192" o:title=""/>
          </v:shape>
        </w:pict>
      </w:r>
      <w:r w:rsidR="00C015AA"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pict>
          <v:shape id="Рисунок 241" o:spid="_x0000_i1187" type="#_x0000_t75" style="width:24.75pt;height:18.75pt;visibility:visible">
            <v:imagedata r:id="rId193" o:title=""/>
          </v:shape>
        </w:pict>
      </w:r>
      <w:r w:rsidR="00C015AA" w:rsidRPr="0053346F">
        <w:rPr>
          <w:rFonts w:ascii="Times New Roman" w:hAnsi="Times New Roman"/>
          <w:sz w:val="24"/>
          <w:szCs w:val="24"/>
        </w:rPr>
        <w:t xml:space="preserve"> - количество работников, имеющих право на компенсацию расходов, по i-му направлению;</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pict>
          <v:shape id="Рисунок 240" o:spid="_x0000_i1188" type="#_x0000_t75" style="width:22.5pt;height:18.75pt;visibility:visible">
            <v:imagedata r:id="rId194" o:title=""/>
          </v:shape>
        </w:pict>
      </w:r>
      <w:r w:rsidR="00C015AA" w:rsidRPr="0053346F">
        <w:rPr>
          <w:rFonts w:ascii="Times New Roman" w:hAnsi="Times New Roman"/>
          <w:sz w:val="24"/>
          <w:szCs w:val="24"/>
        </w:rPr>
        <w:t xml:space="preserve"> - цена проезда к месту нахождения учебного заведения по i-му направлению.</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p>
    <w:p w:rsidR="00C015AA" w:rsidRPr="0053346F" w:rsidRDefault="00C015AA" w:rsidP="00AF759E">
      <w:pPr>
        <w:widowControl w:val="0"/>
        <w:autoSpaceDE w:val="0"/>
        <w:autoSpaceDN w:val="0"/>
        <w:adjustRightInd w:val="0"/>
        <w:spacing w:after="0" w:line="240" w:lineRule="auto"/>
        <w:jc w:val="center"/>
        <w:outlineLvl w:val="3"/>
        <w:rPr>
          <w:rFonts w:ascii="Times New Roman" w:hAnsi="Times New Roman"/>
          <w:sz w:val="24"/>
          <w:szCs w:val="24"/>
        </w:rPr>
      </w:pPr>
      <w:bookmarkStart w:id="12" w:name="Par440"/>
      <w:bookmarkEnd w:id="12"/>
      <w:r w:rsidRPr="0053346F">
        <w:rPr>
          <w:rFonts w:ascii="Times New Roman" w:hAnsi="Times New Roman"/>
          <w:sz w:val="24"/>
          <w:szCs w:val="24"/>
        </w:rPr>
        <w:t>Затраты на оплату расходов по договорам</w:t>
      </w:r>
    </w:p>
    <w:p w:rsidR="00C015AA" w:rsidRPr="0053346F" w:rsidRDefault="00C015AA" w:rsidP="00AF759E">
      <w:pPr>
        <w:widowControl w:val="0"/>
        <w:autoSpaceDE w:val="0"/>
        <w:autoSpaceDN w:val="0"/>
        <w:adjustRightInd w:val="0"/>
        <w:spacing w:after="0" w:line="240" w:lineRule="auto"/>
        <w:jc w:val="center"/>
        <w:rPr>
          <w:rFonts w:ascii="Times New Roman" w:hAnsi="Times New Roman"/>
          <w:sz w:val="24"/>
          <w:szCs w:val="24"/>
        </w:rPr>
      </w:pPr>
      <w:r w:rsidRPr="0053346F">
        <w:rPr>
          <w:rFonts w:ascii="Times New Roman" w:hAnsi="Times New Roman"/>
          <w:sz w:val="24"/>
          <w:szCs w:val="24"/>
        </w:rPr>
        <w:t>об оказании услуг, связанных с проездом и наймом жилого</w:t>
      </w:r>
    </w:p>
    <w:p w:rsidR="00C015AA" w:rsidRPr="0053346F" w:rsidRDefault="00C015AA" w:rsidP="00AF759E">
      <w:pPr>
        <w:widowControl w:val="0"/>
        <w:autoSpaceDE w:val="0"/>
        <w:autoSpaceDN w:val="0"/>
        <w:adjustRightInd w:val="0"/>
        <w:spacing w:after="0" w:line="240" w:lineRule="auto"/>
        <w:jc w:val="center"/>
        <w:rPr>
          <w:rFonts w:ascii="Times New Roman" w:hAnsi="Times New Roman"/>
          <w:sz w:val="24"/>
          <w:szCs w:val="24"/>
        </w:rPr>
      </w:pPr>
      <w:r w:rsidRPr="0053346F">
        <w:rPr>
          <w:rFonts w:ascii="Times New Roman" w:hAnsi="Times New Roman"/>
          <w:sz w:val="24"/>
          <w:szCs w:val="24"/>
        </w:rPr>
        <w:t>помещения в связи с командированием работников,</w:t>
      </w:r>
    </w:p>
    <w:p w:rsidR="00C015AA" w:rsidRPr="0053346F" w:rsidRDefault="00C015AA" w:rsidP="00AF759E">
      <w:pPr>
        <w:widowControl w:val="0"/>
        <w:autoSpaceDE w:val="0"/>
        <w:autoSpaceDN w:val="0"/>
        <w:adjustRightInd w:val="0"/>
        <w:spacing w:after="0" w:line="240" w:lineRule="auto"/>
        <w:jc w:val="center"/>
        <w:rPr>
          <w:rFonts w:ascii="Times New Roman" w:hAnsi="Times New Roman"/>
          <w:sz w:val="24"/>
          <w:szCs w:val="24"/>
        </w:rPr>
      </w:pPr>
      <w:r w:rsidRPr="0053346F">
        <w:rPr>
          <w:rFonts w:ascii="Times New Roman" w:hAnsi="Times New Roman"/>
          <w:sz w:val="24"/>
          <w:szCs w:val="24"/>
        </w:rPr>
        <w:t>заключаемым со сторонними организациями</w:t>
      </w:r>
    </w:p>
    <w:p w:rsidR="00C015AA" w:rsidRPr="0053346F" w:rsidRDefault="00C015AA" w:rsidP="00AF759E">
      <w:pPr>
        <w:widowControl w:val="0"/>
        <w:autoSpaceDE w:val="0"/>
        <w:autoSpaceDN w:val="0"/>
        <w:adjustRightInd w:val="0"/>
        <w:spacing w:after="0" w:line="240" w:lineRule="auto"/>
        <w:jc w:val="center"/>
        <w:rPr>
          <w:rFonts w:ascii="Times New Roman" w:hAnsi="Times New Roman"/>
          <w:sz w:val="24"/>
          <w:szCs w:val="24"/>
        </w:rPr>
      </w:pP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36.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sidR="004108B7">
        <w:rPr>
          <w:rFonts w:ascii="Times New Roman" w:hAnsi="Times New Roman"/>
          <w:noProof/>
          <w:position w:val="-14"/>
          <w:sz w:val="24"/>
          <w:szCs w:val="24"/>
        </w:rPr>
        <w:pict>
          <v:shape id="Рисунок 239" o:spid="_x0000_i1189" type="#_x0000_t75" style="width:17.25pt;height:18.75pt;visibility:visible">
            <v:imagedata r:id="rId195"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14"/>
          <w:sz w:val="24"/>
          <w:szCs w:val="24"/>
        </w:rPr>
        <w:pict>
          <v:shape id="Рисунок 238" o:spid="_x0000_i1190" type="#_x0000_t75" style="width:90.75pt;height:18.75pt;visibility:visible">
            <v:imagedata r:id="rId196" o:title=""/>
          </v:shape>
        </w:pict>
      </w:r>
      <w:r w:rsidR="00C015AA"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pict>
          <v:shape id="Рисунок 237" o:spid="_x0000_i1191" type="#_x0000_t75" style="width:30pt;height:18.75pt;visibility:visible">
            <v:imagedata r:id="rId197" o:title=""/>
          </v:shape>
        </w:pict>
      </w:r>
      <w:r w:rsidR="00C015AA" w:rsidRPr="0053346F">
        <w:rPr>
          <w:rFonts w:ascii="Times New Roman" w:hAnsi="Times New Roman"/>
          <w:sz w:val="24"/>
          <w:szCs w:val="24"/>
        </w:rPr>
        <w:t xml:space="preserve"> - затраты по договору на проезд к месту командирования и обратно;</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lastRenderedPageBreak/>
        <w:pict>
          <v:shape id="Рисунок 236" o:spid="_x0000_i1192" type="#_x0000_t75" style="width:25.5pt;height:18pt;visibility:visible">
            <v:imagedata r:id="rId198" o:title=""/>
          </v:shape>
        </w:pict>
      </w:r>
      <w:r w:rsidR="00C015AA" w:rsidRPr="0053346F">
        <w:rPr>
          <w:rFonts w:ascii="Times New Roman" w:hAnsi="Times New Roman"/>
          <w:sz w:val="24"/>
          <w:szCs w:val="24"/>
        </w:rPr>
        <w:t xml:space="preserve"> - затраты по договору на найм жилого помещения на период командирования.</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37. Затраты по договору на проезд к месту командирования и обратно (</w:t>
      </w:r>
      <w:r w:rsidR="004108B7">
        <w:rPr>
          <w:rFonts w:ascii="Times New Roman" w:hAnsi="Times New Roman"/>
          <w:noProof/>
          <w:position w:val="-14"/>
          <w:sz w:val="24"/>
          <w:szCs w:val="24"/>
        </w:rPr>
        <w:pict>
          <v:shape id="Рисунок 235" o:spid="_x0000_i1193" type="#_x0000_t75" style="width:30pt;height:18.75pt;visibility:visible">
            <v:imagedata r:id="rId197"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28"/>
          <w:sz w:val="24"/>
          <w:szCs w:val="24"/>
        </w:rPr>
        <w:pict>
          <v:shape id="Рисунок 234" o:spid="_x0000_i1194" type="#_x0000_t75" style="width:161.25pt;height:33.75pt;visibility:visible">
            <v:imagedata r:id="rId199" o:title=""/>
          </v:shape>
        </w:pict>
      </w:r>
      <w:r w:rsidR="00C015AA"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pict>
          <v:shape id="Рисунок 233" o:spid="_x0000_i1195" type="#_x0000_t75" style="width:36pt;height:18.75pt;visibility:visible">
            <v:imagedata r:id="rId200" o:title=""/>
          </v:shape>
        </w:pict>
      </w:r>
      <w:r w:rsidR="00C015AA" w:rsidRPr="0053346F">
        <w:rPr>
          <w:rFonts w:ascii="Times New Roman" w:hAnsi="Times New Roman"/>
          <w:sz w:val="24"/>
          <w:szCs w:val="24"/>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pict>
          <v:shape id="Рисунок 232" o:spid="_x0000_i1196" type="#_x0000_t75" style="width:33pt;height:18.75pt;visibility:visible">
            <v:imagedata r:id="rId201" o:title=""/>
          </v:shape>
        </w:pict>
      </w:r>
      <w:r w:rsidR="00C015AA" w:rsidRPr="0053346F">
        <w:rPr>
          <w:rFonts w:ascii="Times New Roman" w:hAnsi="Times New Roman"/>
          <w:sz w:val="24"/>
          <w:szCs w:val="24"/>
        </w:rPr>
        <w:t xml:space="preserve"> - цена проезда по i-му направлению командирования в соответствии с действующим законодательством и иными нормативными правовыми актами. </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38. Затраты по договору на найм жилого помещения на период командирования (</w:t>
      </w:r>
      <w:r w:rsidR="004108B7">
        <w:rPr>
          <w:rFonts w:ascii="Times New Roman" w:hAnsi="Times New Roman"/>
          <w:noProof/>
          <w:position w:val="-12"/>
          <w:sz w:val="24"/>
          <w:szCs w:val="24"/>
        </w:rPr>
        <w:pict>
          <v:shape id="Рисунок 231" o:spid="_x0000_i1197" type="#_x0000_t75" style="width:25.5pt;height:18pt;visibility:visible">
            <v:imagedata r:id="rId198"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28"/>
          <w:sz w:val="24"/>
          <w:szCs w:val="24"/>
        </w:rPr>
        <w:pict>
          <v:shape id="Рисунок 230" o:spid="_x0000_i1198" type="#_x0000_t75" style="width:165pt;height:33.75pt;visibility:visible">
            <v:imagedata r:id="rId202" o:title=""/>
          </v:shape>
        </w:pict>
      </w:r>
      <w:r w:rsidR="00C015AA"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229" o:spid="_x0000_i1199" type="#_x0000_t75" style="width:30.75pt;height:18pt;visibility:visible">
            <v:imagedata r:id="rId203" o:title=""/>
          </v:shape>
        </w:pict>
      </w:r>
      <w:r w:rsidR="00C015AA" w:rsidRPr="0053346F">
        <w:rPr>
          <w:rFonts w:ascii="Times New Roman" w:hAnsi="Times New Roman"/>
          <w:sz w:val="24"/>
          <w:szCs w:val="24"/>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228" o:spid="_x0000_i1200" type="#_x0000_t75" style="width:27pt;height:18pt;visibility:visible">
            <v:imagedata r:id="rId204" o:title=""/>
          </v:shape>
        </w:pict>
      </w:r>
      <w:r w:rsidR="00C015AA" w:rsidRPr="0053346F">
        <w:rPr>
          <w:rFonts w:ascii="Times New Roman" w:hAnsi="Times New Roman"/>
          <w:sz w:val="24"/>
          <w:szCs w:val="24"/>
        </w:rPr>
        <w:t xml:space="preserve"> - цена найма жилого помещения в сутки по i-му направлению командирования в соответствии с действующим законодательством и иными нормативными правовыми актами; </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227" o:spid="_x0000_i1201" type="#_x0000_t75" style="width:31.5pt;height:18pt;visibility:visible">
            <v:imagedata r:id="rId205" o:title=""/>
          </v:shape>
        </w:pict>
      </w:r>
      <w:r w:rsidR="00C015AA" w:rsidRPr="0053346F">
        <w:rPr>
          <w:rFonts w:ascii="Times New Roman" w:hAnsi="Times New Roman"/>
          <w:sz w:val="24"/>
          <w:szCs w:val="24"/>
        </w:rPr>
        <w:t xml:space="preserve"> - количество суток нахождения в командировке по i-му направлению командирования.</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p>
    <w:p w:rsidR="00C015AA" w:rsidRPr="0053346F" w:rsidRDefault="00C015AA" w:rsidP="00AF759E">
      <w:pPr>
        <w:widowControl w:val="0"/>
        <w:autoSpaceDE w:val="0"/>
        <w:autoSpaceDN w:val="0"/>
        <w:adjustRightInd w:val="0"/>
        <w:spacing w:after="0" w:line="240" w:lineRule="auto"/>
        <w:jc w:val="center"/>
        <w:outlineLvl w:val="3"/>
        <w:rPr>
          <w:rFonts w:ascii="Times New Roman" w:hAnsi="Times New Roman"/>
          <w:sz w:val="24"/>
          <w:szCs w:val="24"/>
        </w:rPr>
      </w:pPr>
      <w:bookmarkStart w:id="13" w:name="Par468"/>
      <w:bookmarkEnd w:id="13"/>
      <w:r w:rsidRPr="0053346F">
        <w:rPr>
          <w:rFonts w:ascii="Times New Roman" w:hAnsi="Times New Roman"/>
          <w:sz w:val="24"/>
          <w:szCs w:val="24"/>
        </w:rPr>
        <w:t>Затраты на коммунальные услуги</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39. Затраты на коммунальные услуги (</w:t>
      </w:r>
      <w:r w:rsidR="004108B7">
        <w:rPr>
          <w:rFonts w:ascii="Times New Roman" w:hAnsi="Times New Roman"/>
          <w:noProof/>
          <w:position w:val="-12"/>
          <w:sz w:val="24"/>
          <w:szCs w:val="24"/>
        </w:rPr>
        <w:pict>
          <v:shape id="Рисунок 226" o:spid="_x0000_i1202" type="#_x0000_t75" style="width:21.75pt;height:18pt;visibility:visible">
            <v:imagedata r:id="rId206"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12"/>
          <w:sz w:val="24"/>
          <w:szCs w:val="24"/>
        </w:rPr>
        <w:pict>
          <v:shape id="Рисунок 225" o:spid="_x0000_i1203" type="#_x0000_t75" style="width:189.75pt;height:18pt;visibility:visible">
            <v:imagedata r:id="rId207" o:title=""/>
          </v:shape>
        </w:pict>
      </w:r>
      <w:r w:rsidR="00C015AA"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224" o:spid="_x0000_i1204" type="#_x0000_t75" style="width:15pt;height:18pt;visibility:visible">
            <v:imagedata r:id="rId208" o:title=""/>
          </v:shape>
        </w:pict>
      </w:r>
      <w:r w:rsidR="00C015AA" w:rsidRPr="0053346F">
        <w:rPr>
          <w:rFonts w:ascii="Times New Roman" w:hAnsi="Times New Roman"/>
          <w:sz w:val="24"/>
          <w:szCs w:val="24"/>
        </w:rPr>
        <w:t xml:space="preserve"> - затраты на газоснабжение и иные виды топлива;</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223" o:spid="_x0000_i1205" type="#_x0000_t75" style="width:15pt;height:18pt;visibility:visible">
            <v:imagedata r:id="rId209" o:title=""/>
          </v:shape>
        </w:pict>
      </w:r>
      <w:r w:rsidR="00C015AA" w:rsidRPr="0053346F">
        <w:rPr>
          <w:rFonts w:ascii="Times New Roman" w:hAnsi="Times New Roman"/>
          <w:sz w:val="24"/>
          <w:szCs w:val="24"/>
        </w:rPr>
        <w:t xml:space="preserve"> - затраты на электроснабжение;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222" o:spid="_x0000_i1206" type="#_x0000_t75" style="width:17.25pt;height:18pt;visibility:visible">
            <v:imagedata r:id="rId210" o:title=""/>
          </v:shape>
        </w:pict>
      </w:r>
      <w:r w:rsidR="00C015AA" w:rsidRPr="0053346F">
        <w:rPr>
          <w:rFonts w:ascii="Times New Roman" w:hAnsi="Times New Roman"/>
          <w:sz w:val="24"/>
          <w:szCs w:val="24"/>
        </w:rPr>
        <w:t xml:space="preserve"> - затраты на теплоснабжение;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221" o:spid="_x0000_i1207" type="#_x0000_t75" style="width:15pt;height:18pt;visibility:visible">
            <v:imagedata r:id="rId211" o:title=""/>
          </v:shape>
        </w:pict>
      </w:r>
      <w:r w:rsidR="00C015AA" w:rsidRPr="0053346F">
        <w:rPr>
          <w:rFonts w:ascii="Times New Roman" w:hAnsi="Times New Roman"/>
          <w:sz w:val="24"/>
          <w:szCs w:val="24"/>
        </w:rPr>
        <w:t xml:space="preserve"> - затраты на горячее водоснабжение;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220" o:spid="_x0000_i1208" type="#_x0000_t75" style="width:17.25pt;height:18pt;visibility:visible">
            <v:imagedata r:id="rId212" o:title=""/>
          </v:shape>
        </w:pict>
      </w:r>
      <w:r w:rsidR="00C015AA" w:rsidRPr="0053346F">
        <w:rPr>
          <w:rFonts w:ascii="Times New Roman" w:hAnsi="Times New Roman"/>
          <w:sz w:val="24"/>
          <w:szCs w:val="24"/>
        </w:rPr>
        <w:t xml:space="preserve"> - затраты на холодное водоснабжение и водоотведение;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219" o:spid="_x0000_i1209" type="#_x0000_t75" style="width:24pt;height:18pt;visibility:visible">
            <v:imagedata r:id="rId213" o:title=""/>
          </v:shape>
        </w:pict>
      </w:r>
      <w:r w:rsidR="00C015AA" w:rsidRPr="0053346F">
        <w:rPr>
          <w:rFonts w:ascii="Times New Roman" w:hAnsi="Times New Roman"/>
          <w:sz w:val="24"/>
          <w:szCs w:val="24"/>
        </w:rPr>
        <w:t xml:space="preserve"> - затраты на оплату услуг лиц, привлекаемых на основании гражданско-правовых договоров (далее - внештатный сотрудник).</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40. Затраты на газоснабжение и иные виды топлива (</w:t>
      </w:r>
      <w:r w:rsidR="004108B7">
        <w:rPr>
          <w:rFonts w:ascii="Times New Roman" w:hAnsi="Times New Roman"/>
          <w:noProof/>
          <w:position w:val="-12"/>
          <w:sz w:val="24"/>
          <w:szCs w:val="24"/>
        </w:rPr>
        <w:pict>
          <v:shape id="Рисунок 218" o:spid="_x0000_i1210" type="#_x0000_t75" style="width:15pt;height:18pt;visibility:visible">
            <v:imagedata r:id="rId208" o:title=""/>
          </v:shape>
        </w:pict>
      </w:r>
      <w:r w:rsidRPr="0053346F">
        <w:rPr>
          <w:rFonts w:ascii="Times New Roman" w:hAnsi="Times New Roman"/>
          <w:sz w:val="24"/>
          <w:szCs w:val="24"/>
        </w:rPr>
        <w:t>) определяются по формуле:</w:t>
      </w:r>
    </w:p>
    <w:p w:rsidR="00C015AA" w:rsidRPr="0053346F" w:rsidRDefault="004108B7" w:rsidP="0070456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28"/>
          <w:sz w:val="24"/>
          <w:szCs w:val="24"/>
        </w:rPr>
        <w:pict>
          <v:shape id="Рисунок 217" o:spid="_x0000_i1211" type="#_x0000_t75" style="width:130.5pt;height:33.75pt;visibility:visible">
            <v:imagedata r:id="rId214" o:title=""/>
          </v:shape>
        </w:pict>
      </w:r>
      <w:r w:rsidR="00704562">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216" o:spid="_x0000_i1212" type="#_x0000_t75" style="width:22.5pt;height:18pt;visibility:visible">
            <v:imagedata r:id="rId215" o:title=""/>
          </v:shape>
        </w:pict>
      </w:r>
      <w:r w:rsidR="00C015AA" w:rsidRPr="0053346F">
        <w:rPr>
          <w:rFonts w:ascii="Times New Roman" w:hAnsi="Times New Roman"/>
          <w:sz w:val="24"/>
          <w:szCs w:val="24"/>
        </w:rPr>
        <w:t xml:space="preserve"> - расчетная потребность в i-м виде топлива (газе и ином виде топлива);</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215" o:spid="_x0000_i1213" type="#_x0000_t75" style="width:21pt;height:18pt;visibility:visible">
            <v:imagedata r:id="rId216" o:title=""/>
          </v:shape>
        </w:pict>
      </w:r>
      <w:r w:rsidR="00C015AA" w:rsidRPr="0053346F">
        <w:rPr>
          <w:rFonts w:ascii="Times New Roman" w:hAnsi="Times New Roman"/>
          <w:sz w:val="24"/>
          <w:szCs w:val="24"/>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214" o:spid="_x0000_i1214" type="#_x0000_t75" style="width:20.25pt;height:18pt;visibility:visible">
            <v:imagedata r:id="rId217" o:title=""/>
          </v:shape>
        </w:pict>
      </w:r>
      <w:r w:rsidR="00C015AA" w:rsidRPr="0053346F">
        <w:rPr>
          <w:rFonts w:ascii="Times New Roman" w:hAnsi="Times New Roman"/>
          <w:sz w:val="24"/>
          <w:szCs w:val="24"/>
        </w:rPr>
        <w:t xml:space="preserve"> - поправочный коэффициент, учитывающий затраты на транспортировку i-го вида топлива.</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lastRenderedPageBreak/>
        <w:t>41. Затраты на электроснабжение (</w:t>
      </w:r>
      <w:r w:rsidR="004108B7">
        <w:rPr>
          <w:rFonts w:ascii="Times New Roman" w:hAnsi="Times New Roman"/>
          <w:noProof/>
          <w:position w:val="-12"/>
          <w:sz w:val="24"/>
          <w:szCs w:val="24"/>
        </w:rPr>
        <w:pict>
          <v:shape id="Рисунок 213" o:spid="_x0000_i1215" type="#_x0000_t75" style="width:15pt;height:18pt;visibility:visible">
            <v:imagedata r:id="rId218"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28"/>
          <w:sz w:val="24"/>
          <w:szCs w:val="24"/>
        </w:rPr>
        <w:pict>
          <v:shape id="Рисунок 212" o:spid="_x0000_i1216" type="#_x0000_t75" style="width:95.25pt;height:33.75pt;visibility:visible">
            <v:imagedata r:id="rId219" o:title=""/>
          </v:shape>
        </w:pict>
      </w:r>
      <w:r w:rsidR="00C015AA"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211" o:spid="_x0000_i1217" type="#_x0000_t75" style="width:21pt;height:18pt;visibility:visible">
            <v:imagedata r:id="rId220" o:title=""/>
          </v:shape>
        </w:pict>
      </w:r>
      <w:r w:rsidR="00C015AA" w:rsidRPr="0053346F">
        <w:rPr>
          <w:rFonts w:ascii="Times New Roman" w:hAnsi="Times New Roman"/>
          <w:sz w:val="24"/>
          <w:szCs w:val="24"/>
        </w:rPr>
        <w:t xml:space="preserve"> - i-й регулируемый тариф на электроэнергию (в рамках применяемого одноставочного, дифференцированного по зонам суток или двуставочного тарифа);</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210" o:spid="_x0000_i1218" type="#_x0000_t75" style="width:22.5pt;height:18pt;visibility:visible">
            <v:imagedata r:id="rId221" o:title=""/>
          </v:shape>
        </w:pict>
      </w:r>
      <w:r w:rsidR="00C015AA" w:rsidRPr="0053346F">
        <w:rPr>
          <w:rFonts w:ascii="Times New Roman" w:hAnsi="Times New Roman"/>
          <w:sz w:val="24"/>
          <w:szCs w:val="24"/>
        </w:rP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42. Затраты на теплоснабжение (</w:t>
      </w:r>
      <w:r w:rsidR="004108B7">
        <w:rPr>
          <w:rFonts w:ascii="Times New Roman" w:hAnsi="Times New Roman"/>
          <w:noProof/>
          <w:position w:val="-12"/>
          <w:sz w:val="24"/>
          <w:szCs w:val="24"/>
        </w:rPr>
        <w:pict>
          <v:shape id="Рисунок 209" o:spid="_x0000_i1219" type="#_x0000_t75" style="width:17.25pt;height:18pt;visibility:visible">
            <v:imagedata r:id="rId222"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12"/>
          <w:sz w:val="24"/>
          <w:szCs w:val="24"/>
        </w:rPr>
        <w:pict>
          <v:shape id="Рисунок 208" o:spid="_x0000_i1220" type="#_x0000_t75" style="width:84.75pt;height:18pt;visibility:visible">
            <v:imagedata r:id="rId223" o:title=""/>
          </v:shape>
        </w:pict>
      </w:r>
      <w:r w:rsidR="00C015AA"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207" o:spid="_x0000_i1221" type="#_x0000_t75" style="width:27pt;height:18pt;visibility:visible">
            <v:imagedata r:id="rId224" o:title=""/>
          </v:shape>
        </w:pict>
      </w:r>
      <w:r w:rsidR="00C015AA" w:rsidRPr="0053346F">
        <w:rPr>
          <w:rFonts w:ascii="Times New Roman" w:hAnsi="Times New Roman"/>
          <w:sz w:val="24"/>
          <w:szCs w:val="24"/>
        </w:rPr>
        <w:t xml:space="preserve"> - расчетная потребность в теплоэнергии на отопление зданий, помещений и сооружений;</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206" o:spid="_x0000_i1222" type="#_x0000_t75" style="width:18pt;height:18pt;visibility:visible">
            <v:imagedata r:id="rId225" o:title=""/>
          </v:shape>
        </w:pict>
      </w:r>
      <w:r w:rsidR="00C015AA" w:rsidRPr="0053346F">
        <w:rPr>
          <w:rFonts w:ascii="Times New Roman" w:hAnsi="Times New Roman"/>
          <w:sz w:val="24"/>
          <w:szCs w:val="24"/>
        </w:rPr>
        <w:t xml:space="preserve"> - регулируемый тариф на теплоснабжение.</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43. Затраты на горячее водоснабжение (</w:t>
      </w:r>
      <w:r w:rsidR="004108B7">
        <w:rPr>
          <w:rFonts w:ascii="Times New Roman" w:hAnsi="Times New Roman"/>
          <w:noProof/>
          <w:position w:val="-12"/>
          <w:sz w:val="24"/>
          <w:szCs w:val="24"/>
        </w:rPr>
        <w:pict>
          <v:shape id="Рисунок 205" o:spid="_x0000_i1223" type="#_x0000_t75" style="width:15pt;height:18pt;visibility:visible">
            <v:imagedata r:id="rId226"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12"/>
          <w:sz w:val="24"/>
          <w:szCs w:val="24"/>
        </w:rPr>
        <w:pict>
          <v:shape id="Рисунок 204" o:spid="_x0000_i1224" type="#_x0000_t75" style="width:77.25pt;height:18pt;visibility:visible">
            <v:imagedata r:id="rId227" o:title=""/>
          </v:shape>
        </w:pict>
      </w:r>
      <w:r w:rsidR="00C015AA"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203" o:spid="_x0000_i1225" type="#_x0000_t75" style="width:18.75pt;height:18pt;visibility:visible">
            <v:imagedata r:id="rId228" o:title=""/>
          </v:shape>
        </w:pict>
      </w:r>
      <w:r w:rsidR="00C015AA" w:rsidRPr="0053346F">
        <w:rPr>
          <w:rFonts w:ascii="Times New Roman" w:hAnsi="Times New Roman"/>
          <w:sz w:val="24"/>
          <w:szCs w:val="24"/>
        </w:rPr>
        <w:t xml:space="preserve"> - расчетная потребность в горячей воде;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202" o:spid="_x0000_i1226" type="#_x0000_t75" style="width:18pt;height:18pt;visibility:visible">
            <v:imagedata r:id="rId229" o:title=""/>
          </v:shape>
        </w:pict>
      </w:r>
      <w:r w:rsidR="00C015AA" w:rsidRPr="0053346F">
        <w:rPr>
          <w:rFonts w:ascii="Times New Roman" w:hAnsi="Times New Roman"/>
          <w:sz w:val="24"/>
          <w:szCs w:val="24"/>
        </w:rPr>
        <w:t xml:space="preserve"> - регулируемый тариф на горячее водоснабжение.</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44. Затраты на холодное водоснабжение и водоотведение (</w:t>
      </w:r>
      <w:r w:rsidR="004108B7">
        <w:rPr>
          <w:rFonts w:ascii="Times New Roman" w:hAnsi="Times New Roman"/>
          <w:noProof/>
          <w:position w:val="-12"/>
          <w:sz w:val="24"/>
          <w:szCs w:val="24"/>
        </w:rPr>
        <w:pict>
          <v:shape id="Рисунок 201" o:spid="_x0000_i1227" type="#_x0000_t75" style="width:17.25pt;height:18pt;visibility:visible">
            <v:imagedata r:id="rId230"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12"/>
          <w:sz w:val="24"/>
          <w:szCs w:val="24"/>
        </w:rPr>
        <w:pict>
          <v:shape id="Рисунок 200" o:spid="_x0000_i1228" type="#_x0000_t75" style="width:143.25pt;height:18pt;visibility:visible">
            <v:imagedata r:id="rId231" o:title=""/>
          </v:shape>
        </w:pict>
      </w:r>
      <w:r w:rsidR="00C015AA"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199" o:spid="_x0000_i1229" type="#_x0000_t75" style="width:20.25pt;height:18pt;visibility:visible">
            <v:imagedata r:id="rId232" o:title=""/>
          </v:shape>
        </w:pict>
      </w:r>
      <w:r w:rsidR="00C015AA" w:rsidRPr="0053346F">
        <w:rPr>
          <w:rFonts w:ascii="Times New Roman" w:hAnsi="Times New Roman"/>
          <w:sz w:val="24"/>
          <w:szCs w:val="24"/>
        </w:rPr>
        <w:t xml:space="preserve"> - расчетная потребность в холодном водоснабжении;</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198" o:spid="_x0000_i1230" type="#_x0000_t75" style="width:18.75pt;height:18pt;visibility:visible">
            <v:imagedata r:id="rId233" o:title=""/>
          </v:shape>
        </w:pict>
      </w:r>
      <w:r w:rsidR="00C015AA" w:rsidRPr="0053346F">
        <w:rPr>
          <w:rFonts w:ascii="Times New Roman" w:hAnsi="Times New Roman"/>
          <w:sz w:val="24"/>
          <w:szCs w:val="24"/>
        </w:rPr>
        <w:t xml:space="preserve"> - регулируемый тариф на холодное водоснабжение;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197" o:spid="_x0000_i1231" type="#_x0000_t75" style="width:20.25pt;height:18pt;visibility:visible">
            <v:imagedata r:id="rId234" o:title=""/>
          </v:shape>
        </w:pict>
      </w:r>
      <w:r w:rsidR="00C015AA" w:rsidRPr="0053346F">
        <w:rPr>
          <w:rFonts w:ascii="Times New Roman" w:hAnsi="Times New Roman"/>
          <w:sz w:val="24"/>
          <w:szCs w:val="24"/>
        </w:rPr>
        <w:t xml:space="preserve"> - расчетная потребность в водоотведении;</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196" o:spid="_x0000_i1232" type="#_x0000_t75" style="width:18pt;height:18pt;visibility:visible">
            <v:imagedata r:id="rId235" o:title=""/>
          </v:shape>
        </w:pict>
      </w:r>
      <w:r w:rsidR="00C015AA" w:rsidRPr="0053346F">
        <w:rPr>
          <w:rFonts w:ascii="Times New Roman" w:hAnsi="Times New Roman"/>
          <w:sz w:val="24"/>
          <w:szCs w:val="24"/>
        </w:rPr>
        <w:t xml:space="preserve"> - регулируемый тариф на водоотведение.</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45. Затраты на оплату услуг внештатных сотрудников (</w:t>
      </w:r>
      <w:r w:rsidR="004108B7">
        <w:rPr>
          <w:rFonts w:ascii="Times New Roman" w:hAnsi="Times New Roman"/>
          <w:noProof/>
          <w:position w:val="-12"/>
          <w:sz w:val="24"/>
          <w:szCs w:val="24"/>
        </w:rPr>
        <w:pict>
          <v:shape id="Рисунок 195" o:spid="_x0000_i1233" type="#_x0000_t75" style="width:24pt;height:18pt;visibility:visible">
            <v:imagedata r:id="rId236"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28"/>
          <w:sz w:val="24"/>
          <w:szCs w:val="24"/>
        </w:rPr>
        <w:pict>
          <v:shape id="Рисунок 194" o:spid="_x0000_i1234" type="#_x0000_t75" style="width:191.25pt;height:33.75pt;visibility:visible">
            <v:imagedata r:id="rId237" o:title=""/>
          </v:shape>
        </w:pict>
      </w:r>
      <w:r w:rsidR="00C015AA"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193" o:spid="_x0000_i1235" type="#_x0000_t75" style="width:31.5pt;height:18pt;visibility:visible">
            <v:imagedata r:id="rId238" o:title=""/>
          </v:shape>
        </w:pict>
      </w:r>
      <w:r w:rsidR="00C015AA" w:rsidRPr="0053346F">
        <w:rPr>
          <w:rFonts w:ascii="Times New Roman" w:hAnsi="Times New Roman"/>
          <w:sz w:val="24"/>
          <w:szCs w:val="24"/>
        </w:rPr>
        <w:t xml:space="preserve"> - планируемое количество месяцев работы внештатного сотрудника по i-й должности;</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192" o:spid="_x0000_i1236" type="#_x0000_t75" style="width:27pt;height:18pt;visibility:visible">
            <v:imagedata r:id="rId239" o:title=""/>
          </v:shape>
        </w:pict>
      </w:r>
      <w:r w:rsidR="00C015AA" w:rsidRPr="0053346F">
        <w:rPr>
          <w:rFonts w:ascii="Times New Roman" w:hAnsi="Times New Roman"/>
          <w:sz w:val="24"/>
          <w:szCs w:val="24"/>
        </w:rPr>
        <w:t xml:space="preserve"> - стоимость 1 месяца работы внештатного сотрудника по i-й должности;</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191" o:spid="_x0000_i1237" type="#_x0000_t75" style="width:25.5pt;height:18pt;visibility:visible">
            <v:imagedata r:id="rId240" o:title=""/>
          </v:shape>
        </w:pict>
      </w:r>
      <w:r w:rsidR="00C015AA" w:rsidRPr="0053346F">
        <w:rPr>
          <w:rFonts w:ascii="Times New Roman" w:hAnsi="Times New Roman"/>
          <w:sz w:val="24"/>
          <w:szCs w:val="24"/>
        </w:rPr>
        <w:t xml:space="preserve"> - процентная ставка страховых взносов в государственные внебюджетные фонды.</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p>
    <w:p w:rsidR="00C015AA" w:rsidRPr="0053346F" w:rsidRDefault="00C015AA" w:rsidP="00AF759E">
      <w:pPr>
        <w:widowControl w:val="0"/>
        <w:autoSpaceDE w:val="0"/>
        <w:autoSpaceDN w:val="0"/>
        <w:adjustRightInd w:val="0"/>
        <w:spacing w:after="0" w:line="240" w:lineRule="auto"/>
        <w:jc w:val="center"/>
        <w:outlineLvl w:val="3"/>
        <w:rPr>
          <w:rFonts w:ascii="Times New Roman" w:hAnsi="Times New Roman"/>
          <w:sz w:val="24"/>
          <w:szCs w:val="24"/>
        </w:rPr>
      </w:pPr>
      <w:bookmarkStart w:id="14" w:name="Par531"/>
      <w:bookmarkEnd w:id="14"/>
      <w:r w:rsidRPr="0053346F">
        <w:rPr>
          <w:rFonts w:ascii="Times New Roman" w:hAnsi="Times New Roman"/>
          <w:sz w:val="24"/>
          <w:szCs w:val="24"/>
        </w:rPr>
        <w:t>Затраты на аренду помещений и оборудования</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lastRenderedPageBreak/>
        <w:t>46. Затраты на аренду помещений (</w:t>
      </w:r>
      <w:r w:rsidR="004108B7">
        <w:rPr>
          <w:rFonts w:ascii="Times New Roman" w:hAnsi="Times New Roman"/>
          <w:noProof/>
          <w:position w:val="-12"/>
          <w:sz w:val="24"/>
          <w:szCs w:val="24"/>
        </w:rPr>
        <w:pict>
          <v:shape id="Рисунок 190" o:spid="_x0000_i1238" type="#_x0000_t75" style="width:17.25pt;height:18pt;visibility:visible">
            <v:imagedata r:id="rId241" o:title=""/>
          </v:shape>
        </w:pict>
      </w:r>
      <w:r w:rsidRPr="0053346F">
        <w:rPr>
          <w:rFonts w:ascii="Times New Roman" w:hAnsi="Times New Roman"/>
          <w:sz w:val="24"/>
          <w:szCs w:val="24"/>
        </w:rPr>
        <w:t xml:space="preserve">) определяются по формуле: </w:t>
      </w:r>
    </w:p>
    <w:p w:rsidR="00C015AA" w:rsidRPr="0053346F" w:rsidRDefault="00C015AA" w:rsidP="00AF759E">
      <w:pPr>
        <w:widowControl w:val="0"/>
        <w:autoSpaceDE w:val="0"/>
        <w:autoSpaceDN w:val="0"/>
        <w:adjustRightInd w:val="0"/>
        <w:spacing w:after="0" w:line="240" w:lineRule="auto"/>
        <w:jc w:val="center"/>
        <w:rPr>
          <w:rFonts w:ascii="Times New Roman" w:hAnsi="Times New Roman"/>
          <w:sz w:val="24"/>
          <w:szCs w:val="24"/>
        </w:rPr>
      </w:pPr>
      <w:r w:rsidRPr="0053346F">
        <w:rPr>
          <w:rFonts w:ascii="Times New Roman" w:hAnsi="Times New Roman"/>
          <w:sz w:val="24"/>
          <w:szCs w:val="24"/>
        </w:rPr>
        <w:fldChar w:fldCharType="begin"/>
      </w:r>
      <w:r w:rsidRPr="0053346F">
        <w:rPr>
          <w:rFonts w:ascii="Times New Roman" w:hAnsi="Times New Roman"/>
          <w:sz w:val="24"/>
          <w:szCs w:val="24"/>
        </w:rPr>
        <w:instrText xml:space="preserve"> QUOTE </w:instrText>
      </w:r>
      <w:r w:rsidR="004108B7">
        <w:rPr>
          <w:rFonts w:ascii="Arial" w:hAnsi="Arial" w:cs="Arial"/>
          <w:noProof/>
          <w:position w:val="-8"/>
          <w:sz w:val="24"/>
          <w:szCs w:val="24"/>
        </w:rPr>
        <w:pict>
          <v:shape id="Рисунок 189" o:spid="_x0000_i1239" type="#_x0000_t75" style="width:177pt;height:16.5pt;visibility:visible">
            <v:imagedata r:id="rId242" o:title="" chromakey="white"/>
          </v:shape>
        </w:pict>
      </w:r>
      <w:r w:rsidRPr="0053346F">
        <w:rPr>
          <w:rFonts w:ascii="Times New Roman" w:hAnsi="Times New Roman"/>
          <w:sz w:val="24"/>
          <w:szCs w:val="24"/>
        </w:rPr>
        <w:instrText xml:space="preserve"> </w:instrText>
      </w:r>
      <w:r w:rsidRPr="0053346F">
        <w:rPr>
          <w:rFonts w:ascii="Times New Roman" w:hAnsi="Times New Roman"/>
          <w:sz w:val="24"/>
          <w:szCs w:val="24"/>
        </w:rPr>
        <w:fldChar w:fldCharType="separate"/>
      </w:r>
      <w:r w:rsidR="004108B7">
        <w:rPr>
          <w:rFonts w:ascii="Arial" w:hAnsi="Arial" w:cs="Arial"/>
          <w:noProof/>
          <w:position w:val="-8"/>
          <w:sz w:val="24"/>
          <w:szCs w:val="24"/>
        </w:rPr>
        <w:pict>
          <v:shape id="Рисунок 188" o:spid="_x0000_i1240" type="#_x0000_t75" style="width:177pt;height:16.5pt;visibility:visible">
            <v:imagedata r:id="rId242" o:title="" chromakey="white"/>
          </v:shape>
        </w:pict>
      </w:r>
      <w:r w:rsidRPr="0053346F">
        <w:rPr>
          <w:rFonts w:ascii="Times New Roman" w:hAnsi="Times New Roman"/>
          <w:sz w:val="24"/>
          <w:szCs w:val="24"/>
        </w:rPr>
        <w:fldChar w:fldCharType="end"/>
      </w:r>
      <w:r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fldChar w:fldCharType="begin"/>
      </w:r>
      <w:r w:rsidRPr="0053346F">
        <w:rPr>
          <w:rFonts w:ascii="Times New Roman" w:hAnsi="Times New Roman"/>
          <w:sz w:val="24"/>
          <w:szCs w:val="24"/>
        </w:rPr>
        <w:instrText xml:space="preserve"> QUOTE </w:instrText>
      </w:r>
      <w:r w:rsidR="004108B7">
        <w:rPr>
          <w:rFonts w:ascii="Times New Roman" w:hAnsi="Times New Roman"/>
          <w:noProof/>
          <w:position w:val="-6"/>
          <w:sz w:val="24"/>
          <w:szCs w:val="24"/>
        </w:rPr>
        <w:pict>
          <v:shape id="Рисунок 187" o:spid="_x0000_i1241" type="#_x0000_t75" style="width:23.25pt;height:16.5pt;visibility:visible">
            <v:imagedata r:id="rId243" o:title="" chromakey="white"/>
          </v:shape>
        </w:pict>
      </w:r>
      <w:r w:rsidRPr="0053346F">
        <w:rPr>
          <w:rFonts w:ascii="Times New Roman" w:hAnsi="Times New Roman"/>
          <w:sz w:val="24"/>
          <w:szCs w:val="24"/>
        </w:rPr>
        <w:instrText xml:space="preserve"> </w:instrText>
      </w:r>
      <w:r w:rsidRPr="0053346F">
        <w:rPr>
          <w:rFonts w:ascii="Times New Roman" w:hAnsi="Times New Roman"/>
          <w:sz w:val="24"/>
          <w:szCs w:val="24"/>
        </w:rPr>
        <w:fldChar w:fldCharType="separate"/>
      </w:r>
      <w:r w:rsidR="004108B7">
        <w:rPr>
          <w:rFonts w:ascii="Times New Roman" w:hAnsi="Times New Roman"/>
          <w:noProof/>
          <w:position w:val="-6"/>
          <w:sz w:val="24"/>
          <w:szCs w:val="24"/>
        </w:rPr>
        <w:pict>
          <v:shape id="Рисунок 186" o:spid="_x0000_i1242" type="#_x0000_t75" style="width:23.25pt;height:16.5pt;visibility:visible">
            <v:imagedata r:id="rId243" o:title="" chromakey="white"/>
          </v:shape>
        </w:pict>
      </w:r>
      <w:r w:rsidRPr="0053346F">
        <w:rPr>
          <w:rFonts w:ascii="Times New Roman" w:hAnsi="Times New Roman"/>
          <w:sz w:val="24"/>
          <w:szCs w:val="24"/>
        </w:rPr>
        <w:fldChar w:fldCharType="end"/>
      </w:r>
      <w:r w:rsidRPr="0053346F">
        <w:rPr>
          <w:rFonts w:ascii="Times New Roman" w:hAnsi="Times New Roman"/>
          <w:sz w:val="24"/>
          <w:szCs w:val="24"/>
        </w:rPr>
        <w:t xml:space="preserve"> -площадь </w:t>
      </w:r>
      <w:r w:rsidRPr="0053346F">
        <w:rPr>
          <w:rFonts w:ascii="Times New Roman" w:hAnsi="Times New Roman"/>
          <w:sz w:val="24"/>
          <w:szCs w:val="24"/>
          <w:lang w:val="en-US"/>
        </w:rPr>
        <w:t>i</w:t>
      </w:r>
      <w:r w:rsidRPr="0053346F">
        <w:rPr>
          <w:rFonts w:ascii="Times New Roman" w:hAnsi="Times New Roman"/>
          <w:sz w:val="24"/>
          <w:szCs w:val="24"/>
        </w:rPr>
        <w:t xml:space="preserve">-го арендуемого помещения; </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185" o:spid="_x0000_i1243" type="#_x0000_t75" style="width:20.25pt;height:18pt;visibility:visible">
            <v:imagedata r:id="rId244" o:title=""/>
          </v:shape>
        </w:pict>
      </w:r>
      <w:r w:rsidR="00C015AA" w:rsidRPr="0053346F">
        <w:rPr>
          <w:rFonts w:ascii="Times New Roman" w:hAnsi="Times New Roman"/>
          <w:sz w:val="24"/>
          <w:szCs w:val="24"/>
        </w:rPr>
        <w:t xml:space="preserve"> - цена ежемесячной аренды за 1 кв. метр i-й арендуемой площади;</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184" o:spid="_x0000_i1244" type="#_x0000_t75" style="width:24pt;height:18pt;visibility:visible">
            <v:imagedata r:id="rId245" o:title=""/>
          </v:shape>
        </w:pict>
      </w:r>
      <w:r w:rsidR="00C015AA" w:rsidRPr="0053346F">
        <w:rPr>
          <w:rFonts w:ascii="Times New Roman" w:hAnsi="Times New Roman"/>
          <w:sz w:val="24"/>
          <w:szCs w:val="24"/>
        </w:rPr>
        <w:t xml:space="preserve"> - планируемое количество месяцев аренды i-й арендуемой площади.</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47. Затраты на аренду помещения (зала) для проведения совещания (</w:t>
      </w:r>
      <w:r w:rsidR="004108B7">
        <w:rPr>
          <w:rFonts w:ascii="Times New Roman" w:hAnsi="Times New Roman"/>
          <w:noProof/>
          <w:position w:val="-12"/>
          <w:sz w:val="24"/>
          <w:szCs w:val="24"/>
        </w:rPr>
        <w:pict>
          <v:shape id="Рисунок 183" o:spid="_x0000_i1245" type="#_x0000_t75" style="width:18.75pt;height:18pt;visibility:visible">
            <v:imagedata r:id="rId246"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28"/>
          <w:sz w:val="24"/>
          <w:szCs w:val="24"/>
        </w:rPr>
        <w:pict>
          <v:shape id="Рисунок 182" o:spid="_x0000_i1246" type="#_x0000_t75" style="width:105pt;height:33.75pt;visibility:visible">
            <v:imagedata r:id="rId247" o:title=""/>
          </v:shape>
        </w:pict>
      </w:r>
      <w:r w:rsidR="00C015AA"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181" o:spid="_x0000_i1247" type="#_x0000_t75" style="width:25.5pt;height:18pt;visibility:visible">
            <v:imagedata r:id="rId248" o:title=""/>
          </v:shape>
        </w:pict>
      </w:r>
      <w:r w:rsidR="00C015AA" w:rsidRPr="0053346F">
        <w:rPr>
          <w:rFonts w:ascii="Times New Roman" w:hAnsi="Times New Roman"/>
          <w:sz w:val="24"/>
          <w:szCs w:val="24"/>
        </w:rPr>
        <w:t xml:space="preserve"> - планируемое количество суток (часов)  аренды i-го помещения (зала);</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180" o:spid="_x0000_i1248" type="#_x0000_t75" style="width:21.75pt;height:18pt;visibility:visible">
            <v:imagedata r:id="rId249" o:title=""/>
          </v:shape>
        </w:pict>
      </w:r>
      <w:r w:rsidR="00C015AA" w:rsidRPr="0053346F">
        <w:rPr>
          <w:rFonts w:ascii="Times New Roman" w:hAnsi="Times New Roman"/>
          <w:sz w:val="24"/>
          <w:szCs w:val="24"/>
        </w:rPr>
        <w:t xml:space="preserve"> - цена аренды i-го помещения (зала) в сутки (в час).</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48. Затраты на аренду оборудования для проведения совещания (</w:t>
      </w:r>
      <w:r w:rsidR="004108B7">
        <w:rPr>
          <w:rFonts w:ascii="Times New Roman" w:hAnsi="Times New Roman"/>
          <w:noProof/>
          <w:position w:val="-12"/>
          <w:sz w:val="24"/>
          <w:szCs w:val="24"/>
        </w:rPr>
        <w:pict>
          <v:shape id="Рисунок 179" o:spid="_x0000_i1249" type="#_x0000_t75" style="width:20.25pt;height:18pt;visibility:visible">
            <v:imagedata r:id="rId250"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28"/>
          <w:sz w:val="24"/>
          <w:szCs w:val="24"/>
        </w:rPr>
        <w:pict>
          <v:shape id="Рисунок 178" o:spid="_x0000_i1250" type="#_x0000_t75" style="width:169.5pt;height:33.75pt;visibility:visible">
            <v:imagedata r:id="rId251" o:title=""/>
          </v:shape>
        </w:pict>
      </w:r>
      <w:r w:rsidR="00C015AA"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177" o:spid="_x0000_i1251" type="#_x0000_t75" style="width:22.5pt;height:18pt;visibility:visible">
            <v:imagedata r:id="rId252" o:title=""/>
          </v:shape>
        </w:pict>
      </w:r>
      <w:r w:rsidR="00C015AA" w:rsidRPr="0053346F">
        <w:rPr>
          <w:rFonts w:ascii="Times New Roman" w:hAnsi="Times New Roman"/>
          <w:sz w:val="24"/>
          <w:szCs w:val="24"/>
        </w:rPr>
        <w:t xml:space="preserve"> - количество арендуемого i-го оборудования;</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176" o:spid="_x0000_i1252" type="#_x0000_t75" style="width:24pt;height:18pt;visibility:visible">
            <v:imagedata r:id="rId253" o:title=""/>
          </v:shape>
        </w:pict>
      </w:r>
      <w:r w:rsidR="00C015AA" w:rsidRPr="0053346F">
        <w:rPr>
          <w:rFonts w:ascii="Times New Roman" w:hAnsi="Times New Roman"/>
          <w:sz w:val="24"/>
          <w:szCs w:val="24"/>
        </w:rPr>
        <w:t xml:space="preserve"> - количество дней аренды i-го оборудования;</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175" o:spid="_x0000_i1253" type="#_x0000_t75" style="width:20.25pt;height:18pt;visibility:visible">
            <v:imagedata r:id="rId254" o:title=""/>
          </v:shape>
        </w:pict>
      </w:r>
      <w:r w:rsidR="00C015AA" w:rsidRPr="0053346F">
        <w:rPr>
          <w:rFonts w:ascii="Times New Roman" w:hAnsi="Times New Roman"/>
          <w:sz w:val="24"/>
          <w:szCs w:val="24"/>
        </w:rPr>
        <w:t xml:space="preserve"> - количество часов аренды в день i-го оборудования;</w:t>
      </w:r>
    </w:p>
    <w:p w:rsidR="00C015AA" w:rsidRPr="0053346F" w:rsidRDefault="00C015AA" w:rsidP="00AF759E">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53346F">
        <w:rPr>
          <w:rFonts w:ascii="Times New Roman" w:hAnsi="Times New Roman"/>
          <w:sz w:val="24"/>
          <w:szCs w:val="24"/>
        </w:rPr>
        <w:t>- цена 1 часа аренды i-го оборудования.</w:t>
      </w:r>
    </w:p>
    <w:p w:rsidR="00C015AA" w:rsidRPr="0053346F" w:rsidRDefault="00C015AA" w:rsidP="00AF759E">
      <w:pPr>
        <w:widowControl w:val="0"/>
        <w:numPr>
          <w:ilvl w:val="0"/>
          <w:numId w:val="32"/>
        </w:numPr>
        <w:autoSpaceDE w:val="0"/>
        <w:autoSpaceDN w:val="0"/>
        <w:adjustRightInd w:val="0"/>
        <w:spacing w:after="0" w:line="240" w:lineRule="auto"/>
        <w:jc w:val="both"/>
        <w:rPr>
          <w:rFonts w:ascii="Times New Roman" w:hAnsi="Times New Roman"/>
          <w:sz w:val="24"/>
          <w:szCs w:val="24"/>
        </w:rPr>
      </w:pPr>
    </w:p>
    <w:p w:rsidR="00C015AA" w:rsidRPr="0053346F" w:rsidRDefault="00C015AA" w:rsidP="00AF759E">
      <w:pPr>
        <w:widowControl w:val="0"/>
        <w:autoSpaceDE w:val="0"/>
        <w:autoSpaceDN w:val="0"/>
        <w:adjustRightInd w:val="0"/>
        <w:spacing w:after="0" w:line="240" w:lineRule="auto"/>
        <w:jc w:val="center"/>
        <w:outlineLvl w:val="3"/>
        <w:rPr>
          <w:rFonts w:ascii="Times New Roman" w:hAnsi="Times New Roman"/>
          <w:sz w:val="24"/>
          <w:szCs w:val="24"/>
        </w:rPr>
      </w:pPr>
      <w:bookmarkStart w:id="15" w:name="Par559"/>
      <w:bookmarkEnd w:id="15"/>
      <w:r w:rsidRPr="0053346F">
        <w:rPr>
          <w:rFonts w:ascii="Times New Roman" w:hAnsi="Times New Roman"/>
          <w:sz w:val="24"/>
          <w:szCs w:val="24"/>
        </w:rPr>
        <w:t>Затраты на содержание имущества,</w:t>
      </w:r>
    </w:p>
    <w:p w:rsidR="00C015AA" w:rsidRPr="0053346F" w:rsidRDefault="00C015AA" w:rsidP="00AF759E">
      <w:pPr>
        <w:widowControl w:val="0"/>
        <w:autoSpaceDE w:val="0"/>
        <w:autoSpaceDN w:val="0"/>
        <w:adjustRightInd w:val="0"/>
        <w:spacing w:after="0" w:line="240" w:lineRule="auto"/>
        <w:jc w:val="center"/>
        <w:rPr>
          <w:rFonts w:ascii="Times New Roman" w:hAnsi="Times New Roman"/>
          <w:sz w:val="24"/>
          <w:szCs w:val="24"/>
        </w:rPr>
      </w:pPr>
      <w:r w:rsidRPr="0053346F">
        <w:rPr>
          <w:rFonts w:ascii="Times New Roman" w:hAnsi="Times New Roman"/>
          <w:sz w:val="24"/>
          <w:szCs w:val="24"/>
        </w:rPr>
        <w:t>не отнесенные к затратам на содержание имущества в рамках</w:t>
      </w:r>
    </w:p>
    <w:p w:rsidR="00C015AA" w:rsidRPr="0053346F" w:rsidRDefault="00C015AA" w:rsidP="00AF759E">
      <w:pPr>
        <w:widowControl w:val="0"/>
        <w:autoSpaceDE w:val="0"/>
        <w:autoSpaceDN w:val="0"/>
        <w:adjustRightInd w:val="0"/>
        <w:spacing w:after="0" w:line="240" w:lineRule="auto"/>
        <w:jc w:val="center"/>
        <w:rPr>
          <w:rFonts w:ascii="Times New Roman" w:hAnsi="Times New Roman"/>
          <w:sz w:val="24"/>
          <w:szCs w:val="24"/>
        </w:rPr>
      </w:pPr>
      <w:r w:rsidRPr="0053346F">
        <w:rPr>
          <w:rFonts w:ascii="Times New Roman" w:hAnsi="Times New Roman"/>
          <w:sz w:val="24"/>
          <w:szCs w:val="24"/>
        </w:rPr>
        <w:t>затрат на информационно-коммуникационные технологии</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49. Затраты на содержание и техническое обслуживание помещений (</w:t>
      </w:r>
      <w:r w:rsidR="004108B7">
        <w:rPr>
          <w:rFonts w:ascii="Times New Roman" w:hAnsi="Times New Roman"/>
          <w:noProof/>
          <w:position w:val="-12"/>
          <w:sz w:val="24"/>
          <w:szCs w:val="24"/>
        </w:rPr>
        <w:pict>
          <v:shape id="Рисунок 174" o:spid="_x0000_i1254" type="#_x0000_t75" style="width:17.25pt;height:18pt;visibility:visible">
            <v:imagedata r:id="rId255" o:title=""/>
          </v:shape>
        </w:pict>
      </w:r>
      <w:r w:rsidRPr="0053346F">
        <w:rPr>
          <w:rFonts w:ascii="Times New Roman" w:hAnsi="Times New Roman"/>
          <w:sz w:val="24"/>
          <w:szCs w:val="24"/>
        </w:rPr>
        <w:t>) определяются по формуле:</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 xml:space="preserve">                   З</w:t>
      </w:r>
      <w:r w:rsidRPr="0053346F">
        <w:rPr>
          <w:rFonts w:ascii="Times New Roman" w:hAnsi="Times New Roman"/>
          <w:sz w:val="20"/>
          <w:szCs w:val="20"/>
        </w:rPr>
        <w:t>сп=</w:t>
      </w:r>
      <w:r w:rsidR="004108B7">
        <w:rPr>
          <w:rFonts w:ascii="Times New Roman" w:hAnsi="Times New Roman"/>
          <w:noProof/>
          <w:position w:val="-12"/>
          <w:sz w:val="24"/>
          <w:szCs w:val="24"/>
        </w:rPr>
        <w:pict>
          <v:shape id="Рисунок 173" o:spid="_x0000_i1255" type="#_x0000_t75" style="width:17.25pt;height:18pt;visibility:visible">
            <v:imagedata r:id="rId256" o:title=""/>
          </v:shape>
        </w:pict>
      </w:r>
      <w:r w:rsidRPr="0053346F">
        <w:rPr>
          <w:rFonts w:ascii="Times New Roman" w:hAnsi="Times New Roman"/>
          <w:position w:val="-12"/>
          <w:sz w:val="24"/>
          <w:szCs w:val="24"/>
        </w:rPr>
        <w:t>+</w:t>
      </w:r>
      <w:r w:rsidR="004108B7">
        <w:rPr>
          <w:rFonts w:ascii="Times New Roman" w:hAnsi="Times New Roman"/>
          <w:noProof/>
          <w:position w:val="-14"/>
          <w:sz w:val="24"/>
          <w:szCs w:val="24"/>
        </w:rPr>
        <w:pict>
          <v:shape id="Рисунок 172" o:spid="_x0000_i1256" type="#_x0000_t75" style="width:17.25pt;height:18.75pt;visibility:visible">
            <v:imagedata r:id="rId257" o:title=""/>
          </v:shape>
        </w:pict>
      </w:r>
      <w:r w:rsidRPr="0053346F">
        <w:rPr>
          <w:rFonts w:ascii="Times New Roman" w:hAnsi="Times New Roman"/>
          <w:position w:val="-14"/>
          <w:sz w:val="24"/>
          <w:szCs w:val="24"/>
        </w:rPr>
        <w:t>+</w:t>
      </w:r>
      <w:r w:rsidR="004108B7">
        <w:rPr>
          <w:rFonts w:ascii="Times New Roman" w:hAnsi="Times New Roman"/>
          <w:noProof/>
          <w:position w:val="-12"/>
          <w:sz w:val="24"/>
          <w:szCs w:val="24"/>
        </w:rPr>
        <w:pict>
          <v:shape id="Рисунок 171" o:spid="_x0000_i1257" type="#_x0000_t75" style="width:15pt;height:18pt;visibility:visible">
            <v:imagedata r:id="rId258" o:title=""/>
          </v:shape>
        </w:pict>
      </w:r>
      <w:r w:rsidRPr="0053346F">
        <w:rPr>
          <w:rFonts w:ascii="Times New Roman" w:hAnsi="Times New Roman"/>
          <w:position w:val="-12"/>
          <w:sz w:val="24"/>
          <w:szCs w:val="24"/>
        </w:rPr>
        <w:t>+</w:t>
      </w:r>
      <w:r w:rsidR="004108B7">
        <w:rPr>
          <w:rFonts w:ascii="Times New Roman" w:hAnsi="Times New Roman"/>
          <w:noProof/>
          <w:position w:val="-14"/>
          <w:sz w:val="24"/>
          <w:szCs w:val="24"/>
        </w:rPr>
        <w:pict>
          <v:shape id="Рисунок 170" o:spid="_x0000_i1258" type="#_x0000_t75" style="width:22.5pt;height:18.75pt;visibility:visible">
            <v:imagedata r:id="rId259" o:title=""/>
          </v:shape>
        </w:pict>
      </w:r>
      <w:r w:rsidRPr="0053346F">
        <w:rPr>
          <w:rFonts w:ascii="Times New Roman" w:hAnsi="Times New Roman"/>
          <w:position w:val="-14"/>
          <w:sz w:val="24"/>
          <w:szCs w:val="24"/>
        </w:rPr>
        <w:t>+</w:t>
      </w:r>
      <w:r w:rsidR="004108B7">
        <w:rPr>
          <w:rFonts w:ascii="Times New Roman" w:hAnsi="Times New Roman"/>
          <w:noProof/>
          <w:position w:val="-12"/>
          <w:sz w:val="24"/>
          <w:szCs w:val="24"/>
        </w:rPr>
        <w:pict>
          <v:shape id="Рисунок 169" o:spid="_x0000_i1259" type="#_x0000_t75" style="width:21pt;height:18pt;visibility:visible">
            <v:imagedata r:id="rId260" o:title=""/>
          </v:shape>
        </w:pict>
      </w:r>
      <w:r w:rsidRPr="0053346F">
        <w:rPr>
          <w:rFonts w:ascii="Times New Roman" w:hAnsi="Times New Roman"/>
          <w:position w:val="-12"/>
          <w:sz w:val="24"/>
          <w:szCs w:val="24"/>
        </w:rPr>
        <w:t>+</w:t>
      </w:r>
      <w:r w:rsidR="004108B7">
        <w:rPr>
          <w:rFonts w:ascii="Times New Roman" w:hAnsi="Times New Roman"/>
          <w:noProof/>
          <w:position w:val="-12"/>
          <w:sz w:val="24"/>
          <w:szCs w:val="24"/>
        </w:rPr>
        <w:pict>
          <v:shape id="Рисунок 168" o:spid="_x0000_i1260" type="#_x0000_t75" style="width:21pt;height:18pt;visibility:visible">
            <v:imagedata r:id="rId261" o:title=""/>
          </v:shape>
        </w:pict>
      </w:r>
      <w:r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167" o:spid="_x0000_i1261" type="#_x0000_t75" style="width:17.25pt;height:18pt;visibility:visible">
            <v:imagedata r:id="rId256" o:title=""/>
          </v:shape>
        </w:pict>
      </w:r>
      <w:r w:rsidR="00C015AA" w:rsidRPr="0053346F">
        <w:rPr>
          <w:rFonts w:ascii="Times New Roman" w:hAnsi="Times New Roman"/>
          <w:sz w:val="24"/>
          <w:szCs w:val="24"/>
        </w:rPr>
        <w:t xml:space="preserve"> - затраты на техническое обслуживание и регламентно-профилактический ремонт систем охранно-тревожной сигнализации;</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pict>
          <v:shape id="Рисунок 166" o:spid="_x0000_i1262" type="#_x0000_t75" style="width:17.25pt;height:18.75pt;visibility:visible">
            <v:imagedata r:id="rId257" o:title=""/>
          </v:shape>
        </w:pict>
      </w:r>
      <w:r w:rsidR="00C015AA" w:rsidRPr="0053346F">
        <w:rPr>
          <w:rFonts w:ascii="Times New Roman" w:hAnsi="Times New Roman"/>
          <w:sz w:val="24"/>
          <w:szCs w:val="24"/>
        </w:rPr>
        <w:t xml:space="preserve"> - затраты на проведение текущего ремонта помещения;</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165" o:spid="_x0000_i1263" type="#_x0000_t75" style="width:15pt;height:18pt;visibility:visible">
            <v:imagedata r:id="rId258" o:title=""/>
          </v:shape>
        </w:pict>
      </w:r>
      <w:r w:rsidR="00C015AA" w:rsidRPr="0053346F">
        <w:rPr>
          <w:rFonts w:ascii="Times New Roman" w:hAnsi="Times New Roman"/>
          <w:sz w:val="24"/>
          <w:szCs w:val="24"/>
        </w:rPr>
        <w:t xml:space="preserve"> - затраты на содержание прилегающей территории;</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pict>
          <v:shape id="Рисунок 164" o:spid="_x0000_i1264" type="#_x0000_t75" style="width:22.5pt;height:18.75pt;visibility:visible">
            <v:imagedata r:id="rId259" o:title=""/>
          </v:shape>
        </w:pict>
      </w:r>
      <w:r w:rsidR="00C015AA" w:rsidRPr="0053346F">
        <w:rPr>
          <w:rFonts w:ascii="Times New Roman" w:hAnsi="Times New Roman"/>
          <w:sz w:val="24"/>
          <w:szCs w:val="24"/>
        </w:rPr>
        <w:t xml:space="preserve"> - затраты на оплату услуг по обслуживанию и уборке помещения;</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163" o:spid="_x0000_i1265" type="#_x0000_t75" style="width:21pt;height:18pt;visibility:visible">
            <v:imagedata r:id="rId260" o:title=""/>
          </v:shape>
        </w:pict>
      </w:r>
      <w:r w:rsidR="00C015AA" w:rsidRPr="0053346F">
        <w:rPr>
          <w:rFonts w:ascii="Times New Roman" w:hAnsi="Times New Roman"/>
          <w:sz w:val="24"/>
          <w:szCs w:val="24"/>
        </w:rPr>
        <w:t xml:space="preserve"> - затраты на вывоз твердых бытовых отходов;</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162" o:spid="_x0000_i1266" type="#_x0000_t75" style="width:21pt;height:18pt;visibility:visible">
            <v:imagedata r:id="rId261" o:title=""/>
          </v:shape>
        </w:pict>
      </w:r>
      <w:r w:rsidR="00C015AA" w:rsidRPr="0053346F">
        <w:rPr>
          <w:rFonts w:ascii="Times New Roman" w:hAnsi="Times New Roman"/>
          <w:sz w:val="24"/>
          <w:szCs w:val="24"/>
        </w:rPr>
        <w:t xml:space="preserve"> - затраты </w:t>
      </w:r>
      <w:r w:rsidR="00C015AA" w:rsidRPr="0053346F">
        <w:rPr>
          <w:rFonts w:ascii="Times New Roman" w:hAnsi="Times New Roman"/>
          <w:color w:val="7030A0"/>
          <w:sz w:val="24"/>
          <w:szCs w:val="24"/>
        </w:rPr>
        <w:t xml:space="preserve">на </w:t>
      </w:r>
      <w:r w:rsidR="00C015AA" w:rsidRPr="0053346F">
        <w:rPr>
          <w:rFonts w:ascii="Times New Roman" w:hAnsi="Times New Roman"/>
          <w:sz w:val="24"/>
          <w:szCs w:val="24"/>
        </w:rPr>
        <w:t>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50. Затраты на техническое обслуживание и регламентно-профилактический ремонт систем охранно-тревожной сигнализации (</w:t>
      </w:r>
      <w:r w:rsidR="004108B7">
        <w:rPr>
          <w:rFonts w:ascii="Times New Roman" w:hAnsi="Times New Roman"/>
          <w:noProof/>
          <w:position w:val="-12"/>
          <w:sz w:val="24"/>
          <w:szCs w:val="24"/>
        </w:rPr>
        <w:pict>
          <v:shape id="Рисунок 161" o:spid="_x0000_i1267" type="#_x0000_t75" style="width:17.25pt;height:18pt;visibility:visible">
            <v:imagedata r:id="rId262"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28"/>
          <w:sz w:val="24"/>
          <w:szCs w:val="24"/>
        </w:rPr>
        <w:pict>
          <v:shape id="Рисунок 160" o:spid="_x0000_i1268" type="#_x0000_t75" style="width:96.75pt;height:33.75pt;visibility:visible">
            <v:imagedata r:id="rId263" o:title=""/>
          </v:shape>
        </w:pict>
      </w:r>
      <w:r w:rsidR="00C015AA"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lastRenderedPageBreak/>
        <w:pict>
          <v:shape id="Рисунок 159" o:spid="_x0000_i1269" type="#_x0000_t75" style="width:22.5pt;height:18pt;visibility:visible">
            <v:imagedata r:id="rId264" o:title=""/>
          </v:shape>
        </w:pict>
      </w:r>
      <w:r w:rsidR="00C015AA" w:rsidRPr="0053346F">
        <w:rPr>
          <w:rFonts w:ascii="Times New Roman" w:hAnsi="Times New Roman"/>
          <w:sz w:val="24"/>
          <w:szCs w:val="24"/>
        </w:rPr>
        <w:t xml:space="preserve"> - количество i-х обслуживаемых устройств в составе системы охранно-тревожной сигнализации;</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158" o:spid="_x0000_i1270" type="#_x0000_t75" style="width:20.25pt;height:18pt;visibility:visible">
            <v:imagedata r:id="rId265" o:title=""/>
          </v:shape>
        </w:pict>
      </w:r>
      <w:r w:rsidR="00C015AA" w:rsidRPr="0053346F">
        <w:rPr>
          <w:rFonts w:ascii="Times New Roman" w:hAnsi="Times New Roman"/>
          <w:sz w:val="24"/>
          <w:szCs w:val="24"/>
        </w:rPr>
        <w:t xml:space="preserve"> - цена обслуживания 1 i-го устройства.</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cs="Arial"/>
          <w:sz w:val="24"/>
          <w:szCs w:val="24"/>
        </w:rPr>
        <w:t>51. Затраты на проведение текущего ремонта помещения (</w:t>
      </w:r>
      <w:r w:rsidR="004108B7">
        <w:rPr>
          <w:rFonts w:ascii="Times New Roman" w:hAnsi="Times New Roman" w:cs="Arial"/>
          <w:noProof/>
          <w:sz w:val="24"/>
          <w:szCs w:val="24"/>
        </w:rPr>
        <w:pict>
          <v:shape id="Рисунок 157" o:spid="_x0000_i1271" type="#_x0000_t75" style="width:24pt;height:26.25pt;visibility:visible">
            <v:imagedata r:id="rId266" o:title=""/>
          </v:shape>
        </w:pict>
      </w:r>
      <w:r w:rsidRPr="0053346F">
        <w:rPr>
          <w:rFonts w:ascii="Times New Roman" w:hAnsi="Times New Roman" w:cs="Arial"/>
          <w:sz w:val="24"/>
          <w:szCs w:val="24"/>
        </w:rPr>
        <w:t xml:space="preserve">) определяются исходя из установленной нормы проведения ремонта, но не чаще 1 раза в 5 лет с учетом требований </w:t>
      </w:r>
      <w:hyperlink r:id="rId267" w:history="1">
        <w:r w:rsidRPr="0053346F">
          <w:rPr>
            <w:rFonts w:ascii="Times New Roman" w:hAnsi="Times New Roman" w:cs="Arial"/>
            <w:sz w:val="24"/>
            <w:szCs w:val="24"/>
          </w:rPr>
          <w:t>Положения</w:t>
        </w:r>
      </w:hyperlink>
      <w:r w:rsidRPr="0053346F">
        <w:rPr>
          <w:rFonts w:ascii="Times New Roman" w:hAnsi="Times New Roman" w:cs="Arial"/>
          <w:sz w:val="24"/>
          <w:szCs w:val="24"/>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 ноября 1988 года N 312,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28"/>
          <w:sz w:val="24"/>
          <w:szCs w:val="24"/>
        </w:rPr>
        <w:pict>
          <v:shape id="Рисунок 156" o:spid="_x0000_i1272" type="#_x0000_t75" style="width:93.75pt;height:33.75pt;visibility:visible">
            <v:imagedata r:id="rId268" o:title=""/>
          </v:shape>
        </w:pict>
      </w:r>
      <w:r w:rsidR="00C015AA"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pict>
          <v:shape id="Рисунок 155" o:spid="_x0000_i1273" type="#_x0000_t75" style="width:20.25pt;height:18.75pt;visibility:visible">
            <v:imagedata r:id="rId269" o:title=""/>
          </v:shape>
        </w:pict>
      </w:r>
      <w:r w:rsidR="00C015AA" w:rsidRPr="0053346F">
        <w:rPr>
          <w:rFonts w:ascii="Times New Roman" w:hAnsi="Times New Roman"/>
          <w:sz w:val="24"/>
          <w:szCs w:val="24"/>
        </w:rPr>
        <w:t xml:space="preserve"> - площадь i-го здания, планируемая к проведению текущего ремонта;</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pict>
          <v:shape id="Рисунок 154" o:spid="_x0000_i1274" type="#_x0000_t75" style="width:20.25pt;height:18.75pt;visibility:visible">
            <v:imagedata r:id="rId270" o:title=""/>
          </v:shape>
        </w:pict>
      </w:r>
      <w:r w:rsidR="00C015AA" w:rsidRPr="0053346F">
        <w:rPr>
          <w:rFonts w:ascii="Times New Roman" w:hAnsi="Times New Roman"/>
          <w:sz w:val="24"/>
          <w:szCs w:val="24"/>
        </w:rPr>
        <w:t xml:space="preserve"> - цена текущего ремонта 1 кв. метра площади i-го здания.</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52. Затраты на содержание прилегающей территории (</w:t>
      </w:r>
      <w:r w:rsidR="004108B7">
        <w:rPr>
          <w:rFonts w:ascii="Times New Roman" w:hAnsi="Times New Roman"/>
          <w:noProof/>
          <w:position w:val="-12"/>
          <w:sz w:val="24"/>
          <w:szCs w:val="24"/>
        </w:rPr>
        <w:pict>
          <v:shape id="Рисунок 153" o:spid="_x0000_i1275" type="#_x0000_t75" style="width:15pt;height:18pt;visibility:visible">
            <v:imagedata r:id="rId271"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28"/>
          <w:sz w:val="24"/>
          <w:szCs w:val="24"/>
        </w:rPr>
        <w:pict>
          <v:shape id="Рисунок 152" o:spid="_x0000_i1276" type="#_x0000_t75" style="width:126.75pt;height:33.75pt;visibility:visible">
            <v:imagedata r:id="rId272" o:title=""/>
          </v:shape>
        </w:pict>
      </w:r>
      <w:r w:rsidR="00C015AA"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151" o:spid="_x0000_i1277" type="#_x0000_t75" style="width:18.75pt;height:18pt;visibility:visible">
            <v:imagedata r:id="rId273" o:title=""/>
          </v:shape>
        </w:pict>
      </w:r>
      <w:r w:rsidR="00C015AA" w:rsidRPr="0053346F">
        <w:rPr>
          <w:rFonts w:ascii="Times New Roman" w:hAnsi="Times New Roman"/>
          <w:sz w:val="24"/>
          <w:szCs w:val="24"/>
        </w:rPr>
        <w:t xml:space="preserve"> - площадь закрепленной i-й прилегающей территории;</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150" o:spid="_x0000_i1278" type="#_x0000_t75" style="width:18.75pt;height:18pt;visibility:visible">
            <v:imagedata r:id="rId274" o:title=""/>
          </v:shape>
        </w:pict>
      </w:r>
      <w:r w:rsidR="00C015AA" w:rsidRPr="0053346F">
        <w:rPr>
          <w:rFonts w:ascii="Times New Roman" w:hAnsi="Times New Roman"/>
          <w:sz w:val="24"/>
          <w:szCs w:val="24"/>
        </w:rPr>
        <w:t xml:space="preserve"> - цена содержания i-й прилегающей территории в месяц в расчете на 1 кв. метр площади;</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149" o:spid="_x0000_i1279" type="#_x0000_t75" style="width:22.5pt;height:18pt;visibility:visible">
            <v:imagedata r:id="rId275" o:title=""/>
          </v:shape>
        </w:pict>
      </w:r>
      <w:r w:rsidR="00C015AA" w:rsidRPr="0053346F">
        <w:rPr>
          <w:rFonts w:ascii="Times New Roman" w:hAnsi="Times New Roman"/>
          <w:sz w:val="24"/>
          <w:szCs w:val="24"/>
        </w:rPr>
        <w:t xml:space="preserve"> - планируемое количество месяцев содержания i-й прилегающей территории в очередном финансовом году.</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53. Затраты на вывоз твердых бытовых отходов (</w:t>
      </w:r>
      <w:r w:rsidR="004108B7">
        <w:rPr>
          <w:rFonts w:ascii="Times New Roman" w:hAnsi="Times New Roman"/>
          <w:noProof/>
          <w:position w:val="-12"/>
          <w:sz w:val="24"/>
          <w:szCs w:val="24"/>
        </w:rPr>
        <w:pict>
          <v:shape id="Рисунок 148" o:spid="_x0000_i1280" type="#_x0000_t75" style="width:21pt;height:18pt;visibility:visible">
            <v:imagedata r:id="rId276"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12"/>
          <w:sz w:val="24"/>
          <w:szCs w:val="24"/>
        </w:rPr>
        <w:pict>
          <v:shape id="Рисунок 147" o:spid="_x0000_i1281" type="#_x0000_t75" style="width:87pt;height:18pt;visibility:visible">
            <v:imagedata r:id="rId277" o:title=""/>
          </v:shape>
        </w:pict>
      </w:r>
      <w:r w:rsidR="00C015AA"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146" o:spid="_x0000_i1282" type="#_x0000_t75" style="width:22.5pt;height:18pt;visibility:visible">
            <v:imagedata r:id="rId278" o:title=""/>
          </v:shape>
        </w:pict>
      </w:r>
      <w:r w:rsidR="00C015AA" w:rsidRPr="0053346F">
        <w:rPr>
          <w:rFonts w:ascii="Times New Roman" w:hAnsi="Times New Roman"/>
          <w:sz w:val="24"/>
          <w:szCs w:val="24"/>
        </w:rPr>
        <w:t xml:space="preserve"> - количество куб. метров твердых бытовых отходов в год;</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145" o:spid="_x0000_i1283" type="#_x0000_t75" style="width:21pt;height:18pt;visibility:visible">
            <v:imagedata r:id="rId279" o:title=""/>
          </v:shape>
        </w:pict>
      </w:r>
      <w:r w:rsidR="00C015AA" w:rsidRPr="0053346F">
        <w:rPr>
          <w:rFonts w:ascii="Times New Roman" w:hAnsi="Times New Roman"/>
          <w:sz w:val="24"/>
          <w:szCs w:val="24"/>
        </w:rPr>
        <w:t xml:space="preserve"> - цена вывоза 1 куб. метра твердых бытовых отходов.</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54. Затраты на техническое обслуживание и ремонт транспортных средств определяются по фактическим затратам в отчетном финансовом году.</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55.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56. Затраты на техническое обслуживание и регламентно-профилактический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r w:rsidR="004108B7">
        <w:rPr>
          <w:rFonts w:ascii="Times New Roman" w:hAnsi="Times New Roman"/>
          <w:noProof/>
          <w:position w:val="-12"/>
          <w:sz w:val="24"/>
          <w:szCs w:val="24"/>
        </w:rPr>
        <w:pict>
          <v:shape id="Рисунок 144" o:spid="_x0000_i1284" type="#_x0000_t75" style="width:17.25pt;height:18pt;visibility:visible">
            <v:imagedata r:id="rId280"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14"/>
          <w:sz w:val="24"/>
          <w:szCs w:val="24"/>
        </w:rPr>
        <w:pict>
          <v:shape id="Рисунок 143" o:spid="_x0000_i1285" type="#_x0000_t75" style="width:237.75pt;height:18.75pt;visibility:visible">
            <v:imagedata r:id="rId281" o:title=""/>
          </v:shape>
        </w:pict>
      </w:r>
      <w:r w:rsidR="00C015AA"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pict>
          <v:shape id="Рисунок 142" o:spid="_x0000_i1286" type="#_x0000_t75" style="width:20.25pt;height:18.75pt;visibility:visible">
            <v:imagedata r:id="rId282" o:title=""/>
          </v:shape>
        </w:pict>
      </w:r>
      <w:r w:rsidR="00C015AA" w:rsidRPr="0053346F">
        <w:rPr>
          <w:rFonts w:ascii="Times New Roman" w:hAnsi="Times New Roman"/>
          <w:sz w:val="24"/>
          <w:szCs w:val="24"/>
        </w:rPr>
        <w:t xml:space="preserve"> - затраты на техническое обслуживание и регламентно-профилактический ремонт дизельных генераторных установок;</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141" o:spid="_x0000_i1287" type="#_x0000_t75" style="width:20.25pt;height:18pt;visibility:visible">
            <v:imagedata r:id="rId283" o:title=""/>
          </v:shape>
        </w:pict>
      </w:r>
      <w:r w:rsidR="00C015AA" w:rsidRPr="0053346F">
        <w:rPr>
          <w:rFonts w:ascii="Times New Roman" w:hAnsi="Times New Roman"/>
          <w:sz w:val="24"/>
          <w:szCs w:val="24"/>
        </w:rPr>
        <w:t xml:space="preserve"> - затраты на техническое обслуживание и регламентно-профилактический ремонт системы газового пожаротушения;</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140" o:spid="_x0000_i1288" type="#_x0000_t75" style="width:24pt;height:18pt;visibility:visible">
            <v:imagedata r:id="rId284" o:title=""/>
          </v:shape>
        </w:pict>
      </w:r>
      <w:r w:rsidR="00C015AA" w:rsidRPr="0053346F">
        <w:rPr>
          <w:rFonts w:ascii="Times New Roman" w:hAnsi="Times New Roman"/>
          <w:sz w:val="24"/>
          <w:szCs w:val="24"/>
        </w:rPr>
        <w:t xml:space="preserve"> - затраты на техническое обслуживание и регламентно-профилактический ремонт </w:t>
      </w:r>
      <w:r w:rsidR="00C015AA" w:rsidRPr="0053346F">
        <w:rPr>
          <w:rFonts w:ascii="Times New Roman" w:hAnsi="Times New Roman"/>
          <w:sz w:val="24"/>
          <w:szCs w:val="24"/>
        </w:rPr>
        <w:lastRenderedPageBreak/>
        <w:t>систем кондиционирования и вентиляции;</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139" o:spid="_x0000_i1289" type="#_x0000_t75" style="width:20.25pt;height:18pt;visibility:visible">
            <v:imagedata r:id="rId285" o:title=""/>
          </v:shape>
        </w:pict>
      </w:r>
      <w:r w:rsidR="00C015AA" w:rsidRPr="0053346F">
        <w:rPr>
          <w:rFonts w:ascii="Times New Roman" w:hAnsi="Times New Roman"/>
          <w:sz w:val="24"/>
          <w:szCs w:val="24"/>
        </w:rPr>
        <w:t xml:space="preserve"> - затраты на техническое обслуживание и регламентно-профилактический ремонт систем пожарной сигнализации;</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pict>
          <v:shape id="Рисунок 138" o:spid="_x0000_i1290" type="#_x0000_t75" style="width:22.5pt;height:18.75pt;visibility:visible">
            <v:imagedata r:id="rId286" o:title=""/>
          </v:shape>
        </w:pict>
      </w:r>
      <w:r w:rsidR="00C015AA" w:rsidRPr="0053346F">
        <w:rPr>
          <w:rFonts w:ascii="Times New Roman" w:hAnsi="Times New Roman"/>
          <w:sz w:val="24"/>
          <w:szCs w:val="24"/>
        </w:rPr>
        <w:t xml:space="preserve"> - затраты на техническое обслуживание и регламентно-профилактический ремонт систем контроля и управления доступом;</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pict>
          <v:shape id="Рисунок 137" o:spid="_x0000_i1291" type="#_x0000_t75" style="width:22.5pt;height:18.75pt;visibility:visible">
            <v:imagedata r:id="rId287" o:title=""/>
          </v:shape>
        </w:pict>
      </w:r>
      <w:r w:rsidR="00C015AA" w:rsidRPr="0053346F">
        <w:rPr>
          <w:rFonts w:ascii="Times New Roman" w:hAnsi="Times New Roman"/>
          <w:sz w:val="24"/>
          <w:szCs w:val="24"/>
        </w:rPr>
        <w:t xml:space="preserve"> - затраты на техническое обслуживание и регламентно-профилактический ремонт систем автоматического диспетчерского управления;</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136" o:spid="_x0000_i1292" type="#_x0000_t75" style="width:20.25pt;height:18pt;visibility:visible">
            <v:imagedata r:id="rId288" o:title=""/>
          </v:shape>
        </w:pict>
      </w:r>
      <w:r w:rsidR="00C015AA" w:rsidRPr="0053346F">
        <w:rPr>
          <w:rFonts w:ascii="Times New Roman" w:hAnsi="Times New Roman"/>
          <w:sz w:val="24"/>
          <w:szCs w:val="24"/>
        </w:rPr>
        <w:t xml:space="preserve"> - затраты на техническое обслуживание и регламентно-профилактический ремонт систем видеонаблюдения.</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57. Затраты на техническое обслуживание и регламентно-профилактический ремонт дизельных генераторных установок (</w:t>
      </w:r>
      <w:r w:rsidR="004108B7">
        <w:rPr>
          <w:rFonts w:ascii="Times New Roman" w:hAnsi="Times New Roman"/>
          <w:noProof/>
          <w:position w:val="-14"/>
          <w:sz w:val="24"/>
          <w:szCs w:val="24"/>
        </w:rPr>
        <w:pict>
          <v:shape id="Рисунок 135" o:spid="_x0000_i1293" type="#_x0000_t75" style="width:20.25pt;height:18.75pt;visibility:visible">
            <v:imagedata r:id="rId289" o:title=""/>
          </v:shape>
        </w:pict>
      </w:r>
      <w:r w:rsidRPr="0053346F">
        <w:rPr>
          <w:rFonts w:ascii="Times New Roman" w:hAnsi="Times New Roman"/>
          <w:sz w:val="24"/>
          <w:szCs w:val="24"/>
        </w:rPr>
        <w:t>) определяются по формуле:</w:t>
      </w:r>
    </w:p>
    <w:p w:rsidR="00C015AA" w:rsidRPr="0053346F" w:rsidRDefault="00C015AA" w:rsidP="00AF759E">
      <w:pPr>
        <w:widowControl w:val="0"/>
        <w:autoSpaceDE w:val="0"/>
        <w:autoSpaceDN w:val="0"/>
        <w:adjustRightInd w:val="0"/>
        <w:spacing w:after="0" w:line="240" w:lineRule="auto"/>
        <w:jc w:val="both"/>
        <w:rPr>
          <w:rFonts w:ascii="Times New Roman" w:hAnsi="Times New Roman"/>
          <w:sz w:val="24"/>
          <w:szCs w:val="24"/>
        </w:rPr>
      </w:pP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28"/>
          <w:sz w:val="24"/>
          <w:szCs w:val="24"/>
        </w:rPr>
        <w:pict>
          <v:shape id="Рисунок 134" o:spid="_x0000_i1294" type="#_x0000_t75" style="width:108.75pt;height:33.75pt;visibility:visible">
            <v:imagedata r:id="rId290" o:title=""/>
          </v:shape>
        </w:pict>
      </w:r>
      <w:r w:rsidR="00C015AA"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pict>
          <v:shape id="Рисунок 133" o:spid="_x0000_i1295" type="#_x0000_t75" style="width:24.75pt;height:18.75pt;visibility:visible">
            <v:imagedata r:id="rId291" o:title=""/>
          </v:shape>
        </w:pict>
      </w:r>
      <w:r w:rsidR="00C015AA" w:rsidRPr="0053346F">
        <w:rPr>
          <w:rFonts w:ascii="Times New Roman" w:hAnsi="Times New Roman"/>
          <w:sz w:val="24"/>
          <w:szCs w:val="24"/>
        </w:rPr>
        <w:t xml:space="preserve"> - количество i-х дизельных генераторных установок;</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pict>
          <v:shape id="Рисунок 132" o:spid="_x0000_i1296" type="#_x0000_t75" style="width:25.5pt;height:18.75pt;visibility:visible">
            <v:imagedata r:id="rId292" o:title=""/>
          </v:shape>
        </w:pict>
      </w:r>
      <w:r w:rsidR="00C015AA" w:rsidRPr="0053346F">
        <w:rPr>
          <w:rFonts w:ascii="Times New Roman" w:hAnsi="Times New Roman"/>
          <w:sz w:val="24"/>
          <w:szCs w:val="24"/>
        </w:rPr>
        <w:t xml:space="preserve"> - цена технического обслуживания и регламентно-профилактического ремонта 1 i-й дизельной генераторной установки в год.</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58. Затраты на техническое обслуживание и регламентно-профилактический ремонт системы газового пожаротушения (</w:t>
      </w:r>
      <w:r w:rsidR="004108B7">
        <w:rPr>
          <w:rFonts w:ascii="Times New Roman" w:hAnsi="Times New Roman"/>
          <w:noProof/>
          <w:position w:val="-12"/>
          <w:sz w:val="24"/>
          <w:szCs w:val="24"/>
        </w:rPr>
        <w:pict>
          <v:shape id="Рисунок 131" o:spid="_x0000_i1297" type="#_x0000_t75" style="width:20.25pt;height:18pt;visibility:visible">
            <v:imagedata r:id="rId293"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28"/>
          <w:sz w:val="24"/>
          <w:szCs w:val="24"/>
        </w:rPr>
        <w:pict>
          <v:shape id="Рисунок 130" o:spid="_x0000_i1298" type="#_x0000_t75" style="width:108pt;height:33.75pt;visibility:visible">
            <v:imagedata r:id="rId294" o:title=""/>
          </v:shape>
        </w:pict>
      </w:r>
      <w:r w:rsidR="00C015AA"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129" o:spid="_x0000_i1299" type="#_x0000_t75" style="width:24.75pt;height:18pt;visibility:visible">
            <v:imagedata r:id="rId295" o:title=""/>
          </v:shape>
        </w:pict>
      </w:r>
      <w:r w:rsidR="00C015AA" w:rsidRPr="0053346F">
        <w:rPr>
          <w:rFonts w:ascii="Times New Roman" w:hAnsi="Times New Roman"/>
          <w:sz w:val="24"/>
          <w:szCs w:val="24"/>
        </w:rPr>
        <w:t xml:space="preserve"> - количество i-х датчиков системы газового пожаротушения;</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128" o:spid="_x0000_i1300" type="#_x0000_t75" style="width:24pt;height:18pt;visibility:visible">
            <v:imagedata r:id="rId296" o:title=""/>
          </v:shape>
        </w:pict>
      </w:r>
      <w:r w:rsidR="00C015AA" w:rsidRPr="0053346F">
        <w:rPr>
          <w:rFonts w:ascii="Times New Roman" w:hAnsi="Times New Roman"/>
          <w:sz w:val="24"/>
          <w:szCs w:val="24"/>
        </w:rPr>
        <w:t xml:space="preserve"> - цена технического обслуживания и регламентно-профилактического ремонта 1 i-го датчика системы газового пожаротушения в год.</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59. Затраты на техническое обслуживание и регламентно-профилактический ремонт систем кондиционирования и вентиляции (</w:t>
      </w:r>
      <w:r w:rsidR="004108B7">
        <w:rPr>
          <w:rFonts w:ascii="Times New Roman" w:hAnsi="Times New Roman"/>
          <w:noProof/>
          <w:position w:val="-12"/>
          <w:sz w:val="24"/>
          <w:szCs w:val="24"/>
        </w:rPr>
        <w:pict>
          <v:shape id="Рисунок 127" o:spid="_x0000_i1301" type="#_x0000_t75" style="width:24pt;height:18pt;visibility:visible">
            <v:imagedata r:id="rId297"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28"/>
          <w:sz w:val="24"/>
          <w:szCs w:val="24"/>
        </w:rPr>
        <w:pict>
          <v:shape id="Рисунок 126" o:spid="_x0000_i1302" type="#_x0000_t75" style="width:119.25pt;height:33.75pt;visibility:visible">
            <v:imagedata r:id="rId298" o:title=""/>
          </v:shape>
        </w:pict>
      </w:r>
      <w:r w:rsidR="00C015AA" w:rsidRPr="0053346F">
        <w:rPr>
          <w:rFonts w:ascii="Times New Roman" w:hAnsi="Times New Roman"/>
          <w:sz w:val="24"/>
          <w:szCs w:val="24"/>
        </w:rPr>
        <w:t>,</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125" o:spid="_x0000_i1303" type="#_x0000_t75" style="width:30pt;height:18pt;visibility:visible">
            <v:imagedata r:id="rId299" o:title=""/>
          </v:shape>
        </w:pict>
      </w:r>
      <w:r w:rsidR="00C015AA" w:rsidRPr="0053346F">
        <w:rPr>
          <w:rFonts w:ascii="Times New Roman" w:hAnsi="Times New Roman"/>
          <w:sz w:val="24"/>
          <w:szCs w:val="24"/>
        </w:rPr>
        <w:t xml:space="preserve"> - количество i-х установок кондиционирования и элементов систем вентиляции;</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124" o:spid="_x0000_i1304" type="#_x0000_t75" style="width:27pt;height:18pt;visibility:visible">
            <v:imagedata r:id="rId300" o:title=""/>
          </v:shape>
        </w:pict>
      </w:r>
      <w:r w:rsidR="00C015AA" w:rsidRPr="0053346F">
        <w:rPr>
          <w:rFonts w:ascii="Times New Roman" w:hAnsi="Times New Roman"/>
          <w:sz w:val="24"/>
          <w:szCs w:val="24"/>
        </w:rPr>
        <w:t xml:space="preserve"> - цена технического обслуживания и регламентно-профилактического ремонта 1 i-й установки кондиционирования и элементов вентиляции.</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60. Затраты на техническое обслуживание и регламентно-профилактический ремонт систем пожарной сигнализации (</w:t>
      </w:r>
      <w:r w:rsidR="004108B7">
        <w:rPr>
          <w:rFonts w:ascii="Times New Roman" w:hAnsi="Times New Roman"/>
          <w:noProof/>
          <w:position w:val="-12"/>
          <w:sz w:val="24"/>
          <w:szCs w:val="24"/>
        </w:rPr>
        <w:pict>
          <v:shape id="Рисунок 123" o:spid="_x0000_i1305" type="#_x0000_t75" style="width:20.25pt;height:18pt;visibility:visible">
            <v:imagedata r:id="rId301"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28"/>
          <w:sz w:val="24"/>
          <w:szCs w:val="24"/>
        </w:rPr>
        <w:pict>
          <v:shape id="Рисунок 122" o:spid="_x0000_i1306" type="#_x0000_t75" style="width:108pt;height:33.75pt;visibility:visible">
            <v:imagedata r:id="rId302" o:title=""/>
          </v:shape>
        </w:pict>
      </w:r>
      <w:r w:rsidR="00C015AA"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121" o:spid="_x0000_i1307" type="#_x0000_t75" style="width:24.75pt;height:18pt;visibility:visible">
            <v:imagedata r:id="rId303" o:title=""/>
          </v:shape>
        </w:pict>
      </w:r>
      <w:r w:rsidR="00C015AA" w:rsidRPr="0053346F">
        <w:rPr>
          <w:rFonts w:ascii="Times New Roman" w:hAnsi="Times New Roman"/>
          <w:sz w:val="24"/>
          <w:szCs w:val="24"/>
        </w:rPr>
        <w:t xml:space="preserve"> - количество i-х извещателей пожарной сигнализации;</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120" o:spid="_x0000_i1308" type="#_x0000_t75" style="width:24pt;height:18pt;visibility:visible">
            <v:imagedata r:id="rId304" o:title=""/>
          </v:shape>
        </w:pict>
      </w:r>
      <w:r w:rsidR="00C015AA" w:rsidRPr="0053346F">
        <w:rPr>
          <w:rFonts w:ascii="Times New Roman" w:hAnsi="Times New Roman"/>
          <w:sz w:val="24"/>
          <w:szCs w:val="24"/>
        </w:rPr>
        <w:t xml:space="preserve"> - цена технического обслуживания и регламентно-профилактического ремонта 1 i-го извещателя в год.</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61. Затраты на техническое обслуживание и регламентно-профилактический ремонт систем контроля и управления доступом (</w:t>
      </w:r>
      <w:r w:rsidR="004108B7">
        <w:rPr>
          <w:rFonts w:ascii="Times New Roman" w:hAnsi="Times New Roman"/>
          <w:noProof/>
          <w:position w:val="-14"/>
          <w:sz w:val="24"/>
          <w:szCs w:val="24"/>
        </w:rPr>
        <w:pict>
          <v:shape id="Рисунок 119" o:spid="_x0000_i1309" type="#_x0000_t75" style="width:22.5pt;height:18.75pt;visibility:visible">
            <v:imagedata r:id="rId305"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28"/>
          <w:sz w:val="24"/>
          <w:szCs w:val="24"/>
        </w:rPr>
        <w:lastRenderedPageBreak/>
        <w:pict>
          <v:shape id="Рисунок 118" o:spid="_x0000_i1310" type="#_x0000_t75" style="width:119.25pt;height:33.75pt;visibility:visible">
            <v:imagedata r:id="rId306" o:title=""/>
          </v:shape>
        </w:pict>
      </w:r>
      <w:r w:rsidR="00C015AA"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pict>
          <v:shape id="Рисунок 117" o:spid="_x0000_i1311" type="#_x0000_t75" style="width:30pt;height:18.75pt;visibility:visible">
            <v:imagedata r:id="rId307" o:title=""/>
          </v:shape>
        </w:pict>
      </w:r>
      <w:r w:rsidR="00C015AA" w:rsidRPr="0053346F">
        <w:rPr>
          <w:rFonts w:ascii="Times New Roman" w:hAnsi="Times New Roman"/>
          <w:sz w:val="24"/>
          <w:szCs w:val="24"/>
        </w:rPr>
        <w:t xml:space="preserve"> - количество i-х устройств в составе систем контроля и управления доступом;</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pict>
          <v:shape id="Рисунок 116" o:spid="_x0000_i1312" type="#_x0000_t75" style="width:27pt;height:18.75pt;visibility:visible">
            <v:imagedata r:id="rId308" o:title=""/>
          </v:shape>
        </w:pict>
      </w:r>
      <w:r w:rsidR="00C015AA" w:rsidRPr="0053346F">
        <w:rPr>
          <w:rFonts w:ascii="Times New Roman" w:hAnsi="Times New Roman"/>
          <w:sz w:val="24"/>
          <w:szCs w:val="24"/>
        </w:rPr>
        <w:t xml:space="preserve"> - цена технического обслуживания и текущего ремонта 1 i-го устройства в составе систем контроля и управления доступом в год.</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62. Затраты на техническое обслуживание и регламентно-профилактический ремонт систем автоматического диспетчерского управления (</w:t>
      </w:r>
      <w:r w:rsidR="004108B7">
        <w:rPr>
          <w:rFonts w:ascii="Times New Roman" w:hAnsi="Times New Roman"/>
          <w:noProof/>
          <w:position w:val="-14"/>
          <w:sz w:val="24"/>
          <w:szCs w:val="24"/>
        </w:rPr>
        <w:pict>
          <v:shape id="Рисунок 115" o:spid="_x0000_i1313" type="#_x0000_t75" style="width:22.5pt;height:18.75pt;visibility:visible">
            <v:imagedata r:id="rId309"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28"/>
          <w:sz w:val="24"/>
          <w:szCs w:val="24"/>
        </w:rPr>
        <w:pict>
          <v:shape id="Рисунок 114" o:spid="_x0000_i1314" type="#_x0000_t75" style="width:117.75pt;height:33.75pt;visibility:visible">
            <v:imagedata r:id="rId310" o:title=""/>
          </v:shape>
        </w:pict>
      </w:r>
      <w:r w:rsidR="00C015AA"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pict>
          <v:shape id="Рисунок 113" o:spid="_x0000_i1315" type="#_x0000_t75" style="width:30pt;height:18.75pt;visibility:visible">
            <v:imagedata r:id="rId311" o:title=""/>
          </v:shape>
        </w:pict>
      </w:r>
      <w:r w:rsidR="00C015AA" w:rsidRPr="0053346F">
        <w:rPr>
          <w:rFonts w:ascii="Times New Roman" w:hAnsi="Times New Roman"/>
          <w:sz w:val="24"/>
          <w:szCs w:val="24"/>
        </w:rPr>
        <w:t xml:space="preserve"> - количество обслуживаемых i-х устройств в составе систем автоматического диспетчерского управления;</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pict>
          <v:shape id="Рисунок 112" o:spid="_x0000_i1316" type="#_x0000_t75" style="width:27pt;height:18.75pt;visibility:visible">
            <v:imagedata r:id="rId312" o:title=""/>
          </v:shape>
        </w:pict>
      </w:r>
      <w:r w:rsidR="00C015AA" w:rsidRPr="0053346F">
        <w:rPr>
          <w:rFonts w:ascii="Times New Roman" w:hAnsi="Times New Roman"/>
          <w:sz w:val="24"/>
          <w:szCs w:val="24"/>
        </w:rPr>
        <w:t xml:space="preserve"> - цена технического обслуживания и регламентно-профилактического ремонта 1 i-го устройства в составе систем автоматического диспетчерского управления в год.</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63. Затраты на техническое обслуживание и регламентно-профилактический ремонт систем видеонаблюдения (</w:t>
      </w:r>
      <w:r w:rsidR="004108B7">
        <w:rPr>
          <w:rFonts w:ascii="Times New Roman" w:hAnsi="Times New Roman"/>
          <w:noProof/>
          <w:position w:val="-12"/>
          <w:sz w:val="24"/>
          <w:szCs w:val="24"/>
        </w:rPr>
        <w:pict>
          <v:shape id="Рисунок 111" o:spid="_x0000_i1317" type="#_x0000_t75" style="width:20.25pt;height:18pt;visibility:visible">
            <v:imagedata r:id="rId313"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28"/>
          <w:sz w:val="24"/>
          <w:szCs w:val="24"/>
        </w:rPr>
        <w:pict>
          <v:shape id="Рисунок 110" o:spid="_x0000_i1318" type="#_x0000_t75" style="width:108.75pt;height:33.75pt;visibility:visible">
            <v:imagedata r:id="rId314" o:title=""/>
          </v:shape>
        </w:pict>
      </w:r>
      <w:r w:rsidR="00C015AA"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109" o:spid="_x0000_i1319" type="#_x0000_t75" style="width:24.75pt;height:18pt;visibility:visible">
            <v:imagedata r:id="rId315" o:title=""/>
          </v:shape>
        </w:pict>
      </w:r>
      <w:r w:rsidR="00C015AA" w:rsidRPr="0053346F">
        <w:rPr>
          <w:rFonts w:ascii="Times New Roman" w:hAnsi="Times New Roman"/>
          <w:sz w:val="24"/>
          <w:szCs w:val="24"/>
        </w:rPr>
        <w:t xml:space="preserve"> - количество обслуживаемых i-х устройств в составе систем видеонаблюдения;</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108" o:spid="_x0000_i1320" type="#_x0000_t75" style="width:25.5pt;height:18pt;visibility:visible">
            <v:imagedata r:id="rId316" o:title=""/>
          </v:shape>
        </w:pict>
      </w:r>
      <w:r w:rsidR="00C015AA" w:rsidRPr="0053346F">
        <w:rPr>
          <w:rFonts w:ascii="Times New Roman" w:hAnsi="Times New Roman"/>
          <w:sz w:val="24"/>
          <w:szCs w:val="24"/>
        </w:rPr>
        <w:t xml:space="preserve"> - цена технического обслуживания и регламентно-профилактического ремонта 1 i-го устройства в составе систем видеонаблюдения в год.</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64. Затраты на оплату услуг внештатных сотрудников (</w:t>
      </w:r>
      <w:r w:rsidR="004108B7">
        <w:rPr>
          <w:rFonts w:ascii="Times New Roman" w:hAnsi="Times New Roman"/>
          <w:noProof/>
          <w:position w:val="-12"/>
          <w:sz w:val="24"/>
          <w:szCs w:val="24"/>
        </w:rPr>
        <w:pict>
          <v:shape id="Рисунок 107" o:spid="_x0000_i1321" type="#_x0000_t75" style="width:24pt;height:18pt;visibility:visible">
            <v:imagedata r:id="rId317"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30"/>
          <w:sz w:val="24"/>
          <w:szCs w:val="24"/>
        </w:rPr>
        <w:pict>
          <v:shape id="Рисунок 106" o:spid="_x0000_i1322" type="#_x0000_t75" style="width:195.75pt;height:35.25pt;visibility:visible">
            <v:imagedata r:id="rId318" o:title=""/>
          </v:shape>
        </w:pict>
      </w:r>
      <w:r w:rsidR="00C015AA"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pict>
          <v:shape id="Рисунок 105" o:spid="_x0000_i1323" type="#_x0000_t75" style="width:33.75pt;height:18.75pt;visibility:visible">
            <v:imagedata r:id="rId319" o:title=""/>
          </v:shape>
        </w:pict>
      </w:r>
      <w:r w:rsidR="00C015AA" w:rsidRPr="0053346F">
        <w:rPr>
          <w:rFonts w:ascii="Times New Roman" w:hAnsi="Times New Roman"/>
          <w:sz w:val="24"/>
          <w:szCs w:val="24"/>
        </w:rPr>
        <w:t xml:space="preserve"> - планируемое количество месяцев работы внештатного сотрудника в g-й должности;</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pict>
          <v:shape id="Рисунок 104" o:spid="_x0000_i1324" type="#_x0000_t75" style="width:30pt;height:18.75pt;visibility:visible">
            <v:imagedata r:id="rId320" o:title=""/>
          </v:shape>
        </w:pict>
      </w:r>
      <w:r w:rsidR="00C015AA" w:rsidRPr="0053346F">
        <w:rPr>
          <w:rFonts w:ascii="Times New Roman" w:hAnsi="Times New Roman"/>
          <w:sz w:val="24"/>
          <w:szCs w:val="24"/>
        </w:rPr>
        <w:t xml:space="preserve"> - стоимость 1 месяца работы внештатного сотрудника в g-й должности;</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pict>
          <v:shape id="Рисунок 103" o:spid="_x0000_i1325" type="#_x0000_t75" style="width:27pt;height:18.75pt;visibility:visible">
            <v:imagedata r:id="rId321" o:title=""/>
          </v:shape>
        </w:pict>
      </w:r>
      <w:r w:rsidR="00C015AA" w:rsidRPr="0053346F">
        <w:rPr>
          <w:rFonts w:ascii="Times New Roman" w:hAnsi="Times New Roman"/>
          <w:sz w:val="24"/>
          <w:szCs w:val="24"/>
        </w:rPr>
        <w:t xml:space="preserve"> - процентная ставка страховых взносов в государственные внебюджетные фонды.</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p>
    <w:p w:rsidR="00C015AA" w:rsidRPr="0053346F" w:rsidRDefault="00C015AA" w:rsidP="00AF759E">
      <w:pPr>
        <w:widowControl w:val="0"/>
        <w:autoSpaceDE w:val="0"/>
        <w:autoSpaceDN w:val="0"/>
        <w:adjustRightInd w:val="0"/>
        <w:spacing w:after="0" w:line="240" w:lineRule="auto"/>
        <w:jc w:val="center"/>
        <w:outlineLvl w:val="3"/>
        <w:rPr>
          <w:rFonts w:ascii="Times New Roman" w:hAnsi="Times New Roman"/>
          <w:sz w:val="24"/>
          <w:szCs w:val="24"/>
        </w:rPr>
      </w:pPr>
      <w:bookmarkStart w:id="16" w:name="Par732"/>
      <w:bookmarkEnd w:id="16"/>
      <w:r w:rsidRPr="0053346F">
        <w:rPr>
          <w:rFonts w:ascii="Times New Roman" w:hAnsi="Times New Roman"/>
          <w:sz w:val="24"/>
          <w:szCs w:val="24"/>
        </w:rPr>
        <w:t>Затраты на приобретение прочих работ и услуг,</w:t>
      </w:r>
    </w:p>
    <w:p w:rsidR="00C015AA" w:rsidRPr="0053346F" w:rsidRDefault="00C015AA" w:rsidP="00AF759E">
      <w:pPr>
        <w:widowControl w:val="0"/>
        <w:autoSpaceDE w:val="0"/>
        <w:autoSpaceDN w:val="0"/>
        <w:adjustRightInd w:val="0"/>
        <w:spacing w:after="0" w:line="240" w:lineRule="auto"/>
        <w:jc w:val="center"/>
        <w:rPr>
          <w:rFonts w:ascii="Times New Roman" w:hAnsi="Times New Roman"/>
          <w:sz w:val="24"/>
          <w:szCs w:val="24"/>
        </w:rPr>
      </w:pPr>
      <w:r w:rsidRPr="0053346F">
        <w:rPr>
          <w:rFonts w:ascii="Times New Roman" w:hAnsi="Times New Roman"/>
          <w:sz w:val="24"/>
          <w:szCs w:val="24"/>
        </w:rPr>
        <w:t>не относящиеся к затратам на услуги связи, транспортные</w:t>
      </w:r>
    </w:p>
    <w:p w:rsidR="00C015AA" w:rsidRPr="0053346F" w:rsidRDefault="00C015AA" w:rsidP="00AF759E">
      <w:pPr>
        <w:widowControl w:val="0"/>
        <w:autoSpaceDE w:val="0"/>
        <w:autoSpaceDN w:val="0"/>
        <w:adjustRightInd w:val="0"/>
        <w:spacing w:after="0" w:line="240" w:lineRule="auto"/>
        <w:jc w:val="center"/>
        <w:rPr>
          <w:rFonts w:ascii="Times New Roman" w:hAnsi="Times New Roman"/>
          <w:sz w:val="24"/>
          <w:szCs w:val="24"/>
        </w:rPr>
      </w:pPr>
      <w:r w:rsidRPr="0053346F">
        <w:rPr>
          <w:rFonts w:ascii="Times New Roman" w:hAnsi="Times New Roman"/>
          <w:sz w:val="24"/>
          <w:szCs w:val="24"/>
        </w:rPr>
        <w:t>услуги, оплату расходов по договорам об оказании услуг,</w:t>
      </w:r>
    </w:p>
    <w:p w:rsidR="00C015AA" w:rsidRPr="0053346F" w:rsidRDefault="00C015AA" w:rsidP="00AF759E">
      <w:pPr>
        <w:widowControl w:val="0"/>
        <w:autoSpaceDE w:val="0"/>
        <w:autoSpaceDN w:val="0"/>
        <w:adjustRightInd w:val="0"/>
        <w:spacing w:after="0" w:line="240" w:lineRule="auto"/>
        <w:jc w:val="center"/>
        <w:rPr>
          <w:rFonts w:ascii="Times New Roman" w:hAnsi="Times New Roman"/>
          <w:sz w:val="24"/>
          <w:szCs w:val="24"/>
        </w:rPr>
      </w:pPr>
      <w:r w:rsidRPr="0053346F">
        <w:rPr>
          <w:rFonts w:ascii="Times New Roman" w:hAnsi="Times New Roman"/>
          <w:sz w:val="24"/>
          <w:szCs w:val="24"/>
        </w:rPr>
        <w:t>связанных с проездом и наймом жилого помещения</w:t>
      </w:r>
    </w:p>
    <w:p w:rsidR="00C015AA" w:rsidRPr="0053346F" w:rsidRDefault="00C015AA" w:rsidP="00AF759E">
      <w:pPr>
        <w:widowControl w:val="0"/>
        <w:autoSpaceDE w:val="0"/>
        <w:autoSpaceDN w:val="0"/>
        <w:adjustRightInd w:val="0"/>
        <w:spacing w:after="0" w:line="240" w:lineRule="auto"/>
        <w:jc w:val="center"/>
        <w:rPr>
          <w:rFonts w:ascii="Times New Roman" w:hAnsi="Times New Roman"/>
          <w:sz w:val="24"/>
          <w:szCs w:val="24"/>
        </w:rPr>
      </w:pPr>
      <w:r w:rsidRPr="0053346F">
        <w:rPr>
          <w:rFonts w:ascii="Times New Roman" w:hAnsi="Times New Roman"/>
          <w:sz w:val="24"/>
          <w:szCs w:val="24"/>
        </w:rPr>
        <w:t>в связи с командированием работников, заключаемым</w:t>
      </w:r>
    </w:p>
    <w:p w:rsidR="00C015AA" w:rsidRPr="0053346F" w:rsidRDefault="00C015AA" w:rsidP="00AF759E">
      <w:pPr>
        <w:widowControl w:val="0"/>
        <w:autoSpaceDE w:val="0"/>
        <w:autoSpaceDN w:val="0"/>
        <w:adjustRightInd w:val="0"/>
        <w:spacing w:after="0" w:line="240" w:lineRule="auto"/>
        <w:jc w:val="center"/>
        <w:rPr>
          <w:rFonts w:ascii="Times New Roman" w:hAnsi="Times New Roman"/>
          <w:sz w:val="24"/>
          <w:szCs w:val="24"/>
        </w:rPr>
      </w:pPr>
      <w:r w:rsidRPr="0053346F">
        <w:rPr>
          <w:rFonts w:ascii="Times New Roman" w:hAnsi="Times New Roman"/>
          <w:sz w:val="24"/>
          <w:szCs w:val="24"/>
        </w:rPr>
        <w:t>со сторонними организациями, а также к затратам</w:t>
      </w:r>
    </w:p>
    <w:p w:rsidR="00C015AA" w:rsidRPr="0053346F" w:rsidRDefault="00C015AA" w:rsidP="00AF759E">
      <w:pPr>
        <w:widowControl w:val="0"/>
        <w:autoSpaceDE w:val="0"/>
        <w:autoSpaceDN w:val="0"/>
        <w:adjustRightInd w:val="0"/>
        <w:spacing w:after="0" w:line="240" w:lineRule="auto"/>
        <w:jc w:val="center"/>
        <w:rPr>
          <w:rFonts w:ascii="Times New Roman" w:hAnsi="Times New Roman"/>
          <w:sz w:val="24"/>
          <w:szCs w:val="24"/>
        </w:rPr>
      </w:pPr>
      <w:r w:rsidRPr="0053346F">
        <w:rPr>
          <w:rFonts w:ascii="Times New Roman" w:hAnsi="Times New Roman"/>
          <w:sz w:val="24"/>
          <w:szCs w:val="24"/>
        </w:rPr>
        <w:t>на коммунальные услуги, аренду помещений и оборудования,</w:t>
      </w:r>
    </w:p>
    <w:p w:rsidR="00C015AA" w:rsidRPr="0053346F" w:rsidRDefault="00C015AA" w:rsidP="00AF759E">
      <w:pPr>
        <w:widowControl w:val="0"/>
        <w:autoSpaceDE w:val="0"/>
        <w:autoSpaceDN w:val="0"/>
        <w:adjustRightInd w:val="0"/>
        <w:spacing w:after="0" w:line="240" w:lineRule="auto"/>
        <w:jc w:val="center"/>
        <w:rPr>
          <w:rFonts w:ascii="Times New Roman" w:hAnsi="Times New Roman"/>
          <w:sz w:val="24"/>
          <w:szCs w:val="24"/>
        </w:rPr>
      </w:pPr>
      <w:r w:rsidRPr="0053346F">
        <w:rPr>
          <w:rFonts w:ascii="Times New Roman" w:hAnsi="Times New Roman"/>
          <w:sz w:val="24"/>
          <w:szCs w:val="24"/>
        </w:rPr>
        <w:t>содержание имущества в рамках прочих затрат и затратам</w:t>
      </w:r>
    </w:p>
    <w:p w:rsidR="00C015AA" w:rsidRPr="0053346F" w:rsidRDefault="00C015AA" w:rsidP="00AF759E">
      <w:pPr>
        <w:widowControl w:val="0"/>
        <w:autoSpaceDE w:val="0"/>
        <w:autoSpaceDN w:val="0"/>
        <w:adjustRightInd w:val="0"/>
        <w:spacing w:after="0" w:line="240" w:lineRule="auto"/>
        <w:jc w:val="center"/>
        <w:rPr>
          <w:rFonts w:ascii="Times New Roman" w:hAnsi="Times New Roman"/>
          <w:sz w:val="24"/>
          <w:szCs w:val="24"/>
        </w:rPr>
      </w:pPr>
      <w:r w:rsidRPr="0053346F">
        <w:rPr>
          <w:rFonts w:ascii="Times New Roman" w:hAnsi="Times New Roman"/>
          <w:sz w:val="24"/>
          <w:szCs w:val="24"/>
        </w:rPr>
        <w:lastRenderedPageBreak/>
        <w:t>на приобретение прочих работ и услуг в рамках затрат</w:t>
      </w:r>
    </w:p>
    <w:p w:rsidR="00C015AA" w:rsidRPr="0053346F" w:rsidRDefault="00C015AA" w:rsidP="00AF759E">
      <w:pPr>
        <w:widowControl w:val="0"/>
        <w:autoSpaceDE w:val="0"/>
        <w:autoSpaceDN w:val="0"/>
        <w:adjustRightInd w:val="0"/>
        <w:spacing w:after="0" w:line="240" w:lineRule="auto"/>
        <w:jc w:val="center"/>
        <w:rPr>
          <w:rFonts w:ascii="Times New Roman" w:hAnsi="Times New Roman"/>
          <w:sz w:val="24"/>
          <w:szCs w:val="24"/>
        </w:rPr>
      </w:pPr>
      <w:r w:rsidRPr="0053346F">
        <w:rPr>
          <w:rFonts w:ascii="Times New Roman" w:hAnsi="Times New Roman"/>
          <w:sz w:val="24"/>
          <w:szCs w:val="24"/>
        </w:rPr>
        <w:t>на информационно-коммуникационные технологии</w:t>
      </w:r>
    </w:p>
    <w:p w:rsidR="00C015AA" w:rsidRPr="0053346F" w:rsidRDefault="00C015AA" w:rsidP="00AF759E">
      <w:pPr>
        <w:widowControl w:val="0"/>
        <w:autoSpaceDE w:val="0"/>
        <w:autoSpaceDN w:val="0"/>
        <w:adjustRightInd w:val="0"/>
        <w:spacing w:after="0" w:line="240" w:lineRule="auto"/>
        <w:jc w:val="center"/>
        <w:rPr>
          <w:rFonts w:ascii="Times New Roman" w:hAnsi="Times New Roman"/>
          <w:sz w:val="24"/>
          <w:szCs w:val="24"/>
        </w:rPr>
      </w:pP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65. Затраты на оплату типографских работ и услуг, включая приобретение периодических печатных изданий (</w:t>
      </w:r>
      <w:r w:rsidR="004108B7">
        <w:rPr>
          <w:rFonts w:ascii="Times New Roman" w:hAnsi="Times New Roman"/>
          <w:noProof/>
          <w:position w:val="-12"/>
          <w:sz w:val="24"/>
          <w:szCs w:val="24"/>
        </w:rPr>
        <w:pict>
          <v:shape id="Рисунок 102" o:spid="_x0000_i1326" type="#_x0000_t75" style="width:14.25pt;height:18pt;visibility:visible">
            <v:imagedata r:id="rId322"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14"/>
          <w:sz w:val="24"/>
          <w:szCs w:val="24"/>
        </w:rPr>
        <w:pict>
          <v:shape id="Рисунок 101" o:spid="_x0000_i1327" type="#_x0000_t75" style="width:65.25pt;height:18.75pt;visibility:visible">
            <v:imagedata r:id="rId323" o:title=""/>
          </v:shape>
        </w:pict>
      </w:r>
      <w:r w:rsidR="00C015AA"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100" o:spid="_x0000_i1328" type="#_x0000_t75" style="width:15pt;height:18pt;visibility:visible">
            <v:imagedata r:id="rId324" o:title=""/>
          </v:shape>
        </w:pict>
      </w:r>
      <w:r w:rsidR="00C015AA" w:rsidRPr="0053346F">
        <w:rPr>
          <w:rFonts w:ascii="Times New Roman" w:hAnsi="Times New Roman"/>
          <w:sz w:val="24"/>
          <w:szCs w:val="24"/>
        </w:rPr>
        <w:t xml:space="preserve"> - затраты на приобретение спецжурналов;</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pict>
          <v:shape id="Рисунок 99" o:spid="_x0000_i1329" type="#_x0000_t75" style="width:17.25pt;height:18.75pt;visibility:visible">
            <v:imagedata r:id="rId325" o:title=""/>
          </v:shape>
        </w:pict>
      </w:r>
      <w:r w:rsidR="00C015AA" w:rsidRPr="0053346F">
        <w:rPr>
          <w:rFonts w:ascii="Times New Roman" w:hAnsi="Times New Roman"/>
          <w:sz w:val="24"/>
          <w:szCs w:val="24"/>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66. Затраты на приобретение спецжурналов (</w:t>
      </w:r>
      <w:r w:rsidR="004108B7">
        <w:rPr>
          <w:rFonts w:ascii="Times New Roman" w:hAnsi="Times New Roman"/>
          <w:noProof/>
          <w:position w:val="-12"/>
          <w:sz w:val="24"/>
          <w:szCs w:val="24"/>
        </w:rPr>
        <w:pict>
          <v:shape id="Рисунок 98" o:spid="_x0000_i1330" type="#_x0000_t75" style="width:15pt;height:18pt;visibility:visible">
            <v:imagedata r:id="rId324"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28"/>
          <w:sz w:val="24"/>
          <w:szCs w:val="24"/>
        </w:rPr>
        <w:pict>
          <v:shape id="Рисунок 97" o:spid="_x0000_i1331" type="#_x0000_t75" style="width:90.75pt;height:33.75pt;visibility:visible">
            <v:imagedata r:id="rId326" o:title=""/>
          </v:shape>
        </w:pict>
      </w:r>
      <w:r w:rsidR="00C015AA"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96" o:spid="_x0000_i1332" type="#_x0000_t75" style="width:21pt;height:18pt;visibility:visible">
            <v:imagedata r:id="rId327" o:title=""/>
          </v:shape>
        </w:pict>
      </w:r>
      <w:r w:rsidR="00C015AA" w:rsidRPr="0053346F">
        <w:rPr>
          <w:rFonts w:ascii="Times New Roman" w:hAnsi="Times New Roman"/>
          <w:sz w:val="24"/>
          <w:szCs w:val="24"/>
        </w:rPr>
        <w:t xml:space="preserve"> - количество приобретаемых i-х спецжурналов;</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95" o:spid="_x0000_i1333" type="#_x0000_t75" style="width:18pt;height:18pt;visibility:visible">
            <v:imagedata r:id="rId328" o:title=""/>
          </v:shape>
        </w:pict>
      </w:r>
      <w:r w:rsidR="00C015AA" w:rsidRPr="0053346F">
        <w:rPr>
          <w:rFonts w:ascii="Times New Roman" w:hAnsi="Times New Roman"/>
          <w:sz w:val="24"/>
          <w:szCs w:val="24"/>
        </w:rPr>
        <w:t xml:space="preserve"> - цена 1 i-го спецжурнала.</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67.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r w:rsidR="004108B7">
        <w:rPr>
          <w:rFonts w:ascii="Times New Roman" w:hAnsi="Times New Roman"/>
          <w:noProof/>
          <w:position w:val="-14"/>
          <w:sz w:val="24"/>
          <w:szCs w:val="24"/>
        </w:rPr>
        <w:pict>
          <v:shape id="Рисунок 94" o:spid="_x0000_i1334" type="#_x0000_t75" style="width:17.25pt;height:18.75pt;visibility:visible">
            <v:imagedata r:id="rId329" o:title=""/>
          </v:shape>
        </w:pict>
      </w:r>
      <w:r w:rsidRPr="0053346F">
        <w:rPr>
          <w:rFonts w:ascii="Times New Roman" w:hAnsi="Times New Roman"/>
          <w:sz w:val="24"/>
          <w:szCs w:val="24"/>
        </w:rPr>
        <w:t>), определяются по фактическим затратам в отчетном финансовом году.</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68. Затраты на оплату услуг внештатных сотрудников (</w:t>
      </w:r>
      <w:r w:rsidR="004108B7">
        <w:rPr>
          <w:rFonts w:ascii="Times New Roman" w:hAnsi="Times New Roman"/>
          <w:noProof/>
          <w:position w:val="-12"/>
          <w:sz w:val="24"/>
          <w:szCs w:val="24"/>
        </w:rPr>
        <w:pict>
          <v:shape id="Рисунок 93" o:spid="_x0000_i1335" type="#_x0000_t75" style="width:24pt;height:18pt;visibility:visible">
            <v:imagedata r:id="rId330"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30"/>
          <w:sz w:val="24"/>
          <w:szCs w:val="24"/>
        </w:rPr>
        <w:pict>
          <v:shape id="Рисунок 92" o:spid="_x0000_i1336" type="#_x0000_t75" style="width:194.25pt;height:35.25pt;visibility:visible">
            <v:imagedata r:id="rId331" o:title=""/>
          </v:shape>
        </w:pict>
      </w:r>
      <w:r w:rsidR="00C015AA" w:rsidRPr="0053346F">
        <w:rPr>
          <w:rFonts w:ascii="Times New Roman" w:hAnsi="Times New Roman"/>
          <w:sz w:val="24"/>
          <w:szCs w:val="24"/>
        </w:rPr>
        <w:t>,</w:t>
      </w:r>
    </w:p>
    <w:p w:rsidR="00C015AA"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pict>
          <v:shape id="Рисунок 91" o:spid="_x0000_i1337" type="#_x0000_t75" style="width:33pt;height:18.75pt;visibility:visible">
            <v:imagedata r:id="rId332" o:title=""/>
          </v:shape>
        </w:pict>
      </w:r>
      <w:r w:rsidR="00C015AA" w:rsidRPr="0053346F">
        <w:rPr>
          <w:rFonts w:ascii="Times New Roman" w:hAnsi="Times New Roman"/>
          <w:sz w:val="24"/>
          <w:szCs w:val="24"/>
        </w:rPr>
        <w:t xml:space="preserve"> - планируемое количество месяцев работы внештатного сотрудника в j-й должности;</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pict>
          <v:shape id="Рисунок 90" o:spid="_x0000_i1338" type="#_x0000_t75" style="width:29.25pt;height:18.75pt;visibility:visible">
            <v:imagedata r:id="rId333" o:title=""/>
          </v:shape>
        </w:pict>
      </w:r>
      <w:r w:rsidR="00C015AA" w:rsidRPr="0053346F">
        <w:rPr>
          <w:rFonts w:ascii="Times New Roman" w:hAnsi="Times New Roman"/>
          <w:sz w:val="24"/>
          <w:szCs w:val="24"/>
        </w:rPr>
        <w:t xml:space="preserve"> - цена 1 месяца работы внештатного сотрудника в j-й должности;</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pict>
          <v:shape id="Рисунок 89" o:spid="_x0000_i1339" type="#_x0000_t75" style="width:24.75pt;height:18.75pt;visibility:visible">
            <v:imagedata r:id="rId334" o:title=""/>
          </v:shape>
        </w:pict>
      </w:r>
      <w:r w:rsidR="00C015AA" w:rsidRPr="0053346F">
        <w:rPr>
          <w:rFonts w:ascii="Times New Roman" w:hAnsi="Times New Roman"/>
          <w:sz w:val="24"/>
          <w:szCs w:val="24"/>
        </w:rPr>
        <w:t xml:space="preserve"> - процентная ставка страховых взносов в государственные внебюджетные фонды.</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69. Затраты на проведение предрейсового и послерейсового осмотра водителей транспортных средств (</w:t>
      </w:r>
      <w:r w:rsidR="004108B7">
        <w:rPr>
          <w:rFonts w:ascii="Times New Roman" w:hAnsi="Times New Roman"/>
          <w:noProof/>
          <w:position w:val="-12"/>
          <w:sz w:val="24"/>
          <w:szCs w:val="24"/>
        </w:rPr>
        <w:pict>
          <v:shape id="Рисунок 88" o:spid="_x0000_i1340" type="#_x0000_t75" style="width:21pt;height:18pt;visibility:visible">
            <v:imagedata r:id="rId335"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28"/>
          <w:sz w:val="24"/>
          <w:szCs w:val="24"/>
        </w:rPr>
        <w:pict>
          <v:shape id="Рисунок 87" o:spid="_x0000_i1341" type="#_x0000_t75" style="width:130.5pt;height:33.75pt;visibility:visible">
            <v:imagedata r:id="rId336" o:title=""/>
          </v:shape>
        </w:pict>
      </w:r>
      <w:r w:rsidR="00C015AA"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86" o:spid="_x0000_i1342" type="#_x0000_t75" style="width:22.5pt;height:18pt;visibility:visible">
            <v:imagedata r:id="rId337" o:title=""/>
          </v:shape>
        </w:pict>
      </w:r>
      <w:r w:rsidR="00C015AA" w:rsidRPr="0053346F">
        <w:rPr>
          <w:rFonts w:ascii="Times New Roman" w:hAnsi="Times New Roman"/>
          <w:sz w:val="24"/>
          <w:szCs w:val="24"/>
        </w:rPr>
        <w:t xml:space="preserve"> - количество водителей;</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85" o:spid="_x0000_i1343" type="#_x0000_t75" style="width:21pt;height:18pt;visibility:visible">
            <v:imagedata r:id="rId338" o:title=""/>
          </v:shape>
        </w:pict>
      </w:r>
      <w:r w:rsidR="00C015AA" w:rsidRPr="0053346F">
        <w:rPr>
          <w:rFonts w:ascii="Times New Roman" w:hAnsi="Times New Roman"/>
          <w:sz w:val="24"/>
          <w:szCs w:val="24"/>
        </w:rPr>
        <w:t xml:space="preserve"> - цена проведения 1 предрейсового и послерейсового осмотра;</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84" o:spid="_x0000_i1344" type="#_x0000_t75" style="width:24pt;height:18pt;visibility:visible">
            <v:imagedata r:id="rId339" o:title=""/>
          </v:shape>
        </w:pict>
      </w:r>
      <w:r w:rsidR="00C015AA" w:rsidRPr="0053346F">
        <w:rPr>
          <w:rFonts w:ascii="Times New Roman" w:hAnsi="Times New Roman"/>
          <w:sz w:val="24"/>
          <w:szCs w:val="24"/>
        </w:rPr>
        <w:t xml:space="preserve"> - количество рабочих дней в году;</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 xml:space="preserve">1,2 - поправочный коэффициент, учитывающий неявки на работу по причинам, </w:t>
      </w:r>
      <w:r w:rsidRPr="0053346F">
        <w:rPr>
          <w:rFonts w:ascii="Times New Roman" w:hAnsi="Times New Roman"/>
          <w:sz w:val="24"/>
          <w:szCs w:val="24"/>
        </w:rPr>
        <w:lastRenderedPageBreak/>
        <w:t>установленным трудовым законодательством Российской Федерации (отпуск, больничный лист).</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70. Затраты на аттестацию специальных помещений (</w:t>
      </w:r>
      <w:r w:rsidR="004108B7">
        <w:rPr>
          <w:rFonts w:ascii="Times New Roman" w:hAnsi="Times New Roman"/>
          <w:noProof/>
          <w:position w:val="-12"/>
          <w:sz w:val="24"/>
          <w:szCs w:val="24"/>
        </w:rPr>
        <w:pict>
          <v:shape id="Рисунок 83" o:spid="_x0000_i1345" type="#_x0000_t75" style="width:18.75pt;height:18pt;visibility:visible">
            <v:imagedata r:id="rId340"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28"/>
          <w:sz w:val="24"/>
          <w:szCs w:val="24"/>
        </w:rPr>
        <w:pict>
          <v:shape id="Рисунок 82" o:spid="_x0000_i1346" type="#_x0000_t75" style="width:108pt;height:33.75pt;visibility:visible">
            <v:imagedata r:id="rId341" o:title=""/>
          </v:shape>
        </w:pict>
      </w:r>
      <w:r w:rsidR="00C015AA"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81" o:spid="_x0000_i1347" type="#_x0000_t75" style="width:24.75pt;height:18pt;visibility:visible">
            <v:imagedata r:id="rId342" o:title=""/>
          </v:shape>
        </w:pict>
      </w:r>
      <w:r w:rsidR="00C015AA" w:rsidRPr="0053346F">
        <w:rPr>
          <w:rFonts w:ascii="Times New Roman" w:hAnsi="Times New Roman"/>
          <w:sz w:val="24"/>
          <w:szCs w:val="24"/>
        </w:rPr>
        <w:t xml:space="preserve"> - количество i-х специальных помещений, подлежащих аттестации;</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80" o:spid="_x0000_i1348" type="#_x0000_t75" style="width:24pt;height:18pt;visibility:visible">
            <v:imagedata r:id="rId343" o:title=""/>
          </v:shape>
        </w:pict>
      </w:r>
      <w:r w:rsidR="00C015AA" w:rsidRPr="0053346F">
        <w:rPr>
          <w:rFonts w:ascii="Times New Roman" w:hAnsi="Times New Roman"/>
          <w:sz w:val="24"/>
          <w:szCs w:val="24"/>
        </w:rPr>
        <w:t xml:space="preserve"> - цена проведения аттестации 1 i-го специального помещения.</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71. Затраты на проведение диспансеризации работников (</w:t>
      </w:r>
      <w:r w:rsidR="004108B7">
        <w:rPr>
          <w:rFonts w:ascii="Times New Roman" w:hAnsi="Times New Roman"/>
          <w:noProof/>
          <w:position w:val="-12"/>
          <w:sz w:val="24"/>
          <w:szCs w:val="24"/>
        </w:rPr>
        <w:pict>
          <v:shape id="Рисунок 79" o:spid="_x0000_i1349" type="#_x0000_t75" style="width:24pt;height:18pt;visibility:visible">
            <v:imagedata r:id="rId344"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noProof/>
          <w:position w:val="-12"/>
          <w:sz w:val="24"/>
          <w:szCs w:val="24"/>
        </w:rPr>
        <w:pict>
          <v:shape id="Рисунок 78" o:spid="_x0000_i1350" type="#_x0000_t75" style="width:108pt;height:20.25pt;visibility:visible">
            <v:imagedata r:id="rId345" o:title=""/>
          </v:shape>
        </w:pic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77" o:spid="_x0000_i1351" type="#_x0000_t75" style="width:27pt;height:18pt;visibility:visible">
            <v:imagedata r:id="rId346" o:title=""/>
          </v:shape>
        </w:pict>
      </w:r>
      <w:r w:rsidR="00C015AA" w:rsidRPr="0053346F">
        <w:rPr>
          <w:rFonts w:ascii="Times New Roman" w:hAnsi="Times New Roman"/>
          <w:sz w:val="24"/>
          <w:szCs w:val="24"/>
        </w:rPr>
        <w:t xml:space="preserve"> - численность работников, подлежащих диспансеризации;</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76" o:spid="_x0000_i1352" type="#_x0000_t75" style="width:25.5pt;height:18pt;visibility:visible">
            <v:imagedata r:id="rId347" o:title=""/>
          </v:shape>
        </w:pict>
      </w:r>
      <w:r w:rsidR="00C015AA" w:rsidRPr="0053346F">
        <w:rPr>
          <w:rFonts w:ascii="Times New Roman" w:hAnsi="Times New Roman"/>
          <w:sz w:val="24"/>
          <w:szCs w:val="24"/>
        </w:rPr>
        <w:t xml:space="preserve"> - цена проведения диспансеризации в расчете на 1 работника.</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72. Затраты на оплату работ по монтажу (установке), дооборудованию и наладке оборудования (</w:t>
      </w:r>
      <w:r w:rsidR="004108B7">
        <w:rPr>
          <w:rFonts w:ascii="Times New Roman" w:hAnsi="Times New Roman"/>
          <w:noProof/>
          <w:position w:val="-12"/>
          <w:sz w:val="24"/>
          <w:szCs w:val="24"/>
        </w:rPr>
        <w:pict>
          <v:shape id="Рисунок 75" o:spid="_x0000_i1353" type="#_x0000_t75" style="width:21.75pt;height:18pt;visibility:visible">
            <v:imagedata r:id="rId348"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30"/>
          <w:sz w:val="24"/>
          <w:szCs w:val="24"/>
        </w:rPr>
        <w:pict>
          <v:shape id="Рисунок 74" o:spid="_x0000_i1354" type="#_x0000_t75" style="width:117pt;height:35.25pt;visibility:visible">
            <v:imagedata r:id="rId349" o:title=""/>
          </v:shape>
        </w:pict>
      </w:r>
      <w:r w:rsidR="00C015AA"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pict>
          <v:shape id="Рисунок 73" o:spid="_x0000_i1355" type="#_x0000_t75" style="width:30pt;height:18.75pt;visibility:visible">
            <v:imagedata r:id="rId350" o:title=""/>
          </v:shape>
        </w:pict>
      </w:r>
      <w:r w:rsidR="00C015AA" w:rsidRPr="0053346F">
        <w:rPr>
          <w:rFonts w:ascii="Times New Roman" w:hAnsi="Times New Roman"/>
          <w:sz w:val="24"/>
          <w:szCs w:val="24"/>
        </w:rPr>
        <w:t xml:space="preserve"> - количество g-го оборудования, подлежащего монтажу (установке), дооборудованию и наладке;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pict>
          <v:shape id="Рисунок 72" o:spid="_x0000_i1356" type="#_x0000_t75" style="width:27pt;height:18.75pt;visibility:visible">
            <v:imagedata r:id="rId351" o:title=""/>
          </v:shape>
        </w:pict>
      </w:r>
      <w:r w:rsidR="00C015AA" w:rsidRPr="0053346F">
        <w:rPr>
          <w:rFonts w:ascii="Times New Roman" w:hAnsi="Times New Roman"/>
          <w:sz w:val="24"/>
          <w:szCs w:val="24"/>
        </w:rPr>
        <w:t xml:space="preserve"> - цена монтажа (установки), дооборудования и наладки g-го оборудования.</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73. Затраты на приобретение полисов обязательного страхования гражданской ответственности владельцев транспортных средств (</w:t>
      </w:r>
      <w:r w:rsidR="004108B7">
        <w:rPr>
          <w:rFonts w:ascii="Times New Roman" w:hAnsi="Times New Roman"/>
          <w:noProof/>
          <w:position w:val="-12"/>
          <w:sz w:val="24"/>
          <w:szCs w:val="24"/>
        </w:rPr>
        <w:pict>
          <v:shape id="Рисунок 71" o:spid="_x0000_i1357" type="#_x0000_t75" style="width:24.75pt;height:18pt;visibility:visible">
            <v:imagedata r:id="rId352" o:title=""/>
          </v:shape>
        </w:pict>
      </w:r>
      <w:r w:rsidRPr="0053346F">
        <w:rPr>
          <w:rFonts w:ascii="Times New Roman" w:hAnsi="Times New Roman"/>
          <w:sz w:val="24"/>
          <w:szCs w:val="24"/>
        </w:rPr>
        <w:t>) определяются в соответствии с базовыми ставками страховых тарифов и коэффициентами страховых тарифов, установленными указанием Центрального банка Российской Федерации от 19 сентября 2014 г. N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28"/>
          <w:sz w:val="24"/>
          <w:szCs w:val="24"/>
        </w:rPr>
        <w:pict>
          <v:shape id="Рисунок 70" o:spid="_x0000_i1358" type="#_x0000_t75" style="width:342pt;height:33.75pt;visibility:visible">
            <v:imagedata r:id="rId353" o:title=""/>
          </v:shape>
        </w:pict>
      </w:r>
      <w:r w:rsidR="00C015AA"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69" o:spid="_x0000_i1359" type="#_x0000_t75" style="width:20.25pt;height:18pt;visibility:visible">
            <v:imagedata r:id="rId354" o:title=""/>
          </v:shape>
        </w:pict>
      </w:r>
      <w:r w:rsidR="00C015AA" w:rsidRPr="0053346F">
        <w:rPr>
          <w:rFonts w:ascii="Times New Roman" w:hAnsi="Times New Roman"/>
          <w:sz w:val="24"/>
          <w:szCs w:val="24"/>
        </w:rPr>
        <w:t xml:space="preserve"> - предельный размер базовой ставки страхового тарифа по i-му транспортному средству;</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68" o:spid="_x0000_i1360" type="#_x0000_t75" style="width:21.75pt;height:18pt;visibility:visible">
            <v:imagedata r:id="rId355" o:title=""/>
          </v:shape>
        </w:pict>
      </w:r>
      <w:r w:rsidR="00C015AA" w:rsidRPr="0053346F">
        <w:rPr>
          <w:rFonts w:ascii="Times New Roman" w:hAnsi="Times New Roman"/>
          <w:sz w:val="24"/>
          <w:szCs w:val="24"/>
        </w:rPr>
        <w:t xml:space="preserve"> - коэффициент страховых тарифов в зависимости от территории преимущественного использования i-го транспортного средства;</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67" o:spid="_x0000_i1361" type="#_x0000_t75" style="width:31.5pt;height:18pt;visibility:visible">
            <v:imagedata r:id="rId356" o:title=""/>
          </v:shape>
        </w:pict>
      </w:r>
      <w:r w:rsidR="00C015AA" w:rsidRPr="0053346F">
        <w:rPr>
          <w:rFonts w:ascii="Times New Roman" w:hAnsi="Times New Roman"/>
          <w:sz w:val="24"/>
          <w:szCs w:val="24"/>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66" o:spid="_x0000_i1362" type="#_x0000_t75" style="width:22.5pt;height:18pt;visibility:visible">
            <v:imagedata r:id="rId357" o:title=""/>
          </v:shape>
        </w:pict>
      </w:r>
      <w:r w:rsidR="00C015AA" w:rsidRPr="0053346F">
        <w:rPr>
          <w:rFonts w:ascii="Times New Roman" w:hAnsi="Times New Roman"/>
          <w:sz w:val="24"/>
          <w:szCs w:val="24"/>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65" o:spid="_x0000_i1363" type="#_x0000_t75" style="width:25.5pt;height:18pt;visibility:visible">
            <v:imagedata r:id="rId358" o:title=""/>
          </v:shape>
        </w:pict>
      </w:r>
      <w:r w:rsidR="00C015AA" w:rsidRPr="0053346F">
        <w:rPr>
          <w:rFonts w:ascii="Times New Roman" w:hAnsi="Times New Roman"/>
          <w:sz w:val="24"/>
          <w:szCs w:val="24"/>
        </w:rPr>
        <w:t xml:space="preserve"> - коэффициент страховых тарифов в зависимости от технических характеристик i-го транспортного средства;</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64" o:spid="_x0000_i1364" type="#_x0000_t75" style="width:21.75pt;height:18pt;visibility:visible">
            <v:imagedata r:id="rId359" o:title=""/>
          </v:shape>
        </w:pict>
      </w:r>
      <w:r w:rsidR="00C015AA" w:rsidRPr="0053346F">
        <w:rPr>
          <w:rFonts w:ascii="Times New Roman" w:hAnsi="Times New Roman"/>
          <w:sz w:val="24"/>
          <w:szCs w:val="24"/>
        </w:rPr>
        <w:t xml:space="preserve"> - коэффициент страховых тарифов в зависимости от периода использования i-го транспортного средства;</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lastRenderedPageBreak/>
        <w:pict>
          <v:shape id="Рисунок 63" o:spid="_x0000_i1365" type="#_x0000_t75" style="width:22.5pt;height:18pt;visibility:visible">
            <v:imagedata r:id="rId360" o:title=""/>
          </v:shape>
        </w:pict>
      </w:r>
      <w:r w:rsidR="00C015AA" w:rsidRPr="0053346F">
        <w:rPr>
          <w:rFonts w:ascii="Times New Roman" w:hAnsi="Times New Roman"/>
          <w:sz w:val="24"/>
          <w:szCs w:val="24"/>
        </w:rPr>
        <w:t xml:space="preserve"> - коэффициент страховых тарифов в зависимости от наличия нарушений, предусмотренных пунктом 3 статьи 9 Федерального закона "Об обязательном страховании гражданской ответственности владельцев транспортных средств";</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pict>
          <v:shape id="Рисунок 62" o:spid="_x0000_i1366" type="#_x0000_t75" style="width:27pt;height:18.75pt;visibility:visible">
            <v:imagedata r:id="rId361" o:title=""/>
          </v:shape>
        </w:pict>
      </w:r>
      <w:r w:rsidR="00C015AA" w:rsidRPr="0053346F">
        <w:rPr>
          <w:rFonts w:ascii="Times New Roman" w:hAnsi="Times New Roman"/>
          <w:sz w:val="24"/>
          <w:szCs w:val="24"/>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74. Затраты на оплату труда независимых экспертов (</w:t>
      </w:r>
      <w:r w:rsidR="004108B7">
        <w:rPr>
          <w:rFonts w:ascii="Times New Roman" w:hAnsi="Times New Roman"/>
          <w:noProof/>
          <w:position w:val="-12"/>
          <w:sz w:val="24"/>
          <w:szCs w:val="24"/>
        </w:rPr>
        <w:pict>
          <v:shape id="Рисунок 61" o:spid="_x0000_i1367" type="#_x0000_t75" style="width:17.25pt;height:18pt;visibility:visible">
            <v:imagedata r:id="rId362"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16"/>
          <w:sz w:val="24"/>
          <w:szCs w:val="24"/>
        </w:rPr>
        <w:pict>
          <v:shape id="Рисунок 60" o:spid="_x0000_i1368" type="#_x0000_t75" style="width:192.75pt;height:21.75pt;visibility:visible">
            <v:imagedata r:id="rId363" o:title=""/>
          </v:shape>
        </w:pict>
      </w:r>
      <w:r w:rsidR="00C015AA" w:rsidRPr="0053346F">
        <w:rPr>
          <w:rFonts w:ascii="Times New Roman" w:hAnsi="Times New Roman"/>
          <w:sz w:val="24"/>
          <w:szCs w:val="24"/>
        </w:rPr>
        <w:t>, 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59" o:spid="_x0000_i1369" type="#_x0000_t75" style="width:15pt;height:18pt;visibility:visible">
            <v:imagedata r:id="rId364" o:title=""/>
          </v:shape>
        </w:pict>
      </w:r>
      <w:r w:rsidR="00C015AA" w:rsidRPr="0053346F">
        <w:rPr>
          <w:rFonts w:ascii="Times New Roman" w:hAnsi="Times New Roman"/>
          <w:sz w:val="24"/>
          <w:szCs w:val="24"/>
        </w:rPr>
        <w:t xml:space="preserve"> - планируемое в очередном финансовом году количество аттестационных и конкурсных комиссий, комиссий по соблюдению требований к служебному поведению государственных гражданских служащих и урегулированию конфликта интересов;</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58" o:spid="_x0000_i1370" type="#_x0000_t75" style="width:18.75pt;height:18pt;visibility:visible">
            <v:imagedata r:id="rId365" o:title=""/>
          </v:shape>
        </w:pict>
      </w:r>
      <w:r w:rsidR="00C015AA" w:rsidRPr="0053346F">
        <w:rPr>
          <w:rFonts w:ascii="Times New Roman" w:hAnsi="Times New Roman"/>
          <w:sz w:val="24"/>
          <w:szCs w:val="24"/>
        </w:rPr>
        <w:t xml:space="preserve"> - планируемое в очередном финансовом году количество часов заседаний аттестационных и конкурсных комиссий, комиссий по соблюдению требований к служебному поведению государственных служащих и урегулированию конфликта интересов;</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57" o:spid="_x0000_i1371" type="#_x0000_t75" style="width:18.75pt;height:18pt;visibility:visible">
            <v:imagedata r:id="rId366" o:title=""/>
          </v:shape>
        </w:pict>
      </w:r>
      <w:r w:rsidR="00C015AA" w:rsidRPr="0053346F">
        <w:rPr>
          <w:rFonts w:ascii="Times New Roman" w:hAnsi="Times New Roman"/>
          <w:sz w:val="24"/>
          <w:szCs w:val="24"/>
        </w:rPr>
        <w:t xml:space="preserve"> - планируемое количество независимых экспертов, включенных в аттестационные и конкурсные комиссии, комиссии по соблюдению требований к служебному поведению государственных служащих и урегулированию конфликта интересов;</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trike/>
          <w:sz w:val="24"/>
          <w:szCs w:val="24"/>
        </w:rPr>
      </w:pPr>
      <w:r>
        <w:rPr>
          <w:rFonts w:ascii="Times New Roman" w:hAnsi="Times New Roman"/>
          <w:noProof/>
          <w:position w:val="-12"/>
          <w:sz w:val="24"/>
          <w:szCs w:val="24"/>
        </w:rPr>
        <w:pict>
          <v:shape id="Рисунок 56" o:spid="_x0000_i1372" type="#_x0000_t75" style="width:17.25pt;height:18pt;visibility:visible">
            <v:imagedata r:id="rId367" o:title=""/>
          </v:shape>
        </w:pict>
      </w:r>
      <w:r w:rsidR="00C015AA" w:rsidRPr="0053346F">
        <w:rPr>
          <w:rFonts w:ascii="Times New Roman" w:hAnsi="Times New Roman"/>
          <w:sz w:val="24"/>
          <w:szCs w:val="24"/>
        </w:rPr>
        <w:t xml:space="preserve"> - ставка почасовой оплаты труда независимых экспертов в соответствии с действующем законодательством и иными нормативными правовыми актами; </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pict>
          <v:shape id="Рисунок 55" o:spid="_x0000_i1373" type="#_x0000_t75" style="width:20.25pt;height:18.75pt;visibility:visible">
            <v:imagedata r:id="rId368" o:title=""/>
          </v:shape>
        </w:pict>
      </w:r>
      <w:r w:rsidR="00C015AA" w:rsidRPr="0053346F">
        <w:rPr>
          <w:rFonts w:ascii="Times New Roman" w:hAnsi="Times New Roman"/>
          <w:sz w:val="24"/>
          <w:szCs w:val="24"/>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75. Затраты на проведение экспертиз, в том числе судебных, а также затраты по оценке определяются по фактическим затратам в отчетном финансовом году.</w:t>
      </w:r>
    </w:p>
    <w:p w:rsidR="00C015AA" w:rsidRPr="0053346F" w:rsidRDefault="00C015AA" w:rsidP="00AF759E">
      <w:pPr>
        <w:widowControl w:val="0"/>
        <w:autoSpaceDE w:val="0"/>
        <w:autoSpaceDN w:val="0"/>
        <w:adjustRightInd w:val="0"/>
        <w:spacing w:after="0" w:line="240" w:lineRule="auto"/>
        <w:jc w:val="center"/>
        <w:rPr>
          <w:rFonts w:ascii="Times New Roman" w:hAnsi="Times New Roman"/>
          <w:sz w:val="24"/>
          <w:szCs w:val="24"/>
        </w:rPr>
      </w:pPr>
    </w:p>
    <w:p w:rsidR="00C015AA" w:rsidRPr="0053346F" w:rsidRDefault="00C015AA" w:rsidP="00AF759E">
      <w:pPr>
        <w:widowControl w:val="0"/>
        <w:autoSpaceDE w:val="0"/>
        <w:autoSpaceDN w:val="0"/>
        <w:adjustRightInd w:val="0"/>
        <w:spacing w:after="0" w:line="240" w:lineRule="auto"/>
        <w:jc w:val="center"/>
        <w:outlineLvl w:val="3"/>
        <w:rPr>
          <w:rFonts w:ascii="Times New Roman" w:hAnsi="Times New Roman"/>
          <w:sz w:val="24"/>
          <w:szCs w:val="24"/>
        </w:rPr>
      </w:pPr>
      <w:bookmarkStart w:id="17" w:name="Par823"/>
      <w:bookmarkEnd w:id="17"/>
      <w:r w:rsidRPr="0053346F">
        <w:rPr>
          <w:rFonts w:ascii="Times New Roman" w:hAnsi="Times New Roman"/>
          <w:sz w:val="24"/>
          <w:szCs w:val="24"/>
        </w:rPr>
        <w:t>Затраты на приобретение основных средств, не отнесенные</w:t>
      </w:r>
    </w:p>
    <w:p w:rsidR="00C015AA" w:rsidRPr="0053346F" w:rsidRDefault="00C015AA" w:rsidP="00AF759E">
      <w:pPr>
        <w:widowControl w:val="0"/>
        <w:autoSpaceDE w:val="0"/>
        <w:autoSpaceDN w:val="0"/>
        <w:adjustRightInd w:val="0"/>
        <w:spacing w:after="0" w:line="240" w:lineRule="auto"/>
        <w:jc w:val="center"/>
        <w:rPr>
          <w:rFonts w:ascii="Times New Roman" w:hAnsi="Times New Roman"/>
          <w:sz w:val="24"/>
          <w:szCs w:val="24"/>
        </w:rPr>
      </w:pPr>
      <w:r w:rsidRPr="0053346F">
        <w:rPr>
          <w:rFonts w:ascii="Times New Roman" w:hAnsi="Times New Roman"/>
          <w:sz w:val="24"/>
          <w:szCs w:val="24"/>
        </w:rPr>
        <w:t>к затратам на приобретение основных средств в рамках затрат</w:t>
      </w:r>
    </w:p>
    <w:p w:rsidR="00C015AA" w:rsidRPr="0053346F" w:rsidRDefault="00C015AA" w:rsidP="00AF759E">
      <w:pPr>
        <w:widowControl w:val="0"/>
        <w:autoSpaceDE w:val="0"/>
        <w:autoSpaceDN w:val="0"/>
        <w:adjustRightInd w:val="0"/>
        <w:spacing w:after="0" w:line="240" w:lineRule="auto"/>
        <w:jc w:val="center"/>
        <w:rPr>
          <w:rFonts w:ascii="Times New Roman" w:hAnsi="Times New Roman"/>
          <w:sz w:val="24"/>
          <w:szCs w:val="24"/>
        </w:rPr>
      </w:pPr>
      <w:r w:rsidRPr="0053346F">
        <w:rPr>
          <w:rFonts w:ascii="Times New Roman" w:hAnsi="Times New Roman"/>
          <w:sz w:val="24"/>
          <w:szCs w:val="24"/>
        </w:rPr>
        <w:t>на информационно-коммуникационные технологии</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76.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sidR="004108B7">
        <w:rPr>
          <w:rFonts w:ascii="Times New Roman" w:hAnsi="Times New Roman"/>
          <w:noProof/>
          <w:position w:val="-12"/>
          <w:sz w:val="24"/>
          <w:szCs w:val="24"/>
        </w:rPr>
        <w:pict>
          <v:shape id="Рисунок 54" o:spid="_x0000_i1374" type="#_x0000_t75" style="width:18.75pt;height:18.75pt;visibility:visible">
            <v:imagedata r:id="rId369"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12"/>
          <w:sz w:val="24"/>
          <w:szCs w:val="24"/>
        </w:rPr>
        <w:pict>
          <v:shape id="Рисунок 53" o:spid="_x0000_i1375" type="#_x0000_t75" style="width:104.25pt;height:18.75pt;visibility:visible">
            <v:imagedata r:id="rId370" o:title=""/>
          </v:shape>
        </w:pict>
      </w:r>
      <w:r w:rsidR="00C015AA" w:rsidRPr="0053346F">
        <w:rPr>
          <w:rFonts w:ascii="Times New Roman" w:hAnsi="Times New Roman"/>
          <w:sz w:val="24"/>
          <w:szCs w:val="24"/>
        </w:rPr>
        <w:t>, 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52" o:spid="_x0000_i1376" type="#_x0000_t75" style="width:18pt;height:18pt;visibility:visible">
            <v:imagedata r:id="rId371" o:title=""/>
          </v:shape>
        </w:pict>
      </w:r>
      <w:r w:rsidR="00C015AA" w:rsidRPr="0053346F">
        <w:rPr>
          <w:rFonts w:ascii="Times New Roman" w:hAnsi="Times New Roman"/>
          <w:sz w:val="24"/>
          <w:szCs w:val="24"/>
        </w:rPr>
        <w:t xml:space="preserve"> - затраты на приобретение транспортных средств;</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51" o:spid="_x0000_i1377" type="#_x0000_t75" style="width:25.5pt;height:18pt;visibility:visible">
            <v:imagedata r:id="rId372" o:title=""/>
          </v:shape>
        </w:pict>
      </w:r>
      <w:r w:rsidR="00C015AA" w:rsidRPr="0053346F">
        <w:rPr>
          <w:rFonts w:ascii="Times New Roman" w:hAnsi="Times New Roman"/>
          <w:sz w:val="24"/>
          <w:szCs w:val="24"/>
        </w:rPr>
        <w:t xml:space="preserve"> - затраты на приобретение мебели;</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50" o:spid="_x0000_i1378" type="#_x0000_t75" style="width:17.25pt;height:18pt;visibility:visible">
            <v:imagedata r:id="rId373" o:title=""/>
          </v:shape>
        </w:pict>
      </w:r>
      <w:r w:rsidR="00C015AA" w:rsidRPr="0053346F">
        <w:rPr>
          <w:rFonts w:ascii="Times New Roman" w:hAnsi="Times New Roman"/>
          <w:sz w:val="24"/>
          <w:szCs w:val="24"/>
        </w:rPr>
        <w:t xml:space="preserve"> - затраты на приобретение систем кондиционирования.</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77. Затраты на приобретение транспортных средств (</w:t>
      </w:r>
      <w:r w:rsidR="004108B7">
        <w:rPr>
          <w:rFonts w:ascii="Times New Roman" w:hAnsi="Times New Roman"/>
          <w:noProof/>
          <w:position w:val="-12"/>
          <w:sz w:val="24"/>
          <w:szCs w:val="24"/>
        </w:rPr>
        <w:pict>
          <v:shape id="Рисунок 49" o:spid="_x0000_i1379" type="#_x0000_t75" style="width:18pt;height:18pt;visibility:visible">
            <v:imagedata r:id="rId371"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24"/>
          <w:sz w:val="24"/>
          <w:szCs w:val="24"/>
        </w:rPr>
        <w:pict>
          <v:shape id="Рисунок 48" o:spid="_x0000_i1380" type="#_x0000_t75" style="width:101.25pt;height:33.75pt;visibility:visible">
            <v:imagedata r:id="rId374" o:title=""/>
          </v:shape>
        </w:pict>
      </w:r>
      <w:r w:rsidR="00C015AA" w:rsidRPr="0053346F">
        <w:rPr>
          <w:rFonts w:ascii="Times New Roman" w:hAnsi="Times New Roman"/>
          <w:sz w:val="24"/>
          <w:szCs w:val="24"/>
        </w:rPr>
        <w:t>, 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47" o:spid="_x0000_i1381" type="#_x0000_t75" style="width:24pt;height:18pt;visibility:visible">
            <v:imagedata r:id="rId375" o:title=""/>
          </v:shape>
        </w:pict>
      </w:r>
      <w:r w:rsidR="00C015AA" w:rsidRPr="0053346F">
        <w:rPr>
          <w:rFonts w:ascii="Times New Roman" w:hAnsi="Times New Roman"/>
          <w:sz w:val="24"/>
          <w:szCs w:val="24"/>
        </w:rPr>
        <w:t xml:space="preserve"> - планируемое к приобретению количество i-х транспортных средств в соответствии с нормативами муниципальных органов Дубровского  района с учетом нормативов обеспечения функций  муниципальных органов Дубровского  района, применяемых при расчете нормативных затрат на приобретение служебного легкового автотранспорта , предусмотренных приложением №2 настоящих Правил.</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46" o:spid="_x0000_i1382" type="#_x0000_t75" style="width:21.75pt;height:18pt;visibility:visible">
            <v:imagedata r:id="rId376" o:title=""/>
          </v:shape>
        </w:pict>
      </w:r>
      <w:r w:rsidR="00C015AA" w:rsidRPr="0053346F">
        <w:rPr>
          <w:rFonts w:ascii="Times New Roman" w:hAnsi="Times New Roman"/>
          <w:sz w:val="24"/>
          <w:szCs w:val="24"/>
        </w:rPr>
        <w:t xml:space="preserve"> - цена приобретения i-го транспортного средства в соответствии с нормативами  муниципальных органов Дубровского  района с учетом нормативов обеспечения функций муниципальных органов Дубровского  района, применяемых при расчете нормативных затрат на </w:t>
      </w:r>
      <w:r w:rsidR="00C015AA" w:rsidRPr="0053346F">
        <w:rPr>
          <w:rFonts w:ascii="Times New Roman" w:hAnsi="Times New Roman"/>
          <w:sz w:val="24"/>
          <w:szCs w:val="24"/>
        </w:rPr>
        <w:lastRenderedPageBreak/>
        <w:t>приобретение служебного легкового автотранспорта , предусмотренных приложением №2 настоящих Правил.</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78. Затраты на приобретение мебели (</w:t>
      </w:r>
      <w:r w:rsidR="004108B7">
        <w:rPr>
          <w:rFonts w:ascii="Times New Roman" w:hAnsi="Times New Roman"/>
          <w:noProof/>
          <w:position w:val="-12"/>
          <w:sz w:val="24"/>
          <w:szCs w:val="24"/>
        </w:rPr>
        <w:pict>
          <v:shape id="Рисунок 45" o:spid="_x0000_i1383" type="#_x0000_t75" style="width:25.5pt;height:18pt;visibility:visible">
            <v:imagedata r:id="rId377"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28"/>
          <w:sz w:val="24"/>
          <w:szCs w:val="24"/>
        </w:rPr>
        <w:pict>
          <v:shape id="Рисунок 44" o:spid="_x0000_i1384" type="#_x0000_t75" style="width:123pt;height:33.75pt;visibility:visible">
            <v:imagedata r:id="rId378" o:title=""/>
          </v:shape>
        </w:pict>
      </w:r>
      <w:r w:rsidR="00C015AA" w:rsidRPr="0053346F">
        <w:rPr>
          <w:rFonts w:ascii="Times New Roman" w:hAnsi="Times New Roman"/>
          <w:sz w:val="24"/>
          <w:szCs w:val="24"/>
        </w:rPr>
        <w:t>, 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color w:val="FF0000"/>
          <w:sz w:val="24"/>
          <w:szCs w:val="24"/>
        </w:rPr>
      </w:pPr>
      <w:r>
        <w:rPr>
          <w:rFonts w:ascii="Times New Roman" w:hAnsi="Times New Roman"/>
          <w:noProof/>
          <w:position w:val="-12"/>
          <w:sz w:val="24"/>
          <w:szCs w:val="24"/>
        </w:rPr>
        <w:pict>
          <v:shape id="Рисунок 43" o:spid="_x0000_i1385" type="#_x0000_t75" style="width:30.75pt;height:18pt;visibility:visible">
            <v:imagedata r:id="rId379" o:title=""/>
          </v:shape>
        </w:pict>
      </w:r>
      <w:r w:rsidR="00C015AA" w:rsidRPr="0053346F">
        <w:rPr>
          <w:rFonts w:ascii="Times New Roman" w:hAnsi="Times New Roman"/>
          <w:sz w:val="24"/>
          <w:szCs w:val="24"/>
        </w:rPr>
        <w:t xml:space="preserve"> - планируемое к приобретению количество i-х предметов мебели в соответствии с нормативами  муниципальных органов Дубровского  района </w:t>
      </w:r>
      <w:r w:rsidR="00C015AA" w:rsidRPr="0053346F">
        <w:rPr>
          <w:rFonts w:ascii="Times New Roman" w:hAnsi="Times New Roman"/>
          <w:color w:val="FF0000"/>
          <w:sz w:val="24"/>
          <w:szCs w:val="24"/>
        </w:rPr>
        <w:t>;</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color w:val="FF0000"/>
          <w:sz w:val="24"/>
          <w:szCs w:val="24"/>
        </w:rPr>
      </w:pPr>
      <w:r>
        <w:rPr>
          <w:rFonts w:ascii="Times New Roman" w:hAnsi="Times New Roman"/>
          <w:noProof/>
          <w:color w:val="FF0000"/>
          <w:position w:val="-12"/>
          <w:sz w:val="24"/>
          <w:szCs w:val="24"/>
        </w:rPr>
        <w:pict>
          <v:shape id="Рисунок 42" o:spid="_x0000_i1386" type="#_x0000_t75" style="width:29.25pt;height:18pt;visibility:visible">
            <v:imagedata r:id="rId380" o:title=""/>
          </v:shape>
        </w:pict>
      </w:r>
      <w:r w:rsidR="00C015AA" w:rsidRPr="0053346F">
        <w:rPr>
          <w:rFonts w:ascii="Times New Roman" w:hAnsi="Times New Roman"/>
          <w:sz w:val="24"/>
          <w:szCs w:val="24"/>
        </w:rPr>
        <w:t xml:space="preserve"> - цена i-го предмета мебели в соответствии с нормативами  муниципальных органов Дубровского  района</w:t>
      </w:r>
      <w:r w:rsidR="00C015AA" w:rsidRPr="0053346F">
        <w:rPr>
          <w:rFonts w:ascii="Times New Roman" w:hAnsi="Times New Roman"/>
          <w:color w:val="FF0000"/>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79. Затраты на приобретение систем кондиционирования (</w:t>
      </w:r>
      <w:r w:rsidR="004108B7">
        <w:rPr>
          <w:rFonts w:ascii="Times New Roman" w:hAnsi="Times New Roman"/>
          <w:noProof/>
          <w:position w:val="-12"/>
          <w:sz w:val="24"/>
          <w:szCs w:val="24"/>
        </w:rPr>
        <w:pict>
          <v:shape id="Рисунок 41" o:spid="_x0000_i1387" type="#_x0000_t75" style="width:17.25pt;height:18pt;visibility:visible">
            <v:imagedata r:id="rId381"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28"/>
          <w:sz w:val="24"/>
          <w:szCs w:val="24"/>
        </w:rPr>
        <w:pict>
          <v:shape id="Рисунок 40" o:spid="_x0000_i1388" type="#_x0000_t75" style="width:90.75pt;height:33.75pt;visibility:visible">
            <v:imagedata r:id="rId382" o:title=""/>
          </v:shape>
        </w:pict>
      </w:r>
      <w:r w:rsidR="00C015AA" w:rsidRPr="0053346F">
        <w:rPr>
          <w:rFonts w:ascii="Times New Roman" w:hAnsi="Times New Roman"/>
          <w:sz w:val="24"/>
          <w:szCs w:val="24"/>
        </w:rPr>
        <w:t>, 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39" o:spid="_x0000_i1389" type="#_x0000_t75" style="width:18.75pt;height:18pt;visibility:visible">
            <v:imagedata r:id="rId383" o:title=""/>
          </v:shape>
        </w:pict>
      </w:r>
      <w:r w:rsidR="00C015AA" w:rsidRPr="0053346F">
        <w:rPr>
          <w:rFonts w:ascii="Times New Roman" w:hAnsi="Times New Roman"/>
          <w:sz w:val="24"/>
          <w:szCs w:val="24"/>
        </w:rPr>
        <w:t xml:space="preserve"> - планируемое к приобретению количество i-х систем кондиционирования;</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38" o:spid="_x0000_i1390" type="#_x0000_t75" style="width:18pt;height:18pt;visibility:visible">
            <v:imagedata r:id="rId384" o:title=""/>
          </v:shape>
        </w:pict>
      </w:r>
      <w:r w:rsidR="00C015AA" w:rsidRPr="0053346F">
        <w:rPr>
          <w:rFonts w:ascii="Times New Roman" w:hAnsi="Times New Roman"/>
          <w:sz w:val="24"/>
          <w:szCs w:val="24"/>
        </w:rPr>
        <w:t xml:space="preserve"> - цена 1-й системы кондиционирования.</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p>
    <w:p w:rsidR="00C015AA" w:rsidRPr="0053346F" w:rsidRDefault="00C015AA" w:rsidP="00AF759E">
      <w:pPr>
        <w:widowControl w:val="0"/>
        <w:autoSpaceDE w:val="0"/>
        <w:autoSpaceDN w:val="0"/>
        <w:adjustRightInd w:val="0"/>
        <w:spacing w:after="0" w:line="240" w:lineRule="auto"/>
        <w:jc w:val="center"/>
        <w:outlineLvl w:val="3"/>
        <w:rPr>
          <w:rFonts w:ascii="Times New Roman" w:hAnsi="Times New Roman"/>
          <w:sz w:val="24"/>
          <w:szCs w:val="24"/>
        </w:rPr>
      </w:pPr>
      <w:bookmarkStart w:id="18" w:name="Par857"/>
      <w:bookmarkEnd w:id="18"/>
      <w:r w:rsidRPr="0053346F">
        <w:rPr>
          <w:rFonts w:ascii="Times New Roman" w:hAnsi="Times New Roman"/>
          <w:sz w:val="24"/>
          <w:szCs w:val="24"/>
        </w:rPr>
        <w:t>Затраты на приобретение материальных запасов, не отнесенные</w:t>
      </w:r>
    </w:p>
    <w:p w:rsidR="00C015AA" w:rsidRPr="0053346F" w:rsidRDefault="00C015AA" w:rsidP="00AF759E">
      <w:pPr>
        <w:widowControl w:val="0"/>
        <w:autoSpaceDE w:val="0"/>
        <w:autoSpaceDN w:val="0"/>
        <w:adjustRightInd w:val="0"/>
        <w:spacing w:after="0" w:line="240" w:lineRule="auto"/>
        <w:jc w:val="center"/>
        <w:rPr>
          <w:rFonts w:ascii="Times New Roman" w:hAnsi="Times New Roman"/>
          <w:sz w:val="24"/>
          <w:szCs w:val="24"/>
        </w:rPr>
      </w:pPr>
      <w:r w:rsidRPr="0053346F">
        <w:rPr>
          <w:rFonts w:ascii="Times New Roman" w:hAnsi="Times New Roman"/>
          <w:sz w:val="24"/>
          <w:szCs w:val="24"/>
        </w:rPr>
        <w:t>к затратам на приобретение материальных запасов в рамках</w:t>
      </w:r>
    </w:p>
    <w:p w:rsidR="00C015AA" w:rsidRPr="0053346F" w:rsidRDefault="00C015AA" w:rsidP="00AF759E">
      <w:pPr>
        <w:widowControl w:val="0"/>
        <w:autoSpaceDE w:val="0"/>
        <w:autoSpaceDN w:val="0"/>
        <w:adjustRightInd w:val="0"/>
        <w:spacing w:after="0" w:line="240" w:lineRule="auto"/>
        <w:jc w:val="center"/>
        <w:rPr>
          <w:rFonts w:ascii="Times New Roman" w:hAnsi="Times New Roman"/>
          <w:sz w:val="24"/>
          <w:szCs w:val="24"/>
        </w:rPr>
      </w:pPr>
      <w:r w:rsidRPr="0053346F">
        <w:rPr>
          <w:rFonts w:ascii="Times New Roman" w:hAnsi="Times New Roman"/>
          <w:sz w:val="24"/>
          <w:szCs w:val="24"/>
        </w:rPr>
        <w:t>затрат на информационно-коммуникационные технологии</w:t>
      </w:r>
    </w:p>
    <w:p w:rsidR="00C015AA" w:rsidRPr="0053346F" w:rsidRDefault="00C015AA" w:rsidP="00AF759E">
      <w:pPr>
        <w:widowControl w:val="0"/>
        <w:autoSpaceDE w:val="0"/>
        <w:autoSpaceDN w:val="0"/>
        <w:adjustRightInd w:val="0"/>
        <w:spacing w:after="0" w:line="240" w:lineRule="auto"/>
        <w:jc w:val="center"/>
        <w:rPr>
          <w:rFonts w:ascii="Times New Roman" w:hAnsi="Times New Roman"/>
          <w:sz w:val="24"/>
          <w:szCs w:val="24"/>
        </w:rPr>
      </w:pP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80.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004108B7">
        <w:rPr>
          <w:rFonts w:ascii="Times New Roman" w:hAnsi="Times New Roman"/>
          <w:noProof/>
          <w:position w:val="-12"/>
          <w:sz w:val="24"/>
          <w:szCs w:val="24"/>
        </w:rPr>
        <w:pict>
          <v:shape id="Рисунок 37" o:spid="_x0000_i1391" type="#_x0000_t75" style="width:18.75pt;height:18.75pt;visibility:visible">
            <v:imagedata r:id="rId385"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12"/>
          <w:sz w:val="24"/>
          <w:szCs w:val="24"/>
        </w:rPr>
        <w:pict>
          <v:shape id="Рисунок 36" o:spid="_x0000_i1392" type="#_x0000_t75" style="width:192pt;height:18.75pt;visibility:visible">
            <v:imagedata r:id="rId386" o:title=""/>
          </v:shape>
        </w:pict>
      </w:r>
      <w:r w:rsidR="00C015AA" w:rsidRPr="0053346F">
        <w:rPr>
          <w:rFonts w:ascii="Times New Roman" w:hAnsi="Times New Roman"/>
          <w:sz w:val="24"/>
          <w:szCs w:val="24"/>
        </w:rPr>
        <w:t>, 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35" o:spid="_x0000_i1393" type="#_x0000_t75" style="width:17.25pt;height:18pt;visibility:visible">
            <v:imagedata r:id="rId387" o:title=""/>
          </v:shape>
        </w:pict>
      </w:r>
      <w:r w:rsidR="00C015AA" w:rsidRPr="0053346F">
        <w:rPr>
          <w:rFonts w:ascii="Times New Roman" w:hAnsi="Times New Roman"/>
          <w:sz w:val="24"/>
          <w:szCs w:val="24"/>
        </w:rPr>
        <w:t xml:space="preserve"> - затраты на приобретение бланочной продукции;</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34" o:spid="_x0000_i1394" type="#_x0000_t75" style="width:24pt;height:18pt;visibility:visible">
            <v:imagedata r:id="rId388" o:title=""/>
          </v:shape>
        </w:pict>
      </w:r>
      <w:r w:rsidR="00C015AA" w:rsidRPr="0053346F">
        <w:rPr>
          <w:rFonts w:ascii="Times New Roman" w:hAnsi="Times New Roman"/>
          <w:sz w:val="24"/>
          <w:szCs w:val="24"/>
        </w:rPr>
        <w:t xml:space="preserve"> - затраты на приобретение канцелярских принадлежностей;</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33" o:spid="_x0000_i1395" type="#_x0000_t75" style="width:18pt;height:18pt;visibility:visible">
            <v:imagedata r:id="rId389" o:title=""/>
          </v:shape>
        </w:pict>
      </w:r>
      <w:r w:rsidR="00C015AA" w:rsidRPr="0053346F">
        <w:rPr>
          <w:rFonts w:ascii="Times New Roman" w:hAnsi="Times New Roman"/>
          <w:sz w:val="24"/>
          <w:szCs w:val="24"/>
        </w:rPr>
        <w:t xml:space="preserve"> - затраты на приобретение хозяйственных товаров и принадлежностей;</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32" o:spid="_x0000_i1396" type="#_x0000_t75" style="width:21pt;height:18pt;visibility:visible">
            <v:imagedata r:id="rId390" o:title=""/>
          </v:shape>
        </w:pict>
      </w:r>
      <w:r w:rsidR="00C015AA" w:rsidRPr="0053346F">
        <w:rPr>
          <w:rFonts w:ascii="Times New Roman" w:hAnsi="Times New Roman"/>
          <w:sz w:val="24"/>
          <w:szCs w:val="24"/>
        </w:rPr>
        <w:t xml:space="preserve"> - затраты на приобретение горюче-смазочных материалов;</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31" o:spid="_x0000_i1397" type="#_x0000_t75" style="width:20.25pt;height:18pt;visibility:visible">
            <v:imagedata r:id="rId391" o:title=""/>
          </v:shape>
        </w:pict>
      </w:r>
      <w:r w:rsidR="00C015AA" w:rsidRPr="0053346F">
        <w:rPr>
          <w:rFonts w:ascii="Times New Roman" w:hAnsi="Times New Roman"/>
          <w:sz w:val="24"/>
          <w:szCs w:val="24"/>
        </w:rPr>
        <w:t xml:space="preserve"> - затраты на приобретение запасных частей для транспортных средств;</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30" o:spid="_x0000_i1398" type="#_x0000_t75" style="width:24pt;height:18pt;visibility:visible">
            <v:imagedata r:id="rId392" o:title=""/>
          </v:shape>
        </w:pict>
      </w:r>
      <w:r w:rsidR="00C015AA" w:rsidRPr="0053346F">
        <w:rPr>
          <w:rFonts w:ascii="Times New Roman" w:hAnsi="Times New Roman"/>
          <w:sz w:val="24"/>
          <w:szCs w:val="24"/>
        </w:rPr>
        <w:t xml:space="preserve"> - затраты на приобретение материальных запасов для нужд гражданской обороны.</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81. Затраты на приобретение бланочной продукции (</w:t>
      </w:r>
      <w:r w:rsidR="004108B7">
        <w:rPr>
          <w:rFonts w:ascii="Times New Roman" w:hAnsi="Times New Roman"/>
          <w:noProof/>
          <w:position w:val="-12"/>
          <w:sz w:val="24"/>
          <w:szCs w:val="24"/>
        </w:rPr>
        <w:pict>
          <v:shape id="Рисунок 29" o:spid="_x0000_i1399" type="#_x0000_t75" style="width:17.25pt;height:18pt;visibility:visible">
            <v:imagedata r:id="rId387"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25"/>
          <w:sz w:val="24"/>
          <w:szCs w:val="24"/>
        </w:rPr>
        <w:pict>
          <v:shape id="Рисунок 28" o:spid="_x0000_i1400" type="#_x0000_t75" style="width:177pt;height:35.25pt;visibility:visible">
            <v:imagedata r:id="rId393" o:title=""/>
          </v:shape>
        </w:pict>
      </w:r>
      <w:r w:rsidR="00C015AA"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27" o:spid="_x0000_i1401" type="#_x0000_t75" style="width:20.25pt;height:18pt;visibility:visible">
            <v:imagedata r:id="rId394" o:title=""/>
          </v:shape>
        </w:pict>
      </w:r>
      <w:r w:rsidR="00C015AA" w:rsidRPr="0053346F">
        <w:rPr>
          <w:rFonts w:ascii="Times New Roman" w:hAnsi="Times New Roman"/>
          <w:sz w:val="24"/>
          <w:szCs w:val="24"/>
        </w:rPr>
        <w:t xml:space="preserve"> - планируемое к приобретению количество бланочной продукции;</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26" o:spid="_x0000_i1402" type="#_x0000_t75" style="width:18pt;height:18pt;visibility:visible">
            <v:imagedata r:id="rId395" o:title=""/>
          </v:shape>
        </w:pict>
      </w:r>
      <w:r w:rsidR="00C015AA" w:rsidRPr="0053346F">
        <w:rPr>
          <w:rFonts w:ascii="Times New Roman" w:hAnsi="Times New Roman"/>
          <w:sz w:val="24"/>
          <w:szCs w:val="24"/>
        </w:rPr>
        <w:t xml:space="preserve"> - цена 1 бланка по i-му тиражу;</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pict>
          <v:shape id="Рисунок 25" o:spid="_x0000_i1403" type="#_x0000_t75" style="width:25.5pt;height:18.75pt;visibility:visible">
            <v:imagedata r:id="rId396" o:title=""/>
          </v:shape>
        </w:pict>
      </w:r>
      <w:r w:rsidR="00C015AA" w:rsidRPr="0053346F">
        <w:rPr>
          <w:rFonts w:ascii="Times New Roman" w:hAnsi="Times New Roman"/>
          <w:sz w:val="24"/>
          <w:szCs w:val="24"/>
        </w:rPr>
        <w:t xml:space="preserve"> - планируемое к приобретению количество прочей продукции, изготовляемой типографией;</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rPr>
        <w:pict>
          <v:shape id="Рисунок 24" o:spid="_x0000_i1404" type="#_x0000_t75" style="width:22.5pt;height:18.75pt;visibility:visible">
            <v:imagedata r:id="rId397" o:title=""/>
          </v:shape>
        </w:pict>
      </w:r>
      <w:r w:rsidR="00C015AA" w:rsidRPr="0053346F">
        <w:rPr>
          <w:rFonts w:ascii="Times New Roman" w:hAnsi="Times New Roman"/>
          <w:sz w:val="24"/>
          <w:szCs w:val="24"/>
        </w:rPr>
        <w:t xml:space="preserve"> - цена 1 единицы прочей продукции, изготовляемой типографией, по j-му тиражу.</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82. Затраты на приобретение канцелярских принадлежностей (</w:t>
      </w:r>
      <w:r w:rsidR="004108B7">
        <w:rPr>
          <w:rFonts w:ascii="Times New Roman" w:hAnsi="Times New Roman"/>
          <w:noProof/>
          <w:position w:val="-12"/>
          <w:sz w:val="24"/>
          <w:szCs w:val="24"/>
        </w:rPr>
        <w:pict>
          <v:shape id="Рисунок 23" o:spid="_x0000_i1405" type="#_x0000_t75" style="width:24pt;height:18pt;visibility:visible">
            <v:imagedata r:id="rId398"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28"/>
          <w:sz w:val="24"/>
          <w:szCs w:val="24"/>
        </w:rPr>
        <w:pict>
          <v:shape id="Рисунок 22" o:spid="_x0000_i1406" type="#_x0000_t75" style="width:155.25pt;height:33.75pt;visibility:visible">
            <v:imagedata r:id="rId399" o:title=""/>
          </v:shape>
        </w:pict>
      </w:r>
      <w:r w:rsidR="00C015AA"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21" o:spid="_x0000_i1407" type="#_x0000_t75" style="width:30.75pt;height:18pt;visibility:visible">
            <v:imagedata r:id="rId400" o:title=""/>
          </v:shape>
        </w:pict>
      </w:r>
      <w:r w:rsidR="00C015AA" w:rsidRPr="0053346F">
        <w:rPr>
          <w:rFonts w:ascii="Times New Roman" w:hAnsi="Times New Roman"/>
          <w:sz w:val="24"/>
          <w:szCs w:val="24"/>
        </w:rPr>
        <w:t xml:space="preserve"> - количество i-го предмета канцелярских принадлежностей в соответствии с </w:t>
      </w:r>
      <w:r w:rsidR="00C015AA" w:rsidRPr="0053346F">
        <w:rPr>
          <w:rFonts w:ascii="Times New Roman" w:hAnsi="Times New Roman"/>
          <w:sz w:val="24"/>
          <w:szCs w:val="24"/>
        </w:rPr>
        <w:lastRenderedPageBreak/>
        <w:t>нормативами  муниципальных органов Дубровского  района</w:t>
      </w:r>
      <w:r w:rsidR="00C015AA" w:rsidRPr="0053346F">
        <w:rPr>
          <w:rFonts w:ascii="Times New Roman" w:hAnsi="Times New Roman"/>
          <w:color w:val="FF0000"/>
          <w:sz w:val="24"/>
          <w:szCs w:val="24"/>
        </w:rPr>
        <w:t xml:space="preserve">  </w:t>
      </w:r>
      <w:r w:rsidR="00C015AA" w:rsidRPr="0053346F">
        <w:rPr>
          <w:rFonts w:ascii="Times New Roman" w:hAnsi="Times New Roman"/>
          <w:sz w:val="24"/>
          <w:szCs w:val="24"/>
        </w:rPr>
        <w:t>в расчете на основного работника;</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20" o:spid="_x0000_i1408" type="#_x0000_t75" style="width:20.25pt;height:18pt;visibility:visible">
            <v:imagedata r:id="rId401" o:title=""/>
          </v:shape>
        </w:pict>
      </w:r>
      <w:r w:rsidR="00C015AA" w:rsidRPr="0053346F">
        <w:rPr>
          <w:rFonts w:ascii="Times New Roman" w:hAnsi="Times New Roman"/>
          <w:sz w:val="24"/>
          <w:szCs w:val="24"/>
        </w:rPr>
        <w:t xml:space="preserve"> - расчетная численность основных работников, определяемая в соответствии с пунктами 17 - 22 общих требований к определению нормативных затрат;</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19" o:spid="_x0000_i1409" type="#_x0000_t75" style="width:27pt;height:18pt;visibility:visible">
            <v:imagedata r:id="rId402" o:title=""/>
          </v:shape>
        </w:pict>
      </w:r>
      <w:r w:rsidR="00C015AA" w:rsidRPr="0053346F">
        <w:rPr>
          <w:rFonts w:ascii="Times New Roman" w:hAnsi="Times New Roman"/>
          <w:sz w:val="24"/>
          <w:szCs w:val="24"/>
        </w:rPr>
        <w:t xml:space="preserve"> - цена i-го предмета канцелярских принадлежностей в соответствии нормативами муниципальных органов Дубровского  района .</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83. Затраты на приобретение хозяйственных товаров и принадлежностей (</w:t>
      </w:r>
      <w:r w:rsidR="004108B7">
        <w:rPr>
          <w:rFonts w:ascii="Times New Roman" w:hAnsi="Times New Roman"/>
          <w:noProof/>
          <w:position w:val="-12"/>
          <w:sz w:val="24"/>
          <w:szCs w:val="24"/>
        </w:rPr>
        <w:pict>
          <v:shape id="Рисунок 18" o:spid="_x0000_i1410" type="#_x0000_t75" style="width:18pt;height:18pt;visibility:visible">
            <v:imagedata r:id="rId403"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28"/>
          <w:sz w:val="24"/>
          <w:szCs w:val="24"/>
        </w:rPr>
        <w:pict>
          <v:shape id="Рисунок 17" o:spid="_x0000_i1411" type="#_x0000_t75" style="width:99.75pt;height:33.75pt;visibility:visible">
            <v:imagedata r:id="rId404" o:title=""/>
          </v:shape>
        </w:pict>
      </w:r>
      <w:r w:rsidR="00C015AA"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16" o:spid="_x0000_i1412" type="#_x0000_t75" style="width:21.75pt;height:18pt;visibility:visible">
            <v:imagedata r:id="rId405" o:title=""/>
          </v:shape>
        </w:pict>
      </w:r>
      <w:r w:rsidR="00C015AA" w:rsidRPr="0053346F">
        <w:rPr>
          <w:rFonts w:ascii="Times New Roman" w:hAnsi="Times New Roman"/>
          <w:sz w:val="24"/>
          <w:szCs w:val="24"/>
        </w:rPr>
        <w:t xml:space="preserve"> - цена i-й единицы хозяйственных товаров и принадлежностей в соответствии с нормативами муниципальных органов Дубровского района;</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15" o:spid="_x0000_i1413" type="#_x0000_t75" style="width:24pt;height:18pt;visibility:visible">
            <v:imagedata r:id="rId406" o:title=""/>
          </v:shape>
        </w:pict>
      </w:r>
      <w:r w:rsidR="00C015AA" w:rsidRPr="0053346F">
        <w:rPr>
          <w:rFonts w:ascii="Times New Roman" w:hAnsi="Times New Roman"/>
          <w:sz w:val="24"/>
          <w:szCs w:val="24"/>
        </w:rPr>
        <w:t xml:space="preserve"> - количество i-го хозяйственного товара и принадлежности в соответствии с нормативами.</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84. Затраты на приобретение горюче-смазочных материалов (</w:t>
      </w:r>
      <w:r w:rsidR="004108B7">
        <w:rPr>
          <w:rFonts w:ascii="Times New Roman" w:hAnsi="Times New Roman"/>
          <w:noProof/>
          <w:position w:val="-12"/>
          <w:sz w:val="24"/>
          <w:szCs w:val="24"/>
        </w:rPr>
        <w:pict>
          <v:shape id="Рисунок 14" o:spid="_x0000_i1414" type="#_x0000_t75" style="width:21pt;height:18pt;visibility:visible">
            <v:imagedata r:id="rId407"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28"/>
          <w:sz w:val="24"/>
          <w:szCs w:val="24"/>
        </w:rPr>
        <w:pict>
          <v:shape id="Рисунок 13" o:spid="_x0000_i1415" type="#_x0000_t75" style="width:150.75pt;height:33.75pt;visibility:visible">
            <v:imagedata r:id="rId408" o:title=""/>
          </v:shape>
        </w:pict>
      </w:r>
      <w:r w:rsidR="00C015AA"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12" o:spid="_x0000_i1416" type="#_x0000_t75" style="width:27pt;height:18pt;visibility:visible">
            <v:imagedata r:id="rId409" o:title=""/>
          </v:shape>
        </w:pict>
      </w:r>
      <w:r w:rsidR="00C015AA" w:rsidRPr="0053346F">
        <w:rPr>
          <w:rFonts w:ascii="Times New Roman" w:hAnsi="Times New Roman"/>
          <w:sz w:val="24"/>
          <w:szCs w:val="24"/>
        </w:rPr>
        <w:t xml:space="preserve"> - норма расхода топлива на 100 километров пробега i-го транспортного средства согласно методическим рекомендациям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2008 г. N АМ-23-р;</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11" o:spid="_x0000_i1417" type="#_x0000_t75" style="width:25.5pt;height:18pt;visibility:visible">
            <v:imagedata r:id="rId410" o:title=""/>
          </v:shape>
        </w:pict>
      </w:r>
      <w:r w:rsidR="00C015AA" w:rsidRPr="0053346F">
        <w:rPr>
          <w:rFonts w:ascii="Times New Roman" w:hAnsi="Times New Roman"/>
          <w:sz w:val="24"/>
          <w:szCs w:val="24"/>
        </w:rPr>
        <w:t xml:space="preserve"> - цена 1 литра горюче-смазочного материала по i-му транспортному средству;</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color w:val="7030A0"/>
          <w:position w:val="-12"/>
          <w:sz w:val="24"/>
          <w:szCs w:val="24"/>
        </w:rPr>
        <w:pict>
          <v:shape id="Рисунок 10" o:spid="_x0000_i1418" type="#_x0000_t75" style="width:27pt;height:18pt;visibility:visible">
            <v:imagedata r:id="rId411" o:title=""/>
          </v:shape>
        </w:pict>
      </w:r>
      <w:r w:rsidR="00C015AA" w:rsidRPr="0053346F">
        <w:rPr>
          <w:rFonts w:ascii="Times New Roman" w:hAnsi="Times New Roman"/>
          <w:color w:val="7030A0"/>
          <w:sz w:val="24"/>
          <w:szCs w:val="24"/>
        </w:rPr>
        <w:t xml:space="preserve"> </w:t>
      </w:r>
      <w:r w:rsidR="00C015AA" w:rsidRPr="0053346F">
        <w:rPr>
          <w:rFonts w:ascii="Times New Roman" w:hAnsi="Times New Roman"/>
          <w:sz w:val="24"/>
          <w:szCs w:val="24"/>
        </w:rPr>
        <w:t>- планируемое количество рабочих дней использования i-го транспортного средства в очередном финансовом году.</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85.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 Дубровского  района</w:t>
      </w:r>
      <w:r w:rsidRPr="0053346F">
        <w:rPr>
          <w:rFonts w:ascii="Times New Roman" w:hAnsi="Times New Roman"/>
          <w:color w:val="FF0000"/>
          <w:sz w:val="24"/>
          <w:szCs w:val="24"/>
        </w:rPr>
        <w:t xml:space="preserve"> </w:t>
      </w:r>
      <w:r w:rsidRPr="0053346F">
        <w:rPr>
          <w:rFonts w:ascii="Times New Roman" w:hAnsi="Times New Roman"/>
          <w:sz w:val="24"/>
          <w:szCs w:val="24"/>
        </w:rPr>
        <w:t>, применяемых при расчете нормативных затрат на приобретение служебного легкового автотранспорта, предусмотренных приложением N 2 настоящих Правил.</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86. Затраты на приобретение материальных запасов для нужд гражданской обороны (</w:t>
      </w:r>
      <w:r w:rsidR="004108B7">
        <w:rPr>
          <w:rFonts w:ascii="Times New Roman" w:hAnsi="Times New Roman"/>
          <w:noProof/>
          <w:position w:val="-12"/>
          <w:sz w:val="24"/>
          <w:szCs w:val="24"/>
        </w:rPr>
        <w:pict>
          <v:shape id="Рисунок 9" o:spid="_x0000_i1419" type="#_x0000_t75" style="width:24pt;height:18pt;visibility:visible">
            <v:imagedata r:id="rId412"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28"/>
          <w:sz w:val="24"/>
          <w:szCs w:val="24"/>
        </w:rPr>
        <w:pict>
          <v:shape id="Рисунок 8" o:spid="_x0000_i1420" type="#_x0000_t75" style="width:153pt;height:33.75pt;visibility:visible">
            <v:imagedata r:id="rId413" o:title=""/>
          </v:shape>
        </w:pict>
      </w:r>
      <w:r w:rsidR="00C015AA"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color w:val="FF0000"/>
          <w:sz w:val="24"/>
          <w:szCs w:val="24"/>
        </w:rPr>
      </w:pPr>
      <w:r>
        <w:rPr>
          <w:rFonts w:ascii="Times New Roman" w:hAnsi="Times New Roman"/>
          <w:noProof/>
          <w:position w:val="-12"/>
          <w:sz w:val="24"/>
          <w:szCs w:val="24"/>
        </w:rPr>
        <w:pict>
          <v:shape id="Рисунок 7" o:spid="_x0000_i1421" type="#_x0000_t75" style="width:27pt;height:18pt;visibility:visible">
            <v:imagedata r:id="rId414" o:title=""/>
          </v:shape>
        </w:pict>
      </w:r>
      <w:r w:rsidR="00C015AA" w:rsidRPr="0053346F">
        <w:rPr>
          <w:rFonts w:ascii="Times New Roman" w:hAnsi="Times New Roman"/>
          <w:sz w:val="24"/>
          <w:szCs w:val="24"/>
        </w:rPr>
        <w:t xml:space="preserve"> - цена i-й единицы материальных запасов для нужд гражданской обороны в соответствии с нормативами</w:t>
      </w:r>
      <w:r w:rsidR="00C015AA" w:rsidRPr="0053346F">
        <w:rPr>
          <w:rFonts w:ascii="Times New Roman" w:hAnsi="Times New Roman"/>
          <w:color w:val="FF0000"/>
          <w:sz w:val="24"/>
          <w:szCs w:val="24"/>
        </w:rPr>
        <w:t>;</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color w:val="FF0000"/>
          <w:sz w:val="24"/>
          <w:szCs w:val="24"/>
        </w:rPr>
      </w:pPr>
      <w:r>
        <w:rPr>
          <w:rFonts w:ascii="Times New Roman" w:hAnsi="Times New Roman"/>
          <w:noProof/>
          <w:color w:val="FF0000"/>
          <w:position w:val="-12"/>
          <w:sz w:val="24"/>
          <w:szCs w:val="24"/>
        </w:rPr>
        <w:pict>
          <v:shape id="Рисунок 6" o:spid="_x0000_i1422" type="#_x0000_t75" style="width:30.75pt;height:18pt;visibility:visible">
            <v:imagedata r:id="rId415" o:title=""/>
          </v:shape>
        </w:pict>
      </w:r>
      <w:r w:rsidR="00C015AA" w:rsidRPr="0053346F">
        <w:rPr>
          <w:rFonts w:ascii="Times New Roman" w:hAnsi="Times New Roman"/>
          <w:sz w:val="24"/>
          <w:szCs w:val="24"/>
        </w:rPr>
        <w:t xml:space="preserve"> - количество i-го материального запаса для нужд гражданской обороны из расчета на 1 работника в год в соответствии с нормативами</w:t>
      </w:r>
      <w:r w:rsidR="00C015AA" w:rsidRPr="0053346F">
        <w:rPr>
          <w:rFonts w:ascii="Times New Roman" w:hAnsi="Times New Roman"/>
          <w:color w:val="FF0000"/>
          <w:sz w:val="24"/>
          <w:szCs w:val="24"/>
        </w:rPr>
        <w:t>;</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5" o:spid="_x0000_i1423" type="#_x0000_t75" style="width:20.25pt;height:18pt;visibility:visible">
            <v:imagedata r:id="rId416" o:title=""/>
          </v:shape>
        </w:pict>
      </w:r>
      <w:r w:rsidR="00C015AA" w:rsidRPr="0053346F">
        <w:rPr>
          <w:rFonts w:ascii="Times New Roman" w:hAnsi="Times New Roman"/>
          <w:sz w:val="24"/>
          <w:szCs w:val="24"/>
        </w:rPr>
        <w:t xml:space="preserve"> - расчетная численность основных работников, определяемая в соответствии с пунктами 17 - 22 общих требований к определению нормативных затрат.</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p>
    <w:p w:rsidR="00C015AA" w:rsidRPr="0053346F" w:rsidRDefault="00C015AA" w:rsidP="00AF759E">
      <w:pPr>
        <w:widowControl w:val="0"/>
        <w:autoSpaceDE w:val="0"/>
        <w:autoSpaceDN w:val="0"/>
        <w:adjustRightInd w:val="0"/>
        <w:spacing w:after="0" w:line="240" w:lineRule="auto"/>
        <w:jc w:val="center"/>
        <w:outlineLvl w:val="2"/>
        <w:rPr>
          <w:rFonts w:ascii="Times New Roman" w:hAnsi="Times New Roman"/>
          <w:sz w:val="24"/>
          <w:szCs w:val="24"/>
        </w:rPr>
      </w:pPr>
      <w:bookmarkStart w:id="19" w:name="Par914"/>
      <w:bookmarkEnd w:id="19"/>
      <w:r w:rsidRPr="0053346F">
        <w:rPr>
          <w:rFonts w:ascii="Times New Roman" w:hAnsi="Times New Roman"/>
          <w:sz w:val="24"/>
          <w:szCs w:val="24"/>
        </w:rPr>
        <w:t>III. Затраты на капитальный ремонт</w:t>
      </w:r>
    </w:p>
    <w:p w:rsidR="00C015AA" w:rsidRPr="0053346F" w:rsidRDefault="00C015AA"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муниципального</w:t>
      </w:r>
      <w:r w:rsidRPr="0053346F">
        <w:rPr>
          <w:rFonts w:ascii="Times New Roman" w:hAnsi="Times New Roman"/>
          <w:sz w:val="24"/>
          <w:szCs w:val="24"/>
        </w:rPr>
        <w:t xml:space="preserve"> имущества</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 xml:space="preserve">87. Затраты на капитальный ремонт муниципального имущества определяются на </w:t>
      </w:r>
      <w:r w:rsidRPr="0053346F">
        <w:rPr>
          <w:rFonts w:ascii="Times New Roman" w:hAnsi="Times New Roman"/>
          <w:sz w:val="24"/>
          <w:szCs w:val="24"/>
        </w:rPr>
        <w:lastRenderedPageBreak/>
        <w:t>основании затрат, связанных со строительными работами, и затрат на разработку проектной документации.</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88.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и (или) государственным органом Брянской области, осуществляющим функции по выработке государственной политики и нормативно-правовому регулированию в сфере строительства.</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89. Затраты на разработку проектной документации определяются в соответствии со статьей 22 Федерального закона "О контрактной системе в сфере закупок товаров, работ, услуг для обеспечения государственных и муниципальных нужд" (далее-Федеральный закон) и с законодательством Российской Федерации о градостроительной деятельности.</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p>
    <w:p w:rsidR="00C015AA" w:rsidRPr="0053346F" w:rsidRDefault="00C015AA" w:rsidP="00AF759E">
      <w:pPr>
        <w:widowControl w:val="0"/>
        <w:autoSpaceDE w:val="0"/>
        <w:autoSpaceDN w:val="0"/>
        <w:adjustRightInd w:val="0"/>
        <w:spacing w:after="0" w:line="240" w:lineRule="auto"/>
        <w:jc w:val="center"/>
        <w:outlineLvl w:val="2"/>
        <w:rPr>
          <w:rFonts w:ascii="Times New Roman" w:hAnsi="Times New Roman"/>
          <w:sz w:val="24"/>
          <w:szCs w:val="24"/>
        </w:rPr>
      </w:pPr>
      <w:bookmarkStart w:id="20" w:name="Par921"/>
      <w:bookmarkEnd w:id="20"/>
      <w:r w:rsidRPr="0053346F">
        <w:rPr>
          <w:rFonts w:ascii="Times New Roman" w:hAnsi="Times New Roman"/>
          <w:sz w:val="24"/>
          <w:szCs w:val="24"/>
        </w:rPr>
        <w:t>IV. Затраты на финансовое обеспечение</w:t>
      </w:r>
    </w:p>
    <w:p w:rsidR="00C015AA" w:rsidRPr="0053346F" w:rsidRDefault="00C015AA" w:rsidP="00AF759E">
      <w:pPr>
        <w:widowControl w:val="0"/>
        <w:autoSpaceDE w:val="0"/>
        <w:autoSpaceDN w:val="0"/>
        <w:adjustRightInd w:val="0"/>
        <w:spacing w:after="0" w:line="240" w:lineRule="auto"/>
        <w:jc w:val="center"/>
        <w:rPr>
          <w:rFonts w:ascii="Times New Roman" w:hAnsi="Times New Roman"/>
          <w:sz w:val="24"/>
          <w:szCs w:val="24"/>
        </w:rPr>
      </w:pPr>
      <w:r w:rsidRPr="0053346F">
        <w:rPr>
          <w:rFonts w:ascii="Times New Roman" w:hAnsi="Times New Roman"/>
          <w:sz w:val="24"/>
          <w:szCs w:val="24"/>
        </w:rPr>
        <w:t>строительства, реконструкции (в том числе с элементами</w:t>
      </w:r>
    </w:p>
    <w:p w:rsidR="00C015AA" w:rsidRPr="0053346F" w:rsidRDefault="00C015AA" w:rsidP="00AF759E">
      <w:pPr>
        <w:widowControl w:val="0"/>
        <w:autoSpaceDE w:val="0"/>
        <w:autoSpaceDN w:val="0"/>
        <w:adjustRightInd w:val="0"/>
        <w:spacing w:after="0" w:line="240" w:lineRule="auto"/>
        <w:jc w:val="center"/>
        <w:rPr>
          <w:rFonts w:ascii="Times New Roman" w:hAnsi="Times New Roman"/>
          <w:sz w:val="24"/>
          <w:szCs w:val="24"/>
        </w:rPr>
      </w:pPr>
      <w:r w:rsidRPr="0053346F">
        <w:rPr>
          <w:rFonts w:ascii="Times New Roman" w:hAnsi="Times New Roman"/>
          <w:sz w:val="24"/>
          <w:szCs w:val="24"/>
        </w:rPr>
        <w:t>реставрации), технического перевооружения объектов</w:t>
      </w:r>
    </w:p>
    <w:p w:rsidR="00C015AA" w:rsidRPr="0053346F" w:rsidRDefault="00C015AA" w:rsidP="00AF759E">
      <w:pPr>
        <w:widowControl w:val="0"/>
        <w:autoSpaceDE w:val="0"/>
        <w:autoSpaceDN w:val="0"/>
        <w:adjustRightInd w:val="0"/>
        <w:spacing w:after="0" w:line="240" w:lineRule="auto"/>
        <w:jc w:val="center"/>
        <w:rPr>
          <w:rFonts w:ascii="Times New Roman" w:hAnsi="Times New Roman"/>
          <w:sz w:val="24"/>
          <w:szCs w:val="24"/>
        </w:rPr>
      </w:pPr>
      <w:r w:rsidRPr="0053346F">
        <w:rPr>
          <w:rFonts w:ascii="Times New Roman" w:hAnsi="Times New Roman"/>
          <w:sz w:val="24"/>
          <w:szCs w:val="24"/>
        </w:rPr>
        <w:t>капитального строительства</w:t>
      </w:r>
    </w:p>
    <w:p w:rsidR="00C015AA" w:rsidRPr="0053346F" w:rsidRDefault="00C015AA" w:rsidP="00AF759E">
      <w:pPr>
        <w:widowControl w:val="0"/>
        <w:autoSpaceDE w:val="0"/>
        <w:autoSpaceDN w:val="0"/>
        <w:adjustRightInd w:val="0"/>
        <w:spacing w:after="0" w:line="240" w:lineRule="auto"/>
        <w:jc w:val="center"/>
        <w:rPr>
          <w:rFonts w:ascii="Times New Roman" w:hAnsi="Times New Roman"/>
          <w:sz w:val="24"/>
          <w:szCs w:val="24"/>
        </w:rPr>
      </w:pP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90.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91. 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 регулирующим оценочную деятельность в Российской Федерации.</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p>
    <w:p w:rsidR="00C015AA" w:rsidRPr="0053346F" w:rsidRDefault="00C015AA" w:rsidP="00AF759E">
      <w:pPr>
        <w:widowControl w:val="0"/>
        <w:autoSpaceDE w:val="0"/>
        <w:autoSpaceDN w:val="0"/>
        <w:adjustRightInd w:val="0"/>
        <w:spacing w:after="0" w:line="240" w:lineRule="auto"/>
        <w:jc w:val="center"/>
        <w:outlineLvl w:val="2"/>
        <w:rPr>
          <w:rFonts w:ascii="Times New Roman" w:hAnsi="Times New Roman"/>
          <w:sz w:val="24"/>
          <w:szCs w:val="24"/>
        </w:rPr>
      </w:pPr>
      <w:bookmarkStart w:id="21" w:name="Par929"/>
      <w:bookmarkEnd w:id="21"/>
      <w:r w:rsidRPr="0053346F">
        <w:rPr>
          <w:rFonts w:ascii="Times New Roman" w:hAnsi="Times New Roman"/>
          <w:sz w:val="24"/>
          <w:szCs w:val="24"/>
        </w:rPr>
        <w:t>V. Затраты на дополнительное профессиональное образование</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92. Затраты на приобретение образовательных услуг по профессиональной переподготовке и повышению квалификации (</w:t>
      </w:r>
      <w:r w:rsidR="004108B7">
        <w:rPr>
          <w:rFonts w:ascii="Times New Roman" w:hAnsi="Times New Roman"/>
          <w:noProof/>
          <w:position w:val="-12"/>
          <w:sz w:val="24"/>
          <w:szCs w:val="24"/>
        </w:rPr>
        <w:pict>
          <v:shape id="Рисунок 4" o:spid="_x0000_i1424" type="#_x0000_t75" style="width:21pt;height:18pt;visibility:visible">
            <v:imagedata r:id="rId417" o:title=""/>
          </v:shape>
        </w:pict>
      </w:r>
      <w:r w:rsidRPr="0053346F">
        <w:rPr>
          <w:rFonts w:ascii="Times New Roman" w:hAnsi="Times New Roman"/>
          <w:sz w:val="24"/>
          <w:szCs w:val="24"/>
        </w:rPr>
        <w:t>) определяются по формуле:</w:t>
      </w:r>
    </w:p>
    <w:p w:rsidR="00C015AA" w:rsidRPr="0053346F" w:rsidRDefault="004108B7" w:rsidP="00AF75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28"/>
          <w:sz w:val="24"/>
          <w:szCs w:val="24"/>
        </w:rPr>
        <w:pict>
          <v:shape id="Рисунок 3" o:spid="_x0000_i1425" type="#_x0000_t75" style="width:111pt;height:33.75pt;visibility:visible">
            <v:imagedata r:id="rId418" o:title=""/>
          </v:shape>
        </w:pict>
      </w:r>
      <w:r w:rsidR="00C015AA" w:rsidRPr="0053346F">
        <w:rPr>
          <w:rFonts w:ascii="Times New Roman" w:hAnsi="Times New Roman"/>
          <w:sz w:val="24"/>
          <w:szCs w:val="24"/>
        </w:rPr>
        <w:t>,</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где:</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Рисунок 2" o:spid="_x0000_i1426" type="#_x0000_t75" style="width:27pt;height:18pt;visibility:visible">
            <v:imagedata r:id="rId419" o:title=""/>
          </v:shape>
        </w:pict>
      </w:r>
      <w:r w:rsidR="00C015AA" w:rsidRPr="0053346F">
        <w:rPr>
          <w:rFonts w:ascii="Times New Roman" w:hAnsi="Times New Roman"/>
          <w:sz w:val="24"/>
          <w:szCs w:val="24"/>
        </w:rPr>
        <w:t xml:space="preserve"> - количество работников, направляемых на i-й вид дополнительного профессионального образования;</w:t>
      </w:r>
    </w:p>
    <w:p w:rsidR="00C015AA" w:rsidRPr="0053346F" w:rsidRDefault="004108B7" w:rsidP="00AF75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rPr>
        <w:pict>
          <v:shape id="_x0000_i1427" type="#_x0000_t75" style="width:25.5pt;height:18pt;visibility:visible">
            <v:imagedata r:id="rId420" o:title=""/>
          </v:shape>
        </w:pict>
      </w:r>
      <w:r w:rsidR="00C015AA" w:rsidRPr="0053346F">
        <w:rPr>
          <w:rFonts w:ascii="Times New Roman" w:hAnsi="Times New Roman"/>
          <w:sz w:val="24"/>
          <w:szCs w:val="24"/>
        </w:rPr>
        <w:t xml:space="preserve"> - цена обучения одного работника по i-му виду дополнительного профессионального образования.</w:t>
      </w:r>
    </w:p>
    <w:p w:rsidR="00C015AA" w:rsidRPr="0053346F" w:rsidRDefault="00C015AA" w:rsidP="00AF759E">
      <w:pPr>
        <w:widowControl w:val="0"/>
        <w:autoSpaceDE w:val="0"/>
        <w:autoSpaceDN w:val="0"/>
        <w:adjustRightInd w:val="0"/>
        <w:spacing w:after="0" w:line="240" w:lineRule="auto"/>
        <w:ind w:firstLine="540"/>
        <w:jc w:val="both"/>
        <w:rPr>
          <w:rFonts w:ascii="Times New Roman" w:hAnsi="Times New Roman"/>
          <w:sz w:val="24"/>
          <w:szCs w:val="24"/>
        </w:rPr>
      </w:pPr>
      <w:r w:rsidRPr="0053346F">
        <w:rPr>
          <w:rFonts w:ascii="Times New Roman" w:hAnsi="Times New Roman"/>
          <w:sz w:val="24"/>
          <w:szCs w:val="24"/>
        </w:rPr>
        <w:t>93. Затраты на приобретение образовательных услуг по профессиональной переподготовке и повышению квалификации определяются в соответствии со с</w:t>
      </w:r>
      <w:r>
        <w:rPr>
          <w:rFonts w:ascii="Times New Roman" w:hAnsi="Times New Roman"/>
          <w:sz w:val="24"/>
          <w:szCs w:val="24"/>
        </w:rPr>
        <w:t>татьей 22 Федерального закона.</w:t>
      </w:r>
    </w:p>
    <w:p w:rsidR="00C015AA" w:rsidRDefault="00C015AA" w:rsidP="00364643">
      <w:pPr>
        <w:pStyle w:val="a8"/>
        <w:jc w:val="both"/>
        <w:rPr>
          <w:rFonts w:ascii="Times New Roman" w:hAnsi="Times New Roman"/>
          <w:b/>
          <w:sz w:val="24"/>
          <w:szCs w:val="24"/>
        </w:rPr>
      </w:pPr>
    </w:p>
    <w:p w:rsidR="00704562" w:rsidRDefault="00704562" w:rsidP="00364643">
      <w:pPr>
        <w:pStyle w:val="a8"/>
        <w:jc w:val="both"/>
        <w:rPr>
          <w:rFonts w:ascii="Times New Roman" w:hAnsi="Times New Roman"/>
          <w:b/>
          <w:sz w:val="24"/>
          <w:szCs w:val="24"/>
        </w:rPr>
      </w:pPr>
    </w:p>
    <w:p w:rsidR="00704562" w:rsidRDefault="00704562" w:rsidP="00364643">
      <w:pPr>
        <w:pStyle w:val="a8"/>
        <w:jc w:val="both"/>
        <w:rPr>
          <w:rFonts w:ascii="Times New Roman" w:hAnsi="Times New Roman"/>
          <w:b/>
          <w:sz w:val="24"/>
          <w:szCs w:val="24"/>
        </w:rPr>
      </w:pPr>
    </w:p>
    <w:p w:rsidR="00704562" w:rsidRDefault="00704562" w:rsidP="00364643">
      <w:pPr>
        <w:pStyle w:val="a8"/>
        <w:jc w:val="both"/>
        <w:rPr>
          <w:rFonts w:ascii="Times New Roman" w:hAnsi="Times New Roman"/>
          <w:b/>
          <w:sz w:val="24"/>
          <w:szCs w:val="24"/>
        </w:rPr>
      </w:pPr>
    </w:p>
    <w:p w:rsidR="00704562" w:rsidRDefault="00704562" w:rsidP="00364643">
      <w:pPr>
        <w:pStyle w:val="a8"/>
        <w:jc w:val="both"/>
        <w:rPr>
          <w:rFonts w:ascii="Times New Roman" w:hAnsi="Times New Roman"/>
          <w:b/>
          <w:sz w:val="24"/>
          <w:szCs w:val="24"/>
        </w:rPr>
      </w:pPr>
    </w:p>
    <w:p w:rsidR="00704562" w:rsidRDefault="00704562" w:rsidP="00364643">
      <w:pPr>
        <w:pStyle w:val="a8"/>
        <w:jc w:val="both"/>
        <w:rPr>
          <w:rFonts w:ascii="Times New Roman" w:hAnsi="Times New Roman"/>
          <w:b/>
          <w:sz w:val="24"/>
          <w:szCs w:val="24"/>
        </w:rPr>
      </w:pPr>
    </w:p>
    <w:p w:rsidR="00704562" w:rsidRDefault="00704562" w:rsidP="00364643">
      <w:pPr>
        <w:pStyle w:val="a8"/>
        <w:jc w:val="both"/>
        <w:rPr>
          <w:rFonts w:ascii="Times New Roman" w:hAnsi="Times New Roman"/>
          <w:b/>
          <w:sz w:val="24"/>
          <w:szCs w:val="24"/>
        </w:rPr>
      </w:pPr>
    </w:p>
    <w:p w:rsidR="00704562" w:rsidRDefault="00704562" w:rsidP="00364643">
      <w:pPr>
        <w:pStyle w:val="a8"/>
        <w:jc w:val="both"/>
        <w:rPr>
          <w:rFonts w:ascii="Times New Roman" w:hAnsi="Times New Roman"/>
          <w:b/>
          <w:sz w:val="24"/>
          <w:szCs w:val="24"/>
        </w:rPr>
      </w:pPr>
    </w:p>
    <w:p w:rsidR="00704562" w:rsidRDefault="00704562" w:rsidP="00364643">
      <w:pPr>
        <w:pStyle w:val="a8"/>
        <w:jc w:val="both"/>
        <w:rPr>
          <w:rFonts w:ascii="Times New Roman" w:hAnsi="Times New Roman"/>
          <w:b/>
          <w:sz w:val="24"/>
          <w:szCs w:val="24"/>
        </w:rPr>
      </w:pPr>
    </w:p>
    <w:p w:rsidR="00704562" w:rsidRDefault="00704562" w:rsidP="00364643">
      <w:pPr>
        <w:pStyle w:val="a8"/>
        <w:jc w:val="both"/>
        <w:rPr>
          <w:rFonts w:ascii="Times New Roman" w:hAnsi="Times New Roman"/>
          <w:b/>
          <w:sz w:val="24"/>
          <w:szCs w:val="24"/>
        </w:rPr>
      </w:pPr>
    </w:p>
    <w:p w:rsidR="00C015AA" w:rsidRPr="00BC0A01" w:rsidRDefault="00C015AA" w:rsidP="00364643">
      <w:pPr>
        <w:pStyle w:val="a8"/>
        <w:jc w:val="both"/>
        <w:rPr>
          <w:rFonts w:ascii="Times New Roman" w:hAnsi="Times New Roman"/>
          <w:b/>
          <w:sz w:val="24"/>
          <w:szCs w:val="24"/>
        </w:rPr>
      </w:pPr>
      <w:r w:rsidRPr="00BC0A01">
        <w:rPr>
          <w:rFonts w:ascii="Times New Roman" w:hAnsi="Times New Roman"/>
          <w:b/>
          <w:sz w:val="24"/>
          <w:szCs w:val="24"/>
        </w:rPr>
        <w:lastRenderedPageBreak/>
        <w:t>1.5.6.</w:t>
      </w:r>
    </w:p>
    <w:p w:rsidR="00C015AA" w:rsidRDefault="00C015AA" w:rsidP="00364643">
      <w:pPr>
        <w:pStyle w:val="a8"/>
        <w:jc w:val="both"/>
        <w:rPr>
          <w:rFonts w:ascii="Times New Roman" w:hAnsi="Times New Roman"/>
          <w:sz w:val="24"/>
          <w:szCs w:val="24"/>
        </w:rPr>
      </w:pPr>
    </w:p>
    <w:p w:rsidR="00C015AA" w:rsidRPr="00704562" w:rsidRDefault="00C015AA" w:rsidP="009410F3">
      <w:pPr>
        <w:pStyle w:val="TimesNewRoman"/>
        <w:jc w:val="center"/>
        <w:rPr>
          <w:sz w:val="18"/>
          <w:szCs w:val="18"/>
        </w:rPr>
      </w:pPr>
      <w:r w:rsidRPr="00704562">
        <w:rPr>
          <w:sz w:val="18"/>
          <w:szCs w:val="18"/>
        </w:rPr>
        <w:t>РОССИЙСКАЯ ФЕДЕРАЦИЯ</w:t>
      </w:r>
    </w:p>
    <w:p w:rsidR="00C015AA" w:rsidRPr="00704562" w:rsidRDefault="00C015AA" w:rsidP="009410F3">
      <w:pPr>
        <w:pStyle w:val="TimesNewRoman"/>
        <w:jc w:val="center"/>
        <w:rPr>
          <w:sz w:val="18"/>
          <w:szCs w:val="18"/>
        </w:rPr>
      </w:pPr>
      <w:r w:rsidRPr="00704562">
        <w:rPr>
          <w:sz w:val="18"/>
          <w:szCs w:val="18"/>
        </w:rPr>
        <w:t>АДМИНИСТРАЦИЯ ДУБРОВСКОГО РАЙОНА</w:t>
      </w:r>
    </w:p>
    <w:p w:rsidR="00C015AA" w:rsidRPr="00704562" w:rsidRDefault="00704562" w:rsidP="00704562">
      <w:pPr>
        <w:pStyle w:val="TimesNewRoman"/>
        <w:jc w:val="center"/>
        <w:rPr>
          <w:sz w:val="18"/>
          <w:szCs w:val="18"/>
        </w:rPr>
      </w:pPr>
      <w:r>
        <w:rPr>
          <w:sz w:val="18"/>
          <w:szCs w:val="18"/>
        </w:rPr>
        <w:t>ПОСТАНОВЛЕНИЕ</w:t>
      </w:r>
    </w:p>
    <w:p w:rsidR="00C015AA" w:rsidRPr="00BC0A01" w:rsidRDefault="00C015AA" w:rsidP="00BC0A01">
      <w:pPr>
        <w:pStyle w:val="TimesNewRoman"/>
        <w:rPr>
          <w:u w:val="single"/>
        </w:rPr>
      </w:pPr>
      <w:r w:rsidRPr="00BC0A01">
        <w:rPr>
          <w:u w:val="single"/>
        </w:rPr>
        <w:t xml:space="preserve">от  06.06.2019 г.  № 417 </w:t>
      </w:r>
    </w:p>
    <w:p w:rsidR="00C015AA" w:rsidRPr="00BC0A01" w:rsidRDefault="00C015AA" w:rsidP="00BC0A01">
      <w:pPr>
        <w:pStyle w:val="TimesNewRoman"/>
      </w:pPr>
      <w:r w:rsidRPr="00BC0A01">
        <w:t xml:space="preserve">        п. Дубровка</w:t>
      </w:r>
    </w:p>
    <w:p w:rsidR="00C015AA" w:rsidRPr="00BC0A01" w:rsidRDefault="00C015AA" w:rsidP="00BC0A01">
      <w:pPr>
        <w:pStyle w:val="TimesNewRoman"/>
      </w:pPr>
    </w:p>
    <w:p w:rsidR="00C015AA" w:rsidRPr="00BC0A01" w:rsidRDefault="00C015AA" w:rsidP="00BC0A01">
      <w:pPr>
        <w:pStyle w:val="TimesNewRoman"/>
      </w:pPr>
      <w:r w:rsidRPr="00BC0A01">
        <w:t>Об установлении</w:t>
      </w:r>
    </w:p>
    <w:p w:rsidR="00C015AA" w:rsidRPr="00BC0A01" w:rsidRDefault="00C015AA" w:rsidP="00BC0A01">
      <w:pPr>
        <w:pStyle w:val="TimesNewRoman"/>
      </w:pPr>
      <w:r w:rsidRPr="00BC0A01">
        <w:t xml:space="preserve">размера  платы за жилое </w:t>
      </w:r>
    </w:p>
    <w:p w:rsidR="00C015AA" w:rsidRPr="00BC0A01" w:rsidRDefault="00C015AA" w:rsidP="00BC0A01">
      <w:pPr>
        <w:pStyle w:val="TimesNewRoman"/>
      </w:pPr>
      <w:r w:rsidRPr="00BC0A01">
        <w:t>помещение</w:t>
      </w:r>
    </w:p>
    <w:p w:rsidR="00C015AA" w:rsidRPr="00BC0A01" w:rsidRDefault="00C015AA" w:rsidP="009410F3">
      <w:pPr>
        <w:pStyle w:val="TimesNewRoman"/>
        <w:ind w:firstLine="0"/>
      </w:pPr>
    </w:p>
    <w:p w:rsidR="00C015AA" w:rsidRPr="00BC0A01" w:rsidRDefault="00C015AA" w:rsidP="00BC0A01">
      <w:pPr>
        <w:pStyle w:val="TimesNewRoman"/>
      </w:pPr>
      <w:r w:rsidRPr="00BC0A01">
        <w:t>В соответствии с Жилищным кодексом Российской Федерации от 29.12.2004г №  188-ФЗ, Правилами содержания общего имущества в многоквартирном доме, утверждёнными постановлением  Правительства РФ от 13.08.2006г № 491, решением Дубровского районного Совета народных депутатов от  30.10.2018г. № 447-6 «О приеме полномочий по решению вопросов местного значения»  и на основании материалов, представленных ООО «Жилкомсервис»,</w:t>
      </w:r>
    </w:p>
    <w:p w:rsidR="00C015AA" w:rsidRPr="00BC0A01" w:rsidRDefault="00C015AA" w:rsidP="00BC0A01">
      <w:pPr>
        <w:pStyle w:val="TimesNewRoman"/>
      </w:pPr>
    </w:p>
    <w:p w:rsidR="00C015AA" w:rsidRPr="00BC0A01" w:rsidRDefault="00C015AA" w:rsidP="00BC0A01">
      <w:pPr>
        <w:pStyle w:val="TimesNewRoman"/>
      </w:pPr>
      <w:r w:rsidRPr="00BC0A01">
        <w:t>ПОСТАНОВЛЯЮ:</w:t>
      </w:r>
    </w:p>
    <w:p w:rsidR="00C015AA" w:rsidRPr="00BC0A01" w:rsidRDefault="00C015AA" w:rsidP="00BC0A01">
      <w:pPr>
        <w:pStyle w:val="TimesNewRoman"/>
      </w:pPr>
    </w:p>
    <w:p w:rsidR="00C015AA" w:rsidRPr="00BC0A01" w:rsidRDefault="00C015AA" w:rsidP="00BC0A01">
      <w:pPr>
        <w:pStyle w:val="TimesNewRoman"/>
      </w:pPr>
      <w:r w:rsidRPr="00BC0A01">
        <w:t>1.Применять  с 1 июля 2019 года  плату граждан за содержание и ремонт жилого помещения для нанимателей жилых помещений по договорам социального найма, договорам найма жилых помещений  муниципального жилищного фонда и  собственников жилых помещений, которые не приняли решение о выборе способа управления многоквартирным домом,  в размере 14,81 руб. за кв.м.  занимаемой общей площади жилого помещения  с последующей дифференциацией в зависимости от степени благоустройства жилого помещения ( приложение №1)</w:t>
      </w:r>
    </w:p>
    <w:p w:rsidR="00C015AA" w:rsidRPr="00BC0A01" w:rsidRDefault="00C015AA" w:rsidP="00BC0A01">
      <w:pPr>
        <w:pStyle w:val="TimesNewRoman"/>
      </w:pPr>
      <w:r w:rsidRPr="00BC0A01">
        <w:t>Применять с 1 июля 2019 года  плату граждан за содержание и ремонт жилого помещения для собственников помещений в многоквартирном доме, не принявших  на общем собрании решение об установлении размера платы за содержание и ремонт жилого помещения, дифференцированно в зависимости от степени благоустройства жилого помещения  в размере согласно приложению №1.</w:t>
      </w:r>
    </w:p>
    <w:p w:rsidR="00C015AA" w:rsidRPr="00BC0A01" w:rsidRDefault="00C015AA" w:rsidP="00BC0A01">
      <w:pPr>
        <w:pStyle w:val="TimesNewRoman"/>
      </w:pPr>
      <w:r w:rsidRPr="00BC0A01">
        <w:t xml:space="preserve">2. Применять управляющим организациям  с 1 июля 2019 года плату за пользование жилым помещением (плату за наем)  для нанимателей жилых помещений  по договорам </w:t>
      </w:r>
      <w:r w:rsidRPr="00BC0A01">
        <w:lastRenderedPageBreak/>
        <w:t>социального найма или договорам найма жилых помещений муниципального жилищного фонда в размере 0,36  рубля  за кв.м. занимаемой общей площади жилого помещения.</w:t>
      </w:r>
    </w:p>
    <w:p w:rsidR="00C015AA" w:rsidRPr="00BC0A01" w:rsidRDefault="00C015AA" w:rsidP="00BC0A01">
      <w:pPr>
        <w:pStyle w:val="TimesNewRoman"/>
      </w:pPr>
      <w:r w:rsidRPr="00BC0A01">
        <w:t>3. Считать утратившим силу с 1 июля 2019 года постановление администрации района № 953 от 27.12.2018 г.</w:t>
      </w:r>
    </w:p>
    <w:p w:rsidR="00C015AA" w:rsidRPr="00BC0A01" w:rsidRDefault="00C015AA" w:rsidP="00BC0A01">
      <w:pPr>
        <w:pStyle w:val="TimesNewRoman"/>
      </w:pPr>
      <w:r w:rsidRPr="00BC0A01">
        <w:t>4. Контроль за исполнением данного постановления возложить  на отдел экономики администрации района (Разикова Г.Я).</w:t>
      </w:r>
    </w:p>
    <w:p w:rsidR="00C015AA" w:rsidRPr="00BC0A01" w:rsidRDefault="00C015AA" w:rsidP="00BC0A01">
      <w:pPr>
        <w:pStyle w:val="TimesNewRoman"/>
      </w:pPr>
      <w:r w:rsidRPr="00BC0A01">
        <w:t xml:space="preserve">5.  Настоящее постановление опубликовать в районной газете «Знамя труда», в печатном средстве массовой информации «Вестник Дубровского района» и разместить на официальном сайте муниципального образования «Дубровский район» </w:t>
      </w:r>
      <w:r w:rsidRPr="00BC0A01">
        <w:rPr>
          <w:lang w:val="en-US"/>
        </w:rPr>
        <w:t>http</w:t>
      </w:r>
      <w:r w:rsidRPr="00BC0A01">
        <w:t>://</w:t>
      </w:r>
      <w:r w:rsidRPr="00BC0A01">
        <w:rPr>
          <w:u w:val="single"/>
          <w:lang w:val="en-US"/>
        </w:rPr>
        <w:t>admdubrovka</w:t>
      </w:r>
      <w:r w:rsidRPr="00BC0A01">
        <w:rPr>
          <w:u w:val="single"/>
        </w:rPr>
        <w:t>.</w:t>
      </w:r>
      <w:r w:rsidRPr="00BC0A01">
        <w:rPr>
          <w:u w:val="single"/>
          <w:lang w:val="en-US"/>
        </w:rPr>
        <w:t>ru</w:t>
      </w:r>
      <w:r w:rsidRPr="00BC0A01">
        <w:rPr>
          <w:u w:val="single"/>
        </w:rPr>
        <w:t>/.</w:t>
      </w:r>
    </w:p>
    <w:p w:rsidR="00C015AA" w:rsidRPr="00BC0A01" w:rsidRDefault="00C015AA" w:rsidP="009410F3">
      <w:pPr>
        <w:pStyle w:val="TimesNewRoman"/>
        <w:ind w:firstLine="0"/>
      </w:pPr>
    </w:p>
    <w:p w:rsidR="00C015AA" w:rsidRPr="00BC0A01" w:rsidRDefault="00C015AA" w:rsidP="00BC0A01">
      <w:pPr>
        <w:pStyle w:val="TimesNewRoman"/>
      </w:pPr>
      <w:r w:rsidRPr="00BC0A01">
        <w:t>Глава администрации района                                                            И.А.Шевелёв</w:t>
      </w:r>
    </w:p>
    <w:p w:rsidR="00C015AA" w:rsidRDefault="00C015AA" w:rsidP="00BC0A01">
      <w:pPr>
        <w:pStyle w:val="TimesNewRoman"/>
      </w:pPr>
    </w:p>
    <w:p w:rsidR="00704562" w:rsidRPr="00BC0A01" w:rsidRDefault="00704562" w:rsidP="00BC0A01">
      <w:pPr>
        <w:pStyle w:val="TimesNewRoman"/>
      </w:pPr>
    </w:p>
    <w:p w:rsidR="00C015AA" w:rsidRPr="00BC0A01" w:rsidRDefault="00C015AA" w:rsidP="009410F3">
      <w:pPr>
        <w:pStyle w:val="TimesNewRoman"/>
        <w:jc w:val="right"/>
      </w:pPr>
      <w:r w:rsidRPr="00BC0A01">
        <w:t>Приложение № 1</w:t>
      </w:r>
    </w:p>
    <w:p w:rsidR="00C015AA" w:rsidRPr="00BC0A01" w:rsidRDefault="00C015AA" w:rsidP="009410F3">
      <w:pPr>
        <w:pStyle w:val="TimesNewRoman"/>
        <w:jc w:val="right"/>
      </w:pPr>
      <w:r w:rsidRPr="00BC0A01">
        <w:t xml:space="preserve">к постановлению администрации </w:t>
      </w:r>
    </w:p>
    <w:p w:rsidR="00C015AA" w:rsidRPr="00BC0A01" w:rsidRDefault="00C015AA" w:rsidP="009410F3">
      <w:pPr>
        <w:pStyle w:val="TimesNewRoman"/>
      </w:pPr>
      <w:r>
        <w:t xml:space="preserve">                                                                                        </w:t>
      </w:r>
      <w:r w:rsidR="00704562">
        <w:t xml:space="preserve">                               Дубровского </w:t>
      </w:r>
      <w:r w:rsidRPr="00BC0A01">
        <w:t>района</w:t>
      </w:r>
    </w:p>
    <w:p w:rsidR="00C015AA" w:rsidRPr="00BC0A01" w:rsidRDefault="00C015AA" w:rsidP="009410F3">
      <w:pPr>
        <w:pStyle w:val="TimesNewRoman"/>
        <w:jc w:val="right"/>
      </w:pPr>
      <w:r w:rsidRPr="00BC0A01">
        <w:t xml:space="preserve">                                                                                </w:t>
      </w:r>
      <w:r>
        <w:t xml:space="preserve">                                от  06.06.2019</w:t>
      </w:r>
      <w:r w:rsidRPr="00BC0A01">
        <w:t xml:space="preserve">г. </w:t>
      </w:r>
      <w:r>
        <w:t>№</w:t>
      </w:r>
      <w:r w:rsidRPr="00BC0A01">
        <w:t>417</w:t>
      </w:r>
    </w:p>
    <w:p w:rsidR="00C015AA" w:rsidRPr="00BC0A01" w:rsidRDefault="00C015AA" w:rsidP="009410F3">
      <w:pPr>
        <w:pStyle w:val="TimesNewRoman"/>
        <w:ind w:firstLine="0"/>
        <w:jc w:val="center"/>
        <w:rPr>
          <w:b/>
          <w:bCs/>
        </w:rPr>
      </w:pPr>
    </w:p>
    <w:p w:rsidR="00C015AA" w:rsidRPr="00BC0A01" w:rsidRDefault="00C015AA" w:rsidP="009410F3">
      <w:pPr>
        <w:pStyle w:val="TimesNewRoman"/>
        <w:jc w:val="center"/>
        <w:rPr>
          <w:b/>
          <w:bCs/>
        </w:rPr>
      </w:pPr>
      <w:r w:rsidRPr="00BC0A01">
        <w:rPr>
          <w:b/>
          <w:bCs/>
        </w:rPr>
        <w:t>Размер платы за содержание и ремонт жилого помещения</w:t>
      </w:r>
    </w:p>
    <w:p w:rsidR="00C015AA" w:rsidRPr="009410F3" w:rsidRDefault="00C015AA" w:rsidP="009410F3">
      <w:pPr>
        <w:pStyle w:val="TimesNewRoman"/>
        <w:jc w:val="center"/>
        <w:rPr>
          <w:b/>
          <w:bCs/>
        </w:rPr>
      </w:pPr>
      <w:r w:rsidRPr="00BC0A01">
        <w:rPr>
          <w:b/>
          <w:bCs/>
        </w:rPr>
        <w:t>в домах с центральным отоплением</w:t>
      </w:r>
      <w:r>
        <w:rPr>
          <w:b/>
          <w:bCs/>
        </w:rPr>
        <w:t xml:space="preserve"> </w:t>
      </w:r>
      <w:r w:rsidRPr="00BC0A01">
        <w:rPr>
          <w:b/>
          <w:bCs/>
        </w:rPr>
        <w:t>с 01.07.2019г</w:t>
      </w:r>
      <w:r>
        <w:rPr>
          <w:b/>
          <w:bCs/>
        </w:rPr>
        <w:t>.</w:t>
      </w:r>
      <w:r w:rsidRPr="00BC0A01">
        <w:t xml:space="preserve">                                                                                        </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048"/>
        <w:gridCol w:w="2700"/>
      </w:tblGrid>
      <w:tr w:rsidR="00C015AA" w:rsidRPr="00BC0A01" w:rsidTr="00BC0A01">
        <w:trPr>
          <w:trHeight w:val="835"/>
        </w:trPr>
        <w:tc>
          <w:tcPr>
            <w:tcW w:w="6048" w:type="dxa"/>
            <w:tcBorders>
              <w:top w:val="single" w:sz="4" w:space="0" w:color="auto"/>
              <w:bottom w:val="single" w:sz="4" w:space="0" w:color="auto"/>
              <w:right w:val="single" w:sz="4" w:space="0" w:color="auto"/>
            </w:tcBorders>
          </w:tcPr>
          <w:p w:rsidR="00C015AA" w:rsidRPr="00BC0A01" w:rsidRDefault="00C015AA" w:rsidP="00BC0A01">
            <w:pPr>
              <w:pStyle w:val="TimesNewRoman"/>
              <w:rPr>
                <w:lang w:eastAsia="en-US"/>
              </w:rPr>
            </w:pPr>
          </w:p>
          <w:p w:rsidR="00C015AA" w:rsidRPr="00BC0A01" w:rsidRDefault="00C015AA" w:rsidP="00BC0A01">
            <w:pPr>
              <w:pStyle w:val="TimesNewRoman"/>
              <w:rPr>
                <w:lang w:eastAsia="en-US"/>
              </w:rPr>
            </w:pPr>
            <w:r w:rsidRPr="00BC0A01">
              <w:rPr>
                <w:lang w:eastAsia="en-US"/>
              </w:rPr>
              <w:t>Виды жилищного фонда</w:t>
            </w:r>
          </w:p>
        </w:tc>
        <w:tc>
          <w:tcPr>
            <w:tcW w:w="2700" w:type="dxa"/>
            <w:tcBorders>
              <w:top w:val="single" w:sz="4" w:space="0" w:color="auto"/>
              <w:left w:val="single" w:sz="4" w:space="0" w:color="auto"/>
              <w:bottom w:val="nil"/>
            </w:tcBorders>
          </w:tcPr>
          <w:p w:rsidR="00C015AA" w:rsidRPr="00BC0A01" w:rsidRDefault="00C015AA" w:rsidP="00BC0A01">
            <w:pPr>
              <w:pStyle w:val="TimesNewRoman"/>
              <w:rPr>
                <w:lang w:eastAsia="en-US"/>
              </w:rPr>
            </w:pPr>
          </w:p>
          <w:p w:rsidR="00C015AA" w:rsidRPr="00BC0A01" w:rsidRDefault="00C015AA" w:rsidP="009410F3">
            <w:pPr>
              <w:pStyle w:val="TimesNewRoman"/>
              <w:ind w:firstLine="112"/>
              <w:jc w:val="center"/>
              <w:rPr>
                <w:lang w:eastAsia="en-US"/>
              </w:rPr>
            </w:pPr>
            <w:r w:rsidRPr="00BC0A01">
              <w:rPr>
                <w:lang w:eastAsia="en-US"/>
              </w:rPr>
              <w:t>Размер платы</w:t>
            </w:r>
          </w:p>
          <w:p w:rsidR="00C015AA" w:rsidRPr="00BC0A01" w:rsidRDefault="00C015AA" w:rsidP="009410F3">
            <w:pPr>
              <w:pStyle w:val="TimesNewRoman"/>
              <w:ind w:firstLine="112"/>
              <w:jc w:val="center"/>
              <w:rPr>
                <w:lang w:eastAsia="en-US"/>
              </w:rPr>
            </w:pPr>
            <w:r w:rsidRPr="00BC0A01">
              <w:rPr>
                <w:lang w:eastAsia="en-US"/>
              </w:rPr>
              <w:t>за кв.м   (руб. коп.)</w:t>
            </w:r>
          </w:p>
        </w:tc>
      </w:tr>
      <w:tr w:rsidR="00C015AA" w:rsidRPr="00BC0A01" w:rsidTr="00BC0A01">
        <w:tc>
          <w:tcPr>
            <w:tcW w:w="6048" w:type="dxa"/>
            <w:tcBorders>
              <w:top w:val="single" w:sz="4" w:space="0" w:color="auto"/>
              <w:bottom w:val="single" w:sz="4" w:space="0" w:color="auto"/>
              <w:right w:val="single" w:sz="4" w:space="0" w:color="auto"/>
            </w:tcBorders>
          </w:tcPr>
          <w:p w:rsidR="00C015AA" w:rsidRPr="00BC0A01" w:rsidRDefault="00C015AA" w:rsidP="00BC0A01">
            <w:pPr>
              <w:pStyle w:val="TimesNewRoman"/>
              <w:rPr>
                <w:lang w:eastAsia="en-US"/>
              </w:rPr>
            </w:pPr>
            <w:r w:rsidRPr="00BC0A01">
              <w:rPr>
                <w:lang w:eastAsia="en-US"/>
              </w:rPr>
              <w:t>многоэтажные капитальные жилые дома, имеющие все виды благоустройства, кроме лифта и мусоропровода</w:t>
            </w:r>
          </w:p>
          <w:p w:rsidR="00C015AA" w:rsidRPr="00BC0A01" w:rsidRDefault="00C015AA" w:rsidP="00BC0A01">
            <w:pPr>
              <w:pStyle w:val="TimesNewRoman"/>
              <w:rPr>
                <w:lang w:eastAsia="en-US"/>
              </w:rPr>
            </w:pPr>
            <w:r w:rsidRPr="00BC0A01">
              <w:rPr>
                <w:lang w:eastAsia="en-US"/>
              </w:rPr>
              <w:t>- с уборкой лестничных клеток</w:t>
            </w:r>
          </w:p>
          <w:p w:rsidR="00C015AA" w:rsidRPr="00BC0A01" w:rsidRDefault="00C015AA" w:rsidP="00BC0A01">
            <w:pPr>
              <w:pStyle w:val="TimesNewRoman"/>
              <w:rPr>
                <w:lang w:eastAsia="en-US"/>
              </w:rPr>
            </w:pPr>
            <w:r w:rsidRPr="00BC0A01">
              <w:rPr>
                <w:lang w:eastAsia="en-US"/>
              </w:rPr>
              <w:t>- без уборки лестничных клеток</w:t>
            </w:r>
          </w:p>
        </w:tc>
        <w:tc>
          <w:tcPr>
            <w:tcW w:w="2700" w:type="dxa"/>
            <w:tcBorders>
              <w:top w:val="single" w:sz="4" w:space="0" w:color="auto"/>
              <w:left w:val="single" w:sz="4" w:space="0" w:color="auto"/>
              <w:bottom w:val="single" w:sz="4" w:space="0" w:color="auto"/>
            </w:tcBorders>
          </w:tcPr>
          <w:p w:rsidR="00C015AA" w:rsidRPr="00BC0A01" w:rsidRDefault="00C015AA" w:rsidP="00BC0A01">
            <w:pPr>
              <w:pStyle w:val="TimesNewRoman"/>
              <w:rPr>
                <w:lang w:eastAsia="en-US"/>
              </w:rPr>
            </w:pPr>
          </w:p>
          <w:p w:rsidR="00C015AA" w:rsidRPr="00BC0A01" w:rsidRDefault="00C015AA" w:rsidP="00BC0A01">
            <w:pPr>
              <w:pStyle w:val="TimesNewRoman"/>
              <w:rPr>
                <w:lang w:eastAsia="en-US"/>
              </w:rPr>
            </w:pPr>
          </w:p>
          <w:p w:rsidR="00C015AA" w:rsidRPr="00BC0A01" w:rsidRDefault="00C015AA" w:rsidP="00BC0A01">
            <w:pPr>
              <w:pStyle w:val="TimesNewRoman"/>
              <w:rPr>
                <w:lang w:eastAsia="en-US"/>
              </w:rPr>
            </w:pPr>
            <w:r w:rsidRPr="00BC0A01">
              <w:rPr>
                <w:lang w:eastAsia="en-US"/>
              </w:rPr>
              <w:t>15,85</w:t>
            </w:r>
          </w:p>
          <w:p w:rsidR="00C015AA" w:rsidRPr="00BC0A01" w:rsidRDefault="00C015AA" w:rsidP="00BC0A01">
            <w:pPr>
              <w:pStyle w:val="TimesNewRoman"/>
              <w:rPr>
                <w:lang w:eastAsia="en-US"/>
              </w:rPr>
            </w:pPr>
            <w:r w:rsidRPr="00BC0A01">
              <w:rPr>
                <w:lang w:eastAsia="en-US"/>
              </w:rPr>
              <w:t>15,81</w:t>
            </w:r>
          </w:p>
        </w:tc>
      </w:tr>
      <w:tr w:rsidR="00C015AA" w:rsidRPr="00BC0A01" w:rsidTr="00BC0A01">
        <w:tc>
          <w:tcPr>
            <w:tcW w:w="6048" w:type="dxa"/>
            <w:tcBorders>
              <w:top w:val="single" w:sz="4" w:space="0" w:color="auto"/>
              <w:bottom w:val="single" w:sz="4" w:space="0" w:color="auto"/>
              <w:right w:val="single" w:sz="4" w:space="0" w:color="auto"/>
            </w:tcBorders>
          </w:tcPr>
          <w:p w:rsidR="00C015AA" w:rsidRPr="00BC0A01" w:rsidRDefault="00C015AA" w:rsidP="00BC0A01">
            <w:pPr>
              <w:pStyle w:val="TimesNewRoman"/>
              <w:rPr>
                <w:lang w:eastAsia="en-US"/>
              </w:rPr>
            </w:pPr>
            <w:r w:rsidRPr="00BC0A01">
              <w:rPr>
                <w:lang w:eastAsia="en-US"/>
              </w:rPr>
              <w:t>жилые дома пониженной капитальности, не имеющие одного-двух видов благоустройства</w:t>
            </w:r>
          </w:p>
        </w:tc>
        <w:tc>
          <w:tcPr>
            <w:tcW w:w="2700" w:type="dxa"/>
            <w:tcBorders>
              <w:top w:val="single" w:sz="4" w:space="0" w:color="auto"/>
              <w:left w:val="single" w:sz="4" w:space="0" w:color="auto"/>
              <w:bottom w:val="single" w:sz="4" w:space="0" w:color="auto"/>
            </w:tcBorders>
          </w:tcPr>
          <w:p w:rsidR="00C015AA" w:rsidRPr="00BC0A01" w:rsidRDefault="00C015AA" w:rsidP="00BC0A01">
            <w:pPr>
              <w:pStyle w:val="TimesNewRoman"/>
              <w:rPr>
                <w:lang w:eastAsia="en-US"/>
              </w:rPr>
            </w:pPr>
          </w:p>
          <w:p w:rsidR="00C015AA" w:rsidRPr="00BC0A01" w:rsidRDefault="00C015AA" w:rsidP="00BC0A01">
            <w:pPr>
              <w:pStyle w:val="TimesNewRoman"/>
              <w:rPr>
                <w:lang w:eastAsia="en-US"/>
              </w:rPr>
            </w:pPr>
            <w:r w:rsidRPr="00BC0A01">
              <w:rPr>
                <w:lang w:eastAsia="en-US"/>
              </w:rPr>
              <w:t>13,34</w:t>
            </w:r>
          </w:p>
        </w:tc>
      </w:tr>
      <w:tr w:rsidR="00C015AA" w:rsidRPr="00BC0A01" w:rsidTr="00BC0A01">
        <w:tc>
          <w:tcPr>
            <w:tcW w:w="6048" w:type="dxa"/>
            <w:tcBorders>
              <w:top w:val="single" w:sz="4" w:space="0" w:color="auto"/>
              <w:bottom w:val="single" w:sz="4" w:space="0" w:color="auto"/>
              <w:right w:val="single" w:sz="4" w:space="0" w:color="auto"/>
            </w:tcBorders>
          </w:tcPr>
          <w:p w:rsidR="00C015AA" w:rsidRPr="00BC0A01" w:rsidRDefault="00C015AA" w:rsidP="00BC0A01">
            <w:pPr>
              <w:pStyle w:val="TimesNewRoman"/>
              <w:rPr>
                <w:lang w:eastAsia="en-US"/>
              </w:rPr>
            </w:pPr>
            <w:r w:rsidRPr="00BC0A01">
              <w:rPr>
                <w:lang w:eastAsia="en-US"/>
              </w:rPr>
              <w:t>деревянные жилые дома, имеющие один-два вида благоустройства</w:t>
            </w:r>
          </w:p>
        </w:tc>
        <w:tc>
          <w:tcPr>
            <w:tcW w:w="2700" w:type="dxa"/>
            <w:tcBorders>
              <w:top w:val="single" w:sz="4" w:space="0" w:color="auto"/>
              <w:left w:val="single" w:sz="4" w:space="0" w:color="auto"/>
              <w:bottom w:val="single" w:sz="4" w:space="0" w:color="auto"/>
            </w:tcBorders>
          </w:tcPr>
          <w:p w:rsidR="00C015AA" w:rsidRPr="00BC0A01" w:rsidRDefault="00C015AA" w:rsidP="00BC0A01">
            <w:pPr>
              <w:pStyle w:val="TimesNewRoman"/>
              <w:rPr>
                <w:lang w:eastAsia="en-US"/>
              </w:rPr>
            </w:pPr>
          </w:p>
          <w:p w:rsidR="00C015AA" w:rsidRPr="00BC0A01" w:rsidRDefault="00C015AA" w:rsidP="00BC0A01">
            <w:pPr>
              <w:pStyle w:val="TimesNewRoman"/>
              <w:rPr>
                <w:lang w:eastAsia="en-US"/>
              </w:rPr>
            </w:pPr>
            <w:r w:rsidRPr="00BC0A01">
              <w:rPr>
                <w:lang w:eastAsia="en-US"/>
              </w:rPr>
              <w:t>11,98</w:t>
            </w:r>
          </w:p>
        </w:tc>
      </w:tr>
    </w:tbl>
    <w:p w:rsidR="00C015AA" w:rsidRPr="00BC0A01" w:rsidRDefault="00C015AA" w:rsidP="009410F3">
      <w:pPr>
        <w:pStyle w:val="TimesNewRoman"/>
        <w:ind w:firstLine="0"/>
      </w:pPr>
    </w:p>
    <w:p w:rsidR="00C015AA" w:rsidRPr="00BC0A01" w:rsidRDefault="00C015AA" w:rsidP="009410F3">
      <w:pPr>
        <w:pStyle w:val="TimesNewRoman"/>
        <w:jc w:val="center"/>
        <w:rPr>
          <w:b/>
          <w:bCs/>
        </w:rPr>
      </w:pPr>
      <w:r w:rsidRPr="00BC0A01">
        <w:rPr>
          <w:b/>
          <w:bCs/>
        </w:rPr>
        <w:t>Размер платы за содержание и ремонт жилого помещения</w:t>
      </w:r>
    </w:p>
    <w:p w:rsidR="00C015AA" w:rsidRPr="009410F3" w:rsidRDefault="00C015AA" w:rsidP="009410F3">
      <w:pPr>
        <w:pStyle w:val="TimesNewRoman"/>
        <w:jc w:val="center"/>
        <w:rPr>
          <w:b/>
          <w:bCs/>
        </w:rPr>
      </w:pPr>
      <w:r w:rsidRPr="00BC0A01">
        <w:rPr>
          <w:b/>
          <w:bCs/>
        </w:rPr>
        <w:t>в домах с  автономным отоплением</w:t>
      </w:r>
      <w:r>
        <w:rPr>
          <w:b/>
          <w:bCs/>
        </w:rPr>
        <w:t xml:space="preserve"> </w:t>
      </w:r>
      <w:r w:rsidRPr="00BC0A01">
        <w:rPr>
          <w:b/>
          <w:bCs/>
        </w:rPr>
        <w:t>с 01.07.2019г</w:t>
      </w:r>
      <w:r>
        <w:rPr>
          <w:b/>
          <w:bCs/>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8"/>
        <w:gridCol w:w="3780"/>
      </w:tblGrid>
      <w:tr w:rsidR="00C015AA" w:rsidRPr="00BC0A01" w:rsidTr="00BC0A01">
        <w:trPr>
          <w:trHeight w:val="1090"/>
        </w:trPr>
        <w:tc>
          <w:tcPr>
            <w:tcW w:w="5688" w:type="dxa"/>
          </w:tcPr>
          <w:p w:rsidR="00C015AA" w:rsidRPr="00BC0A01" w:rsidRDefault="00C015AA" w:rsidP="00BC0A01">
            <w:pPr>
              <w:pStyle w:val="TimesNewRoman"/>
              <w:rPr>
                <w:lang w:eastAsia="en-US"/>
              </w:rPr>
            </w:pPr>
          </w:p>
          <w:p w:rsidR="00C015AA" w:rsidRPr="00BC0A01" w:rsidRDefault="00C015AA" w:rsidP="00BC0A01">
            <w:pPr>
              <w:pStyle w:val="TimesNewRoman"/>
              <w:rPr>
                <w:lang w:eastAsia="en-US"/>
              </w:rPr>
            </w:pPr>
            <w:r w:rsidRPr="00BC0A01">
              <w:rPr>
                <w:lang w:eastAsia="en-US"/>
              </w:rPr>
              <w:t>Виды жилищного фонда</w:t>
            </w:r>
          </w:p>
        </w:tc>
        <w:tc>
          <w:tcPr>
            <w:tcW w:w="3780" w:type="dxa"/>
          </w:tcPr>
          <w:p w:rsidR="00C015AA" w:rsidRPr="00BC0A01" w:rsidRDefault="00C015AA" w:rsidP="00BC0A01">
            <w:pPr>
              <w:pStyle w:val="TimesNewRoman"/>
              <w:rPr>
                <w:lang w:eastAsia="en-US"/>
              </w:rPr>
            </w:pPr>
          </w:p>
          <w:p w:rsidR="00C015AA" w:rsidRPr="00BC0A01" w:rsidRDefault="00C015AA" w:rsidP="00BC0A01">
            <w:pPr>
              <w:pStyle w:val="TimesNewRoman"/>
              <w:rPr>
                <w:lang w:eastAsia="en-US"/>
              </w:rPr>
            </w:pPr>
            <w:r w:rsidRPr="00BC0A01">
              <w:rPr>
                <w:lang w:eastAsia="en-US"/>
              </w:rPr>
              <w:t>Размер платы</w:t>
            </w:r>
          </w:p>
          <w:p w:rsidR="00C015AA" w:rsidRPr="00BC0A01" w:rsidRDefault="00C015AA" w:rsidP="00BC0A01">
            <w:pPr>
              <w:pStyle w:val="TimesNewRoman"/>
              <w:rPr>
                <w:lang w:eastAsia="en-US"/>
              </w:rPr>
            </w:pPr>
            <w:r w:rsidRPr="00BC0A01">
              <w:rPr>
                <w:lang w:eastAsia="en-US"/>
              </w:rPr>
              <w:t>за  кв.м  (руб. коп.)</w:t>
            </w:r>
          </w:p>
        </w:tc>
      </w:tr>
      <w:tr w:rsidR="00C015AA" w:rsidRPr="00BC0A01" w:rsidTr="00BC0A01">
        <w:tc>
          <w:tcPr>
            <w:tcW w:w="5688" w:type="dxa"/>
          </w:tcPr>
          <w:p w:rsidR="00C015AA" w:rsidRPr="00BC0A01" w:rsidRDefault="00C015AA" w:rsidP="00BC0A01">
            <w:pPr>
              <w:pStyle w:val="TimesNewRoman"/>
              <w:rPr>
                <w:lang w:eastAsia="en-US"/>
              </w:rPr>
            </w:pPr>
            <w:r w:rsidRPr="00BC0A01">
              <w:rPr>
                <w:lang w:eastAsia="en-US"/>
              </w:rPr>
              <w:t>многоэтажные капитальные жилые дома, имеющие все виды благоустройства, кроме лифта и мусоропровода</w:t>
            </w:r>
          </w:p>
          <w:p w:rsidR="00C015AA" w:rsidRPr="00BC0A01" w:rsidRDefault="00C015AA" w:rsidP="00BC0A01">
            <w:pPr>
              <w:pStyle w:val="TimesNewRoman"/>
              <w:rPr>
                <w:lang w:eastAsia="en-US"/>
              </w:rPr>
            </w:pPr>
            <w:r w:rsidRPr="00BC0A01">
              <w:rPr>
                <w:lang w:eastAsia="en-US"/>
              </w:rPr>
              <w:t>- с уборкой лестничных клеток</w:t>
            </w:r>
          </w:p>
          <w:p w:rsidR="00C015AA" w:rsidRPr="00BC0A01" w:rsidRDefault="00C015AA" w:rsidP="00BC0A01">
            <w:pPr>
              <w:pStyle w:val="TimesNewRoman"/>
              <w:rPr>
                <w:lang w:eastAsia="en-US"/>
              </w:rPr>
            </w:pPr>
            <w:r w:rsidRPr="00BC0A01">
              <w:rPr>
                <w:lang w:eastAsia="en-US"/>
              </w:rPr>
              <w:t>- без уборки лестничных клеток</w:t>
            </w:r>
          </w:p>
        </w:tc>
        <w:tc>
          <w:tcPr>
            <w:tcW w:w="3780" w:type="dxa"/>
          </w:tcPr>
          <w:p w:rsidR="00C015AA" w:rsidRPr="00BC0A01" w:rsidRDefault="00C015AA" w:rsidP="00BC0A01">
            <w:pPr>
              <w:pStyle w:val="TimesNewRoman"/>
              <w:rPr>
                <w:lang w:eastAsia="en-US"/>
              </w:rPr>
            </w:pPr>
          </w:p>
          <w:p w:rsidR="00C015AA" w:rsidRPr="00BC0A01" w:rsidRDefault="00C015AA" w:rsidP="00BC0A01">
            <w:pPr>
              <w:pStyle w:val="TimesNewRoman"/>
              <w:rPr>
                <w:lang w:eastAsia="en-US"/>
              </w:rPr>
            </w:pPr>
          </w:p>
          <w:p w:rsidR="00C015AA" w:rsidRPr="00BC0A01" w:rsidRDefault="00C015AA" w:rsidP="00BC0A01">
            <w:pPr>
              <w:pStyle w:val="TimesNewRoman"/>
              <w:rPr>
                <w:lang w:eastAsia="en-US"/>
              </w:rPr>
            </w:pPr>
          </w:p>
          <w:p w:rsidR="00C015AA" w:rsidRPr="00BC0A01" w:rsidRDefault="00C015AA" w:rsidP="00BC0A01">
            <w:pPr>
              <w:pStyle w:val="TimesNewRoman"/>
              <w:rPr>
                <w:lang w:eastAsia="en-US"/>
              </w:rPr>
            </w:pPr>
            <w:r w:rsidRPr="00BC0A01">
              <w:rPr>
                <w:lang w:eastAsia="en-US"/>
              </w:rPr>
              <w:t>15,00</w:t>
            </w:r>
          </w:p>
          <w:p w:rsidR="00C015AA" w:rsidRPr="00BC0A01" w:rsidRDefault="00C015AA" w:rsidP="00BC0A01">
            <w:pPr>
              <w:pStyle w:val="TimesNewRoman"/>
              <w:rPr>
                <w:lang w:eastAsia="en-US"/>
              </w:rPr>
            </w:pPr>
            <w:r w:rsidRPr="00BC0A01">
              <w:rPr>
                <w:lang w:eastAsia="en-US"/>
              </w:rPr>
              <w:t>14,89</w:t>
            </w:r>
          </w:p>
        </w:tc>
      </w:tr>
      <w:tr w:rsidR="00C015AA" w:rsidRPr="00BC0A01" w:rsidTr="00BC0A01">
        <w:tc>
          <w:tcPr>
            <w:tcW w:w="5688" w:type="dxa"/>
          </w:tcPr>
          <w:p w:rsidR="00C015AA" w:rsidRPr="00BC0A01" w:rsidRDefault="00C015AA" w:rsidP="00BC0A01">
            <w:pPr>
              <w:pStyle w:val="TimesNewRoman"/>
              <w:rPr>
                <w:lang w:eastAsia="en-US"/>
              </w:rPr>
            </w:pPr>
            <w:r w:rsidRPr="00BC0A01">
              <w:rPr>
                <w:lang w:eastAsia="en-US"/>
              </w:rPr>
              <w:t>жилые дома пониженной капитальности, не имеющие одного-двух видов благоустройства</w:t>
            </w:r>
          </w:p>
        </w:tc>
        <w:tc>
          <w:tcPr>
            <w:tcW w:w="3780" w:type="dxa"/>
          </w:tcPr>
          <w:p w:rsidR="00C015AA" w:rsidRPr="00BC0A01" w:rsidRDefault="00C015AA" w:rsidP="00BC0A01">
            <w:pPr>
              <w:pStyle w:val="TimesNewRoman"/>
              <w:rPr>
                <w:lang w:eastAsia="en-US"/>
              </w:rPr>
            </w:pPr>
          </w:p>
          <w:p w:rsidR="00C015AA" w:rsidRPr="00BC0A01" w:rsidRDefault="00C015AA" w:rsidP="00BC0A01">
            <w:pPr>
              <w:pStyle w:val="TimesNewRoman"/>
              <w:rPr>
                <w:lang w:eastAsia="en-US"/>
              </w:rPr>
            </w:pPr>
            <w:r w:rsidRPr="00BC0A01">
              <w:rPr>
                <w:lang w:eastAsia="en-US"/>
              </w:rPr>
              <w:t>12,10</w:t>
            </w:r>
          </w:p>
        </w:tc>
      </w:tr>
      <w:tr w:rsidR="00C015AA" w:rsidRPr="00BC0A01" w:rsidTr="00BC0A01">
        <w:tc>
          <w:tcPr>
            <w:tcW w:w="5688" w:type="dxa"/>
          </w:tcPr>
          <w:p w:rsidR="00C015AA" w:rsidRPr="00BC0A01" w:rsidRDefault="00C015AA" w:rsidP="00BC0A01">
            <w:pPr>
              <w:pStyle w:val="TimesNewRoman"/>
              <w:rPr>
                <w:lang w:eastAsia="en-US"/>
              </w:rPr>
            </w:pPr>
            <w:r w:rsidRPr="00BC0A01">
              <w:rPr>
                <w:lang w:eastAsia="en-US"/>
              </w:rPr>
              <w:t>деревянные жилые дома, имеющие один-два вида благоустройства</w:t>
            </w:r>
          </w:p>
        </w:tc>
        <w:tc>
          <w:tcPr>
            <w:tcW w:w="3780" w:type="dxa"/>
          </w:tcPr>
          <w:p w:rsidR="00C015AA" w:rsidRPr="00BC0A01" w:rsidRDefault="00C015AA" w:rsidP="00BC0A01">
            <w:pPr>
              <w:pStyle w:val="TimesNewRoman"/>
              <w:rPr>
                <w:lang w:eastAsia="en-US"/>
              </w:rPr>
            </w:pPr>
          </w:p>
          <w:p w:rsidR="00C015AA" w:rsidRPr="00BC0A01" w:rsidRDefault="00C015AA" w:rsidP="00BC0A01">
            <w:pPr>
              <w:pStyle w:val="TimesNewRoman"/>
              <w:rPr>
                <w:lang w:eastAsia="en-US"/>
              </w:rPr>
            </w:pPr>
            <w:r w:rsidRPr="00BC0A01">
              <w:rPr>
                <w:lang w:eastAsia="en-US"/>
              </w:rPr>
              <w:t>10,82</w:t>
            </w:r>
          </w:p>
        </w:tc>
      </w:tr>
    </w:tbl>
    <w:p w:rsidR="00C015AA" w:rsidRDefault="00C015AA" w:rsidP="00BC0A01"/>
    <w:p w:rsidR="00C015AA" w:rsidRPr="00FD5080" w:rsidRDefault="00C015AA" w:rsidP="00BC0A01">
      <w:pPr>
        <w:rPr>
          <w:rFonts w:ascii="Times New Roman" w:hAnsi="Times New Roman"/>
          <w:b/>
          <w:sz w:val="24"/>
          <w:szCs w:val="24"/>
        </w:rPr>
      </w:pPr>
      <w:r w:rsidRPr="00FD5080">
        <w:rPr>
          <w:rFonts w:ascii="Times New Roman" w:hAnsi="Times New Roman"/>
          <w:b/>
          <w:sz w:val="24"/>
          <w:szCs w:val="24"/>
        </w:rPr>
        <w:t>1.5.7.</w:t>
      </w:r>
    </w:p>
    <w:p w:rsidR="00C015AA" w:rsidRPr="00704562" w:rsidRDefault="00C015AA" w:rsidP="00FD5080">
      <w:pPr>
        <w:spacing w:after="0" w:line="240" w:lineRule="auto"/>
        <w:jc w:val="center"/>
        <w:rPr>
          <w:rFonts w:ascii="Times New Roman" w:hAnsi="Times New Roman"/>
          <w:sz w:val="20"/>
          <w:szCs w:val="20"/>
        </w:rPr>
      </w:pPr>
      <w:r w:rsidRPr="00704562">
        <w:rPr>
          <w:rFonts w:ascii="Times New Roman" w:hAnsi="Times New Roman"/>
          <w:sz w:val="20"/>
          <w:szCs w:val="20"/>
        </w:rPr>
        <w:t>РОССИЙСКАЯ ФЕДЕРАЦИЯ</w:t>
      </w:r>
    </w:p>
    <w:p w:rsidR="00C015AA" w:rsidRPr="00704562" w:rsidRDefault="00C015AA" w:rsidP="00FD5080">
      <w:pPr>
        <w:spacing w:after="0" w:line="240" w:lineRule="auto"/>
        <w:jc w:val="center"/>
        <w:rPr>
          <w:rFonts w:ascii="Times New Roman" w:hAnsi="Times New Roman"/>
          <w:sz w:val="20"/>
          <w:szCs w:val="20"/>
        </w:rPr>
      </w:pPr>
      <w:r w:rsidRPr="00704562">
        <w:rPr>
          <w:rFonts w:ascii="Times New Roman" w:hAnsi="Times New Roman"/>
          <w:sz w:val="20"/>
          <w:szCs w:val="20"/>
        </w:rPr>
        <w:t>АДМИНИСТРАЦИЯ ДУБРОВСКОГО РАЙОНА</w:t>
      </w:r>
    </w:p>
    <w:p w:rsidR="00C015AA" w:rsidRDefault="00C015AA" w:rsidP="00FD5080">
      <w:pPr>
        <w:spacing w:after="0" w:line="240" w:lineRule="auto"/>
        <w:jc w:val="center"/>
        <w:rPr>
          <w:rFonts w:ascii="Times New Roman" w:hAnsi="Times New Roman"/>
          <w:sz w:val="24"/>
          <w:szCs w:val="24"/>
        </w:rPr>
      </w:pPr>
      <w:r w:rsidRPr="00704562">
        <w:rPr>
          <w:rFonts w:ascii="Times New Roman" w:hAnsi="Times New Roman"/>
          <w:sz w:val="20"/>
          <w:szCs w:val="20"/>
        </w:rPr>
        <w:t>ПОСТАНОВЛЕНИЕ</w:t>
      </w:r>
    </w:p>
    <w:p w:rsidR="00C015AA" w:rsidRDefault="00C015AA" w:rsidP="00FD5080">
      <w:pPr>
        <w:spacing w:after="0" w:line="240" w:lineRule="auto"/>
        <w:jc w:val="center"/>
        <w:rPr>
          <w:rFonts w:ascii="Times New Roman" w:hAnsi="Times New Roman"/>
          <w:sz w:val="24"/>
          <w:szCs w:val="24"/>
        </w:rPr>
      </w:pPr>
    </w:p>
    <w:p w:rsidR="00C015AA" w:rsidRDefault="00C015AA" w:rsidP="00FD5080">
      <w:pPr>
        <w:spacing w:after="0" w:line="240" w:lineRule="auto"/>
        <w:jc w:val="both"/>
        <w:rPr>
          <w:rFonts w:ascii="Times New Roman" w:hAnsi="Times New Roman"/>
          <w:sz w:val="24"/>
          <w:szCs w:val="24"/>
          <w:u w:val="single"/>
        </w:rPr>
      </w:pPr>
      <w:r>
        <w:rPr>
          <w:rFonts w:ascii="Times New Roman" w:hAnsi="Times New Roman"/>
          <w:sz w:val="24"/>
          <w:szCs w:val="24"/>
          <w:u w:val="single"/>
        </w:rPr>
        <w:t>от   21.06.2019 г. № 469</w:t>
      </w:r>
    </w:p>
    <w:p w:rsidR="00C015AA" w:rsidRDefault="00C015AA" w:rsidP="00FD5080">
      <w:pPr>
        <w:spacing w:after="0" w:line="240" w:lineRule="auto"/>
        <w:jc w:val="both"/>
        <w:rPr>
          <w:rFonts w:ascii="Times New Roman" w:hAnsi="Times New Roman"/>
          <w:sz w:val="24"/>
          <w:szCs w:val="24"/>
        </w:rPr>
      </w:pPr>
      <w:r>
        <w:rPr>
          <w:rFonts w:ascii="Times New Roman" w:hAnsi="Times New Roman"/>
          <w:sz w:val="24"/>
          <w:szCs w:val="24"/>
        </w:rPr>
        <w:t xml:space="preserve">        п. Дубровка  </w:t>
      </w:r>
    </w:p>
    <w:p w:rsidR="00C015AA" w:rsidRDefault="00C015AA" w:rsidP="00FD5080">
      <w:pPr>
        <w:spacing w:after="0" w:line="240" w:lineRule="auto"/>
        <w:jc w:val="both"/>
        <w:rPr>
          <w:rFonts w:ascii="Times New Roman" w:hAnsi="Times New Roman"/>
          <w:sz w:val="24"/>
          <w:szCs w:val="24"/>
        </w:rPr>
      </w:pPr>
    </w:p>
    <w:p w:rsidR="00C015AA" w:rsidRDefault="00C015AA" w:rsidP="00FD5080">
      <w:pPr>
        <w:spacing w:after="0" w:line="240" w:lineRule="auto"/>
        <w:jc w:val="both"/>
        <w:rPr>
          <w:rFonts w:ascii="Times New Roman" w:hAnsi="Times New Roman"/>
          <w:sz w:val="24"/>
          <w:szCs w:val="24"/>
        </w:rPr>
      </w:pPr>
      <w:r>
        <w:rPr>
          <w:rFonts w:ascii="Times New Roman" w:hAnsi="Times New Roman"/>
          <w:sz w:val="24"/>
          <w:szCs w:val="24"/>
        </w:rPr>
        <w:t>Об установлении размера платы</w:t>
      </w:r>
    </w:p>
    <w:p w:rsidR="00C015AA" w:rsidRDefault="00C015AA" w:rsidP="00FD5080">
      <w:pPr>
        <w:spacing w:after="0" w:line="240" w:lineRule="auto"/>
        <w:jc w:val="both"/>
        <w:rPr>
          <w:rFonts w:ascii="Times New Roman" w:hAnsi="Times New Roman"/>
          <w:sz w:val="24"/>
          <w:szCs w:val="24"/>
        </w:rPr>
      </w:pPr>
      <w:r>
        <w:rPr>
          <w:rFonts w:ascii="Times New Roman" w:hAnsi="Times New Roman"/>
          <w:sz w:val="24"/>
          <w:szCs w:val="24"/>
        </w:rPr>
        <w:t xml:space="preserve">граждан за жилое помещение </w:t>
      </w:r>
    </w:p>
    <w:p w:rsidR="00C015AA" w:rsidRDefault="00C015AA" w:rsidP="00FD5080">
      <w:pPr>
        <w:spacing w:after="0" w:line="240" w:lineRule="auto"/>
        <w:jc w:val="both"/>
        <w:rPr>
          <w:rFonts w:ascii="Times New Roman" w:hAnsi="Times New Roman"/>
          <w:sz w:val="24"/>
          <w:szCs w:val="24"/>
        </w:rPr>
      </w:pPr>
      <w:r>
        <w:rPr>
          <w:rFonts w:ascii="Times New Roman" w:hAnsi="Times New Roman"/>
          <w:sz w:val="24"/>
          <w:szCs w:val="24"/>
        </w:rPr>
        <w:t>для населения в/г Сеща</w:t>
      </w:r>
    </w:p>
    <w:p w:rsidR="00C015AA" w:rsidRDefault="00C015AA" w:rsidP="00FD5080">
      <w:pPr>
        <w:spacing w:after="0" w:line="240" w:lineRule="auto"/>
        <w:jc w:val="both"/>
        <w:rPr>
          <w:rFonts w:ascii="Times New Roman" w:hAnsi="Times New Roman"/>
          <w:sz w:val="24"/>
          <w:szCs w:val="24"/>
        </w:rPr>
      </w:pPr>
    </w:p>
    <w:p w:rsidR="00C015AA" w:rsidRDefault="00C015AA" w:rsidP="00FD5080">
      <w:pPr>
        <w:spacing w:after="0" w:line="240" w:lineRule="auto"/>
        <w:jc w:val="both"/>
        <w:rPr>
          <w:rFonts w:ascii="Times New Roman" w:hAnsi="Times New Roman"/>
          <w:sz w:val="24"/>
          <w:szCs w:val="24"/>
        </w:rPr>
      </w:pPr>
      <w:r>
        <w:rPr>
          <w:rFonts w:ascii="Times New Roman" w:hAnsi="Times New Roman"/>
          <w:sz w:val="24"/>
          <w:szCs w:val="24"/>
        </w:rPr>
        <w:t xml:space="preserve">            В соответствии с Жилищным кодексом Российской Федерации от 29.12.2004г №  188-ФЗ, Правилами содержания общего имущества в многоквартирном доме, утверждёнными постановлением  Правительства РФ от 13.08.2006г № 491, решением Дубровского районного Совета народных депутатов от  30.10.2018г. № 447-6 «О приеме полномочий по решению вопросов местного значения»</w:t>
      </w:r>
      <w:r>
        <w:t xml:space="preserve">  </w:t>
      </w:r>
      <w:r>
        <w:rPr>
          <w:rFonts w:ascii="Times New Roman" w:hAnsi="Times New Roman"/>
          <w:sz w:val="24"/>
          <w:szCs w:val="24"/>
        </w:rPr>
        <w:t>и на основании материалов, представленных  ЖЭ(К)О №3  филиала Центрального жилищно-коммунального управления Министерства обороны Российской Федерации</w:t>
      </w:r>
    </w:p>
    <w:p w:rsidR="00C015AA" w:rsidRDefault="00C015AA" w:rsidP="00FD5080">
      <w:pPr>
        <w:spacing w:after="0" w:line="240" w:lineRule="auto"/>
        <w:jc w:val="both"/>
        <w:rPr>
          <w:rFonts w:ascii="Times New Roman" w:hAnsi="Times New Roman"/>
          <w:sz w:val="24"/>
          <w:szCs w:val="24"/>
        </w:rPr>
      </w:pPr>
    </w:p>
    <w:p w:rsidR="00C015AA" w:rsidRDefault="00C015AA" w:rsidP="00FD5080">
      <w:pPr>
        <w:spacing w:after="0" w:line="240" w:lineRule="auto"/>
        <w:jc w:val="both"/>
        <w:rPr>
          <w:rFonts w:ascii="Times New Roman" w:hAnsi="Times New Roman"/>
          <w:sz w:val="24"/>
          <w:szCs w:val="24"/>
        </w:rPr>
      </w:pPr>
      <w:r>
        <w:rPr>
          <w:rFonts w:ascii="Times New Roman" w:hAnsi="Times New Roman"/>
          <w:sz w:val="24"/>
          <w:szCs w:val="24"/>
        </w:rPr>
        <w:t>ПОСТАНОВЛЯЮ:</w:t>
      </w:r>
    </w:p>
    <w:p w:rsidR="00C015AA" w:rsidRDefault="00C015AA" w:rsidP="00FD5080">
      <w:pPr>
        <w:spacing w:after="0" w:line="240" w:lineRule="auto"/>
        <w:ind w:firstLine="708"/>
        <w:jc w:val="both"/>
        <w:rPr>
          <w:rFonts w:ascii="Times New Roman" w:hAnsi="Times New Roman"/>
          <w:b/>
          <w:sz w:val="24"/>
          <w:szCs w:val="24"/>
        </w:rPr>
      </w:pPr>
    </w:p>
    <w:p w:rsidR="00C015AA" w:rsidRDefault="00C015AA" w:rsidP="00FD5080">
      <w:pPr>
        <w:spacing w:after="0" w:line="240" w:lineRule="auto"/>
        <w:jc w:val="both"/>
        <w:rPr>
          <w:rFonts w:ascii="Times New Roman" w:hAnsi="Times New Roman"/>
          <w:sz w:val="24"/>
          <w:szCs w:val="24"/>
        </w:rPr>
      </w:pPr>
      <w:r>
        <w:rPr>
          <w:rFonts w:ascii="Times New Roman" w:hAnsi="Times New Roman"/>
          <w:sz w:val="24"/>
          <w:szCs w:val="24"/>
        </w:rPr>
        <w:t xml:space="preserve">            1. Применять управляющей  организации  с   1 июля 2019 года  для нанимателей жилых помещений по договорам социального найма, договорам найма жилых помещений государственного жилищного фонда  военного городка п.Сеща плату граждан за жилое помещение  в размере 11,22 руб. (с НДС) за кв.м.  занимаемой общей площади жилого помещения (в том   числе: плата за содержание и текущий ремонт – 10,68 руб., плата за пользование жилым помещением (плата за наем) – 0,54 руб.  за 1 кв.м)  с последующей дифференциацией в зависимости от степени благоустройства жилого помещения (приложение № 1).</w:t>
      </w:r>
    </w:p>
    <w:p w:rsidR="00C015AA" w:rsidRDefault="00C015AA" w:rsidP="00FD5080">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2. Считать утратившим силу с 1 июля  2019 года постановление администрации района № 112 от 19.02.2019 г.</w:t>
      </w:r>
    </w:p>
    <w:p w:rsidR="00C015AA" w:rsidRDefault="00C015AA" w:rsidP="00FD5080">
      <w:pPr>
        <w:spacing w:after="0" w:line="240" w:lineRule="auto"/>
        <w:ind w:firstLine="708"/>
        <w:jc w:val="both"/>
        <w:rPr>
          <w:rFonts w:ascii="Times New Roman" w:hAnsi="Times New Roman"/>
          <w:sz w:val="24"/>
          <w:szCs w:val="24"/>
        </w:rPr>
      </w:pPr>
      <w:r>
        <w:rPr>
          <w:rFonts w:ascii="Times New Roman" w:hAnsi="Times New Roman"/>
          <w:sz w:val="24"/>
          <w:szCs w:val="24"/>
        </w:rPr>
        <w:t>3. Контроль за исполнением данного постановления возложить  на отдел экономики администрации района (Разикова Г.Я).</w:t>
      </w:r>
    </w:p>
    <w:p w:rsidR="00C015AA" w:rsidRPr="003265E7" w:rsidRDefault="00C015AA" w:rsidP="00FD5080">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3265E7">
        <w:rPr>
          <w:rFonts w:ascii="Times New Roman" w:hAnsi="Times New Roman"/>
          <w:sz w:val="24"/>
          <w:szCs w:val="24"/>
        </w:rPr>
        <w:t xml:space="preserve">Настоящее постановление опубликовать в районной газете «Знамя труда», в печатном средстве массовой информации «Вестник Дубровского района» и разместить на официальном сайте муниципального образования «Дубровский район» </w:t>
      </w:r>
      <w:r w:rsidRPr="003265E7">
        <w:rPr>
          <w:rFonts w:ascii="Times New Roman" w:hAnsi="Times New Roman"/>
          <w:sz w:val="24"/>
          <w:szCs w:val="24"/>
          <w:lang w:val="en-US"/>
        </w:rPr>
        <w:t>http</w:t>
      </w:r>
      <w:r w:rsidRPr="003265E7">
        <w:rPr>
          <w:rFonts w:ascii="Times New Roman" w:hAnsi="Times New Roman"/>
          <w:sz w:val="24"/>
          <w:szCs w:val="24"/>
        </w:rPr>
        <w:t>://</w:t>
      </w:r>
      <w:r w:rsidRPr="003265E7">
        <w:rPr>
          <w:rFonts w:ascii="Times New Roman" w:hAnsi="Times New Roman"/>
          <w:sz w:val="24"/>
          <w:szCs w:val="24"/>
          <w:u w:val="single"/>
          <w:lang w:val="en-US"/>
        </w:rPr>
        <w:t>admdubrovka</w:t>
      </w:r>
      <w:r w:rsidRPr="003265E7">
        <w:rPr>
          <w:rFonts w:ascii="Times New Roman" w:hAnsi="Times New Roman"/>
          <w:sz w:val="24"/>
          <w:szCs w:val="24"/>
          <w:u w:val="single"/>
        </w:rPr>
        <w:t>.</w:t>
      </w:r>
      <w:r w:rsidRPr="003265E7">
        <w:rPr>
          <w:rFonts w:ascii="Times New Roman" w:hAnsi="Times New Roman"/>
          <w:sz w:val="24"/>
          <w:szCs w:val="24"/>
          <w:u w:val="single"/>
          <w:lang w:val="en-US"/>
        </w:rPr>
        <w:t>ru</w:t>
      </w:r>
      <w:r w:rsidRPr="003265E7">
        <w:rPr>
          <w:rFonts w:ascii="Times New Roman" w:hAnsi="Times New Roman"/>
          <w:sz w:val="24"/>
          <w:szCs w:val="24"/>
          <w:u w:val="single"/>
        </w:rPr>
        <w:t>/.</w:t>
      </w:r>
    </w:p>
    <w:p w:rsidR="00C015AA" w:rsidRPr="003265E7" w:rsidRDefault="00C015AA" w:rsidP="00FD5080">
      <w:pPr>
        <w:spacing w:after="0" w:line="240" w:lineRule="auto"/>
        <w:ind w:firstLine="708"/>
        <w:jc w:val="both"/>
        <w:rPr>
          <w:rFonts w:ascii="Times New Roman" w:hAnsi="Times New Roman"/>
          <w:sz w:val="24"/>
          <w:szCs w:val="24"/>
        </w:rPr>
      </w:pPr>
    </w:p>
    <w:p w:rsidR="00C015AA" w:rsidRDefault="00C015AA" w:rsidP="00FD5080">
      <w:pPr>
        <w:spacing w:after="0" w:line="240" w:lineRule="auto"/>
        <w:ind w:firstLine="708"/>
        <w:jc w:val="both"/>
        <w:rPr>
          <w:rFonts w:ascii="Times New Roman" w:hAnsi="Times New Roman"/>
          <w:sz w:val="24"/>
          <w:szCs w:val="24"/>
        </w:rPr>
      </w:pPr>
    </w:p>
    <w:p w:rsidR="00C015AA" w:rsidRDefault="00C015AA" w:rsidP="00FD5080">
      <w:pPr>
        <w:spacing w:after="0" w:line="240" w:lineRule="auto"/>
        <w:jc w:val="both"/>
        <w:rPr>
          <w:rFonts w:ascii="Times New Roman" w:hAnsi="Times New Roman"/>
          <w:sz w:val="24"/>
          <w:szCs w:val="24"/>
        </w:rPr>
      </w:pPr>
    </w:p>
    <w:p w:rsidR="00C015AA" w:rsidRDefault="00C015AA" w:rsidP="00FD5080">
      <w:pPr>
        <w:spacing w:after="0" w:line="240" w:lineRule="auto"/>
        <w:jc w:val="both"/>
        <w:rPr>
          <w:rFonts w:ascii="Times New Roman" w:hAnsi="Times New Roman"/>
          <w:sz w:val="24"/>
          <w:szCs w:val="24"/>
        </w:rPr>
      </w:pPr>
      <w:r>
        <w:rPr>
          <w:rFonts w:ascii="Times New Roman" w:hAnsi="Times New Roman"/>
          <w:sz w:val="24"/>
          <w:szCs w:val="24"/>
        </w:rPr>
        <w:t>Глава администрации района                                                                   И.А.Шевелёв</w:t>
      </w:r>
    </w:p>
    <w:p w:rsidR="00C015AA" w:rsidRDefault="00C015AA" w:rsidP="00FD5080">
      <w:pPr>
        <w:spacing w:after="0" w:line="240" w:lineRule="auto"/>
        <w:jc w:val="right"/>
        <w:rPr>
          <w:rFonts w:ascii="Times New Roman" w:hAnsi="Times New Roman"/>
          <w:sz w:val="24"/>
          <w:szCs w:val="24"/>
        </w:rPr>
      </w:pPr>
    </w:p>
    <w:p w:rsidR="00C015AA" w:rsidRDefault="00C015AA" w:rsidP="00FD5080">
      <w:pPr>
        <w:spacing w:after="0" w:line="240" w:lineRule="auto"/>
        <w:jc w:val="right"/>
        <w:rPr>
          <w:rFonts w:ascii="Times New Roman" w:hAnsi="Times New Roman"/>
          <w:sz w:val="24"/>
          <w:szCs w:val="24"/>
        </w:rPr>
      </w:pPr>
      <w:r>
        <w:rPr>
          <w:rFonts w:ascii="Times New Roman" w:hAnsi="Times New Roman"/>
          <w:sz w:val="24"/>
          <w:szCs w:val="24"/>
        </w:rPr>
        <w:t xml:space="preserve">Приложение № 1 </w:t>
      </w:r>
    </w:p>
    <w:p w:rsidR="00C015AA" w:rsidRDefault="00C015AA" w:rsidP="00FD5080">
      <w:pPr>
        <w:spacing w:after="0" w:line="240" w:lineRule="auto"/>
        <w:jc w:val="right"/>
        <w:rPr>
          <w:rFonts w:ascii="Times New Roman" w:hAnsi="Times New Roman"/>
          <w:szCs w:val="24"/>
        </w:rPr>
      </w:pPr>
      <w:r>
        <w:rPr>
          <w:rFonts w:ascii="Times New Roman" w:hAnsi="Times New Roman"/>
          <w:sz w:val="24"/>
          <w:szCs w:val="24"/>
        </w:rPr>
        <w:t xml:space="preserve">                    к постановлению </w:t>
      </w:r>
      <w:r>
        <w:rPr>
          <w:rFonts w:ascii="Times New Roman" w:hAnsi="Times New Roman"/>
          <w:szCs w:val="24"/>
        </w:rPr>
        <w:t xml:space="preserve">   </w:t>
      </w:r>
    </w:p>
    <w:p w:rsidR="00C015AA" w:rsidRDefault="00C015AA" w:rsidP="00FD5080">
      <w:pPr>
        <w:spacing w:after="0" w:line="240" w:lineRule="auto"/>
        <w:jc w:val="center"/>
        <w:rPr>
          <w:rFonts w:ascii="Times New Roman" w:hAnsi="Times New Roman"/>
          <w:sz w:val="24"/>
          <w:szCs w:val="24"/>
        </w:rPr>
      </w:pPr>
      <w:r>
        <w:rPr>
          <w:rFonts w:ascii="Times New Roman" w:hAnsi="Times New Roman"/>
          <w:sz w:val="24"/>
          <w:szCs w:val="24"/>
        </w:rPr>
        <w:t xml:space="preserve">                                                                                                        администрации</w:t>
      </w:r>
      <w:r w:rsidRPr="00FD5080">
        <w:rPr>
          <w:rFonts w:ascii="Times New Roman" w:hAnsi="Times New Roman"/>
          <w:sz w:val="24"/>
          <w:szCs w:val="24"/>
        </w:rPr>
        <w:t xml:space="preserve"> </w:t>
      </w:r>
      <w:r>
        <w:rPr>
          <w:rFonts w:ascii="Times New Roman" w:hAnsi="Times New Roman"/>
          <w:sz w:val="24"/>
          <w:szCs w:val="24"/>
        </w:rPr>
        <w:t xml:space="preserve">Дубровского района                                                                                                   </w:t>
      </w:r>
    </w:p>
    <w:p w:rsidR="00C015AA" w:rsidRDefault="00C015AA" w:rsidP="00FD5080">
      <w:pPr>
        <w:spacing w:after="0" w:line="240" w:lineRule="auto"/>
        <w:jc w:val="right"/>
        <w:rPr>
          <w:rFonts w:ascii="Times New Roman" w:hAnsi="Times New Roman"/>
          <w:sz w:val="24"/>
          <w:szCs w:val="24"/>
        </w:rPr>
      </w:pPr>
      <w:r>
        <w:rPr>
          <w:rFonts w:ascii="Times New Roman" w:hAnsi="Times New Roman"/>
          <w:sz w:val="24"/>
          <w:szCs w:val="24"/>
        </w:rPr>
        <w:t xml:space="preserve">              от  21.06.2019г .№  469 </w:t>
      </w:r>
    </w:p>
    <w:p w:rsidR="00C015AA" w:rsidRDefault="00C015AA" w:rsidP="00FD5080">
      <w:pPr>
        <w:spacing w:after="0" w:line="240" w:lineRule="auto"/>
        <w:jc w:val="right"/>
        <w:rPr>
          <w:rFonts w:ascii="Times New Roman" w:hAnsi="Times New Roman"/>
          <w:szCs w:val="24"/>
        </w:rPr>
      </w:pPr>
    </w:p>
    <w:p w:rsidR="00C015AA" w:rsidRDefault="00C015AA" w:rsidP="00FD5080">
      <w:pPr>
        <w:spacing w:after="0" w:line="240" w:lineRule="auto"/>
        <w:rPr>
          <w:rFonts w:ascii="Times New Roman" w:hAnsi="Times New Roman"/>
          <w:szCs w:val="24"/>
        </w:rPr>
      </w:pPr>
    </w:p>
    <w:p w:rsidR="00C015AA" w:rsidRDefault="00C015AA" w:rsidP="00FD5080">
      <w:pPr>
        <w:spacing w:after="0" w:line="240" w:lineRule="auto"/>
        <w:jc w:val="center"/>
        <w:rPr>
          <w:rFonts w:ascii="Times New Roman" w:hAnsi="Times New Roman"/>
          <w:b/>
          <w:bCs/>
          <w:sz w:val="24"/>
          <w:szCs w:val="24"/>
        </w:rPr>
      </w:pPr>
      <w:r>
        <w:rPr>
          <w:rFonts w:ascii="Times New Roman" w:hAnsi="Times New Roman"/>
          <w:b/>
          <w:bCs/>
          <w:sz w:val="24"/>
          <w:szCs w:val="24"/>
        </w:rPr>
        <w:t>Размер платы за  жилое помещение</w:t>
      </w:r>
    </w:p>
    <w:p w:rsidR="00C015AA" w:rsidRDefault="00C015AA" w:rsidP="00FD5080">
      <w:pPr>
        <w:spacing w:after="0" w:line="240" w:lineRule="auto"/>
        <w:jc w:val="center"/>
        <w:rPr>
          <w:rFonts w:ascii="Times New Roman" w:hAnsi="Times New Roman"/>
          <w:b/>
          <w:bCs/>
          <w:sz w:val="24"/>
          <w:szCs w:val="24"/>
        </w:rPr>
      </w:pPr>
      <w:r>
        <w:rPr>
          <w:rFonts w:ascii="Times New Roman" w:hAnsi="Times New Roman"/>
          <w:b/>
          <w:bCs/>
          <w:sz w:val="24"/>
          <w:szCs w:val="24"/>
        </w:rPr>
        <w:t>для населения  военного городка п.Сеща</w:t>
      </w:r>
    </w:p>
    <w:p w:rsidR="00C015AA" w:rsidRPr="00FD5080" w:rsidRDefault="00C015AA" w:rsidP="00FD5080">
      <w:pPr>
        <w:spacing w:after="0" w:line="240" w:lineRule="auto"/>
        <w:jc w:val="center"/>
        <w:rPr>
          <w:rFonts w:ascii="Times New Roman" w:hAnsi="Times New Roman"/>
          <w:b/>
          <w:bCs/>
          <w:sz w:val="24"/>
          <w:szCs w:val="24"/>
        </w:rPr>
      </w:pPr>
      <w:r>
        <w:rPr>
          <w:rFonts w:ascii="Times New Roman" w:hAnsi="Times New Roman"/>
          <w:b/>
          <w:bCs/>
          <w:sz w:val="24"/>
          <w:szCs w:val="24"/>
        </w:rPr>
        <w:t>с 01.07.2019 года</w:t>
      </w:r>
    </w:p>
    <w:p w:rsidR="00C015AA" w:rsidRDefault="00C015AA" w:rsidP="00FD5080">
      <w:pPr>
        <w:spacing w:after="0" w:line="240" w:lineRule="auto"/>
        <w:rPr>
          <w:rFonts w:ascii="Times New Roman" w:hAnsi="Times New Roman"/>
          <w:szCs w:val="24"/>
        </w:rPr>
      </w:pPr>
    </w:p>
    <w:tbl>
      <w:tblPr>
        <w:tblW w:w="982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667"/>
        <w:gridCol w:w="1595"/>
        <w:gridCol w:w="1785"/>
        <w:gridCol w:w="1781"/>
      </w:tblGrid>
      <w:tr w:rsidR="00C015AA" w:rsidRPr="008312F5" w:rsidTr="002C5C17">
        <w:tc>
          <w:tcPr>
            <w:tcW w:w="4667" w:type="dxa"/>
            <w:vMerge w:val="restart"/>
            <w:tcBorders>
              <w:top w:val="single" w:sz="4" w:space="0" w:color="auto"/>
              <w:bottom w:val="single" w:sz="4" w:space="0" w:color="auto"/>
              <w:right w:val="single" w:sz="4" w:space="0" w:color="auto"/>
            </w:tcBorders>
          </w:tcPr>
          <w:p w:rsidR="00C015AA" w:rsidRDefault="00C015AA" w:rsidP="002C5C17">
            <w:pPr>
              <w:spacing w:after="0" w:line="240" w:lineRule="auto"/>
              <w:jc w:val="center"/>
              <w:rPr>
                <w:rFonts w:ascii="Times New Roman" w:hAnsi="Times New Roman"/>
                <w:sz w:val="24"/>
                <w:szCs w:val="24"/>
              </w:rPr>
            </w:pPr>
          </w:p>
          <w:p w:rsidR="00C015AA" w:rsidRDefault="00C015AA" w:rsidP="002C5C17">
            <w:pPr>
              <w:spacing w:after="0" w:line="240" w:lineRule="auto"/>
              <w:jc w:val="center"/>
              <w:rPr>
                <w:rFonts w:ascii="Times New Roman" w:hAnsi="Times New Roman"/>
                <w:sz w:val="24"/>
                <w:szCs w:val="24"/>
              </w:rPr>
            </w:pPr>
          </w:p>
          <w:p w:rsidR="00C015AA" w:rsidRDefault="00C015AA" w:rsidP="002C5C17">
            <w:pPr>
              <w:spacing w:after="0" w:line="240" w:lineRule="auto"/>
              <w:jc w:val="center"/>
              <w:rPr>
                <w:rFonts w:ascii="Times New Roman" w:hAnsi="Times New Roman"/>
                <w:sz w:val="24"/>
                <w:szCs w:val="24"/>
              </w:rPr>
            </w:pPr>
          </w:p>
          <w:p w:rsidR="00C015AA" w:rsidRDefault="00C015AA" w:rsidP="002C5C17">
            <w:pPr>
              <w:spacing w:after="0" w:line="240" w:lineRule="auto"/>
              <w:jc w:val="center"/>
              <w:rPr>
                <w:rFonts w:ascii="Times New Roman" w:hAnsi="Times New Roman"/>
                <w:sz w:val="24"/>
                <w:szCs w:val="24"/>
              </w:rPr>
            </w:pPr>
          </w:p>
          <w:p w:rsidR="00C015AA" w:rsidRDefault="00C015AA" w:rsidP="002C5C17">
            <w:pPr>
              <w:spacing w:after="0" w:line="240" w:lineRule="auto"/>
              <w:jc w:val="center"/>
              <w:rPr>
                <w:rFonts w:ascii="Times New Roman" w:hAnsi="Times New Roman"/>
                <w:sz w:val="24"/>
                <w:szCs w:val="24"/>
              </w:rPr>
            </w:pPr>
            <w:r>
              <w:rPr>
                <w:rFonts w:ascii="Times New Roman" w:hAnsi="Times New Roman"/>
                <w:sz w:val="24"/>
                <w:szCs w:val="24"/>
              </w:rPr>
              <w:t>Виды жилищного фонда</w:t>
            </w:r>
          </w:p>
        </w:tc>
        <w:tc>
          <w:tcPr>
            <w:tcW w:w="1595" w:type="dxa"/>
            <w:vMerge w:val="restart"/>
            <w:tcBorders>
              <w:top w:val="single" w:sz="4" w:space="0" w:color="auto"/>
              <w:left w:val="single" w:sz="4" w:space="0" w:color="auto"/>
              <w:bottom w:val="single" w:sz="4" w:space="0" w:color="auto"/>
              <w:right w:val="single" w:sz="4" w:space="0" w:color="auto"/>
            </w:tcBorders>
          </w:tcPr>
          <w:p w:rsidR="00C015AA" w:rsidRDefault="00C015AA" w:rsidP="002C5C17">
            <w:pPr>
              <w:spacing w:after="0" w:line="240" w:lineRule="auto"/>
              <w:jc w:val="center"/>
              <w:rPr>
                <w:rFonts w:ascii="Times New Roman" w:hAnsi="Times New Roman"/>
                <w:sz w:val="24"/>
                <w:szCs w:val="24"/>
              </w:rPr>
            </w:pPr>
          </w:p>
          <w:p w:rsidR="00C015AA" w:rsidRDefault="00C015AA" w:rsidP="002C5C17">
            <w:pPr>
              <w:spacing w:after="0" w:line="240" w:lineRule="auto"/>
              <w:jc w:val="center"/>
              <w:rPr>
                <w:rFonts w:ascii="Times New Roman" w:hAnsi="Times New Roman"/>
                <w:sz w:val="24"/>
                <w:szCs w:val="24"/>
              </w:rPr>
            </w:pPr>
          </w:p>
          <w:p w:rsidR="00C015AA" w:rsidRDefault="00C015AA" w:rsidP="002C5C17">
            <w:pPr>
              <w:spacing w:after="0" w:line="240" w:lineRule="auto"/>
              <w:jc w:val="center"/>
              <w:rPr>
                <w:rFonts w:ascii="Times New Roman" w:hAnsi="Times New Roman"/>
                <w:sz w:val="24"/>
                <w:szCs w:val="24"/>
              </w:rPr>
            </w:pPr>
            <w:r>
              <w:rPr>
                <w:rFonts w:ascii="Times New Roman" w:hAnsi="Times New Roman"/>
                <w:sz w:val="24"/>
                <w:szCs w:val="24"/>
              </w:rPr>
              <w:t>Размер платы</w:t>
            </w:r>
          </w:p>
          <w:p w:rsidR="00C015AA" w:rsidRDefault="00C015AA" w:rsidP="002C5C17">
            <w:pPr>
              <w:spacing w:after="0" w:line="240" w:lineRule="auto"/>
              <w:jc w:val="center"/>
              <w:rPr>
                <w:rFonts w:ascii="Times New Roman" w:hAnsi="Times New Roman"/>
                <w:sz w:val="24"/>
                <w:szCs w:val="24"/>
              </w:rPr>
            </w:pPr>
            <w:r>
              <w:rPr>
                <w:rFonts w:ascii="Times New Roman" w:hAnsi="Times New Roman"/>
                <w:sz w:val="24"/>
                <w:szCs w:val="24"/>
              </w:rPr>
              <w:t>за жилое помещение</w:t>
            </w:r>
          </w:p>
          <w:p w:rsidR="00C015AA" w:rsidRDefault="00C015AA" w:rsidP="002C5C17">
            <w:pPr>
              <w:spacing w:after="0" w:line="240" w:lineRule="auto"/>
              <w:jc w:val="center"/>
              <w:rPr>
                <w:rFonts w:ascii="Times New Roman" w:hAnsi="Times New Roman"/>
                <w:sz w:val="24"/>
                <w:szCs w:val="24"/>
              </w:rPr>
            </w:pPr>
            <w:r>
              <w:rPr>
                <w:rFonts w:ascii="Times New Roman" w:hAnsi="Times New Roman"/>
                <w:sz w:val="24"/>
                <w:szCs w:val="24"/>
              </w:rPr>
              <w:t xml:space="preserve">   (руб. коп.</w:t>
            </w:r>
          </w:p>
          <w:p w:rsidR="00C015AA" w:rsidRDefault="00C015AA" w:rsidP="002C5C17">
            <w:pPr>
              <w:spacing w:after="0" w:line="240" w:lineRule="auto"/>
              <w:jc w:val="center"/>
              <w:rPr>
                <w:rFonts w:ascii="Times New Roman" w:hAnsi="Times New Roman"/>
                <w:sz w:val="24"/>
                <w:szCs w:val="24"/>
              </w:rPr>
            </w:pPr>
            <w:r>
              <w:rPr>
                <w:rFonts w:ascii="Times New Roman" w:hAnsi="Times New Roman"/>
                <w:sz w:val="24"/>
                <w:szCs w:val="24"/>
              </w:rPr>
              <w:t xml:space="preserve"> за 1 кв.м)</w:t>
            </w:r>
          </w:p>
        </w:tc>
        <w:tc>
          <w:tcPr>
            <w:tcW w:w="3566" w:type="dxa"/>
            <w:gridSpan w:val="2"/>
            <w:tcBorders>
              <w:top w:val="single" w:sz="4" w:space="0" w:color="auto"/>
              <w:left w:val="single" w:sz="4" w:space="0" w:color="auto"/>
              <w:bottom w:val="single" w:sz="4" w:space="0" w:color="auto"/>
            </w:tcBorders>
          </w:tcPr>
          <w:p w:rsidR="00C015AA" w:rsidRDefault="00C015AA" w:rsidP="002C5C17">
            <w:pPr>
              <w:spacing w:after="0" w:line="240" w:lineRule="auto"/>
              <w:jc w:val="center"/>
              <w:rPr>
                <w:rFonts w:ascii="Times New Roman" w:hAnsi="Times New Roman"/>
                <w:sz w:val="24"/>
                <w:szCs w:val="24"/>
              </w:rPr>
            </w:pPr>
            <w:r>
              <w:rPr>
                <w:rFonts w:ascii="Times New Roman" w:hAnsi="Times New Roman"/>
                <w:sz w:val="24"/>
                <w:szCs w:val="24"/>
              </w:rPr>
              <w:t>в том числе</w:t>
            </w:r>
          </w:p>
        </w:tc>
      </w:tr>
      <w:tr w:rsidR="00C015AA" w:rsidRPr="008312F5" w:rsidTr="002C5C17">
        <w:tc>
          <w:tcPr>
            <w:tcW w:w="0" w:type="auto"/>
            <w:vMerge/>
            <w:tcBorders>
              <w:top w:val="single" w:sz="4" w:space="0" w:color="auto"/>
              <w:bottom w:val="single" w:sz="4" w:space="0" w:color="auto"/>
              <w:right w:val="single" w:sz="4" w:space="0" w:color="auto"/>
            </w:tcBorders>
            <w:vAlign w:val="center"/>
          </w:tcPr>
          <w:p w:rsidR="00C015AA" w:rsidRDefault="00C015AA" w:rsidP="002C5C17">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15AA" w:rsidRDefault="00C015AA" w:rsidP="002C5C17">
            <w:pPr>
              <w:spacing w:after="0" w:line="240" w:lineRule="auto"/>
              <w:rPr>
                <w:rFonts w:ascii="Times New Roman" w:hAnsi="Times New Roman"/>
                <w:sz w:val="24"/>
                <w:szCs w:val="24"/>
              </w:rPr>
            </w:pPr>
          </w:p>
        </w:tc>
        <w:tc>
          <w:tcPr>
            <w:tcW w:w="1785" w:type="dxa"/>
            <w:tcBorders>
              <w:top w:val="single" w:sz="4" w:space="0" w:color="auto"/>
              <w:left w:val="single" w:sz="4" w:space="0" w:color="auto"/>
              <w:bottom w:val="single" w:sz="4" w:space="0" w:color="auto"/>
              <w:right w:val="single" w:sz="4" w:space="0" w:color="auto"/>
            </w:tcBorders>
          </w:tcPr>
          <w:p w:rsidR="00C015AA" w:rsidRDefault="00C015AA" w:rsidP="002C5C17">
            <w:pPr>
              <w:spacing w:after="0" w:line="240" w:lineRule="auto"/>
              <w:jc w:val="center"/>
              <w:rPr>
                <w:rFonts w:ascii="Times New Roman" w:hAnsi="Times New Roman"/>
                <w:sz w:val="24"/>
                <w:szCs w:val="24"/>
              </w:rPr>
            </w:pPr>
          </w:p>
          <w:p w:rsidR="00C015AA" w:rsidRDefault="00C015AA" w:rsidP="002C5C17">
            <w:pPr>
              <w:spacing w:after="0" w:line="240" w:lineRule="auto"/>
              <w:jc w:val="center"/>
              <w:rPr>
                <w:rFonts w:ascii="Times New Roman" w:hAnsi="Times New Roman"/>
                <w:sz w:val="24"/>
                <w:szCs w:val="24"/>
              </w:rPr>
            </w:pPr>
            <w:r>
              <w:rPr>
                <w:rFonts w:ascii="Times New Roman" w:hAnsi="Times New Roman"/>
                <w:sz w:val="24"/>
                <w:szCs w:val="24"/>
              </w:rPr>
              <w:t>Плата за содержание и текущий ремонт (руб.коп.</w:t>
            </w:r>
          </w:p>
          <w:p w:rsidR="00C015AA" w:rsidRDefault="00C015AA" w:rsidP="002C5C17">
            <w:pPr>
              <w:spacing w:after="0" w:line="240" w:lineRule="auto"/>
              <w:jc w:val="center"/>
              <w:rPr>
                <w:rFonts w:ascii="Times New Roman" w:hAnsi="Times New Roman"/>
                <w:sz w:val="24"/>
                <w:szCs w:val="24"/>
              </w:rPr>
            </w:pPr>
            <w:r>
              <w:rPr>
                <w:rFonts w:ascii="Times New Roman" w:hAnsi="Times New Roman"/>
                <w:sz w:val="24"/>
                <w:szCs w:val="24"/>
              </w:rPr>
              <w:t xml:space="preserve"> за 1 кв.м)</w:t>
            </w:r>
          </w:p>
        </w:tc>
        <w:tc>
          <w:tcPr>
            <w:tcW w:w="1781" w:type="dxa"/>
            <w:tcBorders>
              <w:top w:val="single" w:sz="4" w:space="0" w:color="auto"/>
              <w:left w:val="single" w:sz="4" w:space="0" w:color="auto"/>
              <w:bottom w:val="single" w:sz="4" w:space="0" w:color="auto"/>
            </w:tcBorders>
          </w:tcPr>
          <w:p w:rsidR="00C015AA" w:rsidRDefault="00C015AA" w:rsidP="002C5C17">
            <w:pPr>
              <w:spacing w:after="0" w:line="240" w:lineRule="auto"/>
              <w:jc w:val="center"/>
              <w:rPr>
                <w:rFonts w:ascii="Times New Roman" w:hAnsi="Times New Roman"/>
                <w:sz w:val="24"/>
                <w:szCs w:val="24"/>
              </w:rPr>
            </w:pPr>
            <w:r>
              <w:rPr>
                <w:rFonts w:ascii="Times New Roman" w:hAnsi="Times New Roman"/>
                <w:sz w:val="24"/>
                <w:szCs w:val="24"/>
              </w:rPr>
              <w:t>Плата за пользование жилым помещением</w:t>
            </w:r>
          </w:p>
          <w:p w:rsidR="00C015AA" w:rsidRDefault="00C015AA" w:rsidP="002C5C17">
            <w:pPr>
              <w:spacing w:after="0" w:line="240" w:lineRule="auto"/>
              <w:jc w:val="center"/>
              <w:rPr>
                <w:rFonts w:ascii="Times New Roman" w:hAnsi="Times New Roman"/>
                <w:sz w:val="24"/>
                <w:szCs w:val="24"/>
              </w:rPr>
            </w:pPr>
            <w:r>
              <w:rPr>
                <w:rFonts w:ascii="Times New Roman" w:hAnsi="Times New Roman"/>
                <w:sz w:val="24"/>
                <w:szCs w:val="24"/>
              </w:rPr>
              <w:t>(плата за наем)</w:t>
            </w:r>
          </w:p>
          <w:p w:rsidR="00C015AA" w:rsidRDefault="00C015AA" w:rsidP="002C5C17">
            <w:pPr>
              <w:spacing w:after="0" w:line="240" w:lineRule="auto"/>
              <w:jc w:val="center"/>
              <w:rPr>
                <w:rFonts w:ascii="Times New Roman" w:hAnsi="Times New Roman"/>
                <w:sz w:val="24"/>
                <w:szCs w:val="24"/>
              </w:rPr>
            </w:pPr>
            <w:r>
              <w:rPr>
                <w:rFonts w:ascii="Times New Roman" w:hAnsi="Times New Roman"/>
                <w:sz w:val="24"/>
                <w:szCs w:val="24"/>
              </w:rPr>
              <w:t xml:space="preserve">(руб.коп. </w:t>
            </w:r>
          </w:p>
          <w:p w:rsidR="00C015AA" w:rsidRDefault="00C015AA" w:rsidP="002C5C17">
            <w:pPr>
              <w:spacing w:after="0" w:line="240" w:lineRule="auto"/>
              <w:jc w:val="center"/>
              <w:rPr>
                <w:rFonts w:ascii="Times New Roman" w:hAnsi="Times New Roman"/>
                <w:sz w:val="24"/>
                <w:szCs w:val="24"/>
              </w:rPr>
            </w:pPr>
            <w:r>
              <w:rPr>
                <w:rFonts w:ascii="Times New Roman" w:hAnsi="Times New Roman"/>
                <w:sz w:val="24"/>
                <w:szCs w:val="24"/>
              </w:rPr>
              <w:t>за 1 кв.м)</w:t>
            </w:r>
          </w:p>
        </w:tc>
      </w:tr>
      <w:tr w:rsidR="00C015AA" w:rsidRPr="008312F5" w:rsidTr="002C5C17">
        <w:tc>
          <w:tcPr>
            <w:tcW w:w="4667" w:type="dxa"/>
            <w:tcBorders>
              <w:top w:val="single" w:sz="4" w:space="0" w:color="auto"/>
              <w:bottom w:val="single" w:sz="4" w:space="0" w:color="auto"/>
              <w:right w:val="single" w:sz="4" w:space="0" w:color="auto"/>
            </w:tcBorders>
          </w:tcPr>
          <w:p w:rsidR="00C015AA" w:rsidRDefault="00C015AA" w:rsidP="002C5C17">
            <w:pPr>
              <w:spacing w:after="0" w:line="240" w:lineRule="auto"/>
              <w:rPr>
                <w:rFonts w:ascii="Times New Roman" w:hAnsi="Times New Roman"/>
                <w:sz w:val="24"/>
                <w:szCs w:val="24"/>
              </w:rPr>
            </w:pPr>
            <w:r>
              <w:rPr>
                <w:rFonts w:ascii="Times New Roman" w:hAnsi="Times New Roman"/>
                <w:sz w:val="24"/>
                <w:szCs w:val="24"/>
              </w:rPr>
              <w:t xml:space="preserve">многоэтажные капитальные жилые дома, имеющие все виды благоустройства, кроме лифта и мусоропровода </w:t>
            </w:r>
          </w:p>
          <w:p w:rsidR="00C015AA" w:rsidRDefault="00C015AA" w:rsidP="002C5C17">
            <w:pPr>
              <w:spacing w:after="0" w:line="240" w:lineRule="auto"/>
              <w:rPr>
                <w:rFonts w:ascii="Times New Roman" w:hAnsi="Times New Roman"/>
                <w:sz w:val="24"/>
                <w:szCs w:val="24"/>
              </w:rPr>
            </w:pPr>
            <w:r>
              <w:rPr>
                <w:rFonts w:ascii="Times New Roman" w:hAnsi="Times New Roman"/>
                <w:sz w:val="24"/>
                <w:szCs w:val="24"/>
              </w:rPr>
              <w:t>( дома № 1,2,3,4,5,6,7,8,9,10,11,12,14,15,16</w:t>
            </w:r>
          </w:p>
          <w:p w:rsidR="00C015AA" w:rsidRDefault="00C015AA" w:rsidP="002C5C17">
            <w:pPr>
              <w:spacing w:after="0" w:line="240" w:lineRule="auto"/>
              <w:rPr>
                <w:rFonts w:ascii="Times New Roman" w:hAnsi="Times New Roman"/>
                <w:sz w:val="24"/>
                <w:szCs w:val="24"/>
              </w:rPr>
            </w:pPr>
            <w:r>
              <w:rPr>
                <w:rFonts w:ascii="Times New Roman" w:hAnsi="Times New Roman"/>
                <w:sz w:val="24"/>
                <w:szCs w:val="24"/>
              </w:rPr>
              <w:t>17,18,19,20,21,22,23,24,25,26,27,28,29)</w:t>
            </w:r>
          </w:p>
          <w:p w:rsidR="00C015AA" w:rsidRDefault="00C015AA" w:rsidP="002C5C17">
            <w:pPr>
              <w:spacing w:after="0" w:line="240" w:lineRule="auto"/>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rsidR="00C015AA" w:rsidRDefault="00C015AA" w:rsidP="002C5C17">
            <w:pPr>
              <w:spacing w:after="0" w:line="240" w:lineRule="auto"/>
              <w:jc w:val="center"/>
              <w:rPr>
                <w:rFonts w:ascii="Times New Roman" w:hAnsi="Times New Roman"/>
                <w:sz w:val="24"/>
                <w:szCs w:val="24"/>
              </w:rPr>
            </w:pPr>
          </w:p>
          <w:p w:rsidR="00C015AA" w:rsidRDefault="00C015AA" w:rsidP="002C5C17">
            <w:pPr>
              <w:spacing w:after="0" w:line="240" w:lineRule="auto"/>
              <w:jc w:val="center"/>
              <w:rPr>
                <w:rFonts w:ascii="Times New Roman" w:hAnsi="Times New Roman"/>
                <w:sz w:val="24"/>
                <w:szCs w:val="24"/>
              </w:rPr>
            </w:pPr>
          </w:p>
          <w:p w:rsidR="00C015AA" w:rsidRDefault="00C015AA" w:rsidP="002C5C17">
            <w:pPr>
              <w:spacing w:after="0" w:line="240" w:lineRule="auto"/>
              <w:jc w:val="center"/>
              <w:rPr>
                <w:rFonts w:ascii="Times New Roman" w:hAnsi="Times New Roman"/>
                <w:sz w:val="24"/>
                <w:szCs w:val="24"/>
              </w:rPr>
            </w:pPr>
          </w:p>
          <w:p w:rsidR="00C015AA" w:rsidRDefault="00C015AA" w:rsidP="002C5C17">
            <w:pPr>
              <w:spacing w:after="0" w:line="240" w:lineRule="auto"/>
              <w:jc w:val="center"/>
              <w:rPr>
                <w:rFonts w:ascii="Times New Roman" w:hAnsi="Times New Roman"/>
                <w:sz w:val="24"/>
                <w:szCs w:val="24"/>
              </w:rPr>
            </w:pPr>
            <w:r>
              <w:rPr>
                <w:rFonts w:ascii="Times New Roman" w:hAnsi="Times New Roman"/>
                <w:sz w:val="24"/>
                <w:szCs w:val="24"/>
              </w:rPr>
              <w:t>11,65</w:t>
            </w:r>
          </w:p>
        </w:tc>
        <w:tc>
          <w:tcPr>
            <w:tcW w:w="1785" w:type="dxa"/>
            <w:tcBorders>
              <w:top w:val="single" w:sz="4" w:space="0" w:color="auto"/>
              <w:left w:val="single" w:sz="4" w:space="0" w:color="auto"/>
              <w:bottom w:val="single" w:sz="4" w:space="0" w:color="auto"/>
              <w:right w:val="single" w:sz="4" w:space="0" w:color="auto"/>
            </w:tcBorders>
          </w:tcPr>
          <w:p w:rsidR="00C015AA" w:rsidRDefault="00C015AA" w:rsidP="002C5C17">
            <w:pPr>
              <w:spacing w:after="0" w:line="240" w:lineRule="auto"/>
              <w:jc w:val="center"/>
              <w:rPr>
                <w:rFonts w:ascii="Times New Roman" w:hAnsi="Times New Roman"/>
                <w:sz w:val="24"/>
                <w:szCs w:val="24"/>
              </w:rPr>
            </w:pPr>
          </w:p>
          <w:p w:rsidR="00C015AA" w:rsidRDefault="00C015AA" w:rsidP="002C5C17">
            <w:pPr>
              <w:spacing w:after="0" w:line="240" w:lineRule="auto"/>
              <w:jc w:val="center"/>
              <w:rPr>
                <w:rFonts w:ascii="Times New Roman" w:hAnsi="Times New Roman"/>
                <w:sz w:val="24"/>
                <w:szCs w:val="24"/>
              </w:rPr>
            </w:pPr>
          </w:p>
          <w:p w:rsidR="00C015AA" w:rsidRDefault="00C015AA" w:rsidP="002C5C17">
            <w:pPr>
              <w:spacing w:after="0" w:line="240" w:lineRule="auto"/>
              <w:jc w:val="center"/>
              <w:rPr>
                <w:rFonts w:ascii="Times New Roman" w:hAnsi="Times New Roman"/>
                <w:sz w:val="24"/>
                <w:szCs w:val="24"/>
              </w:rPr>
            </w:pPr>
          </w:p>
          <w:p w:rsidR="00C015AA" w:rsidRDefault="00C015AA" w:rsidP="002C5C17">
            <w:pPr>
              <w:spacing w:after="0" w:line="240" w:lineRule="auto"/>
              <w:jc w:val="center"/>
              <w:rPr>
                <w:rFonts w:ascii="Times New Roman" w:hAnsi="Times New Roman"/>
                <w:sz w:val="24"/>
                <w:szCs w:val="24"/>
              </w:rPr>
            </w:pPr>
            <w:r>
              <w:rPr>
                <w:rFonts w:ascii="Times New Roman" w:hAnsi="Times New Roman"/>
                <w:sz w:val="24"/>
                <w:szCs w:val="24"/>
              </w:rPr>
              <w:t>11,09</w:t>
            </w:r>
          </w:p>
        </w:tc>
        <w:tc>
          <w:tcPr>
            <w:tcW w:w="1781" w:type="dxa"/>
            <w:tcBorders>
              <w:top w:val="single" w:sz="4" w:space="0" w:color="auto"/>
              <w:left w:val="single" w:sz="4" w:space="0" w:color="auto"/>
              <w:bottom w:val="single" w:sz="4" w:space="0" w:color="auto"/>
            </w:tcBorders>
          </w:tcPr>
          <w:p w:rsidR="00C015AA" w:rsidRDefault="00C015AA" w:rsidP="002C5C17">
            <w:pPr>
              <w:spacing w:after="0" w:line="240" w:lineRule="auto"/>
              <w:jc w:val="center"/>
              <w:rPr>
                <w:rFonts w:ascii="Times New Roman" w:hAnsi="Times New Roman"/>
                <w:sz w:val="24"/>
                <w:szCs w:val="24"/>
              </w:rPr>
            </w:pPr>
          </w:p>
          <w:p w:rsidR="00C015AA" w:rsidRDefault="00C015AA" w:rsidP="002C5C17">
            <w:pPr>
              <w:spacing w:after="0" w:line="240" w:lineRule="auto"/>
              <w:jc w:val="center"/>
              <w:rPr>
                <w:rFonts w:ascii="Times New Roman" w:hAnsi="Times New Roman"/>
                <w:sz w:val="24"/>
                <w:szCs w:val="24"/>
              </w:rPr>
            </w:pPr>
          </w:p>
          <w:p w:rsidR="00C015AA" w:rsidRDefault="00C015AA" w:rsidP="002C5C17">
            <w:pPr>
              <w:spacing w:after="0" w:line="240" w:lineRule="auto"/>
              <w:jc w:val="center"/>
              <w:rPr>
                <w:rFonts w:ascii="Times New Roman" w:hAnsi="Times New Roman"/>
                <w:sz w:val="24"/>
                <w:szCs w:val="24"/>
              </w:rPr>
            </w:pPr>
          </w:p>
          <w:p w:rsidR="00C015AA" w:rsidRDefault="00C015AA" w:rsidP="002C5C17">
            <w:pPr>
              <w:spacing w:after="0" w:line="240" w:lineRule="auto"/>
              <w:jc w:val="center"/>
              <w:rPr>
                <w:rFonts w:ascii="Times New Roman" w:hAnsi="Times New Roman"/>
                <w:sz w:val="24"/>
                <w:szCs w:val="24"/>
              </w:rPr>
            </w:pPr>
            <w:r>
              <w:rPr>
                <w:rFonts w:ascii="Times New Roman" w:hAnsi="Times New Roman"/>
                <w:sz w:val="24"/>
                <w:szCs w:val="24"/>
              </w:rPr>
              <w:t>0,56</w:t>
            </w:r>
          </w:p>
        </w:tc>
      </w:tr>
      <w:tr w:rsidR="00C015AA" w:rsidRPr="008312F5" w:rsidTr="002C5C17">
        <w:tc>
          <w:tcPr>
            <w:tcW w:w="4667" w:type="dxa"/>
            <w:tcBorders>
              <w:top w:val="single" w:sz="4" w:space="0" w:color="auto"/>
              <w:bottom w:val="single" w:sz="4" w:space="0" w:color="auto"/>
              <w:right w:val="single" w:sz="4" w:space="0" w:color="auto"/>
            </w:tcBorders>
          </w:tcPr>
          <w:p w:rsidR="00C015AA" w:rsidRDefault="00C015AA" w:rsidP="002C5C17">
            <w:pPr>
              <w:spacing w:after="0" w:line="240" w:lineRule="auto"/>
              <w:rPr>
                <w:rFonts w:ascii="Times New Roman" w:hAnsi="Times New Roman"/>
                <w:sz w:val="24"/>
                <w:szCs w:val="24"/>
              </w:rPr>
            </w:pPr>
            <w:r>
              <w:rPr>
                <w:rFonts w:ascii="Times New Roman" w:hAnsi="Times New Roman"/>
                <w:sz w:val="24"/>
                <w:szCs w:val="24"/>
              </w:rPr>
              <w:t xml:space="preserve">деревянные жилые дома, имеющие один-два вида благоустройства </w:t>
            </w:r>
          </w:p>
          <w:p w:rsidR="00C015AA" w:rsidRDefault="00C015AA" w:rsidP="002C5C17">
            <w:pPr>
              <w:spacing w:after="0" w:line="240" w:lineRule="auto"/>
              <w:rPr>
                <w:rFonts w:ascii="Times New Roman" w:hAnsi="Times New Roman"/>
                <w:sz w:val="24"/>
                <w:szCs w:val="24"/>
              </w:rPr>
            </w:pPr>
            <w:r>
              <w:rPr>
                <w:rFonts w:ascii="Times New Roman" w:hAnsi="Times New Roman"/>
                <w:sz w:val="24"/>
                <w:szCs w:val="24"/>
              </w:rPr>
              <w:t>(дома № 67к,77к,87к,100к,101к)</w:t>
            </w:r>
          </w:p>
          <w:p w:rsidR="00C015AA" w:rsidRDefault="00C015AA" w:rsidP="002C5C17">
            <w:pPr>
              <w:spacing w:after="0" w:line="240" w:lineRule="auto"/>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rsidR="00C015AA" w:rsidRDefault="00C015AA" w:rsidP="002C5C17">
            <w:pPr>
              <w:spacing w:after="0" w:line="240" w:lineRule="auto"/>
              <w:jc w:val="center"/>
              <w:rPr>
                <w:rFonts w:ascii="Times New Roman" w:hAnsi="Times New Roman"/>
                <w:sz w:val="24"/>
                <w:szCs w:val="24"/>
              </w:rPr>
            </w:pPr>
          </w:p>
          <w:p w:rsidR="00C015AA" w:rsidRDefault="00C015AA" w:rsidP="002C5C17">
            <w:pPr>
              <w:spacing w:after="0" w:line="240" w:lineRule="auto"/>
              <w:jc w:val="center"/>
              <w:rPr>
                <w:rFonts w:ascii="Times New Roman" w:hAnsi="Times New Roman"/>
                <w:sz w:val="24"/>
                <w:szCs w:val="24"/>
              </w:rPr>
            </w:pPr>
            <w:r>
              <w:rPr>
                <w:rFonts w:ascii="Times New Roman" w:hAnsi="Times New Roman"/>
                <w:sz w:val="24"/>
                <w:szCs w:val="24"/>
              </w:rPr>
              <w:t>7,92</w:t>
            </w:r>
          </w:p>
        </w:tc>
        <w:tc>
          <w:tcPr>
            <w:tcW w:w="1785" w:type="dxa"/>
            <w:tcBorders>
              <w:top w:val="single" w:sz="4" w:space="0" w:color="auto"/>
              <w:left w:val="single" w:sz="4" w:space="0" w:color="auto"/>
              <w:bottom w:val="single" w:sz="4" w:space="0" w:color="auto"/>
              <w:right w:val="single" w:sz="4" w:space="0" w:color="auto"/>
            </w:tcBorders>
          </w:tcPr>
          <w:p w:rsidR="00C015AA" w:rsidRDefault="00C015AA" w:rsidP="002C5C17">
            <w:pPr>
              <w:spacing w:after="0" w:line="240" w:lineRule="auto"/>
              <w:jc w:val="center"/>
              <w:rPr>
                <w:rFonts w:ascii="Times New Roman" w:hAnsi="Times New Roman"/>
                <w:sz w:val="24"/>
                <w:szCs w:val="24"/>
              </w:rPr>
            </w:pPr>
          </w:p>
          <w:p w:rsidR="00C015AA" w:rsidRDefault="00C015AA" w:rsidP="002C5C17">
            <w:pPr>
              <w:spacing w:after="0" w:line="240" w:lineRule="auto"/>
              <w:jc w:val="center"/>
              <w:rPr>
                <w:rFonts w:ascii="Times New Roman" w:hAnsi="Times New Roman"/>
                <w:sz w:val="24"/>
                <w:szCs w:val="24"/>
              </w:rPr>
            </w:pPr>
            <w:r>
              <w:rPr>
                <w:rFonts w:ascii="Times New Roman" w:hAnsi="Times New Roman"/>
                <w:sz w:val="24"/>
                <w:szCs w:val="24"/>
              </w:rPr>
              <w:t>7,57</w:t>
            </w:r>
          </w:p>
        </w:tc>
        <w:tc>
          <w:tcPr>
            <w:tcW w:w="1781" w:type="dxa"/>
            <w:tcBorders>
              <w:top w:val="single" w:sz="4" w:space="0" w:color="auto"/>
              <w:left w:val="single" w:sz="4" w:space="0" w:color="auto"/>
              <w:bottom w:val="single" w:sz="4" w:space="0" w:color="auto"/>
            </w:tcBorders>
          </w:tcPr>
          <w:p w:rsidR="00C015AA" w:rsidRDefault="00C015AA" w:rsidP="002C5C17">
            <w:pPr>
              <w:spacing w:after="0" w:line="240" w:lineRule="auto"/>
              <w:jc w:val="center"/>
              <w:rPr>
                <w:rFonts w:ascii="Times New Roman" w:hAnsi="Times New Roman"/>
                <w:sz w:val="24"/>
                <w:szCs w:val="24"/>
              </w:rPr>
            </w:pPr>
          </w:p>
          <w:p w:rsidR="00C015AA" w:rsidRDefault="00C015AA" w:rsidP="002C5C17">
            <w:pPr>
              <w:spacing w:after="0" w:line="240" w:lineRule="auto"/>
              <w:jc w:val="center"/>
              <w:rPr>
                <w:rFonts w:ascii="Times New Roman" w:hAnsi="Times New Roman"/>
                <w:sz w:val="24"/>
                <w:szCs w:val="24"/>
              </w:rPr>
            </w:pPr>
            <w:r>
              <w:rPr>
                <w:rFonts w:ascii="Times New Roman" w:hAnsi="Times New Roman"/>
                <w:sz w:val="24"/>
                <w:szCs w:val="24"/>
              </w:rPr>
              <w:t>0,35</w:t>
            </w:r>
          </w:p>
        </w:tc>
      </w:tr>
    </w:tbl>
    <w:p w:rsidR="00C015AA" w:rsidRDefault="00C015AA" w:rsidP="00364643">
      <w:pPr>
        <w:pStyle w:val="a8"/>
        <w:jc w:val="both"/>
        <w:rPr>
          <w:rFonts w:ascii="Times New Roman" w:hAnsi="Times New Roman"/>
          <w:sz w:val="24"/>
          <w:szCs w:val="24"/>
        </w:rPr>
      </w:pPr>
    </w:p>
    <w:p w:rsidR="00704562" w:rsidRDefault="00704562" w:rsidP="00364643">
      <w:pPr>
        <w:pStyle w:val="a8"/>
        <w:jc w:val="both"/>
        <w:rPr>
          <w:rFonts w:ascii="Times New Roman" w:hAnsi="Times New Roman"/>
          <w:sz w:val="24"/>
          <w:szCs w:val="24"/>
        </w:rPr>
      </w:pPr>
    </w:p>
    <w:p w:rsidR="00704562" w:rsidRDefault="00704562" w:rsidP="00364643">
      <w:pPr>
        <w:pStyle w:val="a8"/>
        <w:jc w:val="both"/>
        <w:rPr>
          <w:rFonts w:ascii="Times New Roman" w:hAnsi="Times New Roman"/>
          <w:sz w:val="24"/>
          <w:szCs w:val="24"/>
        </w:rPr>
      </w:pPr>
    </w:p>
    <w:p w:rsidR="00704562" w:rsidRDefault="00704562" w:rsidP="00364643">
      <w:pPr>
        <w:pStyle w:val="a8"/>
        <w:jc w:val="both"/>
        <w:rPr>
          <w:rFonts w:ascii="Times New Roman" w:hAnsi="Times New Roman"/>
          <w:sz w:val="24"/>
          <w:szCs w:val="24"/>
        </w:rPr>
      </w:pPr>
    </w:p>
    <w:p w:rsidR="00704562" w:rsidRDefault="00704562" w:rsidP="00364643">
      <w:pPr>
        <w:pStyle w:val="a8"/>
        <w:jc w:val="both"/>
        <w:rPr>
          <w:rFonts w:ascii="Times New Roman" w:hAnsi="Times New Roman"/>
          <w:sz w:val="24"/>
          <w:szCs w:val="24"/>
        </w:rPr>
      </w:pPr>
    </w:p>
    <w:p w:rsidR="00704562" w:rsidRDefault="00704562" w:rsidP="00364643">
      <w:pPr>
        <w:pStyle w:val="a8"/>
        <w:jc w:val="both"/>
        <w:rPr>
          <w:rFonts w:ascii="Times New Roman" w:hAnsi="Times New Roman"/>
          <w:sz w:val="24"/>
          <w:szCs w:val="24"/>
        </w:rPr>
      </w:pPr>
    </w:p>
    <w:p w:rsidR="00704562" w:rsidRDefault="00704562" w:rsidP="00364643">
      <w:pPr>
        <w:pStyle w:val="a8"/>
        <w:jc w:val="both"/>
        <w:rPr>
          <w:rFonts w:ascii="Times New Roman" w:hAnsi="Times New Roman"/>
          <w:sz w:val="24"/>
          <w:szCs w:val="24"/>
        </w:rPr>
      </w:pPr>
    </w:p>
    <w:p w:rsidR="00704562" w:rsidRDefault="00704562" w:rsidP="00364643">
      <w:pPr>
        <w:pStyle w:val="a8"/>
        <w:jc w:val="both"/>
        <w:rPr>
          <w:rFonts w:ascii="Times New Roman" w:hAnsi="Times New Roman"/>
          <w:sz w:val="24"/>
          <w:szCs w:val="24"/>
        </w:rPr>
      </w:pPr>
    </w:p>
    <w:p w:rsidR="00704562" w:rsidRDefault="00704562" w:rsidP="00364643">
      <w:pPr>
        <w:pStyle w:val="a8"/>
        <w:jc w:val="both"/>
        <w:rPr>
          <w:rFonts w:ascii="Times New Roman" w:hAnsi="Times New Roman"/>
          <w:sz w:val="24"/>
          <w:szCs w:val="24"/>
        </w:rPr>
      </w:pPr>
    </w:p>
    <w:p w:rsidR="00704562" w:rsidRDefault="00704562" w:rsidP="00364643">
      <w:pPr>
        <w:pStyle w:val="a8"/>
        <w:jc w:val="both"/>
        <w:rPr>
          <w:rFonts w:ascii="Times New Roman" w:hAnsi="Times New Roman"/>
          <w:sz w:val="24"/>
          <w:szCs w:val="24"/>
        </w:rPr>
      </w:pPr>
    </w:p>
    <w:p w:rsidR="00704562" w:rsidRDefault="00704562" w:rsidP="00364643">
      <w:pPr>
        <w:pStyle w:val="a8"/>
        <w:jc w:val="both"/>
        <w:rPr>
          <w:rFonts w:ascii="Times New Roman" w:hAnsi="Times New Roman"/>
          <w:sz w:val="24"/>
          <w:szCs w:val="24"/>
        </w:rPr>
      </w:pPr>
    </w:p>
    <w:p w:rsidR="00704562" w:rsidRDefault="00704562" w:rsidP="00364643">
      <w:pPr>
        <w:pStyle w:val="a8"/>
        <w:jc w:val="both"/>
        <w:rPr>
          <w:rFonts w:ascii="Times New Roman" w:hAnsi="Times New Roman"/>
          <w:sz w:val="24"/>
          <w:szCs w:val="24"/>
        </w:rPr>
      </w:pPr>
    </w:p>
    <w:p w:rsidR="00C015AA" w:rsidRPr="00EC7215" w:rsidRDefault="00C015AA" w:rsidP="00EC7215">
      <w:pPr>
        <w:pStyle w:val="a8"/>
        <w:jc w:val="both"/>
        <w:rPr>
          <w:rFonts w:ascii="Times New Roman" w:hAnsi="Times New Roman"/>
          <w:b/>
          <w:sz w:val="24"/>
          <w:szCs w:val="24"/>
        </w:rPr>
      </w:pPr>
      <w:r w:rsidRPr="00EC7215">
        <w:rPr>
          <w:rFonts w:ascii="Times New Roman" w:hAnsi="Times New Roman"/>
          <w:b/>
          <w:sz w:val="24"/>
          <w:szCs w:val="24"/>
        </w:rPr>
        <w:lastRenderedPageBreak/>
        <w:t>1.5.8.</w:t>
      </w:r>
    </w:p>
    <w:p w:rsidR="00C015AA" w:rsidRPr="00704562" w:rsidRDefault="00C015AA" w:rsidP="00EC7215">
      <w:pPr>
        <w:pStyle w:val="TimesNewRoman"/>
        <w:jc w:val="center"/>
      </w:pPr>
      <w:r w:rsidRPr="00704562">
        <w:t>Российская Федерация</w:t>
      </w:r>
    </w:p>
    <w:p w:rsidR="00C015AA" w:rsidRPr="00704562" w:rsidRDefault="00C015AA" w:rsidP="00EC7215">
      <w:pPr>
        <w:pStyle w:val="TimesNewRoman"/>
        <w:jc w:val="center"/>
        <w:rPr>
          <w:sz w:val="20"/>
          <w:szCs w:val="20"/>
        </w:rPr>
      </w:pPr>
      <w:r w:rsidRPr="00704562">
        <w:rPr>
          <w:sz w:val="20"/>
          <w:szCs w:val="20"/>
        </w:rPr>
        <w:t>АДМИНИСТРАЦИЯ ДУБРОВСКОГО РАЙОНА</w:t>
      </w:r>
    </w:p>
    <w:p w:rsidR="00C015AA" w:rsidRPr="00704562" w:rsidRDefault="00C015AA" w:rsidP="00EC7215">
      <w:pPr>
        <w:jc w:val="center"/>
        <w:rPr>
          <w:rFonts w:ascii="Times New Roman" w:hAnsi="Times New Roman"/>
          <w:sz w:val="20"/>
          <w:szCs w:val="20"/>
        </w:rPr>
      </w:pPr>
      <w:r w:rsidRPr="00704562">
        <w:rPr>
          <w:rFonts w:ascii="Times New Roman" w:hAnsi="Times New Roman"/>
          <w:sz w:val="20"/>
          <w:szCs w:val="20"/>
        </w:rPr>
        <w:t xml:space="preserve">         БРЯНСКОЙ ОБЛАСТИ</w:t>
      </w:r>
    </w:p>
    <w:p w:rsidR="00C015AA" w:rsidRPr="00EC7215" w:rsidRDefault="00C015AA" w:rsidP="002C5C17">
      <w:pPr>
        <w:rPr>
          <w:rFonts w:ascii="Times New Roman" w:hAnsi="Times New Roman"/>
          <w:sz w:val="24"/>
          <w:szCs w:val="24"/>
        </w:rPr>
      </w:pPr>
      <w:r w:rsidRPr="00704562">
        <w:rPr>
          <w:rFonts w:ascii="Times New Roman" w:hAnsi="Times New Roman"/>
          <w:sz w:val="20"/>
          <w:szCs w:val="20"/>
        </w:rPr>
        <w:t xml:space="preserve">                                                                      </w:t>
      </w:r>
      <w:r w:rsidR="00704562">
        <w:rPr>
          <w:rFonts w:ascii="Times New Roman" w:hAnsi="Times New Roman"/>
          <w:sz w:val="20"/>
          <w:szCs w:val="20"/>
        </w:rPr>
        <w:t xml:space="preserve">                 </w:t>
      </w:r>
      <w:r w:rsidRPr="00704562">
        <w:rPr>
          <w:rFonts w:ascii="Times New Roman" w:hAnsi="Times New Roman"/>
          <w:sz w:val="20"/>
          <w:szCs w:val="20"/>
        </w:rPr>
        <w:t>ПОСТАНОВЛЕНИЕ</w:t>
      </w:r>
    </w:p>
    <w:p w:rsidR="00C015AA" w:rsidRPr="0064722C" w:rsidRDefault="00C015AA" w:rsidP="002C5C17">
      <w:pPr>
        <w:rPr>
          <w:rFonts w:ascii="Times New Roman" w:hAnsi="Times New Roman"/>
          <w:sz w:val="24"/>
          <w:szCs w:val="24"/>
        </w:rPr>
      </w:pPr>
      <w:r w:rsidRPr="0064722C">
        <w:rPr>
          <w:rFonts w:ascii="Times New Roman" w:hAnsi="Times New Roman"/>
          <w:sz w:val="24"/>
          <w:szCs w:val="24"/>
        </w:rPr>
        <w:t>от 18.06.2019 года № 456</w:t>
      </w:r>
    </w:p>
    <w:p w:rsidR="00C015AA" w:rsidRPr="0064722C" w:rsidRDefault="00C015AA" w:rsidP="00EC7215">
      <w:pPr>
        <w:ind w:left="708"/>
        <w:jc w:val="both"/>
        <w:rPr>
          <w:rFonts w:ascii="Times New Roman" w:hAnsi="Times New Roman"/>
          <w:sz w:val="24"/>
          <w:szCs w:val="24"/>
        </w:rPr>
      </w:pPr>
      <w:r w:rsidRPr="0064722C">
        <w:rPr>
          <w:rFonts w:ascii="Times New Roman" w:hAnsi="Times New Roman"/>
          <w:sz w:val="24"/>
          <w:szCs w:val="24"/>
        </w:rPr>
        <w:t>п. Дубровка</w:t>
      </w:r>
    </w:p>
    <w:p w:rsidR="00C015AA" w:rsidRPr="0064722C" w:rsidRDefault="00C015AA" w:rsidP="002C5C17">
      <w:pPr>
        <w:shd w:val="clear" w:color="auto" w:fill="FFFFFF"/>
        <w:tabs>
          <w:tab w:val="left" w:pos="637"/>
        </w:tabs>
        <w:ind w:right="-278"/>
        <w:jc w:val="both"/>
        <w:rPr>
          <w:rFonts w:ascii="Times New Roman" w:hAnsi="Times New Roman"/>
          <w:sz w:val="24"/>
          <w:szCs w:val="24"/>
        </w:rPr>
      </w:pPr>
      <w:r w:rsidRPr="0064722C">
        <w:rPr>
          <w:rFonts w:ascii="Times New Roman" w:hAnsi="Times New Roman"/>
          <w:sz w:val="24"/>
          <w:szCs w:val="24"/>
        </w:rPr>
        <w:t>«О создании   комиссии и утверждении положения</w:t>
      </w:r>
    </w:p>
    <w:p w:rsidR="00C015AA" w:rsidRPr="0064722C" w:rsidRDefault="00C015AA" w:rsidP="002C5C17">
      <w:pPr>
        <w:shd w:val="clear" w:color="auto" w:fill="FFFFFF"/>
        <w:tabs>
          <w:tab w:val="left" w:pos="637"/>
        </w:tabs>
        <w:ind w:right="-278"/>
        <w:jc w:val="both"/>
        <w:rPr>
          <w:rFonts w:ascii="Times New Roman" w:hAnsi="Times New Roman"/>
          <w:sz w:val="24"/>
          <w:szCs w:val="24"/>
        </w:rPr>
      </w:pPr>
      <w:r w:rsidRPr="0064722C">
        <w:rPr>
          <w:rFonts w:ascii="Times New Roman" w:hAnsi="Times New Roman"/>
          <w:sz w:val="24"/>
          <w:szCs w:val="24"/>
        </w:rPr>
        <w:t xml:space="preserve">о приёмочной комиссии по приёмке жилых помещений, </w:t>
      </w:r>
    </w:p>
    <w:p w:rsidR="00C015AA" w:rsidRPr="0064722C" w:rsidRDefault="00C015AA" w:rsidP="002C5C17">
      <w:pPr>
        <w:shd w:val="clear" w:color="auto" w:fill="FFFFFF"/>
        <w:tabs>
          <w:tab w:val="left" w:pos="637"/>
        </w:tabs>
        <w:ind w:right="-278"/>
        <w:jc w:val="both"/>
        <w:rPr>
          <w:rFonts w:ascii="Times New Roman" w:hAnsi="Times New Roman"/>
          <w:sz w:val="24"/>
          <w:szCs w:val="24"/>
        </w:rPr>
      </w:pPr>
      <w:r w:rsidRPr="0064722C">
        <w:rPr>
          <w:rFonts w:ascii="Times New Roman" w:hAnsi="Times New Roman"/>
          <w:sz w:val="24"/>
          <w:szCs w:val="24"/>
        </w:rPr>
        <w:t xml:space="preserve">приобретаемых для детей-сирот  и  детей,  оставшихся </w:t>
      </w:r>
    </w:p>
    <w:p w:rsidR="00C015AA" w:rsidRPr="0064722C" w:rsidRDefault="00C015AA" w:rsidP="002C5C17">
      <w:pPr>
        <w:shd w:val="clear" w:color="auto" w:fill="FFFFFF"/>
        <w:tabs>
          <w:tab w:val="left" w:pos="637"/>
        </w:tabs>
        <w:ind w:right="-278"/>
        <w:jc w:val="both"/>
        <w:rPr>
          <w:rFonts w:ascii="Times New Roman" w:hAnsi="Times New Roman"/>
          <w:sz w:val="24"/>
          <w:szCs w:val="24"/>
        </w:rPr>
      </w:pPr>
      <w:r w:rsidRPr="0064722C">
        <w:rPr>
          <w:rFonts w:ascii="Times New Roman" w:hAnsi="Times New Roman"/>
          <w:sz w:val="24"/>
          <w:szCs w:val="24"/>
        </w:rPr>
        <w:t xml:space="preserve">без попечения родителей, а также лицам из их числа </w:t>
      </w:r>
    </w:p>
    <w:p w:rsidR="00C015AA" w:rsidRPr="0064722C" w:rsidRDefault="00C015AA" w:rsidP="002C5C17">
      <w:pPr>
        <w:shd w:val="clear" w:color="auto" w:fill="FFFFFF"/>
        <w:tabs>
          <w:tab w:val="left" w:pos="637"/>
        </w:tabs>
        <w:ind w:right="-278"/>
        <w:jc w:val="both"/>
        <w:rPr>
          <w:rFonts w:ascii="Times New Roman" w:hAnsi="Times New Roman"/>
          <w:sz w:val="24"/>
          <w:szCs w:val="24"/>
        </w:rPr>
      </w:pPr>
      <w:r w:rsidRPr="0064722C">
        <w:rPr>
          <w:rFonts w:ascii="Times New Roman" w:hAnsi="Times New Roman"/>
          <w:sz w:val="24"/>
          <w:szCs w:val="24"/>
        </w:rPr>
        <w:t xml:space="preserve">на территории муниципального образования </w:t>
      </w:r>
    </w:p>
    <w:p w:rsidR="00C015AA" w:rsidRPr="0064722C" w:rsidRDefault="00C015AA" w:rsidP="00EC7215">
      <w:pPr>
        <w:shd w:val="clear" w:color="auto" w:fill="FFFFFF"/>
        <w:tabs>
          <w:tab w:val="left" w:pos="637"/>
        </w:tabs>
        <w:ind w:right="-278"/>
        <w:jc w:val="both"/>
        <w:rPr>
          <w:rFonts w:ascii="Times New Roman" w:hAnsi="Times New Roman"/>
          <w:sz w:val="24"/>
          <w:szCs w:val="24"/>
        </w:rPr>
      </w:pPr>
      <w:r w:rsidRPr="0064722C">
        <w:rPr>
          <w:rFonts w:ascii="Times New Roman" w:hAnsi="Times New Roman"/>
          <w:sz w:val="24"/>
          <w:szCs w:val="24"/>
        </w:rPr>
        <w:t>«Дубровский район»</w:t>
      </w:r>
    </w:p>
    <w:p w:rsidR="00C015AA" w:rsidRPr="0064722C" w:rsidRDefault="00C015AA" w:rsidP="0064722C">
      <w:pPr>
        <w:ind w:firstLine="540"/>
        <w:jc w:val="both"/>
        <w:rPr>
          <w:rFonts w:ascii="Times New Roman" w:hAnsi="Times New Roman"/>
          <w:sz w:val="24"/>
          <w:szCs w:val="24"/>
        </w:rPr>
      </w:pPr>
      <w:r w:rsidRPr="0064722C">
        <w:rPr>
          <w:rFonts w:ascii="Times New Roman" w:hAnsi="Times New Roman"/>
          <w:sz w:val="24"/>
          <w:szCs w:val="24"/>
        </w:rPr>
        <w:t>В соответствии с Законом Брянской области от 02.12.2011 г. № 124-З «О наделении органов местного самоуправления отдельными государственными полномочиями Брянской области по обеспечению жилыми помещениями детей-сирот и детей, оставшихся без попечения родителей, а также лиц из их числа», Законом Брянской области от 29.12.2012 г. № 107-З «Об отдельных вопросах обеспечения дополнительных гарантий прав на имущество и жилое помещение детей-сирот, детей, оставшихся без попечения родителей, и лиц из их числа в Брянской области», Приказом департамента семьи, социальной и демографической политики Брянской области от 03.06.2019 № 262 «Об утверждении типового Положения о приёмочной комиссии по приёмке жилых помещений, приобретаемых для детей-сирот и детей, оставшихся без попечения родителей, лиц из их числа» и в целях упорядочения деятельности по приобретению жилых помещений в собственность муниципального образования «Дубровский район» для обеспечения детей-сирот, детей, оставшихся без попечения родителей, а также лиц из их числа</w:t>
      </w:r>
    </w:p>
    <w:p w:rsidR="00C015AA" w:rsidRPr="0064722C" w:rsidRDefault="00C015AA" w:rsidP="0064722C">
      <w:pPr>
        <w:ind w:firstLine="540"/>
        <w:rPr>
          <w:rFonts w:ascii="Times New Roman" w:hAnsi="Times New Roman"/>
          <w:b/>
          <w:sz w:val="24"/>
          <w:szCs w:val="24"/>
        </w:rPr>
      </w:pPr>
      <w:r w:rsidRPr="0064722C">
        <w:rPr>
          <w:rFonts w:ascii="Times New Roman" w:hAnsi="Times New Roman"/>
          <w:b/>
          <w:sz w:val="24"/>
          <w:szCs w:val="24"/>
        </w:rPr>
        <w:t>ПОСТАНОВЛЯЮ:</w:t>
      </w:r>
    </w:p>
    <w:p w:rsidR="00C015AA" w:rsidRPr="0064722C" w:rsidRDefault="00C015AA" w:rsidP="002C5C17">
      <w:pPr>
        <w:ind w:firstLine="540"/>
        <w:jc w:val="both"/>
        <w:rPr>
          <w:rFonts w:ascii="Times New Roman" w:hAnsi="Times New Roman"/>
          <w:sz w:val="24"/>
          <w:szCs w:val="24"/>
        </w:rPr>
      </w:pPr>
      <w:r w:rsidRPr="0064722C">
        <w:rPr>
          <w:rFonts w:ascii="Times New Roman" w:hAnsi="Times New Roman"/>
          <w:sz w:val="24"/>
          <w:szCs w:val="24"/>
        </w:rPr>
        <w:t>1. Утвердить Положение о приёмочной комиссии по приёмке жилых помещений, приобретаемых для детей-сирот и детей, оставшихся без попечения родителей, а также лицам из их числа на территории муниципального образования «Дубровский район» (Приложение №1).</w:t>
      </w:r>
    </w:p>
    <w:p w:rsidR="00C015AA" w:rsidRPr="0064722C" w:rsidRDefault="00C015AA" w:rsidP="002C5C17">
      <w:pPr>
        <w:ind w:firstLine="540"/>
        <w:jc w:val="both"/>
        <w:rPr>
          <w:rFonts w:ascii="Times New Roman" w:hAnsi="Times New Roman"/>
          <w:sz w:val="24"/>
          <w:szCs w:val="24"/>
        </w:rPr>
      </w:pPr>
      <w:r w:rsidRPr="0064722C">
        <w:rPr>
          <w:rFonts w:ascii="Times New Roman" w:hAnsi="Times New Roman"/>
          <w:sz w:val="24"/>
          <w:szCs w:val="24"/>
        </w:rPr>
        <w:t>2. Утвердить приёмочную комиссию по приёмке жилых помещений, приобретаемых для детей-сирот и детей, оставшихся без попечения родителей, а также лицам из их числа на территории муниципального образования «Дубровский район» (Приложение № 2).</w:t>
      </w:r>
    </w:p>
    <w:p w:rsidR="00C015AA" w:rsidRPr="0064722C" w:rsidRDefault="00C015AA" w:rsidP="002C5C17">
      <w:pPr>
        <w:ind w:firstLine="540"/>
        <w:jc w:val="both"/>
        <w:rPr>
          <w:rFonts w:ascii="Times New Roman" w:hAnsi="Times New Roman"/>
          <w:sz w:val="24"/>
          <w:szCs w:val="24"/>
        </w:rPr>
      </w:pPr>
      <w:r w:rsidRPr="0064722C">
        <w:rPr>
          <w:rFonts w:ascii="Times New Roman" w:hAnsi="Times New Roman"/>
          <w:sz w:val="24"/>
          <w:szCs w:val="24"/>
        </w:rPr>
        <w:t xml:space="preserve">3. Настоящее постановление опубликовать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w:t>
      </w:r>
      <w:hyperlink r:id="rId421" w:history="1">
        <w:r w:rsidRPr="0064722C">
          <w:rPr>
            <w:rStyle w:val="ae"/>
            <w:rFonts w:ascii="Times New Roman" w:hAnsi="Times New Roman"/>
            <w:sz w:val="24"/>
            <w:szCs w:val="24"/>
            <w:lang w:val="en-US"/>
          </w:rPr>
          <w:t>www</w:t>
        </w:r>
        <w:r w:rsidRPr="0064722C">
          <w:rPr>
            <w:rStyle w:val="ae"/>
            <w:rFonts w:ascii="Times New Roman" w:hAnsi="Times New Roman"/>
            <w:sz w:val="24"/>
            <w:szCs w:val="24"/>
          </w:rPr>
          <w:t>.admdubrovka.ru</w:t>
        </w:r>
      </w:hyperlink>
      <w:r w:rsidRPr="0064722C">
        <w:rPr>
          <w:rFonts w:ascii="Times New Roman" w:hAnsi="Times New Roman"/>
          <w:sz w:val="24"/>
          <w:szCs w:val="24"/>
        </w:rPr>
        <w:t>.</w:t>
      </w:r>
    </w:p>
    <w:p w:rsidR="00C015AA" w:rsidRPr="0064722C" w:rsidRDefault="00C015AA" w:rsidP="002C5C17">
      <w:pPr>
        <w:pStyle w:val="ConsPlusNormal"/>
        <w:ind w:firstLine="540"/>
        <w:jc w:val="both"/>
        <w:rPr>
          <w:rFonts w:ascii="Times New Roman" w:hAnsi="Times New Roman"/>
          <w:sz w:val="24"/>
          <w:szCs w:val="24"/>
        </w:rPr>
      </w:pPr>
      <w:r w:rsidRPr="0064722C">
        <w:rPr>
          <w:rFonts w:ascii="Times New Roman" w:hAnsi="Times New Roman"/>
          <w:sz w:val="24"/>
          <w:szCs w:val="24"/>
        </w:rPr>
        <w:lastRenderedPageBreak/>
        <w:t>4. Настоящее постановление вступает в силу со дня его официального опубликования.</w:t>
      </w:r>
    </w:p>
    <w:p w:rsidR="00C015AA" w:rsidRPr="0064722C" w:rsidRDefault="00C015AA" w:rsidP="0064722C">
      <w:pPr>
        <w:shd w:val="clear" w:color="auto" w:fill="FFFFFF"/>
        <w:ind w:firstLine="540"/>
        <w:jc w:val="both"/>
        <w:rPr>
          <w:rFonts w:ascii="Times New Roman" w:hAnsi="Times New Roman"/>
          <w:sz w:val="24"/>
          <w:szCs w:val="24"/>
        </w:rPr>
      </w:pPr>
      <w:r w:rsidRPr="0064722C">
        <w:rPr>
          <w:rFonts w:ascii="Times New Roman" w:hAnsi="Times New Roman"/>
          <w:sz w:val="24"/>
          <w:szCs w:val="24"/>
        </w:rPr>
        <w:t>5. Контроль за исполнением настоящего постановления возложить на заместителя главы администрации Дубровского района по социальным вопросам О.А. Бороновскую.</w:t>
      </w:r>
    </w:p>
    <w:p w:rsidR="00C015AA" w:rsidRPr="0064722C" w:rsidRDefault="00C015AA" w:rsidP="002C5C17">
      <w:pPr>
        <w:jc w:val="both"/>
        <w:rPr>
          <w:rFonts w:ascii="Times New Roman" w:hAnsi="Times New Roman"/>
          <w:sz w:val="24"/>
          <w:szCs w:val="24"/>
        </w:rPr>
      </w:pPr>
      <w:r w:rsidRPr="0064722C">
        <w:rPr>
          <w:rFonts w:ascii="Times New Roman" w:hAnsi="Times New Roman"/>
          <w:sz w:val="24"/>
          <w:szCs w:val="24"/>
        </w:rPr>
        <w:t xml:space="preserve">Глава администрации </w:t>
      </w:r>
    </w:p>
    <w:p w:rsidR="00C015AA" w:rsidRPr="0064722C" w:rsidRDefault="00C015AA" w:rsidP="002C5C17">
      <w:pPr>
        <w:jc w:val="both"/>
        <w:rPr>
          <w:rFonts w:ascii="Times New Roman" w:hAnsi="Times New Roman"/>
          <w:color w:val="FF0000"/>
          <w:sz w:val="24"/>
          <w:szCs w:val="24"/>
        </w:rPr>
      </w:pPr>
      <w:r w:rsidRPr="0064722C">
        <w:rPr>
          <w:rFonts w:ascii="Times New Roman" w:hAnsi="Times New Roman"/>
          <w:sz w:val="24"/>
          <w:szCs w:val="24"/>
        </w:rPr>
        <w:t>Дубровского района</w:t>
      </w:r>
      <w:r w:rsidRPr="0064722C">
        <w:rPr>
          <w:rFonts w:ascii="Times New Roman" w:hAnsi="Times New Roman"/>
          <w:sz w:val="24"/>
          <w:szCs w:val="24"/>
        </w:rPr>
        <w:tab/>
      </w:r>
      <w:r w:rsidRPr="0064722C">
        <w:rPr>
          <w:rFonts w:ascii="Times New Roman" w:hAnsi="Times New Roman"/>
          <w:sz w:val="24"/>
          <w:szCs w:val="24"/>
        </w:rPr>
        <w:tab/>
      </w:r>
      <w:r w:rsidRPr="0064722C">
        <w:rPr>
          <w:rFonts w:ascii="Times New Roman" w:hAnsi="Times New Roman"/>
          <w:sz w:val="24"/>
          <w:szCs w:val="24"/>
        </w:rPr>
        <w:tab/>
      </w:r>
      <w:r w:rsidRPr="0064722C">
        <w:rPr>
          <w:rFonts w:ascii="Times New Roman" w:hAnsi="Times New Roman"/>
          <w:sz w:val="24"/>
          <w:szCs w:val="24"/>
        </w:rPr>
        <w:tab/>
      </w:r>
      <w:r w:rsidRPr="0064722C">
        <w:rPr>
          <w:rFonts w:ascii="Times New Roman" w:hAnsi="Times New Roman"/>
          <w:sz w:val="24"/>
          <w:szCs w:val="24"/>
        </w:rPr>
        <w:tab/>
      </w:r>
      <w:r w:rsidRPr="0064722C">
        <w:rPr>
          <w:rFonts w:ascii="Times New Roman" w:hAnsi="Times New Roman"/>
          <w:sz w:val="24"/>
          <w:szCs w:val="24"/>
        </w:rPr>
        <w:tab/>
      </w:r>
      <w:r w:rsidRPr="0064722C">
        <w:rPr>
          <w:rFonts w:ascii="Times New Roman" w:hAnsi="Times New Roman"/>
          <w:sz w:val="24"/>
          <w:szCs w:val="24"/>
        </w:rPr>
        <w:tab/>
        <w:t>И.А. Шевелев</w:t>
      </w:r>
    </w:p>
    <w:p w:rsidR="00C015AA" w:rsidRPr="002C5C17" w:rsidRDefault="00C015AA" w:rsidP="002C5C17">
      <w:pPr>
        <w:rPr>
          <w:rFonts w:ascii="Times New Roman" w:hAnsi="Times New Roman"/>
        </w:rPr>
      </w:pPr>
    </w:p>
    <w:p w:rsidR="00C015AA" w:rsidRPr="002C5C17" w:rsidRDefault="00C015AA" w:rsidP="002C5C17">
      <w:pPr>
        <w:rPr>
          <w:rFonts w:ascii="Times New Roman" w:hAnsi="Times New Roman"/>
        </w:rPr>
      </w:pPr>
      <w:r w:rsidRPr="002C5C17">
        <w:rPr>
          <w:rFonts w:ascii="Times New Roman" w:hAnsi="Times New Roman"/>
        </w:rPr>
        <w:t xml:space="preserve">                                                                                  Приложение № 1 к постановлению </w:t>
      </w:r>
    </w:p>
    <w:p w:rsidR="00C015AA" w:rsidRPr="002C5C17" w:rsidRDefault="00C015AA" w:rsidP="002C5C17">
      <w:pPr>
        <w:rPr>
          <w:rFonts w:ascii="Times New Roman" w:hAnsi="Times New Roman"/>
        </w:rPr>
      </w:pPr>
      <w:r w:rsidRPr="002C5C17">
        <w:rPr>
          <w:rFonts w:ascii="Times New Roman" w:hAnsi="Times New Roman"/>
        </w:rPr>
        <w:t xml:space="preserve">                                                                                  администрации Дубровский район</w:t>
      </w:r>
    </w:p>
    <w:p w:rsidR="00C015AA" w:rsidRPr="002C5C17" w:rsidRDefault="00C015AA" w:rsidP="002C5C17">
      <w:pPr>
        <w:rPr>
          <w:rFonts w:ascii="Times New Roman" w:hAnsi="Times New Roman"/>
        </w:rPr>
      </w:pPr>
      <w:r w:rsidRPr="002C5C17">
        <w:rPr>
          <w:rFonts w:ascii="Times New Roman" w:hAnsi="Times New Roman"/>
        </w:rPr>
        <w:t xml:space="preserve">                                                                                  «______» _______________ 2019 г.</w:t>
      </w:r>
    </w:p>
    <w:p w:rsidR="00C015AA" w:rsidRPr="002C5C17" w:rsidRDefault="00C015AA" w:rsidP="002C5C17">
      <w:pPr>
        <w:jc w:val="center"/>
        <w:rPr>
          <w:rFonts w:ascii="Times New Roman" w:hAnsi="Times New Roman"/>
          <w:b/>
        </w:rPr>
      </w:pPr>
      <w:r w:rsidRPr="002C5C17">
        <w:rPr>
          <w:rFonts w:ascii="Times New Roman" w:hAnsi="Times New Roman"/>
          <w:b/>
        </w:rPr>
        <w:t>Положение</w:t>
      </w:r>
    </w:p>
    <w:p w:rsidR="00C015AA" w:rsidRPr="0064722C" w:rsidRDefault="00C015AA" w:rsidP="0064722C">
      <w:pPr>
        <w:jc w:val="center"/>
        <w:rPr>
          <w:rFonts w:ascii="Times New Roman" w:hAnsi="Times New Roman"/>
          <w:b/>
        </w:rPr>
      </w:pPr>
      <w:r w:rsidRPr="002C5C17">
        <w:rPr>
          <w:rFonts w:ascii="Times New Roman" w:hAnsi="Times New Roman"/>
          <w:b/>
        </w:rPr>
        <w:t>о приёмочной комиссии по приёмке жилых помещений, приобретаемых для детей-сирот и детей, оставшихся без попечения родителей, лиц из их числа на территории муниципального образования «Дубровский район»</w:t>
      </w:r>
    </w:p>
    <w:p w:rsidR="00C015AA" w:rsidRPr="002C5C17" w:rsidRDefault="00C015AA" w:rsidP="002C5C17">
      <w:pPr>
        <w:pStyle w:val="17"/>
        <w:shd w:val="clear" w:color="auto" w:fill="auto"/>
        <w:spacing w:after="280"/>
        <w:ind w:firstLine="0"/>
        <w:jc w:val="center"/>
        <w:rPr>
          <w:rFonts w:ascii="Times New Roman" w:hAnsi="Times New Roman"/>
          <w:sz w:val="22"/>
          <w:szCs w:val="22"/>
        </w:rPr>
      </w:pPr>
      <w:r w:rsidRPr="002C5C17">
        <w:rPr>
          <w:rFonts w:ascii="Times New Roman" w:hAnsi="Times New Roman"/>
          <w:color w:val="000000"/>
          <w:sz w:val="22"/>
          <w:szCs w:val="22"/>
        </w:rPr>
        <w:t>1.Общие положения</w:t>
      </w:r>
    </w:p>
    <w:p w:rsidR="00C015AA" w:rsidRPr="002C5C17" w:rsidRDefault="00C015AA" w:rsidP="002C5C17">
      <w:pPr>
        <w:pStyle w:val="17"/>
        <w:numPr>
          <w:ilvl w:val="0"/>
          <w:numId w:val="35"/>
        </w:numPr>
        <w:shd w:val="clear" w:color="auto" w:fill="auto"/>
        <w:tabs>
          <w:tab w:val="left" w:pos="1234"/>
        </w:tabs>
        <w:spacing w:line="240" w:lineRule="auto"/>
        <w:ind w:firstLine="720"/>
        <w:jc w:val="both"/>
        <w:rPr>
          <w:rFonts w:ascii="Times New Roman" w:hAnsi="Times New Roman"/>
          <w:sz w:val="22"/>
          <w:szCs w:val="22"/>
        </w:rPr>
      </w:pPr>
      <w:r w:rsidRPr="002C5C17">
        <w:rPr>
          <w:rFonts w:ascii="Times New Roman" w:hAnsi="Times New Roman"/>
          <w:color w:val="000000"/>
          <w:sz w:val="22"/>
          <w:szCs w:val="22"/>
        </w:rPr>
        <w:t>Приёмочная комиссия по приемке жилых помещений, приобретаемых для детей-сирот и детей, оставшихся без попечения родителей, лиц из их числа на территории муниципального образования «Дубровский район» (далее - Комиссия) создана с целью усиления контроля за соблюдением исполнения государственного полномочия по обеспечению жильем детей-сирот, а также установления соответствия приобретаемых жилых помещений условиям муниципального контракта, технического задания, заявке, поданной претендентом, а также техническим и иным требованиям.</w:t>
      </w:r>
    </w:p>
    <w:p w:rsidR="00C015AA" w:rsidRPr="002C5C17" w:rsidRDefault="00C015AA" w:rsidP="002C5C17">
      <w:pPr>
        <w:pStyle w:val="17"/>
        <w:numPr>
          <w:ilvl w:val="0"/>
          <w:numId w:val="35"/>
        </w:numPr>
        <w:shd w:val="clear" w:color="auto" w:fill="auto"/>
        <w:tabs>
          <w:tab w:val="left" w:pos="1234"/>
        </w:tabs>
        <w:spacing w:line="240" w:lineRule="auto"/>
        <w:ind w:firstLine="720"/>
        <w:jc w:val="both"/>
        <w:rPr>
          <w:rFonts w:ascii="Times New Roman" w:hAnsi="Times New Roman"/>
          <w:sz w:val="22"/>
          <w:szCs w:val="22"/>
        </w:rPr>
      </w:pPr>
      <w:r w:rsidRPr="002C5C17">
        <w:rPr>
          <w:rFonts w:ascii="Times New Roman" w:hAnsi="Times New Roman"/>
          <w:color w:val="000000"/>
          <w:sz w:val="22"/>
          <w:szCs w:val="22"/>
        </w:rPr>
        <w:t>Комиссия образуется в составе председателя, заместителя председателя, секретаря и членов Комиссии. Персональный состав Комиссии утверждается постановлением администрации Дубровского района.</w:t>
      </w:r>
    </w:p>
    <w:p w:rsidR="00C015AA" w:rsidRPr="002C5C17" w:rsidRDefault="00C015AA" w:rsidP="002C5C17">
      <w:pPr>
        <w:pStyle w:val="17"/>
        <w:numPr>
          <w:ilvl w:val="0"/>
          <w:numId w:val="35"/>
        </w:numPr>
        <w:shd w:val="clear" w:color="auto" w:fill="auto"/>
        <w:tabs>
          <w:tab w:val="left" w:pos="1234"/>
        </w:tabs>
        <w:spacing w:after="280" w:line="240" w:lineRule="auto"/>
        <w:ind w:firstLine="720"/>
        <w:jc w:val="both"/>
        <w:rPr>
          <w:rFonts w:ascii="Times New Roman" w:hAnsi="Times New Roman"/>
          <w:sz w:val="22"/>
          <w:szCs w:val="22"/>
        </w:rPr>
      </w:pPr>
      <w:r w:rsidRPr="002C5C17">
        <w:rPr>
          <w:rFonts w:ascii="Times New Roman" w:hAnsi="Times New Roman"/>
          <w:color w:val="000000"/>
          <w:sz w:val="22"/>
          <w:szCs w:val="22"/>
        </w:rPr>
        <w:t>Комиссия в своей деятельности руководствуется федеральным и областным законодательством, муниципальными правовыми актами по вопросам, относящимся к компетенции Комиссии, а также настоящим Положением.</w:t>
      </w:r>
    </w:p>
    <w:p w:rsidR="00C015AA" w:rsidRPr="002C5C17" w:rsidRDefault="00C015AA" w:rsidP="002C5C17">
      <w:pPr>
        <w:pStyle w:val="17"/>
        <w:shd w:val="clear" w:color="auto" w:fill="auto"/>
        <w:spacing w:after="280"/>
        <w:ind w:firstLine="0"/>
        <w:jc w:val="center"/>
        <w:rPr>
          <w:rFonts w:ascii="Times New Roman" w:hAnsi="Times New Roman"/>
          <w:sz w:val="22"/>
          <w:szCs w:val="22"/>
        </w:rPr>
      </w:pPr>
      <w:r w:rsidRPr="002C5C17">
        <w:rPr>
          <w:rFonts w:ascii="Times New Roman" w:hAnsi="Times New Roman"/>
          <w:color w:val="000000"/>
          <w:sz w:val="22"/>
          <w:szCs w:val="22"/>
        </w:rPr>
        <w:t>2.Основные задачи Комиссии</w:t>
      </w:r>
    </w:p>
    <w:p w:rsidR="00C015AA" w:rsidRPr="002C5C17" w:rsidRDefault="00C015AA" w:rsidP="002C5C17">
      <w:pPr>
        <w:pStyle w:val="17"/>
        <w:numPr>
          <w:ilvl w:val="0"/>
          <w:numId w:val="36"/>
        </w:numPr>
        <w:shd w:val="clear" w:color="auto" w:fill="auto"/>
        <w:tabs>
          <w:tab w:val="left" w:pos="1249"/>
        </w:tabs>
        <w:spacing w:line="240" w:lineRule="auto"/>
        <w:ind w:firstLine="720"/>
        <w:jc w:val="both"/>
        <w:rPr>
          <w:rFonts w:ascii="Times New Roman" w:hAnsi="Times New Roman"/>
          <w:sz w:val="22"/>
          <w:szCs w:val="22"/>
        </w:rPr>
      </w:pPr>
      <w:r w:rsidRPr="002C5C17">
        <w:rPr>
          <w:rFonts w:ascii="Times New Roman" w:hAnsi="Times New Roman"/>
          <w:color w:val="000000"/>
          <w:sz w:val="22"/>
          <w:szCs w:val="22"/>
        </w:rPr>
        <w:t>Основными задачами Комиссии является:</w:t>
      </w:r>
    </w:p>
    <w:p w:rsidR="00C015AA" w:rsidRPr="002C5C17" w:rsidRDefault="00C015AA" w:rsidP="002C5C17">
      <w:pPr>
        <w:pStyle w:val="17"/>
        <w:shd w:val="clear" w:color="auto" w:fill="auto"/>
        <w:ind w:firstLine="720"/>
        <w:jc w:val="both"/>
        <w:rPr>
          <w:rFonts w:ascii="Times New Roman" w:hAnsi="Times New Roman"/>
          <w:sz w:val="22"/>
          <w:szCs w:val="22"/>
        </w:rPr>
      </w:pPr>
      <w:r w:rsidRPr="002C5C17">
        <w:rPr>
          <w:rFonts w:ascii="Times New Roman" w:hAnsi="Times New Roman"/>
          <w:color w:val="000000"/>
          <w:sz w:val="22"/>
          <w:szCs w:val="22"/>
        </w:rPr>
        <w:t>установление соответствия жилых помещений санитарным нормам и правилам, санитарно-эпидемиологическим правилам и нормам, нормам эксплуатации жилого фонда, а также условиям и требованиям муниципального контракта, технического задания и заявки;</w:t>
      </w:r>
    </w:p>
    <w:p w:rsidR="00C015AA" w:rsidRPr="002C5C17" w:rsidRDefault="00C015AA" w:rsidP="002C5C17">
      <w:pPr>
        <w:pStyle w:val="17"/>
        <w:shd w:val="clear" w:color="auto" w:fill="auto"/>
        <w:ind w:firstLine="720"/>
        <w:jc w:val="both"/>
        <w:rPr>
          <w:rFonts w:ascii="Times New Roman" w:hAnsi="Times New Roman"/>
          <w:sz w:val="22"/>
          <w:szCs w:val="22"/>
        </w:rPr>
      </w:pPr>
      <w:r w:rsidRPr="002C5C17">
        <w:rPr>
          <w:rFonts w:ascii="Times New Roman" w:hAnsi="Times New Roman"/>
          <w:color w:val="000000"/>
          <w:sz w:val="22"/>
          <w:szCs w:val="22"/>
        </w:rPr>
        <w:t>подтверждение факта исполнения поставщиком (продавцом) обязательств по передаче товара (результатов работ) муниципальному заказчику;</w:t>
      </w:r>
    </w:p>
    <w:p w:rsidR="00C015AA" w:rsidRPr="002C5C17" w:rsidRDefault="00C015AA" w:rsidP="002C5C17">
      <w:pPr>
        <w:pStyle w:val="17"/>
        <w:shd w:val="clear" w:color="auto" w:fill="auto"/>
        <w:ind w:firstLine="720"/>
        <w:jc w:val="both"/>
        <w:rPr>
          <w:rFonts w:ascii="Times New Roman" w:hAnsi="Times New Roman"/>
          <w:color w:val="000000"/>
          <w:sz w:val="22"/>
          <w:szCs w:val="22"/>
        </w:rPr>
      </w:pPr>
      <w:r w:rsidRPr="002C5C17">
        <w:rPr>
          <w:rFonts w:ascii="Times New Roman" w:hAnsi="Times New Roman"/>
          <w:color w:val="000000"/>
          <w:sz w:val="22"/>
          <w:szCs w:val="22"/>
        </w:rPr>
        <w:t>приемка приобретаемых жилых помещений для детей-сирот и детей, оставшихся без попечения родителей, лиц из их числа, подготовка отчетных материалов о работе Комиссии.</w:t>
      </w:r>
    </w:p>
    <w:p w:rsidR="00C015AA" w:rsidRPr="002C5C17" w:rsidRDefault="00C015AA" w:rsidP="002C5C17">
      <w:pPr>
        <w:pStyle w:val="17"/>
        <w:shd w:val="clear" w:color="auto" w:fill="auto"/>
        <w:ind w:firstLine="720"/>
        <w:jc w:val="both"/>
        <w:rPr>
          <w:rFonts w:ascii="Times New Roman" w:hAnsi="Times New Roman"/>
          <w:color w:val="000000"/>
          <w:sz w:val="22"/>
          <w:szCs w:val="22"/>
        </w:rPr>
      </w:pPr>
    </w:p>
    <w:p w:rsidR="00C015AA" w:rsidRPr="002C5C17" w:rsidRDefault="00C015AA" w:rsidP="002C5C17">
      <w:pPr>
        <w:pStyle w:val="17"/>
        <w:numPr>
          <w:ilvl w:val="0"/>
          <w:numId w:val="37"/>
        </w:numPr>
        <w:shd w:val="clear" w:color="auto" w:fill="auto"/>
        <w:tabs>
          <w:tab w:val="left" w:pos="337"/>
        </w:tabs>
        <w:spacing w:line="240" w:lineRule="auto"/>
        <w:ind w:firstLine="0"/>
        <w:jc w:val="center"/>
        <w:rPr>
          <w:rFonts w:ascii="Times New Roman" w:hAnsi="Times New Roman"/>
          <w:sz w:val="22"/>
          <w:szCs w:val="22"/>
        </w:rPr>
      </w:pPr>
      <w:r w:rsidRPr="002C5C17">
        <w:rPr>
          <w:rFonts w:ascii="Times New Roman" w:hAnsi="Times New Roman"/>
          <w:color w:val="000000"/>
          <w:sz w:val="22"/>
          <w:szCs w:val="22"/>
        </w:rPr>
        <w:t>Права и обязанности Комиссии</w:t>
      </w:r>
    </w:p>
    <w:p w:rsidR="00C015AA" w:rsidRPr="002C5C17" w:rsidRDefault="00C015AA" w:rsidP="002C5C17">
      <w:pPr>
        <w:pStyle w:val="17"/>
        <w:shd w:val="clear" w:color="auto" w:fill="auto"/>
        <w:tabs>
          <w:tab w:val="left" w:pos="337"/>
        </w:tabs>
        <w:ind w:firstLine="0"/>
        <w:rPr>
          <w:rFonts w:ascii="Times New Roman" w:hAnsi="Times New Roman"/>
          <w:sz w:val="22"/>
          <w:szCs w:val="22"/>
        </w:rPr>
      </w:pPr>
    </w:p>
    <w:p w:rsidR="00C015AA" w:rsidRPr="002C5C17" w:rsidRDefault="00C015AA" w:rsidP="002C5C17">
      <w:pPr>
        <w:pStyle w:val="17"/>
        <w:numPr>
          <w:ilvl w:val="1"/>
          <w:numId w:val="37"/>
        </w:numPr>
        <w:shd w:val="clear" w:color="auto" w:fill="auto"/>
        <w:tabs>
          <w:tab w:val="left" w:pos="1234"/>
        </w:tabs>
        <w:spacing w:line="240" w:lineRule="auto"/>
        <w:ind w:firstLine="720"/>
        <w:jc w:val="both"/>
        <w:rPr>
          <w:rFonts w:ascii="Times New Roman" w:hAnsi="Times New Roman"/>
          <w:sz w:val="22"/>
          <w:szCs w:val="22"/>
        </w:rPr>
      </w:pPr>
      <w:r w:rsidRPr="002C5C17">
        <w:rPr>
          <w:rFonts w:ascii="Times New Roman" w:hAnsi="Times New Roman"/>
          <w:color w:val="000000"/>
          <w:sz w:val="22"/>
          <w:szCs w:val="22"/>
        </w:rPr>
        <w:t xml:space="preserve">При приемке жилых помещений Комиссия вправе требовать от лица, заключившего </w:t>
      </w:r>
      <w:r w:rsidRPr="002C5C17">
        <w:rPr>
          <w:rFonts w:ascii="Times New Roman" w:hAnsi="Times New Roman"/>
          <w:color w:val="000000"/>
          <w:sz w:val="22"/>
          <w:szCs w:val="22"/>
        </w:rPr>
        <w:lastRenderedPageBreak/>
        <w:t>муниципальный контракт на продажу жилых помещений (далее - Поставщик):</w:t>
      </w:r>
    </w:p>
    <w:p w:rsidR="00C015AA" w:rsidRPr="002C5C17" w:rsidRDefault="00C015AA" w:rsidP="002C5C17">
      <w:pPr>
        <w:pStyle w:val="17"/>
        <w:numPr>
          <w:ilvl w:val="2"/>
          <w:numId w:val="37"/>
        </w:numPr>
        <w:shd w:val="clear" w:color="auto" w:fill="auto"/>
        <w:tabs>
          <w:tab w:val="left" w:pos="1435"/>
        </w:tabs>
        <w:spacing w:line="240" w:lineRule="auto"/>
        <w:ind w:firstLine="720"/>
        <w:jc w:val="both"/>
        <w:rPr>
          <w:rFonts w:ascii="Times New Roman" w:hAnsi="Times New Roman"/>
          <w:sz w:val="22"/>
          <w:szCs w:val="22"/>
        </w:rPr>
      </w:pPr>
      <w:r w:rsidRPr="002C5C17">
        <w:rPr>
          <w:rFonts w:ascii="Times New Roman" w:hAnsi="Times New Roman"/>
          <w:color w:val="000000"/>
          <w:sz w:val="22"/>
          <w:szCs w:val="22"/>
        </w:rPr>
        <w:t xml:space="preserve">предъявления жилых помещений, соответствующих требованиям главы </w:t>
      </w:r>
      <w:r w:rsidRPr="002C5C17">
        <w:rPr>
          <w:rFonts w:ascii="Times New Roman" w:hAnsi="Times New Roman"/>
          <w:color w:val="000000"/>
          <w:sz w:val="22"/>
          <w:szCs w:val="22"/>
          <w:lang w:val="en-US" w:eastAsia="en-US"/>
        </w:rPr>
        <w:t>II</w:t>
      </w:r>
      <w:r w:rsidRPr="002C5C17">
        <w:rPr>
          <w:rFonts w:ascii="Times New Roman" w:hAnsi="Times New Roman"/>
          <w:color w:val="000000"/>
          <w:sz w:val="22"/>
          <w:szCs w:val="22"/>
          <w:lang w:eastAsia="en-US"/>
        </w:rPr>
        <w:t xml:space="preserve"> </w:t>
      </w:r>
      <w:r w:rsidRPr="002C5C17">
        <w:rPr>
          <w:rFonts w:ascii="Times New Roman" w:hAnsi="Times New Roman"/>
          <w:color w:val="000000"/>
          <w:sz w:val="22"/>
          <w:szCs w:val="22"/>
        </w:rPr>
        <w:t xml:space="preserve">Постановления Правительства РФ от 28 января 2006 года </w:t>
      </w:r>
      <w:r w:rsidRPr="002C5C17">
        <w:rPr>
          <w:rFonts w:ascii="Times New Roman" w:hAnsi="Times New Roman"/>
          <w:color w:val="000000"/>
          <w:sz w:val="22"/>
          <w:szCs w:val="22"/>
          <w:lang w:val="en-US" w:eastAsia="en-US"/>
        </w:rPr>
        <w:t>N</w:t>
      </w:r>
      <w:r w:rsidRPr="002C5C17">
        <w:rPr>
          <w:rFonts w:ascii="Times New Roman" w:hAnsi="Times New Roman"/>
          <w:color w:val="000000"/>
          <w:sz w:val="22"/>
          <w:szCs w:val="22"/>
          <w:lang w:eastAsia="en-US"/>
        </w:rPr>
        <w:t xml:space="preserve"> </w:t>
      </w:r>
      <w:r w:rsidRPr="002C5C17">
        <w:rPr>
          <w:rFonts w:ascii="Times New Roman" w:hAnsi="Times New Roman"/>
          <w:color w:val="000000"/>
          <w:sz w:val="22"/>
          <w:szCs w:val="22"/>
        </w:rPr>
        <w:t>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Количественные и качественные характеристики жилых помещений должны соответствовать условиям муниципального контракта, технического задания и заявки;</w:t>
      </w:r>
    </w:p>
    <w:p w:rsidR="00C015AA" w:rsidRPr="002C5C17" w:rsidRDefault="00C015AA" w:rsidP="002C5C17">
      <w:pPr>
        <w:pStyle w:val="17"/>
        <w:numPr>
          <w:ilvl w:val="2"/>
          <w:numId w:val="37"/>
        </w:numPr>
        <w:shd w:val="clear" w:color="auto" w:fill="auto"/>
        <w:tabs>
          <w:tab w:val="left" w:pos="1435"/>
        </w:tabs>
        <w:spacing w:line="240" w:lineRule="auto"/>
        <w:ind w:firstLine="720"/>
        <w:jc w:val="both"/>
        <w:rPr>
          <w:rFonts w:ascii="Times New Roman" w:hAnsi="Times New Roman"/>
          <w:sz w:val="22"/>
          <w:szCs w:val="22"/>
        </w:rPr>
      </w:pPr>
      <w:r w:rsidRPr="002C5C17">
        <w:rPr>
          <w:rFonts w:ascii="Times New Roman" w:hAnsi="Times New Roman"/>
          <w:color w:val="000000"/>
          <w:sz w:val="22"/>
          <w:szCs w:val="22"/>
        </w:rPr>
        <w:t xml:space="preserve">соответствия приобретаемых жилых помещений требованиям статьи 23 Федерального закона от 30 марта 1999 года </w:t>
      </w:r>
      <w:r w:rsidRPr="002C5C17">
        <w:rPr>
          <w:rFonts w:ascii="Times New Roman" w:hAnsi="Times New Roman"/>
          <w:color w:val="000000"/>
          <w:sz w:val="22"/>
          <w:szCs w:val="22"/>
          <w:lang w:val="en-US" w:eastAsia="en-US"/>
        </w:rPr>
        <w:t>N</w:t>
      </w:r>
      <w:r w:rsidRPr="002C5C17">
        <w:rPr>
          <w:rFonts w:ascii="Times New Roman" w:hAnsi="Times New Roman"/>
          <w:color w:val="000000"/>
          <w:sz w:val="22"/>
          <w:szCs w:val="22"/>
          <w:lang w:eastAsia="en-US"/>
        </w:rPr>
        <w:t xml:space="preserve"> </w:t>
      </w:r>
      <w:r w:rsidRPr="002C5C17">
        <w:rPr>
          <w:rFonts w:ascii="Times New Roman" w:hAnsi="Times New Roman"/>
          <w:color w:val="000000"/>
          <w:sz w:val="22"/>
          <w:szCs w:val="22"/>
        </w:rPr>
        <w:t>52-ФЗ "О санитарно</w:t>
      </w:r>
      <w:r w:rsidRPr="002C5C17">
        <w:rPr>
          <w:rFonts w:ascii="Times New Roman" w:hAnsi="Times New Roman"/>
          <w:color w:val="000000"/>
          <w:sz w:val="22"/>
          <w:szCs w:val="22"/>
        </w:rPr>
        <w:softHyphen/>
        <w:t>эпидемиологическом благополучии населения", санитарно-эпидемиологическим требованиям к жилым зданиям и помещениям (СанПиН 2.1.2.2645-10), а также иным требованиям, предусмотренным статьей 15 Жилищного кодекса Российской Федерации;</w:t>
      </w:r>
    </w:p>
    <w:p w:rsidR="00C015AA" w:rsidRPr="002C5C17" w:rsidRDefault="00C015AA" w:rsidP="002C5C17">
      <w:pPr>
        <w:pStyle w:val="17"/>
        <w:numPr>
          <w:ilvl w:val="2"/>
          <w:numId w:val="37"/>
        </w:numPr>
        <w:shd w:val="clear" w:color="auto" w:fill="auto"/>
        <w:tabs>
          <w:tab w:val="left" w:pos="1435"/>
        </w:tabs>
        <w:spacing w:line="240" w:lineRule="auto"/>
        <w:ind w:firstLine="720"/>
        <w:jc w:val="both"/>
        <w:rPr>
          <w:rFonts w:ascii="Times New Roman" w:hAnsi="Times New Roman"/>
          <w:sz w:val="22"/>
          <w:szCs w:val="22"/>
        </w:rPr>
      </w:pPr>
      <w:r w:rsidRPr="002C5C17">
        <w:rPr>
          <w:rFonts w:ascii="Times New Roman" w:hAnsi="Times New Roman"/>
          <w:color w:val="000000"/>
          <w:sz w:val="22"/>
          <w:szCs w:val="22"/>
        </w:rPr>
        <w:t>предъявления жилых помещений, соответствующих типовому проекту (перепланировка или переустройство должны быть согласованы в установленном порядке);</w:t>
      </w:r>
    </w:p>
    <w:p w:rsidR="00C015AA" w:rsidRPr="002C5C17" w:rsidRDefault="00C015AA" w:rsidP="002C5C17">
      <w:pPr>
        <w:pStyle w:val="17"/>
        <w:numPr>
          <w:ilvl w:val="2"/>
          <w:numId w:val="37"/>
        </w:numPr>
        <w:shd w:val="clear" w:color="auto" w:fill="auto"/>
        <w:tabs>
          <w:tab w:val="left" w:pos="1430"/>
        </w:tabs>
        <w:spacing w:line="240" w:lineRule="auto"/>
        <w:ind w:firstLine="720"/>
        <w:jc w:val="both"/>
        <w:rPr>
          <w:rFonts w:ascii="Times New Roman" w:hAnsi="Times New Roman"/>
          <w:sz w:val="22"/>
          <w:szCs w:val="22"/>
        </w:rPr>
      </w:pPr>
      <w:r w:rsidRPr="002C5C17">
        <w:rPr>
          <w:rFonts w:ascii="Times New Roman" w:hAnsi="Times New Roman"/>
          <w:color w:val="000000"/>
          <w:sz w:val="22"/>
          <w:szCs w:val="22"/>
        </w:rPr>
        <w:t>соблюдения сроков предъявления жилых помещений, указанных в муниципальном контракте;</w:t>
      </w:r>
    </w:p>
    <w:p w:rsidR="00C015AA" w:rsidRPr="002C5C17" w:rsidRDefault="00C015AA" w:rsidP="002C5C17">
      <w:pPr>
        <w:pStyle w:val="17"/>
        <w:numPr>
          <w:ilvl w:val="2"/>
          <w:numId w:val="37"/>
        </w:numPr>
        <w:shd w:val="clear" w:color="auto" w:fill="auto"/>
        <w:tabs>
          <w:tab w:val="left" w:pos="1574"/>
        </w:tabs>
        <w:spacing w:line="240" w:lineRule="auto"/>
        <w:ind w:firstLine="720"/>
        <w:jc w:val="both"/>
        <w:rPr>
          <w:rFonts w:ascii="Times New Roman" w:hAnsi="Times New Roman"/>
          <w:sz w:val="22"/>
          <w:szCs w:val="22"/>
        </w:rPr>
      </w:pPr>
      <w:r w:rsidRPr="002C5C17">
        <w:rPr>
          <w:rFonts w:ascii="Times New Roman" w:hAnsi="Times New Roman"/>
          <w:color w:val="000000"/>
          <w:sz w:val="22"/>
          <w:szCs w:val="22"/>
        </w:rPr>
        <w:t>обеспечения готовности и состояния приобретаемых жилых помещений в соответствии с требованиями муниципального контракта, технического задания и заявки;</w:t>
      </w:r>
    </w:p>
    <w:p w:rsidR="00C015AA" w:rsidRPr="002C5C17" w:rsidRDefault="00C015AA" w:rsidP="002C5C17">
      <w:pPr>
        <w:pStyle w:val="17"/>
        <w:numPr>
          <w:ilvl w:val="2"/>
          <w:numId w:val="37"/>
        </w:numPr>
        <w:shd w:val="clear" w:color="auto" w:fill="auto"/>
        <w:tabs>
          <w:tab w:val="left" w:pos="1574"/>
        </w:tabs>
        <w:spacing w:line="240" w:lineRule="auto"/>
        <w:ind w:firstLine="720"/>
        <w:jc w:val="both"/>
        <w:rPr>
          <w:rFonts w:ascii="Times New Roman" w:hAnsi="Times New Roman"/>
          <w:sz w:val="22"/>
          <w:szCs w:val="22"/>
        </w:rPr>
      </w:pPr>
      <w:r w:rsidRPr="002C5C17">
        <w:rPr>
          <w:rFonts w:ascii="Times New Roman" w:hAnsi="Times New Roman"/>
          <w:color w:val="000000"/>
          <w:sz w:val="22"/>
          <w:szCs w:val="22"/>
        </w:rPr>
        <w:t>обеспечения соответствия наличия и состояния инженерной инфраструктуры приобретаемых жилых помещений условиям муниципального контракта, технического задания и заявки;</w:t>
      </w:r>
    </w:p>
    <w:p w:rsidR="00C015AA" w:rsidRPr="002C5C17" w:rsidRDefault="00C015AA" w:rsidP="002C5C17">
      <w:pPr>
        <w:pStyle w:val="17"/>
        <w:numPr>
          <w:ilvl w:val="2"/>
          <w:numId w:val="37"/>
        </w:numPr>
        <w:shd w:val="clear" w:color="auto" w:fill="auto"/>
        <w:tabs>
          <w:tab w:val="left" w:pos="1449"/>
        </w:tabs>
        <w:spacing w:line="240" w:lineRule="auto"/>
        <w:ind w:firstLine="720"/>
        <w:jc w:val="both"/>
        <w:rPr>
          <w:rFonts w:ascii="Times New Roman" w:hAnsi="Times New Roman"/>
          <w:sz w:val="22"/>
          <w:szCs w:val="22"/>
        </w:rPr>
      </w:pPr>
      <w:r w:rsidRPr="002C5C17">
        <w:rPr>
          <w:rFonts w:ascii="Times New Roman" w:hAnsi="Times New Roman"/>
          <w:color w:val="000000"/>
          <w:sz w:val="22"/>
          <w:szCs w:val="22"/>
        </w:rPr>
        <w:t>обеспечения отсутствия обременений на жилое помещение;</w:t>
      </w:r>
    </w:p>
    <w:p w:rsidR="00C015AA" w:rsidRPr="002C5C17" w:rsidRDefault="00C015AA" w:rsidP="002C5C17">
      <w:pPr>
        <w:pStyle w:val="17"/>
        <w:numPr>
          <w:ilvl w:val="2"/>
          <w:numId w:val="37"/>
        </w:numPr>
        <w:shd w:val="clear" w:color="auto" w:fill="auto"/>
        <w:tabs>
          <w:tab w:val="left" w:pos="1430"/>
        </w:tabs>
        <w:spacing w:line="240" w:lineRule="auto"/>
        <w:ind w:firstLine="720"/>
        <w:jc w:val="both"/>
        <w:rPr>
          <w:rFonts w:ascii="Times New Roman" w:hAnsi="Times New Roman"/>
          <w:sz w:val="22"/>
          <w:szCs w:val="22"/>
        </w:rPr>
      </w:pPr>
      <w:r w:rsidRPr="002C5C17">
        <w:rPr>
          <w:rFonts w:ascii="Times New Roman" w:hAnsi="Times New Roman"/>
          <w:color w:val="000000"/>
          <w:sz w:val="22"/>
          <w:szCs w:val="22"/>
        </w:rPr>
        <w:t>отсутствия задолженности по коммунальным платежам и налогу на имущество за приобретаемые жилые помещения на день регистрации перехода права;</w:t>
      </w:r>
    </w:p>
    <w:p w:rsidR="00C015AA" w:rsidRPr="002C5C17" w:rsidRDefault="00C015AA" w:rsidP="002C5C17">
      <w:pPr>
        <w:pStyle w:val="17"/>
        <w:numPr>
          <w:ilvl w:val="2"/>
          <w:numId w:val="37"/>
        </w:numPr>
        <w:shd w:val="clear" w:color="auto" w:fill="auto"/>
        <w:tabs>
          <w:tab w:val="left" w:pos="1449"/>
        </w:tabs>
        <w:spacing w:line="240" w:lineRule="auto"/>
        <w:ind w:firstLine="720"/>
        <w:jc w:val="both"/>
        <w:rPr>
          <w:rFonts w:ascii="Times New Roman" w:hAnsi="Times New Roman"/>
          <w:sz w:val="22"/>
          <w:szCs w:val="22"/>
        </w:rPr>
      </w:pPr>
      <w:r w:rsidRPr="002C5C17">
        <w:rPr>
          <w:rFonts w:ascii="Times New Roman" w:hAnsi="Times New Roman"/>
          <w:color w:val="000000"/>
          <w:sz w:val="22"/>
          <w:szCs w:val="22"/>
        </w:rPr>
        <w:t>представления следующих документов:</w:t>
      </w:r>
    </w:p>
    <w:p w:rsidR="00C015AA" w:rsidRPr="002C5C17" w:rsidRDefault="00C015AA" w:rsidP="002C5C17">
      <w:pPr>
        <w:pStyle w:val="17"/>
        <w:shd w:val="clear" w:color="auto" w:fill="auto"/>
        <w:ind w:firstLine="720"/>
        <w:jc w:val="both"/>
        <w:rPr>
          <w:rFonts w:ascii="Times New Roman" w:hAnsi="Times New Roman"/>
          <w:sz w:val="22"/>
          <w:szCs w:val="22"/>
        </w:rPr>
      </w:pPr>
      <w:r w:rsidRPr="002C5C17">
        <w:rPr>
          <w:rFonts w:ascii="Times New Roman" w:hAnsi="Times New Roman"/>
          <w:color w:val="000000"/>
          <w:sz w:val="22"/>
          <w:szCs w:val="22"/>
        </w:rPr>
        <w:t>копии кадастровых паспортов на приобретаемые жилые помещения;</w:t>
      </w:r>
    </w:p>
    <w:p w:rsidR="00C015AA" w:rsidRPr="002C5C17" w:rsidRDefault="00C015AA" w:rsidP="002C5C17">
      <w:pPr>
        <w:pStyle w:val="17"/>
        <w:shd w:val="clear" w:color="auto" w:fill="auto"/>
        <w:ind w:firstLine="720"/>
        <w:jc w:val="both"/>
        <w:rPr>
          <w:rFonts w:ascii="Times New Roman" w:hAnsi="Times New Roman"/>
          <w:sz w:val="22"/>
          <w:szCs w:val="22"/>
        </w:rPr>
      </w:pPr>
      <w:r w:rsidRPr="002C5C17">
        <w:rPr>
          <w:rFonts w:ascii="Times New Roman" w:hAnsi="Times New Roman"/>
          <w:color w:val="000000"/>
          <w:sz w:val="22"/>
          <w:szCs w:val="22"/>
        </w:rPr>
        <w:t>копии технических паспортов на приобретаемые жилые помещения;</w:t>
      </w:r>
    </w:p>
    <w:p w:rsidR="00C015AA" w:rsidRPr="002C5C17" w:rsidRDefault="00C015AA" w:rsidP="002C5C17">
      <w:pPr>
        <w:pStyle w:val="17"/>
        <w:shd w:val="clear" w:color="auto" w:fill="auto"/>
        <w:ind w:firstLine="720"/>
        <w:jc w:val="both"/>
        <w:rPr>
          <w:rFonts w:ascii="Times New Roman" w:hAnsi="Times New Roman"/>
          <w:sz w:val="22"/>
          <w:szCs w:val="22"/>
        </w:rPr>
      </w:pPr>
      <w:r w:rsidRPr="002C5C17">
        <w:rPr>
          <w:rFonts w:ascii="Times New Roman" w:hAnsi="Times New Roman"/>
          <w:color w:val="000000"/>
          <w:sz w:val="22"/>
          <w:szCs w:val="22"/>
        </w:rPr>
        <w:t>копии правоустанавливающих документов на приобретаемые жилые помещения;</w:t>
      </w:r>
    </w:p>
    <w:p w:rsidR="00C015AA" w:rsidRPr="002C5C17" w:rsidRDefault="00C015AA" w:rsidP="002C5C17">
      <w:pPr>
        <w:pStyle w:val="17"/>
        <w:shd w:val="clear" w:color="auto" w:fill="auto"/>
        <w:ind w:firstLine="720"/>
        <w:jc w:val="both"/>
        <w:rPr>
          <w:rFonts w:ascii="Times New Roman" w:hAnsi="Times New Roman"/>
          <w:sz w:val="22"/>
          <w:szCs w:val="22"/>
        </w:rPr>
      </w:pPr>
      <w:r w:rsidRPr="002C5C17">
        <w:rPr>
          <w:rFonts w:ascii="Times New Roman" w:hAnsi="Times New Roman"/>
          <w:color w:val="000000"/>
          <w:sz w:val="22"/>
          <w:szCs w:val="22"/>
        </w:rPr>
        <w:t>копии документов на газовое оборудование и соответствующие договоры на обслуживание;</w:t>
      </w:r>
    </w:p>
    <w:p w:rsidR="00C015AA" w:rsidRPr="002C5C17" w:rsidRDefault="00C015AA" w:rsidP="002C5C17">
      <w:pPr>
        <w:pStyle w:val="17"/>
        <w:shd w:val="clear" w:color="auto" w:fill="auto"/>
        <w:ind w:firstLine="720"/>
        <w:jc w:val="both"/>
        <w:rPr>
          <w:rFonts w:ascii="Times New Roman" w:hAnsi="Times New Roman"/>
          <w:sz w:val="22"/>
          <w:szCs w:val="22"/>
        </w:rPr>
      </w:pPr>
      <w:r w:rsidRPr="002C5C17">
        <w:rPr>
          <w:rFonts w:ascii="Times New Roman" w:hAnsi="Times New Roman"/>
          <w:color w:val="000000"/>
          <w:sz w:val="22"/>
          <w:szCs w:val="22"/>
        </w:rPr>
        <w:t>копии справок об отсутствии задолженности за жилищные и коммунальные услуги, электроэнергию;</w:t>
      </w:r>
    </w:p>
    <w:p w:rsidR="00C015AA" w:rsidRPr="002C5C17" w:rsidRDefault="00C015AA" w:rsidP="002C5C17">
      <w:pPr>
        <w:pStyle w:val="17"/>
        <w:numPr>
          <w:ilvl w:val="1"/>
          <w:numId w:val="37"/>
        </w:numPr>
        <w:shd w:val="clear" w:color="auto" w:fill="auto"/>
        <w:tabs>
          <w:tab w:val="left" w:pos="1229"/>
        </w:tabs>
        <w:spacing w:line="240" w:lineRule="auto"/>
        <w:ind w:firstLine="720"/>
        <w:jc w:val="both"/>
        <w:rPr>
          <w:rFonts w:ascii="Times New Roman" w:hAnsi="Times New Roman"/>
          <w:sz w:val="22"/>
          <w:szCs w:val="22"/>
        </w:rPr>
      </w:pPr>
      <w:r w:rsidRPr="002C5C17">
        <w:rPr>
          <w:rFonts w:ascii="Times New Roman" w:hAnsi="Times New Roman"/>
          <w:color w:val="000000"/>
          <w:sz w:val="22"/>
          <w:szCs w:val="22"/>
        </w:rPr>
        <w:t>Комиссия имеет право привлекать к участию в работе компетентных специалистов, экспертов, экспертные организации.</w:t>
      </w:r>
    </w:p>
    <w:p w:rsidR="00C015AA" w:rsidRPr="002C5C17" w:rsidRDefault="00C015AA" w:rsidP="002C5C17">
      <w:pPr>
        <w:pStyle w:val="17"/>
        <w:numPr>
          <w:ilvl w:val="1"/>
          <w:numId w:val="37"/>
        </w:numPr>
        <w:shd w:val="clear" w:color="auto" w:fill="auto"/>
        <w:tabs>
          <w:tab w:val="left" w:pos="1253"/>
        </w:tabs>
        <w:spacing w:line="240" w:lineRule="auto"/>
        <w:ind w:firstLine="720"/>
        <w:jc w:val="both"/>
        <w:rPr>
          <w:rFonts w:ascii="Times New Roman" w:hAnsi="Times New Roman"/>
          <w:sz w:val="22"/>
          <w:szCs w:val="22"/>
        </w:rPr>
      </w:pPr>
      <w:r w:rsidRPr="002C5C17">
        <w:rPr>
          <w:rFonts w:ascii="Times New Roman" w:hAnsi="Times New Roman"/>
          <w:color w:val="000000"/>
          <w:sz w:val="22"/>
          <w:szCs w:val="22"/>
        </w:rPr>
        <w:t>Комиссия обязана:</w:t>
      </w:r>
    </w:p>
    <w:p w:rsidR="00C015AA" w:rsidRPr="002C5C17" w:rsidRDefault="00C015AA" w:rsidP="002C5C17">
      <w:pPr>
        <w:pStyle w:val="17"/>
        <w:numPr>
          <w:ilvl w:val="2"/>
          <w:numId w:val="37"/>
        </w:numPr>
        <w:shd w:val="clear" w:color="auto" w:fill="auto"/>
        <w:tabs>
          <w:tab w:val="left" w:pos="1435"/>
        </w:tabs>
        <w:spacing w:line="240" w:lineRule="auto"/>
        <w:ind w:firstLine="720"/>
        <w:jc w:val="both"/>
        <w:rPr>
          <w:rFonts w:ascii="Times New Roman" w:hAnsi="Times New Roman"/>
          <w:sz w:val="22"/>
          <w:szCs w:val="22"/>
        </w:rPr>
      </w:pPr>
      <w:r w:rsidRPr="002C5C17">
        <w:rPr>
          <w:rFonts w:ascii="Times New Roman" w:hAnsi="Times New Roman"/>
          <w:color w:val="000000"/>
          <w:sz w:val="22"/>
          <w:szCs w:val="22"/>
        </w:rPr>
        <w:t>Осуществлять свою деятельность в соответствии с действующими нормативными правовыми актами, стандартами, инструкциями и настоящим Положением.</w:t>
      </w:r>
    </w:p>
    <w:p w:rsidR="00C015AA" w:rsidRPr="002C5C17" w:rsidRDefault="00C015AA" w:rsidP="002C5C17">
      <w:pPr>
        <w:pStyle w:val="17"/>
        <w:numPr>
          <w:ilvl w:val="2"/>
          <w:numId w:val="37"/>
        </w:numPr>
        <w:shd w:val="clear" w:color="auto" w:fill="auto"/>
        <w:tabs>
          <w:tab w:val="left" w:pos="1435"/>
        </w:tabs>
        <w:spacing w:line="240" w:lineRule="auto"/>
        <w:ind w:firstLine="720"/>
        <w:jc w:val="both"/>
        <w:rPr>
          <w:rFonts w:ascii="Times New Roman" w:hAnsi="Times New Roman"/>
          <w:sz w:val="22"/>
          <w:szCs w:val="22"/>
        </w:rPr>
      </w:pPr>
      <w:r w:rsidRPr="002C5C17">
        <w:rPr>
          <w:rFonts w:ascii="Times New Roman" w:hAnsi="Times New Roman"/>
          <w:color w:val="000000"/>
          <w:sz w:val="22"/>
          <w:szCs w:val="22"/>
        </w:rPr>
        <w:t>Производить проверку документов (материалов), представленных Поставщиком, в соответствии с муниципальным контрактом, заявкой, производить осмотр жилых помещений и оборудования.</w:t>
      </w:r>
    </w:p>
    <w:p w:rsidR="00C015AA" w:rsidRPr="002C5C17" w:rsidRDefault="00C015AA" w:rsidP="002C5C17">
      <w:pPr>
        <w:pStyle w:val="17"/>
        <w:numPr>
          <w:ilvl w:val="2"/>
          <w:numId w:val="37"/>
        </w:numPr>
        <w:shd w:val="clear" w:color="auto" w:fill="auto"/>
        <w:tabs>
          <w:tab w:val="left" w:pos="1430"/>
        </w:tabs>
        <w:spacing w:line="240" w:lineRule="auto"/>
        <w:ind w:firstLine="720"/>
        <w:jc w:val="both"/>
        <w:rPr>
          <w:rFonts w:ascii="Times New Roman" w:hAnsi="Times New Roman"/>
          <w:sz w:val="22"/>
          <w:szCs w:val="22"/>
        </w:rPr>
      </w:pPr>
      <w:r w:rsidRPr="002C5C17">
        <w:rPr>
          <w:rFonts w:ascii="Times New Roman" w:hAnsi="Times New Roman"/>
          <w:color w:val="000000"/>
          <w:sz w:val="22"/>
          <w:szCs w:val="22"/>
        </w:rPr>
        <w:t>Не допускать приемку в эксплуатацию жилых помещений в случае несоответствия представленных Поставщиком документов (материалов), технических и иных характеристик жилых помещений требованиям, указанным в муниципальном контракте на приобретение жилых помещений, техническом задании и заявке.</w:t>
      </w:r>
    </w:p>
    <w:p w:rsidR="00C015AA" w:rsidRPr="002C5C17" w:rsidRDefault="00C015AA" w:rsidP="002C5C17">
      <w:pPr>
        <w:pStyle w:val="17"/>
        <w:numPr>
          <w:ilvl w:val="2"/>
          <w:numId w:val="37"/>
        </w:numPr>
        <w:shd w:val="clear" w:color="auto" w:fill="auto"/>
        <w:tabs>
          <w:tab w:val="left" w:pos="1504"/>
        </w:tabs>
        <w:spacing w:line="240" w:lineRule="auto"/>
        <w:ind w:firstLine="720"/>
        <w:jc w:val="both"/>
        <w:rPr>
          <w:rFonts w:ascii="Times New Roman" w:hAnsi="Times New Roman"/>
          <w:sz w:val="22"/>
          <w:szCs w:val="22"/>
        </w:rPr>
      </w:pPr>
      <w:r w:rsidRPr="002C5C17">
        <w:rPr>
          <w:rFonts w:ascii="Times New Roman" w:hAnsi="Times New Roman"/>
          <w:color w:val="000000"/>
          <w:sz w:val="22"/>
          <w:szCs w:val="22"/>
        </w:rPr>
        <w:t>Оформлять и подписывать акты приемки жилых помещений, приобретаемых для детей-сирот и детей, оставшихся без попечения родителей, лиц из их числа, на территории муниципального образования (далее - акт приемки жилых помещений), в случае отсутствия замечаний по форме согласно Приложению 1 к настоящему Положению.</w:t>
      </w:r>
    </w:p>
    <w:p w:rsidR="00C015AA" w:rsidRPr="002C5C17" w:rsidRDefault="00C015AA" w:rsidP="002C5C17">
      <w:pPr>
        <w:pStyle w:val="17"/>
        <w:shd w:val="clear" w:color="auto" w:fill="auto"/>
        <w:ind w:firstLine="720"/>
        <w:jc w:val="both"/>
        <w:rPr>
          <w:rFonts w:ascii="Times New Roman" w:hAnsi="Times New Roman"/>
          <w:sz w:val="22"/>
          <w:szCs w:val="22"/>
        </w:rPr>
      </w:pPr>
      <w:r w:rsidRPr="002C5C17">
        <w:rPr>
          <w:rFonts w:ascii="Times New Roman" w:hAnsi="Times New Roman"/>
          <w:color w:val="000000"/>
          <w:sz w:val="22"/>
          <w:szCs w:val="22"/>
        </w:rPr>
        <w:t>Акты приемки жилых помещений подписываются всеми членами Комиссии.</w:t>
      </w:r>
    </w:p>
    <w:p w:rsidR="00C015AA" w:rsidRPr="002C5C17" w:rsidRDefault="00C015AA" w:rsidP="002C5C17">
      <w:pPr>
        <w:pStyle w:val="17"/>
        <w:shd w:val="clear" w:color="auto" w:fill="auto"/>
        <w:ind w:firstLine="720"/>
        <w:jc w:val="both"/>
        <w:rPr>
          <w:rFonts w:ascii="Times New Roman" w:hAnsi="Times New Roman"/>
          <w:sz w:val="22"/>
          <w:szCs w:val="22"/>
        </w:rPr>
      </w:pPr>
      <w:r w:rsidRPr="002C5C17">
        <w:rPr>
          <w:rFonts w:ascii="Times New Roman" w:hAnsi="Times New Roman"/>
          <w:color w:val="000000"/>
          <w:sz w:val="22"/>
          <w:szCs w:val="22"/>
        </w:rPr>
        <w:t>Члены Комиссии, имеющие особое мнение, излагают его в письменном виде, которое прилагается к актам приемки жилых помещений с обоснованиями, имеющими ссылки на действующие нормативные правовые акты.</w:t>
      </w:r>
    </w:p>
    <w:p w:rsidR="00C015AA" w:rsidRPr="002C5C17" w:rsidRDefault="00C015AA" w:rsidP="002C5C17">
      <w:pPr>
        <w:pStyle w:val="17"/>
        <w:numPr>
          <w:ilvl w:val="2"/>
          <w:numId w:val="37"/>
        </w:numPr>
        <w:shd w:val="clear" w:color="auto" w:fill="auto"/>
        <w:tabs>
          <w:tab w:val="left" w:pos="1504"/>
        </w:tabs>
        <w:spacing w:line="240" w:lineRule="auto"/>
        <w:ind w:firstLine="720"/>
        <w:jc w:val="both"/>
        <w:rPr>
          <w:rFonts w:ascii="Times New Roman" w:hAnsi="Times New Roman"/>
          <w:sz w:val="22"/>
          <w:szCs w:val="22"/>
        </w:rPr>
      </w:pPr>
      <w:r w:rsidRPr="002C5C17">
        <w:rPr>
          <w:rFonts w:ascii="Times New Roman" w:hAnsi="Times New Roman"/>
          <w:color w:val="000000"/>
          <w:sz w:val="22"/>
          <w:szCs w:val="22"/>
        </w:rPr>
        <w:t xml:space="preserve">В случае, если Комиссия принимает решение о невозможности приемки жилых помещений, составлять акт выявленных недостатков жилого помещения, препятствующих его приемке, </w:t>
      </w:r>
      <w:r w:rsidRPr="002C5C17">
        <w:rPr>
          <w:rFonts w:ascii="Times New Roman" w:hAnsi="Times New Roman"/>
          <w:color w:val="000000"/>
          <w:sz w:val="22"/>
          <w:szCs w:val="22"/>
        </w:rPr>
        <w:lastRenderedPageBreak/>
        <w:t>приобретаемого для детей-сирот и детей, оставшихся без попечения родителей, лиц из их числа, по форме согласно Приложению 2 к настоящему Положению, и в соответствии с муниципальным контрактом определить сроки устранения выявленных недостатков и дату проведения повторной Комиссии.</w:t>
      </w:r>
    </w:p>
    <w:p w:rsidR="00C015AA" w:rsidRPr="002C5C17" w:rsidRDefault="00C015AA" w:rsidP="002C5C17">
      <w:pPr>
        <w:pStyle w:val="17"/>
        <w:numPr>
          <w:ilvl w:val="2"/>
          <w:numId w:val="37"/>
        </w:numPr>
        <w:shd w:val="clear" w:color="auto" w:fill="auto"/>
        <w:tabs>
          <w:tab w:val="left" w:pos="1504"/>
        </w:tabs>
        <w:spacing w:line="240" w:lineRule="auto"/>
        <w:ind w:firstLine="720"/>
        <w:jc w:val="both"/>
        <w:rPr>
          <w:rFonts w:ascii="Times New Roman" w:hAnsi="Times New Roman"/>
          <w:sz w:val="22"/>
          <w:szCs w:val="22"/>
        </w:rPr>
      </w:pPr>
      <w:r w:rsidRPr="002C5C17">
        <w:rPr>
          <w:rFonts w:ascii="Times New Roman" w:hAnsi="Times New Roman"/>
          <w:color w:val="000000"/>
          <w:sz w:val="22"/>
          <w:szCs w:val="22"/>
        </w:rPr>
        <w:t>После повторного осмотра жилого помещения составлять акт устранения ранее выявленных недостатков жилого помещения, приобретаемого для детей-сирот и детей, оставшихся без попечения родителей, лиц из их числа, по форме согласно Приложению 3 к настоящему Положению.</w:t>
      </w:r>
    </w:p>
    <w:p w:rsidR="00C015AA" w:rsidRPr="002C5C17" w:rsidRDefault="00C015AA" w:rsidP="002C5C17">
      <w:pPr>
        <w:pStyle w:val="17"/>
        <w:shd w:val="clear" w:color="auto" w:fill="auto"/>
        <w:ind w:firstLine="720"/>
        <w:jc w:val="both"/>
        <w:rPr>
          <w:rFonts w:ascii="Times New Roman" w:hAnsi="Times New Roman"/>
          <w:sz w:val="22"/>
          <w:szCs w:val="22"/>
        </w:rPr>
      </w:pPr>
      <w:r w:rsidRPr="002C5C17">
        <w:rPr>
          <w:rFonts w:ascii="Times New Roman" w:hAnsi="Times New Roman"/>
          <w:color w:val="000000"/>
          <w:sz w:val="22"/>
          <w:szCs w:val="22"/>
        </w:rPr>
        <w:t>В случае устранения недостатков Комиссия подписывает акт приемки жилого помещения. В случае не устранения выявленных недостатков Комиссия уведомляет Поставщика об отказе в подписании акта приемки жилого помещения и предлагает заключить Поставщику соглашение сторон о расторжении муниципального контракта по форме согласно приложению 4 к настоящему Положению.</w:t>
      </w:r>
    </w:p>
    <w:p w:rsidR="00C015AA" w:rsidRPr="002C5C17" w:rsidRDefault="00C015AA" w:rsidP="002C5C17">
      <w:pPr>
        <w:pStyle w:val="17"/>
        <w:shd w:val="clear" w:color="auto" w:fill="auto"/>
        <w:spacing w:after="280"/>
        <w:ind w:firstLine="720"/>
        <w:jc w:val="both"/>
        <w:rPr>
          <w:rFonts w:ascii="Times New Roman" w:hAnsi="Times New Roman"/>
          <w:sz w:val="22"/>
          <w:szCs w:val="22"/>
        </w:rPr>
      </w:pPr>
      <w:r w:rsidRPr="002C5C17">
        <w:rPr>
          <w:rFonts w:ascii="Times New Roman" w:hAnsi="Times New Roman"/>
          <w:color w:val="000000"/>
          <w:sz w:val="22"/>
          <w:szCs w:val="22"/>
        </w:rPr>
        <w:t>При отказе Поставщика от заключения соглашения сторон о расторжении муниципального контракта Комиссией привлекается эксперт (экспертная организация) для подготовки заключения о несоответствии жилого помещения условиям муниципального контракта, технического задания и заявке, на основании которого осуществляется расторжение муниципального контракта в одностороннем порядке.</w:t>
      </w:r>
    </w:p>
    <w:p w:rsidR="00C015AA" w:rsidRPr="002C5C17" w:rsidRDefault="00C015AA" w:rsidP="002C5C17">
      <w:pPr>
        <w:pStyle w:val="17"/>
        <w:numPr>
          <w:ilvl w:val="0"/>
          <w:numId w:val="37"/>
        </w:numPr>
        <w:shd w:val="clear" w:color="auto" w:fill="auto"/>
        <w:tabs>
          <w:tab w:val="left" w:pos="332"/>
        </w:tabs>
        <w:spacing w:after="280" w:line="240" w:lineRule="auto"/>
        <w:ind w:firstLine="0"/>
        <w:jc w:val="center"/>
        <w:rPr>
          <w:rFonts w:ascii="Times New Roman" w:hAnsi="Times New Roman"/>
          <w:sz w:val="22"/>
          <w:szCs w:val="22"/>
        </w:rPr>
      </w:pPr>
      <w:r w:rsidRPr="002C5C17">
        <w:rPr>
          <w:rFonts w:ascii="Times New Roman" w:hAnsi="Times New Roman"/>
          <w:color w:val="000000"/>
          <w:sz w:val="22"/>
          <w:szCs w:val="22"/>
        </w:rPr>
        <w:t>Организация работы Комиссии</w:t>
      </w:r>
    </w:p>
    <w:p w:rsidR="00C015AA" w:rsidRPr="002C5C17" w:rsidRDefault="00C015AA" w:rsidP="002C5C17">
      <w:pPr>
        <w:pStyle w:val="17"/>
        <w:numPr>
          <w:ilvl w:val="1"/>
          <w:numId w:val="37"/>
        </w:numPr>
        <w:shd w:val="clear" w:color="auto" w:fill="auto"/>
        <w:tabs>
          <w:tab w:val="left" w:pos="1234"/>
        </w:tabs>
        <w:spacing w:line="240" w:lineRule="auto"/>
        <w:ind w:firstLine="720"/>
        <w:jc w:val="both"/>
        <w:rPr>
          <w:rFonts w:ascii="Times New Roman" w:hAnsi="Times New Roman"/>
          <w:sz w:val="22"/>
          <w:szCs w:val="22"/>
        </w:rPr>
      </w:pPr>
      <w:r w:rsidRPr="002C5C17">
        <w:rPr>
          <w:rFonts w:ascii="Times New Roman" w:hAnsi="Times New Roman"/>
          <w:color w:val="000000"/>
          <w:sz w:val="22"/>
          <w:szCs w:val="22"/>
        </w:rPr>
        <w:t>Свою деятельность Комиссия осуществляет посредством проведения проверок (с выездом на место), составления актов приемки жилых помещений по результатам проверки, рассмотрения представленных материалов и документов.</w:t>
      </w:r>
    </w:p>
    <w:p w:rsidR="00C015AA" w:rsidRPr="002C5C17" w:rsidRDefault="00C015AA" w:rsidP="002C5C17">
      <w:pPr>
        <w:pStyle w:val="17"/>
        <w:numPr>
          <w:ilvl w:val="1"/>
          <w:numId w:val="37"/>
        </w:numPr>
        <w:shd w:val="clear" w:color="auto" w:fill="auto"/>
        <w:tabs>
          <w:tab w:val="left" w:pos="1249"/>
        </w:tabs>
        <w:spacing w:line="240" w:lineRule="auto"/>
        <w:ind w:firstLine="720"/>
        <w:jc w:val="both"/>
        <w:rPr>
          <w:rFonts w:ascii="Times New Roman" w:hAnsi="Times New Roman"/>
          <w:sz w:val="22"/>
          <w:szCs w:val="22"/>
        </w:rPr>
      </w:pPr>
      <w:r w:rsidRPr="002C5C17">
        <w:rPr>
          <w:rFonts w:ascii="Times New Roman" w:hAnsi="Times New Roman"/>
          <w:color w:val="000000"/>
          <w:sz w:val="22"/>
          <w:szCs w:val="22"/>
        </w:rPr>
        <w:t>Работу Комиссии возглавляет ее председатель.</w:t>
      </w:r>
    </w:p>
    <w:p w:rsidR="00C015AA" w:rsidRPr="002C5C17" w:rsidRDefault="00C015AA" w:rsidP="002C5C17">
      <w:pPr>
        <w:pStyle w:val="17"/>
        <w:numPr>
          <w:ilvl w:val="1"/>
          <w:numId w:val="37"/>
        </w:numPr>
        <w:shd w:val="clear" w:color="auto" w:fill="auto"/>
        <w:tabs>
          <w:tab w:val="left" w:pos="1249"/>
        </w:tabs>
        <w:spacing w:line="240" w:lineRule="auto"/>
        <w:ind w:firstLine="720"/>
        <w:jc w:val="both"/>
        <w:rPr>
          <w:rFonts w:ascii="Times New Roman" w:hAnsi="Times New Roman"/>
          <w:sz w:val="22"/>
          <w:szCs w:val="22"/>
        </w:rPr>
      </w:pPr>
      <w:r w:rsidRPr="002C5C17">
        <w:rPr>
          <w:rFonts w:ascii="Times New Roman" w:hAnsi="Times New Roman"/>
          <w:color w:val="000000"/>
          <w:sz w:val="22"/>
          <w:szCs w:val="22"/>
        </w:rPr>
        <w:t>Председатель Комиссии определяет время и место работы комиссии.</w:t>
      </w:r>
    </w:p>
    <w:p w:rsidR="00C015AA" w:rsidRPr="002C5C17" w:rsidRDefault="00C015AA" w:rsidP="002C5C17">
      <w:pPr>
        <w:pStyle w:val="17"/>
        <w:numPr>
          <w:ilvl w:val="1"/>
          <w:numId w:val="37"/>
        </w:numPr>
        <w:shd w:val="clear" w:color="auto" w:fill="auto"/>
        <w:tabs>
          <w:tab w:val="left" w:pos="1234"/>
        </w:tabs>
        <w:spacing w:line="240" w:lineRule="auto"/>
        <w:ind w:firstLine="720"/>
        <w:jc w:val="both"/>
        <w:rPr>
          <w:rFonts w:ascii="Times New Roman" w:hAnsi="Times New Roman"/>
          <w:sz w:val="22"/>
          <w:szCs w:val="22"/>
        </w:rPr>
      </w:pPr>
      <w:r w:rsidRPr="002C5C17">
        <w:rPr>
          <w:rFonts w:ascii="Times New Roman" w:hAnsi="Times New Roman"/>
          <w:color w:val="000000"/>
          <w:sz w:val="22"/>
          <w:szCs w:val="22"/>
        </w:rPr>
        <w:t>Заместитель председателя Комиссии выполняет поручения председателя Комиссии, а в случае его отсутствия - его полномочия.</w:t>
      </w:r>
    </w:p>
    <w:p w:rsidR="00C015AA" w:rsidRPr="002C5C17" w:rsidRDefault="00C015AA" w:rsidP="002C5C17">
      <w:pPr>
        <w:pStyle w:val="17"/>
        <w:numPr>
          <w:ilvl w:val="1"/>
          <w:numId w:val="37"/>
        </w:numPr>
        <w:shd w:val="clear" w:color="auto" w:fill="auto"/>
        <w:tabs>
          <w:tab w:val="left" w:pos="1234"/>
        </w:tabs>
        <w:spacing w:line="240" w:lineRule="auto"/>
        <w:ind w:firstLine="720"/>
        <w:jc w:val="both"/>
        <w:rPr>
          <w:rFonts w:ascii="Times New Roman" w:hAnsi="Times New Roman"/>
          <w:color w:val="000000"/>
          <w:sz w:val="22"/>
          <w:szCs w:val="22"/>
        </w:rPr>
      </w:pPr>
      <w:r w:rsidRPr="002C5C17">
        <w:rPr>
          <w:rFonts w:ascii="Times New Roman" w:hAnsi="Times New Roman"/>
          <w:color w:val="000000"/>
          <w:sz w:val="22"/>
          <w:szCs w:val="22"/>
        </w:rPr>
        <w:t xml:space="preserve">Секретарь Комиссии уведомляет по телефону членов Комиссии о месте, дате и времени проведения Комиссии, и повестке дня не позднее, чем за 3 дня до начала приёмки жилых помещений, ведет рабочую документацию Комиссии, </w:t>
      </w:r>
    </w:p>
    <w:p w:rsidR="00C015AA" w:rsidRPr="002C5C17" w:rsidRDefault="00C015AA" w:rsidP="002C5C17">
      <w:pPr>
        <w:pStyle w:val="17"/>
        <w:shd w:val="clear" w:color="auto" w:fill="auto"/>
        <w:tabs>
          <w:tab w:val="left" w:pos="1234"/>
        </w:tabs>
        <w:ind w:firstLine="0"/>
        <w:jc w:val="both"/>
        <w:rPr>
          <w:rFonts w:ascii="Times New Roman" w:hAnsi="Times New Roman"/>
          <w:sz w:val="22"/>
          <w:szCs w:val="22"/>
        </w:rPr>
      </w:pPr>
      <w:r w:rsidRPr="002C5C17">
        <w:rPr>
          <w:rFonts w:ascii="Times New Roman" w:hAnsi="Times New Roman"/>
          <w:color w:val="000000"/>
          <w:sz w:val="22"/>
          <w:szCs w:val="22"/>
        </w:rPr>
        <w:t>обеспечивает оформление актов приёмки жилых помещений, направляет Поставщику копии актов приемки жилых помещений и иную необходимую информацию.</w:t>
      </w:r>
    </w:p>
    <w:p w:rsidR="00C015AA" w:rsidRPr="002C5C17" w:rsidRDefault="00C015AA" w:rsidP="002C5C17">
      <w:pPr>
        <w:pStyle w:val="17"/>
        <w:numPr>
          <w:ilvl w:val="1"/>
          <w:numId w:val="37"/>
        </w:numPr>
        <w:shd w:val="clear" w:color="auto" w:fill="auto"/>
        <w:tabs>
          <w:tab w:val="left" w:pos="1253"/>
        </w:tabs>
        <w:spacing w:line="240" w:lineRule="auto"/>
        <w:ind w:firstLine="720"/>
        <w:jc w:val="both"/>
        <w:rPr>
          <w:rFonts w:ascii="Times New Roman" w:hAnsi="Times New Roman"/>
          <w:sz w:val="22"/>
          <w:szCs w:val="22"/>
        </w:rPr>
      </w:pPr>
      <w:r w:rsidRPr="002C5C17">
        <w:rPr>
          <w:rFonts w:ascii="Times New Roman" w:hAnsi="Times New Roman"/>
          <w:color w:val="000000"/>
          <w:sz w:val="22"/>
          <w:szCs w:val="22"/>
        </w:rPr>
        <w:t>Члены Комиссии имеют право:</w:t>
      </w:r>
    </w:p>
    <w:p w:rsidR="00C015AA" w:rsidRPr="002C5C17" w:rsidRDefault="00C015AA" w:rsidP="002C5C17">
      <w:pPr>
        <w:pStyle w:val="17"/>
        <w:numPr>
          <w:ilvl w:val="2"/>
          <w:numId w:val="37"/>
        </w:numPr>
        <w:shd w:val="clear" w:color="auto" w:fill="auto"/>
        <w:tabs>
          <w:tab w:val="left" w:pos="1435"/>
        </w:tabs>
        <w:spacing w:line="240" w:lineRule="auto"/>
        <w:ind w:firstLine="720"/>
        <w:jc w:val="both"/>
        <w:rPr>
          <w:rFonts w:ascii="Times New Roman" w:hAnsi="Times New Roman"/>
          <w:sz w:val="22"/>
          <w:szCs w:val="22"/>
        </w:rPr>
      </w:pPr>
      <w:r w:rsidRPr="002C5C17">
        <w:rPr>
          <w:rFonts w:ascii="Times New Roman" w:hAnsi="Times New Roman"/>
          <w:color w:val="000000"/>
          <w:sz w:val="22"/>
          <w:szCs w:val="22"/>
        </w:rPr>
        <w:t>Излагать особое мнение в письменном виде, которое прилагается к актам приемки жилых помещений, с обоснованиями, имеющими ссылки на действующие законодательные акты.</w:t>
      </w:r>
    </w:p>
    <w:p w:rsidR="00C015AA" w:rsidRPr="002C5C17" w:rsidRDefault="00C015AA" w:rsidP="002C5C17">
      <w:pPr>
        <w:pStyle w:val="17"/>
        <w:numPr>
          <w:ilvl w:val="2"/>
          <w:numId w:val="37"/>
        </w:numPr>
        <w:shd w:val="clear" w:color="auto" w:fill="auto"/>
        <w:tabs>
          <w:tab w:val="left" w:pos="1450"/>
        </w:tabs>
        <w:spacing w:line="240" w:lineRule="auto"/>
        <w:ind w:firstLine="720"/>
        <w:jc w:val="both"/>
        <w:rPr>
          <w:rFonts w:ascii="Times New Roman" w:hAnsi="Times New Roman"/>
          <w:sz w:val="22"/>
          <w:szCs w:val="22"/>
        </w:rPr>
      </w:pPr>
      <w:r w:rsidRPr="002C5C17">
        <w:rPr>
          <w:rFonts w:ascii="Times New Roman" w:hAnsi="Times New Roman"/>
          <w:color w:val="000000"/>
          <w:sz w:val="22"/>
          <w:szCs w:val="22"/>
        </w:rPr>
        <w:t>Вносить предложения по работе Комиссии.</w:t>
      </w:r>
    </w:p>
    <w:p w:rsidR="00C015AA" w:rsidRPr="002C5C17" w:rsidRDefault="00C015AA" w:rsidP="002C5C17">
      <w:pPr>
        <w:pStyle w:val="17"/>
        <w:numPr>
          <w:ilvl w:val="2"/>
          <w:numId w:val="37"/>
        </w:numPr>
        <w:shd w:val="clear" w:color="auto" w:fill="auto"/>
        <w:tabs>
          <w:tab w:val="left" w:pos="1435"/>
        </w:tabs>
        <w:spacing w:line="240" w:lineRule="auto"/>
        <w:ind w:firstLine="720"/>
        <w:jc w:val="both"/>
        <w:rPr>
          <w:rFonts w:ascii="Times New Roman" w:hAnsi="Times New Roman"/>
          <w:sz w:val="22"/>
          <w:szCs w:val="22"/>
        </w:rPr>
      </w:pPr>
      <w:r w:rsidRPr="002C5C17">
        <w:rPr>
          <w:rFonts w:ascii="Times New Roman" w:hAnsi="Times New Roman"/>
          <w:color w:val="000000"/>
          <w:sz w:val="22"/>
          <w:szCs w:val="22"/>
        </w:rPr>
        <w:t>Организовывать в пределах своих полномочий реализацию решений Комиссии.</w:t>
      </w:r>
    </w:p>
    <w:p w:rsidR="00C015AA" w:rsidRPr="002C5C17" w:rsidRDefault="00C015AA" w:rsidP="002C5C17">
      <w:pPr>
        <w:pStyle w:val="17"/>
        <w:numPr>
          <w:ilvl w:val="1"/>
          <w:numId w:val="37"/>
        </w:numPr>
        <w:shd w:val="clear" w:color="auto" w:fill="auto"/>
        <w:tabs>
          <w:tab w:val="left" w:pos="1324"/>
        </w:tabs>
        <w:spacing w:line="240" w:lineRule="auto"/>
        <w:ind w:firstLine="720"/>
        <w:jc w:val="both"/>
        <w:rPr>
          <w:rFonts w:ascii="Times New Roman" w:hAnsi="Times New Roman"/>
          <w:sz w:val="22"/>
          <w:szCs w:val="22"/>
        </w:rPr>
      </w:pPr>
      <w:r w:rsidRPr="002C5C17">
        <w:rPr>
          <w:rFonts w:ascii="Times New Roman" w:hAnsi="Times New Roman"/>
          <w:color w:val="000000"/>
          <w:sz w:val="22"/>
          <w:szCs w:val="22"/>
        </w:rPr>
        <w:t>Решения комиссии принимаются простым большинством голосов и оформляются в виде актов приемки жилых помещений, актов выявленных недостатков жилых помещении, препятствующих их приемке, а также актов устранения ранее выявленных недостатков жилых помещений, препятствующих их приемке (далее - акты), которые подписываются всеми членами комиссии. Комиссия принимает решения путем открытого голосования.</w:t>
      </w:r>
    </w:p>
    <w:p w:rsidR="00C015AA" w:rsidRPr="002C5C17" w:rsidRDefault="00C015AA" w:rsidP="002C5C17">
      <w:pPr>
        <w:pStyle w:val="17"/>
        <w:numPr>
          <w:ilvl w:val="1"/>
          <w:numId w:val="37"/>
        </w:numPr>
        <w:shd w:val="clear" w:color="auto" w:fill="auto"/>
        <w:tabs>
          <w:tab w:val="left" w:pos="1324"/>
        </w:tabs>
        <w:spacing w:line="240" w:lineRule="auto"/>
        <w:ind w:firstLine="720"/>
        <w:jc w:val="both"/>
        <w:rPr>
          <w:rFonts w:ascii="Times New Roman" w:hAnsi="Times New Roman"/>
          <w:sz w:val="22"/>
          <w:szCs w:val="22"/>
        </w:rPr>
      </w:pPr>
      <w:r w:rsidRPr="002C5C17">
        <w:rPr>
          <w:rFonts w:ascii="Times New Roman" w:hAnsi="Times New Roman"/>
          <w:color w:val="000000"/>
          <w:sz w:val="22"/>
          <w:szCs w:val="22"/>
        </w:rPr>
        <w:t>Оформление актов осуществляется в течение 2 дней с момента окончания приёмки жилых помещений.</w:t>
      </w:r>
    </w:p>
    <w:p w:rsidR="00C015AA" w:rsidRPr="002C5C17" w:rsidRDefault="00C015AA" w:rsidP="002C5C17">
      <w:pPr>
        <w:pStyle w:val="17"/>
        <w:numPr>
          <w:ilvl w:val="1"/>
          <w:numId w:val="37"/>
        </w:numPr>
        <w:shd w:val="clear" w:color="auto" w:fill="auto"/>
        <w:tabs>
          <w:tab w:val="left" w:pos="1324"/>
        </w:tabs>
        <w:spacing w:line="240" w:lineRule="auto"/>
        <w:ind w:firstLine="720"/>
        <w:jc w:val="both"/>
        <w:rPr>
          <w:rFonts w:ascii="Times New Roman" w:hAnsi="Times New Roman"/>
          <w:sz w:val="22"/>
          <w:szCs w:val="22"/>
        </w:rPr>
      </w:pPr>
      <w:r w:rsidRPr="002C5C17">
        <w:rPr>
          <w:rFonts w:ascii="Times New Roman" w:hAnsi="Times New Roman"/>
          <w:color w:val="000000"/>
          <w:sz w:val="22"/>
          <w:szCs w:val="22"/>
        </w:rPr>
        <w:t>Копии актов передаются Поставщику в течение 1 дня с момента их подготовки.</w:t>
      </w:r>
    </w:p>
    <w:p w:rsidR="00C015AA" w:rsidRPr="002C5C17" w:rsidRDefault="00C015AA" w:rsidP="002C5C17">
      <w:pPr>
        <w:pStyle w:val="17"/>
        <w:numPr>
          <w:ilvl w:val="1"/>
          <w:numId w:val="37"/>
        </w:numPr>
        <w:shd w:val="clear" w:color="auto" w:fill="auto"/>
        <w:tabs>
          <w:tab w:val="left" w:pos="1368"/>
        </w:tabs>
        <w:spacing w:line="240" w:lineRule="auto"/>
        <w:ind w:firstLine="720"/>
        <w:jc w:val="both"/>
        <w:rPr>
          <w:rFonts w:ascii="Times New Roman" w:hAnsi="Times New Roman"/>
          <w:sz w:val="22"/>
          <w:szCs w:val="22"/>
        </w:rPr>
      </w:pPr>
      <w:r w:rsidRPr="002C5C17">
        <w:rPr>
          <w:rFonts w:ascii="Times New Roman" w:hAnsi="Times New Roman"/>
          <w:color w:val="000000"/>
          <w:sz w:val="22"/>
          <w:szCs w:val="22"/>
        </w:rPr>
        <w:t>Комиссия правомочна принимать решения по результатам обследования жилых помещений, если присутствует не менее 2/3 от общего количества членов Комиссии.</w:t>
      </w:r>
    </w:p>
    <w:p w:rsidR="00C015AA" w:rsidRPr="002C5C17" w:rsidRDefault="00C015AA" w:rsidP="002C5C17">
      <w:pPr>
        <w:pStyle w:val="17"/>
        <w:numPr>
          <w:ilvl w:val="1"/>
          <w:numId w:val="37"/>
        </w:numPr>
        <w:shd w:val="clear" w:color="auto" w:fill="auto"/>
        <w:tabs>
          <w:tab w:val="left" w:pos="1368"/>
        </w:tabs>
        <w:spacing w:line="240" w:lineRule="auto"/>
        <w:ind w:firstLine="720"/>
        <w:jc w:val="both"/>
        <w:rPr>
          <w:rFonts w:ascii="Times New Roman" w:hAnsi="Times New Roman"/>
          <w:sz w:val="22"/>
          <w:szCs w:val="22"/>
        </w:rPr>
      </w:pPr>
      <w:r w:rsidRPr="002C5C17">
        <w:rPr>
          <w:rFonts w:ascii="Times New Roman" w:hAnsi="Times New Roman"/>
          <w:color w:val="000000"/>
          <w:sz w:val="22"/>
          <w:szCs w:val="22"/>
        </w:rPr>
        <w:t>Если число голосов «за» и «против» при принятии решения равно, решающим является голос председателя Комиссии.</w:t>
      </w:r>
    </w:p>
    <w:p w:rsidR="00C015AA" w:rsidRPr="002C5C17" w:rsidRDefault="00C015AA" w:rsidP="002C5C17">
      <w:pPr>
        <w:rPr>
          <w:rFonts w:ascii="Times New Roman" w:hAnsi="Times New Roman"/>
        </w:rPr>
      </w:pPr>
    </w:p>
    <w:p w:rsidR="00C015AA" w:rsidRPr="002C5C17" w:rsidRDefault="00C015AA" w:rsidP="002C5C17">
      <w:pPr>
        <w:rPr>
          <w:rFonts w:ascii="Times New Roman" w:hAnsi="Times New Roman"/>
        </w:rPr>
      </w:pPr>
      <w:r w:rsidRPr="002C5C17">
        <w:rPr>
          <w:rFonts w:ascii="Times New Roman" w:hAnsi="Times New Roman"/>
        </w:rPr>
        <w:lastRenderedPageBreak/>
        <w:t xml:space="preserve">                                                                                 Приложение № 2 к постановлению </w:t>
      </w:r>
    </w:p>
    <w:p w:rsidR="00C015AA" w:rsidRPr="002C5C17" w:rsidRDefault="00C015AA" w:rsidP="002C5C17">
      <w:pPr>
        <w:rPr>
          <w:rFonts w:ascii="Times New Roman" w:hAnsi="Times New Roman"/>
        </w:rPr>
      </w:pPr>
      <w:r w:rsidRPr="002C5C17">
        <w:rPr>
          <w:rFonts w:ascii="Times New Roman" w:hAnsi="Times New Roman"/>
        </w:rPr>
        <w:t xml:space="preserve">                                                                               администрации Дубровского района</w:t>
      </w:r>
    </w:p>
    <w:p w:rsidR="00C015AA" w:rsidRPr="002C5C17" w:rsidRDefault="00C015AA" w:rsidP="002C5C17">
      <w:pPr>
        <w:rPr>
          <w:rFonts w:ascii="Times New Roman" w:hAnsi="Times New Roman"/>
        </w:rPr>
      </w:pPr>
      <w:r w:rsidRPr="002C5C17">
        <w:rPr>
          <w:rFonts w:ascii="Times New Roman" w:hAnsi="Times New Roman"/>
        </w:rPr>
        <w:t xml:space="preserve">                                                                               «_____» __________________ 2019 г</w:t>
      </w:r>
    </w:p>
    <w:p w:rsidR="00C015AA" w:rsidRPr="0064722C" w:rsidRDefault="00C015AA" w:rsidP="0064722C">
      <w:pPr>
        <w:jc w:val="center"/>
        <w:rPr>
          <w:rFonts w:ascii="Times New Roman" w:hAnsi="Times New Roman"/>
          <w:b/>
        </w:rPr>
      </w:pPr>
      <w:r w:rsidRPr="0064722C">
        <w:rPr>
          <w:rFonts w:ascii="Times New Roman" w:hAnsi="Times New Roman"/>
          <w:b/>
        </w:rPr>
        <w:t>Состав</w:t>
      </w:r>
    </w:p>
    <w:p w:rsidR="00C015AA" w:rsidRPr="0064722C" w:rsidRDefault="00C015AA" w:rsidP="0064722C">
      <w:pPr>
        <w:jc w:val="center"/>
        <w:rPr>
          <w:rFonts w:ascii="Times New Roman" w:hAnsi="Times New Roman"/>
          <w:b/>
        </w:rPr>
      </w:pPr>
      <w:r w:rsidRPr="0064722C">
        <w:rPr>
          <w:rFonts w:ascii="Times New Roman" w:hAnsi="Times New Roman"/>
          <w:b/>
        </w:rPr>
        <w:t>комиссии по обследованию состояния жилых помещений, приобретаемых в собственность муниципального образования «Дубровский район» для предоставления детям-сиротам и детям, оставшимся без попечения родителей, а также лицам из их числа</w:t>
      </w:r>
    </w:p>
    <w:p w:rsidR="00C015AA" w:rsidRPr="002C5C17" w:rsidRDefault="00C015AA" w:rsidP="002C5C17">
      <w:pPr>
        <w:jc w:val="both"/>
        <w:rPr>
          <w:rFonts w:ascii="Times New Roman" w:hAnsi="Times New Roman"/>
        </w:rPr>
      </w:pPr>
      <w:r w:rsidRPr="002C5C17">
        <w:rPr>
          <w:rFonts w:ascii="Times New Roman" w:hAnsi="Times New Roman"/>
        </w:rPr>
        <w:t>Шевелев И.А.- глава администрации Дубровского района, председатель комиссии;</w:t>
      </w:r>
    </w:p>
    <w:p w:rsidR="00C015AA" w:rsidRPr="002C5C17" w:rsidRDefault="00C015AA" w:rsidP="002C5C17">
      <w:pPr>
        <w:jc w:val="both"/>
        <w:rPr>
          <w:rFonts w:ascii="Times New Roman" w:hAnsi="Times New Roman"/>
        </w:rPr>
      </w:pPr>
      <w:r w:rsidRPr="002C5C17">
        <w:rPr>
          <w:rFonts w:ascii="Times New Roman" w:hAnsi="Times New Roman"/>
        </w:rPr>
        <w:t>Бороновская О.А.- заместитель главы администрации Дубровского района, заместитель председателя комиссии;</w:t>
      </w:r>
    </w:p>
    <w:p w:rsidR="00C015AA" w:rsidRPr="002C5C17" w:rsidRDefault="00C015AA" w:rsidP="002C5C17">
      <w:pPr>
        <w:jc w:val="both"/>
        <w:rPr>
          <w:rFonts w:ascii="Times New Roman" w:hAnsi="Times New Roman"/>
        </w:rPr>
      </w:pPr>
      <w:r w:rsidRPr="002C5C17">
        <w:rPr>
          <w:rFonts w:ascii="Times New Roman" w:hAnsi="Times New Roman"/>
        </w:rPr>
        <w:t>Фоевцова А.П. – инспектор по опеке и попечительству администрации Дубровского района, секретарь комиссии;</w:t>
      </w:r>
    </w:p>
    <w:p w:rsidR="00C015AA" w:rsidRPr="002C5C17" w:rsidRDefault="00C015AA" w:rsidP="002C5C17">
      <w:pPr>
        <w:jc w:val="both"/>
        <w:rPr>
          <w:rFonts w:ascii="Times New Roman" w:hAnsi="Times New Roman"/>
        </w:rPr>
      </w:pPr>
      <w:r w:rsidRPr="002C5C17">
        <w:rPr>
          <w:rFonts w:ascii="Times New Roman" w:hAnsi="Times New Roman"/>
        </w:rPr>
        <w:t>Члены комиссии:</w:t>
      </w:r>
    </w:p>
    <w:p w:rsidR="00C015AA" w:rsidRPr="002C5C17" w:rsidRDefault="00C015AA" w:rsidP="002C5C17">
      <w:pPr>
        <w:jc w:val="both"/>
        <w:rPr>
          <w:rFonts w:ascii="Times New Roman" w:hAnsi="Times New Roman"/>
        </w:rPr>
      </w:pPr>
      <w:r w:rsidRPr="002C5C17">
        <w:rPr>
          <w:rFonts w:ascii="Times New Roman" w:hAnsi="Times New Roman"/>
        </w:rPr>
        <w:t>Самохин И.В.- заместитель главы администрации Дубровского района по городскому и жилищно-коммунальному хозяйству;</w:t>
      </w:r>
    </w:p>
    <w:p w:rsidR="00C015AA" w:rsidRPr="002C5C17" w:rsidRDefault="00C015AA" w:rsidP="002C5C17">
      <w:pPr>
        <w:jc w:val="both"/>
        <w:rPr>
          <w:rFonts w:ascii="Times New Roman" w:hAnsi="Times New Roman"/>
        </w:rPr>
      </w:pPr>
      <w:r w:rsidRPr="002C5C17">
        <w:rPr>
          <w:rFonts w:ascii="Times New Roman" w:hAnsi="Times New Roman"/>
        </w:rPr>
        <w:t>Бурова Е.А. – председатель комитета имущественных отношений администрации Дубровского района;</w:t>
      </w:r>
    </w:p>
    <w:p w:rsidR="00C015AA" w:rsidRPr="002C5C17" w:rsidRDefault="00C015AA" w:rsidP="002C5C17">
      <w:pPr>
        <w:jc w:val="both"/>
        <w:rPr>
          <w:rFonts w:ascii="Times New Roman" w:hAnsi="Times New Roman"/>
        </w:rPr>
      </w:pPr>
      <w:r w:rsidRPr="002C5C17">
        <w:rPr>
          <w:rFonts w:ascii="Times New Roman" w:hAnsi="Times New Roman"/>
        </w:rPr>
        <w:t>Чураков А.А – начальник отдела архитектуры и градостроительства администрации Дубровского района;</w:t>
      </w:r>
    </w:p>
    <w:p w:rsidR="00C015AA" w:rsidRPr="002C5C17" w:rsidRDefault="00C015AA" w:rsidP="002C5C17">
      <w:pPr>
        <w:jc w:val="both"/>
        <w:rPr>
          <w:rFonts w:ascii="Times New Roman" w:hAnsi="Times New Roman"/>
        </w:rPr>
      </w:pPr>
      <w:r w:rsidRPr="002C5C17">
        <w:rPr>
          <w:rFonts w:ascii="Times New Roman" w:hAnsi="Times New Roman"/>
        </w:rPr>
        <w:t>Косов Э.И. – генеральный директор ООО «Рем Сервис» района (по согласованию);</w:t>
      </w:r>
    </w:p>
    <w:p w:rsidR="00C015AA" w:rsidRPr="002C5C17" w:rsidRDefault="00C015AA" w:rsidP="002C5C17">
      <w:pPr>
        <w:jc w:val="both"/>
        <w:rPr>
          <w:rFonts w:ascii="Times New Roman" w:hAnsi="Times New Roman"/>
        </w:rPr>
      </w:pPr>
      <w:r w:rsidRPr="002C5C17">
        <w:rPr>
          <w:rFonts w:ascii="Times New Roman" w:hAnsi="Times New Roman"/>
        </w:rPr>
        <w:t>Боброва Е.В. – ведущий специалист по опеке и попечительству администрации Дубровского района;</w:t>
      </w:r>
    </w:p>
    <w:p w:rsidR="00C015AA" w:rsidRPr="002C5C17" w:rsidRDefault="00C015AA" w:rsidP="002C5C17">
      <w:pPr>
        <w:jc w:val="both"/>
        <w:rPr>
          <w:rFonts w:ascii="Times New Roman" w:hAnsi="Times New Roman"/>
        </w:rPr>
      </w:pPr>
      <w:r w:rsidRPr="002C5C17">
        <w:rPr>
          <w:rFonts w:ascii="Times New Roman" w:hAnsi="Times New Roman"/>
        </w:rPr>
        <w:t>Москвичев С.А.- начальник Дубровского СП ГУП «Брянсккоммунэнерго»</w:t>
      </w:r>
    </w:p>
    <w:p w:rsidR="00C015AA" w:rsidRPr="002C5C17" w:rsidRDefault="00C015AA" w:rsidP="002C5C17">
      <w:pPr>
        <w:jc w:val="both"/>
        <w:rPr>
          <w:rFonts w:ascii="Times New Roman" w:hAnsi="Times New Roman"/>
        </w:rPr>
      </w:pPr>
      <w:r w:rsidRPr="002C5C17">
        <w:rPr>
          <w:rFonts w:ascii="Times New Roman" w:hAnsi="Times New Roman"/>
        </w:rPr>
        <w:t>(по согласованию);</w:t>
      </w:r>
    </w:p>
    <w:p w:rsidR="00C015AA" w:rsidRPr="002C5C17" w:rsidRDefault="00C015AA" w:rsidP="002C5C17">
      <w:pPr>
        <w:jc w:val="both"/>
        <w:rPr>
          <w:rFonts w:ascii="Times New Roman" w:hAnsi="Times New Roman"/>
        </w:rPr>
      </w:pPr>
      <w:r w:rsidRPr="002C5C17">
        <w:rPr>
          <w:rFonts w:ascii="Times New Roman" w:hAnsi="Times New Roman"/>
        </w:rPr>
        <w:t>Личенко В.А. - начальник Дубровского СП филиал ООО «БрянскЭлектро» (по согласованию);</w:t>
      </w:r>
    </w:p>
    <w:p w:rsidR="00C015AA" w:rsidRDefault="00C015AA" w:rsidP="0064722C">
      <w:pPr>
        <w:jc w:val="both"/>
        <w:rPr>
          <w:rFonts w:ascii="Times New Roman" w:hAnsi="Times New Roman"/>
        </w:rPr>
      </w:pPr>
      <w:r w:rsidRPr="002C5C17">
        <w:rPr>
          <w:rFonts w:ascii="Times New Roman" w:hAnsi="Times New Roman"/>
        </w:rPr>
        <w:t>Морозкин Д.А.- директор МУП «Дубровский водоканал» (по согласованию).</w:t>
      </w:r>
    </w:p>
    <w:p w:rsidR="00C015AA" w:rsidRPr="002C5C17" w:rsidRDefault="00C015AA" w:rsidP="0064722C">
      <w:pPr>
        <w:jc w:val="both"/>
        <w:rPr>
          <w:rFonts w:ascii="Times New Roman" w:hAnsi="Times New Roman"/>
        </w:rPr>
      </w:pPr>
    </w:p>
    <w:p w:rsidR="00C015AA" w:rsidRPr="002C5C17" w:rsidRDefault="00C015AA" w:rsidP="0064722C">
      <w:pPr>
        <w:jc w:val="right"/>
        <w:rPr>
          <w:rFonts w:ascii="Times New Roman" w:hAnsi="Times New Roman"/>
        </w:rPr>
      </w:pPr>
      <w:r w:rsidRPr="002C5C17">
        <w:rPr>
          <w:rFonts w:ascii="Times New Roman" w:hAnsi="Times New Roman"/>
        </w:rPr>
        <w:t xml:space="preserve">                                              Приложение № 1 к положению о приёмочной комиссии</w:t>
      </w:r>
    </w:p>
    <w:p w:rsidR="00C015AA" w:rsidRPr="002C5C17" w:rsidRDefault="00C015AA" w:rsidP="0064722C">
      <w:pPr>
        <w:jc w:val="right"/>
        <w:rPr>
          <w:rFonts w:ascii="Times New Roman" w:hAnsi="Times New Roman"/>
        </w:rPr>
      </w:pPr>
      <w:r w:rsidRPr="002C5C17">
        <w:rPr>
          <w:rFonts w:ascii="Times New Roman" w:hAnsi="Times New Roman"/>
        </w:rPr>
        <w:t xml:space="preserve">                                         по приёмке жилых помещений, приобретаемых для детей</w:t>
      </w:r>
    </w:p>
    <w:p w:rsidR="00C015AA" w:rsidRPr="002C5C17" w:rsidRDefault="00C015AA" w:rsidP="0064722C">
      <w:pPr>
        <w:jc w:val="right"/>
        <w:rPr>
          <w:rFonts w:ascii="Times New Roman" w:hAnsi="Times New Roman"/>
        </w:rPr>
      </w:pPr>
      <w:r w:rsidRPr="002C5C17">
        <w:rPr>
          <w:rFonts w:ascii="Times New Roman" w:hAnsi="Times New Roman"/>
        </w:rPr>
        <w:t xml:space="preserve">                                         сирот и детей, оставшихся без попечения родителей, лиц</w:t>
      </w:r>
    </w:p>
    <w:p w:rsidR="00C015AA" w:rsidRPr="002C5C17" w:rsidRDefault="00C015AA" w:rsidP="0064722C">
      <w:pPr>
        <w:jc w:val="right"/>
        <w:rPr>
          <w:rFonts w:ascii="Times New Roman" w:hAnsi="Times New Roman"/>
        </w:rPr>
      </w:pPr>
      <w:r w:rsidRPr="002C5C17">
        <w:rPr>
          <w:rFonts w:ascii="Times New Roman" w:hAnsi="Times New Roman"/>
        </w:rPr>
        <w:t xml:space="preserve">                                         из их числа на территории Дубровский район</w:t>
      </w:r>
    </w:p>
    <w:p w:rsidR="00C015AA" w:rsidRPr="002C5C17" w:rsidRDefault="00C015AA" w:rsidP="0064722C">
      <w:pPr>
        <w:widowControl w:val="0"/>
        <w:jc w:val="center"/>
        <w:rPr>
          <w:rFonts w:ascii="Times New Roman" w:hAnsi="Times New Roman"/>
          <w:color w:val="000000"/>
        </w:rPr>
      </w:pPr>
      <w:r w:rsidRPr="002C5C17">
        <w:rPr>
          <w:rFonts w:ascii="Times New Roman" w:hAnsi="Times New Roman"/>
          <w:color w:val="000000"/>
        </w:rPr>
        <w:t>Акт</w:t>
      </w:r>
    </w:p>
    <w:p w:rsidR="00C015AA" w:rsidRPr="002C5C17" w:rsidRDefault="00C015AA" w:rsidP="002C5C17">
      <w:pPr>
        <w:widowControl w:val="0"/>
        <w:jc w:val="center"/>
        <w:rPr>
          <w:rFonts w:ascii="Times New Roman" w:hAnsi="Times New Roman"/>
          <w:color w:val="000000"/>
        </w:rPr>
      </w:pPr>
      <w:r w:rsidRPr="002C5C17">
        <w:rPr>
          <w:rFonts w:ascii="Times New Roman" w:hAnsi="Times New Roman"/>
          <w:color w:val="000000"/>
        </w:rPr>
        <w:t>приёмки жилого помещения, приобретаемого для детей-сирот и детей, оставшихся без</w:t>
      </w:r>
      <w:r w:rsidRPr="002C5C17">
        <w:rPr>
          <w:rFonts w:ascii="Times New Roman" w:hAnsi="Times New Roman"/>
          <w:color w:val="000000"/>
        </w:rPr>
        <w:br/>
        <w:t>попечения родителей, лиц из их числа на территории муниципального образования</w:t>
      </w:r>
    </w:p>
    <w:p w:rsidR="00C015AA" w:rsidRPr="002C5C17" w:rsidRDefault="00C015AA" w:rsidP="002C5C17">
      <w:pPr>
        <w:widowControl w:val="0"/>
        <w:tabs>
          <w:tab w:val="left" w:leader="underscore" w:pos="2880"/>
          <w:tab w:val="left" w:leader="underscore" w:pos="7656"/>
        </w:tabs>
        <w:spacing w:after="260"/>
        <w:jc w:val="center"/>
        <w:rPr>
          <w:rFonts w:ascii="Times New Roman" w:hAnsi="Times New Roman"/>
          <w:color w:val="000000"/>
        </w:rPr>
      </w:pPr>
      <w:r w:rsidRPr="002C5C17">
        <w:rPr>
          <w:rFonts w:ascii="Times New Roman" w:hAnsi="Times New Roman"/>
          <w:color w:val="000000"/>
        </w:rPr>
        <w:tab/>
        <w:t xml:space="preserve"> по адресу: </w:t>
      </w:r>
      <w:r w:rsidRPr="002C5C17">
        <w:rPr>
          <w:rFonts w:ascii="Times New Roman" w:hAnsi="Times New Roman"/>
          <w:color w:val="000000"/>
        </w:rPr>
        <w:tab/>
      </w:r>
    </w:p>
    <w:p w:rsidR="00C015AA" w:rsidRPr="002C5C17" w:rsidRDefault="00C015AA" w:rsidP="002C5C17">
      <w:pPr>
        <w:widowControl w:val="0"/>
        <w:tabs>
          <w:tab w:val="left" w:leader="underscore" w:pos="2280"/>
          <w:tab w:val="left" w:leader="underscore" w:pos="7421"/>
        </w:tabs>
        <w:spacing w:after="260"/>
        <w:ind w:firstLine="600"/>
        <w:rPr>
          <w:rFonts w:ascii="Times New Roman" w:hAnsi="Times New Roman"/>
          <w:color w:val="000000"/>
        </w:rPr>
      </w:pPr>
      <w:r w:rsidRPr="002C5C17">
        <w:rPr>
          <w:rFonts w:ascii="Times New Roman" w:hAnsi="Times New Roman"/>
          <w:color w:val="000000"/>
        </w:rPr>
        <w:lastRenderedPageBreak/>
        <w:tab/>
        <w:t xml:space="preserve"> «___»</w:t>
      </w:r>
      <w:r w:rsidRPr="002C5C17">
        <w:rPr>
          <w:rFonts w:ascii="Times New Roman" w:hAnsi="Times New Roman"/>
          <w:color w:val="000000"/>
        </w:rPr>
        <w:tab/>
        <w:t>20___ года</w:t>
      </w:r>
    </w:p>
    <w:p w:rsidR="00C015AA" w:rsidRPr="002C5C17" w:rsidRDefault="00C015AA" w:rsidP="002C5C17">
      <w:pPr>
        <w:widowControl w:val="0"/>
        <w:tabs>
          <w:tab w:val="left" w:leader="underscore" w:pos="8458"/>
        </w:tabs>
        <w:ind w:firstLine="600"/>
        <w:rPr>
          <w:rFonts w:ascii="Times New Roman" w:hAnsi="Times New Roman"/>
          <w:color w:val="000000"/>
        </w:rPr>
      </w:pPr>
      <w:r w:rsidRPr="002C5C17">
        <w:rPr>
          <w:rFonts w:ascii="Times New Roman" w:hAnsi="Times New Roman"/>
          <w:color w:val="000000"/>
        </w:rPr>
        <w:t>Комиссия, действующая на основании</w:t>
      </w:r>
      <w:r w:rsidRPr="002C5C17">
        <w:rPr>
          <w:rFonts w:ascii="Times New Roman" w:hAnsi="Times New Roman"/>
          <w:color w:val="000000"/>
        </w:rPr>
        <w:tab/>
        <w:t>,</w:t>
      </w:r>
    </w:p>
    <w:p w:rsidR="00C015AA" w:rsidRPr="002C5C17" w:rsidRDefault="00C015AA" w:rsidP="002C5C17">
      <w:pPr>
        <w:widowControl w:val="0"/>
        <w:ind w:left="6080"/>
        <w:rPr>
          <w:rFonts w:ascii="Times New Roman" w:hAnsi="Times New Roman"/>
          <w:color w:val="000000"/>
        </w:rPr>
      </w:pPr>
      <w:r w:rsidRPr="002C5C17">
        <w:rPr>
          <w:rFonts w:ascii="Times New Roman" w:hAnsi="Times New Roman"/>
          <w:color w:val="000000"/>
        </w:rPr>
        <w:t>(реквизиты акта)</w:t>
      </w:r>
    </w:p>
    <w:p w:rsidR="00C015AA" w:rsidRPr="002C5C17" w:rsidRDefault="00C015AA" w:rsidP="0064722C">
      <w:pPr>
        <w:widowControl w:val="0"/>
        <w:ind w:firstLine="600"/>
        <w:rPr>
          <w:rFonts w:ascii="Times New Roman" w:hAnsi="Times New Roman"/>
          <w:color w:val="000000"/>
        </w:rPr>
      </w:pPr>
      <w:r w:rsidRPr="002C5C17">
        <w:rPr>
          <w:rFonts w:ascii="Times New Roman" w:hAnsi="Times New Roman"/>
          <w:color w:val="000000"/>
        </w:rPr>
        <w:t>в составе:</w:t>
      </w:r>
    </w:p>
    <w:p w:rsidR="00C015AA" w:rsidRPr="002C5C17" w:rsidRDefault="00C015AA" w:rsidP="002C5C17">
      <w:pPr>
        <w:widowControl w:val="0"/>
        <w:tabs>
          <w:tab w:val="left" w:leader="underscore" w:pos="9852"/>
        </w:tabs>
        <w:ind w:firstLine="600"/>
        <w:rPr>
          <w:rFonts w:ascii="Times New Roman" w:hAnsi="Times New Roman"/>
          <w:color w:val="000000"/>
        </w:rPr>
      </w:pPr>
      <w:r w:rsidRPr="002C5C17">
        <w:rPr>
          <w:rFonts w:ascii="Times New Roman" w:hAnsi="Times New Roman"/>
          <w:color w:val="000000"/>
        </w:rPr>
        <w:t>Председателя Комиссии</w:t>
      </w:r>
      <w:r w:rsidRPr="002C5C17">
        <w:rPr>
          <w:rFonts w:ascii="Times New Roman" w:hAnsi="Times New Roman"/>
          <w:color w:val="000000"/>
        </w:rPr>
        <w:tab/>
      </w:r>
    </w:p>
    <w:p w:rsidR="00C015AA" w:rsidRPr="002C5C17" w:rsidRDefault="00C015AA" w:rsidP="002C5C17">
      <w:pPr>
        <w:widowControl w:val="0"/>
        <w:jc w:val="center"/>
        <w:rPr>
          <w:rFonts w:ascii="Times New Roman" w:hAnsi="Times New Roman"/>
          <w:color w:val="000000"/>
        </w:rPr>
      </w:pPr>
      <w:r w:rsidRPr="002C5C17">
        <w:rPr>
          <w:rFonts w:ascii="Times New Roman" w:hAnsi="Times New Roman"/>
          <w:color w:val="000000"/>
        </w:rPr>
        <w:t>(должность, ФИО)</w:t>
      </w:r>
    </w:p>
    <w:p w:rsidR="00C015AA" w:rsidRPr="002C5C17" w:rsidRDefault="00C015AA" w:rsidP="002C5C17">
      <w:pPr>
        <w:widowControl w:val="0"/>
        <w:tabs>
          <w:tab w:val="left" w:leader="underscore" w:pos="9852"/>
        </w:tabs>
        <w:spacing w:line="221" w:lineRule="auto"/>
        <w:ind w:firstLine="600"/>
        <w:rPr>
          <w:rFonts w:ascii="Times New Roman" w:hAnsi="Times New Roman"/>
          <w:color w:val="000000"/>
        </w:rPr>
      </w:pPr>
      <w:r w:rsidRPr="002C5C17">
        <w:rPr>
          <w:rFonts w:ascii="Times New Roman" w:hAnsi="Times New Roman"/>
          <w:color w:val="000000"/>
        </w:rPr>
        <w:t>Заместителя председателя Комиссии</w:t>
      </w:r>
      <w:r w:rsidRPr="002C5C17">
        <w:rPr>
          <w:rFonts w:ascii="Times New Roman" w:hAnsi="Times New Roman"/>
          <w:color w:val="000000"/>
        </w:rPr>
        <w:tab/>
      </w:r>
    </w:p>
    <w:p w:rsidR="00C015AA" w:rsidRPr="002C5C17" w:rsidRDefault="00C015AA" w:rsidP="002C5C17">
      <w:pPr>
        <w:widowControl w:val="0"/>
        <w:jc w:val="center"/>
        <w:rPr>
          <w:rFonts w:ascii="Times New Roman" w:hAnsi="Times New Roman"/>
          <w:color w:val="000000"/>
        </w:rPr>
      </w:pPr>
      <w:r w:rsidRPr="002C5C17">
        <w:rPr>
          <w:rFonts w:ascii="Times New Roman" w:hAnsi="Times New Roman"/>
          <w:color w:val="000000"/>
        </w:rPr>
        <w:t>(должность, ФИО)</w:t>
      </w:r>
    </w:p>
    <w:p w:rsidR="00C015AA" w:rsidRPr="002C5C17" w:rsidRDefault="00C015AA" w:rsidP="002C5C17">
      <w:pPr>
        <w:widowControl w:val="0"/>
        <w:tabs>
          <w:tab w:val="left" w:leader="underscore" w:pos="9852"/>
        </w:tabs>
        <w:spacing w:line="223" w:lineRule="auto"/>
        <w:ind w:firstLine="600"/>
        <w:rPr>
          <w:rFonts w:ascii="Times New Roman" w:hAnsi="Times New Roman"/>
          <w:color w:val="000000"/>
        </w:rPr>
      </w:pPr>
      <w:r w:rsidRPr="002C5C17">
        <w:rPr>
          <w:rFonts w:ascii="Times New Roman" w:hAnsi="Times New Roman"/>
          <w:color w:val="000000"/>
        </w:rPr>
        <w:t xml:space="preserve">Секретаря Комиссии </w:t>
      </w:r>
      <w:r w:rsidRPr="002C5C17">
        <w:rPr>
          <w:rFonts w:ascii="Times New Roman" w:hAnsi="Times New Roman"/>
          <w:color w:val="000000"/>
        </w:rPr>
        <w:tab/>
      </w:r>
    </w:p>
    <w:p w:rsidR="00C015AA" w:rsidRPr="002C5C17" w:rsidRDefault="00C015AA" w:rsidP="002C5C17">
      <w:pPr>
        <w:widowControl w:val="0"/>
        <w:jc w:val="center"/>
        <w:rPr>
          <w:rFonts w:ascii="Times New Roman" w:hAnsi="Times New Roman"/>
          <w:color w:val="000000"/>
        </w:rPr>
      </w:pPr>
      <w:r w:rsidRPr="002C5C17">
        <w:rPr>
          <w:rFonts w:ascii="Times New Roman" w:hAnsi="Times New Roman"/>
          <w:color w:val="000000"/>
        </w:rPr>
        <w:t>(должность, ФИО)</w:t>
      </w:r>
    </w:p>
    <w:p w:rsidR="00C015AA" w:rsidRPr="002C5C17" w:rsidRDefault="00C015AA" w:rsidP="002C5C17">
      <w:pPr>
        <w:widowControl w:val="0"/>
        <w:tabs>
          <w:tab w:val="left" w:leader="underscore" w:pos="9852"/>
        </w:tabs>
        <w:spacing w:line="223" w:lineRule="auto"/>
        <w:ind w:firstLine="600"/>
        <w:rPr>
          <w:rFonts w:ascii="Times New Roman" w:hAnsi="Times New Roman"/>
          <w:color w:val="000000"/>
        </w:rPr>
      </w:pPr>
      <w:r w:rsidRPr="002C5C17">
        <w:rPr>
          <w:rFonts w:ascii="Times New Roman" w:hAnsi="Times New Roman"/>
          <w:color w:val="000000"/>
        </w:rPr>
        <w:t xml:space="preserve">Членов Комиссии: </w:t>
      </w:r>
      <w:r w:rsidRPr="002C5C17">
        <w:rPr>
          <w:rFonts w:ascii="Times New Roman" w:hAnsi="Times New Roman"/>
          <w:color w:val="000000"/>
        </w:rPr>
        <w:tab/>
      </w:r>
    </w:p>
    <w:p w:rsidR="00C015AA" w:rsidRPr="002C5C17" w:rsidRDefault="00C015AA" w:rsidP="002C5C17">
      <w:pPr>
        <w:widowControl w:val="0"/>
        <w:spacing w:after="820"/>
        <w:jc w:val="center"/>
        <w:rPr>
          <w:rFonts w:ascii="Times New Roman" w:hAnsi="Times New Roman"/>
          <w:color w:val="000000"/>
        </w:rPr>
      </w:pPr>
      <w:r w:rsidRPr="002C5C17">
        <w:rPr>
          <w:rFonts w:ascii="Times New Roman" w:hAnsi="Times New Roman"/>
          <w:color w:val="000000"/>
        </w:rPr>
        <w:t>(должность, ФИО)</w:t>
      </w:r>
    </w:p>
    <w:p w:rsidR="00C015AA" w:rsidRPr="002C5C17" w:rsidRDefault="00C015AA" w:rsidP="002C5C17">
      <w:pPr>
        <w:widowControl w:val="0"/>
        <w:tabs>
          <w:tab w:val="left" w:leader="underscore" w:pos="8890"/>
        </w:tabs>
        <w:jc w:val="center"/>
        <w:rPr>
          <w:rFonts w:ascii="Times New Roman" w:hAnsi="Times New Roman"/>
          <w:color w:val="000000"/>
        </w:rPr>
      </w:pPr>
      <w:r w:rsidRPr="002C5C17">
        <w:rPr>
          <w:rFonts w:ascii="Times New Roman" w:hAnsi="Times New Roman"/>
          <w:color w:val="000000"/>
        </w:rPr>
        <w:t>и</w:t>
      </w:r>
      <w:r w:rsidRPr="002C5C17">
        <w:rPr>
          <w:rFonts w:ascii="Times New Roman" w:hAnsi="Times New Roman"/>
          <w:color w:val="000000"/>
        </w:rPr>
        <w:tab/>
      </w:r>
    </w:p>
    <w:p w:rsidR="00C015AA" w:rsidRPr="002C5C17" w:rsidRDefault="00C015AA" w:rsidP="002C5C17">
      <w:pPr>
        <w:widowControl w:val="0"/>
        <w:jc w:val="center"/>
        <w:rPr>
          <w:rFonts w:ascii="Times New Roman" w:hAnsi="Times New Roman"/>
          <w:color w:val="000000"/>
        </w:rPr>
      </w:pPr>
      <w:r w:rsidRPr="002C5C17">
        <w:rPr>
          <w:rFonts w:ascii="Times New Roman" w:hAnsi="Times New Roman"/>
          <w:color w:val="000000"/>
        </w:rPr>
        <w:t>(сведения о продавце-поставщике товара)</w:t>
      </w:r>
    </w:p>
    <w:p w:rsidR="00C015AA" w:rsidRPr="002C5C17" w:rsidRDefault="00C015AA" w:rsidP="002C5C17">
      <w:pPr>
        <w:widowControl w:val="0"/>
        <w:tabs>
          <w:tab w:val="left" w:leader="underscore" w:pos="9638"/>
        </w:tabs>
        <w:spacing w:line="228" w:lineRule="auto"/>
        <w:ind w:firstLine="820"/>
        <w:rPr>
          <w:rFonts w:ascii="Times New Roman" w:hAnsi="Times New Roman"/>
          <w:color w:val="000000"/>
        </w:rPr>
      </w:pPr>
      <w:r w:rsidRPr="002C5C17">
        <w:rPr>
          <w:rFonts w:ascii="Times New Roman" w:hAnsi="Times New Roman"/>
          <w:color w:val="000000"/>
        </w:rPr>
        <w:t>в лице</w:t>
      </w:r>
      <w:r w:rsidRPr="002C5C17">
        <w:rPr>
          <w:rFonts w:ascii="Times New Roman" w:hAnsi="Times New Roman"/>
          <w:color w:val="000000"/>
        </w:rPr>
        <w:tab/>
        <w:t>,</w:t>
      </w:r>
    </w:p>
    <w:p w:rsidR="00C015AA" w:rsidRPr="002C5C17" w:rsidRDefault="00C015AA" w:rsidP="002C5C17">
      <w:pPr>
        <w:widowControl w:val="0"/>
        <w:jc w:val="center"/>
        <w:rPr>
          <w:rFonts w:ascii="Times New Roman" w:hAnsi="Times New Roman"/>
          <w:color w:val="000000"/>
        </w:rPr>
      </w:pPr>
      <w:r w:rsidRPr="002C5C17">
        <w:rPr>
          <w:rFonts w:ascii="Times New Roman" w:hAnsi="Times New Roman"/>
          <w:color w:val="000000"/>
        </w:rPr>
        <w:t>(ФИО, занимаемая должность)</w:t>
      </w:r>
    </w:p>
    <w:p w:rsidR="00C015AA" w:rsidRPr="002C5C17" w:rsidRDefault="00C015AA" w:rsidP="002C5C17">
      <w:pPr>
        <w:widowControl w:val="0"/>
        <w:ind w:left="600"/>
        <w:jc w:val="both"/>
        <w:rPr>
          <w:rFonts w:ascii="Times New Roman" w:hAnsi="Times New Roman"/>
          <w:color w:val="000000"/>
        </w:rPr>
      </w:pPr>
      <w:r w:rsidRPr="002C5C17">
        <w:rPr>
          <w:rFonts w:ascii="Times New Roman" w:hAnsi="Times New Roman"/>
          <w:color w:val="000000"/>
        </w:rPr>
        <w:t>именуемый в дальнейшем Поставщик</w:t>
      </w:r>
      <w:r w:rsidRPr="002C5C17">
        <w:rPr>
          <w:rFonts w:ascii="Times New Roman" w:hAnsi="Times New Roman"/>
          <w:b/>
          <w:bCs/>
          <w:color w:val="000000"/>
        </w:rPr>
        <w:t xml:space="preserve">, </w:t>
      </w:r>
      <w:r w:rsidRPr="002C5C17">
        <w:rPr>
          <w:rFonts w:ascii="Times New Roman" w:hAnsi="Times New Roman"/>
          <w:color w:val="000000"/>
        </w:rPr>
        <w:t>вместе именуемые «Стороны», составили настоящий акт о нижеследующем:</w:t>
      </w:r>
    </w:p>
    <w:p w:rsidR="00C015AA" w:rsidRPr="002C5C17" w:rsidRDefault="00C015AA" w:rsidP="002C5C17">
      <w:pPr>
        <w:widowControl w:val="0"/>
        <w:tabs>
          <w:tab w:val="left" w:leader="underscore" w:pos="6955"/>
          <w:tab w:val="left" w:leader="underscore" w:pos="8458"/>
        </w:tabs>
        <w:ind w:firstLine="600"/>
        <w:rPr>
          <w:rFonts w:ascii="Times New Roman" w:hAnsi="Times New Roman"/>
          <w:color w:val="000000"/>
        </w:rPr>
      </w:pPr>
      <w:r w:rsidRPr="002C5C17">
        <w:rPr>
          <w:rFonts w:ascii="Times New Roman" w:hAnsi="Times New Roman"/>
          <w:color w:val="000000"/>
        </w:rPr>
        <w:t>На основании муниципального контракта №</w:t>
      </w:r>
      <w:r w:rsidRPr="002C5C17">
        <w:rPr>
          <w:rFonts w:ascii="Times New Roman" w:hAnsi="Times New Roman"/>
          <w:color w:val="000000"/>
        </w:rPr>
        <w:tab/>
        <w:t xml:space="preserve">от </w:t>
      </w:r>
      <w:r w:rsidRPr="002C5C17">
        <w:rPr>
          <w:rFonts w:ascii="Times New Roman" w:hAnsi="Times New Roman"/>
          <w:color w:val="000000"/>
        </w:rPr>
        <w:tab/>
        <w:t>,</w:t>
      </w:r>
    </w:p>
    <w:p w:rsidR="00C015AA" w:rsidRPr="002C5C17" w:rsidRDefault="00C015AA" w:rsidP="002C5C17">
      <w:pPr>
        <w:widowControl w:val="0"/>
        <w:tabs>
          <w:tab w:val="left" w:leader="underscore" w:pos="9638"/>
        </w:tabs>
        <w:spacing w:after="180"/>
        <w:ind w:left="600"/>
        <w:jc w:val="both"/>
        <w:rPr>
          <w:rFonts w:ascii="Times New Roman" w:hAnsi="Times New Roman"/>
          <w:color w:val="000000"/>
        </w:rPr>
      </w:pPr>
      <w:r w:rsidRPr="002C5C17">
        <w:rPr>
          <w:rFonts w:ascii="Times New Roman" w:hAnsi="Times New Roman"/>
          <w:color w:val="000000"/>
        </w:rPr>
        <w:t>Поставщик представил для приёмки Комиссии жилое помещение, расположенное в многоквартирном жилом доме по адресу:</w:t>
      </w:r>
      <w:r w:rsidRPr="002C5C17">
        <w:rPr>
          <w:rFonts w:ascii="Times New Roman" w:hAnsi="Times New Roman"/>
          <w:color w:val="000000"/>
        </w:rPr>
        <w:tab/>
      </w:r>
    </w:p>
    <w:p w:rsidR="00C015AA" w:rsidRPr="002C5C17" w:rsidRDefault="00C015AA" w:rsidP="002C5C17">
      <w:pPr>
        <w:widowControl w:val="0"/>
        <w:tabs>
          <w:tab w:val="left" w:leader="underscore" w:pos="5650"/>
        </w:tabs>
        <w:ind w:left="600"/>
        <w:jc w:val="both"/>
        <w:rPr>
          <w:rFonts w:ascii="Times New Roman" w:hAnsi="Times New Roman"/>
          <w:color w:val="000000"/>
        </w:rPr>
      </w:pPr>
      <w:r w:rsidRPr="002C5C17">
        <w:rPr>
          <w:rFonts w:ascii="Times New Roman" w:hAnsi="Times New Roman"/>
          <w:color w:val="000000"/>
        </w:rPr>
        <w:t>Комиссия установила</w:t>
      </w:r>
      <w:r w:rsidRPr="002C5C17">
        <w:rPr>
          <w:rFonts w:ascii="Times New Roman" w:hAnsi="Times New Roman"/>
          <w:color w:val="000000"/>
        </w:rPr>
        <w:tab/>
        <w:t>(соответствие / несоответствие) жилого</w:t>
      </w:r>
    </w:p>
    <w:p w:rsidR="00C015AA" w:rsidRDefault="00C015AA" w:rsidP="00777D29">
      <w:pPr>
        <w:widowControl w:val="0"/>
        <w:ind w:left="600"/>
        <w:jc w:val="both"/>
        <w:rPr>
          <w:rFonts w:ascii="Times New Roman" w:hAnsi="Times New Roman"/>
          <w:color w:val="000000"/>
        </w:rPr>
      </w:pPr>
      <w:r w:rsidRPr="002C5C17">
        <w:rPr>
          <w:rFonts w:ascii="Times New Roman" w:hAnsi="Times New Roman"/>
          <w:color w:val="000000"/>
        </w:rPr>
        <w:t xml:space="preserve">помещения требованиям раздела </w:t>
      </w:r>
      <w:r w:rsidRPr="002C5C17">
        <w:rPr>
          <w:rFonts w:ascii="Times New Roman" w:hAnsi="Times New Roman"/>
          <w:color w:val="000000"/>
          <w:lang w:val="en-US" w:eastAsia="en-US"/>
        </w:rPr>
        <w:t>II</w:t>
      </w:r>
      <w:r w:rsidRPr="002C5C17">
        <w:rPr>
          <w:rFonts w:ascii="Times New Roman" w:hAnsi="Times New Roman"/>
          <w:color w:val="000000"/>
          <w:lang w:eastAsia="en-US"/>
        </w:rPr>
        <w:t xml:space="preserve"> </w:t>
      </w:r>
      <w:r w:rsidRPr="002C5C17">
        <w:rPr>
          <w:rFonts w:ascii="Times New Roman" w:hAnsi="Times New Roman"/>
          <w:color w:val="000000"/>
        </w:rPr>
        <w:t>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C015AA" w:rsidRPr="002C5C17" w:rsidRDefault="00C015AA" w:rsidP="00777D29">
      <w:pPr>
        <w:widowControl w:val="0"/>
        <w:ind w:left="600"/>
        <w:jc w:val="both"/>
        <w:rPr>
          <w:rFonts w:ascii="Times New Roman" w:hAnsi="Times New Roman"/>
          <w:color w:val="000000"/>
        </w:rPr>
      </w:pPr>
    </w:p>
    <w:p w:rsidR="00C015AA" w:rsidRPr="002C5C17" w:rsidRDefault="00C015AA" w:rsidP="002C5C17">
      <w:pPr>
        <w:widowControl w:val="0"/>
        <w:spacing w:after="100"/>
        <w:ind w:left="600" w:firstLine="720"/>
        <w:jc w:val="both"/>
        <w:rPr>
          <w:rFonts w:ascii="Times New Roman" w:hAnsi="Times New Roman"/>
          <w:color w:val="000000"/>
        </w:rPr>
      </w:pPr>
      <w:r w:rsidRPr="002C5C17">
        <w:rPr>
          <w:rFonts w:ascii="Times New Roman" w:hAnsi="Times New Roman"/>
          <w:color w:val="000000"/>
        </w:rPr>
        <w:t>Комиссия проверила соответствие количественных и качественных характеристик жилых помещений условиям муниципального контракта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2170"/>
        <w:gridCol w:w="2093"/>
        <w:gridCol w:w="2299"/>
        <w:gridCol w:w="1963"/>
        <w:gridCol w:w="1570"/>
      </w:tblGrid>
      <w:tr w:rsidR="00C015AA" w:rsidRPr="002C5C17" w:rsidTr="009B7BA8">
        <w:trPr>
          <w:trHeight w:hRule="exact" w:val="3053"/>
          <w:jc w:val="center"/>
        </w:trPr>
        <w:tc>
          <w:tcPr>
            <w:tcW w:w="523" w:type="dxa"/>
            <w:tcBorders>
              <w:top w:val="single" w:sz="4" w:space="0" w:color="auto"/>
              <w:left w:val="single" w:sz="4" w:space="0" w:color="auto"/>
            </w:tcBorders>
            <w:shd w:val="clear" w:color="auto" w:fill="FFFFFF"/>
          </w:tcPr>
          <w:p w:rsidR="00C015AA" w:rsidRPr="002C5C17" w:rsidRDefault="00C015AA" w:rsidP="009B7BA8">
            <w:pPr>
              <w:widowControl w:val="0"/>
              <w:rPr>
                <w:rFonts w:ascii="Times New Roman" w:hAnsi="Times New Roman"/>
                <w:color w:val="000000"/>
              </w:rPr>
            </w:pPr>
            <w:r w:rsidRPr="002C5C17">
              <w:rPr>
                <w:rFonts w:ascii="Times New Roman" w:hAnsi="Times New Roman"/>
                <w:color w:val="000000"/>
              </w:rPr>
              <w:lastRenderedPageBreak/>
              <w:t>№</w:t>
            </w:r>
          </w:p>
          <w:p w:rsidR="00C015AA" w:rsidRPr="002C5C17" w:rsidRDefault="00C015AA" w:rsidP="009B7BA8">
            <w:pPr>
              <w:widowControl w:val="0"/>
              <w:rPr>
                <w:rFonts w:ascii="Times New Roman" w:hAnsi="Times New Roman"/>
                <w:color w:val="000000"/>
              </w:rPr>
            </w:pPr>
            <w:r w:rsidRPr="002C5C17">
              <w:rPr>
                <w:rFonts w:ascii="Times New Roman" w:hAnsi="Times New Roman"/>
                <w:color w:val="000000"/>
              </w:rPr>
              <w:t>п/п</w:t>
            </w:r>
          </w:p>
        </w:tc>
        <w:tc>
          <w:tcPr>
            <w:tcW w:w="2170" w:type="dxa"/>
            <w:tcBorders>
              <w:top w:val="single" w:sz="4" w:space="0" w:color="auto"/>
              <w:left w:val="single" w:sz="4" w:space="0" w:color="auto"/>
            </w:tcBorders>
            <w:shd w:val="clear" w:color="auto" w:fill="FFFFFF"/>
          </w:tcPr>
          <w:p w:rsidR="00C015AA" w:rsidRPr="002C5C17" w:rsidRDefault="00C015AA" w:rsidP="009B7BA8">
            <w:pPr>
              <w:widowControl w:val="0"/>
              <w:jc w:val="center"/>
              <w:rPr>
                <w:rFonts w:ascii="Times New Roman" w:hAnsi="Times New Roman"/>
                <w:color w:val="000000"/>
              </w:rPr>
            </w:pPr>
            <w:r w:rsidRPr="002C5C17">
              <w:rPr>
                <w:rFonts w:ascii="Times New Roman" w:hAnsi="Times New Roman"/>
                <w:color w:val="000000"/>
              </w:rPr>
              <w:t>Наименование условий, указанных в техническом задании (ТЗ)</w:t>
            </w:r>
          </w:p>
        </w:tc>
        <w:tc>
          <w:tcPr>
            <w:tcW w:w="2093" w:type="dxa"/>
            <w:tcBorders>
              <w:top w:val="single" w:sz="4" w:space="0" w:color="auto"/>
              <w:left w:val="single" w:sz="4" w:space="0" w:color="auto"/>
            </w:tcBorders>
            <w:shd w:val="clear" w:color="auto" w:fill="FFFFFF"/>
          </w:tcPr>
          <w:p w:rsidR="00C015AA" w:rsidRPr="002C5C17" w:rsidRDefault="00C015AA" w:rsidP="009B7BA8">
            <w:pPr>
              <w:widowControl w:val="0"/>
              <w:jc w:val="center"/>
              <w:rPr>
                <w:rFonts w:ascii="Times New Roman" w:hAnsi="Times New Roman"/>
                <w:color w:val="000000"/>
              </w:rPr>
            </w:pPr>
            <w:r w:rsidRPr="002C5C17">
              <w:rPr>
                <w:rFonts w:ascii="Times New Roman" w:hAnsi="Times New Roman"/>
                <w:color w:val="000000"/>
              </w:rPr>
              <w:t>Соответствие (несоответствие) условиям, указанным в ТЗ</w:t>
            </w:r>
          </w:p>
        </w:tc>
        <w:tc>
          <w:tcPr>
            <w:tcW w:w="2299" w:type="dxa"/>
            <w:tcBorders>
              <w:top w:val="single" w:sz="4" w:space="0" w:color="auto"/>
              <w:left w:val="single" w:sz="4" w:space="0" w:color="auto"/>
            </w:tcBorders>
            <w:shd w:val="clear" w:color="auto" w:fill="FFFFFF"/>
          </w:tcPr>
          <w:p w:rsidR="00C015AA" w:rsidRPr="002C5C17" w:rsidRDefault="00C015AA" w:rsidP="009B7BA8">
            <w:pPr>
              <w:widowControl w:val="0"/>
              <w:jc w:val="center"/>
              <w:rPr>
                <w:rFonts w:ascii="Times New Roman" w:hAnsi="Times New Roman"/>
                <w:color w:val="000000"/>
              </w:rPr>
            </w:pPr>
            <w:r w:rsidRPr="002C5C17">
              <w:rPr>
                <w:rFonts w:ascii="Times New Roman" w:hAnsi="Times New Roman"/>
                <w:color w:val="000000"/>
              </w:rPr>
              <w:t>Характеристики жилого помещения, предложенные Поставщиком в заявке</w:t>
            </w:r>
          </w:p>
        </w:tc>
        <w:tc>
          <w:tcPr>
            <w:tcW w:w="1963" w:type="dxa"/>
            <w:tcBorders>
              <w:top w:val="single" w:sz="4" w:space="0" w:color="auto"/>
              <w:left w:val="single" w:sz="4" w:space="0" w:color="auto"/>
            </w:tcBorders>
            <w:shd w:val="clear" w:color="auto" w:fill="FFFFFF"/>
          </w:tcPr>
          <w:p w:rsidR="00C015AA" w:rsidRPr="002C5C17" w:rsidRDefault="00C015AA" w:rsidP="009B7BA8">
            <w:pPr>
              <w:widowControl w:val="0"/>
              <w:jc w:val="center"/>
              <w:rPr>
                <w:rFonts w:ascii="Times New Roman" w:hAnsi="Times New Roman"/>
                <w:color w:val="000000"/>
              </w:rPr>
            </w:pPr>
            <w:r w:rsidRPr="002C5C17">
              <w:rPr>
                <w:rFonts w:ascii="Times New Roman" w:hAnsi="Times New Roman"/>
                <w:color w:val="000000"/>
              </w:rPr>
              <w:t>Соответствие (несоответствие) характеристикам жилого помещения, указанным в заявке</w:t>
            </w:r>
          </w:p>
        </w:tc>
        <w:tc>
          <w:tcPr>
            <w:tcW w:w="1570" w:type="dxa"/>
            <w:tcBorders>
              <w:top w:val="single" w:sz="4" w:space="0" w:color="auto"/>
              <w:left w:val="single" w:sz="4" w:space="0" w:color="auto"/>
              <w:right w:val="single" w:sz="4" w:space="0" w:color="auto"/>
            </w:tcBorders>
            <w:shd w:val="clear" w:color="auto" w:fill="FFFFFF"/>
            <w:vAlign w:val="bottom"/>
          </w:tcPr>
          <w:p w:rsidR="00C015AA" w:rsidRPr="002C5C17" w:rsidRDefault="00C015AA" w:rsidP="009B7BA8">
            <w:pPr>
              <w:widowControl w:val="0"/>
              <w:jc w:val="center"/>
              <w:rPr>
                <w:rFonts w:ascii="Times New Roman" w:hAnsi="Times New Roman"/>
                <w:color w:val="000000"/>
              </w:rPr>
            </w:pPr>
            <w:r w:rsidRPr="002C5C17">
              <w:rPr>
                <w:rFonts w:ascii="Times New Roman" w:hAnsi="Times New Roman"/>
                <w:color w:val="000000"/>
              </w:rPr>
              <w:t>Соответствие (несоответств ие) требованиям действующег о законодательс тва, предусмотрен ным для жилых помещений</w:t>
            </w:r>
          </w:p>
        </w:tc>
      </w:tr>
      <w:tr w:rsidR="00C015AA" w:rsidRPr="002C5C17" w:rsidTr="009B7BA8">
        <w:trPr>
          <w:trHeight w:hRule="exact" w:val="264"/>
          <w:jc w:val="center"/>
        </w:trPr>
        <w:tc>
          <w:tcPr>
            <w:tcW w:w="523" w:type="dxa"/>
            <w:tcBorders>
              <w:top w:val="single" w:sz="4" w:space="0" w:color="auto"/>
              <w:left w:val="single" w:sz="4" w:space="0" w:color="auto"/>
            </w:tcBorders>
            <w:shd w:val="clear" w:color="auto" w:fill="FFFFFF"/>
            <w:vAlign w:val="bottom"/>
          </w:tcPr>
          <w:p w:rsidR="00C015AA" w:rsidRPr="002C5C17" w:rsidRDefault="00C015AA" w:rsidP="009B7BA8">
            <w:pPr>
              <w:widowControl w:val="0"/>
              <w:rPr>
                <w:rFonts w:ascii="Times New Roman" w:hAnsi="Times New Roman"/>
                <w:color w:val="000000"/>
              </w:rPr>
            </w:pPr>
            <w:r w:rsidRPr="002C5C17">
              <w:rPr>
                <w:rFonts w:ascii="Times New Roman" w:hAnsi="Times New Roman"/>
                <w:color w:val="000000"/>
              </w:rPr>
              <w:t>1</w:t>
            </w:r>
          </w:p>
        </w:tc>
        <w:tc>
          <w:tcPr>
            <w:tcW w:w="2170" w:type="dxa"/>
            <w:tcBorders>
              <w:top w:val="single" w:sz="4" w:space="0" w:color="auto"/>
              <w:left w:val="single" w:sz="4" w:space="0" w:color="auto"/>
            </w:tcBorders>
            <w:shd w:val="clear" w:color="auto" w:fill="FFFFFF"/>
          </w:tcPr>
          <w:p w:rsidR="00C015AA" w:rsidRPr="002C5C17" w:rsidRDefault="00C015AA" w:rsidP="009B7BA8">
            <w:pPr>
              <w:widowControl w:val="0"/>
              <w:rPr>
                <w:rFonts w:ascii="Times New Roman" w:hAnsi="Times New Roman"/>
                <w:color w:val="000000"/>
              </w:rPr>
            </w:pPr>
          </w:p>
        </w:tc>
        <w:tc>
          <w:tcPr>
            <w:tcW w:w="2093" w:type="dxa"/>
            <w:tcBorders>
              <w:top w:val="single" w:sz="4" w:space="0" w:color="auto"/>
              <w:left w:val="single" w:sz="4" w:space="0" w:color="auto"/>
            </w:tcBorders>
            <w:shd w:val="clear" w:color="auto" w:fill="FFFFFF"/>
          </w:tcPr>
          <w:p w:rsidR="00C015AA" w:rsidRPr="002C5C17" w:rsidRDefault="00C015AA" w:rsidP="009B7BA8">
            <w:pPr>
              <w:widowControl w:val="0"/>
              <w:rPr>
                <w:rFonts w:ascii="Times New Roman" w:hAnsi="Times New Roman"/>
                <w:color w:val="000000"/>
              </w:rPr>
            </w:pPr>
          </w:p>
        </w:tc>
        <w:tc>
          <w:tcPr>
            <w:tcW w:w="2299" w:type="dxa"/>
            <w:tcBorders>
              <w:top w:val="single" w:sz="4" w:space="0" w:color="auto"/>
              <w:left w:val="single" w:sz="4" w:space="0" w:color="auto"/>
            </w:tcBorders>
            <w:shd w:val="clear" w:color="auto" w:fill="FFFFFF"/>
          </w:tcPr>
          <w:p w:rsidR="00C015AA" w:rsidRPr="002C5C17" w:rsidRDefault="00C015AA" w:rsidP="009B7BA8">
            <w:pPr>
              <w:widowControl w:val="0"/>
              <w:rPr>
                <w:rFonts w:ascii="Times New Roman" w:hAnsi="Times New Roman"/>
                <w:color w:val="000000"/>
              </w:rPr>
            </w:pPr>
          </w:p>
        </w:tc>
        <w:tc>
          <w:tcPr>
            <w:tcW w:w="1963" w:type="dxa"/>
            <w:tcBorders>
              <w:top w:val="single" w:sz="4" w:space="0" w:color="auto"/>
              <w:left w:val="single" w:sz="4" w:space="0" w:color="auto"/>
            </w:tcBorders>
            <w:shd w:val="clear" w:color="auto" w:fill="FFFFFF"/>
          </w:tcPr>
          <w:p w:rsidR="00C015AA" w:rsidRPr="002C5C17" w:rsidRDefault="00C015AA" w:rsidP="009B7BA8">
            <w:pPr>
              <w:widowControl w:val="0"/>
              <w:rPr>
                <w:rFonts w:ascii="Times New Roman" w:hAnsi="Times New Roman"/>
                <w:color w:val="000000"/>
              </w:rPr>
            </w:pPr>
          </w:p>
        </w:tc>
        <w:tc>
          <w:tcPr>
            <w:tcW w:w="1570" w:type="dxa"/>
            <w:tcBorders>
              <w:top w:val="single" w:sz="4" w:space="0" w:color="auto"/>
              <w:left w:val="single" w:sz="4" w:space="0" w:color="auto"/>
              <w:right w:val="single" w:sz="4" w:space="0" w:color="auto"/>
            </w:tcBorders>
            <w:shd w:val="clear" w:color="auto" w:fill="FFFFFF"/>
          </w:tcPr>
          <w:p w:rsidR="00C015AA" w:rsidRPr="002C5C17" w:rsidRDefault="00C015AA" w:rsidP="009B7BA8">
            <w:pPr>
              <w:widowControl w:val="0"/>
              <w:rPr>
                <w:rFonts w:ascii="Times New Roman" w:hAnsi="Times New Roman"/>
                <w:color w:val="000000"/>
              </w:rPr>
            </w:pPr>
          </w:p>
        </w:tc>
      </w:tr>
      <w:tr w:rsidR="00C015AA" w:rsidRPr="002C5C17" w:rsidTr="009B7BA8">
        <w:trPr>
          <w:trHeight w:hRule="exact" w:val="274"/>
          <w:jc w:val="center"/>
        </w:trPr>
        <w:tc>
          <w:tcPr>
            <w:tcW w:w="523" w:type="dxa"/>
            <w:tcBorders>
              <w:top w:val="single" w:sz="4" w:space="0" w:color="auto"/>
              <w:left w:val="single" w:sz="4" w:space="0" w:color="auto"/>
              <w:bottom w:val="single" w:sz="4" w:space="0" w:color="auto"/>
            </w:tcBorders>
            <w:shd w:val="clear" w:color="auto" w:fill="FFFFFF"/>
            <w:vAlign w:val="bottom"/>
          </w:tcPr>
          <w:p w:rsidR="00C015AA" w:rsidRPr="002C5C17" w:rsidRDefault="00C015AA" w:rsidP="009B7BA8">
            <w:pPr>
              <w:widowControl w:val="0"/>
              <w:rPr>
                <w:rFonts w:ascii="Times New Roman" w:hAnsi="Times New Roman"/>
                <w:color w:val="000000"/>
              </w:rPr>
            </w:pPr>
            <w:r w:rsidRPr="002C5C17">
              <w:rPr>
                <w:rFonts w:ascii="Times New Roman" w:hAnsi="Times New Roman"/>
                <w:color w:val="000000"/>
              </w:rPr>
              <w:t>2</w:t>
            </w:r>
          </w:p>
        </w:tc>
        <w:tc>
          <w:tcPr>
            <w:tcW w:w="2170" w:type="dxa"/>
            <w:tcBorders>
              <w:top w:val="single" w:sz="4" w:space="0" w:color="auto"/>
              <w:left w:val="single" w:sz="4" w:space="0" w:color="auto"/>
              <w:bottom w:val="single" w:sz="4" w:space="0" w:color="auto"/>
            </w:tcBorders>
            <w:shd w:val="clear" w:color="auto" w:fill="FFFFFF"/>
          </w:tcPr>
          <w:p w:rsidR="00C015AA" w:rsidRPr="002C5C17" w:rsidRDefault="00C015AA" w:rsidP="009B7BA8">
            <w:pPr>
              <w:widowControl w:val="0"/>
              <w:rPr>
                <w:rFonts w:ascii="Times New Roman" w:hAnsi="Times New Roman"/>
                <w:color w:val="000000"/>
              </w:rPr>
            </w:pPr>
          </w:p>
        </w:tc>
        <w:tc>
          <w:tcPr>
            <w:tcW w:w="2093" w:type="dxa"/>
            <w:tcBorders>
              <w:top w:val="single" w:sz="4" w:space="0" w:color="auto"/>
              <w:left w:val="single" w:sz="4" w:space="0" w:color="auto"/>
              <w:bottom w:val="single" w:sz="4" w:space="0" w:color="auto"/>
            </w:tcBorders>
            <w:shd w:val="clear" w:color="auto" w:fill="FFFFFF"/>
          </w:tcPr>
          <w:p w:rsidR="00C015AA" w:rsidRPr="002C5C17" w:rsidRDefault="00C015AA" w:rsidP="009B7BA8">
            <w:pPr>
              <w:widowControl w:val="0"/>
              <w:rPr>
                <w:rFonts w:ascii="Times New Roman" w:hAnsi="Times New Roman"/>
                <w:color w:val="000000"/>
              </w:rPr>
            </w:pPr>
          </w:p>
        </w:tc>
        <w:tc>
          <w:tcPr>
            <w:tcW w:w="2299" w:type="dxa"/>
            <w:tcBorders>
              <w:top w:val="single" w:sz="4" w:space="0" w:color="auto"/>
              <w:left w:val="single" w:sz="4" w:space="0" w:color="auto"/>
              <w:bottom w:val="single" w:sz="4" w:space="0" w:color="auto"/>
            </w:tcBorders>
            <w:shd w:val="clear" w:color="auto" w:fill="FFFFFF"/>
          </w:tcPr>
          <w:p w:rsidR="00C015AA" w:rsidRPr="002C5C17" w:rsidRDefault="00C015AA" w:rsidP="009B7BA8">
            <w:pPr>
              <w:widowControl w:val="0"/>
              <w:rPr>
                <w:rFonts w:ascii="Times New Roman" w:hAnsi="Times New Roman"/>
                <w:color w:val="000000"/>
              </w:rPr>
            </w:pPr>
          </w:p>
        </w:tc>
        <w:tc>
          <w:tcPr>
            <w:tcW w:w="1963" w:type="dxa"/>
            <w:tcBorders>
              <w:top w:val="single" w:sz="4" w:space="0" w:color="auto"/>
              <w:left w:val="single" w:sz="4" w:space="0" w:color="auto"/>
              <w:bottom w:val="single" w:sz="4" w:space="0" w:color="auto"/>
            </w:tcBorders>
            <w:shd w:val="clear" w:color="auto" w:fill="FFFFFF"/>
          </w:tcPr>
          <w:p w:rsidR="00C015AA" w:rsidRPr="002C5C17" w:rsidRDefault="00C015AA" w:rsidP="009B7BA8">
            <w:pPr>
              <w:widowControl w:val="0"/>
              <w:rPr>
                <w:rFonts w:ascii="Times New Roman" w:hAnsi="Times New Roman"/>
                <w:color w:val="00000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015AA" w:rsidRPr="002C5C17" w:rsidRDefault="00C015AA" w:rsidP="009B7BA8">
            <w:pPr>
              <w:widowControl w:val="0"/>
              <w:rPr>
                <w:rFonts w:ascii="Times New Roman" w:hAnsi="Times New Roman"/>
                <w:color w:val="000000"/>
              </w:rPr>
            </w:pPr>
          </w:p>
        </w:tc>
      </w:tr>
    </w:tbl>
    <w:p w:rsidR="00C015AA" w:rsidRPr="002C5C17" w:rsidRDefault="00C015AA" w:rsidP="002C5C17">
      <w:pPr>
        <w:widowControl w:val="0"/>
        <w:spacing w:after="279" w:line="1" w:lineRule="exact"/>
        <w:rPr>
          <w:rFonts w:ascii="Times New Roman" w:hAnsi="Times New Roman"/>
          <w:color w:val="000000"/>
        </w:rPr>
      </w:pPr>
    </w:p>
    <w:p w:rsidR="00C015AA" w:rsidRPr="002C5C17" w:rsidRDefault="00C015AA" w:rsidP="002C5C17">
      <w:pPr>
        <w:widowControl w:val="0"/>
        <w:tabs>
          <w:tab w:val="left" w:leader="underscore" w:pos="5078"/>
        </w:tabs>
        <w:ind w:left="1320"/>
        <w:jc w:val="both"/>
        <w:rPr>
          <w:rFonts w:ascii="Times New Roman" w:hAnsi="Times New Roman"/>
          <w:color w:val="000000"/>
        </w:rPr>
      </w:pPr>
    </w:p>
    <w:p w:rsidR="00C015AA" w:rsidRPr="002C5C17" w:rsidRDefault="00C015AA" w:rsidP="002C5C17">
      <w:pPr>
        <w:widowControl w:val="0"/>
        <w:tabs>
          <w:tab w:val="left" w:leader="underscore" w:pos="5078"/>
        </w:tabs>
        <w:ind w:left="1320"/>
        <w:jc w:val="both"/>
        <w:rPr>
          <w:rFonts w:ascii="Times New Roman" w:hAnsi="Times New Roman"/>
          <w:color w:val="000000"/>
        </w:rPr>
      </w:pPr>
      <w:r w:rsidRPr="002C5C17">
        <w:rPr>
          <w:rFonts w:ascii="Times New Roman" w:hAnsi="Times New Roman"/>
          <w:color w:val="000000"/>
        </w:rPr>
        <w:t xml:space="preserve">Комиссия установила </w:t>
      </w:r>
      <w:r w:rsidRPr="002C5C17">
        <w:rPr>
          <w:rFonts w:ascii="Times New Roman" w:hAnsi="Times New Roman"/>
          <w:color w:val="000000"/>
        </w:rPr>
        <w:tab/>
        <w:t>соответствие (несоответствие) приобретаемого</w:t>
      </w:r>
    </w:p>
    <w:p w:rsidR="00C015AA" w:rsidRPr="002C5C17" w:rsidRDefault="00C015AA" w:rsidP="002C5C17">
      <w:pPr>
        <w:widowControl w:val="0"/>
        <w:ind w:left="600"/>
        <w:jc w:val="both"/>
        <w:rPr>
          <w:rFonts w:ascii="Times New Roman" w:hAnsi="Times New Roman"/>
          <w:color w:val="000000"/>
        </w:rPr>
      </w:pPr>
      <w:r w:rsidRPr="002C5C17">
        <w:rPr>
          <w:rFonts w:ascii="Times New Roman" w:hAnsi="Times New Roman"/>
          <w:color w:val="000000"/>
        </w:rPr>
        <w:t>жилого помещения требованиям статьи 23 Федерального закона от 30 марта 1999 года № 52-ФЗ «О санитарно-эпидемиологическом благополучии населения» санитарно-эпидемиологическим требованиям к условиям проживания в жилых зданиях и помещениях (СанПиН 2.1.2.2645-10), а также иным требованиям, предусмотренным статьей 15 Жилищного кодекса Российской Федерации.</w:t>
      </w:r>
    </w:p>
    <w:p w:rsidR="00C015AA" w:rsidRPr="002C5C17" w:rsidRDefault="00C015AA" w:rsidP="002C5C17">
      <w:pPr>
        <w:widowControl w:val="0"/>
        <w:tabs>
          <w:tab w:val="left" w:leader="underscore" w:pos="6156"/>
        </w:tabs>
        <w:ind w:left="1320"/>
        <w:jc w:val="both"/>
        <w:rPr>
          <w:rFonts w:ascii="Times New Roman" w:hAnsi="Times New Roman"/>
          <w:color w:val="000000"/>
        </w:rPr>
      </w:pPr>
      <w:r w:rsidRPr="002C5C17">
        <w:rPr>
          <w:rFonts w:ascii="Times New Roman" w:hAnsi="Times New Roman"/>
          <w:color w:val="000000"/>
        </w:rPr>
        <w:t>Жилое помещение</w:t>
      </w:r>
      <w:r w:rsidRPr="002C5C17">
        <w:rPr>
          <w:rFonts w:ascii="Times New Roman" w:hAnsi="Times New Roman"/>
          <w:color w:val="000000"/>
        </w:rPr>
        <w:tab/>
        <w:t>(соответствует/не соответствует)</w:t>
      </w:r>
    </w:p>
    <w:p w:rsidR="00C015AA" w:rsidRPr="002C5C17" w:rsidRDefault="00C015AA" w:rsidP="002C5C17">
      <w:pPr>
        <w:widowControl w:val="0"/>
        <w:ind w:firstLine="600"/>
        <w:rPr>
          <w:rFonts w:ascii="Times New Roman" w:hAnsi="Times New Roman"/>
          <w:color w:val="000000"/>
        </w:rPr>
      </w:pPr>
      <w:r w:rsidRPr="002C5C17">
        <w:rPr>
          <w:rFonts w:ascii="Times New Roman" w:hAnsi="Times New Roman"/>
          <w:color w:val="000000"/>
        </w:rPr>
        <w:t>проектной документации (при приемке первичного жилья).</w:t>
      </w:r>
    </w:p>
    <w:p w:rsidR="00C015AA" w:rsidRPr="002C5C17" w:rsidRDefault="00C015AA" w:rsidP="002C5C17">
      <w:pPr>
        <w:widowControl w:val="0"/>
        <w:tabs>
          <w:tab w:val="left" w:leader="underscore" w:pos="9812"/>
        </w:tabs>
        <w:ind w:left="1320"/>
        <w:rPr>
          <w:rFonts w:ascii="Times New Roman" w:hAnsi="Times New Roman"/>
          <w:color w:val="000000"/>
        </w:rPr>
      </w:pPr>
      <w:r w:rsidRPr="002C5C17">
        <w:rPr>
          <w:rFonts w:ascii="Times New Roman" w:hAnsi="Times New Roman"/>
          <w:color w:val="000000"/>
        </w:rPr>
        <w:t>Степень готовности приобретаемого жилого помещения</w:t>
      </w:r>
      <w:r w:rsidRPr="002C5C17">
        <w:rPr>
          <w:rFonts w:ascii="Times New Roman" w:hAnsi="Times New Roman"/>
          <w:color w:val="000000"/>
        </w:rPr>
        <w:tab/>
      </w:r>
    </w:p>
    <w:p w:rsidR="00C015AA" w:rsidRPr="002C5C17" w:rsidRDefault="00C015AA" w:rsidP="002C5C17">
      <w:pPr>
        <w:widowControl w:val="0"/>
        <w:ind w:firstLine="600"/>
        <w:rPr>
          <w:rFonts w:ascii="Times New Roman" w:hAnsi="Times New Roman"/>
          <w:color w:val="000000"/>
        </w:rPr>
      </w:pPr>
      <w:r w:rsidRPr="002C5C17">
        <w:rPr>
          <w:rFonts w:ascii="Times New Roman" w:hAnsi="Times New Roman"/>
          <w:color w:val="000000"/>
        </w:rPr>
        <w:t>(соответствуют/ не соответствуют) требованиям муниципального контракта.</w:t>
      </w:r>
    </w:p>
    <w:p w:rsidR="00C015AA" w:rsidRPr="002C5C17" w:rsidRDefault="00C015AA" w:rsidP="002C5C17">
      <w:pPr>
        <w:widowControl w:val="0"/>
        <w:tabs>
          <w:tab w:val="left" w:leader="underscore" w:pos="2760"/>
        </w:tabs>
        <w:ind w:left="600" w:firstLine="720"/>
        <w:jc w:val="both"/>
        <w:rPr>
          <w:rFonts w:ascii="Times New Roman" w:hAnsi="Times New Roman"/>
          <w:color w:val="000000"/>
        </w:rPr>
      </w:pPr>
      <w:r w:rsidRPr="002C5C17">
        <w:rPr>
          <w:rFonts w:ascii="Times New Roman" w:hAnsi="Times New Roman"/>
          <w:color w:val="000000"/>
        </w:rPr>
        <w:t xml:space="preserve">Наличие и состояние инженерной инфраструктуры приобретаемого помещения </w:t>
      </w:r>
      <w:r w:rsidRPr="002C5C17">
        <w:rPr>
          <w:rFonts w:ascii="Times New Roman" w:hAnsi="Times New Roman"/>
          <w:color w:val="000000"/>
        </w:rPr>
        <w:tab/>
        <w:t>(соответствует/ не соответствует) условиям муниципального контракта.</w:t>
      </w:r>
    </w:p>
    <w:p w:rsidR="00C015AA" w:rsidRPr="002C5C17" w:rsidRDefault="00C015AA" w:rsidP="002C5C17">
      <w:pPr>
        <w:widowControl w:val="0"/>
        <w:spacing w:after="280"/>
        <w:ind w:left="600" w:firstLine="720"/>
        <w:jc w:val="both"/>
        <w:rPr>
          <w:rFonts w:ascii="Times New Roman" w:hAnsi="Times New Roman"/>
          <w:color w:val="000000"/>
        </w:rPr>
      </w:pPr>
      <w:r w:rsidRPr="002C5C17">
        <w:rPr>
          <w:rFonts w:ascii="Times New Roman" w:hAnsi="Times New Roman"/>
          <w:color w:val="000000"/>
        </w:rPr>
        <w:t>Комиссии представлены и ею рассмотрены нижеследующие документы, относящиеся к приобретаемому жилому помещению:</w:t>
      </w:r>
    </w:p>
    <w:p w:rsidR="00C015AA" w:rsidRPr="002C5C17" w:rsidRDefault="00C015AA" w:rsidP="002C5C17">
      <w:pPr>
        <w:widowControl w:val="0"/>
        <w:spacing w:after="1000"/>
        <w:jc w:val="center"/>
        <w:rPr>
          <w:rFonts w:ascii="Times New Roman" w:hAnsi="Times New Roman"/>
          <w:color w:val="000000"/>
        </w:rPr>
      </w:pPr>
      <w:r w:rsidRPr="002C5C17">
        <w:rPr>
          <w:rFonts w:ascii="Times New Roman" w:hAnsi="Times New Roman"/>
          <w:color w:val="000000"/>
        </w:rPr>
        <w:t>(перечислить наименование и реквизиты документов)</w:t>
      </w:r>
    </w:p>
    <w:p w:rsidR="00C015AA" w:rsidRPr="002C5C17" w:rsidRDefault="00C015AA" w:rsidP="002C5C17">
      <w:pPr>
        <w:widowControl w:val="0"/>
        <w:tabs>
          <w:tab w:val="left" w:pos="8717"/>
        </w:tabs>
        <w:ind w:left="600" w:firstLine="720"/>
        <w:jc w:val="both"/>
        <w:rPr>
          <w:rFonts w:ascii="Times New Roman" w:hAnsi="Times New Roman"/>
          <w:color w:val="000000"/>
        </w:rPr>
      </w:pPr>
      <w:r w:rsidRPr="002C5C17">
        <w:rPr>
          <w:rFonts w:ascii="Times New Roman" w:hAnsi="Times New Roman"/>
          <w:color w:val="000000"/>
        </w:rPr>
        <w:t>На основании рассмотрения представленной документации и осмотра жилого помещения в натуре, комиссия установила, что жилое помещение</w:t>
      </w:r>
    </w:p>
    <w:p w:rsidR="00C015AA" w:rsidRPr="002C5C17" w:rsidRDefault="00C015AA" w:rsidP="002C5C17">
      <w:pPr>
        <w:widowControl w:val="0"/>
        <w:tabs>
          <w:tab w:val="left" w:leader="underscore" w:pos="2520"/>
          <w:tab w:val="left" w:leader="underscore" w:pos="6134"/>
        </w:tabs>
        <w:ind w:left="600"/>
        <w:jc w:val="both"/>
        <w:rPr>
          <w:rFonts w:ascii="Times New Roman" w:hAnsi="Times New Roman"/>
          <w:color w:val="000000"/>
        </w:rPr>
      </w:pPr>
      <w:r w:rsidRPr="002C5C17">
        <w:rPr>
          <w:rFonts w:ascii="Times New Roman" w:hAnsi="Times New Roman"/>
          <w:color w:val="000000"/>
        </w:rPr>
        <w:tab/>
        <w:t xml:space="preserve">соответствует/не соответствует) требованиям муниципального контракта и </w:t>
      </w:r>
      <w:r w:rsidRPr="002C5C17">
        <w:rPr>
          <w:rFonts w:ascii="Times New Roman" w:hAnsi="Times New Roman"/>
          <w:color w:val="000000"/>
        </w:rPr>
        <w:tab/>
        <w:t>(пригодно / не пригодно) для</w:t>
      </w:r>
    </w:p>
    <w:p w:rsidR="00C015AA" w:rsidRDefault="00C015AA" w:rsidP="002C5C17">
      <w:pPr>
        <w:widowControl w:val="0"/>
        <w:ind w:firstLine="600"/>
        <w:jc w:val="both"/>
        <w:rPr>
          <w:rFonts w:ascii="Times New Roman" w:hAnsi="Times New Roman"/>
          <w:color w:val="000000"/>
        </w:rPr>
      </w:pPr>
      <w:r w:rsidRPr="002C5C17">
        <w:rPr>
          <w:rFonts w:ascii="Times New Roman" w:hAnsi="Times New Roman"/>
          <w:color w:val="000000"/>
        </w:rPr>
        <w:t>проживания в ней лиц.</w:t>
      </w:r>
    </w:p>
    <w:p w:rsidR="00C015AA" w:rsidRDefault="00C015AA" w:rsidP="002C5C17">
      <w:pPr>
        <w:widowControl w:val="0"/>
        <w:ind w:firstLine="600"/>
        <w:jc w:val="both"/>
        <w:rPr>
          <w:rFonts w:ascii="Times New Roman" w:hAnsi="Times New Roman"/>
          <w:color w:val="000000"/>
        </w:rPr>
      </w:pPr>
    </w:p>
    <w:p w:rsidR="00C015AA" w:rsidRPr="002C5C17" w:rsidRDefault="00C015AA" w:rsidP="002C5C17">
      <w:pPr>
        <w:widowControl w:val="0"/>
        <w:ind w:firstLine="600"/>
        <w:jc w:val="both"/>
        <w:rPr>
          <w:rFonts w:ascii="Times New Roman" w:hAnsi="Times New Roman"/>
          <w:color w:val="000000"/>
        </w:rPr>
      </w:pPr>
    </w:p>
    <w:p w:rsidR="00C015AA" w:rsidRPr="002C5C17" w:rsidRDefault="00C015AA" w:rsidP="002C5C17">
      <w:pPr>
        <w:widowControl w:val="0"/>
        <w:tabs>
          <w:tab w:val="left" w:leader="underscore" w:pos="4114"/>
        </w:tabs>
        <w:ind w:left="1320"/>
        <w:jc w:val="both"/>
        <w:rPr>
          <w:rFonts w:ascii="Times New Roman" w:hAnsi="Times New Roman"/>
          <w:color w:val="000000"/>
        </w:rPr>
      </w:pPr>
      <w:r w:rsidRPr="002C5C17">
        <w:rPr>
          <w:rFonts w:ascii="Times New Roman" w:hAnsi="Times New Roman"/>
          <w:color w:val="000000"/>
        </w:rPr>
        <w:lastRenderedPageBreak/>
        <w:t xml:space="preserve">Акт составлен в </w:t>
      </w:r>
      <w:r w:rsidRPr="002C5C17">
        <w:rPr>
          <w:rFonts w:ascii="Times New Roman" w:hAnsi="Times New Roman"/>
          <w:color w:val="000000"/>
        </w:rPr>
        <w:tab/>
        <w:t xml:space="preserve"> экземплярах, которые вручены (или разосланы) в</w:t>
      </w:r>
    </w:p>
    <w:p w:rsidR="00C015AA" w:rsidRPr="002C5C17" w:rsidRDefault="00C015AA" w:rsidP="002C5C17">
      <w:pPr>
        <w:widowControl w:val="0"/>
        <w:tabs>
          <w:tab w:val="left" w:leader="underscore" w:pos="9812"/>
        </w:tabs>
        <w:spacing w:after="540"/>
        <w:ind w:firstLine="600"/>
        <w:rPr>
          <w:rFonts w:ascii="Times New Roman" w:hAnsi="Times New Roman"/>
          <w:color w:val="000000"/>
        </w:rPr>
      </w:pPr>
      <w:r w:rsidRPr="002C5C17">
        <w:rPr>
          <w:rFonts w:ascii="Times New Roman" w:hAnsi="Times New Roman"/>
          <w:color w:val="000000"/>
        </w:rPr>
        <w:t>адрес:</w:t>
      </w:r>
      <w:r w:rsidRPr="002C5C17">
        <w:rPr>
          <w:rFonts w:ascii="Times New Roman" w:hAnsi="Times New Roman"/>
          <w:color w:val="000000"/>
        </w:rPr>
        <w:tab/>
      </w:r>
    </w:p>
    <w:p w:rsidR="00C015AA" w:rsidRPr="002C5C17" w:rsidRDefault="00C015AA" w:rsidP="002C5C17">
      <w:pPr>
        <w:widowControl w:val="0"/>
        <w:tabs>
          <w:tab w:val="left" w:leader="underscore" w:pos="9812"/>
        </w:tabs>
        <w:ind w:firstLine="600"/>
        <w:rPr>
          <w:rFonts w:ascii="Times New Roman" w:hAnsi="Times New Roman"/>
          <w:color w:val="000000"/>
        </w:rPr>
      </w:pPr>
      <w:r w:rsidRPr="002C5C17">
        <w:rPr>
          <w:rFonts w:ascii="Times New Roman" w:hAnsi="Times New Roman"/>
          <w:color w:val="000000"/>
        </w:rPr>
        <w:t>Председатель Комиссии:</w:t>
      </w:r>
      <w:r w:rsidRPr="002C5C17">
        <w:rPr>
          <w:rFonts w:ascii="Times New Roman" w:hAnsi="Times New Roman"/>
          <w:color w:val="000000"/>
        </w:rPr>
        <w:tab/>
      </w:r>
    </w:p>
    <w:p w:rsidR="00C015AA" w:rsidRPr="002C5C17" w:rsidRDefault="00C015AA" w:rsidP="002C5C17">
      <w:pPr>
        <w:widowControl w:val="0"/>
        <w:spacing w:after="280"/>
        <w:ind w:left="5500"/>
        <w:rPr>
          <w:rFonts w:ascii="Times New Roman" w:hAnsi="Times New Roman"/>
          <w:color w:val="000000"/>
        </w:rPr>
      </w:pPr>
      <w:r w:rsidRPr="002C5C17">
        <w:rPr>
          <w:rFonts w:ascii="Times New Roman" w:hAnsi="Times New Roman"/>
          <w:color w:val="000000"/>
        </w:rPr>
        <w:t>(подпись, ФИО)</w:t>
      </w:r>
    </w:p>
    <w:p w:rsidR="00C015AA" w:rsidRPr="002C5C17" w:rsidRDefault="00C015AA" w:rsidP="002C5C17">
      <w:pPr>
        <w:widowControl w:val="0"/>
        <w:tabs>
          <w:tab w:val="left" w:leader="underscore" w:pos="9812"/>
        </w:tabs>
        <w:spacing w:after="80"/>
        <w:ind w:firstLine="600"/>
        <w:rPr>
          <w:rFonts w:ascii="Times New Roman" w:hAnsi="Times New Roman"/>
          <w:color w:val="000000"/>
        </w:rPr>
      </w:pPr>
      <w:r w:rsidRPr="002C5C17">
        <w:rPr>
          <w:rFonts w:ascii="Times New Roman" w:hAnsi="Times New Roman"/>
          <w:color w:val="000000"/>
        </w:rPr>
        <w:t>Заместитель председателя Комиссии:</w:t>
      </w:r>
      <w:r w:rsidRPr="002C5C17">
        <w:rPr>
          <w:rFonts w:ascii="Times New Roman" w:hAnsi="Times New Roman"/>
          <w:color w:val="000000"/>
        </w:rPr>
        <w:tab/>
      </w:r>
    </w:p>
    <w:p w:rsidR="00C015AA" w:rsidRPr="002C5C17" w:rsidRDefault="00C015AA" w:rsidP="002C5C17">
      <w:pPr>
        <w:widowControl w:val="0"/>
        <w:spacing w:after="440"/>
        <w:ind w:left="5640"/>
        <w:rPr>
          <w:rFonts w:ascii="Times New Roman" w:hAnsi="Times New Roman"/>
          <w:color w:val="000000"/>
        </w:rPr>
      </w:pPr>
      <w:r w:rsidRPr="002C5C17">
        <w:rPr>
          <w:rFonts w:ascii="Times New Roman" w:hAnsi="Times New Roman"/>
          <w:color w:val="000000"/>
        </w:rPr>
        <w:t>(подпись, ФИО)</w:t>
      </w:r>
    </w:p>
    <w:p w:rsidR="00C015AA" w:rsidRPr="002C5C17" w:rsidRDefault="00C015AA" w:rsidP="002C5C17">
      <w:pPr>
        <w:widowControl w:val="0"/>
        <w:tabs>
          <w:tab w:val="left" w:leader="underscore" w:pos="9812"/>
        </w:tabs>
        <w:ind w:firstLine="600"/>
        <w:rPr>
          <w:rFonts w:ascii="Times New Roman" w:hAnsi="Times New Roman"/>
          <w:color w:val="000000"/>
        </w:rPr>
      </w:pPr>
      <w:r w:rsidRPr="002C5C17">
        <w:rPr>
          <w:rFonts w:ascii="Times New Roman" w:hAnsi="Times New Roman"/>
          <w:color w:val="000000"/>
        </w:rPr>
        <w:t>Секретарь Комиссии:</w:t>
      </w:r>
      <w:r w:rsidRPr="002C5C17">
        <w:rPr>
          <w:rFonts w:ascii="Times New Roman" w:hAnsi="Times New Roman"/>
          <w:color w:val="000000"/>
        </w:rPr>
        <w:tab/>
      </w:r>
    </w:p>
    <w:p w:rsidR="00C015AA" w:rsidRPr="002C5C17" w:rsidRDefault="00C015AA" w:rsidP="002C5C17">
      <w:pPr>
        <w:widowControl w:val="0"/>
        <w:ind w:left="5640"/>
        <w:rPr>
          <w:rFonts w:ascii="Times New Roman" w:hAnsi="Times New Roman"/>
          <w:color w:val="000000"/>
        </w:rPr>
        <w:sectPr w:rsidR="00C015AA" w:rsidRPr="002C5C17" w:rsidSect="009B7BA8">
          <w:pgSz w:w="11909" w:h="16834"/>
          <w:pgMar w:top="1083" w:right="852" w:bottom="1310" w:left="1067" w:header="0" w:footer="3" w:gutter="0"/>
          <w:cols w:space="720"/>
          <w:noEndnote/>
          <w:docGrid w:linePitch="360"/>
        </w:sectPr>
      </w:pPr>
      <w:r w:rsidRPr="002C5C17">
        <w:rPr>
          <w:rFonts w:ascii="Times New Roman" w:hAnsi="Times New Roman"/>
          <w:color w:val="000000"/>
        </w:rPr>
        <w:t>(подпись, ФИО.)</w:t>
      </w:r>
    </w:p>
    <w:p w:rsidR="00C015AA" w:rsidRPr="002C5C17" w:rsidRDefault="00C015AA" w:rsidP="002C5C17">
      <w:pPr>
        <w:rPr>
          <w:rFonts w:ascii="Times New Roman" w:hAnsi="Times New Roman"/>
        </w:rPr>
      </w:pPr>
      <w:r w:rsidRPr="002C5C17">
        <w:rPr>
          <w:rFonts w:ascii="Times New Roman" w:hAnsi="Times New Roman"/>
        </w:rPr>
        <w:lastRenderedPageBreak/>
        <w:t xml:space="preserve">                                    </w:t>
      </w:r>
    </w:p>
    <w:p w:rsidR="00C015AA" w:rsidRPr="002C5C17" w:rsidRDefault="00C015AA" w:rsidP="00754DD0">
      <w:pPr>
        <w:jc w:val="right"/>
        <w:rPr>
          <w:rFonts w:ascii="Times New Roman" w:hAnsi="Times New Roman"/>
        </w:rPr>
      </w:pPr>
      <w:r>
        <w:rPr>
          <w:rFonts w:ascii="Times New Roman" w:hAnsi="Times New Roman"/>
        </w:rPr>
        <w:t xml:space="preserve">           </w:t>
      </w:r>
      <w:r w:rsidRPr="002C5C17">
        <w:rPr>
          <w:rFonts w:ascii="Times New Roman" w:hAnsi="Times New Roman"/>
        </w:rPr>
        <w:t xml:space="preserve">    Приложение № 1 к положению о приёмочной комиссии</w:t>
      </w:r>
    </w:p>
    <w:p w:rsidR="00C015AA" w:rsidRPr="002C5C17" w:rsidRDefault="00C015AA" w:rsidP="00754DD0">
      <w:pPr>
        <w:jc w:val="right"/>
        <w:rPr>
          <w:rFonts w:ascii="Times New Roman" w:hAnsi="Times New Roman"/>
        </w:rPr>
      </w:pPr>
      <w:r>
        <w:rPr>
          <w:rFonts w:ascii="Times New Roman" w:hAnsi="Times New Roman"/>
        </w:rPr>
        <w:t xml:space="preserve">       </w:t>
      </w:r>
      <w:r w:rsidRPr="002C5C17">
        <w:rPr>
          <w:rFonts w:ascii="Times New Roman" w:hAnsi="Times New Roman"/>
        </w:rPr>
        <w:t xml:space="preserve">       по приемке жилых помещений, приобретаемых для детей</w:t>
      </w:r>
    </w:p>
    <w:p w:rsidR="00C015AA" w:rsidRPr="002C5C17" w:rsidRDefault="00C015AA" w:rsidP="00754DD0">
      <w:pPr>
        <w:jc w:val="right"/>
        <w:rPr>
          <w:rFonts w:ascii="Times New Roman" w:hAnsi="Times New Roman"/>
        </w:rPr>
      </w:pPr>
      <w:r w:rsidRPr="002C5C17">
        <w:rPr>
          <w:rFonts w:ascii="Times New Roman" w:hAnsi="Times New Roman"/>
        </w:rPr>
        <w:t xml:space="preserve">                                 сирот и детей, оставшихся без попечения родителей, лиц</w:t>
      </w:r>
    </w:p>
    <w:p w:rsidR="00C015AA" w:rsidRPr="002C5C17" w:rsidRDefault="00C015AA" w:rsidP="00754DD0">
      <w:pPr>
        <w:jc w:val="right"/>
        <w:rPr>
          <w:rFonts w:ascii="Times New Roman" w:hAnsi="Times New Roman"/>
        </w:rPr>
      </w:pPr>
      <w:r w:rsidRPr="002C5C17">
        <w:rPr>
          <w:rFonts w:ascii="Times New Roman" w:hAnsi="Times New Roman"/>
        </w:rPr>
        <w:t xml:space="preserve">                                              из их числа на территории Дубровский район</w:t>
      </w:r>
    </w:p>
    <w:p w:rsidR="00C015AA" w:rsidRPr="002C5C17" w:rsidRDefault="00C015AA" w:rsidP="002C5C17">
      <w:pPr>
        <w:widowControl w:val="0"/>
        <w:tabs>
          <w:tab w:val="left" w:leader="underscore" w:pos="6466"/>
        </w:tabs>
        <w:jc w:val="center"/>
        <w:rPr>
          <w:rFonts w:ascii="Times New Roman" w:hAnsi="Times New Roman"/>
          <w:color w:val="000000"/>
        </w:rPr>
      </w:pPr>
      <w:r w:rsidRPr="002C5C17">
        <w:rPr>
          <w:rFonts w:ascii="Times New Roman" w:hAnsi="Times New Roman"/>
          <w:color w:val="000000"/>
        </w:rPr>
        <w:t>Акт</w:t>
      </w:r>
    </w:p>
    <w:p w:rsidR="00C015AA" w:rsidRPr="002C5C17" w:rsidRDefault="00C015AA" w:rsidP="002C5C17">
      <w:pPr>
        <w:widowControl w:val="0"/>
        <w:tabs>
          <w:tab w:val="left" w:leader="underscore" w:pos="6466"/>
        </w:tabs>
        <w:jc w:val="center"/>
        <w:rPr>
          <w:rFonts w:ascii="Times New Roman" w:hAnsi="Times New Roman"/>
          <w:color w:val="000000"/>
        </w:rPr>
      </w:pPr>
      <w:r w:rsidRPr="002C5C17">
        <w:rPr>
          <w:rFonts w:ascii="Times New Roman" w:hAnsi="Times New Roman"/>
          <w:color w:val="000000"/>
        </w:rPr>
        <w:br/>
        <w:t>выявленных недостатков жилого помещения, препятствующих его приемке,</w:t>
      </w:r>
      <w:r w:rsidRPr="002C5C17">
        <w:rPr>
          <w:rFonts w:ascii="Times New Roman" w:hAnsi="Times New Roman"/>
          <w:color w:val="000000"/>
        </w:rPr>
        <w:br/>
        <w:t xml:space="preserve">расположенного по адресу: </w:t>
      </w:r>
      <w:r w:rsidRPr="002C5C17">
        <w:rPr>
          <w:rFonts w:ascii="Times New Roman" w:hAnsi="Times New Roman"/>
          <w:color w:val="000000"/>
        </w:rPr>
        <w:tab/>
      </w:r>
      <w:r w:rsidRPr="002C5C17">
        <w:rPr>
          <w:rFonts w:ascii="Times New Roman" w:hAnsi="Times New Roman"/>
          <w:i/>
          <w:iCs/>
          <w:color w:val="000000"/>
        </w:rPr>
        <w:t>,</w:t>
      </w:r>
      <w:r w:rsidRPr="002C5C17">
        <w:rPr>
          <w:rFonts w:ascii="Times New Roman" w:hAnsi="Times New Roman"/>
          <w:color w:val="000000"/>
        </w:rPr>
        <w:t xml:space="preserve"> приобретаемого для</w:t>
      </w:r>
    </w:p>
    <w:p w:rsidR="00C015AA" w:rsidRPr="002C5C17" w:rsidRDefault="00C015AA" w:rsidP="002C5C17">
      <w:pPr>
        <w:widowControl w:val="0"/>
        <w:tabs>
          <w:tab w:val="left" w:leader="underscore" w:pos="7973"/>
        </w:tabs>
        <w:spacing w:after="680"/>
        <w:jc w:val="center"/>
        <w:rPr>
          <w:rFonts w:ascii="Times New Roman" w:hAnsi="Times New Roman"/>
          <w:color w:val="000000"/>
        </w:rPr>
      </w:pPr>
      <w:r w:rsidRPr="002C5C17">
        <w:rPr>
          <w:rFonts w:ascii="Times New Roman" w:hAnsi="Times New Roman"/>
          <w:color w:val="000000"/>
        </w:rPr>
        <w:t>детей-сирот и детей, оставшихся без попечения родителей, лиц из их числа на территории</w:t>
      </w:r>
      <w:r w:rsidRPr="002C5C17">
        <w:rPr>
          <w:rFonts w:ascii="Times New Roman" w:hAnsi="Times New Roman"/>
          <w:color w:val="000000"/>
        </w:rPr>
        <w:br/>
        <w:t xml:space="preserve">муниципального образования </w:t>
      </w:r>
      <w:r w:rsidRPr="002C5C17">
        <w:rPr>
          <w:rFonts w:ascii="Times New Roman" w:hAnsi="Times New Roman"/>
          <w:color w:val="000000"/>
        </w:rPr>
        <w:tab/>
      </w:r>
    </w:p>
    <w:p w:rsidR="00C015AA" w:rsidRPr="002C5C17" w:rsidRDefault="00C015AA" w:rsidP="002C5C17">
      <w:pPr>
        <w:widowControl w:val="0"/>
        <w:tabs>
          <w:tab w:val="left" w:leader="underscore" w:pos="3240"/>
          <w:tab w:val="left" w:leader="underscore" w:pos="6965"/>
          <w:tab w:val="left" w:leader="underscore" w:pos="8342"/>
          <w:tab w:val="left" w:leader="underscore" w:pos="9062"/>
        </w:tabs>
        <w:spacing w:after="260"/>
        <w:jc w:val="center"/>
        <w:rPr>
          <w:rFonts w:ascii="Times New Roman" w:hAnsi="Times New Roman"/>
          <w:color w:val="000000"/>
        </w:rPr>
      </w:pPr>
      <w:r w:rsidRPr="002C5C17">
        <w:rPr>
          <w:rFonts w:ascii="Times New Roman" w:hAnsi="Times New Roman"/>
          <w:color w:val="000000"/>
        </w:rPr>
        <w:tab/>
        <w:t xml:space="preserve"> «</w:t>
      </w:r>
      <w:r w:rsidRPr="002C5C17">
        <w:rPr>
          <w:rFonts w:ascii="Times New Roman" w:hAnsi="Times New Roman"/>
          <w:color w:val="000000"/>
        </w:rPr>
        <w:tab/>
        <w:t>»</w:t>
      </w:r>
      <w:r w:rsidRPr="002C5C17">
        <w:rPr>
          <w:rFonts w:ascii="Times New Roman" w:hAnsi="Times New Roman"/>
          <w:color w:val="000000"/>
        </w:rPr>
        <w:tab/>
        <w:t>20</w:t>
      </w:r>
      <w:r w:rsidRPr="002C5C17">
        <w:rPr>
          <w:rFonts w:ascii="Times New Roman" w:hAnsi="Times New Roman"/>
          <w:color w:val="000000"/>
        </w:rPr>
        <w:tab/>
        <w:t xml:space="preserve"> г.</w:t>
      </w:r>
    </w:p>
    <w:p w:rsidR="00C015AA" w:rsidRPr="002C5C17" w:rsidRDefault="00C015AA" w:rsidP="002C5C17">
      <w:pPr>
        <w:widowControl w:val="0"/>
        <w:tabs>
          <w:tab w:val="left" w:leader="underscore" w:pos="9793"/>
        </w:tabs>
        <w:spacing w:after="80"/>
        <w:ind w:left="600"/>
        <w:rPr>
          <w:rFonts w:ascii="Times New Roman" w:hAnsi="Times New Roman"/>
          <w:color w:val="000000"/>
        </w:rPr>
      </w:pPr>
      <w:r w:rsidRPr="002C5C17">
        <w:rPr>
          <w:rFonts w:ascii="Times New Roman" w:hAnsi="Times New Roman"/>
          <w:color w:val="000000"/>
        </w:rPr>
        <w:t>Комиссия, действующая на основании постановления (распоряжения) администрации</w:t>
      </w:r>
      <w:r w:rsidRPr="002C5C17">
        <w:rPr>
          <w:rFonts w:ascii="Times New Roman" w:hAnsi="Times New Roman"/>
          <w:color w:val="000000"/>
        </w:rPr>
        <w:tab/>
      </w:r>
    </w:p>
    <w:p w:rsidR="00C015AA" w:rsidRPr="002C5C17" w:rsidRDefault="00C015AA" w:rsidP="002C5C17">
      <w:pPr>
        <w:widowControl w:val="0"/>
        <w:ind w:left="4340"/>
        <w:rPr>
          <w:rFonts w:ascii="Times New Roman" w:hAnsi="Times New Roman"/>
          <w:color w:val="000000"/>
        </w:rPr>
      </w:pPr>
      <w:r w:rsidRPr="002C5C17">
        <w:rPr>
          <w:rFonts w:ascii="Times New Roman" w:hAnsi="Times New Roman"/>
          <w:color w:val="000000"/>
        </w:rPr>
        <w:t>(реквизиты акта)</w:t>
      </w:r>
    </w:p>
    <w:p w:rsidR="00C015AA" w:rsidRPr="002C5C17" w:rsidRDefault="00C015AA" w:rsidP="002C5C17">
      <w:pPr>
        <w:widowControl w:val="0"/>
        <w:ind w:firstLine="600"/>
        <w:rPr>
          <w:rFonts w:ascii="Times New Roman" w:hAnsi="Times New Roman"/>
          <w:color w:val="000000"/>
        </w:rPr>
      </w:pPr>
      <w:r w:rsidRPr="002C5C17">
        <w:rPr>
          <w:rFonts w:ascii="Times New Roman" w:hAnsi="Times New Roman"/>
          <w:color w:val="000000"/>
        </w:rPr>
        <w:t>в составе:</w:t>
      </w:r>
    </w:p>
    <w:p w:rsidR="00C015AA" w:rsidRPr="002C5C17" w:rsidRDefault="00C015AA" w:rsidP="002C5C17">
      <w:pPr>
        <w:widowControl w:val="0"/>
        <w:tabs>
          <w:tab w:val="left" w:leader="underscore" w:pos="9793"/>
        </w:tabs>
        <w:spacing w:after="80"/>
        <w:ind w:firstLine="600"/>
        <w:rPr>
          <w:rFonts w:ascii="Times New Roman" w:hAnsi="Times New Roman"/>
          <w:color w:val="000000"/>
        </w:rPr>
      </w:pPr>
      <w:r w:rsidRPr="002C5C17">
        <w:rPr>
          <w:rFonts w:ascii="Times New Roman" w:hAnsi="Times New Roman"/>
          <w:color w:val="000000"/>
        </w:rPr>
        <w:t xml:space="preserve">Председателя Комиссии: </w:t>
      </w:r>
      <w:r w:rsidRPr="002C5C17">
        <w:rPr>
          <w:rFonts w:ascii="Times New Roman" w:hAnsi="Times New Roman"/>
          <w:color w:val="000000"/>
        </w:rPr>
        <w:tab/>
      </w:r>
    </w:p>
    <w:p w:rsidR="00C015AA" w:rsidRPr="002C5C17" w:rsidRDefault="00C015AA" w:rsidP="002C5C17">
      <w:pPr>
        <w:widowControl w:val="0"/>
        <w:ind w:left="5420"/>
        <w:rPr>
          <w:rFonts w:ascii="Times New Roman" w:hAnsi="Times New Roman"/>
          <w:color w:val="000000"/>
        </w:rPr>
      </w:pPr>
      <w:r w:rsidRPr="002C5C17">
        <w:rPr>
          <w:rFonts w:ascii="Times New Roman" w:hAnsi="Times New Roman"/>
          <w:color w:val="000000"/>
        </w:rPr>
        <w:t>(должность, фамилия, инициалы)</w:t>
      </w:r>
    </w:p>
    <w:p w:rsidR="00C015AA" w:rsidRPr="002C5C17" w:rsidRDefault="00C015AA" w:rsidP="002C5C17">
      <w:pPr>
        <w:widowControl w:val="0"/>
        <w:tabs>
          <w:tab w:val="left" w:leader="underscore" w:pos="9793"/>
        </w:tabs>
        <w:spacing w:after="80"/>
        <w:ind w:firstLine="600"/>
        <w:rPr>
          <w:rFonts w:ascii="Times New Roman" w:hAnsi="Times New Roman"/>
          <w:color w:val="000000"/>
        </w:rPr>
      </w:pPr>
      <w:r w:rsidRPr="002C5C17">
        <w:rPr>
          <w:rFonts w:ascii="Times New Roman" w:hAnsi="Times New Roman"/>
          <w:color w:val="000000"/>
        </w:rPr>
        <w:t xml:space="preserve">Заместителя председателя Комиссии: </w:t>
      </w:r>
      <w:r w:rsidRPr="002C5C17">
        <w:rPr>
          <w:rFonts w:ascii="Times New Roman" w:hAnsi="Times New Roman"/>
          <w:color w:val="000000"/>
        </w:rPr>
        <w:tab/>
      </w:r>
    </w:p>
    <w:p w:rsidR="00C015AA" w:rsidRPr="002C5C17" w:rsidRDefault="00C015AA" w:rsidP="002C5C17">
      <w:pPr>
        <w:widowControl w:val="0"/>
        <w:ind w:left="5520"/>
        <w:rPr>
          <w:rFonts w:ascii="Times New Roman" w:hAnsi="Times New Roman"/>
          <w:color w:val="000000"/>
        </w:rPr>
      </w:pPr>
      <w:r w:rsidRPr="002C5C17">
        <w:rPr>
          <w:rFonts w:ascii="Times New Roman" w:hAnsi="Times New Roman"/>
          <w:color w:val="000000"/>
        </w:rPr>
        <w:t>(должность, фамилия, инициалы)</w:t>
      </w:r>
    </w:p>
    <w:p w:rsidR="00C015AA" w:rsidRPr="002C5C17" w:rsidRDefault="00C015AA" w:rsidP="002C5C17">
      <w:pPr>
        <w:widowControl w:val="0"/>
        <w:tabs>
          <w:tab w:val="left" w:leader="underscore" w:pos="9793"/>
        </w:tabs>
        <w:spacing w:after="80"/>
        <w:ind w:firstLine="600"/>
        <w:rPr>
          <w:rFonts w:ascii="Times New Roman" w:hAnsi="Times New Roman"/>
          <w:color w:val="000000"/>
        </w:rPr>
      </w:pPr>
      <w:r w:rsidRPr="002C5C17">
        <w:rPr>
          <w:rFonts w:ascii="Times New Roman" w:hAnsi="Times New Roman"/>
          <w:color w:val="000000"/>
        </w:rPr>
        <w:t>Секретаря Комиссии:</w:t>
      </w:r>
      <w:r w:rsidRPr="002C5C17">
        <w:rPr>
          <w:rFonts w:ascii="Times New Roman" w:hAnsi="Times New Roman"/>
          <w:color w:val="000000"/>
        </w:rPr>
        <w:tab/>
      </w:r>
    </w:p>
    <w:p w:rsidR="00C015AA" w:rsidRPr="002C5C17" w:rsidRDefault="00C015AA" w:rsidP="002C5C17">
      <w:pPr>
        <w:widowControl w:val="0"/>
        <w:spacing w:after="260"/>
        <w:ind w:left="5000"/>
        <w:rPr>
          <w:rFonts w:ascii="Times New Roman" w:hAnsi="Times New Roman"/>
          <w:color w:val="000000"/>
        </w:rPr>
      </w:pPr>
      <w:r w:rsidRPr="002C5C17">
        <w:rPr>
          <w:rFonts w:ascii="Times New Roman" w:hAnsi="Times New Roman"/>
          <w:color w:val="000000"/>
        </w:rPr>
        <w:t>(должность, фамилия, инициалы)</w:t>
      </w:r>
    </w:p>
    <w:p w:rsidR="00C015AA" w:rsidRPr="002C5C17" w:rsidRDefault="00C015AA" w:rsidP="002C5C17">
      <w:pPr>
        <w:widowControl w:val="0"/>
        <w:pBdr>
          <w:bottom w:val="single" w:sz="4" w:space="0" w:color="auto"/>
        </w:pBdr>
        <w:spacing w:after="360"/>
        <w:ind w:firstLine="600"/>
        <w:rPr>
          <w:rFonts w:ascii="Times New Roman" w:hAnsi="Times New Roman"/>
          <w:color w:val="000000"/>
        </w:rPr>
      </w:pPr>
      <w:r w:rsidRPr="002C5C17">
        <w:rPr>
          <w:rFonts w:ascii="Times New Roman" w:hAnsi="Times New Roman"/>
          <w:color w:val="000000"/>
        </w:rPr>
        <w:t>Членов Комиссии:</w:t>
      </w:r>
    </w:p>
    <w:p w:rsidR="00C015AA" w:rsidRPr="002C5C17" w:rsidRDefault="00C015AA" w:rsidP="002C5C17">
      <w:pPr>
        <w:widowControl w:val="0"/>
        <w:spacing w:after="360"/>
        <w:ind w:left="5220"/>
        <w:rPr>
          <w:rFonts w:ascii="Times New Roman" w:hAnsi="Times New Roman"/>
          <w:color w:val="000000"/>
        </w:rPr>
      </w:pPr>
      <w:r w:rsidRPr="002C5C17">
        <w:rPr>
          <w:rFonts w:ascii="Times New Roman" w:hAnsi="Times New Roman"/>
          <w:color w:val="000000"/>
        </w:rPr>
        <w:t>(должность, фамилия, инициалы)</w:t>
      </w:r>
    </w:p>
    <w:p w:rsidR="00C015AA" w:rsidRPr="002C5C17" w:rsidRDefault="00C015AA" w:rsidP="002C5C17">
      <w:pPr>
        <w:widowControl w:val="0"/>
        <w:pBdr>
          <w:top w:val="single" w:sz="4" w:space="0" w:color="auto"/>
        </w:pBdr>
        <w:tabs>
          <w:tab w:val="left" w:leader="underscore" w:pos="4997"/>
        </w:tabs>
        <w:spacing w:after="260"/>
        <w:ind w:firstLine="600"/>
        <w:rPr>
          <w:rFonts w:ascii="Times New Roman" w:hAnsi="Times New Roman"/>
          <w:color w:val="000000"/>
        </w:rPr>
      </w:pPr>
      <w:r w:rsidRPr="002C5C17">
        <w:rPr>
          <w:rFonts w:ascii="Times New Roman" w:hAnsi="Times New Roman"/>
          <w:color w:val="000000"/>
        </w:rPr>
        <w:tab/>
        <w:t xml:space="preserve"> (должность, фамилия, инициалы)</w:t>
      </w:r>
    </w:p>
    <w:p w:rsidR="00C015AA" w:rsidRPr="002C5C17" w:rsidRDefault="00C015AA" w:rsidP="002C5C17">
      <w:pPr>
        <w:widowControl w:val="0"/>
        <w:tabs>
          <w:tab w:val="left" w:leader="underscore" w:pos="9624"/>
        </w:tabs>
        <w:ind w:firstLine="600"/>
        <w:rPr>
          <w:rFonts w:ascii="Times New Roman" w:hAnsi="Times New Roman"/>
          <w:color w:val="000000"/>
        </w:rPr>
      </w:pPr>
      <w:r w:rsidRPr="002C5C17">
        <w:rPr>
          <w:rFonts w:ascii="Times New Roman" w:hAnsi="Times New Roman"/>
          <w:color w:val="000000"/>
        </w:rPr>
        <w:t xml:space="preserve">С участием </w:t>
      </w:r>
      <w:r w:rsidRPr="002C5C17">
        <w:rPr>
          <w:rFonts w:ascii="Times New Roman" w:hAnsi="Times New Roman"/>
          <w:color w:val="000000"/>
        </w:rPr>
        <w:tab/>
      </w:r>
    </w:p>
    <w:p w:rsidR="00C015AA" w:rsidRPr="002C5C17" w:rsidRDefault="00C015AA" w:rsidP="002C5C17">
      <w:pPr>
        <w:widowControl w:val="0"/>
        <w:ind w:firstLine="600"/>
        <w:rPr>
          <w:rFonts w:ascii="Times New Roman" w:hAnsi="Times New Roman"/>
          <w:color w:val="000000"/>
        </w:rPr>
      </w:pPr>
      <w:r w:rsidRPr="002C5C17">
        <w:rPr>
          <w:rFonts w:ascii="Times New Roman" w:hAnsi="Times New Roman"/>
          <w:color w:val="000000"/>
        </w:rPr>
        <w:t>В</w:t>
      </w:r>
    </w:p>
    <w:p w:rsidR="00C015AA" w:rsidRPr="002C5C17" w:rsidRDefault="00C015AA" w:rsidP="002C5C17">
      <w:pPr>
        <w:widowControl w:val="0"/>
        <w:tabs>
          <w:tab w:val="left" w:leader="underscore" w:pos="9793"/>
        </w:tabs>
        <w:ind w:firstLine="600"/>
        <w:rPr>
          <w:rFonts w:ascii="Times New Roman" w:hAnsi="Times New Roman"/>
          <w:color w:val="000000"/>
        </w:rPr>
      </w:pPr>
      <w:r w:rsidRPr="002C5C17">
        <w:rPr>
          <w:rFonts w:ascii="Times New Roman" w:hAnsi="Times New Roman"/>
          <w:color w:val="000000"/>
        </w:rPr>
        <w:t>лице</w:t>
      </w:r>
      <w:r w:rsidRPr="002C5C17">
        <w:rPr>
          <w:rFonts w:ascii="Times New Roman" w:hAnsi="Times New Roman"/>
          <w:color w:val="000000"/>
        </w:rPr>
        <w:tab/>
        <w:t>,</w:t>
      </w:r>
    </w:p>
    <w:p w:rsidR="00C015AA" w:rsidRPr="002C5C17" w:rsidRDefault="00C015AA" w:rsidP="002C5C17">
      <w:pPr>
        <w:widowControl w:val="0"/>
        <w:jc w:val="center"/>
        <w:rPr>
          <w:rFonts w:ascii="Times New Roman" w:hAnsi="Times New Roman"/>
          <w:color w:val="000000"/>
        </w:rPr>
      </w:pPr>
      <w:r w:rsidRPr="002C5C17">
        <w:rPr>
          <w:rFonts w:ascii="Times New Roman" w:hAnsi="Times New Roman"/>
          <w:color w:val="000000"/>
        </w:rPr>
        <w:t>(ФИО, занимаемая должность)</w:t>
      </w:r>
    </w:p>
    <w:p w:rsidR="00C015AA" w:rsidRPr="002C5C17" w:rsidRDefault="00C015AA" w:rsidP="002C5C17">
      <w:pPr>
        <w:widowControl w:val="0"/>
        <w:ind w:firstLine="600"/>
        <w:rPr>
          <w:rFonts w:ascii="Times New Roman" w:hAnsi="Times New Roman"/>
          <w:color w:val="000000"/>
        </w:rPr>
      </w:pPr>
      <w:r w:rsidRPr="002C5C17">
        <w:rPr>
          <w:rFonts w:ascii="Times New Roman" w:hAnsi="Times New Roman"/>
          <w:color w:val="000000"/>
        </w:rPr>
        <w:t>составили настоящий акт о нижеследующем:</w:t>
      </w:r>
    </w:p>
    <w:p w:rsidR="00C015AA" w:rsidRPr="002C5C17" w:rsidRDefault="00C015AA" w:rsidP="002C5C17">
      <w:pPr>
        <w:widowControl w:val="0"/>
        <w:tabs>
          <w:tab w:val="left" w:leader="underscore" w:pos="6965"/>
          <w:tab w:val="left" w:leader="underscore" w:pos="9624"/>
        </w:tabs>
        <w:ind w:firstLine="600"/>
        <w:rPr>
          <w:rFonts w:ascii="Times New Roman" w:hAnsi="Times New Roman"/>
          <w:color w:val="000000"/>
        </w:rPr>
      </w:pPr>
      <w:r w:rsidRPr="002C5C17">
        <w:rPr>
          <w:rFonts w:ascii="Times New Roman" w:hAnsi="Times New Roman"/>
          <w:color w:val="000000"/>
        </w:rPr>
        <w:t xml:space="preserve">На основании муниципального контракта № </w:t>
      </w:r>
      <w:r w:rsidRPr="002C5C17">
        <w:rPr>
          <w:rFonts w:ascii="Times New Roman" w:hAnsi="Times New Roman"/>
          <w:color w:val="000000"/>
        </w:rPr>
        <w:tab/>
        <w:t>от «___»</w:t>
      </w:r>
      <w:r w:rsidRPr="002C5C17">
        <w:rPr>
          <w:rFonts w:ascii="Times New Roman" w:hAnsi="Times New Roman"/>
          <w:color w:val="000000"/>
        </w:rPr>
        <w:tab/>
        <w:t xml:space="preserve"> г.</w:t>
      </w:r>
    </w:p>
    <w:p w:rsidR="00C015AA" w:rsidRPr="002C5C17" w:rsidRDefault="00C015AA" w:rsidP="002C5C17">
      <w:pPr>
        <w:widowControl w:val="0"/>
        <w:tabs>
          <w:tab w:val="left" w:leader="underscore" w:pos="9793"/>
        </w:tabs>
        <w:spacing w:after="80"/>
        <w:ind w:left="600"/>
        <w:rPr>
          <w:rFonts w:ascii="Times New Roman" w:hAnsi="Times New Roman"/>
          <w:color w:val="000000"/>
        </w:rPr>
      </w:pPr>
      <w:r w:rsidRPr="002C5C17">
        <w:rPr>
          <w:rFonts w:ascii="Times New Roman" w:hAnsi="Times New Roman"/>
          <w:color w:val="000000"/>
        </w:rPr>
        <w:t xml:space="preserve">Продавец представил для приёмки Комиссии жилое помещение, расположенное в многоквартирном жилом доме по адресу: </w:t>
      </w:r>
      <w:r w:rsidRPr="002C5C17">
        <w:rPr>
          <w:rFonts w:ascii="Times New Roman" w:hAnsi="Times New Roman"/>
          <w:color w:val="000000"/>
        </w:rPr>
        <w:tab/>
      </w:r>
    </w:p>
    <w:p w:rsidR="00C015AA" w:rsidRPr="002C5C17" w:rsidRDefault="00C015AA" w:rsidP="002C5C17">
      <w:pPr>
        <w:widowControl w:val="0"/>
        <w:spacing w:after="260" w:line="262" w:lineRule="auto"/>
        <w:ind w:left="600" w:firstLine="5060"/>
        <w:rPr>
          <w:rFonts w:ascii="Times New Roman" w:hAnsi="Times New Roman"/>
          <w:color w:val="000000"/>
        </w:rPr>
      </w:pPr>
      <w:r w:rsidRPr="002C5C17">
        <w:rPr>
          <w:rFonts w:ascii="Times New Roman" w:hAnsi="Times New Roman"/>
          <w:color w:val="000000"/>
        </w:rPr>
        <w:lastRenderedPageBreak/>
        <w:t>(адрес, по которому расположено жилое помещение) Комиссия проверила соответствие количественных и качественных характеристик жилого помещения условиям муниципального контракта.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2170"/>
        <w:gridCol w:w="1819"/>
        <w:gridCol w:w="1982"/>
        <w:gridCol w:w="2126"/>
        <w:gridCol w:w="1997"/>
      </w:tblGrid>
      <w:tr w:rsidR="00C015AA" w:rsidRPr="002C5C17" w:rsidTr="006C57AD">
        <w:trPr>
          <w:trHeight w:hRule="exact" w:val="2337"/>
          <w:jc w:val="center"/>
        </w:trPr>
        <w:tc>
          <w:tcPr>
            <w:tcW w:w="523" w:type="dxa"/>
            <w:tcBorders>
              <w:top w:val="single" w:sz="4" w:space="0" w:color="auto"/>
              <w:left w:val="single" w:sz="4" w:space="0" w:color="auto"/>
            </w:tcBorders>
            <w:shd w:val="clear" w:color="auto" w:fill="FFFFFF"/>
          </w:tcPr>
          <w:p w:rsidR="00C015AA" w:rsidRPr="002C5C17" w:rsidRDefault="00C015AA" w:rsidP="009B7BA8">
            <w:pPr>
              <w:widowControl w:val="0"/>
              <w:rPr>
                <w:rFonts w:ascii="Times New Roman" w:hAnsi="Times New Roman"/>
                <w:color w:val="000000"/>
              </w:rPr>
            </w:pPr>
            <w:r w:rsidRPr="002C5C17">
              <w:rPr>
                <w:rFonts w:ascii="Times New Roman" w:hAnsi="Times New Roman"/>
                <w:color w:val="000000"/>
              </w:rPr>
              <w:t>№</w:t>
            </w:r>
          </w:p>
          <w:p w:rsidR="00C015AA" w:rsidRPr="002C5C17" w:rsidRDefault="00C015AA" w:rsidP="009B7BA8">
            <w:pPr>
              <w:widowControl w:val="0"/>
              <w:rPr>
                <w:rFonts w:ascii="Times New Roman" w:hAnsi="Times New Roman"/>
                <w:color w:val="000000"/>
              </w:rPr>
            </w:pPr>
            <w:r w:rsidRPr="002C5C17">
              <w:rPr>
                <w:rFonts w:ascii="Times New Roman" w:hAnsi="Times New Roman"/>
                <w:color w:val="000000"/>
              </w:rPr>
              <w:t>п/п</w:t>
            </w:r>
          </w:p>
        </w:tc>
        <w:tc>
          <w:tcPr>
            <w:tcW w:w="2170" w:type="dxa"/>
            <w:tcBorders>
              <w:top w:val="single" w:sz="4" w:space="0" w:color="auto"/>
              <w:left w:val="single" w:sz="4" w:space="0" w:color="auto"/>
            </w:tcBorders>
            <w:shd w:val="clear" w:color="auto" w:fill="FFFFFF"/>
          </w:tcPr>
          <w:p w:rsidR="00C015AA" w:rsidRPr="002C5C17" w:rsidRDefault="00C015AA" w:rsidP="009B7BA8">
            <w:pPr>
              <w:widowControl w:val="0"/>
              <w:jc w:val="center"/>
              <w:rPr>
                <w:rFonts w:ascii="Times New Roman" w:hAnsi="Times New Roman"/>
                <w:color w:val="000000"/>
              </w:rPr>
            </w:pPr>
            <w:r w:rsidRPr="002C5C17">
              <w:rPr>
                <w:rFonts w:ascii="Times New Roman" w:hAnsi="Times New Roman"/>
                <w:color w:val="000000"/>
              </w:rPr>
              <w:t>Наименование условий, указанных в техническом задании (ТЗ)</w:t>
            </w:r>
          </w:p>
        </w:tc>
        <w:tc>
          <w:tcPr>
            <w:tcW w:w="1819" w:type="dxa"/>
            <w:tcBorders>
              <w:top w:val="single" w:sz="4" w:space="0" w:color="auto"/>
              <w:left w:val="single" w:sz="4" w:space="0" w:color="auto"/>
            </w:tcBorders>
            <w:shd w:val="clear" w:color="auto" w:fill="FFFFFF"/>
          </w:tcPr>
          <w:p w:rsidR="00C015AA" w:rsidRPr="002C5C17" w:rsidRDefault="00C015AA" w:rsidP="009B7BA8">
            <w:pPr>
              <w:widowControl w:val="0"/>
              <w:jc w:val="center"/>
              <w:rPr>
                <w:rFonts w:ascii="Times New Roman" w:hAnsi="Times New Roman"/>
                <w:color w:val="000000"/>
              </w:rPr>
            </w:pPr>
            <w:r w:rsidRPr="002C5C17">
              <w:rPr>
                <w:rFonts w:ascii="Times New Roman" w:hAnsi="Times New Roman"/>
                <w:color w:val="000000"/>
              </w:rPr>
              <w:t>Соответствие (несоответствие) условиям, указанным в ТЗ</w:t>
            </w:r>
          </w:p>
        </w:tc>
        <w:tc>
          <w:tcPr>
            <w:tcW w:w="1982" w:type="dxa"/>
            <w:tcBorders>
              <w:top w:val="single" w:sz="4" w:space="0" w:color="auto"/>
              <w:left w:val="single" w:sz="4" w:space="0" w:color="auto"/>
            </w:tcBorders>
            <w:shd w:val="clear" w:color="auto" w:fill="FFFFFF"/>
          </w:tcPr>
          <w:p w:rsidR="00C015AA" w:rsidRPr="002C5C17" w:rsidRDefault="00C015AA" w:rsidP="009B7BA8">
            <w:pPr>
              <w:widowControl w:val="0"/>
              <w:jc w:val="center"/>
              <w:rPr>
                <w:rFonts w:ascii="Times New Roman" w:hAnsi="Times New Roman"/>
                <w:color w:val="000000"/>
              </w:rPr>
            </w:pPr>
            <w:r w:rsidRPr="002C5C17">
              <w:rPr>
                <w:rFonts w:ascii="Times New Roman" w:hAnsi="Times New Roman"/>
                <w:color w:val="000000"/>
              </w:rPr>
              <w:t>Характеристики жилого помещения, предложенные поставщиком в заявке</w:t>
            </w:r>
          </w:p>
        </w:tc>
        <w:tc>
          <w:tcPr>
            <w:tcW w:w="2126" w:type="dxa"/>
            <w:tcBorders>
              <w:top w:val="single" w:sz="4" w:space="0" w:color="auto"/>
              <w:left w:val="single" w:sz="4" w:space="0" w:color="auto"/>
            </w:tcBorders>
            <w:shd w:val="clear" w:color="auto" w:fill="FFFFFF"/>
          </w:tcPr>
          <w:p w:rsidR="00C015AA" w:rsidRPr="002C5C17" w:rsidRDefault="00C015AA" w:rsidP="009B7BA8">
            <w:pPr>
              <w:widowControl w:val="0"/>
              <w:jc w:val="center"/>
              <w:rPr>
                <w:rFonts w:ascii="Times New Roman" w:hAnsi="Times New Roman"/>
                <w:color w:val="000000"/>
              </w:rPr>
            </w:pPr>
            <w:r w:rsidRPr="002C5C17">
              <w:rPr>
                <w:rFonts w:ascii="Times New Roman" w:hAnsi="Times New Roman"/>
                <w:color w:val="000000"/>
              </w:rPr>
              <w:t>Соответствие</w:t>
            </w:r>
          </w:p>
          <w:p w:rsidR="00C015AA" w:rsidRPr="002C5C17" w:rsidRDefault="00C015AA" w:rsidP="009B7BA8">
            <w:pPr>
              <w:widowControl w:val="0"/>
              <w:jc w:val="center"/>
              <w:rPr>
                <w:rFonts w:ascii="Times New Roman" w:hAnsi="Times New Roman"/>
                <w:color w:val="000000"/>
              </w:rPr>
            </w:pPr>
            <w:r w:rsidRPr="002C5C17">
              <w:rPr>
                <w:rFonts w:ascii="Times New Roman" w:hAnsi="Times New Roman"/>
                <w:color w:val="000000"/>
              </w:rPr>
              <w:t>(несоответствие) характеристикам жилого помещения, указанным в заявке</w:t>
            </w:r>
          </w:p>
        </w:tc>
        <w:tc>
          <w:tcPr>
            <w:tcW w:w="1997" w:type="dxa"/>
            <w:tcBorders>
              <w:top w:val="single" w:sz="4" w:space="0" w:color="auto"/>
              <w:left w:val="single" w:sz="4" w:space="0" w:color="auto"/>
              <w:right w:val="single" w:sz="4" w:space="0" w:color="auto"/>
            </w:tcBorders>
            <w:shd w:val="clear" w:color="auto" w:fill="FFFFFF"/>
            <w:vAlign w:val="bottom"/>
          </w:tcPr>
          <w:p w:rsidR="00C015AA" w:rsidRPr="002C5C17" w:rsidRDefault="00C015AA" w:rsidP="009B7BA8">
            <w:pPr>
              <w:widowControl w:val="0"/>
              <w:jc w:val="center"/>
              <w:rPr>
                <w:rFonts w:ascii="Times New Roman" w:hAnsi="Times New Roman"/>
                <w:color w:val="000000"/>
              </w:rPr>
            </w:pPr>
            <w:r w:rsidRPr="002C5C17">
              <w:rPr>
                <w:rFonts w:ascii="Times New Roman" w:hAnsi="Times New Roman"/>
                <w:color w:val="000000"/>
              </w:rPr>
              <w:t>Соответствие (несоответствие) требованиям действующего законодательства, предусмотренным для жилых помещений</w:t>
            </w:r>
          </w:p>
        </w:tc>
      </w:tr>
      <w:tr w:rsidR="00C015AA" w:rsidRPr="002C5C17" w:rsidTr="009B7BA8">
        <w:trPr>
          <w:trHeight w:hRule="exact" w:val="264"/>
          <w:jc w:val="center"/>
        </w:trPr>
        <w:tc>
          <w:tcPr>
            <w:tcW w:w="523" w:type="dxa"/>
            <w:tcBorders>
              <w:top w:val="single" w:sz="4" w:space="0" w:color="auto"/>
              <w:left w:val="single" w:sz="4" w:space="0" w:color="auto"/>
            </w:tcBorders>
            <w:shd w:val="clear" w:color="auto" w:fill="FFFFFF"/>
            <w:vAlign w:val="bottom"/>
          </w:tcPr>
          <w:p w:rsidR="00C015AA" w:rsidRPr="002C5C17" w:rsidRDefault="00C015AA" w:rsidP="009B7BA8">
            <w:pPr>
              <w:widowControl w:val="0"/>
              <w:rPr>
                <w:rFonts w:ascii="Times New Roman" w:hAnsi="Times New Roman"/>
                <w:color w:val="000000"/>
              </w:rPr>
            </w:pPr>
            <w:r w:rsidRPr="002C5C17">
              <w:rPr>
                <w:rFonts w:ascii="Times New Roman" w:hAnsi="Times New Roman"/>
                <w:color w:val="000000"/>
              </w:rPr>
              <w:t>1</w:t>
            </w:r>
          </w:p>
        </w:tc>
        <w:tc>
          <w:tcPr>
            <w:tcW w:w="2170" w:type="dxa"/>
            <w:tcBorders>
              <w:top w:val="single" w:sz="4" w:space="0" w:color="auto"/>
              <w:left w:val="single" w:sz="4" w:space="0" w:color="auto"/>
            </w:tcBorders>
            <w:shd w:val="clear" w:color="auto" w:fill="FFFFFF"/>
          </w:tcPr>
          <w:p w:rsidR="00C015AA" w:rsidRPr="002C5C17" w:rsidRDefault="00C015AA" w:rsidP="009B7BA8">
            <w:pPr>
              <w:widowControl w:val="0"/>
              <w:rPr>
                <w:rFonts w:ascii="Times New Roman" w:hAnsi="Times New Roman"/>
                <w:color w:val="000000"/>
              </w:rPr>
            </w:pPr>
          </w:p>
        </w:tc>
        <w:tc>
          <w:tcPr>
            <w:tcW w:w="1819" w:type="dxa"/>
            <w:tcBorders>
              <w:top w:val="single" w:sz="4" w:space="0" w:color="auto"/>
              <w:left w:val="single" w:sz="4" w:space="0" w:color="auto"/>
            </w:tcBorders>
            <w:shd w:val="clear" w:color="auto" w:fill="FFFFFF"/>
          </w:tcPr>
          <w:p w:rsidR="00C015AA" w:rsidRPr="002C5C17" w:rsidRDefault="00C015AA" w:rsidP="009B7BA8">
            <w:pPr>
              <w:widowControl w:val="0"/>
              <w:rPr>
                <w:rFonts w:ascii="Times New Roman" w:hAnsi="Times New Roman"/>
                <w:color w:val="000000"/>
              </w:rPr>
            </w:pPr>
          </w:p>
        </w:tc>
        <w:tc>
          <w:tcPr>
            <w:tcW w:w="1982" w:type="dxa"/>
            <w:tcBorders>
              <w:top w:val="single" w:sz="4" w:space="0" w:color="auto"/>
              <w:left w:val="single" w:sz="4" w:space="0" w:color="auto"/>
            </w:tcBorders>
            <w:shd w:val="clear" w:color="auto" w:fill="FFFFFF"/>
          </w:tcPr>
          <w:p w:rsidR="00C015AA" w:rsidRPr="002C5C17" w:rsidRDefault="00C015AA" w:rsidP="009B7BA8">
            <w:pPr>
              <w:widowControl w:val="0"/>
              <w:rPr>
                <w:rFonts w:ascii="Times New Roman" w:hAnsi="Times New Roman"/>
                <w:color w:val="000000"/>
              </w:rPr>
            </w:pPr>
          </w:p>
        </w:tc>
        <w:tc>
          <w:tcPr>
            <w:tcW w:w="2126" w:type="dxa"/>
            <w:tcBorders>
              <w:top w:val="single" w:sz="4" w:space="0" w:color="auto"/>
              <w:left w:val="single" w:sz="4" w:space="0" w:color="auto"/>
            </w:tcBorders>
            <w:shd w:val="clear" w:color="auto" w:fill="FFFFFF"/>
          </w:tcPr>
          <w:p w:rsidR="00C015AA" w:rsidRPr="002C5C17" w:rsidRDefault="00C015AA" w:rsidP="009B7BA8">
            <w:pPr>
              <w:widowControl w:val="0"/>
              <w:rPr>
                <w:rFonts w:ascii="Times New Roman" w:hAnsi="Times New Roman"/>
                <w:color w:val="000000"/>
              </w:rPr>
            </w:pPr>
          </w:p>
        </w:tc>
        <w:tc>
          <w:tcPr>
            <w:tcW w:w="1997" w:type="dxa"/>
            <w:tcBorders>
              <w:top w:val="single" w:sz="4" w:space="0" w:color="auto"/>
              <w:left w:val="single" w:sz="4" w:space="0" w:color="auto"/>
              <w:right w:val="single" w:sz="4" w:space="0" w:color="auto"/>
            </w:tcBorders>
            <w:shd w:val="clear" w:color="auto" w:fill="FFFFFF"/>
          </w:tcPr>
          <w:p w:rsidR="00C015AA" w:rsidRPr="002C5C17" w:rsidRDefault="00C015AA" w:rsidP="009B7BA8">
            <w:pPr>
              <w:widowControl w:val="0"/>
              <w:rPr>
                <w:rFonts w:ascii="Times New Roman" w:hAnsi="Times New Roman"/>
                <w:color w:val="000000"/>
              </w:rPr>
            </w:pPr>
          </w:p>
        </w:tc>
      </w:tr>
      <w:tr w:rsidR="00C015AA" w:rsidRPr="002C5C17" w:rsidTr="009B7BA8">
        <w:trPr>
          <w:trHeight w:hRule="exact" w:val="274"/>
          <w:jc w:val="center"/>
        </w:trPr>
        <w:tc>
          <w:tcPr>
            <w:tcW w:w="523" w:type="dxa"/>
            <w:tcBorders>
              <w:top w:val="single" w:sz="4" w:space="0" w:color="auto"/>
              <w:left w:val="single" w:sz="4" w:space="0" w:color="auto"/>
              <w:bottom w:val="single" w:sz="4" w:space="0" w:color="auto"/>
            </w:tcBorders>
            <w:shd w:val="clear" w:color="auto" w:fill="FFFFFF"/>
            <w:vAlign w:val="bottom"/>
          </w:tcPr>
          <w:p w:rsidR="00C015AA" w:rsidRPr="002C5C17" w:rsidRDefault="00C015AA" w:rsidP="009B7BA8">
            <w:pPr>
              <w:widowControl w:val="0"/>
              <w:rPr>
                <w:rFonts w:ascii="Times New Roman" w:hAnsi="Times New Roman"/>
                <w:color w:val="000000"/>
              </w:rPr>
            </w:pPr>
            <w:r w:rsidRPr="002C5C17">
              <w:rPr>
                <w:rFonts w:ascii="Times New Roman" w:hAnsi="Times New Roman"/>
                <w:color w:val="000000"/>
              </w:rPr>
              <w:t>2</w:t>
            </w:r>
          </w:p>
        </w:tc>
        <w:tc>
          <w:tcPr>
            <w:tcW w:w="2170" w:type="dxa"/>
            <w:tcBorders>
              <w:top w:val="single" w:sz="4" w:space="0" w:color="auto"/>
              <w:left w:val="single" w:sz="4" w:space="0" w:color="auto"/>
              <w:bottom w:val="single" w:sz="4" w:space="0" w:color="auto"/>
            </w:tcBorders>
            <w:shd w:val="clear" w:color="auto" w:fill="FFFFFF"/>
          </w:tcPr>
          <w:p w:rsidR="00C015AA" w:rsidRPr="002C5C17" w:rsidRDefault="00C015AA" w:rsidP="009B7BA8">
            <w:pPr>
              <w:widowControl w:val="0"/>
              <w:rPr>
                <w:rFonts w:ascii="Times New Roman" w:hAnsi="Times New Roman"/>
                <w:color w:val="000000"/>
              </w:rPr>
            </w:pPr>
          </w:p>
        </w:tc>
        <w:tc>
          <w:tcPr>
            <w:tcW w:w="1819" w:type="dxa"/>
            <w:tcBorders>
              <w:top w:val="single" w:sz="4" w:space="0" w:color="auto"/>
              <w:left w:val="single" w:sz="4" w:space="0" w:color="auto"/>
              <w:bottom w:val="single" w:sz="4" w:space="0" w:color="auto"/>
            </w:tcBorders>
            <w:shd w:val="clear" w:color="auto" w:fill="FFFFFF"/>
          </w:tcPr>
          <w:p w:rsidR="00C015AA" w:rsidRPr="002C5C17" w:rsidRDefault="00C015AA" w:rsidP="009B7BA8">
            <w:pPr>
              <w:widowControl w:val="0"/>
              <w:rPr>
                <w:rFonts w:ascii="Times New Roman" w:hAnsi="Times New Roman"/>
                <w:color w:val="000000"/>
              </w:rPr>
            </w:pPr>
          </w:p>
        </w:tc>
        <w:tc>
          <w:tcPr>
            <w:tcW w:w="1982" w:type="dxa"/>
            <w:tcBorders>
              <w:top w:val="single" w:sz="4" w:space="0" w:color="auto"/>
              <w:left w:val="single" w:sz="4" w:space="0" w:color="auto"/>
              <w:bottom w:val="single" w:sz="4" w:space="0" w:color="auto"/>
            </w:tcBorders>
            <w:shd w:val="clear" w:color="auto" w:fill="FFFFFF"/>
          </w:tcPr>
          <w:p w:rsidR="00C015AA" w:rsidRPr="002C5C17" w:rsidRDefault="00C015AA" w:rsidP="009B7BA8">
            <w:pPr>
              <w:widowControl w:val="0"/>
              <w:rPr>
                <w:rFonts w:ascii="Times New Roman" w:hAnsi="Times New Roman"/>
                <w:color w:val="000000"/>
              </w:rPr>
            </w:pPr>
          </w:p>
        </w:tc>
        <w:tc>
          <w:tcPr>
            <w:tcW w:w="2126" w:type="dxa"/>
            <w:tcBorders>
              <w:top w:val="single" w:sz="4" w:space="0" w:color="auto"/>
              <w:left w:val="single" w:sz="4" w:space="0" w:color="auto"/>
              <w:bottom w:val="single" w:sz="4" w:space="0" w:color="auto"/>
            </w:tcBorders>
            <w:shd w:val="clear" w:color="auto" w:fill="FFFFFF"/>
          </w:tcPr>
          <w:p w:rsidR="00C015AA" w:rsidRPr="002C5C17" w:rsidRDefault="00C015AA" w:rsidP="009B7BA8">
            <w:pPr>
              <w:widowControl w:val="0"/>
              <w:rPr>
                <w:rFonts w:ascii="Times New Roman" w:hAnsi="Times New Roman"/>
                <w:color w:val="00000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C015AA" w:rsidRPr="002C5C17" w:rsidRDefault="00C015AA" w:rsidP="009B7BA8">
            <w:pPr>
              <w:widowControl w:val="0"/>
              <w:rPr>
                <w:rFonts w:ascii="Times New Roman" w:hAnsi="Times New Roman"/>
                <w:color w:val="000000"/>
              </w:rPr>
            </w:pPr>
          </w:p>
        </w:tc>
      </w:tr>
    </w:tbl>
    <w:p w:rsidR="00C015AA" w:rsidRPr="002C5C17" w:rsidRDefault="00C015AA" w:rsidP="002C5C17">
      <w:pPr>
        <w:widowControl w:val="0"/>
        <w:tabs>
          <w:tab w:val="left" w:leader="underscore" w:pos="9850"/>
        </w:tabs>
        <w:ind w:left="595"/>
        <w:rPr>
          <w:rFonts w:ascii="Times New Roman" w:hAnsi="Times New Roman"/>
          <w:color w:val="000000"/>
        </w:rPr>
      </w:pPr>
      <w:r w:rsidRPr="002C5C17">
        <w:rPr>
          <w:rFonts w:ascii="Times New Roman" w:hAnsi="Times New Roman"/>
          <w:color w:val="000000"/>
        </w:rPr>
        <w:t xml:space="preserve">Рекомендации по устранению замечаний: </w:t>
      </w:r>
      <w:r w:rsidRPr="002C5C17">
        <w:rPr>
          <w:rFonts w:ascii="Times New Roman" w:hAnsi="Times New Roman"/>
          <w:color w:val="000000"/>
        </w:rPr>
        <w:tab/>
      </w:r>
    </w:p>
    <w:p w:rsidR="00C015AA" w:rsidRPr="002C5C17" w:rsidRDefault="00C015AA" w:rsidP="002C5C17">
      <w:pPr>
        <w:widowControl w:val="0"/>
        <w:spacing w:after="519" w:line="1" w:lineRule="exact"/>
        <w:rPr>
          <w:rFonts w:ascii="Times New Roman" w:hAnsi="Times New Roman"/>
          <w:color w:val="000000"/>
        </w:rPr>
      </w:pPr>
    </w:p>
    <w:p w:rsidR="00C015AA" w:rsidRPr="002C5C17" w:rsidRDefault="00C015AA" w:rsidP="002C5C17">
      <w:pPr>
        <w:widowControl w:val="0"/>
        <w:pBdr>
          <w:bottom w:val="single" w:sz="4" w:space="0" w:color="auto"/>
        </w:pBdr>
        <w:spacing w:after="520"/>
        <w:ind w:left="600"/>
        <w:rPr>
          <w:rFonts w:ascii="Times New Roman" w:hAnsi="Times New Roman"/>
          <w:color w:val="000000"/>
        </w:rPr>
      </w:pPr>
      <w:r w:rsidRPr="002C5C17">
        <w:rPr>
          <w:rFonts w:ascii="Times New Roman" w:hAnsi="Times New Roman"/>
          <w:color w:val="000000"/>
        </w:rPr>
        <w:t>Комиссии представлены и ею рассмотрены нижеследующие документы, относящиеся к приобретаемому жилому помещению:</w:t>
      </w:r>
    </w:p>
    <w:p w:rsidR="00C015AA" w:rsidRPr="002C5C17" w:rsidRDefault="00C015AA" w:rsidP="002C5C17">
      <w:pPr>
        <w:widowControl w:val="0"/>
        <w:ind w:firstLine="600"/>
        <w:rPr>
          <w:rFonts w:ascii="Times New Roman" w:hAnsi="Times New Roman"/>
          <w:color w:val="000000"/>
        </w:rPr>
      </w:pPr>
      <w:r w:rsidRPr="002C5C17">
        <w:rPr>
          <w:rFonts w:ascii="Times New Roman" w:hAnsi="Times New Roman"/>
          <w:color w:val="000000"/>
        </w:rPr>
        <w:t>ВЫВОДЫ:</w:t>
      </w:r>
    </w:p>
    <w:p w:rsidR="00C015AA" w:rsidRPr="002C5C17" w:rsidRDefault="00C015AA" w:rsidP="002C5C17">
      <w:pPr>
        <w:widowControl w:val="0"/>
        <w:spacing w:after="260"/>
        <w:ind w:left="600"/>
        <w:rPr>
          <w:rFonts w:ascii="Times New Roman" w:hAnsi="Times New Roman"/>
          <w:color w:val="000000"/>
        </w:rPr>
      </w:pPr>
      <w:r w:rsidRPr="002C5C17">
        <w:rPr>
          <w:rFonts w:ascii="Times New Roman" w:hAnsi="Times New Roman"/>
          <w:color w:val="000000"/>
        </w:rPr>
        <w:t xml:space="preserve">На основании осмотра жилого помещения в натуре Комиссия установила, что жилое помещение </w:t>
      </w:r>
      <w:r w:rsidRPr="002C5C17">
        <w:rPr>
          <w:rFonts w:ascii="Times New Roman" w:hAnsi="Times New Roman"/>
          <w:i/>
          <w:iCs/>
          <w:color w:val="000000"/>
          <w:u w:val="single"/>
        </w:rPr>
        <w:t>не соответствует</w:t>
      </w:r>
      <w:r w:rsidRPr="002C5C17">
        <w:rPr>
          <w:rFonts w:ascii="Times New Roman" w:hAnsi="Times New Roman"/>
          <w:color w:val="000000"/>
        </w:rPr>
        <w:t xml:space="preserve"> требованиям муниципального контракта из-за недостатков, отмеченных в акте, препятствующих приемке.</w:t>
      </w:r>
    </w:p>
    <w:p w:rsidR="00C015AA" w:rsidRPr="002C5C17" w:rsidRDefault="00C015AA" w:rsidP="002C5C17">
      <w:pPr>
        <w:widowControl w:val="0"/>
        <w:tabs>
          <w:tab w:val="left" w:leader="underscore" w:pos="8021"/>
        </w:tabs>
        <w:ind w:left="600"/>
        <w:rPr>
          <w:rFonts w:ascii="Times New Roman" w:hAnsi="Times New Roman"/>
          <w:color w:val="000000"/>
        </w:rPr>
      </w:pPr>
      <w:r w:rsidRPr="002C5C17">
        <w:rPr>
          <w:rFonts w:ascii="Times New Roman" w:hAnsi="Times New Roman"/>
          <w:color w:val="000000"/>
        </w:rPr>
        <w:t xml:space="preserve">Перечисленные недостатки необходимо устранить в срок до </w:t>
      </w:r>
      <w:r w:rsidRPr="002C5C17">
        <w:rPr>
          <w:rFonts w:ascii="Times New Roman" w:hAnsi="Times New Roman"/>
          <w:color w:val="000000"/>
        </w:rPr>
        <w:tab/>
        <w:t>дней (не более 10</w:t>
      </w:r>
    </w:p>
    <w:p w:rsidR="007530F9" w:rsidRDefault="00C015AA" w:rsidP="007530F9">
      <w:pPr>
        <w:widowControl w:val="0"/>
        <w:ind w:firstLine="600"/>
        <w:rPr>
          <w:rFonts w:ascii="Times New Roman" w:hAnsi="Times New Roman"/>
          <w:color w:val="000000"/>
        </w:rPr>
      </w:pPr>
      <w:r w:rsidRPr="002C5C17">
        <w:rPr>
          <w:rFonts w:ascii="Times New Roman" w:hAnsi="Times New Roman"/>
          <w:color w:val="000000"/>
        </w:rPr>
        <w:t>дней) с момента вручения данного акта.</w:t>
      </w:r>
    </w:p>
    <w:p w:rsidR="007530F9" w:rsidRPr="007530F9" w:rsidRDefault="007530F9" w:rsidP="007530F9">
      <w:pPr>
        <w:widowControl w:val="0"/>
        <w:ind w:firstLine="600"/>
        <w:rPr>
          <w:rFonts w:ascii="Times New Roman" w:hAnsi="Times New Roman"/>
          <w:color w:val="000000"/>
          <w:lang w:bidi="ru-RU"/>
        </w:rPr>
      </w:pPr>
      <w:r w:rsidRPr="007530F9">
        <w:rPr>
          <w:rFonts w:ascii="Times New Roman" w:hAnsi="Times New Roman"/>
          <w:color w:val="000000"/>
          <w:lang w:bidi="ru-RU"/>
        </w:rPr>
        <w:t>Акт составлен</w:t>
      </w:r>
      <w:r>
        <w:rPr>
          <w:rFonts w:ascii="Times New Roman" w:hAnsi="Times New Roman"/>
          <w:color w:val="000000"/>
          <w:lang w:bidi="ru-RU"/>
        </w:rPr>
        <w:t xml:space="preserve"> в </w:t>
      </w:r>
      <w:r w:rsidRPr="007530F9">
        <w:rPr>
          <w:rFonts w:ascii="Times New Roman" w:hAnsi="Times New Roman"/>
          <w:color w:val="000000"/>
          <w:u w:val="single"/>
          <w:lang w:bidi="ru-RU"/>
        </w:rPr>
        <w:t>2-х</w:t>
      </w:r>
      <w:r w:rsidRPr="007530F9">
        <w:rPr>
          <w:rFonts w:ascii="Times New Roman" w:hAnsi="Times New Roman"/>
          <w:color w:val="000000"/>
          <w:lang w:bidi="ru-RU"/>
        </w:rPr>
        <w:t xml:space="preserve"> экземплярах</w:t>
      </w:r>
      <w:r w:rsidRPr="007530F9">
        <w:t xml:space="preserve"> </w:t>
      </w:r>
      <w:r w:rsidRPr="007530F9">
        <w:rPr>
          <w:rFonts w:ascii="Times New Roman" w:hAnsi="Times New Roman"/>
          <w:color w:val="000000"/>
          <w:lang w:bidi="ru-RU"/>
        </w:rPr>
        <w:t>и вручен</w:t>
      </w:r>
      <w:r w:rsidRPr="007530F9">
        <w:t xml:space="preserve"> </w:t>
      </w:r>
      <w:r w:rsidR="004D4F3F">
        <w:t>(</w:t>
      </w:r>
      <w:r w:rsidRPr="007530F9">
        <w:rPr>
          <w:rFonts w:ascii="Times New Roman" w:hAnsi="Times New Roman"/>
          <w:color w:val="000000"/>
          <w:lang w:bidi="ru-RU"/>
        </w:rPr>
        <w:t>напра</w:t>
      </w:r>
      <w:r>
        <w:rPr>
          <w:rFonts w:ascii="Times New Roman" w:hAnsi="Times New Roman"/>
          <w:color w:val="000000"/>
          <w:lang w:bidi="ru-RU"/>
        </w:rPr>
        <w:t>влен</w:t>
      </w:r>
      <w:r w:rsidR="004D4F3F">
        <w:rPr>
          <w:rFonts w:ascii="Times New Roman" w:hAnsi="Times New Roman"/>
          <w:color w:val="000000"/>
          <w:lang w:bidi="ru-RU"/>
        </w:rPr>
        <w:t>)</w:t>
      </w:r>
      <w:bookmarkStart w:id="22" w:name="_GoBack"/>
      <w:bookmarkEnd w:id="22"/>
      <w:r w:rsidRPr="007530F9">
        <w:rPr>
          <w:rFonts w:ascii="Times New Roman" w:hAnsi="Times New Roman"/>
          <w:color w:val="000000"/>
          <w:lang w:bidi="ru-RU"/>
        </w:rPr>
        <w:t>:</w:t>
      </w:r>
    </w:p>
    <w:p w:rsidR="00C015AA" w:rsidRPr="002C5C17" w:rsidRDefault="004108B7" w:rsidP="007530F9">
      <w:pPr>
        <w:widowControl w:val="0"/>
        <w:rPr>
          <w:rFonts w:ascii="Times New Roman" w:hAnsi="Times New Roman"/>
          <w:color w:val="000000"/>
        </w:rPr>
      </w:pPr>
      <w:r>
        <w:rPr>
          <w:rFonts w:ascii="Times New Roman" w:hAnsi="Times New Roman"/>
          <w:color w:val="000000"/>
        </w:rPr>
        <w:pict>
          <v:shapetype id="_x0000_t202" coordsize="21600,21600" o:spt="202" path="m,l,21600r21600,l21600,xe">
            <v:stroke joinstyle="miter"/>
            <v:path gradientshapeok="t" o:connecttype="rect"/>
          </v:shapetype>
          <v:shape id="_x0000_s1435" type="#_x0000_t202" style="position:absolute;margin-left:83.1pt;margin-top:6pt;width:102.05pt;height:15.85pt;z-index:5;visibility:visible;mso-wrap-style:none;mso-wrap-distance-left:0;mso-wrap-distance-top:6pt;mso-wrap-distance-right:0;mso-wrap-distance-bottom:.4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" filled="f" stroked="f">
            <v:textbox style="mso-next-textbox:#_x0000_s1435" inset="0,0,0,0">
              <w:txbxContent>
                <w:p w:rsidR="00A86FBB" w:rsidRDefault="00A86FBB" w:rsidP="007530F9"/>
              </w:txbxContent>
            </v:textbox>
            <w10:wrap type="topAndBottom" anchorx="page"/>
          </v:shape>
        </w:pict>
      </w:r>
      <w:r>
        <w:rPr>
          <w:rFonts w:ascii="Times New Roman" w:hAnsi="Times New Roman"/>
          <w:color w:val="000000"/>
        </w:rPr>
        <w:pict>
          <v:shape id="_x0000_s1436" type="#_x0000_t202" style="position:absolute;margin-left:247.5pt;margin-top:6pt;width:102.9pt;height:16.3pt;z-index:6;visibility:visible;mso-wrap-style:none;mso-wrap-distance-left:0;mso-wrap-distance-top:6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" filled="f" stroked="f">
            <v:textbox style="mso-next-textbox:#_x0000_s1436" inset="0,0,0,0">
              <w:txbxContent>
                <w:p w:rsidR="007530F9" w:rsidRPr="007530F9" w:rsidRDefault="007530F9" w:rsidP="00A86FBB">
                  <w:pPr>
                    <w:rPr>
                      <w:color w:val="000000"/>
                      <w:sz w:val="24"/>
                      <w:szCs w:val="24"/>
                      <w:u w:val="single"/>
                      <w:lang w:bidi="ru-RU"/>
                    </w:rPr>
                  </w:pPr>
                </w:p>
              </w:txbxContent>
            </v:textbox>
            <w10:wrap type="topAndBottom" anchorx="page"/>
          </v:shape>
        </w:pict>
      </w:r>
      <w:r>
        <w:rPr>
          <w:rFonts w:ascii="Times New Roman" w:hAnsi="Times New Roman"/>
          <w:color w:val="000000"/>
        </w:rPr>
        <w:pict>
          <v:shape id="_x0000_s1437" type="#_x0000_t202" style="position:absolute;margin-left:386.7pt;margin-top:6pt;width:64.9pt;height:16.3pt;z-index:7;visibility:visible;mso-wrap-style:none;mso-wrap-distance-left:0;mso-wrap-distance-top:6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" filled="f" stroked="f">
            <v:textbox style="mso-next-textbox:#_x0000_s1437" inset="0,0,0,0">
              <w:txbxContent>
                <w:p w:rsidR="00A86FBB" w:rsidRDefault="00A86FBB" w:rsidP="00A86FBB"/>
              </w:txbxContent>
            </v:textbox>
            <w10:wrap type="topAndBottom" anchorx="page"/>
          </v:shape>
        </w:pict>
      </w:r>
      <w:r>
        <w:rPr>
          <w:rFonts w:ascii="Times New Roman" w:hAnsi="Times New Roman"/>
          <w:color w:val="000000"/>
        </w:rPr>
        <w:pict>
          <v:shape id="_x0000_s1438" type="#_x0000_t202" style="position:absolute;margin-left:486.55pt;margin-top:6.25pt;width:84.25pt;height:16.1pt;z-index:8;visibility:visible;mso-wrap-style:none;mso-wrap-distance-left:0;mso-wrap-distance-top:6.25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" filled="f" stroked="f">
            <v:textbox style="mso-next-textbox:#_x0000_s1438" inset="0,0,0,0">
              <w:txbxContent>
                <w:p w:rsidR="00A86FBB" w:rsidRDefault="00A86FBB" w:rsidP="00A86FBB"/>
              </w:txbxContent>
            </v:textbox>
            <w10:wrap type="topAndBottom" anchorx="page"/>
          </v:shape>
        </w:pict>
      </w:r>
      <w:r>
        <w:rPr>
          <w:noProof/>
        </w:rPr>
        <w:pict>
          <v:shape id="Shape 1" o:spid="_x0000_s1026" type="#_x0000_t202" style="position:absolute;margin-left:83.1pt;margin-top:6pt;width:102.05pt;height:15.85pt;z-index:1;visibility:visible;mso-wrap-style:none;mso-wrap-distance-left:0;mso-wrap-distance-top:6pt;mso-wrap-distance-right:0;mso-wrap-distance-bottom:.45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" filled="f" stroked="f">
            <v:textbox style="mso-next-textbox:#Shape 1" inset="0,0,0,0">
              <w:txbxContent>
                <w:p w:rsidR="00EC2CD4" w:rsidRDefault="00EC2CD4" w:rsidP="002C5C17">
                  <w:pPr>
                    <w:pStyle w:val="17"/>
                    <w:shd w:val="clear" w:color="auto" w:fill="auto"/>
                  </w:pPr>
                  <w:r>
                    <w:rPr>
                      <w:color w:val="000000"/>
                      <w:sz w:val="24"/>
                      <w:szCs w:val="24"/>
                    </w:rPr>
                    <w:t xml:space="preserve">Акт </w:t>
                  </w:r>
                </w:p>
              </w:txbxContent>
            </v:textbox>
            <w10:wrap type="topAndBottom" anchorx="page"/>
          </v:shape>
        </w:pict>
      </w:r>
      <w:r>
        <w:rPr>
          <w:noProof/>
        </w:rPr>
        <w:pict>
          <v:shape id="Shape 3" o:spid="_x0000_s1027" type="#_x0000_t202" style="position:absolute;margin-left:247.5pt;margin-top:6pt;width:102.9pt;height:16.3pt;z-index:2;visibility:visible;mso-wrap-style:none;mso-wrap-distance-left:0;mso-wrap-distance-top:6pt;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" filled="f" stroked="f">
            <v:textbox style="mso-next-textbox:#Shape 3" inset="0,0,0,0">
              <w:txbxContent>
                <w:p w:rsidR="00EC2CD4" w:rsidRDefault="00EC2CD4" w:rsidP="002C5C17">
                  <w:pPr>
                    <w:pStyle w:val="17"/>
                    <w:shd w:val="clear" w:color="auto" w:fill="auto"/>
                  </w:pPr>
                  <w:r>
                    <w:rPr>
                      <w:color w:val="000000"/>
                      <w:sz w:val="24"/>
                      <w:szCs w:val="24"/>
                      <w:u w:val="single"/>
                    </w:rPr>
                    <w:t>2-х</w:t>
                  </w:r>
                  <w:r>
                    <w:rPr>
                      <w:color w:val="000000"/>
                      <w:sz w:val="24"/>
                      <w:szCs w:val="24"/>
                    </w:rPr>
                    <w:t xml:space="preserve"> </w:t>
                  </w:r>
                </w:p>
              </w:txbxContent>
            </v:textbox>
            <w10:wrap type="topAndBottom" anchorx="page"/>
          </v:shape>
        </w:pict>
      </w:r>
      <w:r>
        <w:rPr>
          <w:noProof/>
        </w:rPr>
        <w:pict>
          <v:shape id="Shape 5" o:spid="_x0000_s1028" type="#_x0000_t202" style="position:absolute;margin-left:386.7pt;margin-top:6pt;width:64.9pt;height:16.3pt;z-index:3;visibility:visible;mso-wrap-style:none;mso-wrap-distance-left:0;mso-wrap-distance-top:6pt;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" filled="f" stroked="f">
            <v:textbox style="mso-next-textbox:#Shape 5" inset="0,0,0,0">
              <w:txbxContent>
                <w:p w:rsidR="00EC2CD4" w:rsidRDefault="00A86FBB" w:rsidP="002C5C17">
                  <w:pPr>
                    <w:pStyle w:val="17"/>
                    <w:shd w:val="clear" w:color="auto" w:fill="auto"/>
                  </w:pPr>
                  <w:r>
                    <w:rPr>
                      <w:color w:val="000000"/>
                      <w:sz w:val="24"/>
                      <w:szCs w:val="24"/>
                    </w:rPr>
                    <w:t xml:space="preserve">и </w:t>
                  </w:r>
                </w:p>
              </w:txbxContent>
            </v:textbox>
            <w10:wrap type="topAndBottom" anchorx="page"/>
          </v:shape>
        </w:pict>
      </w:r>
      <w:r>
        <w:rPr>
          <w:noProof/>
        </w:rPr>
        <w:pict>
          <v:shape id="Shape 7" o:spid="_x0000_s1029" type="#_x0000_t202" style="position:absolute;margin-left:486.55pt;margin-top:6.25pt;width:84.25pt;height:16.1pt;z-index:4;visibility:visible;mso-wrap-style:none;mso-wrap-distance-left:0;mso-wrap-distance-top:6.25pt;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" filled="f" stroked="f">
            <v:textbox style="mso-next-textbox:#Shape 7" inset="0,0,0,0">
              <w:txbxContent>
                <w:p w:rsidR="00EC2CD4" w:rsidRDefault="00EC2CD4" w:rsidP="00A86FBB">
                  <w:pPr>
                    <w:pStyle w:val="17"/>
                    <w:shd w:val="clear" w:color="auto" w:fill="auto"/>
                    <w:ind w:firstLine="0"/>
                  </w:pPr>
                </w:p>
              </w:txbxContent>
            </v:textbox>
            <w10:wrap type="topAndBottom" anchorx="page"/>
          </v:shape>
        </w:pict>
      </w:r>
    </w:p>
    <w:p w:rsidR="00C015AA" w:rsidRPr="002C5C17" w:rsidRDefault="00C015AA" w:rsidP="002C5C17">
      <w:pPr>
        <w:widowControl w:val="0"/>
        <w:pBdr>
          <w:bottom w:val="single" w:sz="4" w:space="0" w:color="auto"/>
        </w:pBdr>
        <w:spacing w:after="360"/>
        <w:ind w:firstLine="660"/>
        <w:rPr>
          <w:rFonts w:ascii="Times New Roman" w:hAnsi="Times New Roman"/>
          <w:color w:val="000000"/>
        </w:rPr>
      </w:pPr>
      <w:r w:rsidRPr="002C5C17">
        <w:rPr>
          <w:rFonts w:ascii="Times New Roman" w:hAnsi="Times New Roman"/>
          <w:color w:val="000000"/>
        </w:rPr>
        <w:t>Председатель Комиссии:</w:t>
      </w:r>
    </w:p>
    <w:p w:rsidR="00C015AA" w:rsidRPr="002C5C17" w:rsidRDefault="00C015AA" w:rsidP="002C5C17">
      <w:pPr>
        <w:widowControl w:val="0"/>
        <w:spacing w:after="260"/>
        <w:jc w:val="center"/>
        <w:rPr>
          <w:rFonts w:ascii="Times New Roman" w:hAnsi="Times New Roman"/>
          <w:color w:val="000000"/>
        </w:rPr>
      </w:pPr>
      <w:r w:rsidRPr="002C5C17">
        <w:rPr>
          <w:rFonts w:ascii="Times New Roman" w:hAnsi="Times New Roman"/>
          <w:color w:val="000000"/>
        </w:rPr>
        <w:t>(подпись, ФИО)</w:t>
      </w:r>
    </w:p>
    <w:p w:rsidR="00C015AA" w:rsidRPr="002C5C17" w:rsidRDefault="00C015AA" w:rsidP="002C5C17">
      <w:pPr>
        <w:widowControl w:val="0"/>
        <w:pBdr>
          <w:bottom w:val="single" w:sz="4" w:space="0" w:color="auto"/>
        </w:pBdr>
        <w:spacing w:after="360"/>
        <w:ind w:firstLine="600"/>
        <w:rPr>
          <w:rFonts w:ascii="Times New Roman" w:hAnsi="Times New Roman"/>
          <w:color w:val="000000"/>
        </w:rPr>
      </w:pPr>
      <w:r w:rsidRPr="002C5C17">
        <w:rPr>
          <w:rFonts w:ascii="Times New Roman" w:hAnsi="Times New Roman"/>
          <w:color w:val="000000"/>
        </w:rPr>
        <w:t>Заместитель председателя Комиссии:</w:t>
      </w:r>
    </w:p>
    <w:p w:rsidR="00C015AA" w:rsidRPr="002C5C17" w:rsidRDefault="00C015AA" w:rsidP="002C5C17">
      <w:pPr>
        <w:widowControl w:val="0"/>
        <w:jc w:val="center"/>
        <w:rPr>
          <w:rFonts w:ascii="Times New Roman" w:hAnsi="Times New Roman"/>
          <w:color w:val="000000"/>
        </w:rPr>
      </w:pPr>
      <w:r w:rsidRPr="002C5C17">
        <w:rPr>
          <w:rFonts w:ascii="Times New Roman" w:hAnsi="Times New Roman"/>
          <w:color w:val="000000"/>
        </w:rPr>
        <w:t>(подпись, ФИО)</w:t>
      </w:r>
    </w:p>
    <w:p w:rsidR="00C015AA" w:rsidRPr="002C5C17" w:rsidRDefault="00C015AA" w:rsidP="002C5C17">
      <w:pPr>
        <w:widowControl w:val="0"/>
        <w:pBdr>
          <w:bottom w:val="single" w:sz="4" w:space="0" w:color="auto"/>
        </w:pBdr>
        <w:spacing w:after="360" w:line="221" w:lineRule="auto"/>
        <w:ind w:firstLine="600"/>
        <w:rPr>
          <w:rFonts w:ascii="Times New Roman" w:hAnsi="Times New Roman"/>
          <w:color w:val="000000"/>
        </w:rPr>
      </w:pPr>
      <w:r w:rsidRPr="002C5C17">
        <w:rPr>
          <w:rFonts w:ascii="Times New Roman" w:hAnsi="Times New Roman"/>
          <w:color w:val="000000"/>
        </w:rPr>
        <w:t>Секретарь Комиссии:</w:t>
      </w:r>
    </w:p>
    <w:p w:rsidR="00C015AA" w:rsidRPr="002C5C17" w:rsidRDefault="00C015AA" w:rsidP="002C5C17">
      <w:pPr>
        <w:widowControl w:val="0"/>
        <w:jc w:val="center"/>
        <w:rPr>
          <w:rFonts w:ascii="Times New Roman" w:hAnsi="Times New Roman"/>
          <w:color w:val="000000"/>
        </w:rPr>
      </w:pPr>
      <w:r w:rsidRPr="002C5C17">
        <w:rPr>
          <w:rFonts w:ascii="Times New Roman" w:hAnsi="Times New Roman"/>
          <w:color w:val="000000"/>
        </w:rPr>
        <w:t>(подпись, ФИО)</w:t>
      </w:r>
    </w:p>
    <w:p w:rsidR="00C015AA" w:rsidRPr="002C5C17" w:rsidRDefault="00C015AA" w:rsidP="002C5C17">
      <w:pPr>
        <w:widowControl w:val="0"/>
        <w:tabs>
          <w:tab w:val="left" w:leader="underscore" w:pos="9869"/>
        </w:tabs>
        <w:spacing w:after="80" w:line="223" w:lineRule="auto"/>
        <w:ind w:firstLine="600"/>
        <w:rPr>
          <w:rFonts w:ascii="Times New Roman" w:hAnsi="Times New Roman"/>
          <w:color w:val="000000"/>
        </w:rPr>
      </w:pPr>
      <w:r w:rsidRPr="002C5C17">
        <w:rPr>
          <w:rFonts w:ascii="Times New Roman" w:hAnsi="Times New Roman"/>
          <w:color w:val="000000"/>
        </w:rPr>
        <w:t>Члены Комиссии:</w:t>
      </w:r>
      <w:r w:rsidRPr="002C5C17">
        <w:rPr>
          <w:rFonts w:ascii="Times New Roman" w:hAnsi="Times New Roman"/>
          <w:color w:val="000000"/>
        </w:rPr>
        <w:tab/>
      </w:r>
    </w:p>
    <w:p w:rsidR="00C015AA" w:rsidRPr="002C5C17" w:rsidRDefault="00C015AA" w:rsidP="002C5C17">
      <w:pPr>
        <w:widowControl w:val="0"/>
        <w:spacing w:after="360"/>
        <w:jc w:val="center"/>
        <w:rPr>
          <w:rFonts w:ascii="Times New Roman" w:hAnsi="Times New Roman"/>
          <w:color w:val="000000"/>
        </w:rPr>
      </w:pPr>
      <w:r w:rsidRPr="002C5C17">
        <w:rPr>
          <w:rFonts w:ascii="Times New Roman" w:hAnsi="Times New Roman"/>
          <w:color w:val="000000"/>
        </w:rPr>
        <w:t>(подпись, ФИО)</w:t>
      </w:r>
    </w:p>
    <w:p w:rsidR="00C015AA" w:rsidRPr="002C5C17" w:rsidRDefault="00C015AA" w:rsidP="002C5C17">
      <w:pPr>
        <w:widowControl w:val="0"/>
        <w:pBdr>
          <w:top w:val="single" w:sz="4" w:space="0" w:color="auto"/>
        </w:pBdr>
        <w:jc w:val="center"/>
        <w:rPr>
          <w:rFonts w:ascii="Times New Roman" w:hAnsi="Times New Roman"/>
          <w:color w:val="000000"/>
        </w:rPr>
      </w:pPr>
      <w:r w:rsidRPr="002C5C17">
        <w:rPr>
          <w:rFonts w:ascii="Times New Roman" w:hAnsi="Times New Roman"/>
          <w:color w:val="000000"/>
        </w:rPr>
        <w:t>(подпись, ФИО)</w:t>
      </w:r>
    </w:p>
    <w:p w:rsidR="00C015AA" w:rsidRPr="002C5C17" w:rsidRDefault="00C015AA" w:rsidP="002C5C17">
      <w:pPr>
        <w:rPr>
          <w:rFonts w:ascii="Times New Roman" w:hAnsi="Times New Roman"/>
        </w:rPr>
      </w:pPr>
    </w:p>
    <w:p w:rsidR="00C015AA" w:rsidRPr="002C5C17" w:rsidRDefault="00C015AA" w:rsidP="002C5C17">
      <w:pPr>
        <w:rPr>
          <w:rFonts w:ascii="Times New Roman" w:hAnsi="Times New Roman"/>
        </w:rPr>
      </w:pPr>
    </w:p>
    <w:p w:rsidR="00C015AA" w:rsidRPr="002C5C17" w:rsidRDefault="00C015AA" w:rsidP="002C5C17">
      <w:pPr>
        <w:rPr>
          <w:rFonts w:ascii="Times New Roman" w:hAnsi="Times New Roman"/>
        </w:rPr>
      </w:pPr>
    </w:p>
    <w:p w:rsidR="00C015AA" w:rsidRPr="002C5C17" w:rsidRDefault="00C015AA" w:rsidP="00754DD0">
      <w:pPr>
        <w:jc w:val="right"/>
        <w:rPr>
          <w:rFonts w:ascii="Times New Roman" w:hAnsi="Times New Roman"/>
        </w:rPr>
      </w:pPr>
      <w:r w:rsidRPr="002C5C17">
        <w:rPr>
          <w:rFonts w:ascii="Times New Roman" w:hAnsi="Times New Roman"/>
        </w:rPr>
        <w:t xml:space="preserve">                             Приложение № 1 к положению о приёмочной комиссии</w:t>
      </w:r>
    </w:p>
    <w:p w:rsidR="00C015AA" w:rsidRPr="002C5C17" w:rsidRDefault="00C015AA" w:rsidP="00754DD0">
      <w:pPr>
        <w:jc w:val="right"/>
        <w:rPr>
          <w:rFonts w:ascii="Times New Roman" w:hAnsi="Times New Roman"/>
        </w:rPr>
      </w:pPr>
      <w:r w:rsidRPr="002C5C17">
        <w:rPr>
          <w:rFonts w:ascii="Times New Roman" w:hAnsi="Times New Roman"/>
        </w:rPr>
        <w:t xml:space="preserve">                             по приемке жилых помещений, приобретаемых для детей</w:t>
      </w:r>
    </w:p>
    <w:p w:rsidR="00C015AA" w:rsidRPr="002C5C17" w:rsidRDefault="00C015AA" w:rsidP="00754DD0">
      <w:pPr>
        <w:jc w:val="right"/>
        <w:rPr>
          <w:rFonts w:ascii="Times New Roman" w:hAnsi="Times New Roman"/>
        </w:rPr>
      </w:pPr>
      <w:r w:rsidRPr="002C5C17">
        <w:rPr>
          <w:rFonts w:ascii="Times New Roman" w:hAnsi="Times New Roman"/>
        </w:rPr>
        <w:t xml:space="preserve">                             сирот и детей, оставшихся без попечения родителей, лиц</w:t>
      </w:r>
    </w:p>
    <w:p w:rsidR="00C015AA" w:rsidRPr="002C5C17" w:rsidRDefault="00C015AA" w:rsidP="00754DD0">
      <w:pPr>
        <w:jc w:val="right"/>
        <w:rPr>
          <w:rFonts w:ascii="Times New Roman" w:hAnsi="Times New Roman"/>
        </w:rPr>
      </w:pPr>
      <w:r w:rsidRPr="002C5C17">
        <w:rPr>
          <w:rFonts w:ascii="Times New Roman" w:hAnsi="Times New Roman"/>
        </w:rPr>
        <w:t xml:space="preserve">                             из их числа на территории Дубровский район</w:t>
      </w:r>
    </w:p>
    <w:p w:rsidR="00C015AA" w:rsidRPr="002C5C17" w:rsidRDefault="00C015AA" w:rsidP="002C5C17">
      <w:pPr>
        <w:rPr>
          <w:rFonts w:ascii="Times New Roman" w:hAnsi="Times New Roman"/>
        </w:rPr>
      </w:pPr>
    </w:p>
    <w:p w:rsidR="00C015AA" w:rsidRPr="002C5C17" w:rsidRDefault="00C015AA" w:rsidP="002C5C17">
      <w:pPr>
        <w:widowControl w:val="0"/>
        <w:jc w:val="center"/>
        <w:rPr>
          <w:rFonts w:ascii="Times New Roman" w:hAnsi="Times New Roman"/>
          <w:color w:val="000000"/>
        </w:rPr>
      </w:pPr>
      <w:r w:rsidRPr="002C5C17">
        <w:rPr>
          <w:rFonts w:ascii="Times New Roman" w:hAnsi="Times New Roman"/>
          <w:color w:val="000000"/>
        </w:rPr>
        <w:t>Акт</w:t>
      </w:r>
    </w:p>
    <w:p w:rsidR="00C015AA" w:rsidRPr="002C5C17" w:rsidRDefault="00C015AA" w:rsidP="002C5C17">
      <w:pPr>
        <w:widowControl w:val="0"/>
        <w:jc w:val="center"/>
        <w:rPr>
          <w:rFonts w:ascii="Times New Roman" w:hAnsi="Times New Roman"/>
          <w:color w:val="000000"/>
        </w:rPr>
      </w:pPr>
    </w:p>
    <w:p w:rsidR="00C015AA" w:rsidRPr="002C5C17" w:rsidRDefault="00C015AA" w:rsidP="002C5C17">
      <w:pPr>
        <w:widowControl w:val="0"/>
        <w:tabs>
          <w:tab w:val="left" w:leader="underscore" w:pos="4349"/>
        </w:tabs>
        <w:jc w:val="center"/>
        <w:rPr>
          <w:rFonts w:ascii="Times New Roman" w:hAnsi="Times New Roman"/>
          <w:color w:val="000000"/>
        </w:rPr>
      </w:pPr>
      <w:r w:rsidRPr="002C5C17">
        <w:rPr>
          <w:rFonts w:ascii="Times New Roman" w:hAnsi="Times New Roman"/>
          <w:color w:val="000000"/>
        </w:rPr>
        <w:t>устранения ранее выявленных недостатков жилого помещения, расположенного по</w:t>
      </w:r>
      <w:r w:rsidRPr="002C5C17">
        <w:rPr>
          <w:rFonts w:ascii="Times New Roman" w:hAnsi="Times New Roman"/>
          <w:color w:val="000000"/>
        </w:rPr>
        <w:br/>
        <w:t>адресу:</w:t>
      </w:r>
      <w:r w:rsidRPr="002C5C17">
        <w:rPr>
          <w:rFonts w:ascii="Times New Roman" w:hAnsi="Times New Roman"/>
          <w:color w:val="000000"/>
        </w:rPr>
        <w:tab/>
      </w:r>
      <w:r w:rsidRPr="002C5C17">
        <w:rPr>
          <w:rFonts w:ascii="Times New Roman" w:hAnsi="Times New Roman"/>
          <w:i/>
          <w:iCs/>
          <w:color w:val="000000"/>
        </w:rPr>
        <w:t>,</w:t>
      </w:r>
      <w:r w:rsidRPr="002C5C17">
        <w:rPr>
          <w:rFonts w:ascii="Times New Roman" w:hAnsi="Times New Roman"/>
          <w:color w:val="000000"/>
        </w:rPr>
        <w:t xml:space="preserve"> приобретаемого для детей-сирот и детей,</w:t>
      </w:r>
    </w:p>
    <w:p w:rsidR="00C015AA" w:rsidRPr="002C5C17" w:rsidRDefault="00C015AA" w:rsidP="002C5C17">
      <w:pPr>
        <w:widowControl w:val="0"/>
        <w:tabs>
          <w:tab w:val="left" w:leader="underscore" w:pos="5064"/>
        </w:tabs>
        <w:spacing w:after="420"/>
        <w:jc w:val="center"/>
        <w:rPr>
          <w:rFonts w:ascii="Times New Roman" w:hAnsi="Times New Roman"/>
          <w:color w:val="000000"/>
        </w:rPr>
      </w:pPr>
      <w:r w:rsidRPr="002C5C17">
        <w:rPr>
          <w:rFonts w:ascii="Times New Roman" w:hAnsi="Times New Roman"/>
          <w:color w:val="000000"/>
        </w:rPr>
        <w:t>оставшихся без попечения родителей, лиц из их числа на территории муниципального</w:t>
      </w:r>
      <w:r w:rsidRPr="002C5C17">
        <w:rPr>
          <w:rFonts w:ascii="Times New Roman" w:hAnsi="Times New Roman"/>
          <w:color w:val="000000"/>
        </w:rPr>
        <w:br/>
        <w:t xml:space="preserve">образования </w:t>
      </w:r>
      <w:r w:rsidRPr="002C5C17">
        <w:rPr>
          <w:rFonts w:ascii="Times New Roman" w:hAnsi="Times New Roman"/>
          <w:color w:val="000000"/>
        </w:rPr>
        <w:tab/>
        <w:t>, которые препятствуют его приемке</w:t>
      </w:r>
    </w:p>
    <w:p w:rsidR="00C015AA" w:rsidRPr="002C5C17" w:rsidRDefault="00C015AA" w:rsidP="006C57AD">
      <w:pPr>
        <w:widowControl w:val="0"/>
        <w:tabs>
          <w:tab w:val="left" w:leader="underscore" w:pos="3440"/>
          <w:tab w:val="left" w:leader="underscore" w:pos="7698"/>
          <w:tab w:val="left" w:leader="underscore" w:pos="9138"/>
          <w:tab w:val="left" w:leader="underscore" w:pos="10340"/>
        </w:tabs>
        <w:spacing w:after="260"/>
        <w:ind w:firstLine="800"/>
        <w:rPr>
          <w:rFonts w:ascii="Times New Roman" w:hAnsi="Times New Roman"/>
          <w:color w:val="000000"/>
        </w:rPr>
      </w:pPr>
      <w:r w:rsidRPr="002C5C17">
        <w:rPr>
          <w:rFonts w:ascii="Times New Roman" w:hAnsi="Times New Roman"/>
          <w:color w:val="000000"/>
        </w:rPr>
        <w:tab/>
        <w:t>«</w:t>
      </w:r>
      <w:r w:rsidRPr="002C5C17">
        <w:rPr>
          <w:rFonts w:ascii="Times New Roman" w:hAnsi="Times New Roman"/>
          <w:color w:val="000000"/>
        </w:rPr>
        <w:tab/>
        <w:t>»</w:t>
      </w:r>
      <w:r w:rsidRPr="002C5C17">
        <w:rPr>
          <w:rFonts w:ascii="Times New Roman" w:hAnsi="Times New Roman"/>
          <w:color w:val="000000"/>
        </w:rPr>
        <w:tab/>
      </w:r>
      <w:r>
        <w:rPr>
          <w:rFonts w:ascii="Times New Roman" w:hAnsi="Times New Roman"/>
          <w:color w:val="000000"/>
        </w:rPr>
        <w:t>2</w:t>
      </w:r>
      <w:r w:rsidRPr="002C5C17">
        <w:rPr>
          <w:rFonts w:ascii="Times New Roman" w:hAnsi="Times New Roman"/>
          <w:color w:val="000000"/>
        </w:rPr>
        <w:t>0</w:t>
      </w:r>
      <w:r w:rsidRPr="002C5C17">
        <w:rPr>
          <w:rFonts w:ascii="Times New Roman" w:hAnsi="Times New Roman"/>
          <w:color w:val="000000"/>
        </w:rPr>
        <w:tab/>
        <w:t xml:space="preserve"> г.</w:t>
      </w:r>
    </w:p>
    <w:p w:rsidR="00C015AA" w:rsidRPr="002C5C17" w:rsidRDefault="00C015AA" w:rsidP="002C5C17">
      <w:pPr>
        <w:widowControl w:val="0"/>
        <w:ind w:firstLine="800"/>
        <w:rPr>
          <w:rFonts w:ascii="Times New Roman" w:hAnsi="Times New Roman"/>
          <w:color w:val="000000"/>
        </w:rPr>
      </w:pPr>
    </w:p>
    <w:p w:rsidR="00C015AA" w:rsidRPr="002C5C17" w:rsidRDefault="00C015AA" w:rsidP="002C5C17">
      <w:pPr>
        <w:widowControl w:val="0"/>
        <w:ind w:firstLine="800"/>
        <w:rPr>
          <w:rFonts w:ascii="Times New Roman" w:hAnsi="Times New Roman"/>
          <w:color w:val="000000"/>
        </w:rPr>
      </w:pPr>
      <w:r w:rsidRPr="002C5C17">
        <w:rPr>
          <w:rFonts w:ascii="Times New Roman" w:hAnsi="Times New Roman"/>
          <w:color w:val="000000"/>
        </w:rPr>
        <w:t>Комиссия, действующая на основании постановления (распоряжения)</w:t>
      </w:r>
    </w:p>
    <w:p w:rsidR="00C015AA" w:rsidRPr="002C5C17" w:rsidRDefault="00C015AA" w:rsidP="002C5C17">
      <w:pPr>
        <w:widowControl w:val="0"/>
        <w:tabs>
          <w:tab w:val="left" w:leader="underscore" w:pos="9943"/>
        </w:tabs>
        <w:spacing w:after="80"/>
        <w:ind w:firstLine="800"/>
        <w:rPr>
          <w:rFonts w:ascii="Times New Roman" w:hAnsi="Times New Roman"/>
          <w:color w:val="000000"/>
        </w:rPr>
      </w:pPr>
      <w:r w:rsidRPr="002C5C17">
        <w:rPr>
          <w:rFonts w:ascii="Times New Roman" w:hAnsi="Times New Roman"/>
          <w:color w:val="000000"/>
        </w:rPr>
        <w:t>администрации</w:t>
      </w:r>
      <w:r w:rsidRPr="002C5C17">
        <w:rPr>
          <w:rFonts w:ascii="Times New Roman" w:hAnsi="Times New Roman"/>
          <w:color w:val="000000"/>
        </w:rPr>
        <w:tab/>
      </w:r>
    </w:p>
    <w:p w:rsidR="00C015AA" w:rsidRPr="002C5C17" w:rsidRDefault="00C015AA" w:rsidP="002C5C17">
      <w:pPr>
        <w:widowControl w:val="0"/>
        <w:jc w:val="center"/>
        <w:rPr>
          <w:rFonts w:ascii="Times New Roman" w:hAnsi="Times New Roman"/>
          <w:color w:val="000000"/>
        </w:rPr>
      </w:pPr>
      <w:r w:rsidRPr="002C5C17">
        <w:rPr>
          <w:rFonts w:ascii="Times New Roman" w:hAnsi="Times New Roman"/>
          <w:color w:val="000000"/>
        </w:rPr>
        <w:t>(реквизиты акта)</w:t>
      </w:r>
    </w:p>
    <w:p w:rsidR="00C015AA" w:rsidRPr="002C5C17" w:rsidRDefault="00C015AA" w:rsidP="002C5C17">
      <w:pPr>
        <w:widowControl w:val="0"/>
        <w:spacing w:line="228" w:lineRule="auto"/>
        <w:ind w:firstLine="800"/>
        <w:rPr>
          <w:rFonts w:ascii="Times New Roman" w:hAnsi="Times New Roman"/>
          <w:color w:val="000000"/>
        </w:rPr>
      </w:pPr>
      <w:r w:rsidRPr="002C5C17">
        <w:rPr>
          <w:rFonts w:ascii="Times New Roman" w:hAnsi="Times New Roman"/>
          <w:color w:val="000000"/>
        </w:rPr>
        <w:t>в составе:</w:t>
      </w:r>
    </w:p>
    <w:p w:rsidR="00C015AA" w:rsidRPr="002C5C17" w:rsidRDefault="00C015AA" w:rsidP="002C5C17">
      <w:pPr>
        <w:widowControl w:val="0"/>
        <w:tabs>
          <w:tab w:val="left" w:leader="underscore" w:pos="9943"/>
        </w:tabs>
        <w:spacing w:after="80"/>
        <w:ind w:firstLine="800"/>
        <w:rPr>
          <w:rFonts w:ascii="Times New Roman" w:hAnsi="Times New Roman"/>
          <w:color w:val="000000"/>
        </w:rPr>
      </w:pPr>
    </w:p>
    <w:p w:rsidR="00C015AA" w:rsidRPr="002C5C17" w:rsidRDefault="00C015AA" w:rsidP="002C5C17">
      <w:pPr>
        <w:widowControl w:val="0"/>
        <w:tabs>
          <w:tab w:val="left" w:leader="underscore" w:pos="9943"/>
        </w:tabs>
        <w:spacing w:after="80"/>
        <w:ind w:firstLine="800"/>
        <w:rPr>
          <w:rFonts w:ascii="Times New Roman" w:hAnsi="Times New Roman"/>
          <w:color w:val="000000"/>
        </w:rPr>
      </w:pPr>
      <w:r w:rsidRPr="002C5C17">
        <w:rPr>
          <w:rFonts w:ascii="Times New Roman" w:hAnsi="Times New Roman"/>
          <w:color w:val="000000"/>
        </w:rPr>
        <w:t xml:space="preserve">Председателя Комиссии: </w:t>
      </w:r>
      <w:r w:rsidRPr="002C5C17">
        <w:rPr>
          <w:rFonts w:ascii="Times New Roman" w:hAnsi="Times New Roman"/>
          <w:color w:val="000000"/>
        </w:rPr>
        <w:tab/>
      </w:r>
    </w:p>
    <w:p w:rsidR="00C015AA" w:rsidRPr="002C5C17" w:rsidRDefault="00C015AA" w:rsidP="002C5C17">
      <w:pPr>
        <w:widowControl w:val="0"/>
        <w:ind w:left="5420"/>
        <w:rPr>
          <w:rFonts w:ascii="Times New Roman" w:hAnsi="Times New Roman"/>
          <w:color w:val="000000"/>
        </w:rPr>
      </w:pPr>
      <w:r w:rsidRPr="002C5C17">
        <w:rPr>
          <w:rFonts w:ascii="Times New Roman" w:hAnsi="Times New Roman"/>
          <w:color w:val="000000"/>
        </w:rPr>
        <w:t>(должность, фамилия, инициалы)</w:t>
      </w:r>
    </w:p>
    <w:p w:rsidR="00C015AA" w:rsidRPr="002C5C17" w:rsidRDefault="00C015AA" w:rsidP="002C5C17">
      <w:pPr>
        <w:widowControl w:val="0"/>
        <w:tabs>
          <w:tab w:val="left" w:leader="underscore" w:pos="9943"/>
        </w:tabs>
        <w:spacing w:after="80" w:line="221" w:lineRule="auto"/>
        <w:ind w:firstLine="800"/>
        <w:rPr>
          <w:rFonts w:ascii="Times New Roman" w:hAnsi="Times New Roman"/>
          <w:color w:val="000000"/>
        </w:rPr>
      </w:pPr>
    </w:p>
    <w:p w:rsidR="00C015AA" w:rsidRPr="002C5C17" w:rsidRDefault="00C015AA" w:rsidP="002C5C17">
      <w:pPr>
        <w:widowControl w:val="0"/>
        <w:tabs>
          <w:tab w:val="left" w:leader="underscore" w:pos="9943"/>
        </w:tabs>
        <w:spacing w:after="80" w:line="221" w:lineRule="auto"/>
        <w:ind w:firstLine="800"/>
        <w:rPr>
          <w:rFonts w:ascii="Times New Roman" w:hAnsi="Times New Roman"/>
          <w:color w:val="000000"/>
        </w:rPr>
      </w:pPr>
      <w:r w:rsidRPr="002C5C17">
        <w:rPr>
          <w:rFonts w:ascii="Times New Roman" w:hAnsi="Times New Roman"/>
          <w:color w:val="000000"/>
        </w:rPr>
        <w:t xml:space="preserve">Заместителя председателя Комиссии: </w:t>
      </w:r>
      <w:r w:rsidRPr="002C5C17">
        <w:rPr>
          <w:rFonts w:ascii="Times New Roman" w:hAnsi="Times New Roman"/>
          <w:color w:val="000000"/>
        </w:rPr>
        <w:tab/>
      </w:r>
    </w:p>
    <w:p w:rsidR="00C015AA" w:rsidRPr="002C5C17" w:rsidRDefault="00C015AA" w:rsidP="002C5C17">
      <w:pPr>
        <w:widowControl w:val="0"/>
        <w:ind w:left="5420"/>
        <w:rPr>
          <w:rFonts w:ascii="Times New Roman" w:hAnsi="Times New Roman"/>
          <w:color w:val="000000"/>
        </w:rPr>
      </w:pPr>
      <w:r w:rsidRPr="002C5C17">
        <w:rPr>
          <w:rFonts w:ascii="Times New Roman" w:hAnsi="Times New Roman"/>
          <w:color w:val="000000"/>
        </w:rPr>
        <w:t>(должность, фамилия, инициалы)</w:t>
      </w:r>
    </w:p>
    <w:p w:rsidR="00C015AA" w:rsidRPr="002C5C17" w:rsidRDefault="00C015AA" w:rsidP="002C5C17">
      <w:pPr>
        <w:widowControl w:val="0"/>
        <w:tabs>
          <w:tab w:val="left" w:leader="underscore" w:pos="9943"/>
        </w:tabs>
        <w:spacing w:after="80" w:line="221" w:lineRule="auto"/>
        <w:ind w:firstLine="800"/>
        <w:rPr>
          <w:rFonts w:ascii="Times New Roman" w:hAnsi="Times New Roman"/>
          <w:color w:val="000000"/>
        </w:rPr>
      </w:pPr>
      <w:r w:rsidRPr="002C5C17">
        <w:rPr>
          <w:rFonts w:ascii="Times New Roman" w:hAnsi="Times New Roman"/>
          <w:color w:val="000000"/>
        </w:rPr>
        <w:t>Секретаря Комиссии:</w:t>
      </w:r>
      <w:r w:rsidRPr="002C5C17">
        <w:rPr>
          <w:rFonts w:ascii="Times New Roman" w:hAnsi="Times New Roman"/>
          <w:color w:val="000000"/>
        </w:rPr>
        <w:tab/>
      </w:r>
    </w:p>
    <w:p w:rsidR="00C015AA" w:rsidRPr="002C5C17" w:rsidRDefault="00C015AA" w:rsidP="002C5C17">
      <w:pPr>
        <w:widowControl w:val="0"/>
        <w:spacing w:after="260"/>
        <w:ind w:left="5180"/>
        <w:rPr>
          <w:rFonts w:ascii="Times New Roman" w:hAnsi="Times New Roman"/>
          <w:color w:val="000000"/>
        </w:rPr>
      </w:pPr>
      <w:r w:rsidRPr="002C5C17">
        <w:rPr>
          <w:rFonts w:ascii="Times New Roman" w:hAnsi="Times New Roman"/>
          <w:color w:val="000000"/>
        </w:rPr>
        <w:t>(должность, фамилия, инициалы)</w:t>
      </w:r>
    </w:p>
    <w:p w:rsidR="00C015AA" w:rsidRPr="002C5C17" w:rsidRDefault="00C015AA" w:rsidP="002C5C17">
      <w:pPr>
        <w:widowControl w:val="0"/>
        <w:pBdr>
          <w:bottom w:val="single" w:sz="4" w:space="0" w:color="auto"/>
        </w:pBdr>
        <w:spacing w:after="360"/>
        <w:ind w:firstLine="800"/>
        <w:rPr>
          <w:rFonts w:ascii="Times New Roman" w:hAnsi="Times New Roman"/>
          <w:color w:val="000000"/>
        </w:rPr>
      </w:pPr>
      <w:r w:rsidRPr="002C5C17">
        <w:rPr>
          <w:rFonts w:ascii="Times New Roman" w:hAnsi="Times New Roman"/>
          <w:color w:val="000000"/>
        </w:rPr>
        <w:t>Членов Комиссии:</w:t>
      </w:r>
    </w:p>
    <w:p w:rsidR="00C015AA" w:rsidRPr="002C5C17" w:rsidRDefault="00C015AA" w:rsidP="002C5C17">
      <w:pPr>
        <w:widowControl w:val="0"/>
        <w:spacing w:after="360"/>
        <w:ind w:left="5420"/>
        <w:rPr>
          <w:rFonts w:ascii="Times New Roman" w:hAnsi="Times New Roman"/>
          <w:color w:val="000000"/>
        </w:rPr>
      </w:pPr>
      <w:r w:rsidRPr="002C5C17">
        <w:rPr>
          <w:rFonts w:ascii="Times New Roman" w:hAnsi="Times New Roman"/>
          <w:color w:val="000000"/>
        </w:rPr>
        <w:t>(должность, фамилия, инициалы)</w:t>
      </w:r>
    </w:p>
    <w:p w:rsidR="00C015AA" w:rsidRPr="002C5C17" w:rsidRDefault="00C015AA" w:rsidP="002C5C17">
      <w:pPr>
        <w:widowControl w:val="0"/>
        <w:pBdr>
          <w:top w:val="single" w:sz="4" w:space="0" w:color="auto"/>
        </w:pBdr>
        <w:tabs>
          <w:tab w:val="left" w:leader="underscore" w:pos="5282"/>
          <w:tab w:val="left" w:leader="underscore" w:pos="9943"/>
        </w:tabs>
        <w:spacing w:after="260"/>
        <w:ind w:left="1120"/>
        <w:rPr>
          <w:rFonts w:ascii="Times New Roman" w:hAnsi="Times New Roman"/>
          <w:color w:val="000000"/>
        </w:rPr>
      </w:pPr>
      <w:r w:rsidRPr="002C5C17">
        <w:rPr>
          <w:rFonts w:ascii="Times New Roman" w:hAnsi="Times New Roman"/>
          <w:color w:val="000000"/>
        </w:rPr>
        <w:tab/>
        <w:t>(должность, фамилия, инициалы)</w:t>
      </w:r>
      <w:r w:rsidRPr="002C5C17">
        <w:rPr>
          <w:rFonts w:ascii="Times New Roman" w:hAnsi="Times New Roman"/>
          <w:color w:val="000000"/>
        </w:rPr>
        <w:tab/>
      </w:r>
    </w:p>
    <w:p w:rsidR="00C015AA" w:rsidRPr="002C5C17" w:rsidRDefault="00C015AA" w:rsidP="002C5C17">
      <w:pPr>
        <w:widowControl w:val="0"/>
        <w:tabs>
          <w:tab w:val="left" w:leader="underscore" w:pos="9943"/>
        </w:tabs>
        <w:spacing w:after="80"/>
        <w:ind w:firstLine="800"/>
        <w:rPr>
          <w:rFonts w:ascii="Times New Roman" w:hAnsi="Times New Roman"/>
          <w:color w:val="000000"/>
        </w:rPr>
      </w:pPr>
      <w:r w:rsidRPr="002C5C17">
        <w:rPr>
          <w:rFonts w:ascii="Times New Roman" w:hAnsi="Times New Roman"/>
          <w:color w:val="000000"/>
        </w:rPr>
        <w:t xml:space="preserve">С участием </w:t>
      </w:r>
      <w:r w:rsidRPr="002C5C17">
        <w:rPr>
          <w:rFonts w:ascii="Times New Roman" w:hAnsi="Times New Roman"/>
          <w:color w:val="000000"/>
        </w:rPr>
        <w:tab/>
      </w:r>
    </w:p>
    <w:p w:rsidR="00C015AA" w:rsidRDefault="00C015AA" w:rsidP="00850A7D">
      <w:pPr>
        <w:widowControl w:val="0"/>
        <w:tabs>
          <w:tab w:val="left" w:leader="underscore" w:pos="9943"/>
        </w:tabs>
        <w:rPr>
          <w:rFonts w:ascii="Times New Roman" w:hAnsi="Times New Roman"/>
          <w:color w:val="000000"/>
        </w:rPr>
      </w:pPr>
    </w:p>
    <w:p w:rsidR="00850A7D" w:rsidRDefault="00850A7D" w:rsidP="00850A7D">
      <w:pPr>
        <w:widowControl w:val="0"/>
        <w:tabs>
          <w:tab w:val="left" w:leader="underscore" w:pos="9943"/>
        </w:tabs>
        <w:rPr>
          <w:rFonts w:ascii="Times New Roman" w:hAnsi="Times New Roman"/>
          <w:color w:val="000000"/>
        </w:rPr>
      </w:pPr>
    </w:p>
    <w:p w:rsidR="00850A7D" w:rsidRPr="002C5C17" w:rsidRDefault="00850A7D" w:rsidP="00850A7D">
      <w:pPr>
        <w:widowControl w:val="0"/>
        <w:tabs>
          <w:tab w:val="left" w:leader="underscore" w:pos="9943"/>
        </w:tabs>
        <w:rPr>
          <w:rFonts w:ascii="Times New Roman" w:hAnsi="Times New Roman"/>
          <w:color w:val="000000"/>
        </w:rPr>
      </w:pPr>
    </w:p>
    <w:p w:rsidR="00C015AA" w:rsidRPr="002C5C17" w:rsidRDefault="00C015AA" w:rsidP="002C5C17">
      <w:pPr>
        <w:widowControl w:val="0"/>
        <w:tabs>
          <w:tab w:val="left" w:leader="underscore" w:pos="9943"/>
        </w:tabs>
        <w:ind w:firstLine="800"/>
        <w:rPr>
          <w:rFonts w:ascii="Times New Roman" w:hAnsi="Times New Roman"/>
          <w:color w:val="000000"/>
        </w:rPr>
      </w:pPr>
      <w:r w:rsidRPr="002C5C17">
        <w:rPr>
          <w:rFonts w:ascii="Times New Roman" w:hAnsi="Times New Roman"/>
          <w:color w:val="000000"/>
        </w:rPr>
        <w:t>В лице</w:t>
      </w:r>
      <w:r w:rsidRPr="002C5C17">
        <w:rPr>
          <w:rFonts w:ascii="Times New Roman" w:hAnsi="Times New Roman"/>
          <w:color w:val="000000"/>
        </w:rPr>
        <w:tab/>
        <w:t>,</w:t>
      </w:r>
    </w:p>
    <w:p w:rsidR="00C015AA" w:rsidRPr="002C5C17" w:rsidRDefault="00C015AA" w:rsidP="002C5C17">
      <w:pPr>
        <w:widowControl w:val="0"/>
        <w:ind w:left="4460"/>
        <w:rPr>
          <w:rFonts w:ascii="Times New Roman" w:hAnsi="Times New Roman"/>
          <w:color w:val="000000"/>
        </w:rPr>
      </w:pPr>
      <w:r w:rsidRPr="002C5C17">
        <w:rPr>
          <w:rFonts w:ascii="Times New Roman" w:hAnsi="Times New Roman"/>
          <w:color w:val="000000"/>
        </w:rPr>
        <w:t>(ФИО, занимаемая должность)</w:t>
      </w:r>
    </w:p>
    <w:p w:rsidR="00C015AA" w:rsidRPr="002C5C17" w:rsidRDefault="00C015AA" w:rsidP="002C5C17">
      <w:pPr>
        <w:widowControl w:val="0"/>
        <w:tabs>
          <w:tab w:val="left" w:leader="underscore" w:pos="1395"/>
          <w:tab w:val="left" w:leader="underscore" w:pos="3195"/>
          <w:tab w:val="left" w:leader="underscore" w:pos="3915"/>
        </w:tabs>
        <w:spacing w:after="420"/>
        <w:ind w:left="800"/>
        <w:rPr>
          <w:rFonts w:ascii="Times New Roman" w:hAnsi="Times New Roman"/>
          <w:color w:val="000000"/>
        </w:rPr>
      </w:pPr>
      <w:r w:rsidRPr="002C5C17">
        <w:rPr>
          <w:rFonts w:ascii="Times New Roman" w:hAnsi="Times New Roman"/>
          <w:color w:val="000000"/>
        </w:rPr>
        <w:t>составили настоящий акт о нижеследующем: Комиссией проведена проверка устранения недостатков, выявленных в результате осмотра жилого помещения, проведенного «</w:t>
      </w:r>
      <w:r w:rsidRPr="002C5C17">
        <w:rPr>
          <w:rFonts w:ascii="Times New Roman" w:hAnsi="Times New Roman"/>
          <w:color w:val="000000"/>
        </w:rPr>
        <w:tab/>
        <w:t>»</w:t>
      </w:r>
      <w:r w:rsidRPr="002C5C17">
        <w:rPr>
          <w:rFonts w:ascii="Times New Roman" w:hAnsi="Times New Roman"/>
          <w:color w:val="000000"/>
        </w:rPr>
        <w:tab/>
        <w:t>20</w:t>
      </w:r>
      <w:r w:rsidRPr="002C5C17">
        <w:rPr>
          <w:rFonts w:ascii="Times New Roman" w:hAnsi="Times New Roman"/>
          <w:color w:val="000000"/>
        </w:rPr>
        <w:tab/>
        <w:t>г.</w:t>
      </w:r>
    </w:p>
    <w:tbl>
      <w:tblPr>
        <w:tblOverlap w:val="never"/>
        <w:tblW w:w="0" w:type="auto"/>
        <w:jc w:val="center"/>
        <w:tblLayout w:type="fixed"/>
        <w:tblCellMar>
          <w:left w:w="10" w:type="dxa"/>
          <w:right w:w="10" w:type="dxa"/>
        </w:tblCellMar>
        <w:tblLook w:val="00A0" w:firstRow="1" w:lastRow="0" w:firstColumn="1" w:lastColumn="0" w:noHBand="0" w:noVBand="0"/>
      </w:tblPr>
      <w:tblGrid>
        <w:gridCol w:w="523"/>
        <w:gridCol w:w="2170"/>
        <w:gridCol w:w="1958"/>
        <w:gridCol w:w="2126"/>
        <w:gridCol w:w="1987"/>
        <w:gridCol w:w="1853"/>
      </w:tblGrid>
      <w:tr w:rsidR="00C015AA" w:rsidRPr="002C5C17" w:rsidTr="00C66C8B">
        <w:trPr>
          <w:trHeight w:hRule="exact" w:val="2737"/>
          <w:jc w:val="center"/>
        </w:trPr>
        <w:tc>
          <w:tcPr>
            <w:tcW w:w="523" w:type="dxa"/>
            <w:tcBorders>
              <w:top w:val="single" w:sz="4" w:space="0" w:color="auto"/>
              <w:left w:val="single" w:sz="4" w:space="0" w:color="auto"/>
              <w:bottom w:val="single" w:sz="4" w:space="0" w:color="auto"/>
            </w:tcBorders>
            <w:shd w:val="clear" w:color="auto" w:fill="FFFFFF"/>
          </w:tcPr>
          <w:p w:rsidR="00C015AA" w:rsidRPr="002C5C17" w:rsidRDefault="00C015AA" w:rsidP="009B7BA8">
            <w:pPr>
              <w:widowControl w:val="0"/>
              <w:jc w:val="center"/>
              <w:rPr>
                <w:rFonts w:ascii="Times New Roman" w:hAnsi="Times New Roman"/>
                <w:color w:val="000000"/>
              </w:rPr>
            </w:pPr>
            <w:r w:rsidRPr="002C5C17">
              <w:rPr>
                <w:rFonts w:ascii="Times New Roman" w:hAnsi="Times New Roman"/>
                <w:color w:val="000000"/>
              </w:rPr>
              <w:t>№ п/п</w:t>
            </w:r>
          </w:p>
        </w:tc>
        <w:tc>
          <w:tcPr>
            <w:tcW w:w="2170" w:type="dxa"/>
            <w:tcBorders>
              <w:top w:val="single" w:sz="4" w:space="0" w:color="auto"/>
              <w:left w:val="single" w:sz="4" w:space="0" w:color="auto"/>
              <w:bottom w:val="single" w:sz="4" w:space="0" w:color="auto"/>
            </w:tcBorders>
            <w:shd w:val="clear" w:color="auto" w:fill="FFFFFF"/>
          </w:tcPr>
          <w:p w:rsidR="00C015AA" w:rsidRPr="002C5C17" w:rsidRDefault="00C015AA" w:rsidP="009B7BA8">
            <w:pPr>
              <w:widowControl w:val="0"/>
              <w:jc w:val="center"/>
              <w:rPr>
                <w:rFonts w:ascii="Times New Roman" w:hAnsi="Times New Roman"/>
                <w:color w:val="000000"/>
              </w:rPr>
            </w:pPr>
            <w:r w:rsidRPr="002C5C17">
              <w:rPr>
                <w:rFonts w:ascii="Times New Roman" w:hAnsi="Times New Roman"/>
                <w:color w:val="000000"/>
              </w:rPr>
              <w:t>Наименование условий, указанных в техническом задании (ТЗ)</w:t>
            </w:r>
          </w:p>
        </w:tc>
        <w:tc>
          <w:tcPr>
            <w:tcW w:w="1958" w:type="dxa"/>
            <w:tcBorders>
              <w:top w:val="single" w:sz="4" w:space="0" w:color="auto"/>
              <w:left w:val="single" w:sz="4" w:space="0" w:color="auto"/>
              <w:bottom w:val="single" w:sz="4" w:space="0" w:color="auto"/>
            </w:tcBorders>
            <w:shd w:val="clear" w:color="auto" w:fill="FFFFFF"/>
          </w:tcPr>
          <w:p w:rsidR="00C015AA" w:rsidRPr="002C5C17" w:rsidRDefault="00C015AA" w:rsidP="009B7BA8">
            <w:pPr>
              <w:widowControl w:val="0"/>
              <w:jc w:val="center"/>
              <w:rPr>
                <w:rFonts w:ascii="Times New Roman" w:hAnsi="Times New Roman"/>
                <w:color w:val="000000"/>
              </w:rPr>
            </w:pPr>
            <w:r w:rsidRPr="002C5C17">
              <w:rPr>
                <w:rFonts w:ascii="Times New Roman" w:hAnsi="Times New Roman"/>
                <w:color w:val="000000"/>
              </w:rPr>
              <w:t>Соответствие (несоответствие) условиям, указанным в ТЗ</w:t>
            </w:r>
          </w:p>
        </w:tc>
        <w:tc>
          <w:tcPr>
            <w:tcW w:w="2126" w:type="dxa"/>
            <w:tcBorders>
              <w:top w:val="single" w:sz="4" w:space="0" w:color="auto"/>
              <w:left w:val="single" w:sz="4" w:space="0" w:color="auto"/>
              <w:bottom w:val="single" w:sz="4" w:space="0" w:color="auto"/>
            </w:tcBorders>
            <w:shd w:val="clear" w:color="auto" w:fill="FFFFFF"/>
          </w:tcPr>
          <w:p w:rsidR="00C015AA" w:rsidRPr="002C5C17" w:rsidRDefault="00C015AA" w:rsidP="009B7BA8">
            <w:pPr>
              <w:widowControl w:val="0"/>
              <w:jc w:val="center"/>
              <w:rPr>
                <w:rFonts w:ascii="Times New Roman" w:hAnsi="Times New Roman"/>
                <w:color w:val="000000"/>
              </w:rPr>
            </w:pPr>
            <w:r w:rsidRPr="002C5C17">
              <w:rPr>
                <w:rFonts w:ascii="Times New Roman" w:hAnsi="Times New Roman"/>
                <w:color w:val="000000"/>
              </w:rPr>
              <w:t>Характеристики жилого помещения, предложенные поставщиком в заявке</w:t>
            </w:r>
          </w:p>
        </w:tc>
        <w:tc>
          <w:tcPr>
            <w:tcW w:w="1987" w:type="dxa"/>
            <w:tcBorders>
              <w:top w:val="single" w:sz="4" w:space="0" w:color="auto"/>
              <w:left w:val="single" w:sz="4" w:space="0" w:color="auto"/>
              <w:bottom w:val="single" w:sz="4" w:space="0" w:color="auto"/>
            </w:tcBorders>
            <w:shd w:val="clear" w:color="auto" w:fill="FFFFFF"/>
          </w:tcPr>
          <w:p w:rsidR="00C015AA" w:rsidRPr="002C5C17" w:rsidRDefault="00C015AA" w:rsidP="009B7BA8">
            <w:pPr>
              <w:widowControl w:val="0"/>
              <w:jc w:val="center"/>
              <w:rPr>
                <w:rFonts w:ascii="Times New Roman" w:hAnsi="Times New Roman"/>
                <w:color w:val="000000"/>
              </w:rPr>
            </w:pPr>
            <w:r w:rsidRPr="002C5C17">
              <w:rPr>
                <w:rFonts w:ascii="Times New Roman" w:hAnsi="Times New Roman"/>
                <w:color w:val="000000"/>
              </w:rPr>
              <w:t>Соответствие (несоответствие) характеристикам жилого помещения, указанным в заявке</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bottom"/>
          </w:tcPr>
          <w:p w:rsidR="00C015AA" w:rsidRPr="002C5C17" w:rsidRDefault="00C015AA" w:rsidP="006C57AD">
            <w:pPr>
              <w:widowControl w:val="0"/>
              <w:jc w:val="center"/>
              <w:rPr>
                <w:rFonts w:ascii="Times New Roman" w:hAnsi="Times New Roman"/>
                <w:color w:val="000000"/>
              </w:rPr>
            </w:pPr>
            <w:r w:rsidRPr="002C5C17">
              <w:rPr>
                <w:rFonts w:ascii="Times New Roman" w:hAnsi="Times New Roman"/>
                <w:color w:val="000000"/>
              </w:rPr>
              <w:t>Соответствие (несоответствие) требованиям действующего законодательств</w:t>
            </w:r>
            <w:r>
              <w:rPr>
                <w:rFonts w:ascii="Times New Roman" w:hAnsi="Times New Roman"/>
                <w:color w:val="000000"/>
              </w:rPr>
              <w:t>а, предусмотренны</w:t>
            </w:r>
            <w:r w:rsidRPr="002C5C17">
              <w:rPr>
                <w:rFonts w:ascii="Times New Roman" w:hAnsi="Times New Roman"/>
                <w:color w:val="000000"/>
              </w:rPr>
              <w:t>м для жилых</w:t>
            </w:r>
            <w:r>
              <w:rPr>
                <w:rFonts w:ascii="Times New Roman" w:hAnsi="Times New Roman"/>
                <w:color w:val="000000"/>
              </w:rPr>
              <w:t xml:space="preserve"> помещений</w:t>
            </w:r>
          </w:p>
        </w:tc>
      </w:tr>
    </w:tbl>
    <w:p w:rsidR="00C015AA" w:rsidRPr="002C5C17" w:rsidRDefault="00C015AA" w:rsidP="002C5C17">
      <w:pPr>
        <w:widowControl w:val="0"/>
        <w:spacing w:line="1" w:lineRule="exact"/>
        <w:rPr>
          <w:rFonts w:ascii="Times New Roman" w:hAnsi="Times New Roman"/>
          <w:color w:val="000000"/>
        </w:rPr>
      </w:pPr>
    </w:p>
    <w:p w:rsidR="00C015AA" w:rsidRPr="00C66C8B" w:rsidRDefault="00C015AA" w:rsidP="00C66C8B">
      <w:pPr>
        <w:widowControl w:val="0"/>
        <w:spacing w:line="1" w:lineRule="exact"/>
        <w:rPr>
          <w:rFonts w:ascii="Times New Roman" w:hAnsi="Times New Roman"/>
          <w:color w:val="000000"/>
        </w:rPr>
      </w:pPr>
    </w:p>
    <w:p w:rsidR="00C015AA" w:rsidRPr="002C5C17" w:rsidRDefault="00C015AA" w:rsidP="002C5C17">
      <w:pPr>
        <w:widowControl w:val="0"/>
        <w:tabs>
          <w:tab w:val="left" w:leader="underscore" w:pos="1395"/>
          <w:tab w:val="left" w:leader="underscore" w:pos="3195"/>
          <w:tab w:val="left" w:leader="underscore" w:pos="3920"/>
        </w:tabs>
        <w:ind w:left="800"/>
        <w:rPr>
          <w:rFonts w:ascii="Times New Roman" w:hAnsi="Times New Roman"/>
          <w:color w:val="000000"/>
        </w:rPr>
      </w:pPr>
      <w:r w:rsidRPr="002C5C17">
        <w:rPr>
          <w:rFonts w:ascii="Times New Roman" w:hAnsi="Times New Roman"/>
          <w:color w:val="000000"/>
        </w:rPr>
        <w:t>На основании осмотра жилого помещения в натуре Комиссия установила, что недостатки, выявленные в результате осмотра жилого помещения, проведенного «</w:t>
      </w:r>
      <w:r w:rsidRPr="002C5C17">
        <w:rPr>
          <w:rFonts w:ascii="Times New Roman" w:hAnsi="Times New Roman"/>
          <w:color w:val="000000"/>
        </w:rPr>
        <w:tab/>
        <w:t>»</w:t>
      </w:r>
      <w:r w:rsidRPr="002C5C17">
        <w:rPr>
          <w:rFonts w:ascii="Times New Roman" w:hAnsi="Times New Roman"/>
          <w:color w:val="000000"/>
        </w:rPr>
        <w:tab/>
        <w:t>20</w:t>
      </w:r>
      <w:r w:rsidRPr="002C5C17">
        <w:rPr>
          <w:rFonts w:ascii="Times New Roman" w:hAnsi="Times New Roman"/>
          <w:color w:val="000000"/>
        </w:rPr>
        <w:tab/>
        <w:t>г. устранены (не устранены), и жилое помещение</w:t>
      </w:r>
    </w:p>
    <w:p w:rsidR="00C015AA" w:rsidRPr="002C5C17" w:rsidRDefault="00C015AA" w:rsidP="002C5C17">
      <w:pPr>
        <w:widowControl w:val="0"/>
        <w:spacing w:after="540"/>
        <w:ind w:left="800"/>
        <w:rPr>
          <w:rFonts w:ascii="Times New Roman" w:hAnsi="Times New Roman"/>
          <w:color w:val="000000"/>
        </w:rPr>
      </w:pPr>
      <w:r w:rsidRPr="002C5C17">
        <w:rPr>
          <w:rFonts w:ascii="Times New Roman" w:hAnsi="Times New Roman"/>
          <w:color w:val="000000"/>
        </w:rPr>
        <w:t>соответствует (не соответствует) требованиям муниципального контракта, условиям технического задания, а также поданной заявке.</w:t>
      </w:r>
    </w:p>
    <w:p w:rsidR="00C015AA" w:rsidRPr="002C5C17" w:rsidRDefault="00C015AA" w:rsidP="002C5C17">
      <w:pPr>
        <w:widowControl w:val="0"/>
        <w:spacing w:after="540"/>
        <w:ind w:left="800"/>
        <w:rPr>
          <w:rFonts w:ascii="Times New Roman" w:hAnsi="Times New Roman"/>
          <w:color w:val="000000"/>
        </w:rPr>
      </w:pPr>
      <w:r w:rsidRPr="002C5C17">
        <w:rPr>
          <w:rFonts w:ascii="Times New Roman" w:hAnsi="Times New Roman"/>
          <w:color w:val="000000"/>
        </w:rPr>
        <w:t xml:space="preserve">Акт составлен в </w:t>
      </w:r>
      <w:r w:rsidRPr="002C5C17">
        <w:rPr>
          <w:rFonts w:ascii="Times New Roman" w:hAnsi="Times New Roman"/>
          <w:color w:val="000000"/>
          <w:u w:val="single"/>
        </w:rPr>
        <w:t>2-х</w:t>
      </w:r>
      <w:r w:rsidRPr="002C5C17">
        <w:rPr>
          <w:rFonts w:ascii="Times New Roman" w:hAnsi="Times New Roman"/>
          <w:color w:val="000000"/>
        </w:rPr>
        <w:t xml:space="preserve"> экземплярах и вручен (направлен):</w:t>
      </w:r>
    </w:p>
    <w:p w:rsidR="00C015AA" w:rsidRPr="002C5C17" w:rsidRDefault="00C015AA" w:rsidP="002C5C17">
      <w:pPr>
        <w:widowControl w:val="0"/>
        <w:tabs>
          <w:tab w:val="left" w:leader="underscore" w:pos="9163"/>
        </w:tabs>
        <w:spacing w:after="80"/>
        <w:jc w:val="center"/>
        <w:rPr>
          <w:rFonts w:ascii="Times New Roman" w:hAnsi="Times New Roman"/>
          <w:color w:val="000000"/>
        </w:rPr>
      </w:pPr>
      <w:r w:rsidRPr="002C5C17">
        <w:rPr>
          <w:rFonts w:ascii="Times New Roman" w:hAnsi="Times New Roman"/>
          <w:color w:val="000000"/>
        </w:rPr>
        <w:t>Председатель Комиссии:</w:t>
      </w:r>
      <w:r w:rsidRPr="002C5C17">
        <w:rPr>
          <w:rFonts w:ascii="Times New Roman" w:hAnsi="Times New Roman"/>
          <w:color w:val="000000"/>
        </w:rPr>
        <w:tab/>
      </w:r>
    </w:p>
    <w:p w:rsidR="00C015AA" w:rsidRPr="002C5C17" w:rsidRDefault="00C015AA" w:rsidP="002C5C17">
      <w:pPr>
        <w:widowControl w:val="0"/>
        <w:spacing w:after="260"/>
        <w:ind w:left="4420"/>
        <w:rPr>
          <w:rFonts w:ascii="Times New Roman" w:hAnsi="Times New Roman"/>
          <w:color w:val="000000"/>
        </w:rPr>
      </w:pPr>
      <w:r w:rsidRPr="002C5C17">
        <w:rPr>
          <w:rFonts w:ascii="Times New Roman" w:hAnsi="Times New Roman"/>
          <w:color w:val="000000"/>
        </w:rPr>
        <w:t>(подпись, фамилия, инициалы)</w:t>
      </w:r>
    </w:p>
    <w:p w:rsidR="00C015AA" w:rsidRPr="002C5C17" w:rsidRDefault="00C015AA" w:rsidP="002C5C17">
      <w:pPr>
        <w:widowControl w:val="0"/>
        <w:tabs>
          <w:tab w:val="left" w:leader="underscore" w:pos="10066"/>
        </w:tabs>
        <w:spacing w:after="80"/>
        <w:ind w:firstLine="800"/>
        <w:rPr>
          <w:rFonts w:ascii="Times New Roman" w:hAnsi="Times New Roman"/>
          <w:color w:val="000000"/>
        </w:rPr>
      </w:pPr>
      <w:r w:rsidRPr="002C5C17">
        <w:rPr>
          <w:rFonts w:ascii="Times New Roman" w:hAnsi="Times New Roman"/>
          <w:color w:val="000000"/>
        </w:rPr>
        <w:t>Заместитель председателя Комиссии:</w:t>
      </w:r>
      <w:r w:rsidRPr="002C5C17">
        <w:rPr>
          <w:rFonts w:ascii="Times New Roman" w:hAnsi="Times New Roman"/>
          <w:color w:val="000000"/>
        </w:rPr>
        <w:tab/>
      </w:r>
    </w:p>
    <w:p w:rsidR="00C015AA" w:rsidRPr="002C5C17" w:rsidRDefault="00C015AA" w:rsidP="002C5C17">
      <w:pPr>
        <w:widowControl w:val="0"/>
        <w:ind w:left="4420"/>
        <w:rPr>
          <w:rFonts w:ascii="Times New Roman" w:hAnsi="Times New Roman"/>
          <w:color w:val="000000"/>
        </w:rPr>
      </w:pPr>
      <w:r w:rsidRPr="002C5C17">
        <w:rPr>
          <w:rFonts w:ascii="Times New Roman" w:hAnsi="Times New Roman"/>
          <w:color w:val="000000"/>
        </w:rPr>
        <w:t>(подпись, фамилия, инициалы)</w:t>
      </w:r>
    </w:p>
    <w:p w:rsidR="00C015AA" w:rsidRPr="002C5C17" w:rsidRDefault="00C015AA" w:rsidP="002C5C17">
      <w:pPr>
        <w:widowControl w:val="0"/>
        <w:tabs>
          <w:tab w:val="left" w:leader="underscore" w:pos="10066"/>
        </w:tabs>
        <w:spacing w:after="80" w:line="221" w:lineRule="auto"/>
        <w:ind w:firstLine="800"/>
        <w:rPr>
          <w:rFonts w:ascii="Times New Roman" w:hAnsi="Times New Roman"/>
          <w:color w:val="000000"/>
        </w:rPr>
      </w:pPr>
      <w:r w:rsidRPr="002C5C17">
        <w:rPr>
          <w:rFonts w:ascii="Times New Roman" w:hAnsi="Times New Roman"/>
          <w:color w:val="000000"/>
        </w:rPr>
        <w:t>Секретарь Комиссии:</w:t>
      </w:r>
      <w:r w:rsidRPr="002C5C17">
        <w:rPr>
          <w:rFonts w:ascii="Times New Roman" w:hAnsi="Times New Roman"/>
          <w:color w:val="000000"/>
        </w:rPr>
        <w:tab/>
      </w:r>
    </w:p>
    <w:p w:rsidR="00C015AA" w:rsidRPr="002C5C17" w:rsidRDefault="00C015AA" w:rsidP="002C5C17">
      <w:pPr>
        <w:widowControl w:val="0"/>
        <w:ind w:left="4420"/>
        <w:rPr>
          <w:rFonts w:ascii="Times New Roman" w:hAnsi="Times New Roman"/>
          <w:color w:val="000000"/>
        </w:rPr>
      </w:pPr>
      <w:r w:rsidRPr="002C5C17">
        <w:rPr>
          <w:rFonts w:ascii="Times New Roman" w:hAnsi="Times New Roman"/>
          <w:color w:val="000000"/>
        </w:rPr>
        <w:t>(подпись, фамилия, инициалы)</w:t>
      </w:r>
    </w:p>
    <w:p w:rsidR="00C015AA" w:rsidRPr="002C5C17" w:rsidRDefault="00C015AA" w:rsidP="002C5C17">
      <w:pPr>
        <w:widowControl w:val="0"/>
        <w:tabs>
          <w:tab w:val="left" w:leader="underscore" w:pos="10066"/>
        </w:tabs>
        <w:spacing w:after="80" w:line="221" w:lineRule="auto"/>
        <w:ind w:firstLine="800"/>
        <w:rPr>
          <w:rFonts w:ascii="Times New Roman" w:hAnsi="Times New Roman"/>
          <w:color w:val="000000"/>
        </w:rPr>
      </w:pPr>
      <w:r w:rsidRPr="002C5C17">
        <w:rPr>
          <w:rFonts w:ascii="Times New Roman" w:hAnsi="Times New Roman"/>
          <w:color w:val="000000"/>
        </w:rPr>
        <w:t>Члены Комиссии:</w:t>
      </w:r>
      <w:r w:rsidRPr="002C5C17">
        <w:rPr>
          <w:rFonts w:ascii="Times New Roman" w:hAnsi="Times New Roman"/>
          <w:color w:val="000000"/>
        </w:rPr>
        <w:tab/>
      </w:r>
    </w:p>
    <w:p w:rsidR="00C015AA" w:rsidRPr="002C5C17" w:rsidRDefault="00C015AA" w:rsidP="002C5C17">
      <w:pPr>
        <w:widowControl w:val="0"/>
        <w:spacing w:after="360"/>
        <w:jc w:val="center"/>
        <w:rPr>
          <w:rFonts w:ascii="Times New Roman" w:hAnsi="Times New Roman"/>
          <w:color w:val="000000"/>
        </w:rPr>
      </w:pPr>
      <w:r w:rsidRPr="002C5C17">
        <w:rPr>
          <w:rFonts w:ascii="Times New Roman" w:hAnsi="Times New Roman"/>
          <w:color w:val="000000"/>
        </w:rPr>
        <w:t>(подпись, фамилия, инициалы)</w:t>
      </w:r>
    </w:p>
    <w:p w:rsidR="00C015AA" w:rsidRPr="002C5C17" w:rsidRDefault="00C015AA" w:rsidP="002C5C17">
      <w:pPr>
        <w:widowControl w:val="0"/>
        <w:pBdr>
          <w:top w:val="single" w:sz="4" w:space="0" w:color="auto"/>
        </w:pBdr>
        <w:ind w:left="4420"/>
        <w:rPr>
          <w:rFonts w:ascii="Times New Roman" w:hAnsi="Times New Roman"/>
          <w:color w:val="000000"/>
        </w:rPr>
      </w:pPr>
      <w:r w:rsidRPr="002C5C17">
        <w:rPr>
          <w:rFonts w:ascii="Times New Roman" w:hAnsi="Times New Roman"/>
          <w:color w:val="000000"/>
        </w:rPr>
        <w:t>(подпись, фамилия, инициалы)</w:t>
      </w:r>
    </w:p>
    <w:p w:rsidR="00C015AA" w:rsidRPr="002C5C17" w:rsidRDefault="00C015AA" w:rsidP="002C5C17">
      <w:pPr>
        <w:rPr>
          <w:rFonts w:ascii="Times New Roman" w:hAnsi="Times New Roman"/>
        </w:rPr>
      </w:pPr>
    </w:p>
    <w:p w:rsidR="00C015AA" w:rsidRDefault="00C015AA" w:rsidP="002C5C17">
      <w:pPr>
        <w:rPr>
          <w:rFonts w:ascii="Times New Roman" w:hAnsi="Times New Roman"/>
        </w:rPr>
      </w:pPr>
    </w:p>
    <w:p w:rsidR="00850A7D" w:rsidRPr="002C5C17" w:rsidRDefault="00850A7D" w:rsidP="002C5C17">
      <w:pPr>
        <w:rPr>
          <w:rFonts w:ascii="Times New Roman" w:hAnsi="Times New Roman"/>
        </w:rPr>
      </w:pPr>
    </w:p>
    <w:p w:rsidR="00C015AA" w:rsidRPr="002C5C17" w:rsidRDefault="00C015AA" w:rsidP="002C5C17">
      <w:pPr>
        <w:rPr>
          <w:rFonts w:ascii="Times New Roman" w:hAnsi="Times New Roman"/>
        </w:rPr>
      </w:pPr>
    </w:p>
    <w:p w:rsidR="00C015AA" w:rsidRPr="002C5C17" w:rsidRDefault="00C015AA" w:rsidP="00C66C8B">
      <w:pPr>
        <w:jc w:val="right"/>
        <w:rPr>
          <w:rFonts w:ascii="Times New Roman" w:hAnsi="Times New Roman"/>
        </w:rPr>
      </w:pPr>
      <w:r w:rsidRPr="002C5C17">
        <w:rPr>
          <w:rFonts w:ascii="Times New Roman" w:hAnsi="Times New Roman"/>
        </w:rPr>
        <w:lastRenderedPageBreak/>
        <w:t xml:space="preserve">                                    Приложение № 1 к положению о приёмочной комиссии</w:t>
      </w:r>
    </w:p>
    <w:p w:rsidR="00C015AA" w:rsidRPr="002C5C17" w:rsidRDefault="00C015AA" w:rsidP="00C66C8B">
      <w:pPr>
        <w:jc w:val="right"/>
        <w:rPr>
          <w:rFonts w:ascii="Times New Roman" w:hAnsi="Times New Roman"/>
        </w:rPr>
      </w:pPr>
      <w:r w:rsidRPr="002C5C17">
        <w:rPr>
          <w:rFonts w:ascii="Times New Roman" w:hAnsi="Times New Roman"/>
        </w:rPr>
        <w:t xml:space="preserve">                                 по приемке жилых помещений, приобретаемых для детей</w:t>
      </w:r>
    </w:p>
    <w:p w:rsidR="00C015AA" w:rsidRPr="002C5C17" w:rsidRDefault="00C015AA" w:rsidP="00C66C8B">
      <w:pPr>
        <w:jc w:val="right"/>
        <w:rPr>
          <w:rFonts w:ascii="Times New Roman" w:hAnsi="Times New Roman"/>
        </w:rPr>
      </w:pPr>
      <w:r w:rsidRPr="002C5C17">
        <w:rPr>
          <w:rFonts w:ascii="Times New Roman" w:hAnsi="Times New Roman"/>
        </w:rPr>
        <w:t xml:space="preserve">                                 сирот и детей, оставшихся без попечения родителей, лиц</w:t>
      </w:r>
    </w:p>
    <w:p w:rsidR="00C015AA" w:rsidRPr="002C5C17" w:rsidRDefault="00C015AA" w:rsidP="00C66C8B">
      <w:pPr>
        <w:jc w:val="right"/>
        <w:rPr>
          <w:rFonts w:ascii="Times New Roman" w:hAnsi="Times New Roman"/>
        </w:rPr>
      </w:pPr>
      <w:r w:rsidRPr="002C5C17">
        <w:rPr>
          <w:rFonts w:ascii="Times New Roman" w:hAnsi="Times New Roman"/>
        </w:rPr>
        <w:t xml:space="preserve">                                 из их числа на территории Дубровский район</w:t>
      </w:r>
    </w:p>
    <w:p w:rsidR="00C015AA" w:rsidRPr="002C5C17" w:rsidRDefault="00C015AA" w:rsidP="002C5C17">
      <w:pPr>
        <w:rPr>
          <w:rFonts w:ascii="Times New Roman" w:hAnsi="Times New Roman"/>
        </w:rPr>
      </w:pPr>
    </w:p>
    <w:p w:rsidR="00C015AA" w:rsidRPr="002C5C17" w:rsidRDefault="00C015AA" w:rsidP="002C5C17">
      <w:pPr>
        <w:widowControl w:val="0"/>
        <w:spacing w:after="240"/>
        <w:jc w:val="center"/>
        <w:rPr>
          <w:rFonts w:ascii="Times New Roman" w:hAnsi="Times New Roman"/>
          <w:color w:val="000000"/>
        </w:rPr>
      </w:pPr>
      <w:r w:rsidRPr="002C5C17">
        <w:rPr>
          <w:rFonts w:ascii="Times New Roman" w:hAnsi="Times New Roman"/>
          <w:color w:val="000000"/>
        </w:rPr>
        <w:t>СОГЛАШЕНИЕ СТОРОН О РАСТОРЖЕНИИ МУНИЦИПАЛЬНОГО КОНТРАКТА</w:t>
      </w:r>
    </w:p>
    <w:p w:rsidR="00C015AA" w:rsidRPr="002C5C17" w:rsidRDefault="00C015AA" w:rsidP="002C5C17">
      <w:pPr>
        <w:widowControl w:val="0"/>
        <w:tabs>
          <w:tab w:val="left" w:leader="underscore" w:pos="1765"/>
          <w:tab w:val="left" w:leader="underscore" w:pos="3552"/>
        </w:tabs>
        <w:jc w:val="center"/>
        <w:rPr>
          <w:rFonts w:ascii="Times New Roman" w:hAnsi="Times New Roman"/>
          <w:color w:val="000000"/>
        </w:rPr>
      </w:pPr>
      <w:r w:rsidRPr="002C5C17">
        <w:rPr>
          <w:rFonts w:ascii="Times New Roman" w:hAnsi="Times New Roman"/>
          <w:color w:val="000000"/>
        </w:rPr>
        <w:t xml:space="preserve">№ </w:t>
      </w:r>
      <w:r w:rsidRPr="002C5C17">
        <w:rPr>
          <w:rFonts w:ascii="Times New Roman" w:hAnsi="Times New Roman"/>
          <w:color w:val="000000"/>
        </w:rPr>
        <w:tab/>
        <w:t xml:space="preserve"> от </w:t>
      </w:r>
      <w:r w:rsidRPr="002C5C17">
        <w:rPr>
          <w:rFonts w:ascii="Times New Roman" w:hAnsi="Times New Roman"/>
          <w:color w:val="000000"/>
        </w:rPr>
        <w:tab/>
        <w:t>на приобретение жилого помещения для детей-сирот и</w:t>
      </w:r>
    </w:p>
    <w:p w:rsidR="00C015AA" w:rsidRPr="002C5C17" w:rsidRDefault="00C015AA" w:rsidP="002C5C17">
      <w:pPr>
        <w:widowControl w:val="0"/>
        <w:spacing w:after="240"/>
        <w:jc w:val="center"/>
        <w:rPr>
          <w:rFonts w:ascii="Times New Roman" w:hAnsi="Times New Roman"/>
          <w:color w:val="000000"/>
        </w:rPr>
      </w:pPr>
      <w:r w:rsidRPr="002C5C17">
        <w:rPr>
          <w:rFonts w:ascii="Times New Roman" w:hAnsi="Times New Roman"/>
          <w:color w:val="000000"/>
        </w:rPr>
        <w:t>детей, оставшихся без попечения родителей, лиц из их числа</w:t>
      </w:r>
    </w:p>
    <w:p w:rsidR="00C015AA" w:rsidRPr="002C5C17" w:rsidRDefault="00C015AA" w:rsidP="002C5C17">
      <w:pPr>
        <w:widowControl w:val="0"/>
        <w:tabs>
          <w:tab w:val="left" w:leader="underscore" w:pos="2862"/>
          <w:tab w:val="left" w:leader="underscore" w:pos="7457"/>
          <w:tab w:val="left" w:leader="underscore" w:pos="8561"/>
        </w:tabs>
        <w:spacing w:after="240"/>
        <w:rPr>
          <w:rFonts w:ascii="Times New Roman" w:hAnsi="Times New Roman"/>
          <w:color w:val="000000"/>
        </w:rPr>
      </w:pPr>
      <w:r w:rsidRPr="002C5C17">
        <w:rPr>
          <w:rFonts w:ascii="Times New Roman" w:hAnsi="Times New Roman"/>
          <w:color w:val="000000"/>
        </w:rPr>
        <w:t xml:space="preserve"> </w:t>
      </w:r>
      <w:r w:rsidRPr="002C5C17">
        <w:rPr>
          <w:rFonts w:ascii="Times New Roman" w:hAnsi="Times New Roman"/>
          <w:color w:val="000000"/>
        </w:rPr>
        <w:tab/>
        <w:t xml:space="preserve"> «</w:t>
      </w:r>
      <w:r w:rsidRPr="002C5C17">
        <w:rPr>
          <w:rFonts w:ascii="Times New Roman" w:hAnsi="Times New Roman"/>
          <w:color w:val="000000"/>
        </w:rPr>
        <w:tab/>
        <w:t>»</w:t>
      </w:r>
      <w:r w:rsidRPr="002C5C17">
        <w:rPr>
          <w:rFonts w:ascii="Times New Roman" w:hAnsi="Times New Roman"/>
          <w:color w:val="000000"/>
        </w:rPr>
        <w:tab/>
        <w:t xml:space="preserve"> 2017 г.</w:t>
      </w:r>
    </w:p>
    <w:p w:rsidR="00C015AA" w:rsidRPr="002C5C17" w:rsidRDefault="00C015AA" w:rsidP="002C5C17">
      <w:pPr>
        <w:widowControl w:val="0"/>
        <w:tabs>
          <w:tab w:val="left" w:leader="underscore" w:pos="9223"/>
        </w:tabs>
        <w:spacing w:line="221" w:lineRule="auto"/>
        <w:ind w:firstLine="580"/>
        <w:jc w:val="both"/>
        <w:rPr>
          <w:rFonts w:ascii="Times New Roman" w:hAnsi="Times New Roman"/>
          <w:color w:val="000000"/>
        </w:rPr>
      </w:pPr>
      <w:r w:rsidRPr="002C5C17">
        <w:rPr>
          <w:rFonts w:ascii="Times New Roman" w:hAnsi="Times New Roman"/>
          <w:color w:val="000000"/>
        </w:rPr>
        <w:t xml:space="preserve">Администрация муниципального образования </w:t>
      </w:r>
      <w:r w:rsidRPr="002C5C17">
        <w:rPr>
          <w:rFonts w:ascii="Times New Roman" w:hAnsi="Times New Roman"/>
          <w:color w:val="000000"/>
        </w:rPr>
        <w:tab/>
        <w:t>,</w:t>
      </w:r>
    </w:p>
    <w:p w:rsidR="00C015AA" w:rsidRPr="002C5C17" w:rsidRDefault="00C015AA" w:rsidP="002C5C17">
      <w:pPr>
        <w:widowControl w:val="0"/>
        <w:tabs>
          <w:tab w:val="left" w:leader="underscore" w:pos="9223"/>
        </w:tabs>
        <w:spacing w:line="221" w:lineRule="auto"/>
        <w:rPr>
          <w:rFonts w:ascii="Times New Roman" w:hAnsi="Times New Roman"/>
          <w:color w:val="000000"/>
        </w:rPr>
      </w:pPr>
      <w:r w:rsidRPr="002C5C17">
        <w:rPr>
          <w:rFonts w:ascii="Times New Roman" w:hAnsi="Times New Roman"/>
          <w:color w:val="000000"/>
        </w:rPr>
        <w:t xml:space="preserve">далее именуемое «Заказчик», в лице </w:t>
      </w:r>
      <w:r w:rsidRPr="002C5C17">
        <w:rPr>
          <w:rFonts w:ascii="Times New Roman" w:hAnsi="Times New Roman"/>
          <w:color w:val="000000"/>
        </w:rPr>
        <w:tab/>
        <w:t>,</w:t>
      </w:r>
    </w:p>
    <w:p w:rsidR="00C015AA" w:rsidRPr="002C5C17" w:rsidRDefault="00C015AA" w:rsidP="002C5C17">
      <w:pPr>
        <w:widowControl w:val="0"/>
        <w:tabs>
          <w:tab w:val="left" w:leader="underscore" w:pos="6946"/>
        </w:tabs>
        <w:spacing w:line="233" w:lineRule="auto"/>
        <w:rPr>
          <w:rFonts w:ascii="Times New Roman" w:hAnsi="Times New Roman"/>
          <w:color w:val="000000"/>
        </w:rPr>
      </w:pPr>
      <w:r w:rsidRPr="002C5C17">
        <w:rPr>
          <w:rFonts w:ascii="Times New Roman" w:hAnsi="Times New Roman"/>
          <w:color w:val="000000"/>
        </w:rPr>
        <w:t xml:space="preserve">действующего на основании </w:t>
      </w:r>
      <w:r w:rsidRPr="002C5C17">
        <w:rPr>
          <w:rFonts w:ascii="Times New Roman" w:hAnsi="Times New Roman"/>
          <w:color w:val="000000"/>
        </w:rPr>
        <w:tab/>
        <w:t>, с одной стороны, и</w:t>
      </w:r>
    </w:p>
    <w:p w:rsidR="00C015AA" w:rsidRPr="002C5C17" w:rsidRDefault="00C015AA" w:rsidP="002C5C17">
      <w:pPr>
        <w:widowControl w:val="0"/>
        <w:spacing w:line="257" w:lineRule="auto"/>
        <w:jc w:val="center"/>
        <w:rPr>
          <w:rFonts w:ascii="Times New Roman" w:hAnsi="Times New Roman"/>
          <w:color w:val="000000"/>
        </w:rPr>
      </w:pPr>
      <w:r w:rsidRPr="002C5C17">
        <w:rPr>
          <w:rFonts w:ascii="Times New Roman" w:hAnsi="Times New Roman"/>
          <w:color w:val="000000"/>
        </w:rPr>
        <w:t>(наименование и реквизиты документа)</w:t>
      </w:r>
    </w:p>
    <w:p w:rsidR="00C015AA" w:rsidRPr="002C5C17" w:rsidRDefault="00C015AA" w:rsidP="002C5C17">
      <w:pPr>
        <w:widowControl w:val="0"/>
        <w:tabs>
          <w:tab w:val="left" w:leader="underscore" w:pos="4200"/>
        </w:tabs>
        <w:spacing w:after="120" w:line="190" w:lineRule="auto"/>
        <w:ind w:left="820" w:hanging="820"/>
        <w:rPr>
          <w:rFonts w:ascii="Times New Roman" w:hAnsi="Times New Roman"/>
          <w:color w:val="000000"/>
        </w:rPr>
      </w:pPr>
      <w:r w:rsidRPr="002C5C17">
        <w:rPr>
          <w:rFonts w:ascii="Times New Roman" w:hAnsi="Times New Roman"/>
          <w:color w:val="000000"/>
        </w:rPr>
        <w:tab/>
        <w:t>, именуемое в дальнейшем «Поставщик», в лице (сведения о Поставщике)</w:t>
      </w:r>
    </w:p>
    <w:p w:rsidR="00C015AA" w:rsidRPr="002C5C17" w:rsidRDefault="00C015AA" w:rsidP="002C5C17">
      <w:pPr>
        <w:widowControl w:val="0"/>
        <w:tabs>
          <w:tab w:val="left" w:leader="underscore" w:pos="2640"/>
          <w:tab w:val="left" w:leader="underscore" w:pos="8561"/>
        </w:tabs>
        <w:spacing w:line="206" w:lineRule="auto"/>
        <w:ind w:left="5620" w:hanging="5620"/>
        <w:rPr>
          <w:rFonts w:ascii="Times New Roman" w:hAnsi="Times New Roman"/>
          <w:color w:val="000000"/>
        </w:rPr>
      </w:pPr>
      <w:r w:rsidRPr="002C5C17">
        <w:rPr>
          <w:rFonts w:ascii="Times New Roman" w:hAnsi="Times New Roman"/>
          <w:color w:val="000000"/>
        </w:rPr>
        <w:tab/>
        <w:t xml:space="preserve">, действующего на основании </w:t>
      </w:r>
      <w:r w:rsidRPr="002C5C17">
        <w:rPr>
          <w:rFonts w:ascii="Times New Roman" w:hAnsi="Times New Roman"/>
          <w:color w:val="000000"/>
        </w:rPr>
        <w:tab/>
        <w:t>, с (наименование и реквизиты документа)</w:t>
      </w:r>
    </w:p>
    <w:p w:rsidR="00C015AA" w:rsidRPr="002C5C17" w:rsidRDefault="00C015AA" w:rsidP="002C5C17">
      <w:pPr>
        <w:widowControl w:val="0"/>
        <w:tabs>
          <w:tab w:val="left" w:leader="underscore" w:pos="5179"/>
          <w:tab w:val="left" w:leader="underscore" w:pos="7457"/>
        </w:tabs>
        <w:jc w:val="both"/>
        <w:rPr>
          <w:rFonts w:ascii="Times New Roman" w:hAnsi="Times New Roman"/>
          <w:color w:val="000000"/>
        </w:rPr>
      </w:pPr>
      <w:r w:rsidRPr="002C5C17">
        <w:rPr>
          <w:rFonts w:ascii="Times New Roman" w:hAnsi="Times New Roman"/>
          <w:color w:val="000000"/>
        </w:rPr>
        <w:t xml:space="preserve">другой стороны, именуемые в дальнейшем «Стороны» заключили настоящее Соглашение о расторжении Контракта № </w:t>
      </w:r>
      <w:r w:rsidRPr="002C5C17">
        <w:rPr>
          <w:rFonts w:ascii="Times New Roman" w:hAnsi="Times New Roman"/>
          <w:color w:val="000000"/>
        </w:rPr>
        <w:tab/>
        <w:t xml:space="preserve"> от </w:t>
      </w:r>
      <w:r w:rsidRPr="002C5C17">
        <w:rPr>
          <w:rFonts w:ascii="Times New Roman" w:hAnsi="Times New Roman"/>
          <w:color w:val="000000"/>
        </w:rPr>
        <w:tab/>
        <w:t xml:space="preserve"> на приобретение</w:t>
      </w:r>
    </w:p>
    <w:p w:rsidR="00C015AA" w:rsidRPr="002C5C17" w:rsidRDefault="00C015AA" w:rsidP="002C5C17">
      <w:pPr>
        <w:widowControl w:val="0"/>
        <w:jc w:val="both"/>
        <w:rPr>
          <w:rFonts w:ascii="Times New Roman" w:hAnsi="Times New Roman"/>
          <w:color w:val="000000"/>
        </w:rPr>
      </w:pPr>
      <w:r w:rsidRPr="002C5C17">
        <w:rPr>
          <w:rFonts w:ascii="Times New Roman" w:hAnsi="Times New Roman"/>
          <w:color w:val="000000"/>
        </w:rPr>
        <w:t>жилого помещения для детей-сирот и детей, оставшихся без попечения родителей, лиц из их числа (далее - Контракт) о нижеследующем:</w:t>
      </w:r>
    </w:p>
    <w:p w:rsidR="00C015AA" w:rsidRPr="002C5C17" w:rsidRDefault="00C015AA" w:rsidP="002C5C17">
      <w:pPr>
        <w:widowControl w:val="0"/>
        <w:numPr>
          <w:ilvl w:val="0"/>
          <w:numId w:val="38"/>
        </w:numPr>
        <w:tabs>
          <w:tab w:val="left" w:pos="920"/>
        </w:tabs>
        <w:spacing w:after="0" w:line="240" w:lineRule="auto"/>
        <w:rPr>
          <w:rFonts w:ascii="Times New Roman" w:hAnsi="Times New Roman"/>
          <w:color w:val="000000"/>
        </w:rPr>
      </w:pPr>
      <w:r w:rsidRPr="002C5C17">
        <w:rPr>
          <w:rFonts w:ascii="Times New Roman" w:hAnsi="Times New Roman"/>
          <w:color w:val="000000"/>
        </w:rPr>
        <w:t>Стороны, руководствуясь пунктом 1 статьи 450 ГК РФ, расторгают с даты заключения настоящего Соглашения о расторжении Контракт по взаимному согласию.</w:t>
      </w:r>
    </w:p>
    <w:p w:rsidR="00C015AA" w:rsidRPr="002C5C17" w:rsidRDefault="00C015AA" w:rsidP="002C5C17">
      <w:pPr>
        <w:widowControl w:val="0"/>
        <w:numPr>
          <w:ilvl w:val="0"/>
          <w:numId w:val="38"/>
        </w:numPr>
        <w:tabs>
          <w:tab w:val="left" w:pos="933"/>
        </w:tabs>
        <w:spacing w:after="0" w:line="240" w:lineRule="auto"/>
        <w:rPr>
          <w:rFonts w:ascii="Times New Roman" w:hAnsi="Times New Roman"/>
          <w:color w:val="000000"/>
        </w:rPr>
      </w:pPr>
      <w:r w:rsidRPr="002C5C17">
        <w:rPr>
          <w:rFonts w:ascii="Times New Roman" w:hAnsi="Times New Roman"/>
          <w:color w:val="000000"/>
        </w:rPr>
        <w:t>Стороны претензий друг к другу не имеют.</w:t>
      </w:r>
    </w:p>
    <w:p w:rsidR="00C015AA" w:rsidRPr="002C5C17" w:rsidRDefault="00C015AA" w:rsidP="002C5C17">
      <w:pPr>
        <w:widowControl w:val="0"/>
        <w:numPr>
          <w:ilvl w:val="0"/>
          <w:numId w:val="38"/>
        </w:numPr>
        <w:tabs>
          <w:tab w:val="left" w:pos="920"/>
        </w:tabs>
        <w:spacing w:after="500" w:line="240" w:lineRule="auto"/>
        <w:rPr>
          <w:rFonts w:ascii="Times New Roman" w:hAnsi="Times New Roman"/>
          <w:color w:val="000000"/>
        </w:rPr>
      </w:pPr>
      <w:r w:rsidRPr="002C5C17">
        <w:rPr>
          <w:rFonts w:ascii="Times New Roman" w:hAnsi="Times New Roman"/>
          <w:color w:val="000000"/>
        </w:rPr>
        <w:t>Настоящее Соглашение о расторжении Контракта является неотъемлемой частью Контракта, составлено в двух экземплярах, по одному для каждой из Сторон.</w:t>
      </w:r>
    </w:p>
    <w:p w:rsidR="00C015AA" w:rsidRPr="002C5C17" w:rsidRDefault="00C015AA" w:rsidP="002C5C17">
      <w:pPr>
        <w:widowControl w:val="0"/>
        <w:tabs>
          <w:tab w:val="left" w:pos="4702"/>
        </w:tabs>
        <w:spacing w:after="120"/>
        <w:ind w:firstLine="180"/>
        <w:rPr>
          <w:rFonts w:ascii="Times New Roman" w:hAnsi="Times New Roman"/>
          <w:color w:val="000000"/>
        </w:rPr>
      </w:pPr>
      <w:r w:rsidRPr="002C5C17">
        <w:rPr>
          <w:rFonts w:ascii="Times New Roman" w:hAnsi="Times New Roman"/>
          <w:color w:val="000000"/>
        </w:rPr>
        <w:t>Заказчик:</w:t>
      </w:r>
      <w:r w:rsidRPr="002C5C17">
        <w:rPr>
          <w:rFonts w:ascii="Times New Roman" w:hAnsi="Times New Roman"/>
          <w:color w:val="000000"/>
        </w:rPr>
        <w:tab/>
        <w:t>Поставщик:</w:t>
      </w:r>
    </w:p>
    <w:p w:rsidR="00C015AA" w:rsidRPr="002C5C17" w:rsidRDefault="00C015AA" w:rsidP="002C5C17">
      <w:pPr>
        <w:widowControl w:val="0"/>
        <w:tabs>
          <w:tab w:val="left" w:leader="underscore" w:pos="1765"/>
          <w:tab w:val="left" w:leader="underscore" w:pos="2862"/>
          <w:tab w:val="left" w:leader="underscore" w:pos="6737"/>
          <w:tab w:val="left" w:leader="underscore" w:pos="7457"/>
        </w:tabs>
        <w:ind w:firstLine="180"/>
        <w:rPr>
          <w:rFonts w:ascii="Times New Roman" w:hAnsi="Times New Roman"/>
          <w:color w:val="000000"/>
        </w:rPr>
      </w:pPr>
      <w:r w:rsidRPr="002C5C17">
        <w:rPr>
          <w:rFonts w:ascii="Times New Roman" w:hAnsi="Times New Roman"/>
          <w:color w:val="000000"/>
        </w:rPr>
        <w:tab/>
        <w:t>/</w:t>
      </w:r>
      <w:r w:rsidRPr="002C5C17">
        <w:rPr>
          <w:rFonts w:ascii="Times New Roman" w:hAnsi="Times New Roman"/>
          <w:color w:val="000000"/>
        </w:rPr>
        <w:tab/>
        <w:t xml:space="preserve">/ </w:t>
      </w:r>
      <w:r w:rsidRPr="002C5C17">
        <w:rPr>
          <w:rFonts w:ascii="Times New Roman" w:hAnsi="Times New Roman"/>
          <w:color w:val="000000"/>
        </w:rPr>
        <w:tab/>
        <w:t>/</w:t>
      </w:r>
      <w:r w:rsidRPr="002C5C17">
        <w:rPr>
          <w:rFonts w:ascii="Times New Roman" w:hAnsi="Times New Roman"/>
          <w:color w:val="000000"/>
        </w:rPr>
        <w:tab/>
        <w:t>/</w:t>
      </w:r>
    </w:p>
    <w:p w:rsidR="00C015AA" w:rsidRDefault="00C015AA" w:rsidP="00364643">
      <w:pPr>
        <w:pStyle w:val="a8"/>
        <w:jc w:val="both"/>
        <w:rPr>
          <w:rFonts w:ascii="Times New Roman" w:hAnsi="Times New Roman"/>
          <w:sz w:val="24"/>
          <w:szCs w:val="24"/>
        </w:rPr>
      </w:pPr>
    </w:p>
    <w:p w:rsidR="00C015AA" w:rsidRDefault="00C015AA" w:rsidP="00364643">
      <w:pPr>
        <w:pStyle w:val="a8"/>
        <w:jc w:val="both"/>
        <w:rPr>
          <w:rFonts w:ascii="Times New Roman" w:hAnsi="Times New Roman"/>
          <w:sz w:val="24"/>
          <w:szCs w:val="24"/>
        </w:rPr>
      </w:pPr>
    </w:p>
    <w:p w:rsidR="00C015AA" w:rsidRDefault="00C015AA" w:rsidP="00364643">
      <w:pPr>
        <w:pStyle w:val="a8"/>
        <w:jc w:val="both"/>
        <w:rPr>
          <w:rFonts w:ascii="Times New Roman" w:hAnsi="Times New Roman"/>
          <w:sz w:val="24"/>
          <w:szCs w:val="24"/>
        </w:rPr>
      </w:pPr>
    </w:p>
    <w:p w:rsidR="00C015AA" w:rsidRDefault="00C015AA" w:rsidP="00364643">
      <w:pPr>
        <w:pStyle w:val="a8"/>
        <w:jc w:val="both"/>
        <w:rPr>
          <w:rFonts w:ascii="Times New Roman" w:hAnsi="Times New Roman"/>
          <w:sz w:val="24"/>
          <w:szCs w:val="24"/>
        </w:rPr>
      </w:pPr>
    </w:p>
    <w:p w:rsidR="00C015AA" w:rsidRDefault="00C015AA" w:rsidP="00364643">
      <w:pPr>
        <w:pStyle w:val="a8"/>
        <w:jc w:val="both"/>
        <w:rPr>
          <w:rFonts w:ascii="Times New Roman" w:hAnsi="Times New Roman"/>
          <w:sz w:val="24"/>
          <w:szCs w:val="24"/>
        </w:rPr>
      </w:pPr>
    </w:p>
    <w:p w:rsidR="00C015AA" w:rsidRDefault="00C015AA" w:rsidP="00364643">
      <w:pPr>
        <w:pStyle w:val="a8"/>
        <w:jc w:val="both"/>
        <w:rPr>
          <w:rFonts w:ascii="Times New Roman" w:hAnsi="Times New Roman"/>
          <w:sz w:val="24"/>
          <w:szCs w:val="24"/>
        </w:rPr>
      </w:pPr>
    </w:p>
    <w:p w:rsidR="00C015AA" w:rsidRDefault="00C015AA" w:rsidP="00364643">
      <w:pPr>
        <w:pStyle w:val="a8"/>
        <w:jc w:val="both"/>
        <w:rPr>
          <w:rFonts w:ascii="Times New Roman" w:hAnsi="Times New Roman"/>
          <w:sz w:val="24"/>
          <w:szCs w:val="24"/>
        </w:rPr>
      </w:pPr>
    </w:p>
    <w:p w:rsidR="00C015AA" w:rsidRDefault="00C015AA" w:rsidP="00364643">
      <w:pPr>
        <w:pStyle w:val="a8"/>
        <w:jc w:val="both"/>
        <w:rPr>
          <w:rFonts w:ascii="Times New Roman" w:hAnsi="Times New Roman"/>
          <w:sz w:val="24"/>
          <w:szCs w:val="24"/>
        </w:rPr>
      </w:pPr>
    </w:p>
    <w:p w:rsidR="00C015AA" w:rsidRDefault="00C015AA" w:rsidP="00364643">
      <w:pPr>
        <w:pStyle w:val="a8"/>
        <w:jc w:val="both"/>
        <w:rPr>
          <w:rFonts w:ascii="Times New Roman" w:hAnsi="Times New Roman"/>
          <w:sz w:val="24"/>
          <w:szCs w:val="24"/>
        </w:rPr>
      </w:pPr>
    </w:p>
    <w:p w:rsidR="00C015AA" w:rsidRDefault="00C015AA" w:rsidP="00364643">
      <w:pPr>
        <w:pStyle w:val="a8"/>
        <w:jc w:val="both"/>
        <w:rPr>
          <w:rFonts w:ascii="Times New Roman" w:hAnsi="Times New Roman"/>
          <w:sz w:val="24"/>
          <w:szCs w:val="24"/>
        </w:rPr>
      </w:pPr>
    </w:p>
    <w:p w:rsidR="00C015AA" w:rsidRDefault="00C015AA" w:rsidP="00364643">
      <w:pPr>
        <w:pStyle w:val="a8"/>
        <w:jc w:val="both"/>
        <w:rPr>
          <w:rFonts w:ascii="Times New Roman" w:hAnsi="Times New Roman"/>
          <w:sz w:val="24"/>
          <w:szCs w:val="24"/>
        </w:rPr>
      </w:pPr>
    </w:p>
    <w:p w:rsidR="00C015AA" w:rsidRDefault="00C015AA" w:rsidP="00364643">
      <w:pPr>
        <w:pStyle w:val="a8"/>
        <w:jc w:val="both"/>
        <w:rPr>
          <w:rFonts w:ascii="Times New Roman" w:hAnsi="Times New Roman"/>
          <w:sz w:val="24"/>
          <w:szCs w:val="24"/>
        </w:rPr>
      </w:pPr>
    </w:p>
    <w:p w:rsidR="00C015AA" w:rsidRDefault="00C015AA" w:rsidP="00364643">
      <w:pPr>
        <w:pStyle w:val="a8"/>
        <w:jc w:val="both"/>
        <w:rPr>
          <w:rFonts w:ascii="Times New Roman" w:hAnsi="Times New Roman"/>
          <w:sz w:val="24"/>
          <w:szCs w:val="24"/>
        </w:rPr>
      </w:pPr>
    </w:p>
    <w:p w:rsidR="00C015AA" w:rsidRDefault="00C015AA" w:rsidP="00364643">
      <w:pPr>
        <w:pStyle w:val="a8"/>
        <w:jc w:val="both"/>
        <w:rPr>
          <w:rFonts w:ascii="Times New Roman" w:hAnsi="Times New Roman"/>
          <w:sz w:val="24"/>
          <w:szCs w:val="24"/>
        </w:rPr>
      </w:pPr>
    </w:p>
    <w:p w:rsidR="00C015AA" w:rsidRPr="004E5DF8" w:rsidRDefault="00C015AA" w:rsidP="004E5DF8">
      <w:pPr>
        <w:pStyle w:val="a8"/>
        <w:jc w:val="both"/>
        <w:rPr>
          <w:rFonts w:ascii="Times New Roman" w:hAnsi="Times New Roman"/>
          <w:b/>
          <w:sz w:val="24"/>
          <w:szCs w:val="24"/>
        </w:rPr>
      </w:pPr>
      <w:r w:rsidRPr="004E5DF8">
        <w:rPr>
          <w:rFonts w:ascii="Times New Roman" w:hAnsi="Times New Roman"/>
          <w:b/>
          <w:sz w:val="24"/>
          <w:szCs w:val="24"/>
        </w:rPr>
        <w:lastRenderedPageBreak/>
        <w:t>1.5.9.</w:t>
      </w:r>
    </w:p>
    <w:p w:rsidR="00C015AA" w:rsidRPr="00704562" w:rsidRDefault="00C015AA" w:rsidP="004E5DF8">
      <w:pPr>
        <w:pStyle w:val="TimesNewRoman"/>
        <w:jc w:val="center"/>
        <w:rPr>
          <w:sz w:val="20"/>
          <w:szCs w:val="20"/>
        </w:rPr>
      </w:pPr>
      <w:r w:rsidRPr="00704562">
        <w:rPr>
          <w:sz w:val="20"/>
          <w:szCs w:val="20"/>
        </w:rPr>
        <w:t>РОССИЙСКАЯ  ФЕДЕРАЦИЯ</w:t>
      </w:r>
    </w:p>
    <w:p w:rsidR="00C015AA" w:rsidRPr="00704562" w:rsidRDefault="00C015AA" w:rsidP="004E5DF8">
      <w:pPr>
        <w:pStyle w:val="TimesNewRoman"/>
        <w:jc w:val="center"/>
        <w:rPr>
          <w:sz w:val="20"/>
          <w:szCs w:val="20"/>
        </w:rPr>
      </w:pPr>
      <w:r w:rsidRPr="00704562">
        <w:rPr>
          <w:sz w:val="20"/>
          <w:szCs w:val="20"/>
        </w:rPr>
        <w:t>БРЯНСКАЯ  ОБЛАСТЬ</w:t>
      </w:r>
    </w:p>
    <w:p w:rsidR="00C015AA" w:rsidRPr="00704562" w:rsidRDefault="00C015AA" w:rsidP="004E5DF8">
      <w:pPr>
        <w:pStyle w:val="TimesNewRoman"/>
        <w:jc w:val="center"/>
        <w:rPr>
          <w:sz w:val="20"/>
          <w:szCs w:val="20"/>
        </w:rPr>
      </w:pPr>
      <w:r w:rsidRPr="00704562">
        <w:rPr>
          <w:sz w:val="20"/>
          <w:szCs w:val="20"/>
        </w:rPr>
        <w:t>АДМИНИСТРАЦИЯ ДУБРОВСКОГО РАЙОНА</w:t>
      </w:r>
    </w:p>
    <w:p w:rsidR="00C015AA" w:rsidRPr="00704562" w:rsidRDefault="00C015AA" w:rsidP="004E5DF8">
      <w:pPr>
        <w:pStyle w:val="TimesNewRoman"/>
        <w:jc w:val="center"/>
        <w:rPr>
          <w:sz w:val="20"/>
          <w:szCs w:val="20"/>
        </w:rPr>
      </w:pPr>
      <w:r w:rsidRPr="00704562">
        <w:rPr>
          <w:sz w:val="20"/>
          <w:szCs w:val="20"/>
        </w:rPr>
        <w:t>ПОСТАНОВЛЕНИЕ</w:t>
      </w:r>
    </w:p>
    <w:p w:rsidR="00C015AA" w:rsidRPr="004E5DF8" w:rsidRDefault="00C015AA" w:rsidP="004E5DF8">
      <w:pPr>
        <w:pStyle w:val="TimesNewRoman"/>
      </w:pPr>
      <w:r w:rsidRPr="004E5DF8">
        <w:t xml:space="preserve">от « 26 »    06   2019 года  №  478 </w:t>
      </w:r>
    </w:p>
    <w:p w:rsidR="00C015AA" w:rsidRPr="004E5DF8" w:rsidRDefault="00C015AA" w:rsidP="004E5DF8">
      <w:pPr>
        <w:pStyle w:val="TimesNewRoman"/>
      </w:pPr>
      <w:r w:rsidRPr="004E5DF8">
        <w:t>п. Дубровка</w:t>
      </w:r>
    </w:p>
    <w:p w:rsidR="00C015AA" w:rsidRPr="004E5DF8" w:rsidRDefault="00C015AA" w:rsidP="004E5DF8">
      <w:pPr>
        <w:pStyle w:val="TimesNewRoman"/>
      </w:pPr>
      <w:r w:rsidRPr="004E5DF8">
        <w:t>О внесении изменений в постановление</w:t>
      </w:r>
    </w:p>
    <w:p w:rsidR="00C015AA" w:rsidRPr="004E5DF8" w:rsidRDefault="00C015AA" w:rsidP="004E5DF8">
      <w:pPr>
        <w:pStyle w:val="TimesNewRoman"/>
      </w:pPr>
      <w:r w:rsidRPr="004E5DF8">
        <w:t xml:space="preserve"> администрации Дубровского района </w:t>
      </w:r>
    </w:p>
    <w:p w:rsidR="00C015AA" w:rsidRPr="004E5DF8" w:rsidRDefault="00C015AA" w:rsidP="004E5DF8">
      <w:pPr>
        <w:pStyle w:val="TimesNewRoman"/>
      </w:pPr>
      <w:r w:rsidRPr="004E5DF8">
        <w:t>от 18.01.2013 года  № 13</w:t>
      </w:r>
    </w:p>
    <w:p w:rsidR="00C015AA" w:rsidRPr="004E5DF8" w:rsidRDefault="00C015AA" w:rsidP="004E5DF8">
      <w:pPr>
        <w:pStyle w:val="TimesNewRoman"/>
      </w:pPr>
      <w:r w:rsidRPr="004E5DF8">
        <w:t>«Об образовании  избирательных  участков,</w:t>
      </w:r>
    </w:p>
    <w:p w:rsidR="00C015AA" w:rsidRPr="004E5DF8" w:rsidRDefault="00C015AA" w:rsidP="004E5DF8">
      <w:pPr>
        <w:pStyle w:val="TimesNewRoman"/>
      </w:pPr>
      <w:r w:rsidRPr="004E5DF8">
        <w:t xml:space="preserve">участков референдума  для проведения </w:t>
      </w:r>
    </w:p>
    <w:p w:rsidR="00C015AA" w:rsidRPr="004E5DF8" w:rsidRDefault="00C015AA" w:rsidP="004E5DF8">
      <w:pPr>
        <w:pStyle w:val="TimesNewRoman"/>
      </w:pPr>
      <w:r w:rsidRPr="004E5DF8">
        <w:t xml:space="preserve">голосования и подсчета голосов избирателей, </w:t>
      </w:r>
    </w:p>
    <w:p w:rsidR="00C015AA" w:rsidRPr="004E5DF8" w:rsidRDefault="00C015AA" w:rsidP="004E5DF8">
      <w:pPr>
        <w:pStyle w:val="TimesNewRoman"/>
      </w:pPr>
      <w:r w:rsidRPr="004E5DF8">
        <w:t xml:space="preserve">участников референдума на территории </w:t>
      </w:r>
    </w:p>
    <w:p w:rsidR="00C015AA" w:rsidRPr="004E5DF8" w:rsidRDefault="00C015AA" w:rsidP="004E5DF8">
      <w:pPr>
        <w:pStyle w:val="TimesNewRoman"/>
      </w:pPr>
      <w:r w:rsidRPr="004E5DF8">
        <w:t>Дубровского района»</w:t>
      </w:r>
    </w:p>
    <w:p w:rsidR="00C015AA" w:rsidRPr="004E5DF8" w:rsidRDefault="00C015AA" w:rsidP="004E5DF8">
      <w:pPr>
        <w:rPr>
          <w:rFonts w:ascii="Times New Roman" w:hAnsi="Times New Roman"/>
          <w:sz w:val="24"/>
          <w:szCs w:val="24"/>
          <w:lang w:eastAsia="en-US"/>
        </w:rPr>
      </w:pPr>
      <w:r w:rsidRPr="004E5DF8">
        <w:rPr>
          <w:rFonts w:ascii="Times New Roman" w:hAnsi="Times New Roman"/>
          <w:sz w:val="24"/>
          <w:szCs w:val="24"/>
        </w:rPr>
        <w:t xml:space="preserve">     В соответствии  с пунктами 2 и 3 статьи 19 Федерального Закона от 12.06.2002 года № 67-ФЗ «Об основных гарантиях избирательных прав и права на участие  в референдуме граждан Российской  Федерации», в соответствии с решением Дубровского районного совета народных депутатов от 31.05.2019 года № 507-6,  а также </w:t>
      </w:r>
      <w:r w:rsidRPr="004E5DF8">
        <w:rPr>
          <w:rFonts w:ascii="Times New Roman" w:hAnsi="Times New Roman"/>
          <w:sz w:val="24"/>
          <w:szCs w:val="24"/>
          <w:lang w:eastAsia="en-US"/>
        </w:rPr>
        <w:t xml:space="preserve"> в целях обеспечения наибольшего удобства для избирателей, участников референдума</w:t>
      </w:r>
    </w:p>
    <w:p w:rsidR="00C015AA" w:rsidRPr="004E5DF8" w:rsidRDefault="00C015AA" w:rsidP="004E5DF8">
      <w:pPr>
        <w:pStyle w:val="23"/>
        <w:tabs>
          <w:tab w:val="left" w:pos="9720"/>
        </w:tabs>
        <w:ind w:right="261"/>
        <w:rPr>
          <w:rFonts w:ascii="Times New Roman" w:hAnsi="Times New Roman"/>
          <w:sz w:val="24"/>
          <w:szCs w:val="24"/>
        </w:rPr>
      </w:pPr>
      <w:r w:rsidRPr="004E5DF8">
        <w:rPr>
          <w:rFonts w:ascii="Times New Roman" w:hAnsi="Times New Roman"/>
          <w:sz w:val="24"/>
          <w:szCs w:val="24"/>
        </w:rPr>
        <w:t>ПОСТАНОВЛЯЮ:</w:t>
      </w:r>
    </w:p>
    <w:p w:rsidR="00C015AA" w:rsidRPr="004E5DF8" w:rsidRDefault="00C015AA" w:rsidP="004E5DF8">
      <w:pPr>
        <w:ind w:right="318"/>
        <w:jc w:val="both"/>
        <w:rPr>
          <w:rFonts w:ascii="Times New Roman" w:hAnsi="Times New Roman"/>
          <w:sz w:val="24"/>
          <w:szCs w:val="24"/>
        </w:rPr>
      </w:pPr>
      <w:r w:rsidRPr="004E5DF8">
        <w:rPr>
          <w:rFonts w:ascii="Times New Roman" w:hAnsi="Times New Roman"/>
          <w:sz w:val="24"/>
          <w:szCs w:val="24"/>
        </w:rPr>
        <w:t xml:space="preserve">         1. Внести следующие  изменения в постановление администрации Дубровского района от 18.01.2013г.  № 13 «Об образовании  избирательных  участков, участков референдума  для проведения голосования и подсчета голосов избирателей, участников референдума на территории Дубровского района»:</w:t>
      </w:r>
    </w:p>
    <w:p w:rsidR="00C015AA" w:rsidRPr="004E5DF8" w:rsidRDefault="00C015AA" w:rsidP="004E5DF8">
      <w:pPr>
        <w:shd w:val="clear" w:color="auto" w:fill="FFFFFF"/>
        <w:ind w:left="24" w:right="203" w:hanging="24"/>
        <w:jc w:val="both"/>
        <w:rPr>
          <w:rFonts w:ascii="Times New Roman" w:hAnsi="Times New Roman"/>
          <w:bCs/>
          <w:sz w:val="24"/>
          <w:szCs w:val="24"/>
        </w:rPr>
      </w:pPr>
      <w:r w:rsidRPr="004E5DF8">
        <w:rPr>
          <w:rFonts w:ascii="Times New Roman" w:hAnsi="Times New Roman"/>
          <w:sz w:val="24"/>
          <w:szCs w:val="24"/>
        </w:rPr>
        <w:t xml:space="preserve"> 1.1. В абзаце </w:t>
      </w:r>
      <w:r w:rsidRPr="004E5DF8">
        <w:rPr>
          <w:rFonts w:ascii="Times New Roman" w:hAnsi="Times New Roman"/>
          <w:b/>
          <w:bCs/>
          <w:color w:val="000000"/>
          <w:spacing w:val="3"/>
          <w:sz w:val="24"/>
          <w:szCs w:val="24"/>
        </w:rPr>
        <w:t xml:space="preserve"> «Сещ</w:t>
      </w:r>
      <w:r w:rsidRPr="004E5DF8">
        <w:rPr>
          <w:rFonts w:ascii="Times New Roman" w:hAnsi="Times New Roman"/>
          <w:b/>
          <w:bCs/>
          <w:color w:val="000000"/>
          <w:spacing w:val="6"/>
          <w:sz w:val="24"/>
          <w:szCs w:val="24"/>
        </w:rPr>
        <w:t xml:space="preserve">инский избирательный участок № 312»  </w:t>
      </w:r>
      <w:r w:rsidRPr="004E5DF8">
        <w:rPr>
          <w:rFonts w:ascii="Times New Roman" w:hAnsi="Times New Roman"/>
          <w:bCs/>
          <w:color w:val="000000"/>
          <w:spacing w:val="6"/>
          <w:sz w:val="24"/>
          <w:szCs w:val="24"/>
        </w:rPr>
        <w:t>слова</w:t>
      </w:r>
    </w:p>
    <w:p w:rsidR="00C015AA" w:rsidRPr="004E5DF8" w:rsidRDefault="00C015AA" w:rsidP="004E5DF8">
      <w:pPr>
        <w:shd w:val="clear" w:color="auto" w:fill="FFFFFF"/>
        <w:ind w:left="-180" w:right="203" w:firstLine="278"/>
        <w:jc w:val="both"/>
        <w:rPr>
          <w:rFonts w:ascii="Times New Roman" w:hAnsi="Times New Roman"/>
          <w:color w:val="000000"/>
          <w:spacing w:val="7"/>
          <w:sz w:val="24"/>
          <w:szCs w:val="24"/>
        </w:rPr>
      </w:pPr>
      <w:r w:rsidRPr="004E5DF8">
        <w:rPr>
          <w:rFonts w:ascii="Times New Roman" w:hAnsi="Times New Roman"/>
          <w:b/>
          <w:color w:val="000000"/>
          <w:spacing w:val="7"/>
          <w:sz w:val="24"/>
          <w:szCs w:val="24"/>
        </w:rPr>
        <w:t>«Все дома военного городка</w:t>
      </w:r>
      <w:r w:rsidRPr="004E5DF8">
        <w:rPr>
          <w:rFonts w:ascii="Times New Roman" w:hAnsi="Times New Roman"/>
          <w:color w:val="000000"/>
          <w:spacing w:val="7"/>
          <w:sz w:val="24"/>
          <w:szCs w:val="24"/>
        </w:rPr>
        <w:t xml:space="preserve"> (многоквартирные дома от дома № 1 до дома №12, от дома №14 до дома № 29, малоэтажный жилой сектор от дома № 20 до дома № 40, от дома № 54 до дома № 101), </w:t>
      </w:r>
      <w:r w:rsidRPr="004E5DF8">
        <w:rPr>
          <w:rFonts w:ascii="Times New Roman" w:hAnsi="Times New Roman"/>
          <w:spacing w:val="7"/>
          <w:sz w:val="24"/>
          <w:szCs w:val="24"/>
        </w:rPr>
        <w:t>в/ч 35440, в/ч 64233, в/ч 33712,  в/ч 21350-3, в/ч 41495)» заменить на слова:</w:t>
      </w:r>
      <w:r w:rsidRPr="004E5DF8">
        <w:rPr>
          <w:rFonts w:ascii="Times New Roman" w:hAnsi="Times New Roman"/>
          <w:color w:val="000000"/>
          <w:spacing w:val="1"/>
          <w:sz w:val="24"/>
          <w:szCs w:val="24"/>
        </w:rPr>
        <w:t xml:space="preserve"> </w:t>
      </w:r>
      <w:r w:rsidRPr="004E5DF8">
        <w:rPr>
          <w:rFonts w:ascii="Times New Roman" w:hAnsi="Times New Roman"/>
          <w:b/>
          <w:color w:val="000000"/>
          <w:spacing w:val="7"/>
          <w:sz w:val="24"/>
          <w:szCs w:val="24"/>
        </w:rPr>
        <w:t>«Все дома военного городка</w:t>
      </w:r>
      <w:r w:rsidRPr="004E5DF8">
        <w:rPr>
          <w:rFonts w:ascii="Times New Roman" w:hAnsi="Times New Roman"/>
          <w:color w:val="000000"/>
          <w:spacing w:val="7"/>
          <w:sz w:val="24"/>
          <w:szCs w:val="24"/>
        </w:rPr>
        <w:t xml:space="preserve"> (многоквартирные дома от дома № 1 до дома №12,от дома №14 до дома № 29, малоэтажный жилой сектор от дома № 20 до дома № 40, от дома № 54 до дома № 101, </w:t>
      </w:r>
      <w:r w:rsidRPr="004E5DF8">
        <w:rPr>
          <w:rFonts w:ascii="Times New Roman" w:hAnsi="Times New Roman"/>
          <w:spacing w:val="7"/>
          <w:sz w:val="24"/>
          <w:szCs w:val="24"/>
        </w:rPr>
        <w:t xml:space="preserve"> в/ч 41495)»</w:t>
      </w:r>
      <w:r w:rsidRPr="004E5DF8">
        <w:rPr>
          <w:rFonts w:ascii="Times New Roman" w:hAnsi="Times New Roman"/>
          <w:color w:val="000000"/>
          <w:spacing w:val="1"/>
          <w:sz w:val="24"/>
          <w:szCs w:val="24"/>
        </w:rPr>
        <w:t xml:space="preserve"> </w:t>
      </w:r>
    </w:p>
    <w:p w:rsidR="00C015AA" w:rsidRPr="004E5DF8" w:rsidRDefault="00C015AA" w:rsidP="004E5DF8">
      <w:pPr>
        <w:tabs>
          <w:tab w:val="left" w:pos="9720"/>
        </w:tabs>
        <w:ind w:right="261"/>
        <w:rPr>
          <w:rFonts w:ascii="Times New Roman" w:hAnsi="Times New Roman"/>
          <w:color w:val="000000"/>
          <w:spacing w:val="1"/>
          <w:sz w:val="24"/>
          <w:szCs w:val="24"/>
        </w:rPr>
      </w:pPr>
      <w:r w:rsidRPr="004E5DF8">
        <w:rPr>
          <w:rFonts w:ascii="Times New Roman" w:hAnsi="Times New Roman"/>
          <w:color w:val="000000"/>
          <w:spacing w:val="1"/>
          <w:sz w:val="24"/>
          <w:szCs w:val="24"/>
        </w:rPr>
        <w:t xml:space="preserve">      2. Опубликовать </w:t>
      </w:r>
      <w:r w:rsidRPr="004E5DF8">
        <w:rPr>
          <w:rFonts w:ascii="Times New Roman" w:hAnsi="Times New Roman"/>
          <w:sz w:val="24"/>
          <w:szCs w:val="24"/>
        </w:rPr>
        <w:t xml:space="preserve"> настоящее постановление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w:t>
      </w:r>
    </w:p>
    <w:p w:rsidR="00C015AA" w:rsidRPr="004E5DF8" w:rsidRDefault="00C015AA" w:rsidP="004E5DF8">
      <w:pPr>
        <w:shd w:val="clear" w:color="auto" w:fill="FFFFFF"/>
        <w:ind w:right="203"/>
        <w:jc w:val="both"/>
        <w:rPr>
          <w:rFonts w:ascii="Times New Roman" w:hAnsi="Times New Roman"/>
          <w:color w:val="000000"/>
          <w:spacing w:val="7"/>
          <w:sz w:val="24"/>
          <w:szCs w:val="24"/>
        </w:rPr>
      </w:pPr>
      <w:r w:rsidRPr="004E5DF8">
        <w:rPr>
          <w:rFonts w:ascii="Times New Roman" w:hAnsi="Times New Roman"/>
          <w:color w:val="000000"/>
          <w:spacing w:val="1"/>
          <w:sz w:val="24"/>
          <w:szCs w:val="24"/>
        </w:rPr>
        <w:t xml:space="preserve">      3. Контроль за исполнением настоящего постановления возложить на заместителя главы администрации Дубровского района Бороновскую О.А. </w:t>
      </w:r>
    </w:p>
    <w:p w:rsidR="00C015AA" w:rsidRPr="004E5DF8" w:rsidRDefault="00C015AA" w:rsidP="004E5DF8">
      <w:pPr>
        <w:pStyle w:val="ConsNormal"/>
        <w:rPr>
          <w:sz w:val="24"/>
          <w:szCs w:val="24"/>
        </w:rPr>
      </w:pPr>
      <w:r w:rsidRPr="004E5DF8">
        <w:rPr>
          <w:sz w:val="24"/>
          <w:szCs w:val="24"/>
        </w:rPr>
        <w:t xml:space="preserve">Глава  администрации </w:t>
      </w:r>
    </w:p>
    <w:p w:rsidR="00C015AA" w:rsidRPr="004E5DF8" w:rsidRDefault="00C015AA" w:rsidP="004E5DF8">
      <w:pPr>
        <w:pStyle w:val="ConsNormal"/>
        <w:rPr>
          <w:sz w:val="24"/>
          <w:szCs w:val="24"/>
        </w:rPr>
      </w:pPr>
      <w:r w:rsidRPr="004E5DF8">
        <w:rPr>
          <w:sz w:val="24"/>
          <w:szCs w:val="24"/>
        </w:rPr>
        <w:t>Дубровского района                                                                 И.А. Шевелев</w:t>
      </w:r>
    </w:p>
    <w:p w:rsidR="00704562" w:rsidRDefault="00704562" w:rsidP="00364643">
      <w:pPr>
        <w:pStyle w:val="a8"/>
        <w:jc w:val="both"/>
        <w:rPr>
          <w:rFonts w:ascii="Times New Roman" w:hAnsi="Times New Roman"/>
          <w:b/>
          <w:sz w:val="24"/>
          <w:szCs w:val="24"/>
        </w:rPr>
      </w:pPr>
    </w:p>
    <w:p w:rsidR="00C015AA" w:rsidRDefault="00C015AA" w:rsidP="00364643">
      <w:pPr>
        <w:pStyle w:val="a8"/>
        <w:jc w:val="both"/>
        <w:rPr>
          <w:rFonts w:ascii="Times New Roman" w:hAnsi="Times New Roman"/>
          <w:b/>
          <w:sz w:val="24"/>
          <w:szCs w:val="24"/>
        </w:rPr>
      </w:pPr>
      <w:r w:rsidRPr="006D7609">
        <w:rPr>
          <w:rFonts w:ascii="Times New Roman" w:hAnsi="Times New Roman"/>
          <w:b/>
          <w:sz w:val="24"/>
          <w:szCs w:val="24"/>
        </w:rPr>
        <w:lastRenderedPageBreak/>
        <w:t>1.5.10.</w:t>
      </w:r>
    </w:p>
    <w:p w:rsidR="00C015AA" w:rsidRDefault="00C015AA" w:rsidP="00364643">
      <w:pPr>
        <w:pStyle w:val="a8"/>
        <w:jc w:val="both"/>
        <w:rPr>
          <w:rFonts w:ascii="Times New Roman" w:hAnsi="Times New Roman"/>
          <w:b/>
          <w:sz w:val="24"/>
          <w:szCs w:val="24"/>
        </w:rPr>
      </w:pPr>
    </w:p>
    <w:p w:rsidR="00C015AA" w:rsidRPr="004759BA" w:rsidRDefault="00C015AA" w:rsidP="006D7609">
      <w:pPr>
        <w:jc w:val="center"/>
        <w:rPr>
          <w:rFonts w:ascii="Times New Roman" w:hAnsi="Times New Roman"/>
          <w:b/>
          <w:sz w:val="24"/>
          <w:szCs w:val="24"/>
        </w:rPr>
      </w:pPr>
      <w:r w:rsidRPr="004759BA">
        <w:rPr>
          <w:rFonts w:ascii="Times New Roman" w:hAnsi="Times New Roman"/>
          <w:b/>
          <w:sz w:val="24"/>
          <w:szCs w:val="24"/>
        </w:rPr>
        <w:t>РОССИЙСКАЯ ФЕДЕРАЦИЯ</w:t>
      </w:r>
    </w:p>
    <w:p w:rsidR="00C015AA" w:rsidRPr="004759BA" w:rsidRDefault="00C015AA" w:rsidP="006D7609">
      <w:pPr>
        <w:jc w:val="center"/>
        <w:rPr>
          <w:rFonts w:ascii="Times New Roman" w:hAnsi="Times New Roman"/>
          <w:b/>
          <w:sz w:val="24"/>
          <w:szCs w:val="24"/>
        </w:rPr>
      </w:pPr>
      <w:r w:rsidRPr="004759BA">
        <w:rPr>
          <w:rFonts w:ascii="Times New Roman" w:hAnsi="Times New Roman"/>
          <w:b/>
          <w:sz w:val="24"/>
          <w:szCs w:val="24"/>
        </w:rPr>
        <w:t>БРЯНСКАЯ ОБЛАСТЬ</w:t>
      </w:r>
    </w:p>
    <w:p w:rsidR="00C015AA" w:rsidRPr="004759BA" w:rsidRDefault="00C015AA" w:rsidP="006D7609">
      <w:pPr>
        <w:pBdr>
          <w:bottom w:val="single" w:sz="12" w:space="1" w:color="auto"/>
        </w:pBdr>
        <w:jc w:val="center"/>
        <w:rPr>
          <w:rFonts w:ascii="Times New Roman" w:hAnsi="Times New Roman"/>
          <w:b/>
          <w:sz w:val="24"/>
          <w:szCs w:val="24"/>
        </w:rPr>
      </w:pPr>
      <w:r w:rsidRPr="004759BA">
        <w:rPr>
          <w:rFonts w:ascii="Times New Roman" w:hAnsi="Times New Roman"/>
          <w:b/>
          <w:sz w:val="24"/>
          <w:szCs w:val="24"/>
        </w:rPr>
        <w:t>АДМИНИСТРАЦИЯ ДУБРОВСКОГО РАЙОНА</w:t>
      </w:r>
    </w:p>
    <w:p w:rsidR="00C015AA" w:rsidRDefault="00C015AA" w:rsidP="006D7609">
      <w:pPr>
        <w:jc w:val="center"/>
        <w:rPr>
          <w:rFonts w:ascii="Times New Roman" w:hAnsi="Times New Roman"/>
          <w:b/>
          <w:sz w:val="24"/>
          <w:szCs w:val="24"/>
        </w:rPr>
      </w:pPr>
    </w:p>
    <w:p w:rsidR="00704562" w:rsidRPr="004759BA" w:rsidRDefault="00704562" w:rsidP="006D7609">
      <w:pPr>
        <w:jc w:val="center"/>
        <w:rPr>
          <w:rFonts w:ascii="Times New Roman" w:hAnsi="Times New Roman"/>
          <w:b/>
          <w:sz w:val="24"/>
          <w:szCs w:val="24"/>
        </w:rPr>
      </w:pPr>
    </w:p>
    <w:p w:rsidR="00C015AA" w:rsidRPr="004759BA" w:rsidRDefault="00C015AA" w:rsidP="006D7609">
      <w:pPr>
        <w:jc w:val="center"/>
        <w:rPr>
          <w:rFonts w:ascii="Times New Roman" w:hAnsi="Times New Roman"/>
          <w:b/>
          <w:bCs/>
          <w:sz w:val="24"/>
          <w:szCs w:val="24"/>
        </w:rPr>
      </w:pPr>
      <w:r w:rsidRPr="004759BA">
        <w:rPr>
          <w:rFonts w:ascii="Times New Roman" w:hAnsi="Times New Roman"/>
          <w:b/>
          <w:bCs/>
          <w:sz w:val="24"/>
          <w:szCs w:val="24"/>
        </w:rPr>
        <w:t>П О С Т А Н О В Л Е Н И Е</w:t>
      </w:r>
    </w:p>
    <w:p w:rsidR="00C015AA" w:rsidRPr="004759BA" w:rsidRDefault="00C015AA" w:rsidP="006D7609">
      <w:pPr>
        <w:jc w:val="center"/>
        <w:rPr>
          <w:rFonts w:ascii="Times New Roman" w:hAnsi="Times New Roman"/>
          <w:b/>
          <w:bCs/>
          <w:sz w:val="24"/>
          <w:szCs w:val="24"/>
        </w:rPr>
      </w:pPr>
    </w:p>
    <w:p w:rsidR="00C015AA" w:rsidRPr="004759BA" w:rsidRDefault="00C015AA" w:rsidP="006D7609">
      <w:pPr>
        <w:jc w:val="center"/>
        <w:rPr>
          <w:rFonts w:ascii="Times New Roman" w:hAnsi="Times New Roman"/>
          <w:b/>
          <w:bCs/>
          <w:sz w:val="24"/>
          <w:szCs w:val="24"/>
        </w:rPr>
      </w:pPr>
    </w:p>
    <w:p w:rsidR="00C015AA" w:rsidRPr="004759BA" w:rsidRDefault="00C015AA" w:rsidP="006D7609">
      <w:pPr>
        <w:rPr>
          <w:rFonts w:ascii="Times New Roman" w:hAnsi="Times New Roman"/>
          <w:sz w:val="24"/>
          <w:szCs w:val="24"/>
        </w:rPr>
      </w:pPr>
      <w:r w:rsidRPr="004759BA">
        <w:rPr>
          <w:rFonts w:ascii="Times New Roman" w:hAnsi="Times New Roman"/>
          <w:sz w:val="24"/>
          <w:szCs w:val="24"/>
        </w:rPr>
        <w:t>от « 25 » июня  2019 года   № 476</w:t>
      </w:r>
    </w:p>
    <w:p w:rsidR="00C015AA" w:rsidRPr="004759BA" w:rsidRDefault="00C015AA" w:rsidP="006D7609">
      <w:pPr>
        <w:rPr>
          <w:rFonts w:ascii="Times New Roman" w:hAnsi="Times New Roman"/>
          <w:sz w:val="24"/>
          <w:szCs w:val="24"/>
        </w:rPr>
      </w:pPr>
      <w:r w:rsidRPr="004759BA">
        <w:rPr>
          <w:rFonts w:ascii="Times New Roman" w:hAnsi="Times New Roman"/>
          <w:sz w:val="24"/>
          <w:szCs w:val="24"/>
        </w:rPr>
        <w:t xml:space="preserve">                  п.Дубровка</w:t>
      </w:r>
    </w:p>
    <w:p w:rsidR="00C015AA" w:rsidRPr="004759BA" w:rsidRDefault="00C015AA" w:rsidP="006D7609">
      <w:pPr>
        <w:rPr>
          <w:rFonts w:ascii="Times New Roman" w:hAnsi="Times New Roman"/>
          <w:sz w:val="24"/>
          <w:szCs w:val="24"/>
        </w:rPr>
      </w:pPr>
    </w:p>
    <w:p w:rsidR="00C015AA" w:rsidRPr="004759BA" w:rsidRDefault="00C015AA" w:rsidP="006D7609">
      <w:pPr>
        <w:ind w:right="-30"/>
        <w:jc w:val="center"/>
        <w:rPr>
          <w:rFonts w:ascii="Times New Roman" w:hAnsi="Times New Roman"/>
          <w:b/>
          <w:sz w:val="24"/>
          <w:szCs w:val="24"/>
        </w:rPr>
      </w:pPr>
    </w:p>
    <w:p w:rsidR="00C015AA" w:rsidRPr="004759BA" w:rsidRDefault="00C015AA" w:rsidP="006D7609">
      <w:pPr>
        <w:rPr>
          <w:rFonts w:ascii="Times New Roman" w:hAnsi="Times New Roman"/>
          <w:color w:val="000000"/>
          <w:sz w:val="24"/>
          <w:szCs w:val="24"/>
        </w:rPr>
      </w:pPr>
      <w:r w:rsidRPr="004759BA">
        <w:rPr>
          <w:rFonts w:ascii="Times New Roman" w:hAnsi="Times New Roman"/>
          <w:color w:val="000000"/>
          <w:sz w:val="24"/>
          <w:szCs w:val="24"/>
        </w:rPr>
        <w:t>Об утверждении порядка использования</w:t>
      </w:r>
    </w:p>
    <w:p w:rsidR="00C015AA" w:rsidRPr="004759BA" w:rsidRDefault="00C015AA" w:rsidP="006D7609">
      <w:pPr>
        <w:rPr>
          <w:rFonts w:ascii="Times New Roman" w:hAnsi="Times New Roman"/>
          <w:color w:val="000000"/>
          <w:sz w:val="24"/>
          <w:szCs w:val="24"/>
        </w:rPr>
      </w:pPr>
      <w:r w:rsidRPr="004759BA">
        <w:rPr>
          <w:rFonts w:ascii="Times New Roman" w:hAnsi="Times New Roman"/>
          <w:color w:val="000000"/>
          <w:sz w:val="24"/>
          <w:szCs w:val="24"/>
        </w:rPr>
        <w:t xml:space="preserve">бюджетных ассигнований резервного фонда </w:t>
      </w:r>
    </w:p>
    <w:p w:rsidR="00C015AA" w:rsidRPr="004759BA" w:rsidRDefault="00C015AA" w:rsidP="006D7609">
      <w:pPr>
        <w:rPr>
          <w:rFonts w:ascii="Times New Roman" w:hAnsi="Times New Roman"/>
          <w:sz w:val="24"/>
          <w:szCs w:val="24"/>
        </w:rPr>
      </w:pPr>
      <w:r w:rsidRPr="004759BA">
        <w:rPr>
          <w:rFonts w:ascii="Times New Roman" w:hAnsi="Times New Roman"/>
          <w:color w:val="000000"/>
          <w:sz w:val="24"/>
          <w:szCs w:val="24"/>
        </w:rPr>
        <w:t>администрации Дубровского района</w:t>
      </w:r>
    </w:p>
    <w:p w:rsidR="00C015AA" w:rsidRPr="004759BA" w:rsidRDefault="00C015AA" w:rsidP="006D7609">
      <w:pPr>
        <w:rPr>
          <w:rFonts w:ascii="Times New Roman" w:hAnsi="Times New Roman"/>
          <w:sz w:val="24"/>
          <w:szCs w:val="24"/>
        </w:rPr>
      </w:pPr>
      <w:r w:rsidRPr="004759BA">
        <w:rPr>
          <w:rFonts w:ascii="Times New Roman" w:hAnsi="Times New Roman"/>
          <w:sz w:val="24"/>
          <w:szCs w:val="24"/>
        </w:rPr>
        <w:t xml:space="preserve">  </w:t>
      </w:r>
    </w:p>
    <w:p w:rsidR="00C015AA" w:rsidRPr="004759BA" w:rsidRDefault="00C015AA" w:rsidP="006D7609">
      <w:pPr>
        <w:spacing w:after="0" w:line="240" w:lineRule="auto"/>
        <w:ind w:firstLine="320"/>
        <w:jc w:val="both"/>
        <w:rPr>
          <w:rFonts w:ascii="Times New Roman" w:hAnsi="Times New Roman"/>
          <w:sz w:val="24"/>
          <w:szCs w:val="24"/>
        </w:rPr>
      </w:pPr>
      <w:r w:rsidRPr="004759BA">
        <w:rPr>
          <w:rFonts w:ascii="Times New Roman" w:hAnsi="Times New Roman"/>
          <w:color w:val="000000"/>
          <w:sz w:val="24"/>
          <w:szCs w:val="24"/>
        </w:rPr>
        <w:t>В соответствии со статьей 81 Бюджетного Кодекса Российской Федерации</w:t>
      </w:r>
    </w:p>
    <w:p w:rsidR="00C015AA" w:rsidRPr="004759BA" w:rsidRDefault="00C015AA" w:rsidP="006D7609">
      <w:pPr>
        <w:pStyle w:val="29"/>
        <w:keepNext/>
        <w:keepLines/>
        <w:shd w:val="clear" w:color="auto" w:fill="auto"/>
        <w:spacing w:after="0" w:line="240" w:lineRule="auto"/>
        <w:jc w:val="both"/>
        <w:rPr>
          <w:rFonts w:ascii="Times New Roman" w:hAnsi="Times New Roman"/>
          <w:b w:val="0"/>
          <w:color w:val="000000"/>
          <w:sz w:val="24"/>
          <w:szCs w:val="24"/>
        </w:rPr>
      </w:pPr>
      <w:bookmarkStart w:id="23" w:name="bookmark0"/>
    </w:p>
    <w:p w:rsidR="00C015AA" w:rsidRPr="004759BA" w:rsidRDefault="00C015AA" w:rsidP="006D7609">
      <w:pPr>
        <w:pStyle w:val="29"/>
        <w:keepNext/>
        <w:keepLines/>
        <w:shd w:val="clear" w:color="auto" w:fill="auto"/>
        <w:spacing w:after="0" w:line="240" w:lineRule="auto"/>
        <w:jc w:val="both"/>
        <w:rPr>
          <w:rFonts w:ascii="Times New Roman" w:hAnsi="Times New Roman"/>
          <w:color w:val="000000"/>
          <w:sz w:val="24"/>
          <w:szCs w:val="24"/>
        </w:rPr>
      </w:pPr>
      <w:r w:rsidRPr="004759BA">
        <w:rPr>
          <w:rFonts w:ascii="Times New Roman" w:hAnsi="Times New Roman"/>
          <w:b w:val="0"/>
          <w:color w:val="000000"/>
          <w:sz w:val="24"/>
          <w:szCs w:val="24"/>
        </w:rPr>
        <w:t xml:space="preserve">   </w:t>
      </w:r>
      <w:r w:rsidRPr="004759BA">
        <w:rPr>
          <w:rFonts w:ascii="Times New Roman" w:hAnsi="Times New Roman"/>
          <w:color w:val="000000"/>
          <w:sz w:val="24"/>
          <w:szCs w:val="24"/>
        </w:rPr>
        <w:t>ПОСТАНОВЛЯЮ:</w:t>
      </w:r>
      <w:bookmarkEnd w:id="23"/>
    </w:p>
    <w:p w:rsidR="00C015AA" w:rsidRPr="004759BA" w:rsidRDefault="00C015AA" w:rsidP="006D7609">
      <w:pPr>
        <w:pStyle w:val="29"/>
        <w:keepNext/>
        <w:keepLines/>
        <w:shd w:val="clear" w:color="auto" w:fill="auto"/>
        <w:spacing w:after="0" w:line="240" w:lineRule="auto"/>
        <w:jc w:val="both"/>
        <w:rPr>
          <w:rFonts w:ascii="Times New Roman" w:hAnsi="Times New Roman"/>
          <w:color w:val="000000"/>
          <w:sz w:val="24"/>
          <w:szCs w:val="24"/>
        </w:rPr>
      </w:pPr>
    </w:p>
    <w:p w:rsidR="00C015AA" w:rsidRPr="004759BA" w:rsidRDefault="00C015AA" w:rsidP="006D7609">
      <w:pPr>
        <w:pStyle w:val="29"/>
        <w:keepNext/>
        <w:keepLines/>
        <w:numPr>
          <w:ilvl w:val="0"/>
          <w:numId w:val="44"/>
        </w:numPr>
        <w:shd w:val="clear" w:color="auto" w:fill="auto"/>
        <w:spacing w:after="0" w:line="240" w:lineRule="auto"/>
        <w:jc w:val="both"/>
        <w:rPr>
          <w:rFonts w:ascii="Times New Roman" w:hAnsi="Times New Roman"/>
          <w:b w:val="0"/>
          <w:color w:val="000000"/>
          <w:sz w:val="24"/>
          <w:szCs w:val="24"/>
        </w:rPr>
      </w:pPr>
      <w:r w:rsidRPr="004759BA">
        <w:rPr>
          <w:rFonts w:ascii="Times New Roman" w:hAnsi="Times New Roman"/>
          <w:b w:val="0"/>
          <w:color w:val="000000"/>
          <w:sz w:val="24"/>
          <w:szCs w:val="24"/>
        </w:rPr>
        <w:t>Утвердить прилагаемый порядок использования бюджетных ассигнований резервного фонда администрации Дубровского района (Приложение №1).</w:t>
      </w:r>
    </w:p>
    <w:p w:rsidR="00C015AA" w:rsidRPr="004759BA" w:rsidRDefault="00C015AA" w:rsidP="006D7609">
      <w:pPr>
        <w:pStyle w:val="29"/>
        <w:keepNext/>
        <w:keepLines/>
        <w:numPr>
          <w:ilvl w:val="0"/>
          <w:numId w:val="44"/>
        </w:numPr>
        <w:shd w:val="clear" w:color="auto" w:fill="auto"/>
        <w:spacing w:after="0" w:line="240" w:lineRule="auto"/>
        <w:jc w:val="both"/>
        <w:rPr>
          <w:rFonts w:ascii="Times New Roman" w:hAnsi="Times New Roman"/>
          <w:b w:val="0"/>
          <w:color w:val="000000"/>
          <w:sz w:val="24"/>
          <w:szCs w:val="24"/>
        </w:rPr>
      </w:pPr>
      <w:r w:rsidRPr="004759BA">
        <w:rPr>
          <w:rFonts w:ascii="Times New Roman" w:hAnsi="Times New Roman"/>
          <w:b w:val="0"/>
          <w:color w:val="000000"/>
          <w:sz w:val="24"/>
          <w:szCs w:val="24"/>
        </w:rPr>
        <w:t>Признать утратившими силу постановление администрации Дубровского района от 24.08.2015г. № 405 «О Порядке использования бюджетных ассигнований резервного фонда администрации Дубровского района».</w:t>
      </w:r>
    </w:p>
    <w:p w:rsidR="00C015AA" w:rsidRPr="004759BA" w:rsidRDefault="00C015AA" w:rsidP="006D7609">
      <w:pPr>
        <w:pStyle w:val="29"/>
        <w:keepNext/>
        <w:keepLines/>
        <w:numPr>
          <w:ilvl w:val="0"/>
          <w:numId w:val="44"/>
        </w:numPr>
        <w:shd w:val="clear" w:color="auto" w:fill="auto"/>
        <w:spacing w:after="0" w:line="240" w:lineRule="auto"/>
        <w:jc w:val="both"/>
        <w:rPr>
          <w:rFonts w:ascii="Times New Roman" w:hAnsi="Times New Roman"/>
          <w:b w:val="0"/>
          <w:sz w:val="24"/>
          <w:szCs w:val="24"/>
        </w:rPr>
      </w:pPr>
      <w:r w:rsidRPr="004759BA">
        <w:rPr>
          <w:rFonts w:ascii="Times New Roman" w:hAnsi="Times New Roman"/>
          <w:b w:val="0"/>
          <w:sz w:val="24"/>
          <w:szCs w:val="24"/>
        </w:rPr>
        <w:t>Опубликовать настоящее постановление в периодическом печатном средстве массовой информации «Вестник Дубровского района» и разместить его на официальном сайте муниципального образования «Дубровский район» (</w:t>
      </w:r>
      <w:hyperlink r:id="rId422" w:history="1">
        <w:r w:rsidRPr="004759BA">
          <w:rPr>
            <w:rStyle w:val="ae"/>
            <w:rFonts w:ascii="Times New Roman" w:hAnsi="Times New Roman"/>
            <w:b w:val="0"/>
            <w:sz w:val="24"/>
            <w:szCs w:val="24"/>
          </w:rPr>
          <w:t>www.admdubrovka.ru</w:t>
        </w:r>
      </w:hyperlink>
      <w:r w:rsidRPr="004759BA">
        <w:rPr>
          <w:rFonts w:ascii="Times New Roman" w:hAnsi="Times New Roman"/>
          <w:b w:val="0"/>
          <w:sz w:val="24"/>
          <w:szCs w:val="24"/>
        </w:rPr>
        <w:t>).</w:t>
      </w:r>
    </w:p>
    <w:p w:rsidR="00C015AA" w:rsidRPr="004759BA" w:rsidRDefault="00C015AA" w:rsidP="006D7609">
      <w:pPr>
        <w:pStyle w:val="29"/>
        <w:keepNext/>
        <w:keepLines/>
        <w:numPr>
          <w:ilvl w:val="0"/>
          <w:numId w:val="44"/>
        </w:numPr>
        <w:shd w:val="clear" w:color="auto" w:fill="auto"/>
        <w:spacing w:after="0" w:line="240" w:lineRule="auto"/>
        <w:jc w:val="both"/>
        <w:rPr>
          <w:rFonts w:ascii="Times New Roman" w:hAnsi="Times New Roman"/>
          <w:b w:val="0"/>
          <w:sz w:val="24"/>
          <w:szCs w:val="24"/>
        </w:rPr>
      </w:pPr>
      <w:r w:rsidRPr="004759BA">
        <w:rPr>
          <w:rFonts w:ascii="Times New Roman" w:hAnsi="Times New Roman"/>
          <w:sz w:val="24"/>
          <w:szCs w:val="24"/>
        </w:rPr>
        <w:t xml:space="preserve"> </w:t>
      </w:r>
      <w:r w:rsidRPr="004759BA">
        <w:rPr>
          <w:rFonts w:ascii="Times New Roman" w:hAnsi="Times New Roman"/>
          <w:b w:val="0"/>
          <w:color w:val="000000"/>
          <w:sz w:val="24"/>
          <w:szCs w:val="24"/>
        </w:rPr>
        <w:t>Контроль за исполнением настоящего постановления возложить на заместителя главы администрации Дубровского района по строительству и экономическому развитию Ефименко С.Н.</w:t>
      </w:r>
    </w:p>
    <w:p w:rsidR="00C015AA" w:rsidRPr="004759BA" w:rsidRDefault="00C015AA" w:rsidP="006D7609">
      <w:pPr>
        <w:ind w:firstLine="720"/>
        <w:jc w:val="both"/>
        <w:rPr>
          <w:rFonts w:ascii="Times New Roman" w:hAnsi="Times New Roman"/>
          <w:sz w:val="24"/>
          <w:szCs w:val="24"/>
        </w:rPr>
      </w:pPr>
    </w:p>
    <w:p w:rsidR="00C015AA" w:rsidRPr="004759BA" w:rsidRDefault="00C015AA" w:rsidP="006D7609">
      <w:pPr>
        <w:jc w:val="both"/>
        <w:rPr>
          <w:rFonts w:ascii="Times New Roman" w:hAnsi="Times New Roman"/>
          <w:sz w:val="24"/>
          <w:szCs w:val="24"/>
        </w:rPr>
      </w:pPr>
    </w:p>
    <w:p w:rsidR="00C015AA" w:rsidRPr="004759BA" w:rsidRDefault="00C015AA" w:rsidP="006D7609">
      <w:pPr>
        <w:jc w:val="both"/>
        <w:rPr>
          <w:rFonts w:ascii="Times New Roman" w:hAnsi="Times New Roman"/>
          <w:sz w:val="24"/>
          <w:szCs w:val="24"/>
        </w:rPr>
      </w:pPr>
    </w:p>
    <w:p w:rsidR="00C015AA" w:rsidRPr="004759BA" w:rsidRDefault="00C015AA" w:rsidP="006D7609">
      <w:pPr>
        <w:jc w:val="both"/>
        <w:rPr>
          <w:rFonts w:ascii="Times New Roman" w:hAnsi="Times New Roman"/>
          <w:sz w:val="24"/>
          <w:szCs w:val="24"/>
        </w:rPr>
      </w:pPr>
      <w:r w:rsidRPr="004759BA">
        <w:rPr>
          <w:rFonts w:ascii="Times New Roman" w:hAnsi="Times New Roman"/>
          <w:sz w:val="24"/>
          <w:szCs w:val="24"/>
        </w:rPr>
        <w:t xml:space="preserve">          Глава администрации </w:t>
      </w:r>
    </w:p>
    <w:p w:rsidR="00C015AA" w:rsidRPr="004759BA" w:rsidRDefault="00C015AA" w:rsidP="006D7609">
      <w:pPr>
        <w:jc w:val="both"/>
        <w:rPr>
          <w:rFonts w:ascii="Times New Roman" w:hAnsi="Times New Roman"/>
          <w:sz w:val="24"/>
          <w:szCs w:val="24"/>
        </w:rPr>
      </w:pPr>
      <w:r w:rsidRPr="004759BA">
        <w:rPr>
          <w:rFonts w:ascii="Times New Roman" w:hAnsi="Times New Roman"/>
          <w:sz w:val="24"/>
          <w:szCs w:val="24"/>
        </w:rPr>
        <w:t xml:space="preserve">          Дубровского района                                                   И.А.Шевелев</w:t>
      </w:r>
    </w:p>
    <w:p w:rsidR="00C015AA" w:rsidRPr="004759BA" w:rsidRDefault="00C015AA" w:rsidP="006D7609">
      <w:pPr>
        <w:spacing w:after="0" w:line="240" w:lineRule="auto"/>
        <w:ind w:left="2659" w:right="301"/>
        <w:jc w:val="center"/>
        <w:rPr>
          <w:rFonts w:ascii="Times New Roman" w:hAnsi="Times New Roman"/>
          <w:color w:val="000000"/>
          <w:sz w:val="24"/>
          <w:szCs w:val="24"/>
        </w:rPr>
      </w:pPr>
      <w:r w:rsidRPr="004759BA">
        <w:rPr>
          <w:rFonts w:ascii="Times New Roman" w:hAnsi="Times New Roman"/>
          <w:color w:val="000000"/>
          <w:sz w:val="24"/>
          <w:szCs w:val="24"/>
        </w:rPr>
        <w:lastRenderedPageBreak/>
        <w:t xml:space="preserve">                                          Приложение №1 к постановлению</w:t>
      </w:r>
    </w:p>
    <w:p w:rsidR="00C015AA" w:rsidRPr="004759BA" w:rsidRDefault="00C015AA" w:rsidP="006D7609">
      <w:pPr>
        <w:spacing w:after="0" w:line="240" w:lineRule="auto"/>
        <w:ind w:left="2659" w:right="301"/>
        <w:jc w:val="center"/>
        <w:rPr>
          <w:rFonts w:ascii="Times New Roman" w:hAnsi="Times New Roman"/>
          <w:color w:val="000000"/>
          <w:sz w:val="24"/>
          <w:szCs w:val="24"/>
        </w:rPr>
      </w:pPr>
      <w:r w:rsidRPr="004759BA">
        <w:rPr>
          <w:rFonts w:ascii="Times New Roman" w:hAnsi="Times New Roman"/>
          <w:color w:val="000000"/>
          <w:sz w:val="24"/>
          <w:szCs w:val="24"/>
        </w:rPr>
        <w:t xml:space="preserve">                                             администрации Дубровского района </w:t>
      </w:r>
    </w:p>
    <w:p w:rsidR="00C015AA" w:rsidRPr="004759BA" w:rsidRDefault="00C015AA" w:rsidP="006D7609">
      <w:pPr>
        <w:spacing w:after="0" w:line="240" w:lineRule="auto"/>
        <w:ind w:left="2659" w:right="301"/>
        <w:jc w:val="center"/>
        <w:rPr>
          <w:rFonts w:ascii="Times New Roman" w:hAnsi="Times New Roman"/>
          <w:sz w:val="24"/>
          <w:szCs w:val="24"/>
        </w:rPr>
      </w:pPr>
      <w:r w:rsidRPr="004759BA">
        <w:rPr>
          <w:rFonts w:ascii="Times New Roman" w:hAnsi="Times New Roman"/>
          <w:color w:val="000000"/>
          <w:sz w:val="24"/>
          <w:szCs w:val="24"/>
        </w:rPr>
        <w:t xml:space="preserve">                       от   25.06. 2019г. № 476</w:t>
      </w:r>
    </w:p>
    <w:p w:rsidR="00C015AA" w:rsidRPr="004759BA" w:rsidRDefault="00C015AA" w:rsidP="004759BA">
      <w:pPr>
        <w:jc w:val="center"/>
        <w:rPr>
          <w:rFonts w:ascii="Times New Roman" w:hAnsi="Times New Roman"/>
          <w:b/>
          <w:sz w:val="24"/>
          <w:szCs w:val="24"/>
        </w:rPr>
      </w:pPr>
    </w:p>
    <w:p w:rsidR="00C015AA" w:rsidRPr="004759BA" w:rsidRDefault="00C015AA" w:rsidP="004759BA">
      <w:pPr>
        <w:spacing w:after="0" w:line="240" w:lineRule="auto"/>
        <w:rPr>
          <w:rFonts w:ascii="Times New Roman" w:hAnsi="Times New Roman"/>
          <w:b/>
          <w:sz w:val="24"/>
          <w:szCs w:val="24"/>
        </w:rPr>
      </w:pPr>
      <w:r>
        <w:rPr>
          <w:rFonts w:ascii="Times New Roman" w:hAnsi="Times New Roman"/>
          <w:b/>
          <w:color w:val="000000"/>
          <w:sz w:val="24"/>
          <w:szCs w:val="24"/>
        </w:rPr>
        <w:t xml:space="preserve">                                                                   </w:t>
      </w:r>
      <w:r w:rsidRPr="004759BA">
        <w:rPr>
          <w:rFonts w:ascii="Times New Roman" w:hAnsi="Times New Roman"/>
          <w:b/>
          <w:color w:val="000000"/>
          <w:sz w:val="24"/>
          <w:szCs w:val="24"/>
        </w:rPr>
        <w:t>ПОРЯДОК</w:t>
      </w:r>
    </w:p>
    <w:p w:rsidR="00C015AA" w:rsidRPr="004759BA" w:rsidRDefault="00C015AA" w:rsidP="004759BA">
      <w:pPr>
        <w:pStyle w:val="42"/>
        <w:shd w:val="clear" w:color="auto" w:fill="auto"/>
        <w:spacing w:after="0" w:line="240" w:lineRule="auto"/>
        <w:ind w:right="800"/>
        <w:jc w:val="center"/>
        <w:rPr>
          <w:rFonts w:ascii="Times New Roman" w:hAnsi="Times New Roman"/>
          <w:sz w:val="24"/>
          <w:szCs w:val="24"/>
        </w:rPr>
      </w:pPr>
      <w:r w:rsidRPr="004759BA">
        <w:rPr>
          <w:rFonts w:ascii="Times New Roman" w:hAnsi="Times New Roman"/>
          <w:color w:val="000000"/>
          <w:sz w:val="24"/>
          <w:szCs w:val="24"/>
        </w:rPr>
        <w:t>использования бюджетных ассигнований резервного фонда администрации Дубровского района</w:t>
      </w:r>
    </w:p>
    <w:p w:rsidR="00C015AA" w:rsidRPr="004759BA" w:rsidRDefault="00C015AA" w:rsidP="006D7609">
      <w:pPr>
        <w:rPr>
          <w:rFonts w:ascii="Times New Roman" w:hAnsi="Times New Roman"/>
          <w:b/>
          <w:bCs/>
          <w:sz w:val="24"/>
          <w:szCs w:val="24"/>
        </w:rPr>
      </w:pPr>
    </w:p>
    <w:p w:rsidR="00C015AA" w:rsidRPr="004759BA" w:rsidRDefault="00C015AA" w:rsidP="006D7609">
      <w:pPr>
        <w:widowControl w:val="0"/>
        <w:numPr>
          <w:ilvl w:val="0"/>
          <w:numId w:val="40"/>
        </w:numPr>
        <w:tabs>
          <w:tab w:val="left" w:pos="1757"/>
        </w:tabs>
        <w:spacing w:after="0" w:line="240" w:lineRule="auto"/>
        <w:ind w:left="2410"/>
        <w:jc w:val="both"/>
        <w:rPr>
          <w:rFonts w:ascii="Times New Roman" w:hAnsi="Times New Roman"/>
          <w:b/>
          <w:sz w:val="24"/>
          <w:szCs w:val="24"/>
        </w:rPr>
      </w:pPr>
      <w:r w:rsidRPr="004759BA">
        <w:rPr>
          <w:rFonts w:ascii="Times New Roman" w:hAnsi="Times New Roman"/>
          <w:b/>
          <w:i/>
          <w:color w:val="000000"/>
          <w:sz w:val="24"/>
          <w:szCs w:val="24"/>
        </w:rPr>
        <w:t xml:space="preserve"> </w:t>
      </w:r>
      <w:r w:rsidRPr="004759BA">
        <w:rPr>
          <w:rFonts w:ascii="Times New Roman" w:hAnsi="Times New Roman"/>
          <w:b/>
          <w:color w:val="000000"/>
          <w:sz w:val="24"/>
          <w:szCs w:val="24"/>
        </w:rPr>
        <w:t>Общие положения</w:t>
      </w:r>
    </w:p>
    <w:p w:rsidR="00C015AA" w:rsidRPr="004759BA" w:rsidRDefault="00C015AA" w:rsidP="006D7609">
      <w:pPr>
        <w:tabs>
          <w:tab w:val="left" w:pos="1757"/>
        </w:tabs>
        <w:spacing w:after="0" w:line="240" w:lineRule="auto"/>
        <w:ind w:left="2410"/>
        <w:jc w:val="both"/>
        <w:rPr>
          <w:rFonts w:ascii="Times New Roman" w:hAnsi="Times New Roman"/>
          <w:i/>
          <w:sz w:val="24"/>
          <w:szCs w:val="24"/>
        </w:rPr>
      </w:pPr>
    </w:p>
    <w:p w:rsidR="00C015AA" w:rsidRPr="004759BA" w:rsidRDefault="00C015AA" w:rsidP="006D7609">
      <w:pPr>
        <w:widowControl w:val="0"/>
        <w:numPr>
          <w:ilvl w:val="1"/>
          <w:numId w:val="40"/>
        </w:numPr>
        <w:tabs>
          <w:tab w:val="left" w:pos="600"/>
        </w:tabs>
        <w:spacing w:after="0" w:line="240" w:lineRule="auto"/>
        <w:ind w:left="280"/>
        <w:jc w:val="both"/>
        <w:rPr>
          <w:rFonts w:ascii="Times New Roman" w:hAnsi="Times New Roman"/>
          <w:color w:val="000000"/>
          <w:sz w:val="24"/>
          <w:szCs w:val="24"/>
        </w:rPr>
      </w:pPr>
      <w:r w:rsidRPr="004759BA">
        <w:rPr>
          <w:rFonts w:ascii="Times New Roman" w:hAnsi="Times New Roman"/>
          <w:color w:val="000000"/>
          <w:sz w:val="24"/>
          <w:szCs w:val="24"/>
        </w:rPr>
        <w:t>Настоящий Порядок определяет основания для использования бюджетных ассигнований резервного фонда, документы, необходимые для подготовки распоряжения администрации района об использовании бюджетных ассигнований резервного фонда, порядок представления отчетности об использовании бюджетных ассигнований резервного фонда, порядок осуществления контроля за использованием ассигнований резервного фонда.</w:t>
      </w:r>
    </w:p>
    <w:p w:rsidR="00C015AA" w:rsidRPr="004759BA" w:rsidRDefault="00C015AA" w:rsidP="006D7609">
      <w:pPr>
        <w:widowControl w:val="0"/>
        <w:numPr>
          <w:ilvl w:val="1"/>
          <w:numId w:val="40"/>
        </w:numPr>
        <w:tabs>
          <w:tab w:val="left" w:pos="724"/>
        </w:tabs>
        <w:spacing w:after="0" w:line="240" w:lineRule="auto"/>
        <w:ind w:firstLine="400"/>
        <w:jc w:val="both"/>
        <w:rPr>
          <w:rFonts w:ascii="Times New Roman" w:hAnsi="Times New Roman"/>
          <w:sz w:val="24"/>
          <w:szCs w:val="24"/>
        </w:rPr>
      </w:pPr>
      <w:r w:rsidRPr="004759BA">
        <w:rPr>
          <w:rFonts w:ascii="Times New Roman" w:hAnsi="Times New Roman"/>
          <w:color w:val="000000"/>
          <w:sz w:val="24"/>
          <w:szCs w:val="24"/>
        </w:rPr>
        <w:t>Для целей настоящего Порядка под непредвиденными расходами</w:t>
      </w:r>
    </w:p>
    <w:p w:rsidR="00C015AA" w:rsidRPr="004759BA" w:rsidRDefault="00C015AA" w:rsidP="006D7609">
      <w:pPr>
        <w:tabs>
          <w:tab w:val="left" w:pos="839"/>
          <w:tab w:val="left" w:pos="2712"/>
          <w:tab w:val="left" w:pos="3714"/>
        </w:tabs>
        <w:spacing w:after="0" w:line="240" w:lineRule="auto"/>
        <w:jc w:val="both"/>
        <w:rPr>
          <w:rFonts w:ascii="Times New Roman" w:hAnsi="Times New Roman"/>
          <w:sz w:val="24"/>
          <w:szCs w:val="24"/>
        </w:rPr>
      </w:pPr>
      <w:r w:rsidRPr="004759BA">
        <w:rPr>
          <w:rFonts w:ascii="Times New Roman" w:hAnsi="Times New Roman"/>
          <w:color w:val="000000"/>
          <w:sz w:val="24"/>
          <w:szCs w:val="24"/>
        </w:rPr>
        <w:t>понимают расходы в пределах предметов ведения Дубровского района, установленных</w:t>
      </w:r>
      <w:r w:rsidRPr="004759BA">
        <w:rPr>
          <w:rFonts w:ascii="Times New Roman" w:hAnsi="Times New Roman"/>
          <w:sz w:val="24"/>
          <w:szCs w:val="24"/>
        </w:rPr>
        <w:t xml:space="preserve"> </w:t>
      </w:r>
      <w:r w:rsidRPr="004759BA">
        <w:rPr>
          <w:rFonts w:ascii="Times New Roman" w:hAnsi="Times New Roman"/>
          <w:color w:val="000000"/>
          <w:sz w:val="24"/>
          <w:szCs w:val="24"/>
        </w:rPr>
        <w:t>законодательством Российской Федерации, не предусмотренные в бюджете Дубровского района на соответствующий финансовый год и плановый период, возникшие неожиданно, не имеющие регулярного характера.</w:t>
      </w:r>
    </w:p>
    <w:p w:rsidR="00C015AA" w:rsidRPr="004759BA" w:rsidRDefault="00C015AA" w:rsidP="006D7609">
      <w:pPr>
        <w:widowControl w:val="0"/>
        <w:numPr>
          <w:ilvl w:val="1"/>
          <w:numId w:val="40"/>
        </w:numPr>
        <w:tabs>
          <w:tab w:val="left" w:pos="621"/>
        </w:tabs>
        <w:spacing w:after="0" w:line="240" w:lineRule="auto"/>
        <w:ind w:firstLine="400"/>
        <w:jc w:val="both"/>
        <w:rPr>
          <w:rFonts w:ascii="Times New Roman" w:hAnsi="Times New Roman"/>
          <w:sz w:val="24"/>
          <w:szCs w:val="24"/>
        </w:rPr>
      </w:pPr>
      <w:r w:rsidRPr="004759BA">
        <w:rPr>
          <w:rFonts w:ascii="Times New Roman" w:hAnsi="Times New Roman"/>
          <w:color w:val="000000"/>
          <w:sz w:val="24"/>
          <w:szCs w:val="24"/>
        </w:rPr>
        <w:t>Бюджетные ассигнования резервного фонда администрации Дубровского района (далее - резервный фонд) используется для финансового обеспечения непредвиденных расходов:</w:t>
      </w:r>
    </w:p>
    <w:p w:rsidR="00C015AA" w:rsidRPr="004759BA" w:rsidRDefault="00C015AA" w:rsidP="006D7609">
      <w:pPr>
        <w:widowControl w:val="0"/>
        <w:numPr>
          <w:ilvl w:val="2"/>
          <w:numId w:val="40"/>
        </w:numPr>
        <w:tabs>
          <w:tab w:val="left" w:pos="692"/>
        </w:tabs>
        <w:spacing w:after="0" w:line="240" w:lineRule="auto"/>
        <w:ind w:firstLine="340"/>
        <w:jc w:val="both"/>
        <w:rPr>
          <w:rFonts w:ascii="Times New Roman" w:hAnsi="Times New Roman"/>
          <w:sz w:val="24"/>
          <w:szCs w:val="24"/>
        </w:rPr>
      </w:pPr>
      <w:r w:rsidRPr="004759BA">
        <w:rPr>
          <w:rFonts w:ascii="Times New Roman" w:hAnsi="Times New Roman"/>
          <w:color w:val="000000"/>
          <w:sz w:val="24"/>
          <w:szCs w:val="24"/>
        </w:rPr>
        <w:t>Для частичного покрытия расходов на финансовое обеспечение мероприятий, связанных с ликвидацией чрезвычайных ситуаций муниципального характера, а также локального характера на объектах организаций, имущество которых находится в муниципальной собственности муниципального образования «Дубровского района»:</w:t>
      </w:r>
    </w:p>
    <w:p w:rsidR="00C015AA" w:rsidRPr="004759BA" w:rsidRDefault="00C015AA" w:rsidP="006D7609">
      <w:pPr>
        <w:spacing w:after="0" w:line="240" w:lineRule="auto"/>
        <w:ind w:firstLine="400"/>
        <w:jc w:val="both"/>
        <w:rPr>
          <w:rFonts w:ascii="Times New Roman" w:hAnsi="Times New Roman"/>
          <w:sz w:val="24"/>
          <w:szCs w:val="24"/>
        </w:rPr>
      </w:pPr>
      <w:r w:rsidRPr="004759BA">
        <w:rPr>
          <w:rFonts w:ascii="Times New Roman" w:hAnsi="Times New Roman"/>
          <w:color w:val="000000"/>
          <w:sz w:val="24"/>
          <w:szCs w:val="24"/>
        </w:rPr>
        <w:t>проведение аварийно-спасательных работ по перечню согласно приложению 4 к настоящему Порядку;</w:t>
      </w:r>
    </w:p>
    <w:p w:rsidR="00C015AA" w:rsidRPr="004759BA" w:rsidRDefault="00C015AA" w:rsidP="006D7609">
      <w:pPr>
        <w:spacing w:after="0" w:line="240" w:lineRule="auto"/>
        <w:ind w:firstLine="400"/>
        <w:jc w:val="both"/>
        <w:rPr>
          <w:rFonts w:ascii="Times New Roman" w:hAnsi="Times New Roman"/>
          <w:sz w:val="24"/>
          <w:szCs w:val="24"/>
        </w:rPr>
      </w:pPr>
      <w:r w:rsidRPr="004759BA">
        <w:rPr>
          <w:rFonts w:ascii="Times New Roman" w:hAnsi="Times New Roman"/>
          <w:color w:val="000000"/>
          <w:sz w:val="24"/>
          <w:szCs w:val="24"/>
        </w:rPr>
        <w:t>проведение неотложных аварийно-восстановительных работ по перечню согласно приложению 5 к настоящему Порядку;</w:t>
      </w:r>
    </w:p>
    <w:p w:rsidR="00C015AA" w:rsidRPr="004759BA" w:rsidRDefault="00C015AA" w:rsidP="006D7609">
      <w:pPr>
        <w:spacing w:after="0" w:line="240" w:lineRule="auto"/>
        <w:ind w:firstLine="400"/>
        <w:jc w:val="both"/>
        <w:rPr>
          <w:rFonts w:ascii="Times New Roman" w:hAnsi="Times New Roman"/>
          <w:sz w:val="24"/>
          <w:szCs w:val="24"/>
        </w:rPr>
      </w:pPr>
      <w:r w:rsidRPr="004759BA">
        <w:rPr>
          <w:rFonts w:ascii="Times New Roman" w:hAnsi="Times New Roman"/>
          <w:color w:val="000000"/>
          <w:sz w:val="24"/>
          <w:szCs w:val="24"/>
        </w:rPr>
        <w:t>оказание гражданам финансовой помощи в связи с утратой ими имущества первой необходимости из расчета за частично утраченное имущество - 5,0 тыс. рублей на человека (но не более 20,0 тыс. рублей на семью), за полностью утраченное имущество - 10,0 тыс. рублей на человека (но не более 30,0 тыс. рублей на семью);</w:t>
      </w:r>
    </w:p>
    <w:p w:rsidR="00C015AA" w:rsidRPr="004759BA" w:rsidRDefault="00C015AA" w:rsidP="006D7609">
      <w:pPr>
        <w:spacing w:after="0" w:line="240" w:lineRule="auto"/>
        <w:ind w:firstLine="400"/>
        <w:jc w:val="both"/>
        <w:rPr>
          <w:rFonts w:ascii="Times New Roman" w:hAnsi="Times New Roman"/>
          <w:sz w:val="24"/>
          <w:szCs w:val="24"/>
        </w:rPr>
      </w:pPr>
      <w:r w:rsidRPr="004759BA">
        <w:rPr>
          <w:rFonts w:ascii="Times New Roman" w:hAnsi="Times New Roman"/>
          <w:color w:val="000000"/>
          <w:sz w:val="24"/>
          <w:szCs w:val="24"/>
        </w:rPr>
        <w:t>выплата единовременного пособия гражданам, получившим в резуль</w:t>
      </w:r>
      <w:r w:rsidRPr="004759BA">
        <w:rPr>
          <w:rFonts w:ascii="Times New Roman" w:hAnsi="Times New Roman"/>
          <w:color w:val="000000"/>
          <w:sz w:val="24"/>
          <w:szCs w:val="24"/>
        </w:rPr>
        <w:softHyphen/>
        <w:t>тате чрезвычайной ситуации вред здоровью (тяжкий и средней тяжести вред - 10 тыс. рублей, легкий вред - 5 тыс. рублей);</w:t>
      </w:r>
    </w:p>
    <w:p w:rsidR="00C015AA" w:rsidRPr="004759BA" w:rsidRDefault="00C015AA" w:rsidP="006D7609">
      <w:pPr>
        <w:spacing w:after="0" w:line="240" w:lineRule="auto"/>
        <w:ind w:firstLine="400"/>
        <w:jc w:val="both"/>
        <w:rPr>
          <w:rFonts w:ascii="Times New Roman" w:hAnsi="Times New Roman"/>
          <w:sz w:val="24"/>
          <w:szCs w:val="24"/>
        </w:rPr>
      </w:pPr>
      <w:r w:rsidRPr="004759BA">
        <w:rPr>
          <w:rFonts w:ascii="Times New Roman" w:hAnsi="Times New Roman"/>
          <w:color w:val="000000"/>
          <w:sz w:val="24"/>
          <w:szCs w:val="24"/>
        </w:rPr>
        <w:t>восполнение резерва материальных ресурсов для ликвидации чрезвычайных ситуаций природного и техногенного характера в Дубровском районе, использованных при проведении аварийно-восстановительных работ, связанных с ликвидацией чрезвычайных ситуаций.</w:t>
      </w:r>
    </w:p>
    <w:p w:rsidR="00C015AA" w:rsidRPr="004759BA" w:rsidRDefault="00C015AA" w:rsidP="006D7609">
      <w:pPr>
        <w:widowControl w:val="0"/>
        <w:numPr>
          <w:ilvl w:val="2"/>
          <w:numId w:val="40"/>
        </w:numPr>
        <w:tabs>
          <w:tab w:val="left" w:pos="830"/>
        </w:tabs>
        <w:spacing w:after="0" w:line="240" w:lineRule="auto"/>
        <w:ind w:firstLine="400"/>
        <w:jc w:val="both"/>
        <w:rPr>
          <w:rFonts w:ascii="Times New Roman" w:hAnsi="Times New Roman"/>
          <w:sz w:val="24"/>
          <w:szCs w:val="24"/>
        </w:rPr>
      </w:pPr>
      <w:r w:rsidRPr="004759BA">
        <w:rPr>
          <w:rFonts w:ascii="Times New Roman" w:hAnsi="Times New Roman"/>
          <w:color w:val="000000"/>
          <w:sz w:val="24"/>
          <w:szCs w:val="24"/>
        </w:rPr>
        <w:t>Проведение экстренных противоэпидемических мероприятий.</w:t>
      </w:r>
    </w:p>
    <w:p w:rsidR="00C015AA" w:rsidRPr="004759BA" w:rsidRDefault="00C015AA" w:rsidP="006D7609">
      <w:pPr>
        <w:widowControl w:val="0"/>
        <w:numPr>
          <w:ilvl w:val="2"/>
          <w:numId w:val="40"/>
        </w:numPr>
        <w:tabs>
          <w:tab w:val="left" w:pos="830"/>
        </w:tabs>
        <w:spacing w:after="0" w:line="240" w:lineRule="auto"/>
        <w:ind w:firstLine="400"/>
        <w:jc w:val="both"/>
        <w:rPr>
          <w:rFonts w:ascii="Times New Roman" w:hAnsi="Times New Roman"/>
          <w:sz w:val="24"/>
          <w:szCs w:val="24"/>
        </w:rPr>
      </w:pPr>
      <w:r w:rsidRPr="004759BA">
        <w:rPr>
          <w:rFonts w:ascii="Times New Roman" w:hAnsi="Times New Roman"/>
          <w:color w:val="000000"/>
          <w:sz w:val="24"/>
          <w:szCs w:val="24"/>
        </w:rPr>
        <w:t>Проведение экстренных противоэпизоотических мероприятий.</w:t>
      </w:r>
    </w:p>
    <w:p w:rsidR="00C015AA" w:rsidRPr="004759BA" w:rsidRDefault="00C015AA" w:rsidP="006D7609">
      <w:pPr>
        <w:widowControl w:val="0"/>
        <w:numPr>
          <w:ilvl w:val="2"/>
          <w:numId w:val="40"/>
        </w:numPr>
        <w:tabs>
          <w:tab w:val="left" w:pos="801"/>
        </w:tabs>
        <w:spacing w:after="0" w:line="240" w:lineRule="auto"/>
        <w:ind w:firstLine="400"/>
        <w:jc w:val="both"/>
        <w:rPr>
          <w:rFonts w:ascii="Times New Roman" w:hAnsi="Times New Roman"/>
          <w:sz w:val="24"/>
          <w:szCs w:val="24"/>
        </w:rPr>
      </w:pPr>
      <w:r w:rsidRPr="004759BA">
        <w:rPr>
          <w:rFonts w:ascii="Times New Roman" w:hAnsi="Times New Roman"/>
          <w:color w:val="000000"/>
          <w:sz w:val="24"/>
          <w:szCs w:val="24"/>
        </w:rPr>
        <w:t>Оплата судебных расходов органов местного самоуправления Дубровского района.</w:t>
      </w:r>
    </w:p>
    <w:p w:rsidR="00C015AA" w:rsidRPr="004759BA" w:rsidRDefault="00C015AA" w:rsidP="006D7609">
      <w:pPr>
        <w:widowControl w:val="0"/>
        <w:numPr>
          <w:ilvl w:val="2"/>
          <w:numId w:val="40"/>
        </w:numPr>
        <w:tabs>
          <w:tab w:val="left" w:pos="799"/>
        </w:tabs>
        <w:spacing w:after="0" w:line="240" w:lineRule="auto"/>
        <w:ind w:firstLine="400"/>
        <w:jc w:val="both"/>
        <w:rPr>
          <w:rFonts w:ascii="Times New Roman" w:hAnsi="Times New Roman"/>
          <w:sz w:val="24"/>
          <w:szCs w:val="24"/>
        </w:rPr>
      </w:pPr>
      <w:r w:rsidRPr="004759BA">
        <w:rPr>
          <w:rFonts w:ascii="Times New Roman" w:hAnsi="Times New Roman"/>
          <w:color w:val="000000"/>
          <w:sz w:val="24"/>
          <w:szCs w:val="24"/>
        </w:rPr>
        <w:t>Выплаты по решению суда, предъявленные к органам местного самоуправления Дубровского района.</w:t>
      </w:r>
    </w:p>
    <w:p w:rsidR="00C015AA" w:rsidRPr="004759BA" w:rsidRDefault="00C015AA" w:rsidP="006D7609">
      <w:pPr>
        <w:widowControl w:val="0"/>
        <w:numPr>
          <w:ilvl w:val="2"/>
          <w:numId w:val="40"/>
        </w:numPr>
        <w:tabs>
          <w:tab w:val="left" w:pos="801"/>
        </w:tabs>
        <w:spacing w:after="0" w:line="240" w:lineRule="auto"/>
        <w:ind w:firstLine="400"/>
        <w:jc w:val="both"/>
        <w:rPr>
          <w:rFonts w:ascii="Times New Roman" w:hAnsi="Times New Roman"/>
          <w:sz w:val="24"/>
          <w:szCs w:val="24"/>
        </w:rPr>
      </w:pPr>
      <w:r w:rsidRPr="004759BA">
        <w:rPr>
          <w:rFonts w:ascii="Times New Roman" w:hAnsi="Times New Roman"/>
          <w:color w:val="000000"/>
          <w:sz w:val="24"/>
          <w:szCs w:val="24"/>
        </w:rPr>
        <w:t>Исполнение судебных решений по искам к казне и (или) субси</w:t>
      </w:r>
      <w:r w:rsidRPr="004759BA">
        <w:rPr>
          <w:rFonts w:ascii="Times New Roman" w:hAnsi="Times New Roman"/>
          <w:color w:val="000000"/>
          <w:sz w:val="24"/>
          <w:szCs w:val="24"/>
        </w:rPr>
        <w:softHyphen/>
        <w:t>диарной ответственности муниципальных учреждений Дубровского района.</w:t>
      </w:r>
    </w:p>
    <w:p w:rsidR="00C015AA" w:rsidRPr="00DD6747" w:rsidRDefault="00C015AA" w:rsidP="00DD6747">
      <w:pPr>
        <w:widowControl w:val="0"/>
        <w:numPr>
          <w:ilvl w:val="1"/>
          <w:numId w:val="40"/>
        </w:numPr>
        <w:spacing w:after="0" w:line="240" w:lineRule="auto"/>
        <w:ind w:left="400" w:firstLine="400"/>
        <w:jc w:val="both"/>
        <w:rPr>
          <w:rFonts w:ascii="Times New Roman" w:hAnsi="Times New Roman"/>
          <w:color w:val="000000"/>
          <w:sz w:val="24"/>
          <w:szCs w:val="24"/>
        </w:rPr>
      </w:pPr>
      <w:r w:rsidRPr="004759BA">
        <w:rPr>
          <w:rFonts w:ascii="Times New Roman" w:hAnsi="Times New Roman"/>
          <w:color w:val="000000"/>
          <w:sz w:val="24"/>
          <w:szCs w:val="24"/>
        </w:rPr>
        <w:t>Бюджетные ассигнования резервного фонда предоставляются бюджетам муниципальных образований Дубровского района в виде межбюд</w:t>
      </w:r>
      <w:r w:rsidRPr="004759BA">
        <w:rPr>
          <w:rFonts w:ascii="Times New Roman" w:hAnsi="Times New Roman"/>
          <w:color w:val="000000"/>
          <w:sz w:val="24"/>
          <w:szCs w:val="24"/>
        </w:rPr>
        <w:softHyphen/>
        <w:t>жетных трансфертов для финансового обеспечения непредвиденных расходов.</w:t>
      </w:r>
    </w:p>
    <w:p w:rsidR="00C015AA" w:rsidRPr="004759BA" w:rsidRDefault="00C015AA" w:rsidP="006D7609">
      <w:pPr>
        <w:widowControl w:val="0"/>
        <w:numPr>
          <w:ilvl w:val="0"/>
          <w:numId w:val="40"/>
        </w:numPr>
        <w:tabs>
          <w:tab w:val="left" w:pos="799"/>
        </w:tabs>
        <w:spacing w:after="0" w:line="240" w:lineRule="auto"/>
        <w:ind w:firstLine="620"/>
        <w:jc w:val="center"/>
        <w:rPr>
          <w:rFonts w:ascii="Times New Roman" w:hAnsi="Times New Roman"/>
          <w:b/>
          <w:sz w:val="24"/>
          <w:szCs w:val="24"/>
        </w:rPr>
      </w:pPr>
      <w:r w:rsidRPr="004759BA">
        <w:rPr>
          <w:rFonts w:ascii="Times New Roman" w:hAnsi="Times New Roman"/>
          <w:b/>
          <w:color w:val="000000"/>
          <w:sz w:val="24"/>
          <w:szCs w:val="24"/>
        </w:rPr>
        <w:lastRenderedPageBreak/>
        <w:t>Порядок использования бюджетных ассигнований резервного фонда на финансовое обеспечение непредвиденных расходов, которые не предусмотрены при утверждении бюджета Дубровского района на очередной финансовый год и плановый период</w:t>
      </w:r>
    </w:p>
    <w:p w:rsidR="00C015AA" w:rsidRPr="004759BA" w:rsidRDefault="00C015AA" w:rsidP="006D7609">
      <w:pPr>
        <w:spacing w:after="0" w:line="240" w:lineRule="auto"/>
        <w:ind w:firstLine="400"/>
        <w:jc w:val="both"/>
        <w:rPr>
          <w:rFonts w:ascii="Times New Roman" w:hAnsi="Times New Roman"/>
          <w:sz w:val="24"/>
          <w:szCs w:val="24"/>
        </w:rPr>
      </w:pPr>
      <w:r w:rsidRPr="004759BA">
        <w:rPr>
          <w:rFonts w:ascii="Times New Roman" w:hAnsi="Times New Roman"/>
          <w:color w:val="000000"/>
          <w:sz w:val="24"/>
          <w:szCs w:val="24"/>
        </w:rPr>
        <w:t>2.1. Основанием для подготовки проекта распоряжения администрации Дубровского района является письменное поручение Главы администрации Дубровского района финансовому управлению администрации Дубровского района (далее - финансовое управление) о рассмотрении обращения руководителя органа местного самоуправления, организации об использовании ассигнований резервного фонда (далее - обращение). Одновременно с обращением заявителем представляются следующие документы: документы, подтверждающие непредвиденность расходов; документы (сметы расходов, планы финансово-хозяйственной деятель</w:t>
      </w:r>
      <w:r w:rsidRPr="004759BA">
        <w:rPr>
          <w:rFonts w:ascii="Times New Roman" w:hAnsi="Times New Roman"/>
          <w:color w:val="000000"/>
          <w:sz w:val="24"/>
          <w:szCs w:val="24"/>
        </w:rPr>
        <w:softHyphen/>
        <w:t>ности, другие первичные документы), подтверждающие то, что указанные расходы не учтены соответственно в бюджете района.</w:t>
      </w:r>
    </w:p>
    <w:p w:rsidR="00C015AA" w:rsidRPr="004759BA" w:rsidRDefault="00C015AA" w:rsidP="006D7609">
      <w:pPr>
        <w:spacing w:after="0" w:line="240" w:lineRule="auto"/>
        <w:ind w:left="400"/>
        <w:jc w:val="both"/>
        <w:rPr>
          <w:rFonts w:ascii="Times New Roman" w:hAnsi="Times New Roman"/>
          <w:sz w:val="24"/>
          <w:szCs w:val="24"/>
        </w:rPr>
      </w:pPr>
      <w:r w:rsidRPr="004759BA">
        <w:rPr>
          <w:rFonts w:ascii="Times New Roman" w:hAnsi="Times New Roman"/>
          <w:color w:val="000000"/>
          <w:sz w:val="24"/>
          <w:szCs w:val="24"/>
        </w:rPr>
        <w:t>Финансово-экономические обоснования расходов.</w:t>
      </w:r>
    </w:p>
    <w:p w:rsidR="00C015AA" w:rsidRPr="004759BA" w:rsidRDefault="00C015AA" w:rsidP="006D7609">
      <w:pPr>
        <w:tabs>
          <w:tab w:val="left" w:pos="1968"/>
        </w:tabs>
        <w:spacing w:after="0" w:line="240" w:lineRule="auto"/>
        <w:jc w:val="both"/>
        <w:rPr>
          <w:rFonts w:ascii="Times New Roman" w:hAnsi="Times New Roman"/>
          <w:sz w:val="24"/>
          <w:szCs w:val="24"/>
        </w:rPr>
      </w:pPr>
      <w:r w:rsidRPr="004759BA">
        <w:rPr>
          <w:rFonts w:ascii="Times New Roman" w:hAnsi="Times New Roman"/>
          <w:color w:val="000000"/>
          <w:sz w:val="24"/>
          <w:szCs w:val="24"/>
        </w:rPr>
        <w:t>Финансовое управление по результатам рассмотрения обращения и</w:t>
      </w:r>
      <w:r w:rsidRPr="004759BA">
        <w:rPr>
          <w:rFonts w:ascii="Times New Roman" w:hAnsi="Times New Roman"/>
          <w:sz w:val="24"/>
          <w:szCs w:val="24"/>
        </w:rPr>
        <w:t xml:space="preserve"> </w:t>
      </w:r>
      <w:r w:rsidRPr="004759BA">
        <w:rPr>
          <w:rFonts w:ascii="Times New Roman" w:hAnsi="Times New Roman"/>
          <w:color w:val="000000"/>
          <w:sz w:val="24"/>
          <w:szCs w:val="24"/>
        </w:rPr>
        <w:t>представленных к нему документов готовит заключение о возможности (невозможности) использования бюджетных ассигнований резервного фонда на цели, указанные в обращении. В случае заключения о возможности использования бюджетных ассигнований резервного фонда на цели, указанные в обращении, к заключению прилагается проект распоряжения администрации района об использовании бюджетных ассигнований резервного фонда на финансовое обеспечение непредвиденных расходов (за исключением расходов на финансовое обеспечение мероприятий по ликвидации чрезвычайных ситуаций и последствий стихийных бедствий).</w:t>
      </w:r>
    </w:p>
    <w:p w:rsidR="00C015AA" w:rsidRPr="004759BA" w:rsidRDefault="00C015AA" w:rsidP="006D7609">
      <w:pPr>
        <w:spacing w:after="0" w:line="240" w:lineRule="auto"/>
        <w:ind w:firstLine="400"/>
        <w:jc w:val="both"/>
        <w:rPr>
          <w:rFonts w:ascii="Times New Roman" w:hAnsi="Times New Roman"/>
          <w:sz w:val="24"/>
          <w:szCs w:val="24"/>
        </w:rPr>
      </w:pPr>
      <w:r w:rsidRPr="004759BA">
        <w:rPr>
          <w:rFonts w:ascii="Times New Roman" w:hAnsi="Times New Roman"/>
          <w:color w:val="000000"/>
          <w:sz w:val="24"/>
          <w:szCs w:val="24"/>
        </w:rPr>
        <w:t>Основаниями для отказа в использовании бюджетных ассигнований на цели, указанные в обращении, являются:</w:t>
      </w:r>
    </w:p>
    <w:p w:rsidR="00C015AA" w:rsidRPr="004759BA" w:rsidRDefault="00C015AA" w:rsidP="006D7609">
      <w:pPr>
        <w:spacing w:after="0" w:line="240" w:lineRule="auto"/>
        <w:ind w:firstLine="400"/>
        <w:jc w:val="both"/>
        <w:rPr>
          <w:rFonts w:ascii="Times New Roman" w:hAnsi="Times New Roman"/>
          <w:sz w:val="24"/>
          <w:szCs w:val="24"/>
        </w:rPr>
      </w:pPr>
      <w:r w:rsidRPr="004759BA">
        <w:rPr>
          <w:rFonts w:ascii="Times New Roman" w:hAnsi="Times New Roman"/>
          <w:color w:val="000000"/>
          <w:sz w:val="24"/>
          <w:szCs w:val="24"/>
        </w:rPr>
        <w:t>отсутствие или недостаточность бюджетных ассигнований резервного фонда в текущем финансовом году;</w:t>
      </w:r>
    </w:p>
    <w:p w:rsidR="00C015AA" w:rsidRPr="004759BA" w:rsidRDefault="00C015AA" w:rsidP="006D7609">
      <w:pPr>
        <w:spacing w:after="0" w:line="240" w:lineRule="auto"/>
        <w:ind w:firstLine="400"/>
        <w:jc w:val="both"/>
        <w:rPr>
          <w:rFonts w:ascii="Times New Roman" w:hAnsi="Times New Roman"/>
          <w:sz w:val="24"/>
          <w:szCs w:val="24"/>
        </w:rPr>
      </w:pPr>
      <w:r w:rsidRPr="004759BA">
        <w:rPr>
          <w:rFonts w:ascii="Times New Roman" w:hAnsi="Times New Roman"/>
          <w:color w:val="000000"/>
          <w:sz w:val="24"/>
          <w:szCs w:val="24"/>
        </w:rPr>
        <w:t>несоответствие целей, указанных в обращении об использовании ассигнований резервного фонда, полномочиям органов местного самоуправления Дубровского района;</w:t>
      </w:r>
    </w:p>
    <w:p w:rsidR="00C015AA" w:rsidRPr="004759BA" w:rsidRDefault="00C015AA" w:rsidP="006D7609">
      <w:pPr>
        <w:spacing w:after="0" w:line="240" w:lineRule="auto"/>
        <w:ind w:firstLine="400"/>
        <w:jc w:val="both"/>
        <w:rPr>
          <w:rFonts w:ascii="Times New Roman" w:hAnsi="Times New Roman"/>
          <w:sz w:val="24"/>
          <w:szCs w:val="24"/>
        </w:rPr>
      </w:pPr>
      <w:r w:rsidRPr="004759BA">
        <w:rPr>
          <w:rFonts w:ascii="Times New Roman" w:hAnsi="Times New Roman"/>
          <w:color w:val="000000"/>
          <w:sz w:val="24"/>
          <w:szCs w:val="24"/>
        </w:rPr>
        <w:t>отсутствие документов, подтверждающих необходимость использова</w:t>
      </w:r>
      <w:r w:rsidRPr="004759BA">
        <w:rPr>
          <w:rFonts w:ascii="Times New Roman" w:hAnsi="Times New Roman"/>
          <w:color w:val="000000"/>
          <w:sz w:val="24"/>
          <w:szCs w:val="24"/>
        </w:rPr>
        <w:softHyphen/>
        <w:t>ния ассигнований резервного фонда и обосновывающих размер испра</w:t>
      </w:r>
      <w:r w:rsidRPr="004759BA">
        <w:rPr>
          <w:rFonts w:ascii="Times New Roman" w:hAnsi="Times New Roman"/>
          <w:color w:val="000000"/>
          <w:sz w:val="24"/>
          <w:szCs w:val="24"/>
        </w:rPr>
        <w:softHyphen/>
        <w:t>шиваемых средств;</w:t>
      </w:r>
    </w:p>
    <w:p w:rsidR="00C015AA" w:rsidRPr="004759BA" w:rsidRDefault="00C015AA" w:rsidP="006D7609">
      <w:pPr>
        <w:spacing w:after="0" w:line="240" w:lineRule="auto"/>
        <w:ind w:firstLine="400"/>
        <w:jc w:val="both"/>
        <w:rPr>
          <w:rFonts w:ascii="Times New Roman" w:hAnsi="Times New Roman"/>
          <w:sz w:val="24"/>
          <w:szCs w:val="24"/>
        </w:rPr>
      </w:pPr>
      <w:r w:rsidRPr="004759BA">
        <w:rPr>
          <w:rFonts w:ascii="Times New Roman" w:hAnsi="Times New Roman"/>
          <w:color w:val="000000"/>
          <w:sz w:val="24"/>
          <w:szCs w:val="24"/>
        </w:rPr>
        <w:t>отсутствие документов, подтверждающих непредвиденность расходов;</w:t>
      </w:r>
    </w:p>
    <w:p w:rsidR="00C015AA" w:rsidRPr="004759BA" w:rsidRDefault="00C015AA" w:rsidP="006D7609">
      <w:pPr>
        <w:spacing w:after="0" w:line="240" w:lineRule="auto"/>
        <w:ind w:firstLine="400"/>
        <w:jc w:val="both"/>
        <w:rPr>
          <w:rFonts w:ascii="Times New Roman" w:hAnsi="Times New Roman"/>
          <w:sz w:val="24"/>
          <w:szCs w:val="24"/>
        </w:rPr>
      </w:pPr>
      <w:r w:rsidRPr="004759BA">
        <w:rPr>
          <w:rFonts w:ascii="Times New Roman" w:hAnsi="Times New Roman"/>
          <w:color w:val="000000"/>
          <w:sz w:val="24"/>
          <w:szCs w:val="24"/>
        </w:rPr>
        <w:t>При наличии хотя бы одного из вышеуказанных оснований для отказа в использовании бюджетных ассигнований резервного фонда финансовый отдел направляет лицу, направившему обращение, мотивированный отказ с одновременным направлением Главе администрации Дубровского района заключения о невозможности использования бюджетных ассигнований резервного фонда на цели, указанные в обращении.</w:t>
      </w:r>
    </w:p>
    <w:p w:rsidR="00C015AA" w:rsidRPr="004759BA" w:rsidRDefault="00C015AA" w:rsidP="006D7609">
      <w:pPr>
        <w:spacing w:after="0" w:line="240" w:lineRule="auto"/>
        <w:ind w:firstLine="400"/>
        <w:jc w:val="both"/>
        <w:rPr>
          <w:rFonts w:ascii="Times New Roman" w:hAnsi="Times New Roman"/>
          <w:sz w:val="24"/>
          <w:szCs w:val="24"/>
        </w:rPr>
      </w:pPr>
      <w:r w:rsidRPr="004759BA">
        <w:rPr>
          <w:rFonts w:ascii="Times New Roman" w:hAnsi="Times New Roman"/>
          <w:color w:val="000000"/>
          <w:sz w:val="24"/>
          <w:szCs w:val="24"/>
        </w:rPr>
        <w:t xml:space="preserve">Общий срок подготовки заключения о возможности (невозможности) использования бюджетных ассигнований резервного фонда на цели, указанные в обращении, и проекта распоряжения Главы </w:t>
      </w:r>
      <w:r w:rsidRPr="004759BA">
        <w:rPr>
          <w:rStyle w:val="27pt"/>
          <w:sz w:val="24"/>
          <w:szCs w:val="24"/>
        </w:rPr>
        <w:t xml:space="preserve">администрации Дубровского </w:t>
      </w:r>
      <w:r w:rsidRPr="004759BA">
        <w:rPr>
          <w:rFonts w:ascii="Times New Roman" w:hAnsi="Times New Roman"/>
          <w:color w:val="000000"/>
          <w:sz w:val="24"/>
          <w:szCs w:val="24"/>
        </w:rPr>
        <w:t>района об использовании бюджетных ассигнований резервного фонда на финансовое обеспечение непредвиденных расходов составляет 10 рабочих дней со дня направления Главой администрации района соответствующего поручения.</w:t>
      </w:r>
    </w:p>
    <w:p w:rsidR="00C015AA" w:rsidRPr="004759BA" w:rsidRDefault="00C015AA" w:rsidP="006D7609">
      <w:pPr>
        <w:spacing w:after="0" w:line="240" w:lineRule="auto"/>
        <w:ind w:firstLine="400"/>
        <w:jc w:val="both"/>
        <w:rPr>
          <w:rFonts w:ascii="Times New Roman" w:hAnsi="Times New Roman"/>
          <w:sz w:val="24"/>
          <w:szCs w:val="24"/>
        </w:rPr>
      </w:pPr>
      <w:r w:rsidRPr="004759BA">
        <w:rPr>
          <w:rFonts w:ascii="Times New Roman" w:hAnsi="Times New Roman"/>
          <w:color w:val="000000"/>
          <w:sz w:val="24"/>
          <w:szCs w:val="24"/>
        </w:rPr>
        <w:t>Подготовленный проект распоряжения администрации района об использовании бюджетных ассигнований резервного фонда подлежит согласованию в установленном порядке, после чего направляется для подписания Главе администрации Дубровского района.</w:t>
      </w:r>
    </w:p>
    <w:p w:rsidR="00C015AA" w:rsidRPr="004759BA" w:rsidRDefault="00C015AA" w:rsidP="006D7609">
      <w:pPr>
        <w:widowControl w:val="0"/>
        <w:numPr>
          <w:ilvl w:val="0"/>
          <w:numId w:val="41"/>
        </w:numPr>
        <w:tabs>
          <w:tab w:val="left" w:pos="697"/>
        </w:tabs>
        <w:spacing w:after="0" w:line="240" w:lineRule="auto"/>
        <w:ind w:firstLine="400"/>
        <w:jc w:val="both"/>
        <w:rPr>
          <w:rFonts w:ascii="Times New Roman" w:hAnsi="Times New Roman"/>
          <w:sz w:val="24"/>
          <w:szCs w:val="24"/>
        </w:rPr>
      </w:pPr>
      <w:r w:rsidRPr="004759BA">
        <w:rPr>
          <w:rFonts w:ascii="Times New Roman" w:hAnsi="Times New Roman"/>
          <w:color w:val="000000"/>
          <w:sz w:val="24"/>
          <w:szCs w:val="24"/>
        </w:rPr>
        <w:t>Финансовое управление осуществляет санкционирование и проведение платежей за счет бюджетных ассигнований резервного фонда в соответствии с распоряжениями администрации Дубровского района и на основании представленных платежных и обосновывающих документов получателя бюджетных средств, в течение пяти рабочих дней со дня представления указанных документов.</w:t>
      </w:r>
    </w:p>
    <w:p w:rsidR="00C015AA" w:rsidRPr="004759BA" w:rsidRDefault="00C015AA" w:rsidP="009F44D8">
      <w:pPr>
        <w:widowControl w:val="0"/>
        <w:numPr>
          <w:ilvl w:val="0"/>
          <w:numId w:val="41"/>
        </w:numPr>
        <w:tabs>
          <w:tab w:val="left" w:pos="730"/>
        </w:tabs>
        <w:spacing w:after="0" w:line="240" w:lineRule="auto"/>
        <w:ind w:left="400" w:firstLine="400"/>
        <w:jc w:val="both"/>
        <w:rPr>
          <w:rFonts w:ascii="Times New Roman" w:hAnsi="Times New Roman"/>
          <w:sz w:val="24"/>
          <w:szCs w:val="24"/>
        </w:rPr>
      </w:pPr>
      <w:r w:rsidRPr="004759BA">
        <w:rPr>
          <w:rFonts w:ascii="Times New Roman" w:hAnsi="Times New Roman"/>
          <w:color w:val="000000"/>
          <w:sz w:val="24"/>
          <w:szCs w:val="24"/>
        </w:rPr>
        <w:t>В случае если расходы на исполнение распоряжения администрации Дубровского района об использовании бюджетных ассигнований резервного фонда не были осуществлены в текущем финансовом году, и необходимость их осуществления сохраняется, расходы осуществляются за счет бюджетных ассигнований резервного фонда в следующем финансовом году без принятия повторного распоряжения администрации района.</w:t>
      </w:r>
    </w:p>
    <w:p w:rsidR="00C015AA" w:rsidRPr="004759BA" w:rsidRDefault="00C015AA" w:rsidP="006D7609">
      <w:pPr>
        <w:tabs>
          <w:tab w:val="left" w:pos="730"/>
        </w:tabs>
        <w:spacing w:after="0" w:line="240" w:lineRule="auto"/>
        <w:ind w:left="400"/>
        <w:jc w:val="both"/>
        <w:rPr>
          <w:rFonts w:ascii="Times New Roman" w:hAnsi="Times New Roman"/>
          <w:sz w:val="24"/>
          <w:szCs w:val="24"/>
        </w:rPr>
      </w:pPr>
    </w:p>
    <w:p w:rsidR="00C015AA" w:rsidRPr="004759BA" w:rsidRDefault="00C015AA" w:rsidP="006D7609">
      <w:pPr>
        <w:widowControl w:val="0"/>
        <w:numPr>
          <w:ilvl w:val="0"/>
          <w:numId w:val="40"/>
        </w:numPr>
        <w:tabs>
          <w:tab w:val="left" w:pos="1170"/>
        </w:tabs>
        <w:spacing w:after="0" w:line="240" w:lineRule="auto"/>
        <w:ind w:left="142" w:firstLine="284"/>
        <w:jc w:val="center"/>
        <w:rPr>
          <w:rFonts w:ascii="Times New Roman" w:hAnsi="Times New Roman"/>
          <w:b/>
          <w:sz w:val="24"/>
          <w:szCs w:val="24"/>
        </w:rPr>
      </w:pPr>
      <w:r w:rsidRPr="004759BA">
        <w:rPr>
          <w:rFonts w:ascii="Times New Roman" w:hAnsi="Times New Roman"/>
          <w:b/>
          <w:color w:val="000000"/>
          <w:sz w:val="24"/>
          <w:szCs w:val="24"/>
        </w:rPr>
        <w:t>Порядок использования бюджетных ассигнований резервного фонда на финансовое обеспечение мероприятий по ликвидации районных и межмуниципальных чрезвычайных ситуаций, и последствий стихийных бедствий, а также локальных чрезвычайных ситуаций на объектах организаций, имущество которых находится в муниципальной собственности Дубровского района</w:t>
      </w:r>
    </w:p>
    <w:p w:rsidR="00C015AA" w:rsidRPr="004759BA" w:rsidRDefault="00C015AA" w:rsidP="006D7609">
      <w:pPr>
        <w:tabs>
          <w:tab w:val="left" w:pos="1170"/>
        </w:tabs>
        <w:spacing w:after="0" w:line="240" w:lineRule="auto"/>
        <w:ind w:left="426"/>
        <w:rPr>
          <w:rFonts w:ascii="Times New Roman" w:hAnsi="Times New Roman"/>
          <w:b/>
          <w:sz w:val="24"/>
          <w:szCs w:val="24"/>
        </w:rPr>
      </w:pPr>
    </w:p>
    <w:p w:rsidR="00C015AA" w:rsidRPr="004759BA" w:rsidRDefault="00C015AA" w:rsidP="006D7609">
      <w:pPr>
        <w:widowControl w:val="0"/>
        <w:numPr>
          <w:ilvl w:val="1"/>
          <w:numId w:val="40"/>
        </w:numPr>
        <w:tabs>
          <w:tab w:val="left" w:pos="761"/>
        </w:tabs>
        <w:spacing w:after="0" w:line="240" w:lineRule="auto"/>
        <w:ind w:firstLine="380"/>
        <w:jc w:val="both"/>
        <w:rPr>
          <w:rFonts w:ascii="Times New Roman" w:hAnsi="Times New Roman"/>
          <w:sz w:val="24"/>
          <w:szCs w:val="24"/>
        </w:rPr>
      </w:pPr>
      <w:r w:rsidRPr="004759BA">
        <w:rPr>
          <w:rFonts w:ascii="Times New Roman" w:hAnsi="Times New Roman"/>
          <w:color w:val="000000"/>
          <w:sz w:val="24"/>
          <w:szCs w:val="24"/>
        </w:rPr>
        <w:t>В случае возникновения районных и межмуниципальных чрезвычайных ситуаций, а также локальных чрезвычайных ситуаций на объектах организаций, имущество которых находится в муниципальной собственности Дубровского района, и при недостаточности средств местного бюджета или собственных средств организации, руководители исполнительных органов муниципальной власти Дубровского района, органов местного самоуправления муниципальных образований Дубровского района не позднее 10 рабочих дней со дня возникновения чрезвычайной ситуации обращаются в администрацию Дубровского района с просьбой об использовании бюджетных ассигнований резервного фонда на ликвидацию чрезвычайной ситуации.</w:t>
      </w:r>
    </w:p>
    <w:p w:rsidR="00C015AA" w:rsidRPr="004759BA" w:rsidRDefault="00C015AA" w:rsidP="006D7609">
      <w:pPr>
        <w:spacing w:after="0" w:line="240" w:lineRule="auto"/>
        <w:ind w:firstLine="380"/>
        <w:jc w:val="both"/>
        <w:rPr>
          <w:rFonts w:ascii="Times New Roman" w:hAnsi="Times New Roman"/>
          <w:color w:val="000000"/>
          <w:sz w:val="24"/>
          <w:szCs w:val="24"/>
        </w:rPr>
      </w:pPr>
      <w:r w:rsidRPr="004759BA">
        <w:rPr>
          <w:rFonts w:ascii="Times New Roman" w:hAnsi="Times New Roman"/>
          <w:color w:val="000000"/>
          <w:sz w:val="24"/>
          <w:szCs w:val="24"/>
        </w:rPr>
        <w:t xml:space="preserve">В обращении указываются следующие данные: </w:t>
      </w:r>
    </w:p>
    <w:p w:rsidR="00C015AA" w:rsidRPr="004759BA" w:rsidRDefault="00C015AA" w:rsidP="006D7609">
      <w:pPr>
        <w:spacing w:after="0" w:line="240" w:lineRule="auto"/>
        <w:ind w:firstLine="380"/>
        <w:jc w:val="both"/>
        <w:rPr>
          <w:rFonts w:ascii="Times New Roman" w:hAnsi="Times New Roman"/>
          <w:color w:val="000000"/>
          <w:sz w:val="24"/>
          <w:szCs w:val="24"/>
        </w:rPr>
      </w:pPr>
      <w:r w:rsidRPr="004759BA">
        <w:rPr>
          <w:rFonts w:ascii="Times New Roman" w:hAnsi="Times New Roman"/>
          <w:color w:val="000000"/>
          <w:sz w:val="24"/>
          <w:szCs w:val="24"/>
        </w:rPr>
        <w:t xml:space="preserve">дата возникновения чрезвычайной ситуации; </w:t>
      </w:r>
    </w:p>
    <w:p w:rsidR="00C015AA" w:rsidRPr="004759BA" w:rsidRDefault="00C015AA" w:rsidP="006D7609">
      <w:pPr>
        <w:spacing w:after="0" w:line="240" w:lineRule="auto"/>
        <w:ind w:firstLine="380"/>
        <w:jc w:val="both"/>
        <w:rPr>
          <w:rFonts w:ascii="Times New Roman" w:hAnsi="Times New Roman"/>
          <w:color w:val="000000"/>
          <w:sz w:val="24"/>
          <w:szCs w:val="24"/>
        </w:rPr>
      </w:pPr>
      <w:r w:rsidRPr="004759BA">
        <w:rPr>
          <w:rFonts w:ascii="Times New Roman" w:hAnsi="Times New Roman"/>
          <w:color w:val="000000"/>
          <w:sz w:val="24"/>
          <w:szCs w:val="24"/>
        </w:rPr>
        <w:t xml:space="preserve">количество погибших и пострадавших людей; </w:t>
      </w:r>
    </w:p>
    <w:p w:rsidR="00C015AA" w:rsidRPr="004759BA" w:rsidRDefault="00C015AA" w:rsidP="006D7609">
      <w:pPr>
        <w:spacing w:after="0" w:line="240" w:lineRule="auto"/>
        <w:ind w:firstLine="380"/>
        <w:jc w:val="both"/>
        <w:rPr>
          <w:rFonts w:ascii="Times New Roman" w:hAnsi="Times New Roman"/>
          <w:color w:val="000000"/>
          <w:sz w:val="24"/>
          <w:szCs w:val="24"/>
        </w:rPr>
      </w:pPr>
      <w:r w:rsidRPr="004759BA">
        <w:rPr>
          <w:rFonts w:ascii="Times New Roman" w:hAnsi="Times New Roman"/>
          <w:color w:val="000000"/>
          <w:sz w:val="24"/>
          <w:szCs w:val="24"/>
        </w:rPr>
        <w:t>размер нанесенного в результате чрезвычайной ситуации ущерба;</w:t>
      </w:r>
    </w:p>
    <w:p w:rsidR="00C015AA" w:rsidRPr="004759BA" w:rsidRDefault="00C015AA" w:rsidP="006D7609">
      <w:pPr>
        <w:spacing w:after="0" w:line="240" w:lineRule="auto"/>
        <w:jc w:val="both"/>
        <w:rPr>
          <w:rFonts w:ascii="Times New Roman" w:hAnsi="Times New Roman"/>
          <w:sz w:val="24"/>
          <w:szCs w:val="24"/>
        </w:rPr>
      </w:pPr>
      <w:r w:rsidRPr="004759BA">
        <w:rPr>
          <w:rFonts w:ascii="Times New Roman" w:hAnsi="Times New Roman"/>
          <w:color w:val="000000"/>
          <w:sz w:val="24"/>
          <w:szCs w:val="24"/>
        </w:rPr>
        <w:t xml:space="preserve">     объем средств местного бюджета, выделяемых на финансовое обеспечение мер по ликвидации чрезвычайной ситуации;</w:t>
      </w:r>
    </w:p>
    <w:p w:rsidR="00C015AA" w:rsidRPr="004759BA" w:rsidRDefault="00C015AA" w:rsidP="006D7609">
      <w:pPr>
        <w:spacing w:after="0" w:line="240" w:lineRule="auto"/>
        <w:ind w:firstLine="380"/>
        <w:jc w:val="both"/>
        <w:rPr>
          <w:rFonts w:ascii="Times New Roman" w:hAnsi="Times New Roman"/>
          <w:sz w:val="24"/>
          <w:szCs w:val="24"/>
        </w:rPr>
      </w:pPr>
      <w:r w:rsidRPr="004759BA">
        <w:rPr>
          <w:rFonts w:ascii="Times New Roman" w:hAnsi="Times New Roman"/>
          <w:color w:val="000000"/>
          <w:sz w:val="24"/>
          <w:szCs w:val="24"/>
        </w:rPr>
        <w:t>объем запрашиваемых из резервного фонда бюджетных ассигнований.</w:t>
      </w:r>
    </w:p>
    <w:p w:rsidR="00C015AA" w:rsidRPr="004759BA" w:rsidRDefault="00C015AA" w:rsidP="006D7609">
      <w:pPr>
        <w:widowControl w:val="0"/>
        <w:numPr>
          <w:ilvl w:val="1"/>
          <w:numId w:val="40"/>
        </w:numPr>
        <w:tabs>
          <w:tab w:val="left" w:pos="761"/>
        </w:tabs>
        <w:spacing w:after="0" w:line="240" w:lineRule="auto"/>
        <w:jc w:val="both"/>
        <w:rPr>
          <w:rFonts w:ascii="Times New Roman" w:hAnsi="Times New Roman"/>
          <w:sz w:val="24"/>
          <w:szCs w:val="24"/>
        </w:rPr>
      </w:pPr>
      <w:r w:rsidRPr="004759BA">
        <w:rPr>
          <w:rFonts w:ascii="Times New Roman" w:hAnsi="Times New Roman"/>
          <w:color w:val="000000"/>
          <w:sz w:val="24"/>
          <w:szCs w:val="24"/>
        </w:rPr>
        <w:t>По поручению Главы администрации Дубровского района обращение рассматривается комиссией по предупреждению и ликвидации чрезвычайных ситуаций</w:t>
      </w:r>
      <w:r w:rsidRPr="004759BA">
        <w:rPr>
          <w:rFonts w:ascii="Times New Roman" w:hAnsi="Times New Roman"/>
          <w:color w:val="000000"/>
          <w:sz w:val="24"/>
          <w:szCs w:val="24"/>
        </w:rPr>
        <w:tab/>
        <w:t>и обеспечению</w:t>
      </w:r>
      <w:r w:rsidRPr="004759BA">
        <w:rPr>
          <w:rFonts w:ascii="Times New Roman" w:hAnsi="Times New Roman"/>
          <w:color w:val="000000"/>
          <w:sz w:val="24"/>
          <w:szCs w:val="24"/>
        </w:rPr>
        <w:tab/>
        <w:t>пожарной</w:t>
      </w:r>
      <w:r w:rsidRPr="004759BA">
        <w:rPr>
          <w:rFonts w:ascii="Times New Roman" w:hAnsi="Times New Roman"/>
          <w:color w:val="000000"/>
          <w:sz w:val="24"/>
          <w:szCs w:val="24"/>
        </w:rPr>
        <w:tab/>
        <w:t>безопасности в</w:t>
      </w:r>
      <w:r w:rsidRPr="004759BA">
        <w:rPr>
          <w:rFonts w:ascii="Times New Roman" w:hAnsi="Times New Roman"/>
          <w:sz w:val="24"/>
          <w:szCs w:val="24"/>
        </w:rPr>
        <w:t xml:space="preserve"> </w:t>
      </w:r>
      <w:r w:rsidRPr="004759BA">
        <w:rPr>
          <w:rFonts w:ascii="Times New Roman" w:hAnsi="Times New Roman"/>
          <w:color w:val="000000"/>
          <w:sz w:val="24"/>
          <w:szCs w:val="24"/>
        </w:rPr>
        <w:t>Дубровском районе (далее - КЧС и ОПБ).</w:t>
      </w:r>
    </w:p>
    <w:p w:rsidR="00C015AA" w:rsidRPr="004759BA" w:rsidRDefault="00C015AA" w:rsidP="006D7609">
      <w:pPr>
        <w:tabs>
          <w:tab w:val="left" w:pos="1050"/>
          <w:tab w:val="left" w:pos="1699"/>
          <w:tab w:val="left" w:pos="1930"/>
          <w:tab w:val="left" w:pos="2864"/>
          <w:tab w:val="left" w:pos="3608"/>
        </w:tabs>
        <w:spacing w:after="0" w:line="240" w:lineRule="auto"/>
        <w:ind w:firstLine="380"/>
        <w:jc w:val="both"/>
        <w:rPr>
          <w:rFonts w:ascii="Times New Roman" w:hAnsi="Times New Roman"/>
          <w:color w:val="000000"/>
          <w:sz w:val="24"/>
          <w:szCs w:val="24"/>
        </w:rPr>
      </w:pPr>
      <w:r w:rsidRPr="004759BA">
        <w:rPr>
          <w:rFonts w:ascii="Times New Roman" w:hAnsi="Times New Roman"/>
          <w:color w:val="000000"/>
          <w:sz w:val="24"/>
          <w:szCs w:val="24"/>
        </w:rPr>
        <w:t xml:space="preserve">Органы местного самоуправления муниципальных образований Дубровского района в последующие 10 календарных дней со дня подписания поручения представляют в КЧС и ОПБ следующие документы:   </w:t>
      </w:r>
    </w:p>
    <w:p w:rsidR="00C015AA" w:rsidRPr="004759BA" w:rsidRDefault="00C015AA" w:rsidP="006D7609">
      <w:pPr>
        <w:tabs>
          <w:tab w:val="left" w:pos="1050"/>
          <w:tab w:val="left" w:pos="1699"/>
          <w:tab w:val="left" w:pos="1930"/>
          <w:tab w:val="left" w:pos="2864"/>
          <w:tab w:val="left" w:pos="3608"/>
        </w:tabs>
        <w:spacing w:after="0" w:line="240" w:lineRule="auto"/>
        <w:ind w:firstLine="380"/>
        <w:jc w:val="both"/>
        <w:rPr>
          <w:rFonts w:ascii="Times New Roman" w:hAnsi="Times New Roman"/>
          <w:sz w:val="24"/>
          <w:szCs w:val="24"/>
        </w:rPr>
      </w:pPr>
      <w:r w:rsidRPr="004759BA">
        <w:rPr>
          <w:rFonts w:ascii="Times New Roman" w:hAnsi="Times New Roman"/>
          <w:color w:val="000000"/>
          <w:sz w:val="24"/>
          <w:szCs w:val="24"/>
        </w:rPr>
        <w:t>протокол заседания комиссии по предупреждению и ликвидации чрезвычайных</w:t>
      </w:r>
      <w:r w:rsidRPr="004759BA">
        <w:rPr>
          <w:rFonts w:ascii="Times New Roman" w:hAnsi="Times New Roman"/>
          <w:color w:val="000000"/>
          <w:sz w:val="24"/>
          <w:szCs w:val="24"/>
        </w:rPr>
        <w:tab/>
        <w:t>ситуаций</w:t>
      </w:r>
      <w:r w:rsidRPr="004759BA">
        <w:rPr>
          <w:rFonts w:ascii="Times New Roman" w:hAnsi="Times New Roman"/>
          <w:color w:val="000000"/>
          <w:sz w:val="24"/>
          <w:szCs w:val="24"/>
        </w:rPr>
        <w:tab/>
        <w:t>и</w:t>
      </w:r>
      <w:r w:rsidRPr="004759BA">
        <w:rPr>
          <w:rFonts w:ascii="Times New Roman" w:hAnsi="Times New Roman"/>
          <w:color w:val="000000"/>
          <w:sz w:val="24"/>
          <w:szCs w:val="24"/>
        </w:rPr>
        <w:tab/>
        <w:t>обеспечению</w:t>
      </w:r>
      <w:r w:rsidRPr="004759BA">
        <w:rPr>
          <w:rFonts w:ascii="Times New Roman" w:hAnsi="Times New Roman"/>
          <w:color w:val="000000"/>
          <w:sz w:val="24"/>
          <w:szCs w:val="24"/>
        </w:rPr>
        <w:tab/>
        <w:t>пожарной безопасности муниципального</w:t>
      </w:r>
      <w:r w:rsidRPr="004759BA">
        <w:rPr>
          <w:rFonts w:ascii="Times New Roman" w:hAnsi="Times New Roman"/>
          <w:sz w:val="24"/>
          <w:szCs w:val="24"/>
        </w:rPr>
        <w:t xml:space="preserve"> </w:t>
      </w:r>
      <w:r w:rsidRPr="004759BA">
        <w:rPr>
          <w:rFonts w:ascii="Times New Roman" w:hAnsi="Times New Roman"/>
          <w:color w:val="000000"/>
          <w:sz w:val="24"/>
          <w:szCs w:val="24"/>
        </w:rPr>
        <w:t>образования, на территории которого произошла чрезвычайная ситуация;</w:t>
      </w:r>
    </w:p>
    <w:p w:rsidR="00C015AA" w:rsidRPr="004759BA" w:rsidRDefault="00C015AA" w:rsidP="006D7609">
      <w:pPr>
        <w:spacing w:after="0" w:line="240" w:lineRule="auto"/>
        <w:ind w:firstLine="380"/>
        <w:jc w:val="both"/>
        <w:rPr>
          <w:rFonts w:ascii="Times New Roman" w:hAnsi="Times New Roman"/>
          <w:sz w:val="24"/>
          <w:szCs w:val="24"/>
        </w:rPr>
      </w:pPr>
      <w:r w:rsidRPr="004759BA">
        <w:rPr>
          <w:rFonts w:ascii="Times New Roman" w:hAnsi="Times New Roman"/>
          <w:color w:val="000000"/>
          <w:sz w:val="24"/>
          <w:szCs w:val="24"/>
        </w:rPr>
        <w:t>копию документа, подтверждающего факт введения режима чрезвы</w:t>
      </w:r>
      <w:r w:rsidRPr="004759BA">
        <w:rPr>
          <w:rFonts w:ascii="Times New Roman" w:hAnsi="Times New Roman"/>
          <w:color w:val="000000"/>
          <w:sz w:val="24"/>
          <w:szCs w:val="24"/>
        </w:rPr>
        <w:softHyphen/>
        <w:t>чайной ситуации на территории муниципального образования;</w:t>
      </w:r>
    </w:p>
    <w:p w:rsidR="00C015AA" w:rsidRPr="004759BA" w:rsidRDefault="00C015AA" w:rsidP="006D7609">
      <w:pPr>
        <w:spacing w:after="0" w:line="240" w:lineRule="auto"/>
        <w:ind w:firstLine="380"/>
        <w:jc w:val="both"/>
        <w:rPr>
          <w:rFonts w:ascii="Times New Roman" w:hAnsi="Times New Roman"/>
          <w:sz w:val="24"/>
          <w:szCs w:val="24"/>
        </w:rPr>
      </w:pPr>
      <w:r w:rsidRPr="004759BA">
        <w:rPr>
          <w:rFonts w:ascii="Times New Roman" w:hAnsi="Times New Roman"/>
          <w:color w:val="000000"/>
          <w:sz w:val="24"/>
          <w:szCs w:val="24"/>
        </w:rPr>
        <w:t>копию документа, подтверждающего софинансирование из местного бюджета (в случае чрезвычайной ситуации муниципального или локального характера на объектах муниципальной собственности);</w:t>
      </w:r>
    </w:p>
    <w:p w:rsidR="00C015AA" w:rsidRPr="004759BA" w:rsidRDefault="00C015AA" w:rsidP="006D7609">
      <w:pPr>
        <w:spacing w:after="0" w:line="240" w:lineRule="auto"/>
        <w:ind w:firstLine="380"/>
        <w:jc w:val="both"/>
        <w:rPr>
          <w:rFonts w:ascii="Times New Roman" w:hAnsi="Times New Roman"/>
          <w:sz w:val="24"/>
          <w:szCs w:val="24"/>
        </w:rPr>
      </w:pPr>
      <w:r w:rsidRPr="004759BA">
        <w:rPr>
          <w:rFonts w:ascii="Times New Roman" w:hAnsi="Times New Roman"/>
          <w:color w:val="000000"/>
          <w:sz w:val="24"/>
          <w:szCs w:val="24"/>
        </w:rPr>
        <w:t>заявку о потребности в денежных средствах на оказание помощи в ликвидации чрезвычайной ситуации согласно приложению 1 к настоящему Порядку;</w:t>
      </w:r>
    </w:p>
    <w:p w:rsidR="00C015AA" w:rsidRPr="004759BA" w:rsidRDefault="00C015AA" w:rsidP="006D7609">
      <w:pPr>
        <w:spacing w:after="0" w:line="240" w:lineRule="auto"/>
        <w:ind w:firstLine="400"/>
        <w:jc w:val="both"/>
        <w:rPr>
          <w:rFonts w:ascii="Times New Roman" w:hAnsi="Times New Roman"/>
          <w:sz w:val="24"/>
          <w:szCs w:val="24"/>
        </w:rPr>
      </w:pPr>
      <w:r w:rsidRPr="004759BA">
        <w:rPr>
          <w:rFonts w:ascii="Times New Roman" w:hAnsi="Times New Roman"/>
          <w:color w:val="000000"/>
          <w:sz w:val="24"/>
          <w:szCs w:val="24"/>
        </w:rPr>
        <w:t>справку о факте возникновения неблагоприятных погодных явлений от Брянского центра по гидрометеорологии и мониторингу окружающей среды - филиала ФГБУ «Центрально-Черноземное управление по гидро</w:t>
      </w:r>
      <w:r w:rsidRPr="004759BA">
        <w:rPr>
          <w:rFonts w:ascii="Times New Roman" w:hAnsi="Times New Roman"/>
          <w:color w:val="000000"/>
          <w:sz w:val="24"/>
          <w:szCs w:val="24"/>
        </w:rPr>
        <w:softHyphen/>
        <w:t>метеорологии и мониторингу окружающей среды»;</w:t>
      </w:r>
    </w:p>
    <w:p w:rsidR="00C015AA" w:rsidRPr="004759BA" w:rsidRDefault="00C015AA" w:rsidP="006D7609">
      <w:pPr>
        <w:spacing w:after="0" w:line="240" w:lineRule="auto"/>
        <w:ind w:firstLine="400"/>
        <w:jc w:val="both"/>
        <w:rPr>
          <w:rFonts w:ascii="Times New Roman" w:hAnsi="Times New Roman"/>
          <w:sz w:val="24"/>
          <w:szCs w:val="24"/>
        </w:rPr>
      </w:pPr>
      <w:r w:rsidRPr="004759BA">
        <w:rPr>
          <w:rFonts w:ascii="Times New Roman" w:hAnsi="Times New Roman"/>
          <w:color w:val="000000"/>
          <w:sz w:val="24"/>
          <w:szCs w:val="24"/>
        </w:rPr>
        <w:t>справку, подтверждающую факт возникновения чрезвычайной ситуации, от главного управления МЧС России по Брянской области;</w:t>
      </w:r>
    </w:p>
    <w:p w:rsidR="00C015AA" w:rsidRPr="004759BA" w:rsidRDefault="00C015AA" w:rsidP="006D7609">
      <w:pPr>
        <w:spacing w:after="0" w:line="240" w:lineRule="auto"/>
        <w:ind w:firstLine="400"/>
        <w:jc w:val="both"/>
        <w:rPr>
          <w:rFonts w:ascii="Times New Roman" w:hAnsi="Times New Roman"/>
          <w:sz w:val="24"/>
          <w:szCs w:val="24"/>
        </w:rPr>
      </w:pPr>
      <w:r w:rsidRPr="004759BA">
        <w:rPr>
          <w:rFonts w:ascii="Times New Roman" w:hAnsi="Times New Roman"/>
          <w:color w:val="000000"/>
          <w:sz w:val="24"/>
          <w:szCs w:val="24"/>
        </w:rPr>
        <w:t>фотографии из зоны чрезвычайной ситуации, фиксирующие причи</w:t>
      </w:r>
      <w:r w:rsidRPr="004759BA">
        <w:rPr>
          <w:rFonts w:ascii="Times New Roman" w:hAnsi="Times New Roman"/>
          <w:color w:val="000000"/>
          <w:sz w:val="24"/>
          <w:szCs w:val="24"/>
        </w:rPr>
        <w:softHyphen/>
        <w:t>нение ущерба, заверенные председателем КЧС и ОПБ муниципального района и печатью органа местного самоуправления.</w:t>
      </w:r>
    </w:p>
    <w:p w:rsidR="00C015AA" w:rsidRPr="004759BA" w:rsidRDefault="00C015AA" w:rsidP="006D7609">
      <w:pPr>
        <w:spacing w:after="0" w:line="240" w:lineRule="auto"/>
        <w:ind w:firstLine="400"/>
        <w:jc w:val="both"/>
        <w:rPr>
          <w:rFonts w:ascii="Times New Roman" w:hAnsi="Times New Roman"/>
          <w:sz w:val="24"/>
          <w:szCs w:val="24"/>
        </w:rPr>
      </w:pPr>
      <w:r w:rsidRPr="004759BA">
        <w:rPr>
          <w:rFonts w:ascii="Times New Roman" w:hAnsi="Times New Roman"/>
          <w:color w:val="000000"/>
          <w:sz w:val="24"/>
          <w:szCs w:val="24"/>
        </w:rPr>
        <w:t>Дополнительно к заявке о потребности в денежных средствах на оказание помощи в ликвидации чрезвычайной ситуации (согласно прило</w:t>
      </w:r>
      <w:r w:rsidRPr="004759BA">
        <w:rPr>
          <w:rFonts w:ascii="Times New Roman" w:hAnsi="Times New Roman"/>
          <w:color w:val="000000"/>
          <w:sz w:val="24"/>
          <w:szCs w:val="24"/>
        </w:rPr>
        <w:softHyphen/>
        <w:t>жению 1 к настоящему Порядку) в КЧС и ОПБ представляются следующие документы:</w:t>
      </w:r>
    </w:p>
    <w:p w:rsidR="00C015AA" w:rsidRPr="004759BA" w:rsidRDefault="00C015AA" w:rsidP="006D7609">
      <w:pPr>
        <w:widowControl w:val="0"/>
        <w:numPr>
          <w:ilvl w:val="2"/>
          <w:numId w:val="40"/>
        </w:numPr>
        <w:tabs>
          <w:tab w:val="left" w:pos="844"/>
        </w:tabs>
        <w:spacing w:after="0" w:line="240" w:lineRule="auto"/>
        <w:ind w:firstLine="400"/>
        <w:jc w:val="both"/>
        <w:rPr>
          <w:rFonts w:ascii="Times New Roman" w:hAnsi="Times New Roman"/>
          <w:sz w:val="24"/>
          <w:szCs w:val="24"/>
        </w:rPr>
      </w:pPr>
      <w:r w:rsidRPr="004759BA">
        <w:rPr>
          <w:rFonts w:ascii="Times New Roman" w:hAnsi="Times New Roman"/>
          <w:color w:val="000000"/>
          <w:sz w:val="24"/>
          <w:szCs w:val="24"/>
        </w:rPr>
        <w:t>Для финансирования проведения аварийно-спасательных работ:</w:t>
      </w:r>
    </w:p>
    <w:p w:rsidR="00C015AA" w:rsidRPr="004759BA" w:rsidRDefault="00C015AA" w:rsidP="006D7609">
      <w:pPr>
        <w:spacing w:after="0" w:line="240" w:lineRule="auto"/>
        <w:ind w:firstLine="400"/>
        <w:jc w:val="both"/>
        <w:rPr>
          <w:rFonts w:ascii="Times New Roman" w:hAnsi="Times New Roman"/>
          <w:sz w:val="24"/>
          <w:szCs w:val="24"/>
        </w:rPr>
      </w:pPr>
      <w:r w:rsidRPr="004759BA">
        <w:rPr>
          <w:rFonts w:ascii="Times New Roman" w:hAnsi="Times New Roman"/>
          <w:color w:val="000000"/>
          <w:sz w:val="24"/>
          <w:szCs w:val="24"/>
        </w:rPr>
        <w:t>муниципальный контракт (контракты), договора между администрацией Дубровского района и организацией о выполнении аварийно-спасательных работ;</w:t>
      </w:r>
    </w:p>
    <w:p w:rsidR="00C015AA" w:rsidRPr="004759BA" w:rsidRDefault="00C015AA" w:rsidP="006D7609">
      <w:pPr>
        <w:spacing w:after="0" w:line="240" w:lineRule="auto"/>
        <w:ind w:firstLine="400"/>
        <w:jc w:val="both"/>
        <w:rPr>
          <w:rFonts w:ascii="Times New Roman" w:hAnsi="Times New Roman"/>
          <w:sz w:val="24"/>
          <w:szCs w:val="24"/>
        </w:rPr>
      </w:pPr>
      <w:r w:rsidRPr="004759BA">
        <w:rPr>
          <w:rFonts w:ascii="Times New Roman" w:hAnsi="Times New Roman"/>
          <w:color w:val="000000"/>
          <w:sz w:val="24"/>
          <w:szCs w:val="24"/>
        </w:rPr>
        <w:t>акты выполненных аварийно-спасательных работ по муниципальному контракту (контрактам), договорам;</w:t>
      </w:r>
    </w:p>
    <w:p w:rsidR="00C015AA" w:rsidRPr="004759BA" w:rsidRDefault="00C015AA" w:rsidP="006D7609">
      <w:pPr>
        <w:spacing w:after="0" w:line="240" w:lineRule="auto"/>
        <w:ind w:firstLine="400"/>
        <w:jc w:val="both"/>
        <w:rPr>
          <w:rFonts w:ascii="Times New Roman" w:hAnsi="Times New Roman"/>
          <w:sz w:val="24"/>
          <w:szCs w:val="24"/>
        </w:rPr>
      </w:pPr>
      <w:r w:rsidRPr="004759BA">
        <w:rPr>
          <w:rFonts w:ascii="Times New Roman" w:hAnsi="Times New Roman"/>
          <w:color w:val="000000"/>
          <w:sz w:val="24"/>
          <w:szCs w:val="24"/>
        </w:rPr>
        <w:lastRenderedPageBreak/>
        <w:t>первичные бухгалтерские документы, подтверждающие фактически произведенные расходы на проведение аварийно-спасательных работ (пла</w:t>
      </w:r>
      <w:r w:rsidRPr="004759BA">
        <w:rPr>
          <w:rFonts w:ascii="Times New Roman" w:hAnsi="Times New Roman"/>
          <w:color w:val="000000"/>
          <w:sz w:val="24"/>
          <w:szCs w:val="24"/>
        </w:rPr>
        <w:softHyphen/>
        <w:t>тежные поручения, счета-фактуры, авансовые отчеты, ведомости, кальку</w:t>
      </w:r>
      <w:r w:rsidRPr="004759BA">
        <w:rPr>
          <w:rFonts w:ascii="Times New Roman" w:hAnsi="Times New Roman"/>
          <w:color w:val="000000"/>
          <w:sz w:val="24"/>
          <w:szCs w:val="24"/>
        </w:rPr>
        <w:softHyphen/>
        <w:t>ляции затрат, накладные, путевые листы и т.д.).</w:t>
      </w:r>
    </w:p>
    <w:p w:rsidR="00C015AA" w:rsidRPr="004759BA" w:rsidRDefault="00C015AA" w:rsidP="006D7609">
      <w:pPr>
        <w:widowControl w:val="0"/>
        <w:numPr>
          <w:ilvl w:val="2"/>
          <w:numId w:val="40"/>
        </w:numPr>
        <w:tabs>
          <w:tab w:val="left" w:pos="799"/>
        </w:tabs>
        <w:spacing w:after="0" w:line="240" w:lineRule="auto"/>
        <w:ind w:firstLine="400"/>
        <w:jc w:val="both"/>
        <w:rPr>
          <w:rFonts w:ascii="Times New Roman" w:hAnsi="Times New Roman"/>
          <w:sz w:val="24"/>
          <w:szCs w:val="24"/>
        </w:rPr>
      </w:pPr>
      <w:r w:rsidRPr="004759BA">
        <w:rPr>
          <w:rFonts w:ascii="Times New Roman" w:hAnsi="Times New Roman"/>
          <w:color w:val="000000"/>
          <w:sz w:val="24"/>
          <w:szCs w:val="24"/>
        </w:rPr>
        <w:t>Для финансирования проведения неотложных аварийно-восстановительных работ:</w:t>
      </w:r>
    </w:p>
    <w:p w:rsidR="00C015AA" w:rsidRPr="004759BA" w:rsidRDefault="00C015AA" w:rsidP="006D7609">
      <w:pPr>
        <w:spacing w:after="0" w:line="240" w:lineRule="auto"/>
        <w:ind w:firstLine="400"/>
        <w:jc w:val="both"/>
        <w:rPr>
          <w:rFonts w:ascii="Times New Roman" w:hAnsi="Times New Roman"/>
          <w:sz w:val="24"/>
          <w:szCs w:val="24"/>
        </w:rPr>
      </w:pPr>
      <w:r w:rsidRPr="004759BA">
        <w:rPr>
          <w:rFonts w:ascii="Times New Roman" w:hAnsi="Times New Roman"/>
          <w:color w:val="000000"/>
          <w:sz w:val="24"/>
          <w:szCs w:val="24"/>
        </w:rPr>
        <w:t>акты обследования на каждый пострадавший объект с указанием характера и объемов разрушений (повреждений) отдельно по каждому объекту согласно приложению 2 к настоящему Порядку. Обследование пострадавших объектов осуществляется специально созданной комиссией. Порядок формирования комиссии определяется органом местного само</w:t>
      </w:r>
      <w:r w:rsidRPr="004759BA">
        <w:rPr>
          <w:rFonts w:ascii="Times New Roman" w:hAnsi="Times New Roman"/>
          <w:color w:val="000000"/>
          <w:sz w:val="24"/>
          <w:szCs w:val="24"/>
        </w:rPr>
        <w:softHyphen/>
        <w:t>управления муниципального образования, на территории которого произошла чрезвычайная ситуация, или администрацией Дубровского района;</w:t>
      </w:r>
    </w:p>
    <w:p w:rsidR="00C015AA" w:rsidRPr="004759BA" w:rsidRDefault="00C015AA" w:rsidP="006D7609">
      <w:pPr>
        <w:spacing w:after="0" w:line="240" w:lineRule="auto"/>
        <w:ind w:firstLine="400"/>
        <w:jc w:val="both"/>
        <w:rPr>
          <w:rFonts w:ascii="Times New Roman" w:hAnsi="Times New Roman"/>
          <w:sz w:val="24"/>
          <w:szCs w:val="24"/>
        </w:rPr>
      </w:pPr>
      <w:r w:rsidRPr="004759BA">
        <w:rPr>
          <w:rFonts w:ascii="Times New Roman" w:hAnsi="Times New Roman"/>
          <w:color w:val="000000"/>
          <w:sz w:val="24"/>
          <w:szCs w:val="24"/>
        </w:rPr>
        <w:t>сметы на проведение неотложных аварийно-восстановительных работ на пострадавших в результате чрезвычайной ситуации объектах отдельно по каждому объекту, согласованные с отделом архитектуры и градостроительства администрации Дубровского района;</w:t>
      </w:r>
    </w:p>
    <w:p w:rsidR="00C015AA" w:rsidRPr="004759BA" w:rsidRDefault="00C015AA" w:rsidP="006D7609">
      <w:pPr>
        <w:spacing w:after="0" w:line="240" w:lineRule="auto"/>
        <w:ind w:firstLine="400"/>
        <w:jc w:val="both"/>
        <w:rPr>
          <w:rFonts w:ascii="Times New Roman" w:hAnsi="Times New Roman"/>
          <w:sz w:val="24"/>
          <w:szCs w:val="24"/>
        </w:rPr>
      </w:pPr>
      <w:r w:rsidRPr="004759BA">
        <w:rPr>
          <w:rFonts w:ascii="Times New Roman" w:hAnsi="Times New Roman"/>
          <w:color w:val="000000"/>
          <w:sz w:val="24"/>
          <w:szCs w:val="24"/>
        </w:rPr>
        <w:t>копии правоустанавливающих документов, свидетельствующих о праве собственности (балансовой принадлежности) на пострадавший объект или выписку из реестра муниципальной собственности по объектам, пострадавшим в результате чрезвычайной ситуации.</w:t>
      </w:r>
    </w:p>
    <w:p w:rsidR="00C015AA" w:rsidRPr="004759BA" w:rsidRDefault="00C015AA" w:rsidP="006D7609">
      <w:pPr>
        <w:widowControl w:val="0"/>
        <w:numPr>
          <w:ilvl w:val="2"/>
          <w:numId w:val="40"/>
        </w:numPr>
        <w:tabs>
          <w:tab w:val="left" w:pos="799"/>
        </w:tabs>
        <w:spacing w:after="0" w:line="240" w:lineRule="auto"/>
        <w:ind w:firstLine="400"/>
        <w:jc w:val="both"/>
        <w:rPr>
          <w:rFonts w:ascii="Times New Roman" w:hAnsi="Times New Roman"/>
          <w:sz w:val="24"/>
          <w:szCs w:val="24"/>
        </w:rPr>
      </w:pPr>
      <w:r w:rsidRPr="004759BA">
        <w:rPr>
          <w:rFonts w:ascii="Times New Roman" w:hAnsi="Times New Roman"/>
          <w:color w:val="000000"/>
          <w:sz w:val="24"/>
          <w:szCs w:val="24"/>
        </w:rPr>
        <w:t xml:space="preserve">Для оказания гражданам </w:t>
      </w:r>
      <w:r w:rsidRPr="004759BA">
        <w:rPr>
          <w:rStyle w:val="27pt"/>
          <w:sz w:val="24"/>
          <w:szCs w:val="24"/>
        </w:rPr>
        <w:t xml:space="preserve">финансовой помощи в связи с утратой </w:t>
      </w:r>
      <w:r w:rsidRPr="004759BA">
        <w:rPr>
          <w:rFonts w:ascii="Times New Roman" w:hAnsi="Times New Roman"/>
          <w:color w:val="000000"/>
          <w:sz w:val="24"/>
          <w:szCs w:val="24"/>
        </w:rPr>
        <w:t>ими имущества первой необходимости:</w:t>
      </w:r>
    </w:p>
    <w:p w:rsidR="00C015AA" w:rsidRPr="004759BA" w:rsidRDefault="00C015AA" w:rsidP="006D7609">
      <w:pPr>
        <w:spacing w:after="0" w:line="240" w:lineRule="auto"/>
        <w:ind w:firstLine="400"/>
        <w:jc w:val="both"/>
        <w:rPr>
          <w:rFonts w:ascii="Times New Roman" w:hAnsi="Times New Roman"/>
          <w:sz w:val="24"/>
          <w:szCs w:val="24"/>
        </w:rPr>
      </w:pPr>
      <w:r w:rsidRPr="004759BA">
        <w:rPr>
          <w:rFonts w:ascii="Times New Roman" w:hAnsi="Times New Roman"/>
          <w:color w:val="000000"/>
          <w:sz w:val="24"/>
          <w:szCs w:val="24"/>
        </w:rPr>
        <w:t>список граждан, нуждающихся в оказании финансовой помощи в связи с утратой ими имущества первой необходимости согласно приложению 6 к настоящему Порядку;</w:t>
      </w:r>
    </w:p>
    <w:p w:rsidR="00C015AA" w:rsidRPr="004759BA" w:rsidRDefault="00C015AA" w:rsidP="006D7609">
      <w:pPr>
        <w:spacing w:after="0" w:line="240" w:lineRule="auto"/>
        <w:ind w:firstLine="400"/>
        <w:jc w:val="both"/>
        <w:rPr>
          <w:rFonts w:ascii="Times New Roman" w:hAnsi="Times New Roman"/>
          <w:sz w:val="24"/>
          <w:szCs w:val="24"/>
        </w:rPr>
      </w:pPr>
      <w:r w:rsidRPr="004759BA">
        <w:rPr>
          <w:rFonts w:ascii="Times New Roman" w:hAnsi="Times New Roman"/>
          <w:color w:val="000000"/>
          <w:sz w:val="24"/>
          <w:szCs w:val="24"/>
        </w:rPr>
        <w:t>акты комиссионного обследования по оценке степени утраты иму</w:t>
      </w:r>
      <w:r w:rsidRPr="004759BA">
        <w:rPr>
          <w:rFonts w:ascii="Times New Roman" w:hAnsi="Times New Roman"/>
          <w:color w:val="000000"/>
          <w:sz w:val="24"/>
          <w:szCs w:val="24"/>
        </w:rPr>
        <w:softHyphen/>
        <w:t>щества первой необходимости пострадавших граждан согласно приложению 7 к настоящему Порядку.</w:t>
      </w:r>
    </w:p>
    <w:p w:rsidR="00C015AA" w:rsidRPr="004759BA" w:rsidRDefault="00C015AA" w:rsidP="006D7609">
      <w:pPr>
        <w:spacing w:after="0" w:line="240" w:lineRule="auto"/>
        <w:ind w:firstLine="400"/>
        <w:jc w:val="both"/>
        <w:rPr>
          <w:rFonts w:ascii="Times New Roman" w:hAnsi="Times New Roman"/>
          <w:sz w:val="24"/>
          <w:szCs w:val="24"/>
        </w:rPr>
      </w:pPr>
      <w:r w:rsidRPr="004759BA">
        <w:rPr>
          <w:rFonts w:ascii="Times New Roman" w:hAnsi="Times New Roman"/>
          <w:color w:val="000000"/>
          <w:sz w:val="24"/>
          <w:szCs w:val="24"/>
        </w:rPr>
        <w:t>Списки граждан формируются органами местного самоуправления муниципальных образований на основании заявлений граждан об оказании финансовой помощи в связи с утратой ими имущества первой необходимости и актов комиссионных обследований в порядке, установленном муниципальными правовыми актами.</w:t>
      </w:r>
    </w:p>
    <w:p w:rsidR="00C015AA" w:rsidRPr="004759BA" w:rsidRDefault="00C015AA" w:rsidP="006D7609">
      <w:pPr>
        <w:spacing w:after="0" w:line="240" w:lineRule="auto"/>
        <w:ind w:firstLine="400"/>
        <w:jc w:val="both"/>
        <w:rPr>
          <w:rFonts w:ascii="Times New Roman" w:hAnsi="Times New Roman"/>
          <w:sz w:val="24"/>
          <w:szCs w:val="24"/>
        </w:rPr>
      </w:pPr>
      <w:r w:rsidRPr="004759BA">
        <w:rPr>
          <w:rFonts w:ascii="Times New Roman" w:hAnsi="Times New Roman"/>
          <w:color w:val="000000"/>
          <w:sz w:val="24"/>
          <w:szCs w:val="24"/>
        </w:rPr>
        <w:t>Включение граждан в списки на оказание финансовой помощи в связи с утратой ими имущества первой необходимости осуществляется при одно</w:t>
      </w:r>
      <w:r w:rsidRPr="004759BA">
        <w:rPr>
          <w:rFonts w:ascii="Times New Roman" w:hAnsi="Times New Roman"/>
          <w:color w:val="000000"/>
          <w:sz w:val="24"/>
          <w:szCs w:val="24"/>
        </w:rPr>
        <w:softHyphen/>
        <w:t>временном выполнении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следующих условий:</w:t>
      </w:r>
    </w:p>
    <w:p w:rsidR="00C015AA" w:rsidRPr="004759BA" w:rsidRDefault="00C015AA" w:rsidP="006D7609">
      <w:pPr>
        <w:spacing w:after="0" w:line="240" w:lineRule="auto"/>
        <w:ind w:firstLine="400"/>
        <w:jc w:val="both"/>
        <w:rPr>
          <w:rFonts w:ascii="Times New Roman" w:hAnsi="Times New Roman"/>
          <w:sz w:val="24"/>
          <w:szCs w:val="24"/>
        </w:rPr>
      </w:pPr>
      <w:r w:rsidRPr="004759BA">
        <w:rPr>
          <w:rFonts w:ascii="Times New Roman" w:hAnsi="Times New Roman"/>
          <w:color w:val="000000"/>
          <w:sz w:val="24"/>
          <w:szCs w:val="24"/>
        </w:rPr>
        <w:t>постоянное проживание гражданина в жилом помещении, которое попало в зону чрезвычайной ситуации и в котором он зарегистрирован по месту;</w:t>
      </w:r>
    </w:p>
    <w:p w:rsidR="00C015AA" w:rsidRPr="004759BA" w:rsidRDefault="00C015AA" w:rsidP="006D7609">
      <w:pPr>
        <w:spacing w:after="0" w:line="240" w:lineRule="auto"/>
        <w:ind w:firstLine="400"/>
        <w:jc w:val="both"/>
        <w:rPr>
          <w:rFonts w:ascii="Times New Roman" w:hAnsi="Times New Roman"/>
          <w:sz w:val="24"/>
          <w:szCs w:val="24"/>
        </w:rPr>
      </w:pPr>
      <w:r w:rsidRPr="004759BA">
        <w:rPr>
          <w:rFonts w:ascii="Times New Roman" w:hAnsi="Times New Roman"/>
          <w:color w:val="000000"/>
          <w:sz w:val="24"/>
          <w:szCs w:val="24"/>
        </w:rPr>
        <w:t>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w:t>
      </w:r>
    </w:p>
    <w:p w:rsidR="00C015AA" w:rsidRPr="004759BA" w:rsidRDefault="00C015AA" w:rsidP="006D7609">
      <w:pPr>
        <w:spacing w:after="0" w:line="240" w:lineRule="auto"/>
        <w:ind w:firstLine="400"/>
        <w:jc w:val="both"/>
        <w:rPr>
          <w:rFonts w:ascii="Times New Roman" w:hAnsi="Times New Roman"/>
          <w:sz w:val="24"/>
          <w:szCs w:val="24"/>
        </w:rPr>
      </w:pPr>
      <w:r w:rsidRPr="004759BA">
        <w:rPr>
          <w:rFonts w:ascii="Times New Roman" w:hAnsi="Times New Roman"/>
          <w:color w:val="000000"/>
          <w:sz w:val="24"/>
          <w:szCs w:val="24"/>
        </w:rPr>
        <w:t>Критериями утраты имущества первой необходимости являются:</w:t>
      </w:r>
    </w:p>
    <w:p w:rsidR="00C015AA" w:rsidRPr="004759BA" w:rsidRDefault="00C015AA" w:rsidP="006D7609">
      <w:pPr>
        <w:tabs>
          <w:tab w:val="left" w:pos="599"/>
        </w:tabs>
        <w:spacing w:after="0" w:line="240" w:lineRule="auto"/>
        <w:ind w:firstLine="400"/>
        <w:jc w:val="both"/>
        <w:rPr>
          <w:rFonts w:ascii="Times New Roman" w:hAnsi="Times New Roman"/>
          <w:sz w:val="24"/>
          <w:szCs w:val="24"/>
        </w:rPr>
      </w:pPr>
      <w:r w:rsidRPr="004759BA">
        <w:rPr>
          <w:rFonts w:ascii="Times New Roman" w:hAnsi="Times New Roman"/>
          <w:color w:val="000000"/>
          <w:sz w:val="24"/>
          <w:szCs w:val="24"/>
        </w:rPr>
        <w:t>а)</w:t>
      </w:r>
      <w:r w:rsidRPr="004759BA">
        <w:rPr>
          <w:rFonts w:ascii="Times New Roman" w:hAnsi="Times New Roman"/>
          <w:color w:val="000000"/>
          <w:sz w:val="24"/>
          <w:szCs w:val="24"/>
        </w:rPr>
        <w:tab/>
        <w:t>частичная утрата имущества первой необходимости - приведение в результате воздействия поражающих факторов источника чрезвычайной ситуации части находящегося в жилом помещении, попавшем в зону чрезвычайной ситуации, имущества первой необходимости (не менее 3 предметов имущества первой необходимости) в состояние, непригодное для дальнейшего использования;</w:t>
      </w:r>
    </w:p>
    <w:p w:rsidR="00C015AA" w:rsidRPr="004759BA" w:rsidRDefault="00C015AA" w:rsidP="006D7609">
      <w:pPr>
        <w:tabs>
          <w:tab w:val="left" w:pos="608"/>
        </w:tabs>
        <w:spacing w:after="0" w:line="240" w:lineRule="auto"/>
        <w:ind w:firstLine="400"/>
        <w:jc w:val="both"/>
        <w:rPr>
          <w:rFonts w:ascii="Times New Roman" w:hAnsi="Times New Roman"/>
          <w:sz w:val="24"/>
          <w:szCs w:val="24"/>
        </w:rPr>
      </w:pPr>
      <w:r w:rsidRPr="004759BA">
        <w:rPr>
          <w:rFonts w:ascii="Times New Roman" w:hAnsi="Times New Roman"/>
          <w:color w:val="000000"/>
          <w:sz w:val="24"/>
          <w:szCs w:val="24"/>
        </w:rPr>
        <w:t>б)</w:t>
      </w:r>
      <w:r w:rsidRPr="004759BA">
        <w:rPr>
          <w:rFonts w:ascii="Times New Roman" w:hAnsi="Times New Roman"/>
          <w:color w:val="000000"/>
          <w:sz w:val="24"/>
          <w:szCs w:val="24"/>
        </w:rPr>
        <w:tab/>
        <w:t>полная утрата имущества первой необходимости - приведение в результате воздействия поражающих факторов источника чрезвычайной ситуации всего находящегося в жилом помещении, попавшем в зону чрезвычайной ситуации, имущества первой необходимости в состояние, непригодное для дальнейшего использования.</w:t>
      </w:r>
    </w:p>
    <w:p w:rsidR="00C015AA" w:rsidRPr="004759BA" w:rsidRDefault="00C015AA" w:rsidP="006D7609">
      <w:pPr>
        <w:widowControl w:val="0"/>
        <w:numPr>
          <w:ilvl w:val="2"/>
          <w:numId w:val="40"/>
        </w:numPr>
        <w:tabs>
          <w:tab w:val="left" w:pos="796"/>
        </w:tabs>
        <w:spacing w:after="0" w:line="240" w:lineRule="auto"/>
        <w:ind w:firstLine="400"/>
        <w:jc w:val="both"/>
        <w:rPr>
          <w:rFonts w:ascii="Times New Roman" w:hAnsi="Times New Roman"/>
          <w:sz w:val="24"/>
          <w:szCs w:val="24"/>
        </w:rPr>
      </w:pPr>
      <w:r w:rsidRPr="004759BA">
        <w:rPr>
          <w:rFonts w:ascii="Times New Roman" w:hAnsi="Times New Roman"/>
          <w:color w:val="000000"/>
          <w:sz w:val="24"/>
          <w:szCs w:val="24"/>
        </w:rPr>
        <w:t>Для выплаты единовременного пособия гражданам, получившим в результате чрезвычайной ситуации вред здоровью:</w:t>
      </w:r>
    </w:p>
    <w:p w:rsidR="00C015AA" w:rsidRPr="004759BA" w:rsidRDefault="00C015AA" w:rsidP="006D7609">
      <w:pPr>
        <w:spacing w:after="0" w:line="240" w:lineRule="auto"/>
        <w:ind w:firstLine="400"/>
        <w:jc w:val="both"/>
        <w:rPr>
          <w:rFonts w:ascii="Times New Roman" w:hAnsi="Times New Roman"/>
          <w:sz w:val="24"/>
          <w:szCs w:val="24"/>
        </w:rPr>
      </w:pPr>
      <w:r w:rsidRPr="004759BA">
        <w:rPr>
          <w:rFonts w:ascii="Times New Roman" w:hAnsi="Times New Roman"/>
          <w:color w:val="000000"/>
          <w:sz w:val="24"/>
          <w:szCs w:val="24"/>
        </w:rPr>
        <w:t>список граждан, нуждающихся в получении единовременного пособия в связи с получением вреда здоровью, согласно приложению 8 к настоящему Порядку.</w:t>
      </w:r>
    </w:p>
    <w:p w:rsidR="00C015AA" w:rsidRPr="004759BA" w:rsidRDefault="00C015AA" w:rsidP="006D7609">
      <w:pPr>
        <w:spacing w:after="0" w:line="240" w:lineRule="auto"/>
        <w:ind w:firstLine="400"/>
        <w:jc w:val="both"/>
        <w:rPr>
          <w:rFonts w:ascii="Times New Roman" w:hAnsi="Times New Roman"/>
          <w:sz w:val="24"/>
          <w:szCs w:val="24"/>
        </w:rPr>
      </w:pPr>
      <w:r w:rsidRPr="004759BA">
        <w:rPr>
          <w:rFonts w:ascii="Times New Roman" w:hAnsi="Times New Roman"/>
          <w:color w:val="000000"/>
          <w:sz w:val="24"/>
          <w:szCs w:val="24"/>
        </w:rPr>
        <w:t>Списки граждан формируются органами местного самоуправления муниципальных образований на основании заявлений граждан о выплате единовременного пособия в связи с получением вреда здоровью в порядке, установленном муниципальными правовыми актами.</w:t>
      </w:r>
    </w:p>
    <w:p w:rsidR="00C015AA" w:rsidRPr="004759BA" w:rsidRDefault="00C015AA" w:rsidP="006D7609">
      <w:pPr>
        <w:spacing w:after="0" w:line="240" w:lineRule="auto"/>
        <w:ind w:firstLine="400"/>
        <w:jc w:val="both"/>
        <w:rPr>
          <w:rFonts w:ascii="Times New Roman" w:hAnsi="Times New Roman"/>
          <w:sz w:val="24"/>
          <w:szCs w:val="24"/>
        </w:rPr>
      </w:pPr>
      <w:r w:rsidRPr="004759BA">
        <w:rPr>
          <w:rFonts w:ascii="Times New Roman" w:hAnsi="Times New Roman"/>
          <w:color w:val="000000"/>
          <w:sz w:val="24"/>
          <w:szCs w:val="24"/>
        </w:rPr>
        <w:t>3.3. Решение КЧС и ОПБ оформляется в форме рекомендаций о правомерности и целесообразности использования бюджетных ассигнований резервного фонда на цели, указанные в обращении.</w:t>
      </w:r>
    </w:p>
    <w:p w:rsidR="00C015AA" w:rsidRPr="004759BA" w:rsidRDefault="00C015AA" w:rsidP="006D7609">
      <w:pPr>
        <w:spacing w:after="0" w:line="240" w:lineRule="auto"/>
        <w:ind w:firstLine="380"/>
        <w:jc w:val="both"/>
        <w:rPr>
          <w:rFonts w:ascii="Times New Roman" w:hAnsi="Times New Roman"/>
          <w:sz w:val="24"/>
          <w:szCs w:val="24"/>
        </w:rPr>
      </w:pPr>
      <w:r w:rsidRPr="004759BA">
        <w:rPr>
          <w:rFonts w:ascii="Times New Roman" w:hAnsi="Times New Roman"/>
          <w:color w:val="000000"/>
          <w:sz w:val="24"/>
          <w:szCs w:val="24"/>
        </w:rPr>
        <w:lastRenderedPageBreak/>
        <w:t>По результатам рассмотрения обосновывающих документов и с учетом рекомендаций комиссии, инспектор по делам ГО и ЧС администрации Дубровского района, готовит заключение о возможности (невозможности) использования бюджетных ассигнований резервного фонда.</w:t>
      </w:r>
    </w:p>
    <w:p w:rsidR="00C015AA" w:rsidRPr="004759BA" w:rsidRDefault="00C015AA" w:rsidP="006D7609">
      <w:pPr>
        <w:spacing w:after="0" w:line="240" w:lineRule="auto"/>
        <w:ind w:firstLine="380"/>
        <w:jc w:val="both"/>
        <w:rPr>
          <w:rFonts w:ascii="Times New Roman" w:hAnsi="Times New Roman"/>
          <w:sz w:val="24"/>
          <w:szCs w:val="24"/>
        </w:rPr>
      </w:pPr>
      <w:r w:rsidRPr="004759BA">
        <w:rPr>
          <w:rFonts w:ascii="Times New Roman" w:hAnsi="Times New Roman"/>
          <w:color w:val="000000"/>
          <w:sz w:val="24"/>
          <w:szCs w:val="24"/>
        </w:rPr>
        <w:t>Основанием для подготовки инспектором по делам ГО и ЧС администрации Дубровского района проекта распоряжения администрации района об использовании бюджетных ассигнований резервного фонда является письменное поручение Главы администрации района.</w:t>
      </w:r>
    </w:p>
    <w:p w:rsidR="00C015AA" w:rsidRPr="004759BA" w:rsidRDefault="00C015AA" w:rsidP="006D7609">
      <w:pPr>
        <w:spacing w:after="0" w:line="240" w:lineRule="auto"/>
        <w:ind w:firstLine="380"/>
        <w:jc w:val="both"/>
        <w:rPr>
          <w:rFonts w:ascii="Times New Roman" w:hAnsi="Times New Roman"/>
          <w:sz w:val="24"/>
          <w:szCs w:val="24"/>
        </w:rPr>
      </w:pPr>
      <w:r w:rsidRPr="004759BA">
        <w:rPr>
          <w:rFonts w:ascii="Times New Roman" w:hAnsi="Times New Roman"/>
          <w:color w:val="000000"/>
          <w:sz w:val="24"/>
          <w:szCs w:val="24"/>
        </w:rPr>
        <w:t>В распоряжении указывается общий размер используемых бюджетных ассигнований и их распределение по проводимым мероприятиям. При использовании бюджетных ассигнований на финансовое обеспечение неотложных аварийно-восстановительных и/или восстановительных работ на пострадавших объектах в распоряжении должно быть указано по объектное распределение средств.</w:t>
      </w:r>
    </w:p>
    <w:p w:rsidR="00C015AA" w:rsidRPr="004759BA" w:rsidRDefault="00C015AA" w:rsidP="006D7609">
      <w:pPr>
        <w:spacing w:after="0" w:line="240" w:lineRule="auto"/>
        <w:ind w:firstLine="380"/>
        <w:jc w:val="both"/>
        <w:rPr>
          <w:rFonts w:ascii="Times New Roman" w:hAnsi="Times New Roman"/>
          <w:sz w:val="24"/>
          <w:szCs w:val="24"/>
        </w:rPr>
      </w:pPr>
      <w:r w:rsidRPr="004759BA">
        <w:rPr>
          <w:rFonts w:ascii="Times New Roman" w:hAnsi="Times New Roman"/>
          <w:color w:val="000000"/>
          <w:sz w:val="24"/>
          <w:szCs w:val="24"/>
        </w:rPr>
        <w:t>Основаниями для отказа в использовании бюджетных ассигнований резервного фонда на финансовое обеспечение мероприятий по ликвидации районных и межмуниципальных чрезвычайных ситуаций, а также локальных чрезвычайных ситуаций на объектах организаций, имущество которых находится в муниципальной собственности Дубровского района и в собственности муниципальных образований являются:</w:t>
      </w:r>
    </w:p>
    <w:p w:rsidR="00C015AA" w:rsidRPr="004759BA" w:rsidRDefault="00C015AA" w:rsidP="006D7609">
      <w:pPr>
        <w:spacing w:after="0" w:line="240" w:lineRule="auto"/>
        <w:ind w:firstLine="380"/>
        <w:jc w:val="both"/>
        <w:rPr>
          <w:rFonts w:ascii="Times New Roman" w:hAnsi="Times New Roman"/>
          <w:sz w:val="24"/>
          <w:szCs w:val="24"/>
        </w:rPr>
      </w:pPr>
      <w:r w:rsidRPr="004759BA">
        <w:rPr>
          <w:rFonts w:ascii="Times New Roman" w:hAnsi="Times New Roman"/>
          <w:color w:val="000000"/>
          <w:sz w:val="24"/>
          <w:szCs w:val="24"/>
        </w:rPr>
        <w:t>отсутствие или недостаточность бюджетных ассигнований резервного фонда в текущем финансовом году;</w:t>
      </w:r>
    </w:p>
    <w:p w:rsidR="00C015AA" w:rsidRPr="004759BA" w:rsidRDefault="00C015AA" w:rsidP="006D7609">
      <w:pPr>
        <w:spacing w:after="0" w:line="240" w:lineRule="auto"/>
        <w:ind w:firstLine="380"/>
        <w:jc w:val="both"/>
        <w:rPr>
          <w:rFonts w:ascii="Times New Roman" w:hAnsi="Times New Roman"/>
          <w:sz w:val="24"/>
          <w:szCs w:val="24"/>
        </w:rPr>
      </w:pPr>
      <w:r w:rsidRPr="004759BA">
        <w:rPr>
          <w:rFonts w:ascii="Times New Roman" w:hAnsi="Times New Roman"/>
          <w:color w:val="000000"/>
          <w:sz w:val="24"/>
          <w:szCs w:val="24"/>
        </w:rPr>
        <w:t>обращение муниципальных учреждений об использовании бюджетных ассигнований резервного фонда на проведение аварийно-восстановительных и/или восстановительных работ и иных мероприятий, связанных с ликвидацией последствий происшествий и стихийных бедствий, не относящихся в соответствии с действующим законодательством к чрезвычайным ситуациям;</w:t>
      </w:r>
    </w:p>
    <w:p w:rsidR="00C015AA" w:rsidRPr="004759BA" w:rsidRDefault="00C015AA" w:rsidP="006D7609">
      <w:pPr>
        <w:spacing w:after="0" w:line="240" w:lineRule="auto"/>
        <w:ind w:firstLine="380"/>
        <w:jc w:val="both"/>
        <w:rPr>
          <w:rFonts w:ascii="Times New Roman" w:hAnsi="Times New Roman"/>
          <w:sz w:val="24"/>
          <w:szCs w:val="24"/>
        </w:rPr>
      </w:pPr>
      <w:r w:rsidRPr="004759BA">
        <w:rPr>
          <w:rFonts w:ascii="Times New Roman" w:hAnsi="Times New Roman"/>
          <w:color w:val="000000"/>
          <w:sz w:val="24"/>
          <w:szCs w:val="24"/>
        </w:rPr>
        <w:t>несоответствие представленных документов перечню документов, указанных в пункте 3.2 настоящего Порядка (непредставление либо неполное представление документов);</w:t>
      </w:r>
    </w:p>
    <w:p w:rsidR="00C015AA" w:rsidRPr="004759BA" w:rsidRDefault="00C015AA" w:rsidP="006D7609">
      <w:pPr>
        <w:spacing w:after="0" w:line="240" w:lineRule="auto"/>
        <w:ind w:firstLine="380"/>
        <w:jc w:val="both"/>
        <w:rPr>
          <w:rFonts w:ascii="Times New Roman" w:hAnsi="Times New Roman"/>
          <w:sz w:val="24"/>
          <w:szCs w:val="24"/>
        </w:rPr>
      </w:pPr>
      <w:r w:rsidRPr="004759BA">
        <w:rPr>
          <w:rFonts w:ascii="Times New Roman" w:hAnsi="Times New Roman"/>
          <w:color w:val="000000"/>
          <w:sz w:val="24"/>
          <w:szCs w:val="24"/>
        </w:rPr>
        <w:t>представление обращения, а также документов и материалов по истечении сроков, установленных пунктами 3.1, 3.2 настоящего Порядка;</w:t>
      </w:r>
    </w:p>
    <w:p w:rsidR="00C015AA" w:rsidRPr="004759BA" w:rsidRDefault="00C015AA" w:rsidP="006D7609">
      <w:pPr>
        <w:spacing w:after="0" w:line="240" w:lineRule="auto"/>
        <w:ind w:firstLine="380"/>
        <w:jc w:val="both"/>
        <w:rPr>
          <w:rFonts w:ascii="Times New Roman" w:hAnsi="Times New Roman"/>
          <w:sz w:val="24"/>
          <w:szCs w:val="24"/>
        </w:rPr>
      </w:pPr>
      <w:r w:rsidRPr="004759BA">
        <w:rPr>
          <w:rFonts w:ascii="Times New Roman" w:hAnsi="Times New Roman"/>
          <w:color w:val="000000"/>
          <w:sz w:val="24"/>
          <w:szCs w:val="24"/>
        </w:rPr>
        <w:t>отсутствие решения КЧС и ОПБ (наличие отрицательного заключения) о правомерности и целесообразности использования бюджетных ассигнований резервного фонда на цели, указанные в обращении.</w:t>
      </w:r>
    </w:p>
    <w:p w:rsidR="00C015AA" w:rsidRPr="004759BA" w:rsidRDefault="00C015AA" w:rsidP="006D7609">
      <w:pPr>
        <w:spacing w:after="0" w:line="240" w:lineRule="auto"/>
        <w:ind w:firstLine="380"/>
        <w:jc w:val="both"/>
        <w:rPr>
          <w:rFonts w:ascii="Times New Roman" w:hAnsi="Times New Roman"/>
          <w:sz w:val="24"/>
          <w:szCs w:val="24"/>
        </w:rPr>
      </w:pPr>
      <w:r w:rsidRPr="004759BA">
        <w:rPr>
          <w:rFonts w:ascii="Times New Roman" w:hAnsi="Times New Roman"/>
          <w:color w:val="000000"/>
          <w:sz w:val="24"/>
          <w:szCs w:val="24"/>
        </w:rPr>
        <w:t>При наличии хотя бы одного из указанных выше оснований для отказа в использовании бюджетных ассигнований резервного фонда, инспектор по делам ГО и ЧС администрации Дубровского района, направляет лицу, представившему обращение, мотивированный отказ с одновременным направлением Главе администрации района заключения о невозможности использования бюджетных ассигнований резервного фонда на цели, указанные в обращении.</w:t>
      </w:r>
    </w:p>
    <w:p w:rsidR="00C015AA" w:rsidRPr="004759BA" w:rsidRDefault="00C015AA" w:rsidP="006D7609">
      <w:pPr>
        <w:spacing w:after="0" w:line="240" w:lineRule="auto"/>
        <w:ind w:firstLine="380"/>
        <w:jc w:val="both"/>
        <w:rPr>
          <w:rFonts w:ascii="Times New Roman" w:hAnsi="Times New Roman"/>
          <w:sz w:val="24"/>
          <w:szCs w:val="24"/>
        </w:rPr>
      </w:pPr>
      <w:r w:rsidRPr="004759BA">
        <w:rPr>
          <w:rFonts w:ascii="Times New Roman" w:hAnsi="Times New Roman"/>
          <w:color w:val="000000"/>
          <w:sz w:val="24"/>
          <w:szCs w:val="24"/>
        </w:rPr>
        <w:t>Общий срок подготовки заключения о возможности (невозможности) использования бюджетных ассигнований резервного фонда на цели, указанные в обращении, и проекта распоряжения администрации района об использовании бюджетных ассигнований резервного фонда на финансовое обеспечение непредвиденных расходов составляет 10 рабочих дней со дня направления Главой администрации Дубровского района соответствующего поручения.</w:t>
      </w:r>
    </w:p>
    <w:p w:rsidR="00C015AA" w:rsidRPr="004759BA" w:rsidRDefault="00C015AA" w:rsidP="006D7609">
      <w:pPr>
        <w:spacing w:after="0" w:line="240" w:lineRule="auto"/>
        <w:ind w:firstLine="380"/>
        <w:jc w:val="both"/>
        <w:rPr>
          <w:rFonts w:ascii="Times New Roman" w:hAnsi="Times New Roman"/>
          <w:sz w:val="24"/>
          <w:szCs w:val="24"/>
        </w:rPr>
      </w:pPr>
      <w:r w:rsidRPr="004759BA">
        <w:rPr>
          <w:rFonts w:ascii="Times New Roman" w:hAnsi="Times New Roman"/>
          <w:color w:val="000000"/>
          <w:sz w:val="24"/>
          <w:szCs w:val="24"/>
        </w:rPr>
        <w:t>Подготовленный проект распоряжения администрации Дубровского района об использовании бюджетных ассигнований резервного фонда подлежит согласованию в установленном порядке. Согласование проекта финансовым отделом является обязательным. Согласованный проект направляется Главе администрации района для подписания.</w:t>
      </w:r>
    </w:p>
    <w:p w:rsidR="00C015AA" w:rsidRPr="004759BA" w:rsidRDefault="00C015AA" w:rsidP="006D7609">
      <w:pPr>
        <w:widowControl w:val="0"/>
        <w:numPr>
          <w:ilvl w:val="0"/>
          <w:numId w:val="42"/>
        </w:numPr>
        <w:tabs>
          <w:tab w:val="left" w:pos="696"/>
        </w:tabs>
        <w:spacing w:after="0" w:line="240" w:lineRule="auto"/>
        <w:ind w:firstLine="380"/>
        <w:jc w:val="both"/>
        <w:rPr>
          <w:rFonts w:ascii="Times New Roman" w:hAnsi="Times New Roman"/>
          <w:sz w:val="24"/>
          <w:szCs w:val="24"/>
        </w:rPr>
      </w:pPr>
      <w:r w:rsidRPr="004759BA">
        <w:rPr>
          <w:rFonts w:ascii="Times New Roman" w:hAnsi="Times New Roman"/>
          <w:color w:val="000000"/>
          <w:sz w:val="24"/>
          <w:szCs w:val="24"/>
        </w:rPr>
        <w:t>Бюджетные ассигнования резервного фонда в части расходов по ликвидации чрезвычайных ситуаций межмуниципального и муниципального характера используются администрацией Дубровского района, органами местного самоуправления муниципальных образований, муниципальными учреждениями Дубровского района, в полномочия которых входит решение вопросов защиты населения и территорий от чрезвычайных ситуаций, или принимающими участие в ликвидации чрезвычайных ситуаций, вопросов социальной защиты населения.</w:t>
      </w:r>
    </w:p>
    <w:p w:rsidR="00C015AA" w:rsidRPr="004759BA" w:rsidRDefault="00C015AA" w:rsidP="006D7609">
      <w:pPr>
        <w:spacing w:after="0" w:line="240" w:lineRule="auto"/>
        <w:ind w:firstLine="380"/>
        <w:jc w:val="both"/>
        <w:rPr>
          <w:rFonts w:ascii="Times New Roman" w:hAnsi="Times New Roman"/>
          <w:sz w:val="24"/>
          <w:szCs w:val="24"/>
        </w:rPr>
      </w:pPr>
      <w:r w:rsidRPr="004759BA">
        <w:rPr>
          <w:rFonts w:ascii="Times New Roman" w:hAnsi="Times New Roman"/>
          <w:color w:val="000000"/>
          <w:sz w:val="24"/>
          <w:szCs w:val="24"/>
        </w:rPr>
        <w:t xml:space="preserve">В случае ликвидации локальных чрезвычайных ситуаций на объектах организаций, имущество которых находится в муниципальной собственности Дубровского района и собственности муниципальных образований, и их последствий бюджетные ассигнования резервного фонда могут использоваться муниципальными учреждениями Дубровского района, </w:t>
      </w:r>
      <w:r w:rsidRPr="004759BA">
        <w:rPr>
          <w:rFonts w:ascii="Times New Roman" w:hAnsi="Times New Roman"/>
          <w:color w:val="000000"/>
          <w:sz w:val="24"/>
          <w:szCs w:val="24"/>
        </w:rPr>
        <w:lastRenderedPageBreak/>
        <w:t>муниципальными унитарными предприятиями Дубровского района, имеющими на балансе пострадавшее имущество, находящееся в муниципальной собственности Дубровского района.</w:t>
      </w:r>
    </w:p>
    <w:p w:rsidR="00C015AA" w:rsidRPr="004759BA" w:rsidRDefault="00C015AA" w:rsidP="006D7609">
      <w:pPr>
        <w:spacing w:after="0" w:line="240" w:lineRule="auto"/>
        <w:ind w:firstLine="380"/>
        <w:jc w:val="both"/>
        <w:rPr>
          <w:rFonts w:ascii="Times New Roman" w:hAnsi="Times New Roman"/>
          <w:sz w:val="24"/>
          <w:szCs w:val="24"/>
        </w:rPr>
      </w:pPr>
      <w:r w:rsidRPr="004759BA">
        <w:rPr>
          <w:rFonts w:ascii="Times New Roman" w:hAnsi="Times New Roman"/>
          <w:color w:val="000000"/>
          <w:sz w:val="24"/>
          <w:szCs w:val="24"/>
        </w:rPr>
        <w:t>До муниципальных бюджетных учреждений бюджетные ассигнования резервного фонда доводятся в форме и порядке субсидий на иные цели.</w:t>
      </w:r>
    </w:p>
    <w:p w:rsidR="00C015AA" w:rsidRPr="004759BA" w:rsidRDefault="00C015AA" w:rsidP="006D7609">
      <w:pPr>
        <w:spacing w:after="0" w:line="240" w:lineRule="auto"/>
        <w:ind w:firstLine="380"/>
        <w:jc w:val="both"/>
        <w:rPr>
          <w:rFonts w:ascii="Times New Roman" w:hAnsi="Times New Roman"/>
          <w:sz w:val="24"/>
          <w:szCs w:val="24"/>
        </w:rPr>
      </w:pPr>
      <w:r w:rsidRPr="004759BA">
        <w:rPr>
          <w:rFonts w:ascii="Times New Roman" w:hAnsi="Times New Roman"/>
          <w:color w:val="000000"/>
          <w:sz w:val="24"/>
          <w:szCs w:val="24"/>
        </w:rPr>
        <w:t>До муниципальных унитарных предприятий бюджетные ассигнования резервного фонда на восстановление пострадавших объектов недвижимости доводятся в форме бюджетных инвестиций.</w:t>
      </w:r>
    </w:p>
    <w:p w:rsidR="00C015AA" w:rsidRPr="004759BA" w:rsidRDefault="00C015AA" w:rsidP="006D7609">
      <w:pPr>
        <w:widowControl w:val="0"/>
        <w:numPr>
          <w:ilvl w:val="0"/>
          <w:numId w:val="42"/>
        </w:numPr>
        <w:tabs>
          <w:tab w:val="left" w:pos="720"/>
        </w:tabs>
        <w:spacing w:after="0" w:line="240" w:lineRule="auto"/>
        <w:jc w:val="both"/>
        <w:rPr>
          <w:rFonts w:ascii="Times New Roman" w:hAnsi="Times New Roman"/>
          <w:sz w:val="24"/>
          <w:szCs w:val="24"/>
        </w:rPr>
      </w:pPr>
      <w:r w:rsidRPr="004759BA">
        <w:rPr>
          <w:rFonts w:ascii="Times New Roman" w:hAnsi="Times New Roman"/>
          <w:color w:val="000000"/>
          <w:sz w:val="24"/>
          <w:szCs w:val="24"/>
        </w:rPr>
        <w:t>В случае использования бюджетных ассигнований резервного фонда на восстановление объектов недвижимости, находящихся в муниципальной собственности Дубровского района, условием</w:t>
      </w:r>
      <w:r w:rsidRPr="004759BA">
        <w:rPr>
          <w:rFonts w:ascii="Times New Roman" w:hAnsi="Times New Roman"/>
          <w:sz w:val="24"/>
          <w:szCs w:val="24"/>
        </w:rPr>
        <w:t xml:space="preserve"> </w:t>
      </w:r>
      <w:r w:rsidRPr="004759BA">
        <w:rPr>
          <w:rFonts w:ascii="Times New Roman" w:hAnsi="Times New Roman"/>
          <w:color w:val="000000"/>
          <w:sz w:val="24"/>
          <w:szCs w:val="24"/>
        </w:rPr>
        <w:t>использования ассигнований является заключение соглашения между главным распорядителем бюджетных средств бюджета администрации Дубровского района, осуществляющим полномочия учредителя в отношении муниципального учреждения, муниципального унитарного предприятия) и учреждением, муниципальным унитарным предприятием, в соответствии с которым должно быть, в том числе, предусмотрено:</w:t>
      </w:r>
    </w:p>
    <w:p w:rsidR="00C015AA" w:rsidRPr="004759BA" w:rsidRDefault="00C015AA" w:rsidP="006D7609">
      <w:pPr>
        <w:spacing w:after="0" w:line="240" w:lineRule="auto"/>
        <w:ind w:firstLine="380"/>
        <w:jc w:val="both"/>
        <w:rPr>
          <w:rFonts w:ascii="Times New Roman" w:hAnsi="Times New Roman"/>
          <w:color w:val="000000"/>
          <w:sz w:val="24"/>
          <w:szCs w:val="24"/>
        </w:rPr>
      </w:pPr>
      <w:r w:rsidRPr="004759BA">
        <w:rPr>
          <w:rFonts w:ascii="Times New Roman" w:hAnsi="Times New Roman"/>
          <w:color w:val="000000"/>
          <w:sz w:val="24"/>
          <w:szCs w:val="24"/>
        </w:rPr>
        <w:t>срок проведения восстановительных работ;</w:t>
      </w:r>
    </w:p>
    <w:p w:rsidR="00C015AA" w:rsidRPr="004759BA" w:rsidRDefault="00C015AA" w:rsidP="006D7609">
      <w:pPr>
        <w:pStyle w:val="52"/>
        <w:shd w:val="clear" w:color="auto" w:fill="auto"/>
        <w:tabs>
          <w:tab w:val="left" w:pos="6011"/>
        </w:tabs>
        <w:spacing w:line="240" w:lineRule="auto"/>
        <w:ind w:firstLine="0"/>
        <w:rPr>
          <w:color w:val="000000"/>
          <w:sz w:val="24"/>
          <w:szCs w:val="24"/>
        </w:rPr>
      </w:pPr>
      <w:r w:rsidRPr="004759BA">
        <w:rPr>
          <w:color w:val="000000"/>
          <w:sz w:val="24"/>
          <w:szCs w:val="24"/>
        </w:rPr>
        <w:t xml:space="preserve">      размер финансовых средств, направляемых муниципальным учреж</w:t>
      </w:r>
      <w:r w:rsidRPr="004759BA">
        <w:rPr>
          <w:color w:val="000000"/>
          <w:sz w:val="24"/>
          <w:szCs w:val="24"/>
        </w:rPr>
        <w:softHyphen/>
        <w:t>дением, муниципальным унитарным предприятием самостоятельно на выполнение восстановительных работ (за исключением проведения восстановительных работ на объектах муниципальных казённых учреждений);</w:t>
      </w:r>
    </w:p>
    <w:p w:rsidR="00C015AA" w:rsidRPr="004759BA" w:rsidRDefault="00C015AA" w:rsidP="006D7609">
      <w:pPr>
        <w:pStyle w:val="52"/>
        <w:shd w:val="clear" w:color="auto" w:fill="auto"/>
        <w:spacing w:line="240" w:lineRule="auto"/>
        <w:ind w:firstLine="0"/>
        <w:rPr>
          <w:sz w:val="24"/>
          <w:szCs w:val="24"/>
        </w:rPr>
      </w:pPr>
      <w:r w:rsidRPr="004759BA">
        <w:rPr>
          <w:color w:val="000000"/>
          <w:sz w:val="24"/>
          <w:szCs w:val="24"/>
        </w:rPr>
        <w:t xml:space="preserve">     график финансирования восстановительных работ за счет бюджетных ассигнований резервного фонда;</w:t>
      </w:r>
    </w:p>
    <w:p w:rsidR="00C015AA" w:rsidRPr="004759BA" w:rsidRDefault="00C015AA" w:rsidP="006D7609">
      <w:pPr>
        <w:pStyle w:val="52"/>
        <w:shd w:val="clear" w:color="auto" w:fill="auto"/>
        <w:spacing w:line="240" w:lineRule="auto"/>
        <w:ind w:firstLine="0"/>
        <w:rPr>
          <w:color w:val="000000"/>
          <w:sz w:val="24"/>
          <w:szCs w:val="24"/>
        </w:rPr>
      </w:pPr>
      <w:r w:rsidRPr="004759BA">
        <w:rPr>
          <w:color w:val="000000"/>
          <w:sz w:val="24"/>
          <w:szCs w:val="24"/>
        </w:rPr>
        <w:t xml:space="preserve">     обязательство муниципального учреждения, муниципального унитар</w:t>
      </w:r>
      <w:r w:rsidRPr="004759BA">
        <w:rPr>
          <w:color w:val="000000"/>
          <w:sz w:val="24"/>
          <w:szCs w:val="24"/>
        </w:rPr>
        <w:softHyphen/>
        <w:t>ного предприятия выполнять восстановительные работы в соответствии со строительным проектом на объект и/или СНиП, действующим в отношении восстанавливаемого объекта.</w:t>
      </w:r>
    </w:p>
    <w:p w:rsidR="00C015AA" w:rsidRPr="004759BA" w:rsidRDefault="00C015AA" w:rsidP="006D7609">
      <w:pPr>
        <w:pStyle w:val="52"/>
        <w:shd w:val="clear" w:color="auto" w:fill="auto"/>
        <w:spacing w:line="240" w:lineRule="auto"/>
        <w:ind w:firstLine="0"/>
        <w:rPr>
          <w:sz w:val="24"/>
          <w:szCs w:val="24"/>
        </w:rPr>
      </w:pPr>
    </w:p>
    <w:p w:rsidR="00C015AA" w:rsidRPr="004759BA" w:rsidRDefault="00C015AA" w:rsidP="006D7609">
      <w:pPr>
        <w:pStyle w:val="52"/>
        <w:numPr>
          <w:ilvl w:val="0"/>
          <w:numId w:val="40"/>
        </w:numPr>
        <w:shd w:val="clear" w:color="auto" w:fill="auto"/>
        <w:tabs>
          <w:tab w:val="left" w:pos="911"/>
        </w:tabs>
        <w:spacing w:line="240" w:lineRule="auto"/>
        <w:ind w:left="780" w:hanging="220"/>
        <w:jc w:val="center"/>
        <w:rPr>
          <w:b/>
          <w:sz w:val="24"/>
          <w:szCs w:val="24"/>
        </w:rPr>
      </w:pPr>
      <w:r w:rsidRPr="004759BA">
        <w:rPr>
          <w:b/>
          <w:color w:val="000000"/>
          <w:sz w:val="24"/>
          <w:szCs w:val="24"/>
        </w:rPr>
        <w:t>Порядок возврата неиспользованных остатков бюджетных средств, выделенных за счет бюджетных ассигнований резервного фонда</w:t>
      </w:r>
    </w:p>
    <w:p w:rsidR="00C015AA" w:rsidRPr="004759BA" w:rsidRDefault="00C015AA" w:rsidP="006D7609">
      <w:pPr>
        <w:pStyle w:val="52"/>
        <w:numPr>
          <w:ilvl w:val="1"/>
          <w:numId w:val="40"/>
        </w:numPr>
        <w:shd w:val="clear" w:color="auto" w:fill="auto"/>
        <w:tabs>
          <w:tab w:val="left" w:pos="1274"/>
        </w:tabs>
        <w:spacing w:line="240" w:lineRule="auto"/>
        <w:ind w:firstLine="780"/>
        <w:rPr>
          <w:sz w:val="24"/>
          <w:szCs w:val="24"/>
        </w:rPr>
      </w:pPr>
      <w:r w:rsidRPr="004759BA">
        <w:rPr>
          <w:color w:val="000000"/>
          <w:sz w:val="24"/>
          <w:szCs w:val="24"/>
        </w:rPr>
        <w:t>Неиспользованные остатки бюджетных средств, выделенных за счет бюджетных ассигнований резервного фонда, находящиеся не на едином счете районного бюджета (далее — остатки), подлежат возврату в районный бюджет.</w:t>
      </w:r>
    </w:p>
    <w:p w:rsidR="00C015AA" w:rsidRPr="004759BA" w:rsidRDefault="00C015AA" w:rsidP="006D7609">
      <w:pPr>
        <w:pStyle w:val="52"/>
        <w:numPr>
          <w:ilvl w:val="1"/>
          <w:numId w:val="40"/>
        </w:numPr>
        <w:shd w:val="clear" w:color="auto" w:fill="auto"/>
        <w:tabs>
          <w:tab w:val="left" w:pos="1529"/>
        </w:tabs>
        <w:spacing w:line="240" w:lineRule="auto"/>
        <w:ind w:firstLine="780"/>
        <w:rPr>
          <w:sz w:val="24"/>
          <w:szCs w:val="24"/>
        </w:rPr>
      </w:pPr>
      <w:r w:rsidRPr="004759BA">
        <w:rPr>
          <w:color w:val="000000"/>
          <w:sz w:val="24"/>
          <w:szCs w:val="24"/>
        </w:rPr>
        <w:t>Возврат неиспользованных остатков в пределах текущего</w:t>
      </w:r>
      <w:r w:rsidRPr="004759BA">
        <w:rPr>
          <w:sz w:val="24"/>
          <w:szCs w:val="24"/>
        </w:rPr>
        <w:t xml:space="preserve"> </w:t>
      </w:r>
      <w:r w:rsidRPr="004759BA">
        <w:rPr>
          <w:color w:val="000000"/>
          <w:sz w:val="24"/>
          <w:szCs w:val="24"/>
        </w:rPr>
        <w:t>финансового</w:t>
      </w:r>
      <w:r w:rsidRPr="004759BA">
        <w:rPr>
          <w:color w:val="000000"/>
          <w:sz w:val="24"/>
          <w:szCs w:val="24"/>
        </w:rPr>
        <w:tab/>
        <w:t>года осуществляется организацией, муниципальным</w:t>
      </w:r>
      <w:r w:rsidRPr="004759BA">
        <w:rPr>
          <w:sz w:val="24"/>
          <w:szCs w:val="24"/>
        </w:rPr>
        <w:t xml:space="preserve"> </w:t>
      </w:r>
      <w:r w:rsidRPr="004759BA">
        <w:rPr>
          <w:color w:val="000000"/>
          <w:sz w:val="24"/>
          <w:szCs w:val="24"/>
        </w:rPr>
        <w:t>бюджетным учреждением, муниципальным образованием, получившим средства, на балансовый счет 40204 «Средства местных бюджетов». При этом в платежном поручении на возврат средств должна содержаться ссылка на номер и дату расчетного документа, а также указан 20-значный код бюджетной классификации расходов, по которым ранее было осуществлено перечисление средств.</w:t>
      </w:r>
    </w:p>
    <w:p w:rsidR="00C015AA" w:rsidRPr="004759BA" w:rsidRDefault="00C015AA" w:rsidP="006D7609">
      <w:pPr>
        <w:pStyle w:val="52"/>
        <w:shd w:val="clear" w:color="auto" w:fill="auto"/>
        <w:spacing w:line="240" w:lineRule="auto"/>
        <w:ind w:firstLine="0"/>
        <w:rPr>
          <w:sz w:val="24"/>
          <w:szCs w:val="24"/>
        </w:rPr>
      </w:pPr>
    </w:p>
    <w:p w:rsidR="00C015AA" w:rsidRPr="004759BA" w:rsidRDefault="00C015AA" w:rsidP="006D7609">
      <w:pPr>
        <w:pStyle w:val="52"/>
        <w:numPr>
          <w:ilvl w:val="0"/>
          <w:numId w:val="40"/>
        </w:numPr>
        <w:shd w:val="clear" w:color="auto" w:fill="auto"/>
        <w:tabs>
          <w:tab w:val="left" w:pos="1321"/>
        </w:tabs>
        <w:spacing w:line="240" w:lineRule="auto"/>
        <w:ind w:left="2820"/>
        <w:jc w:val="center"/>
        <w:rPr>
          <w:b/>
          <w:sz w:val="24"/>
          <w:szCs w:val="24"/>
        </w:rPr>
      </w:pPr>
      <w:r w:rsidRPr="004759BA">
        <w:rPr>
          <w:b/>
          <w:color w:val="000000"/>
          <w:sz w:val="24"/>
          <w:szCs w:val="24"/>
        </w:rPr>
        <w:t>Порядок представления отчетности об использовании</w:t>
      </w:r>
    </w:p>
    <w:p w:rsidR="00C015AA" w:rsidRPr="004759BA" w:rsidRDefault="00C015AA" w:rsidP="006D7609">
      <w:pPr>
        <w:pStyle w:val="52"/>
        <w:shd w:val="clear" w:color="auto" w:fill="auto"/>
        <w:tabs>
          <w:tab w:val="left" w:pos="1321"/>
        </w:tabs>
        <w:spacing w:line="240" w:lineRule="auto"/>
        <w:ind w:left="980" w:firstLine="0"/>
        <w:rPr>
          <w:b/>
          <w:sz w:val="24"/>
          <w:szCs w:val="24"/>
        </w:rPr>
      </w:pPr>
      <w:r w:rsidRPr="004759BA">
        <w:rPr>
          <w:b/>
          <w:color w:val="000000"/>
          <w:sz w:val="24"/>
          <w:szCs w:val="24"/>
        </w:rPr>
        <w:t xml:space="preserve">                      бюджетных ассигнований резервного фонда</w:t>
      </w:r>
    </w:p>
    <w:p w:rsidR="00C015AA" w:rsidRPr="004759BA" w:rsidRDefault="00C015AA" w:rsidP="006D7609">
      <w:pPr>
        <w:pStyle w:val="52"/>
        <w:shd w:val="clear" w:color="auto" w:fill="auto"/>
        <w:tabs>
          <w:tab w:val="left" w:pos="1321"/>
        </w:tabs>
        <w:spacing w:line="240" w:lineRule="auto"/>
        <w:ind w:left="2820" w:firstLine="0"/>
        <w:jc w:val="left"/>
        <w:rPr>
          <w:b/>
          <w:sz w:val="24"/>
          <w:szCs w:val="24"/>
        </w:rPr>
      </w:pPr>
    </w:p>
    <w:p w:rsidR="00C015AA" w:rsidRPr="004759BA" w:rsidRDefault="00C015AA" w:rsidP="006D7609">
      <w:pPr>
        <w:pStyle w:val="52"/>
        <w:numPr>
          <w:ilvl w:val="1"/>
          <w:numId w:val="40"/>
        </w:numPr>
        <w:shd w:val="clear" w:color="auto" w:fill="auto"/>
        <w:tabs>
          <w:tab w:val="left" w:pos="1529"/>
          <w:tab w:val="left" w:pos="4276"/>
          <w:tab w:val="left" w:pos="6599"/>
        </w:tabs>
        <w:spacing w:line="240" w:lineRule="auto"/>
        <w:ind w:firstLine="780"/>
        <w:rPr>
          <w:sz w:val="24"/>
          <w:szCs w:val="24"/>
        </w:rPr>
      </w:pPr>
      <w:r w:rsidRPr="004759BA">
        <w:rPr>
          <w:color w:val="000000"/>
          <w:sz w:val="24"/>
          <w:szCs w:val="24"/>
        </w:rPr>
        <w:t>Органы местного</w:t>
      </w:r>
      <w:r w:rsidRPr="004759BA">
        <w:rPr>
          <w:color w:val="000000"/>
          <w:sz w:val="24"/>
          <w:szCs w:val="24"/>
        </w:rPr>
        <w:tab/>
        <w:t>самоуправления</w:t>
      </w:r>
      <w:r w:rsidRPr="004759BA">
        <w:rPr>
          <w:color w:val="000000"/>
          <w:sz w:val="24"/>
          <w:szCs w:val="24"/>
        </w:rPr>
        <w:tab/>
        <w:t>Дубровского района,</w:t>
      </w:r>
    </w:p>
    <w:p w:rsidR="00C015AA" w:rsidRPr="004759BA" w:rsidRDefault="00C015AA" w:rsidP="006D7609">
      <w:pPr>
        <w:pStyle w:val="52"/>
        <w:shd w:val="clear" w:color="auto" w:fill="auto"/>
        <w:tabs>
          <w:tab w:val="left" w:pos="1946"/>
        </w:tabs>
        <w:spacing w:line="240" w:lineRule="auto"/>
        <w:ind w:firstLine="0"/>
        <w:rPr>
          <w:sz w:val="24"/>
          <w:szCs w:val="24"/>
        </w:rPr>
      </w:pPr>
      <w:r w:rsidRPr="004759BA">
        <w:rPr>
          <w:color w:val="000000"/>
          <w:sz w:val="24"/>
          <w:szCs w:val="24"/>
        </w:rPr>
        <w:t>организации,</w:t>
      </w:r>
      <w:r w:rsidRPr="004759BA">
        <w:rPr>
          <w:color w:val="000000"/>
          <w:sz w:val="24"/>
          <w:szCs w:val="24"/>
        </w:rPr>
        <w:tab/>
        <w:t>муниципальные бюджетные и казенные учреждения использовавшие бюджетные ассигнования резервного фонда, в месячный срок после проведения мероприятий, указанных в распоряжении администрации Дубровского района, представляют отчет об использовании бюджетных ассигнований в финансовый отдел по форме согласно приложению 3.</w:t>
      </w:r>
    </w:p>
    <w:p w:rsidR="00C015AA" w:rsidRPr="004759BA" w:rsidRDefault="00C015AA" w:rsidP="006D7609">
      <w:pPr>
        <w:pStyle w:val="52"/>
        <w:numPr>
          <w:ilvl w:val="1"/>
          <w:numId w:val="40"/>
        </w:numPr>
        <w:shd w:val="clear" w:color="auto" w:fill="auto"/>
        <w:tabs>
          <w:tab w:val="left" w:pos="1271"/>
        </w:tabs>
        <w:spacing w:line="240" w:lineRule="auto"/>
        <w:ind w:firstLine="780"/>
        <w:rPr>
          <w:sz w:val="24"/>
          <w:szCs w:val="24"/>
        </w:rPr>
      </w:pPr>
      <w:r w:rsidRPr="004759BA">
        <w:rPr>
          <w:color w:val="000000"/>
          <w:sz w:val="24"/>
          <w:szCs w:val="24"/>
        </w:rPr>
        <w:t>Финансовое управление организует учёт использования бюджетных ассигнований резервного фонда.</w:t>
      </w:r>
    </w:p>
    <w:p w:rsidR="00C015AA" w:rsidRPr="004759BA" w:rsidRDefault="00C015AA" w:rsidP="006D7609">
      <w:pPr>
        <w:pStyle w:val="52"/>
        <w:shd w:val="clear" w:color="auto" w:fill="auto"/>
        <w:tabs>
          <w:tab w:val="left" w:pos="1271"/>
        </w:tabs>
        <w:spacing w:line="240" w:lineRule="auto"/>
        <w:ind w:firstLine="0"/>
        <w:rPr>
          <w:color w:val="000000"/>
          <w:sz w:val="24"/>
          <w:szCs w:val="24"/>
        </w:rPr>
      </w:pPr>
      <w:r w:rsidRPr="004759BA">
        <w:rPr>
          <w:color w:val="000000"/>
          <w:sz w:val="24"/>
          <w:szCs w:val="24"/>
        </w:rPr>
        <w:t xml:space="preserve">           5.3.Финансовое управление </w:t>
      </w:r>
      <w:r w:rsidRPr="004759BA">
        <w:rPr>
          <w:color w:val="000000"/>
          <w:sz w:val="24"/>
          <w:szCs w:val="24"/>
        </w:rPr>
        <w:tab/>
        <w:t>ежеквартально</w:t>
      </w:r>
      <w:r w:rsidRPr="004759BA">
        <w:rPr>
          <w:color w:val="000000"/>
          <w:sz w:val="24"/>
          <w:szCs w:val="24"/>
        </w:rPr>
        <w:tab/>
        <w:t>представляет Главе администрации района, в Дубровский  Районный Совет народных депутатов, Контрольно-счетную палату Дубровского района, информацию об использовании бюджетных ассигнований резервного фонда.</w:t>
      </w:r>
    </w:p>
    <w:p w:rsidR="00C015AA" w:rsidRDefault="00C015AA" w:rsidP="006D7609">
      <w:pPr>
        <w:pStyle w:val="52"/>
        <w:shd w:val="clear" w:color="auto" w:fill="auto"/>
        <w:spacing w:line="240" w:lineRule="auto"/>
        <w:ind w:firstLine="0"/>
        <w:rPr>
          <w:color w:val="000000"/>
          <w:sz w:val="24"/>
          <w:szCs w:val="24"/>
        </w:rPr>
      </w:pPr>
    </w:p>
    <w:p w:rsidR="00C015AA" w:rsidRDefault="00C015AA" w:rsidP="006D7609">
      <w:pPr>
        <w:pStyle w:val="52"/>
        <w:shd w:val="clear" w:color="auto" w:fill="auto"/>
        <w:spacing w:line="240" w:lineRule="auto"/>
        <w:ind w:firstLine="0"/>
        <w:rPr>
          <w:color w:val="000000"/>
          <w:sz w:val="24"/>
          <w:szCs w:val="24"/>
        </w:rPr>
      </w:pPr>
    </w:p>
    <w:p w:rsidR="00C015AA" w:rsidRPr="009F44D8" w:rsidRDefault="00C015AA" w:rsidP="006D7609">
      <w:pPr>
        <w:pStyle w:val="52"/>
        <w:shd w:val="clear" w:color="auto" w:fill="auto"/>
        <w:spacing w:line="240" w:lineRule="auto"/>
        <w:ind w:firstLine="0"/>
        <w:rPr>
          <w:color w:val="000000"/>
          <w:sz w:val="24"/>
          <w:szCs w:val="24"/>
        </w:rPr>
      </w:pPr>
    </w:p>
    <w:p w:rsidR="00C015AA" w:rsidRPr="004759BA" w:rsidRDefault="00C015AA" w:rsidP="006D7609">
      <w:pPr>
        <w:widowControl w:val="0"/>
        <w:numPr>
          <w:ilvl w:val="0"/>
          <w:numId w:val="40"/>
        </w:numPr>
        <w:spacing w:after="0" w:line="240" w:lineRule="auto"/>
        <w:jc w:val="center"/>
        <w:rPr>
          <w:rFonts w:ascii="Times New Roman" w:hAnsi="Times New Roman"/>
          <w:b/>
          <w:sz w:val="24"/>
          <w:szCs w:val="24"/>
        </w:rPr>
      </w:pPr>
      <w:r w:rsidRPr="004759BA">
        <w:rPr>
          <w:rFonts w:ascii="Times New Roman" w:hAnsi="Times New Roman"/>
          <w:b/>
          <w:color w:val="000000"/>
          <w:sz w:val="24"/>
          <w:szCs w:val="24"/>
        </w:rPr>
        <w:lastRenderedPageBreak/>
        <w:t>Контроль за использованием бюджетных ассигнований</w:t>
      </w:r>
      <w:r w:rsidRPr="004759BA">
        <w:rPr>
          <w:rFonts w:ascii="Times New Roman" w:hAnsi="Times New Roman"/>
          <w:b/>
          <w:color w:val="000000"/>
          <w:sz w:val="24"/>
          <w:szCs w:val="24"/>
        </w:rPr>
        <w:br/>
        <w:t>резервного фонда</w:t>
      </w:r>
    </w:p>
    <w:p w:rsidR="00C015AA" w:rsidRPr="004759BA" w:rsidRDefault="00C015AA" w:rsidP="006D7609">
      <w:pPr>
        <w:spacing w:after="0" w:line="240" w:lineRule="auto"/>
        <w:rPr>
          <w:rFonts w:ascii="Times New Roman" w:hAnsi="Times New Roman"/>
          <w:b/>
          <w:sz w:val="24"/>
          <w:szCs w:val="24"/>
        </w:rPr>
      </w:pPr>
    </w:p>
    <w:p w:rsidR="00C015AA" w:rsidRPr="004759BA" w:rsidRDefault="00C015AA" w:rsidP="006D7609">
      <w:pPr>
        <w:widowControl w:val="0"/>
        <w:numPr>
          <w:ilvl w:val="0"/>
          <w:numId w:val="43"/>
        </w:numPr>
        <w:tabs>
          <w:tab w:val="left" w:pos="751"/>
        </w:tabs>
        <w:spacing w:after="0" w:line="240" w:lineRule="auto"/>
        <w:ind w:firstLine="380"/>
        <w:jc w:val="both"/>
        <w:rPr>
          <w:rFonts w:ascii="Times New Roman" w:hAnsi="Times New Roman"/>
          <w:sz w:val="24"/>
          <w:szCs w:val="24"/>
        </w:rPr>
      </w:pPr>
      <w:r w:rsidRPr="004759BA">
        <w:rPr>
          <w:rFonts w:ascii="Times New Roman" w:hAnsi="Times New Roman"/>
          <w:color w:val="000000"/>
          <w:sz w:val="24"/>
          <w:szCs w:val="24"/>
        </w:rPr>
        <w:t>Органы местного самоуправления Дубровского района, организации, использовавшие бюджетные ассигнования резервного фонда, в месячный срок после проведения мероприятий, указанных в распоряжении администрации Дубровского района, представляют в финансовое управление следующую информацию:</w:t>
      </w:r>
    </w:p>
    <w:p w:rsidR="00C015AA" w:rsidRPr="004759BA" w:rsidRDefault="00C015AA" w:rsidP="006D7609">
      <w:pPr>
        <w:pStyle w:val="52"/>
        <w:shd w:val="clear" w:color="auto" w:fill="auto"/>
        <w:spacing w:line="240" w:lineRule="auto"/>
        <w:ind w:firstLine="0"/>
        <w:rPr>
          <w:color w:val="000000"/>
          <w:sz w:val="24"/>
          <w:szCs w:val="24"/>
        </w:rPr>
      </w:pPr>
      <w:r w:rsidRPr="004759BA">
        <w:rPr>
          <w:color w:val="000000"/>
          <w:sz w:val="24"/>
          <w:szCs w:val="24"/>
        </w:rPr>
        <w:t xml:space="preserve">- номер и дата принятия распоряжения администрации Дубровского района об использовании бюджетных ассигнований резервного фонда; </w:t>
      </w:r>
    </w:p>
    <w:p w:rsidR="00C015AA" w:rsidRPr="004759BA" w:rsidRDefault="00C015AA" w:rsidP="006D7609">
      <w:pPr>
        <w:pStyle w:val="52"/>
        <w:shd w:val="clear" w:color="auto" w:fill="auto"/>
        <w:spacing w:line="240" w:lineRule="auto"/>
        <w:ind w:firstLine="0"/>
        <w:rPr>
          <w:color w:val="000000"/>
          <w:sz w:val="24"/>
          <w:szCs w:val="24"/>
        </w:rPr>
      </w:pPr>
      <w:r w:rsidRPr="004759BA">
        <w:rPr>
          <w:color w:val="000000"/>
          <w:sz w:val="24"/>
          <w:szCs w:val="24"/>
        </w:rPr>
        <w:t>- полное и краткое наименование организации;</w:t>
      </w:r>
    </w:p>
    <w:p w:rsidR="00C015AA" w:rsidRPr="004759BA" w:rsidRDefault="00C015AA" w:rsidP="006D7609">
      <w:pPr>
        <w:pStyle w:val="52"/>
        <w:shd w:val="clear" w:color="auto" w:fill="auto"/>
        <w:spacing w:line="240" w:lineRule="auto"/>
        <w:ind w:firstLine="0"/>
        <w:rPr>
          <w:color w:val="000000"/>
          <w:sz w:val="24"/>
          <w:szCs w:val="24"/>
        </w:rPr>
      </w:pPr>
      <w:r w:rsidRPr="004759BA">
        <w:rPr>
          <w:color w:val="000000"/>
          <w:sz w:val="24"/>
          <w:szCs w:val="24"/>
        </w:rPr>
        <w:t xml:space="preserve">- идентификационный номер налогоплательщика (ИНН); </w:t>
      </w:r>
    </w:p>
    <w:p w:rsidR="00C015AA" w:rsidRPr="004759BA" w:rsidRDefault="00C015AA" w:rsidP="006D7609">
      <w:pPr>
        <w:pStyle w:val="52"/>
        <w:shd w:val="clear" w:color="auto" w:fill="auto"/>
        <w:spacing w:line="240" w:lineRule="auto"/>
        <w:ind w:firstLine="0"/>
        <w:rPr>
          <w:color w:val="000000"/>
          <w:sz w:val="24"/>
          <w:szCs w:val="24"/>
        </w:rPr>
      </w:pPr>
      <w:r w:rsidRPr="004759BA">
        <w:rPr>
          <w:color w:val="000000"/>
          <w:sz w:val="24"/>
          <w:szCs w:val="24"/>
        </w:rPr>
        <w:t xml:space="preserve">-код по сводному реестру главных распорядителей, распорядителей и   получателей средств бюджета Дубровского района (при наличии); </w:t>
      </w:r>
    </w:p>
    <w:p w:rsidR="00C015AA" w:rsidRPr="004759BA" w:rsidRDefault="00C015AA" w:rsidP="006D7609">
      <w:pPr>
        <w:pStyle w:val="52"/>
        <w:shd w:val="clear" w:color="auto" w:fill="auto"/>
        <w:spacing w:line="240" w:lineRule="auto"/>
        <w:ind w:firstLine="0"/>
        <w:rPr>
          <w:color w:val="000000"/>
          <w:sz w:val="24"/>
          <w:szCs w:val="24"/>
        </w:rPr>
      </w:pPr>
      <w:r w:rsidRPr="004759BA">
        <w:rPr>
          <w:color w:val="000000"/>
          <w:sz w:val="24"/>
          <w:szCs w:val="24"/>
        </w:rPr>
        <w:t>- ведомственная принадлежность (при наличии); юридический адрес;</w:t>
      </w:r>
    </w:p>
    <w:p w:rsidR="00C015AA" w:rsidRPr="004759BA" w:rsidRDefault="00C015AA" w:rsidP="006D7609">
      <w:pPr>
        <w:spacing w:after="0" w:line="240" w:lineRule="auto"/>
        <w:jc w:val="both"/>
        <w:rPr>
          <w:rFonts w:ascii="Times New Roman" w:hAnsi="Times New Roman"/>
          <w:sz w:val="24"/>
          <w:szCs w:val="24"/>
        </w:rPr>
      </w:pPr>
      <w:r w:rsidRPr="004759BA">
        <w:rPr>
          <w:rFonts w:ascii="Times New Roman" w:hAnsi="Times New Roman"/>
          <w:color w:val="000000"/>
          <w:sz w:val="24"/>
          <w:szCs w:val="24"/>
        </w:rPr>
        <w:t>- Ф.И.О. руководителя и главного бухгалтера;</w:t>
      </w:r>
    </w:p>
    <w:p w:rsidR="00C015AA" w:rsidRPr="004759BA" w:rsidRDefault="00C015AA" w:rsidP="006D7609">
      <w:pPr>
        <w:tabs>
          <w:tab w:val="left" w:pos="1278"/>
        </w:tabs>
        <w:spacing w:after="0" w:line="240" w:lineRule="auto"/>
        <w:jc w:val="both"/>
        <w:rPr>
          <w:rFonts w:ascii="Times New Roman" w:hAnsi="Times New Roman"/>
          <w:sz w:val="24"/>
          <w:szCs w:val="24"/>
        </w:rPr>
      </w:pPr>
      <w:r w:rsidRPr="004759BA">
        <w:rPr>
          <w:rFonts w:ascii="Times New Roman" w:hAnsi="Times New Roman"/>
          <w:color w:val="000000"/>
          <w:sz w:val="24"/>
          <w:szCs w:val="24"/>
        </w:rPr>
        <w:t>-копии документов, подтверждающих использование средств (муниципальные контракты (договоры), платежные документы, счета- фактуры,</w:t>
      </w:r>
      <w:r w:rsidRPr="004759BA">
        <w:rPr>
          <w:rFonts w:ascii="Times New Roman" w:hAnsi="Times New Roman"/>
          <w:color w:val="000000"/>
          <w:sz w:val="24"/>
          <w:szCs w:val="24"/>
        </w:rPr>
        <w:tab/>
        <w:t>формы КС-2, КС-3, авансовые отчеты с первичными</w:t>
      </w:r>
      <w:r w:rsidRPr="004759BA">
        <w:rPr>
          <w:rFonts w:ascii="Times New Roman" w:hAnsi="Times New Roman"/>
          <w:sz w:val="24"/>
          <w:szCs w:val="24"/>
        </w:rPr>
        <w:t xml:space="preserve"> </w:t>
      </w:r>
      <w:r w:rsidRPr="004759BA">
        <w:rPr>
          <w:rFonts w:ascii="Times New Roman" w:hAnsi="Times New Roman"/>
          <w:color w:val="000000"/>
          <w:sz w:val="24"/>
          <w:szCs w:val="24"/>
        </w:rPr>
        <w:t>документами, подтверждающие расходы),</w:t>
      </w:r>
      <w:r w:rsidRPr="004759BA">
        <w:rPr>
          <w:rFonts w:ascii="Times New Roman" w:hAnsi="Times New Roman"/>
          <w:color w:val="000000"/>
          <w:sz w:val="24"/>
          <w:szCs w:val="24"/>
        </w:rPr>
        <w:tab/>
        <w:t xml:space="preserve">заверенные подписью руководителя или должностного лица, уполномоченного руководителем, и печатью организации, органа </w:t>
      </w:r>
      <w:r w:rsidRPr="004759BA">
        <w:rPr>
          <w:rFonts w:ascii="Times New Roman" w:hAnsi="Times New Roman"/>
          <w:sz w:val="24"/>
          <w:szCs w:val="24"/>
        </w:rPr>
        <w:t>местного самоуправления организации.</w:t>
      </w:r>
    </w:p>
    <w:p w:rsidR="00C015AA" w:rsidRPr="004759BA" w:rsidRDefault="00C015AA" w:rsidP="006D7609">
      <w:pPr>
        <w:pStyle w:val="52"/>
        <w:shd w:val="clear" w:color="auto" w:fill="auto"/>
        <w:spacing w:line="240" w:lineRule="auto"/>
        <w:ind w:firstLine="0"/>
        <w:rPr>
          <w:sz w:val="24"/>
          <w:szCs w:val="24"/>
        </w:rPr>
      </w:pPr>
    </w:p>
    <w:p w:rsidR="00C015AA" w:rsidRPr="004759BA" w:rsidRDefault="00C015AA" w:rsidP="006D7609">
      <w:pPr>
        <w:pStyle w:val="52"/>
        <w:shd w:val="clear" w:color="auto" w:fill="auto"/>
        <w:spacing w:line="240" w:lineRule="auto"/>
        <w:ind w:firstLine="0"/>
        <w:rPr>
          <w:sz w:val="24"/>
          <w:szCs w:val="24"/>
        </w:rPr>
      </w:pPr>
      <w:r w:rsidRPr="004759BA">
        <w:rPr>
          <w:sz w:val="24"/>
          <w:szCs w:val="24"/>
        </w:rPr>
        <w:t xml:space="preserve">6.2 Финансовое управление Дубровского района проводит проверки представленных отчетов об использовании бюджетных ассигнований резервного фонда. </w:t>
      </w:r>
    </w:p>
    <w:p w:rsidR="00C015AA" w:rsidRPr="006D7609" w:rsidRDefault="00C015AA" w:rsidP="006D7609">
      <w:pPr>
        <w:pStyle w:val="52"/>
        <w:shd w:val="clear" w:color="auto" w:fill="auto"/>
        <w:spacing w:line="240" w:lineRule="auto"/>
        <w:ind w:firstLine="0"/>
      </w:pPr>
    </w:p>
    <w:p w:rsidR="00C015AA" w:rsidRPr="006D7609" w:rsidRDefault="00C015AA" w:rsidP="006D7609">
      <w:pPr>
        <w:pStyle w:val="52"/>
        <w:shd w:val="clear" w:color="auto" w:fill="auto"/>
        <w:spacing w:line="240" w:lineRule="auto"/>
        <w:ind w:firstLine="0"/>
      </w:pPr>
    </w:p>
    <w:p w:rsidR="00C015AA" w:rsidRPr="00DA283A" w:rsidRDefault="00C015AA" w:rsidP="00DA283A">
      <w:pPr>
        <w:pStyle w:val="TimesNewRoman"/>
        <w:jc w:val="right"/>
        <w:rPr>
          <w:rStyle w:val="26"/>
          <w:sz w:val="24"/>
          <w:szCs w:val="24"/>
        </w:rPr>
      </w:pPr>
      <w:r w:rsidRPr="00DA283A">
        <w:rPr>
          <w:rStyle w:val="26"/>
          <w:sz w:val="24"/>
          <w:szCs w:val="24"/>
        </w:rPr>
        <w:t>Приложение 1</w:t>
      </w:r>
    </w:p>
    <w:p w:rsidR="00C015AA" w:rsidRPr="00DA283A" w:rsidRDefault="00C015AA" w:rsidP="00DA283A">
      <w:pPr>
        <w:pStyle w:val="TimesNewRoman"/>
        <w:jc w:val="right"/>
        <w:rPr>
          <w:rStyle w:val="26"/>
          <w:sz w:val="24"/>
          <w:szCs w:val="24"/>
        </w:rPr>
      </w:pPr>
      <w:r w:rsidRPr="00DA283A">
        <w:rPr>
          <w:rStyle w:val="26"/>
          <w:sz w:val="24"/>
          <w:szCs w:val="24"/>
        </w:rPr>
        <w:t>к Порядку использования</w:t>
      </w:r>
    </w:p>
    <w:p w:rsidR="00C015AA" w:rsidRPr="00DA283A" w:rsidRDefault="00C015AA" w:rsidP="00DA283A">
      <w:pPr>
        <w:pStyle w:val="TimesNewRoman"/>
        <w:jc w:val="right"/>
        <w:rPr>
          <w:rStyle w:val="26"/>
          <w:sz w:val="24"/>
          <w:szCs w:val="24"/>
        </w:rPr>
      </w:pPr>
      <w:r w:rsidRPr="00DA283A">
        <w:rPr>
          <w:rStyle w:val="26"/>
          <w:sz w:val="24"/>
          <w:szCs w:val="24"/>
        </w:rPr>
        <w:t>бюджетных ассигнований</w:t>
      </w:r>
    </w:p>
    <w:p w:rsidR="00C015AA" w:rsidRPr="00DA283A" w:rsidRDefault="00C015AA" w:rsidP="00DA283A">
      <w:pPr>
        <w:pStyle w:val="TimesNewRoman"/>
        <w:jc w:val="right"/>
        <w:rPr>
          <w:rStyle w:val="26"/>
          <w:sz w:val="24"/>
          <w:szCs w:val="24"/>
        </w:rPr>
      </w:pPr>
      <w:r w:rsidRPr="00DA283A">
        <w:rPr>
          <w:rStyle w:val="26"/>
          <w:sz w:val="24"/>
          <w:szCs w:val="24"/>
        </w:rPr>
        <w:t>резервного фонда администрации</w:t>
      </w:r>
    </w:p>
    <w:p w:rsidR="00C015AA" w:rsidRPr="00DA283A" w:rsidRDefault="00C015AA" w:rsidP="00DA283A">
      <w:pPr>
        <w:pStyle w:val="TimesNewRoman"/>
        <w:jc w:val="right"/>
      </w:pPr>
      <w:r w:rsidRPr="00DA283A">
        <w:rPr>
          <w:rStyle w:val="26"/>
          <w:sz w:val="24"/>
          <w:szCs w:val="24"/>
        </w:rPr>
        <w:t>Дубровского района</w:t>
      </w:r>
    </w:p>
    <w:p w:rsidR="00C015AA" w:rsidRPr="00F709E6" w:rsidRDefault="00C015AA" w:rsidP="00DA283A">
      <w:pPr>
        <w:pStyle w:val="ConsPlusNonformat"/>
        <w:jc w:val="center"/>
        <w:rPr>
          <w:rFonts w:ascii="Times New Roman" w:hAnsi="Times New Roman" w:cs="Times New Roman"/>
          <w:sz w:val="24"/>
          <w:szCs w:val="24"/>
        </w:rPr>
      </w:pPr>
      <w:bookmarkStart w:id="24" w:name="Par268"/>
      <w:bookmarkEnd w:id="24"/>
      <w:r w:rsidRPr="00F709E6">
        <w:rPr>
          <w:rFonts w:ascii="Times New Roman" w:hAnsi="Times New Roman" w:cs="Times New Roman"/>
          <w:sz w:val="24"/>
          <w:szCs w:val="24"/>
        </w:rPr>
        <w:t>СМЕТА-ЗАЯВКА</w:t>
      </w:r>
    </w:p>
    <w:p w:rsidR="00C015AA" w:rsidRPr="00F709E6" w:rsidRDefault="00C015AA" w:rsidP="00DA283A">
      <w:pPr>
        <w:pStyle w:val="ConsPlusNonformat"/>
        <w:jc w:val="center"/>
        <w:rPr>
          <w:rFonts w:ascii="Times New Roman" w:hAnsi="Times New Roman" w:cs="Times New Roman"/>
          <w:sz w:val="24"/>
          <w:szCs w:val="24"/>
        </w:rPr>
      </w:pPr>
      <w:r w:rsidRPr="00F709E6">
        <w:rPr>
          <w:rFonts w:ascii="Times New Roman" w:hAnsi="Times New Roman" w:cs="Times New Roman"/>
          <w:sz w:val="24"/>
          <w:szCs w:val="24"/>
        </w:rPr>
        <w:t>потребности в денежных средствах</w:t>
      </w:r>
    </w:p>
    <w:p w:rsidR="00C015AA" w:rsidRPr="00F709E6" w:rsidRDefault="00C015AA" w:rsidP="00DA283A">
      <w:pPr>
        <w:pStyle w:val="ConsPlusNonformat"/>
        <w:jc w:val="center"/>
        <w:rPr>
          <w:rFonts w:ascii="Times New Roman" w:hAnsi="Times New Roman" w:cs="Times New Roman"/>
          <w:sz w:val="24"/>
          <w:szCs w:val="24"/>
        </w:rPr>
      </w:pPr>
      <w:r w:rsidRPr="00F709E6">
        <w:rPr>
          <w:rFonts w:ascii="Times New Roman" w:hAnsi="Times New Roman" w:cs="Times New Roman"/>
          <w:sz w:val="24"/>
          <w:szCs w:val="24"/>
        </w:rPr>
        <w:t>на оказание помощи в ликвидации чрезвычайных</w:t>
      </w:r>
    </w:p>
    <w:p w:rsidR="00C015AA" w:rsidRPr="00F709E6" w:rsidRDefault="00C015AA" w:rsidP="00DA283A">
      <w:pPr>
        <w:pStyle w:val="ConsPlusNonformat"/>
        <w:jc w:val="center"/>
        <w:rPr>
          <w:rFonts w:ascii="Times New Roman" w:hAnsi="Times New Roman" w:cs="Times New Roman"/>
          <w:sz w:val="24"/>
          <w:szCs w:val="24"/>
        </w:rPr>
      </w:pPr>
      <w:r w:rsidRPr="00F709E6">
        <w:rPr>
          <w:rFonts w:ascii="Times New Roman" w:hAnsi="Times New Roman" w:cs="Times New Roman"/>
          <w:sz w:val="24"/>
          <w:szCs w:val="24"/>
        </w:rPr>
        <w:t>ситуаций и последствий стихийных бедствий</w:t>
      </w:r>
    </w:p>
    <w:p w:rsidR="00C015AA" w:rsidRPr="00F709E6" w:rsidRDefault="00C015AA" w:rsidP="00DA283A">
      <w:pPr>
        <w:pStyle w:val="ConsPlusNonformat"/>
        <w:jc w:val="center"/>
        <w:rPr>
          <w:rFonts w:ascii="Times New Roman" w:hAnsi="Times New Roman" w:cs="Times New Roman"/>
          <w:sz w:val="24"/>
          <w:szCs w:val="24"/>
        </w:rPr>
      </w:pPr>
      <w:r w:rsidRPr="00F709E6">
        <w:rPr>
          <w:rFonts w:ascii="Times New Roman" w:hAnsi="Times New Roman" w:cs="Times New Roman"/>
          <w:sz w:val="24"/>
          <w:szCs w:val="24"/>
        </w:rPr>
        <w:t>муниципального образования</w:t>
      </w:r>
    </w:p>
    <w:p w:rsidR="00C015AA" w:rsidRPr="00F709E6" w:rsidRDefault="00C015AA" w:rsidP="00DA283A">
      <w:pPr>
        <w:pStyle w:val="ConsPlusNonformat"/>
        <w:jc w:val="center"/>
        <w:rPr>
          <w:rFonts w:ascii="Times New Roman" w:hAnsi="Times New Roman" w:cs="Times New Roman"/>
          <w:sz w:val="24"/>
          <w:szCs w:val="24"/>
        </w:rPr>
      </w:pPr>
      <w:r w:rsidRPr="00F709E6">
        <w:rPr>
          <w:rFonts w:ascii="Times New Roman" w:hAnsi="Times New Roman" w:cs="Times New Roman"/>
          <w:sz w:val="24"/>
          <w:szCs w:val="24"/>
        </w:rPr>
        <w:t>________________________________</w:t>
      </w:r>
    </w:p>
    <w:p w:rsidR="00C015AA" w:rsidRPr="00F709E6" w:rsidRDefault="00C015AA" w:rsidP="00DA283A">
      <w:pPr>
        <w:pStyle w:val="ConsPlusNonformat"/>
        <w:jc w:val="center"/>
        <w:rPr>
          <w:rFonts w:ascii="Times New Roman" w:hAnsi="Times New Roman" w:cs="Times New Roman"/>
          <w:sz w:val="24"/>
          <w:szCs w:val="24"/>
        </w:rPr>
      </w:pPr>
    </w:p>
    <w:p w:rsidR="00C015AA" w:rsidRPr="00F709E6" w:rsidRDefault="00C015AA" w:rsidP="00DA283A">
      <w:pPr>
        <w:pStyle w:val="ConsPlusNonformat"/>
        <w:jc w:val="center"/>
        <w:rPr>
          <w:rFonts w:ascii="Times New Roman" w:hAnsi="Times New Roman" w:cs="Times New Roman"/>
          <w:sz w:val="24"/>
          <w:szCs w:val="24"/>
        </w:rPr>
      </w:pPr>
      <w:r w:rsidRPr="00F709E6">
        <w:rPr>
          <w:rFonts w:ascii="Times New Roman" w:hAnsi="Times New Roman" w:cs="Times New Roman"/>
          <w:sz w:val="24"/>
          <w:szCs w:val="24"/>
        </w:rPr>
        <w:t>1. Свободный остаток денежных средств по состоянию на _________________</w:t>
      </w:r>
    </w:p>
    <w:p w:rsidR="00C015AA" w:rsidRPr="00F709E6" w:rsidRDefault="00C015AA" w:rsidP="00DA283A">
      <w:pPr>
        <w:pStyle w:val="ConsPlusNonformat"/>
        <w:jc w:val="center"/>
        <w:rPr>
          <w:rFonts w:ascii="Times New Roman" w:hAnsi="Times New Roman" w:cs="Times New Roman"/>
          <w:sz w:val="24"/>
          <w:szCs w:val="24"/>
        </w:rPr>
      </w:pPr>
      <w:r w:rsidRPr="00F709E6">
        <w:rPr>
          <w:rFonts w:ascii="Times New Roman" w:hAnsi="Times New Roman" w:cs="Times New Roman"/>
          <w:sz w:val="24"/>
          <w:szCs w:val="24"/>
        </w:rPr>
        <w:t>в резервном фонде _____________________________________________ рублей.</w:t>
      </w:r>
    </w:p>
    <w:p w:rsidR="00C015AA" w:rsidRPr="00F709E6" w:rsidRDefault="00C015AA" w:rsidP="00DA283A">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F709E6">
        <w:rPr>
          <w:rFonts w:ascii="Times New Roman" w:hAnsi="Times New Roman" w:cs="Times New Roman"/>
          <w:sz w:val="24"/>
          <w:szCs w:val="24"/>
        </w:rPr>
        <w:t>2. Оказание единовременной финансовой помощи пострадавшим:</w:t>
      </w:r>
    </w:p>
    <w:p w:rsidR="00C015AA" w:rsidRPr="00F709E6" w:rsidRDefault="00C015AA" w:rsidP="00DA283A">
      <w:pPr>
        <w:autoSpaceDE w:val="0"/>
        <w:autoSpaceDN w:val="0"/>
        <w:adjustRightInd w:val="0"/>
        <w:ind w:firstLine="540"/>
        <w:jc w:val="center"/>
        <w:rPr>
          <w:b/>
          <w:bCs/>
        </w:rPr>
      </w:pPr>
    </w:p>
    <w:p w:rsidR="00C015AA" w:rsidRDefault="00C015AA" w:rsidP="00DA283A">
      <w:pPr>
        <w:pStyle w:val="ConsPlusNonformat"/>
        <w:rPr>
          <w:sz w:val="18"/>
          <w:szCs w:val="18"/>
        </w:rPr>
      </w:pPr>
      <w:r>
        <w:rPr>
          <w:sz w:val="18"/>
          <w:szCs w:val="18"/>
        </w:rPr>
        <w:t>┌───┬─────────────┬───────┬───────────┬──────────────────────────────────────────┐</w:t>
      </w:r>
    </w:p>
    <w:p w:rsidR="00C015AA" w:rsidRDefault="00C015AA" w:rsidP="00DA283A">
      <w:pPr>
        <w:pStyle w:val="ConsPlusNonformat"/>
        <w:rPr>
          <w:sz w:val="18"/>
          <w:szCs w:val="18"/>
        </w:rPr>
      </w:pPr>
      <w:r>
        <w:rPr>
          <w:sz w:val="18"/>
          <w:szCs w:val="18"/>
        </w:rPr>
        <w:t>│ N │  Количество │ Сумма │Страховое  │        Источники финансирования          │</w:t>
      </w:r>
    </w:p>
    <w:p w:rsidR="00C015AA" w:rsidRDefault="00C015AA" w:rsidP="00DA283A">
      <w:pPr>
        <w:pStyle w:val="ConsPlusNonformat"/>
        <w:rPr>
          <w:sz w:val="18"/>
          <w:szCs w:val="18"/>
        </w:rPr>
      </w:pPr>
      <w:r>
        <w:rPr>
          <w:sz w:val="18"/>
          <w:szCs w:val="18"/>
        </w:rPr>
        <w:t>│п/п│пострадавших,│ущерба,│возмещение,│   по оказанию единовременной помощи,     │</w:t>
      </w:r>
    </w:p>
    <w:p w:rsidR="00C015AA" w:rsidRDefault="00C015AA" w:rsidP="00DA283A">
      <w:pPr>
        <w:pStyle w:val="ConsPlusNonformat"/>
        <w:rPr>
          <w:sz w:val="18"/>
          <w:szCs w:val="18"/>
        </w:rPr>
      </w:pPr>
      <w:r>
        <w:rPr>
          <w:sz w:val="18"/>
          <w:szCs w:val="18"/>
        </w:rPr>
        <w:t>│   │   человек   │ тыс.  │тыс. рублей│            тыс. рублей                   │</w:t>
      </w:r>
    </w:p>
    <w:p w:rsidR="00C015AA" w:rsidRDefault="00C015AA" w:rsidP="00DA283A">
      <w:pPr>
        <w:pStyle w:val="ConsPlusNonformat"/>
        <w:rPr>
          <w:sz w:val="18"/>
          <w:szCs w:val="18"/>
        </w:rPr>
      </w:pPr>
      <w:r>
        <w:rPr>
          <w:sz w:val="18"/>
          <w:szCs w:val="18"/>
        </w:rPr>
        <w:t>│   │             │рублей │           ├──────────────┬──────────────┬────────────┤</w:t>
      </w:r>
    </w:p>
    <w:p w:rsidR="00C015AA" w:rsidRDefault="00C015AA" w:rsidP="00DA283A">
      <w:pPr>
        <w:pStyle w:val="ConsPlusNonformat"/>
        <w:rPr>
          <w:sz w:val="18"/>
          <w:szCs w:val="18"/>
        </w:rPr>
      </w:pPr>
      <w:r>
        <w:rPr>
          <w:sz w:val="18"/>
          <w:szCs w:val="18"/>
        </w:rPr>
        <w:t>│   │             │       │           │  из бюджета  │   за счет    │требуется из│</w:t>
      </w:r>
    </w:p>
    <w:p w:rsidR="00C015AA" w:rsidRDefault="00C015AA" w:rsidP="00DA283A">
      <w:pPr>
        <w:pStyle w:val="ConsPlusNonformat"/>
        <w:rPr>
          <w:sz w:val="18"/>
          <w:szCs w:val="18"/>
        </w:rPr>
      </w:pPr>
      <w:r>
        <w:rPr>
          <w:sz w:val="18"/>
          <w:szCs w:val="18"/>
        </w:rPr>
        <w:t>│   │             │       │           │поселения     │ предприятий, │ районного  │</w:t>
      </w:r>
    </w:p>
    <w:p w:rsidR="00C015AA" w:rsidRDefault="00C015AA" w:rsidP="00DA283A">
      <w:pPr>
        <w:pStyle w:val="ConsPlusNonformat"/>
        <w:rPr>
          <w:sz w:val="18"/>
          <w:szCs w:val="18"/>
        </w:rPr>
      </w:pPr>
      <w:r>
        <w:rPr>
          <w:sz w:val="18"/>
          <w:szCs w:val="18"/>
        </w:rPr>
        <w:t>│   │             │       │           │              │организаций и │  бюджета   │</w:t>
      </w:r>
    </w:p>
    <w:p w:rsidR="00C015AA" w:rsidRDefault="00C015AA" w:rsidP="00DA283A">
      <w:pPr>
        <w:pStyle w:val="ConsPlusNonformat"/>
        <w:rPr>
          <w:sz w:val="18"/>
          <w:szCs w:val="18"/>
        </w:rPr>
      </w:pPr>
      <w:r>
        <w:rPr>
          <w:sz w:val="18"/>
          <w:szCs w:val="18"/>
        </w:rPr>
        <w:t>│   │             │       │           │              │  учреждений  │            │</w:t>
      </w:r>
    </w:p>
    <w:p w:rsidR="00C015AA" w:rsidRDefault="00C015AA" w:rsidP="00DA283A">
      <w:pPr>
        <w:pStyle w:val="ConsPlusNonformat"/>
        <w:rPr>
          <w:sz w:val="18"/>
          <w:szCs w:val="18"/>
        </w:rPr>
      </w:pPr>
      <w:r>
        <w:rPr>
          <w:sz w:val="18"/>
          <w:szCs w:val="18"/>
        </w:rPr>
        <w:t>├───┼─────────────┼───────┼───────────┼──────────────┴──────────────┴────────────┤</w:t>
      </w:r>
    </w:p>
    <w:p w:rsidR="00C015AA" w:rsidRDefault="00C015AA" w:rsidP="00DA283A">
      <w:pPr>
        <w:pStyle w:val="ConsPlusNonformat"/>
        <w:rPr>
          <w:sz w:val="18"/>
          <w:szCs w:val="18"/>
        </w:rPr>
      </w:pPr>
      <w:r>
        <w:rPr>
          <w:sz w:val="18"/>
          <w:szCs w:val="18"/>
        </w:rPr>
        <w:t>│ 1.│             │       │           │                                          │</w:t>
      </w:r>
    </w:p>
    <w:p w:rsidR="00C015AA" w:rsidRDefault="00C015AA" w:rsidP="00DA283A">
      <w:pPr>
        <w:pStyle w:val="ConsPlusNonformat"/>
        <w:rPr>
          <w:sz w:val="18"/>
          <w:szCs w:val="18"/>
        </w:rPr>
      </w:pPr>
      <w:r>
        <w:rPr>
          <w:sz w:val="18"/>
          <w:szCs w:val="18"/>
        </w:rPr>
        <w:t>└───┴─────────────┴───────┴───────────┴──────────────────────────────────────────┘</w:t>
      </w:r>
    </w:p>
    <w:p w:rsidR="00C015AA" w:rsidRDefault="00C015AA" w:rsidP="00DA283A">
      <w:pPr>
        <w:autoSpaceDE w:val="0"/>
        <w:autoSpaceDN w:val="0"/>
        <w:adjustRightInd w:val="0"/>
        <w:ind w:firstLine="540"/>
        <w:jc w:val="both"/>
        <w:rPr>
          <w:b/>
          <w:bCs/>
          <w:sz w:val="28"/>
          <w:szCs w:val="28"/>
        </w:rPr>
      </w:pPr>
    </w:p>
    <w:p w:rsidR="00C015AA" w:rsidRPr="00F709E6" w:rsidRDefault="00C015AA" w:rsidP="00DA283A">
      <w:pPr>
        <w:pStyle w:val="ConsPlusNonformat"/>
        <w:rPr>
          <w:rFonts w:ascii="Times New Roman" w:hAnsi="Times New Roman" w:cs="Times New Roman"/>
          <w:sz w:val="24"/>
          <w:szCs w:val="24"/>
        </w:rPr>
      </w:pPr>
      <w:r w:rsidRPr="00F709E6">
        <w:rPr>
          <w:rFonts w:ascii="Times New Roman" w:hAnsi="Times New Roman" w:cs="Times New Roman"/>
          <w:sz w:val="24"/>
          <w:szCs w:val="24"/>
        </w:rPr>
        <w:lastRenderedPageBreak/>
        <w:t xml:space="preserve">    3. Расходы на проведение неотложных аварийно-восстановительных работ на</w:t>
      </w:r>
    </w:p>
    <w:p w:rsidR="00C015AA" w:rsidRPr="00F709E6" w:rsidRDefault="00C015AA" w:rsidP="00DA283A">
      <w:pPr>
        <w:pStyle w:val="ConsPlusNonformat"/>
        <w:rPr>
          <w:rFonts w:ascii="Times New Roman" w:hAnsi="Times New Roman" w:cs="Times New Roman"/>
          <w:sz w:val="24"/>
          <w:szCs w:val="24"/>
        </w:rPr>
      </w:pPr>
      <w:r w:rsidRPr="00F709E6">
        <w:rPr>
          <w:rFonts w:ascii="Times New Roman" w:hAnsi="Times New Roman" w:cs="Times New Roman"/>
          <w:sz w:val="24"/>
          <w:szCs w:val="24"/>
        </w:rPr>
        <w:t>объектах, пострадавших в результате чрезвычайных ситуаций:</w:t>
      </w:r>
    </w:p>
    <w:p w:rsidR="00C015AA" w:rsidRDefault="00C015AA" w:rsidP="00DA283A">
      <w:pPr>
        <w:autoSpaceDE w:val="0"/>
        <w:autoSpaceDN w:val="0"/>
        <w:adjustRightInd w:val="0"/>
        <w:ind w:firstLine="540"/>
        <w:jc w:val="both"/>
        <w:rPr>
          <w:b/>
          <w:bCs/>
          <w:sz w:val="28"/>
          <w:szCs w:val="28"/>
        </w:rPr>
      </w:pPr>
    </w:p>
    <w:p w:rsidR="00C015AA" w:rsidRDefault="00C015AA" w:rsidP="00DA283A">
      <w:pPr>
        <w:pStyle w:val="ConsPlusNonformat"/>
        <w:rPr>
          <w:sz w:val="16"/>
          <w:szCs w:val="16"/>
        </w:rPr>
      </w:pPr>
      <w:r>
        <w:rPr>
          <w:sz w:val="16"/>
          <w:szCs w:val="16"/>
        </w:rPr>
        <w:t>┌───┬──────────────┬────────────┬───────────┬─────────────────────────────────────────┬──────┐</w:t>
      </w:r>
    </w:p>
    <w:p w:rsidR="00C015AA" w:rsidRDefault="00C015AA" w:rsidP="00DA283A">
      <w:pPr>
        <w:pStyle w:val="ConsPlusNonformat"/>
        <w:rPr>
          <w:sz w:val="16"/>
          <w:szCs w:val="16"/>
        </w:rPr>
      </w:pPr>
      <w:r>
        <w:rPr>
          <w:sz w:val="16"/>
          <w:szCs w:val="16"/>
        </w:rPr>
        <w:t>│ N │ Наименование │   Кол-во   │Стоимость  │ Источники финансирования, тыс. рублей   │Всего,│</w:t>
      </w:r>
    </w:p>
    <w:p w:rsidR="00C015AA" w:rsidRDefault="00C015AA" w:rsidP="00DA283A">
      <w:pPr>
        <w:pStyle w:val="ConsPlusNonformat"/>
        <w:rPr>
          <w:sz w:val="16"/>
          <w:szCs w:val="16"/>
        </w:rPr>
      </w:pPr>
      <w:r>
        <w:rPr>
          <w:sz w:val="16"/>
          <w:szCs w:val="16"/>
        </w:rPr>
        <w:t>│п/п│   отраслей   │пострадавших│аварийно-  ├──────────────┬────────────┬─────────────┤тыс.  │</w:t>
      </w:r>
    </w:p>
    <w:p w:rsidR="00C015AA" w:rsidRDefault="00C015AA" w:rsidP="00DA283A">
      <w:pPr>
        <w:pStyle w:val="ConsPlusNonformat"/>
        <w:rPr>
          <w:sz w:val="16"/>
          <w:szCs w:val="16"/>
        </w:rPr>
      </w:pPr>
      <w:r>
        <w:rPr>
          <w:sz w:val="16"/>
          <w:szCs w:val="16"/>
        </w:rPr>
        <w:t>│   │(подотраслей) │  объектов  │восстанови-│  из бюджета  │  за счет   │из районного │рублей│</w:t>
      </w:r>
    </w:p>
    <w:p w:rsidR="00C015AA" w:rsidRDefault="00C015AA" w:rsidP="00DA283A">
      <w:pPr>
        <w:pStyle w:val="ConsPlusNonformat"/>
        <w:rPr>
          <w:sz w:val="16"/>
          <w:szCs w:val="16"/>
        </w:rPr>
      </w:pPr>
      <w:r>
        <w:rPr>
          <w:sz w:val="16"/>
          <w:szCs w:val="16"/>
        </w:rPr>
        <w:t>│   │  объектов    │            │тельных    │поселения     │предприятий,│   бюджета   │      │</w:t>
      </w:r>
    </w:p>
    <w:p w:rsidR="00C015AA" w:rsidRDefault="00C015AA" w:rsidP="00DA283A">
      <w:pPr>
        <w:pStyle w:val="ConsPlusNonformat"/>
        <w:rPr>
          <w:sz w:val="16"/>
          <w:szCs w:val="16"/>
        </w:rPr>
      </w:pPr>
      <w:r>
        <w:rPr>
          <w:sz w:val="16"/>
          <w:szCs w:val="16"/>
        </w:rPr>
        <w:t>│   │  экономики   │            │работ, тыс.│              │организаций,│             │      │</w:t>
      </w:r>
    </w:p>
    <w:p w:rsidR="00C015AA" w:rsidRDefault="00C015AA" w:rsidP="00DA283A">
      <w:pPr>
        <w:pStyle w:val="ConsPlusNonformat"/>
        <w:rPr>
          <w:sz w:val="16"/>
          <w:szCs w:val="16"/>
        </w:rPr>
      </w:pPr>
      <w:r>
        <w:rPr>
          <w:sz w:val="16"/>
          <w:szCs w:val="16"/>
        </w:rPr>
        <w:t>│   │              │            │рублей     │              │ учреждений │             │      │</w:t>
      </w:r>
    </w:p>
    <w:p w:rsidR="00C015AA" w:rsidRDefault="00C015AA" w:rsidP="00DA283A">
      <w:pPr>
        <w:pStyle w:val="ConsPlusNonformat"/>
        <w:rPr>
          <w:sz w:val="16"/>
          <w:szCs w:val="16"/>
        </w:rPr>
      </w:pPr>
      <w:r>
        <w:rPr>
          <w:sz w:val="16"/>
          <w:szCs w:val="16"/>
        </w:rPr>
        <w:t>├───┼──────────────┼────────────┼───────────┼──────────────┼────────────┼─────────────┼──────┤</w:t>
      </w:r>
    </w:p>
    <w:p w:rsidR="00C015AA" w:rsidRDefault="00C015AA" w:rsidP="00DA283A">
      <w:pPr>
        <w:pStyle w:val="ConsPlusNonformat"/>
        <w:rPr>
          <w:sz w:val="16"/>
          <w:szCs w:val="16"/>
        </w:rPr>
      </w:pPr>
      <w:r>
        <w:rPr>
          <w:sz w:val="16"/>
          <w:szCs w:val="16"/>
        </w:rPr>
        <w:t>│   │Жилищный фонд │            │           │              │            │             │      │</w:t>
      </w:r>
    </w:p>
    <w:p w:rsidR="00C015AA" w:rsidRDefault="00C015AA" w:rsidP="00DA283A">
      <w:pPr>
        <w:pStyle w:val="ConsPlusNonformat"/>
        <w:rPr>
          <w:sz w:val="16"/>
          <w:szCs w:val="16"/>
        </w:rPr>
      </w:pPr>
      <w:r>
        <w:rPr>
          <w:sz w:val="16"/>
          <w:szCs w:val="16"/>
        </w:rPr>
        <w:t>├───┼──────────────┼────────────┼───────────┼──────────────┼────────────┼─────────────┼──────┤</w:t>
      </w:r>
    </w:p>
    <w:p w:rsidR="00C015AA" w:rsidRDefault="00C015AA" w:rsidP="00DA283A">
      <w:pPr>
        <w:pStyle w:val="ConsPlusNonformat"/>
        <w:rPr>
          <w:sz w:val="16"/>
          <w:szCs w:val="16"/>
        </w:rPr>
      </w:pPr>
      <w:r>
        <w:rPr>
          <w:sz w:val="16"/>
          <w:szCs w:val="16"/>
        </w:rPr>
        <w:t>│   │Объекты       │            │           │              │            │             │      │</w:t>
      </w:r>
    </w:p>
    <w:p w:rsidR="00C015AA" w:rsidRDefault="00C015AA" w:rsidP="00DA283A">
      <w:pPr>
        <w:pStyle w:val="ConsPlusNonformat"/>
        <w:rPr>
          <w:sz w:val="16"/>
          <w:szCs w:val="16"/>
        </w:rPr>
      </w:pPr>
      <w:r>
        <w:rPr>
          <w:sz w:val="16"/>
          <w:szCs w:val="16"/>
        </w:rPr>
        <w:t>│   │социальной    │            │           │              │            │             │      │</w:t>
      </w:r>
    </w:p>
    <w:p w:rsidR="00C015AA" w:rsidRDefault="00C015AA" w:rsidP="00DA283A">
      <w:pPr>
        <w:pStyle w:val="ConsPlusNonformat"/>
        <w:rPr>
          <w:sz w:val="16"/>
          <w:szCs w:val="16"/>
        </w:rPr>
      </w:pPr>
      <w:r>
        <w:rPr>
          <w:sz w:val="16"/>
          <w:szCs w:val="16"/>
        </w:rPr>
        <w:t>│   │сферы         │            │           │              │            │             │      │</w:t>
      </w:r>
    </w:p>
    <w:p w:rsidR="00C015AA" w:rsidRDefault="00C015AA" w:rsidP="00DA283A">
      <w:pPr>
        <w:pStyle w:val="ConsPlusNonformat"/>
        <w:rPr>
          <w:sz w:val="16"/>
          <w:szCs w:val="16"/>
        </w:rPr>
      </w:pPr>
      <w:r>
        <w:rPr>
          <w:sz w:val="16"/>
          <w:szCs w:val="16"/>
        </w:rPr>
        <w:t>├───┼──────────────┼────────────┼───────────┼──────────────┼────────────┼─────────────┼──────┤</w:t>
      </w:r>
    </w:p>
    <w:p w:rsidR="00C015AA" w:rsidRDefault="00C015AA" w:rsidP="00DA283A">
      <w:pPr>
        <w:pStyle w:val="ConsPlusNonformat"/>
        <w:rPr>
          <w:sz w:val="16"/>
          <w:szCs w:val="16"/>
        </w:rPr>
      </w:pPr>
      <w:r>
        <w:rPr>
          <w:sz w:val="16"/>
          <w:szCs w:val="16"/>
        </w:rPr>
        <w:t>│   │Коммунальное  │            │           │              │            │             │      │</w:t>
      </w:r>
    </w:p>
    <w:p w:rsidR="00C015AA" w:rsidRDefault="00C015AA" w:rsidP="00DA283A">
      <w:pPr>
        <w:pStyle w:val="ConsPlusNonformat"/>
        <w:rPr>
          <w:sz w:val="16"/>
          <w:szCs w:val="16"/>
        </w:rPr>
      </w:pPr>
      <w:r>
        <w:rPr>
          <w:sz w:val="16"/>
          <w:szCs w:val="16"/>
        </w:rPr>
        <w:t>│   │хозяйство     │            │           │              │            │             │      │</w:t>
      </w:r>
    </w:p>
    <w:p w:rsidR="00C015AA" w:rsidRDefault="00C015AA" w:rsidP="00DA283A">
      <w:pPr>
        <w:pStyle w:val="ConsPlusNonformat"/>
        <w:rPr>
          <w:sz w:val="16"/>
          <w:szCs w:val="16"/>
        </w:rPr>
      </w:pPr>
      <w:r>
        <w:rPr>
          <w:sz w:val="16"/>
          <w:szCs w:val="16"/>
        </w:rPr>
        <w:t>├───┼──────────────┼────────────┼───────────┼──────────────┼────────────┼─────────────┼──────┤</w:t>
      </w:r>
    </w:p>
    <w:p w:rsidR="00C015AA" w:rsidRDefault="00C015AA" w:rsidP="00DA283A">
      <w:pPr>
        <w:pStyle w:val="ConsPlusNonformat"/>
        <w:rPr>
          <w:sz w:val="16"/>
          <w:szCs w:val="16"/>
        </w:rPr>
      </w:pPr>
      <w:r>
        <w:rPr>
          <w:sz w:val="16"/>
          <w:szCs w:val="16"/>
        </w:rPr>
        <w:t>│   │Итого         │            │           │              │            │             │      │</w:t>
      </w:r>
    </w:p>
    <w:p w:rsidR="00C015AA" w:rsidRDefault="00C015AA" w:rsidP="00DA283A">
      <w:pPr>
        <w:pStyle w:val="ConsPlusNonformat"/>
        <w:rPr>
          <w:sz w:val="16"/>
          <w:szCs w:val="16"/>
        </w:rPr>
      </w:pPr>
      <w:r>
        <w:rPr>
          <w:sz w:val="16"/>
          <w:szCs w:val="16"/>
        </w:rPr>
        <w:t>└───┴──────────────┴────────────┴───────────┴──────────────┴────────────┴─────────────┴──────┘</w:t>
      </w:r>
    </w:p>
    <w:p w:rsidR="00C015AA" w:rsidRDefault="00C015AA" w:rsidP="00DA283A">
      <w:pPr>
        <w:autoSpaceDE w:val="0"/>
        <w:autoSpaceDN w:val="0"/>
        <w:adjustRightInd w:val="0"/>
        <w:jc w:val="both"/>
        <w:rPr>
          <w:b/>
          <w:bCs/>
          <w:sz w:val="28"/>
          <w:szCs w:val="28"/>
        </w:rPr>
      </w:pPr>
    </w:p>
    <w:p w:rsidR="00C015AA" w:rsidRPr="00DA283A" w:rsidRDefault="00C015AA" w:rsidP="00DA283A">
      <w:pPr>
        <w:autoSpaceDE w:val="0"/>
        <w:autoSpaceDN w:val="0"/>
        <w:adjustRightInd w:val="0"/>
        <w:ind w:firstLine="540"/>
        <w:jc w:val="both"/>
        <w:rPr>
          <w:rFonts w:ascii="Times New Roman" w:hAnsi="Times New Roman"/>
          <w:bCs/>
          <w:sz w:val="24"/>
          <w:szCs w:val="24"/>
        </w:rPr>
      </w:pPr>
      <w:r w:rsidRPr="00DA283A">
        <w:rPr>
          <w:rFonts w:ascii="Times New Roman" w:hAnsi="Times New Roman"/>
          <w:bCs/>
          <w:sz w:val="24"/>
          <w:szCs w:val="24"/>
        </w:rPr>
        <w:t>Примечание. Составляется с учетом актов и смет.</w:t>
      </w:r>
    </w:p>
    <w:p w:rsidR="00C015AA" w:rsidRPr="00DA283A" w:rsidRDefault="00C015AA" w:rsidP="00DA283A">
      <w:pPr>
        <w:autoSpaceDE w:val="0"/>
        <w:autoSpaceDN w:val="0"/>
        <w:adjustRightInd w:val="0"/>
        <w:ind w:firstLine="540"/>
        <w:jc w:val="both"/>
        <w:rPr>
          <w:rFonts w:ascii="Times New Roman" w:hAnsi="Times New Roman"/>
          <w:bCs/>
          <w:sz w:val="24"/>
          <w:szCs w:val="24"/>
        </w:rPr>
      </w:pPr>
      <w:r w:rsidRPr="00DA283A">
        <w:rPr>
          <w:rFonts w:ascii="Times New Roman" w:hAnsi="Times New Roman"/>
          <w:bCs/>
          <w:sz w:val="24"/>
          <w:szCs w:val="24"/>
        </w:rPr>
        <w:t>4. Всего по смете-заявке _________________ рублей, в том числе за счет бюджетных ассигнований резервного фонда администрации Дубровского района __________________ рублей.</w:t>
      </w:r>
    </w:p>
    <w:p w:rsidR="00C015AA" w:rsidRPr="00DA283A" w:rsidRDefault="00C015AA" w:rsidP="00DA283A">
      <w:pPr>
        <w:autoSpaceDE w:val="0"/>
        <w:autoSpaceDN w:val="0"/>
        <w:adjustRightInd w:val="0"/>
        <w:ind w:firstLine="540"/>
        <w:jc w:val="both"/>
        <w:rPr>
          <w:rFonts w:ascii="Times New Roman" w:hAnsi="Times New Roman"/>
          <w:bCs/>
          <w:sz w:val="24"/>
          <w:szCs w:val="24"/>
        </w:rPr>
      </w:pPr>
      <w:r w:rsidRPr="00DA283A">
        <w:rPr>
          <w:rFonts w:ascii="Times New Roman" w:hAnsi="Times New Roman"/>
          <w:bCs/>
          <w:sz w:val="24"/>
          <w:szCs w:val="24"/>
        </w:rPr>
        <w:t>Глава администрации ___________</w:t>
      </w:r>
    </w:p>
    <w:p w:rsidR="00C015AA" w:rsidRPr="00DA283A" w:rsidRDefault="00C015AA" w:rsidP="00DA283A">
      <w:pPr>
        <w:autoSpaceDE w:val="0"/>
        <w:autoSpaceDN w:val="0"/>
        <w:adjustRightInd w:val="0"/>
        <w:ind w:firstLine="540"/>
        <w:jc w:val="both"/>
        <w:rPr>
          <w:rFonts w:ascii="Times New Roman" w:hAnsi="Times New Roman"/>
          <w:sz w:val="24"/>
          <w:szCs w:val="24"/>
        </w:rPr>
      </w:pPr>
      <w:r w:rsidRPr="00DA283A">
        <w:rPr>
          <w:rFonts w:ascii="Times New Roman" w:hAnsi="Times New Roman"/>
          <w:bCs/>
          <w:sz w:val="24"/>
          <w:szCs w:val="24"/>
        </w:rPr>
        <w:t>М.П.</w:t>
      </w:r>
    </w:p>
    <w:p w:rsidR="00C015AA" w:rsidRPr="006D7609" w:rsidRDefault="00C015AA" w:rsidP="006D7609">
      <w:pPr>
        <w:pStyle w:val="52"/>
        <w:shd w:val="clear" w:color="auto" w:fill="auto"/>
        <w:spacing w:line="240" w:lineRule="auto"/>
        <w:ind w:firstLine="0"/>
      </w:pPr>
    </w:p>
    <w:p w:rsidR="00C015AA" w:rsidRPr="006D7609" w:rsidRDefault="00C015AA" w:rsidP="006D7609">
      <w:pPr>
        <w:pStyle w:val="52"/>
        <w:shd w:val="clear" w:color="auto" w:fill="auto"/>
        <w:spacing w:line="240" w:lineRule="auto"/>
        <w:ind w:firstLine="0"/>
      </w:pPr>
    </w:p>
    <w:p w:rsidR="00C015AA" w:rsidRPr="006D7609" w:rsidRDefault="00C015AA" w:rsidP="006D7609">
      <w:pPr>
        <w:pStyle w:val="52"/>
        <w:shd w:val="clear" w:color="auto" w:fill="auto"/>
        <w:spacing w:line="240" w:lineRule="auto"/>
        <w:ind w:firstLine="0"/>
      </w:pPr>
    </w:p>
    <w:p w:rsidR="00C015AA" w:rsidRPr="006D7609" w:rsidRDefault="00C015AA" w:rsidP="006D7609">
      <w:pPr>
        <w:pStyle w:val="52"/>
        <w:shd w:val="clear" w:color="auto" w:fill="auto"/>
        <w:spacing w:line="240" w:lineRule="auto"/>
        <w:ind w:firstLine="0"/>
      </w:pPr>
    </w:p>
    <w:p w:rsidR="00C015AA" w:rsidRPr="006D7609" w:rsidRDefault="00C015AA" w:rsidP="006D7609">
      <w:pPr>
        <w:pStyle w:val="52"/>
        <w:shd w:val="clear" w:color="auto" w:fill="auto"/>
        <w:spacing w:line="240" w:lineRule="auto"/>
        <w:ind w:firstLine="0"/>
      </w:pPr>
    </w:p>
    <w:p w:rsidR="00C015AA" w:rsidRPr="006D7609" w:rsidRDefault="00C015AA" w:rsidP="006D7609">
      <w:pPr>
        <w:pStyle w:val="52"/>
        <w:shd w:val="clear" w:color="auto" w:fill="auto"/>
        <w:spacing w:line="240" w:lineRule="auto"/>
        <w:ind w:firstLine="0"/>
      </w:pPr>
    </w:p>
    <w:p w:rsidR="00C015AA" w:rsidRPr="006D7609" w:rsidRDefault="00C015AA" w:rsidP="006D7609">
      <w:pPr>
        <w:pStyle w:val="52"/>
        <w:shd w:val="clear" w:color="auto" w:fill="auto"/>
        <w:spacing w:line="240" w:lineRule="auto"/>
        <w:ind w:firstLine="0"/>
      </w:pPr>
    </w:p>
    <w:p w:rsidR="00C015AA" w:rsidRPr="006D7609" w:rsidRDefault="00C015AA" w:rsidP="006D7609">
      <w:pPr>
        <w:pStyle w:val="52"/>
        <w:shd w:val="clear" w:color="auto" w:fill="auto"/>
        <w:spacing w:line="240" w:lineRule="auto"/>
        <w:ind w:firstLine="0"/>
      </w:pPr>
    </w:p>
    <w:p w:rsidR="00C015AA" w:rsidRPr="006D7609" w:rsidRDefault="00C015AA" w:rsidP="006D7609">
      <w:pPr>
        <w:pStyle w:val="52"/>
        <w:shd w:val="clear" w:color="auto" w:fill="auto"/>
        <w:spacing w:line="240" w:lineRule="auto"/>
        <w:ind w:firstLine="0"/>
      </w:pPr>
    </w:p>
    <w:p w:rsidR="00C015AA" w:rsidRPr="006D7609" w:rsidRDefault="00C015AA" w:rsidP="006D7609">
      <w:pPr>
        <w:pStyle w:val="52"/>
        <w:shd w:val="clear" w:color="auto" w:fill="auto"/>
        <w:spacing w:line="240" w:lineRule="auto"/>
        <w:ind w:firstLine="0"/>
      </w:pPr>
    </w:p>
    <w:p w:rsidR="00C015AA" w:rsidRPr="006D7609" w:rsidRDefault="00C015AA" w:rsidP="006D7609">
      <w:pPr>
        <w:pStyle w:val="52"/>
        <w:shd w:val="clear" w:color="auto" w:fill="auto"/>
        <w:spacing w:line="240" w:lineRule="auto"/>
        <w:ind w:firstLine="0"/>
      </w:pPr>
    </w:p>
    <w:p w:rsidR="00C015AA" w:rsidRPr="006D7609" w:rsidRDefault="00C015AA" w:rsidP="006D7609">
      <w:pPr>
        <w:pStyle w:val="52"/>
        <w:shd w:val="clear" w:color="auto" w:fill="auto"/>
        <w:spacing w:line="240" w:lineRule="auto"/>
        <w:ind w:firstLine="0"/>
      </w:pPr>
    </w:p>
    <w:p w:rsidR="00C015AA" w:rsidRPr="006D7609" w:rsidRDefault="00C015AA" w:rsidP="006D7609">
      <w:pPr>
        <w:pStyle w:val="52"/>
        <w:shd w:val="clear" w:color="auto" w:fill="auto"/>
        <w:spacing w:line="240" w:lineRule="auto"/>
        <w:ind w:firstLine="0"/>
      </w:pPr>
    </w:p>
    <w:p w:rsidR="00C015AA" w:rsidRPr="006D7609" w:rsidRDefault="00C015AA" w:rsidP="006D7609">
      <w:pPr>
        <w:pStyle w:val="52"/>
        <w:shd w:val="clear" w:color="auto" w:fill="auto"/>
        <w:spacing w:line="240" w:lineRule="auto"/>
        <w:ind w:firstLine="0"/>
      </w:pPr>
    </w:p>
    <w:p w:rsidR="00C015AA" w:rsidRPr="006D7609" w:rsidRDefault="00C015AA" w:rsidP="006D7609">
      <w:pPr>
        <w:pStyle w:val="52"/>
        <w:shd w:val="clear" w:color="auto" w:fill="auto"/>
        <w:spacing w:line="240" w:lineRule="auto"/>
        <w:ind w:firstLine="0"/>
      </w:pPr>
    </w:p>
    <w:p w:rsidR="00C015AA" w:rsidRPr="006D7609" w:rsidRDefault="00C015AA" w:rsidP="006D7609">
      <w:pPr>
        <w:pStyle w:val="52"/>
        <w:shd w:val="clear" w:color="auto" w:fill="auto"/>
        <w:spacing w:line="240" w:lineRule="auto"/>
        <w:ind w:firstLine="0"/>
      </w:pPr>
    </w:p>
    <w:p w:rsidR="00C015AA" w:rsidRPr="006D7609" w:rsidRDefault="00C015AA" w:rsidP="006D7609">
      <w:pPr>
        <w:pStyle w:val="52"/>
        <w:shd w:val="clear" w:color="auto" w:fill="auto"/>
        <w:spacing w:line="240" w:lineRule="auto"/>
        <w:ind w:firstLine="0"/>
      </w:pPr>
    </w:p>
    <w:p w:rsidR="00C015AA" w:rsidRPr="006D7609" w:rsidRDefault="00C015AA" w:rsidP="006D7609">
      <w:pPr>
        <w:pStyle w:val="52"/>
        <w:shd w:val="clear" w:color="auto" w:fill="auto"/>
        <w:spacing w:line="240" w:lineRule="auto"/>
        <w:ind w:firstLine="0"/>
      </w:pPr>
    </w:p>
    <w:p w:rsidR="00C015AA" w:rsidRPr="006D7609" w:rsidRDefault="00C015AA" w:rsidP="006D7609">
      <w:pPr>
        <w:pStyle w:val="52"/>
        <w:shd w:val="clear" w:color="auto" w:fill="auto"/>
        <w:spacing w:line="240" w:lineRule="auto"/>
        <w:ind w:firstLine="0"/>
      </w:pPr>
    </w:p>
    <w:p w:rsidR="00C015AA" w:rsidRPr="006D7609" w:rsidRDefault="00C015AA" w:rsidP="006D7609">
      <w:pPr>
        <w:pStyle w:val="52"/>
        <w:shd w:val="clear" w:color="auto" w:fill="auto"/>
        <w:spacing w:line="240" w:lineRule="auto"/>
        <w:ind w:firstLine="0"/>
      </w:pPr>
    </w:p>
    <w:p w:rsidR="00C015AA" w:rsidRPr="006D7609" w:rsidRDefault="00C015AA" w:rsidP="006D7609">
      <w:pPr>
        <w:pStyle w:val="52"/>
        <w:shd w:val="clear" w:color="auto" w:fill="auto"/>
        <w:spacing w:line="240" w:lineRule="auto"/>
        <w:ind w:firstLine="0"/>
      </w:pPr>
    </w:p>
    <w:p w:rsidR="00C015AA" w:rsidRPr="006D7609" w:rsidRDefault="00C015AA" w:rsidP="006D7609">
      <w:pPr>
        <w:pStyle w:val="TimesNewRoman"/>
      </w:pPr>
    </w:p>
    <w:p w:rsidR="00C015AA" w:rsidRDefault="00C015AA" w:rsidP="00364643">
      <w:pPr>
        <w:pStyle w:val="a8"/>
        <w:jc w:val="both"/>
        <w:rPr>
          <w:rFonts w:ascii="Times New Roman" w:hAnsi="Times New Roman"/>
          <w:sz w:val="24"/>
          <w:szCs w:val="24"/>
        </w:rPr>
      </w:pPr>
    </w:p>
    <w:p w:rsidR="00C015AA" w:rsidRDefault="00C015AA" w:rsidP="00364643">
      <w:pPr>
        <w:pStyle w:val="a8"/>
        <w:jc w:val="both"/>
        <w:rPr>
          <w:rFonts w:ascii="Times New Roman" w:hAnsi="Times New Roman"/>
          <w:sz w:val="24"/>
          <w:szCs w:val="24"/>
        </w:rPr>
        <w:sectPr w:rsidR="00C015AA" w:rsidSect="00EB278D">
          <w:pgSz w:w="11906" w:h="16838" w:code="9"/>
          <w:pgMar w:top="709" w:right="879" w:bottom="709" w:left="992" w:header="709" w:footer="709" w:gutter="0"/>
          <w:cols w:space="708"/>
          <w:titlePg/>
          <w:docGrid w:linePitch="360"/>
        </w:sectPr>
      </w:pPr>
    </w:p>
    <w:p w:rsidR="00C015AA" w:rsidRPr="009B7BA8" w:rsidRDefault="00C015AA" w:rsidP="009B7BA8">
      <w:pPr>
        <w:jc w:val="right"/>
        <w:rPr>
          <w:rFonts w:ascii="Times New Roman" w:hAnsi="Times New Roman"/>
          <w:sz w:val="24"/>
          <w:szCs w:val="24"/>
        </w:rPr>
      </w:pPr>
      <w:r w:rsidRPr="009B7BA8">
        <w:rPr>
          <w:rFonts w:ascii="Times New Roman" w:hAnsi="Times New Roman"/>
          <w:sz w:val="24"/>
          <w:szCs w:val="24"/>
        </w:rPr>
        <w:lastRenderedPageBreak/>
        <w:t xml:space="preserve">Приложение №2 </w:t>
      </w:r>
    </w:p>
    <w:p w:rsidR="00C015AA" w:rsidRPr="009B7BA8" w:rsidRDefault="00C015AA" w:rsidP="009B7BA8">
      <w:pPr>
        <w:jc w:val="right"/>
        <w:rPr>
          <w:rFonts w:ascii="Times New Roman" w:hAnsi="Times New Roman"/>
          <w:sz w:val="24"/>
          <w:szCs w:val="24"/>
        </w:rPr>
      </w:pPr>
      <w:r w:rsidRPr="009B7BA8">
        <w:rPr>
          <w:rFonts w:ascii="Times New Roman" w:hAnsi="Times New Roman"/>
          <w:sz w:val="24"/>
          <w:szCs w:val="24"/>
        </w:rPr>
        <w:t xml:space="preserve">к Порядку использования бюджетных </w:t>
      </w:r>
    </w:p>
    <w:p w:rsidR="00C015AA" w:rsidRPr="009B7BA8" w:rsidRDefault="00C015AA" w:rsidP="009B7BA8">
      <w:pPr>
        <w:jc w:val="right"/>
        <w:rPr>
          <w:rFonts w:ascii="Times New Roman" w:hAnsi="Times New Roman"/>
          <w:sz w:val="24"/>
          <w:szCs w:val="24"/>
        </w:rPr>
      </w:pPr>
      <w:r w:rsidRPr="009B7BA8">
        <w:rPr>
          <w:rFonts w:ascii="Times New Roman" w:hAnsi="Times New Roman"/>
          <w:sz w:val="24"/>
          <w:szCs w:val="24"/>
        </w:rPr>
        <w:t>ассигнований резервного фонда администрации Дубровского района</w:t>
      </w:r>
    </w:p>
    <w:tbl>
      <w:tblPr>
        <w:tblpPr w:leftFromText="180" w:rightFromText="180" w:vertAnchor="text" w:horzAnchor="margin"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66"/>
        <w:gridCol w:w="7511"/>
      </w:tblGrid>
      <w:tr w:rsidR="00C015AA" w:rsidRPr="009B7BA8" w:rsidTr="009B7BA8">
        <w:trPr>
          <w:trHeight w:val="1916"/>
        </w:trPr>
        <w:tc>
          <w:tcPr>
            <w:tcW w:w="7466" w:type="dxa"/>
          </w:tcPr>
          <w:p w:rsidR="00C015AA" w:rsidRPr="009B7BA8" w:rsidRDefault="00C015AA" w:rsidP="009B7BA8">
            <w:pPr>
              <w:ind w:firstLine="380"/>
              <w:jc w:val="both"/>
              <w:rPr>
                <w:rFonts w:ascii="Times New Roman" w:hAnsi="Times New Roman"/>
                <w:sz w:val="24"/>
                <w:szCs w:val="24"/>
              </w:rPr>
            </w:pPr>
            <w:r w:rsidRPr="009B7BA8">
              <w:rPr>
                <w:rFonts w:ascii="Times New Roman" w:hAnsi="Times New Roman"/>
                <w:sz w:val="24"/>
                <w:szCs w:val="24"/>
              </w:rPr>
              <w:t xml:space="preserve">СОГЛАСОВАНО </w:t>
            </w:r>
          </w:p>
          <w:p w:rsidR="00C015AA" w:rsidRPr="009B7BA8" w:rsidRDefault="00C015AA" w:rsidP="009B7BA8">
            <w:pPr>
              <w:ind w:firstLine="380"/>
              <w:jc w:val="both"/>
              <w:rPr>
                <w:rFonts w:ascii="Times New Roman" w:hAnsi="Times New Roman"/>
                <w:sz w:val="24"/>
                <w:szCs w:val="24"/>
              </w:rPr>
            </w:pPr>
            <w:r w:rsidRPr="009B7BA8">
              <w:rPr>
                <w:rFonts w:ascii="Times New Roman" w:hAnsi="Times New Roman"/>
                <w:sz w:val="24"/>
                <w:szCs w:val="24"/>
              </w:rPr>
              <w:t xml:space="preserve">Руководитель управления (отдела)           </w:t>
            </w:r>
          </w:p>
          <w:p w:rsidR="00C015AA" w:rsidRPr="009B7BA8" w:rsidRDefault="00C015AA" w:rsidP="00540303">
            <w:pPr>
              <w:ind w:firstLine="380"/>
              <w:jc w:val="both"/>
              <w:rPr>
                <w:rFonts w:ascii="Times New Roman" w:hAnsi="Times New Roman"/>
                <w:sz w:val="24"/>
                <w:szCs w:val="24"/>
              </w:rPr>
            </w:pPr>
            <w:r w:rsidRPr="009B7BA8">
              <w:rPr>
                <w:rFonts w:ascii="Times New Roman" w:hAnsi="Times New Roman"/>
                <w:sz w:val="24"/>
                <w:szCs w:val="24"/>
              </w:rPr>
              <w:t xml:space="preserve">  по делам ГОЧС органа местного самоуправления</w:t>
            </w:r>
          </w:p>
          <w:p w:rsidR="00C015AA" w:rsidRPr="009B7BA8" w:rsidRDefault="00C015AA" w:rsidP="009B7BA8">
            <w:pPr>
              <w:ind w:firstLine="380"/>
              <w:jc w:val="both"/>
              <w:rPr>
                <w:rFonts w:ascii="Times New Roman" w:hAnsi="Times New Roman"/>
                <w:sz w:val="24"/>
                <w:szCs w:val="24"/>
              </w:rPr>
            </w:pPr>
            <w:r w:rsidRPr="009B7BA8">
              <w:rPr>
                <w:rFonts w:ascii="Times New Roman" w:hAnsi="Times New Roman"/>
                <w:sz w:val="24"/>
                <w:szCs w:val="24"/>
              </w:rPr>
              <w:t>____________________________________</w:t>
            </w:r>
          </w:p>
          <w:p w:rsidR="00C015AA" w:rsidRPr="009B7BA8" w:rsidRDefault="00C015AA" w:rsidP="009B7BA8">
            <w:pPr>
              <w:ind w:firstLine="380"/>
              <w:jc w:val="both"/>
              <w:rPr>
                <w:rFonts w:ascii="Times New Roman" w:hAnsi="Times New Roman"/>
                <w:sz w:val="24"/>
                <w:szCs w:val="24"/>
              </w:rPr>
            </w:pPr>
          </w:p>
          <w:p w:rsidR="00C015AA" w:rsidRPr="009B7BA8" w:rsidRDefault="00C015AA" w:rsidP="009B7BA8">
            <w:pPr>
              <w:pStyle w:val="101"/>
              <w:shd w:val="clear" w:color="auto" w:fill="auto"/>
              <w:spacing w:line="240" w:lineRule="auto"/>
              <w:ind w:left="180"/>
              <w:jc w:val="both"/>
              <w:rPr>
                <w:sz w:val="24"/>
                <w:szCs w:val="24"/>
              </w:rPr>
            </w:pPr>
            <w:r w:rsidRPr="009B7BA8">
              <w:rPr>
                <w:sz w:val="24"/>
                <w:szCs w:val="24"/>
              </w:rPr>
              <w:t xml:space="preserve">               (подпись, фамилия, имя, отчество)</w:t>
            </w:r>
          </w:p>
          <w:p w:rsidR="00C015AA" w:rsidRPr="009B7BA8" w:rsidRDefault="00C015AA" w:rsidP="009B7BA8">
            <w:pPr>
              <w:tabs>
                <w:tab w:val="left" w:leader="underscore" w:pos="413"/>
                <w:tab w:val="left" w:leader="underscore" w:pos="1546"/>
                <w:tab w:val="left" w:leader="underscore" w:pos="1869"/>
              </w:tabs>
              <w:jc w:val="both"/>
              <w:rPr>
                <w:rFonts w:ascii="Times New Roman" w:hAnsi="Times New Roman"/>
                <w:sz w:val="24"/>
                <w:szCs w:val="24"/>
              </w:rPr>
            </w:pPr>
            <w:r w:rsidRPr="009B7BA8">
              <w:rPr>
                <w:rFonts w:ascii="Times New Roman" w:hAnsi="Times New Roman"/>
                <w:sz w:val="24"/>
                <w:szCs w:val="24"/>
              </w:rPr>
              <w:t>«</w:t>
            </w:r>
            <w:r w:rsidRPr="009B7BA8">
              <w:rPr>
                <w:rFonts w:ascii="Times New Roman" w:hAnsi="Times New Roman"/>
                <w:sz w:val="24"/>
                <w:szCs w:val="24"/>
              </w:rPr>
              <w:tab/>
              <w:t>»</w:t>
            </w:r>
            <w:r w:rsidRPr="009B7BA8">
              <w:rPr>
                <w:rFonts w:ascii="Times New Roman" w:hAnsi="Times New Roman"/>
                <w:sz w:val="24"/>
                <w:szCs w:val="24"/>
              </w:rPr>
              <w:tab/>
              <w:t>20</w:t>
            </w:r>
            <w:r w:rsidRPr="009B7BA8">
              <w:rPr>
                <w:rFonts w:ascii="Times New Roman" w:hAnsi="Times New Roman"/>
                <w:sz w:val="24"/>
                <w:szCs w:val="24"/>
              </w:rPr>
              <w:tab/>
              <w:t>г.</w:t>
            </w:r>
          </w:p>
          <w:p w:rsidR="00C015AA" w:rsidRPr="009B7BA8" w:rsidRDefault="00C015AA" w:rsidP="00540303">
            <w:pPr>
              <w:jc w:val="both"/>
              <w:rPr>
                <w:rFonts w:ascii="Times New Roman" w:hAnsi="Times New Roman"/>
                <w:sz w:val="24"/>
                <w:szCs w:val="24"/>
              </w:rPr>
            </w:pPr>
            <w:r w:rsidRPr="009B7BA8">
              <w:rPr>
                <w:rFonts w:ascii="Times New Roman" w:hAnsi="Times New Roman"/>
                <w:sz w:val="24"/>
                <w:szCs w:val="24"/>
              </w:rPr>
              <w:t>М.П.</w:t>
            </w:r>
            <w:r>
              <w:rPr>
                <w:rFonts w:ascii="Times New Roman" w:hAnsi="Times New Roman"/>
                <w:sz w:val="24"/>
                <w:szCs w:val="24"/>
              </w:rPr>
              <w:t xml:space="preserve">            </w:t>
            </w:r>
            <w:r w:rsidRPr="009B7BA8">
              <w:rPr>
                <w:rFonts w:ascii="Times New Roman" w:hAnsi="Times New Roman"/>
                <w:sz w:val="24"/>
                <w:szCs w:val="24"/>
              </w:rPr>
              <w:t xml:space="preserve">                           </w:t>
            </w:r>
          </w:p>
        </w:tc>
        <w:tc>
          <w:tcPr>
            <w:tcW w:w="7511" w:type="dxa"/>
          </w:tcPr>
          <w:p w:rsidR="00C015AA" w:rsidRPr="009B7BA8" w:rsidRDefault="00C015AA" w:rsidP="009B7BA8">
            <w:pPr>
              <w:ind w:firstLine="380"/>
              <w:jc w:val="both"/>
              <w:rPr>
                <w:rFonts w:ascii="Times New Roman" w:hAnsi="Times New Roman"/>
                <w:sz w:val="24"/>
                <w:szCs w:val="24"/>
              </w:rPr>
            </w:pPr>
            <w:r w:rsidRPr="009B7BA8">
              <w:rPr>
                <w:rFonts w:ascii="Times New Roman" w:hAnsi="Times New Roman"/>
                <w:sz w:val="24"/>
                <w:szCs w:val="24"/>
              </w:rPr>
              <w:t xml:space="preserve">Утверждаю </w:t>
            </w:r>
          </w:p>
          <w:p w:rsidR="00C015AA" w:rsidRPr="009B7BA8" w:rsidRDefault="00C015AA" w:rsidP="009B7BA8">
            <w:pPr>
              <w:rPr>
                <w:rFonts w:ascii="Times New Roman" w:hAnsi="Times New Roman"/>
                <w:sz w:val="24"/>
                <w:szCs w:val="24"/>
              </w:rPr>
            </w:pPr>
            <w:r w:rsidRPr="009B7BA8">
              <w:rPr>
                <w:rFonts w:ascii="Times New Roman" w:hAnsi="Times New Roman"/>
                <w:sz w:val="24"/>
                <w:szCs w:val="24"/>
              </w:rPr>
              <w:t>Руководитель органа местного самоуправления</w:t>
            </w:r>
          </w:p>
          <w:p w:rsidR="00C015AA" w:rsidRPr="009B7BA8" w:rsidRDefault="00C015AA" w:rsidP="009B7BA8">
            <w:pPr>
              <w:rPr>
                <w:rFonts w:ascii="Times New Roman" w:hAnsi="Times New Roman"/>
                <w:sz w:val="24"/>
                <w:szCs w:val="24"/>
              </w:rPr>
            </w:pPr>
          </w:p>
          <w:p w:rsidR="00C015AA" w:rsidRPr="009B7BA8" w:rsidRDefault="00C015AA" w:rsidP="009B7BA8">
            <w:pPr>
              <w:rPr>
                <w:rFonts w:ascii="Times New Roman" w:hAnsi="Times New Roman"/>
                <w:sz w:val="24"/>
                <w:szCs w:val="24"/>
              </w:rPr>
            </w:pPr>
            <w:r w:rsidRPr="009B7BA8">
              <w:rPr>
                <w:rFonts w:ascii="Times New Roman" w:hAnsi="Times New Roman"/>
                <w:sz w:val="24"/>
                <w:szCs w:val="24"/>
              </w:rPr>
              <w:t>__________________________________________</w:t>
            </w:r>
          </w:p>
          <w:p w:rsidR="00C015AA" w:rsidRPr="009B7BA8" w:rsidRDefault="00C015AA" w:rsidP="009B7BA8">
            <w:pPr>
              <w:rPr>
                <w:rFonts w:ascii="Times New Roman" w:hAnsi="Times New Roman"/>
                <w:sz w:val="24"/>
                <w:szCs w:val="24"/>
              </w:rPr>
            </w:pPr>
          </w:p>
          <w:p w:rsidR="00C015AA" w:rsidRPr="009B7BA8" w:rsidRDefault="00C015AA" w:rsidP="009B7BA8">
            <w:pPr>
              <w:pStyle w:val="101"/>
              <w:shd w:val="clear" w:color="auto" w:fill="auto"/>
              <w:spacing w:line="240" w:lineRule="auto"/>
              <w:ind w:left="180"/>
              <w:jc w:val="both"/>
              <w:rPr>
                <w:sz w:val="24"/>
                <w:szCs w:val="24"/>
              </w:rPr>
            </w:pPr>
            <w:r w:rsidRPr="009B7BA8">
              <w:rPr>
                <w:sz w:val="24"/>
                <w:szCs w:val="24"/>
              </w:rPr>
              <w:t>(подпись, фамилия, имя, отчество)</w:t>
            </w:r>
          </w:p>
          <w:p w:rsidR="00C015AA" w:rsidRPr="009B7BA8" w:rsidRDefault="00C015AA" w:rsidP="009B7BA8">
            <w:pPr>
              <w:tabs>
                <w:tab w:val="left" w:leader="underscore" w:pos="413"/>
                <w:tab w:val="left" w:leader="underscore" w:pos="1546"/>
                <w:tab w:val="left" w:leader="underscore" w:pos="1869"/>
              </w:tabs>
              <w:jc w:val="both"/>
              <w:rPr>
                <w:rFonts w:ascii="Times New Roman" w:hAnsi="Times New Roman"/>
                <w:sz w:val="24"/>
                <w:szCs w:val="24"/>
              </w:rPr>
            </w:pPr>
            <w:r w:rsidRPr="009B7BA8">
              <w:rPr>
                <w:rFonts w:ascii="Times New Roman" w:hAnsi="Times New Roman"/>
                <w:sz w:val="24"/>
                <w:szCs w:val="24"/>
              </w:rPr>
              <w:t>«</w:t>
            </w:r>
            <w:r w:rsidRPr="009B7BA8">
              <w:rPr>
                <w:rFonts w:ascii="Times New Roman" w:hAnsi="Times New Roman"/>
                <w:sz w:val="24"/>
                <w:szCs w:val="24"/>
              </w:rPr>
              <w:tab/>
              <w:t>»</w:t>
            </w:r>
            <w:r w:rsidRPr="009B7BA8">
              <w:rPr>
                <w:rFonts w:ascii="Times New Roman" w:hAnsi="Times New Roman"/>
                <w:sz w:val="24"/>
                <w:szCs w:val="24"/>
              </w:rPr>
              <w:tab/>
              <w:t>20</w:t>
            </w:r>
            <w:r w:rsidRPr="009B7BA8">
              <w:rPr>
                <w:rFonts w:ascii="Times New Roman" w:hAnsi="Times New Roman"/>
                <w:sz w:val="24"/>
                <w:szCs w:val="24"/>
              </w:rPr>
              <w:tab/>
              <w:t>г.</w:t>
            </w:r>
          </w:p>
          <w:p w:rsidR="00C015AA" w:rsidRPr="009B7BA8" w:rsidRDefault="00C015AA" w:rsidP="00540303">
            <w:pPr>
              <w:jc w:val="both"/>
              <w:rPr>
                <w:rFonts w:ascii="Times New Roman" w:hAnsi="Times New Roman"/>
                <w:sz w:val="24"/>
                <w:szCs w:val="24"/>
              </w:rPr>
            </w:pPr>
            <w:r w:rsidRPr="009B7BA8">
              <w:rPr>
                <w:rFonts w:ascii="Times New Roman" w:hAnsi="Times New Roman"/>
                <w:sz w:val="24"/>
                <w:szCs w:val="24"/>
              </w:rPr>
              <w:t>М.П.</w:t>
            </w:r>
          </w:p>
        </w:tc>
      </w:tr>
    </w:tbl>
    <w:p w:rsidR="00C015AA" w:rsidRPr="009B7BA8" w:rsidRDefault="00C015AA" w:rsidP="009B7BA8">
      <w:pPr>
        <w:rPr>
          <w:rFonts w:ascii="Times New Roman" w:hAnsi="Times New Roman"/>
          <w:sz w:val="24"/>
          <w:szCs w:val="24"/>
        </w:rPr>
      </w:pPr>
    </w:p>
    <w:p w:rsidR="00C015AA" w:rsidRPr="009B7BA8" w:rsidRDefault="00C015AA" w:rsidP="009B7BA8">
      <w:pPr>
        <w:rPr>
          <w:rFonts w:ascii="Times New Roman" w:hAnsi="Times New Roman"/>
          <w:sz w:val="24"/>
          <w:szCs w:val="24"/>
        </w:rPr>
      </w:pPr>
    </w:p>
    <w:p w:rsidR="00C015AA" w:rsidRPr="009B7BA8" w:rsidRDefault="00C015AA" w:rsidP="009B7BA8">
      <w:pPr>
        <w:rPr>
          <w:rFonts w:ascii="Times New Roman" w:hAnsi="Times New Roman"/>
          <w:sz w:val="24"/>
          <w:szCs w:val="24"/>
        </w:rPr>
      </w:pPr>
    </w:p>
    <w:p w:rsidR="00C015AA" w:rsidRPr="009B7BA8" w:rsidRDefault="00C015AA" w:rsidP="009B7BA8">
      <w:pPr>
        <w:rPr>
          <w:rFonts w:ascii="Times New Roman" w:hAnsi="Times New Roman"/>
          <w:sz w:val="24"/>
          <w:szCs w:val="24"/>
        </w:rPr>
      </w:pPr>
    </w:p>
    <w:p w:rsidR="00C015AA" w:rsidRPr="009B7BA8" w:rsidRDefault="00C015AA" w:rsidP="009B7BA8">
      <w:pPr>
        <w:rPr>
          <w:rFonts w:ascii="Times New Roman" w:hAnsi="Times New Roman"/>
          <w:sz w:val="24"/>
          <w:szCs w:val="24"/>
        </w:rPr>
      </w:pPr>
    </w:p>
    <w:p w:rsidR="00C015AA" w:rsidRPr="009B7BA8" w:rsidRDefault="00C015AA" w:rsidP="009B7BA8">
      <w:pPr>
        <w:rPr>
          <w:rFonts w:ascii="Times New Roman" w:hAnsi="Times New Roman"/>
          <w:sz w:val="24"/>
          <w:szCs w:val="24"/>
        </w:rPr>
      </w:pPr>
    </w:p>
    <w:p w:rsidR="00C015AA" w:rsidRPr="009B7BA8" w:rsidRDefault="00C015AA" w:rsidP="009B7BA8">
      <w:pPr>
        <w:rPr>
          <w:rFonts w:ascii="Times New Roman" w:hAnsi="Times New Roman"/>
          <w:sz w:val="24"/>
          <w:szCs w:val="24"/>
        </w:rPr>
      </w:pPr>
    </w:p>
    <w:p w:rsidR="00C015AA" w:rsidRPr="009B7BA8" w:rsidRDefault="00C015AA" w:rsidP="009B7BA8">
      <w:pPr>
        <w:rPr>
          <w:rFonts w:ascii="Times New Roman" w:hAnsi="Times New Roman"/>
          <w:sz w:val="24"/>
          <w:szCs w:val="24"/>
        </w:rPr>
      </w:pPr>
    </w:p>
    <w:p w:rsidR="00C015AA" w:rsidRPr="009B7BA8" w:rsidRDefault="00C015AA" w:rsidP="009B7BA8">
      <w:pPr>
        <w:rPr>
          <w:rFonts w:ascii="Times New Roman" w:hAnsi="Times New Roman"/>
          <w:sz w:val="24"/>
          <w:szCs w:val="24"/>
        </w:rPr>
      </w:pPr>
    </w:p>
    <w:p w:rsidR="00C015AA" w:rsidRPr="009B7BA8" w:rsidRDefault="00C015AA" w:rsidP="009B7BA8">
      <w:pPr>
        <w:rPr>
          <w:rFonts w:ascii="Times New Roman" w:hAnsi="Times New Roman"/>
          <w:sz w:val="24"/>
          <w:szCs w:val="24"/>
        </w:rPr>
      </w:pPr>
      <w:r w:rsidRPr="009B7BA8">
        <w:rPr>
          <w:rFonts w:ascii="Times New Roman" w:hAnsi="Times New Roman"/>
          <w:sz w:val="24"/>
          <w:szCs w:val="24"/>
        </w:rPr>
        <w:t>Обследование___________________________________________________________________________________________________________</w:t>
      </w:r>
    </w:p>
    <w:p w:rsidR="00C015AA" w:rsidRPr="009B7BA8" w:rsidRDefault="00C015AA" w:rsidP="009B7BA8">
      <w:pPr>
        <w:jc w:val="center"/>
        <w:rPr>
          <w:rFonts w:ascii="Times New Roman" w:hAnsi="Times New Roman"/>
          <w:sz w:val="24"/>
          <w:szCs w:val="24"/>
        </w:rPr>
      </w:pPr>
      <w:r w:rsidRPr="009B7BA8">
        <w:rPr>
          <w:rFonts w:ascii="Times New Roman" w:hAnsi="Times New Roman"/>
          <w:sz w:val="24"/>
          <w:szCs w:val="24"/>
        </w:rPr>
        <w:t>(наименование пострадавшего объекта, почтовый адрес)</w:t>
      </w:r>
    </w:p>
    <w:p w:rsidR="00C015AA" w:rsidRPr="009B7BA8" w:rsidRDefault="00C015AA" w:rsidP="009B7BA8">
      <w:pPr>
        <w:spacing w:after="0" w:line="240" w:lineRule="auto"/>
        <w:ind w:right="658"/>
        <w:jc w:val="center"/>
        <w:rPr>
          <w:rFonts w:ascii="Times New Roman" w:hAnsi="Times New Roman"/>
          <w:sz w:val="24"/>
          <w:szCs w:val="24"/>
        </w:rPr>
      </w:pPr>
      <w:r w:rsidRPr="009B7BA8">
        <w:rPr>
          <w:rFonts w:ascii="Times New Roman" w:hAnsi="Times New Roman"/>
          <w:sz w:val="24"/>
          <w:szCs w:val="24"/>
        </w:rPr>
        <w:t>Поврежденного в результате________________________________________________________________________________________________</w:t>
      </w:r>
    </w:p>
    <w:p w:rsidR="00C015AA" w:rsidRPr="009B7BA8" w:rsidRDefault="00C015AA" w:rsidP="009B7BA8">
      <w:pPr>
        <w:spacing w:after="0" w:line="240" w:lineRule="auto"/>
        <w:ind w:right="658"/>
        <w:jc w:val="center"/>
        <w:rPr>
          <w:rFonts w:ascii="Times New Roman" w:hAnsi="Times New Roman"/>
          <w:sz w:val="24"/>
          <w:szCs w:val="24"/>
        </w:rPr>
      </w:pPr>
      <w:r w:rsidRPr="009B7BA8">
        <w:rPr>
          <w:rFonts w:ascii="Times New Roman" w:hAnsi="Times New Roman"/>
          <w:sz w:val="24"/>
          <w:szCs w:val="24"/>
        </w:rPr>
        <w:t>(тип, дата и время ЧС)</w:t>
      </w:r>
    </w:p>
    <w:p w:rsidR="00C015AA" w:rsidRPr="009B7BA8" w:rsidRDefault="00C015AA" w:rsidP="009B7BA8">
      <w:pPr>
        <w:spacing w:after="0" w:line="240" w:lineRule="auto"/>
        <w:ind w:right="658"/>
        <w:jc w:val="center"/>
        <w:rPr>
          <w:rFonts w:ascii="Times New Roman" w:hAnsi="Times New Roman"/>
          <w:sz w:val="24"/>
          <w:szCs w:val="24"/>
        </w:rPr>
      </w:pPr>
      <w:r w:rsidRPr="009B7BA8">
        <w:rPr>
          <w:rFonts w:ascii="Times New Roman" w:hAnsi="Times New Roman"/>
          <w:sz w:val="24"/>
          <w:szCs w:val="24"/>
        </w:rPr>
        <w:t>Собственник объекта:____________________________________________________________________________________________________</w:t>
      </w:r>
    </w:p>
    <w:p w:rsidR="00C015AA" w:rsidRPr="009B7BA8" w:rsidRDefault="00C015AA" w:rsidP="009B7BA8">
      <w:pPr>
        <w:spacing w:after="0" w:line="240" w:lineRule="auto"/>
        <w:ind w:right="658"/>
        <w:jc w:val="center"/>
        <w:rPr>
          <w:rFonts w:ascii="Times New Roman" w:hAnsi="Times New Roman"/>
          <w:sz w:val="24"/>
          <w:szCs w:val="24"/>
        </w:rPr>
      </w:pPr>
      <w:r w:rsidRPr="009B7BA8">
        <w:rPr>
          <w:rFonts w:ascii="Times New Roman" w:hAnsi="Times New Roman"/>
          <w:sz w:val="24"/>
          <w:szCs w:val="24"/>
        </w:rPr>
        <w:t>(полное наименование и почтовый адрес собственника объекта)</w:t>
      </w:r>
    </w:p>
    <w:p w:rsidR="00C015AA" w:rsidRPr="009B7BA8" w:rsidRDefault="00C015AA" w:rsidP="009B7BA8">
      <w:pPr>
        <w:spacing w:after="0" w:line="240" w:lineRule="auto"/>
        <w:ind w:right="658"/>
        <w:jc w:val="center"/>
        <w:rPr>
          <w:rFonts w:ascii="Times New Roman" w:hAnsi="Times New Roman"/>
          <w:sz w:val="24"/>
          <w:szCs w:val="24"/>
        </w:rPr>
      </w:pPr>
    </w:p>
    <w:p w:rsidR="00C015AA" w:rsidRPr="009B7BA8" w:rsidRDefault="00C015AA" w:rsidP="009B7BA8">
      <w:pPr>
        <w:spacing w:after="0" w:line="240" w:lineRule="auto"/>
        <w:ind w:right="658"/>
        <w:jc w:val="center"/>
        <w:rPr>
          <w:rFonts w:ascii="Times New Roman" w:hAnsi="Times New Roman"/>
          <w:sz w:val="24"/>
          <w:szCs w:val="24"/>
        </w:rPr>
      </w:pPr>
      <w:r w:rsidRPr="009B7BA8">
        <w:rPr>
          <w:rFonts w:ascii="Times New Roman" w:hAnsi="Times New Roman"/>
          <w:sz w:val="24"/>
          <w:szCs w:val="24"/>
        </w:rPr>
        <w:t>ОСНОВНЫЕ СВЕДЕНИЯ</w:t>
      </w:r>
      <w:r w:rsidRPr="009B7BA8">
        <w:rPr>
          <w:rFonts w:ascii="Times New Roman" w:hAnsi="Times New Roman"/>
          <w:sz w:val="24"/>
          <w:szCs w:val="24"/>
        </w:rPr>
        <w:br/>
        <w:t>о повреждении (разрушении)</w:t>
      </w:r>
    </w:p>
    <w:tbl>
      <w:tblPr>
        <w:tblpPr w:leftFromText="180" w:rightFromText="180" w:vertAnchor="text" w:horzAnchor="margin" w:tblpY="62"/>
        <w:tblW w:w="0" w:type="auto"/>
        <w:tblCellMar>
          <w:left w:w="10" w:type="dxa"/>
          <w:right w:w="10" w:type="dxa"/>
        </w:tblCellMar>
        <w:tblLook w:val="0000" w:firstRow="0" w:lastRow="0" w:firstColumn="0" w:lastColumn="0" w:noHBand="0" w:noVBand="0"/>
      </w:tblPr>
      <w:tblGrid>
        <w:gridCol w:w="277"/>
        <w:gridCol w:w="5667"/>
        <w:gridCol w:w="2430"/>
        <w:gridCol w:w="2693"/>
        <w:gridCol w:w="1230"/>
        <w:gridCol w:w="3143"/>
      </w:tblGrid>
      <w:tr w:rsidR="00C015AA" w:rsidRPr="009B7BA8" w:rsidTr="009B7BA8">
        <w:trPr>
          <w:trHeight w:hRule="exact" w:val="1616"/>
        </w:trPr>
        <w:tc>
          <w:tcPr>
            <w:tcW w:w="0" w:type="auto"/>
            <w:tcBorders>
              <w:top w:val="single" w:sz="4" w:space="0" w:color="auto"/>
              <w:left w:val="single" w:sz="4" w:space="0" w:color="auto"/>
            </w:tcBorders>
            <w:shd w:val="clear" w:color="auto" w:fill="FFFFFF"/>
          </w:tcPr>
          <w:p w:rsidR="00C015AA" w:rsidRPr="009B7BA8" w:rsidRDefault="00C015AA" w:rsidP="009B7BA8">
            <w:pPr>
              <w:spacing w:after="0" w:line="240" w:lineRule="auto"/>
              <w:rPr>
                <w:rFonts w:ascii="Times New Roman" w:hAnsi="Times New Roman"/>
                <w:sz w:val="24"/>
                <w:szCs w:val="24"/>
              </w:rPr>
            </w:pPr>
            <w:r w:rsidRPr="009B7BA8">
              <w:rPr>
                <w:rFonts w:ascii="Times New Roman" w:hAnsi="Times New Roman"/>
                <w:sz w:val="24"/>
                <w:szCs w:val="24"/>
              </w:rPr>
              <w:lastRenderedPageBreak/>
              <w:t>№</w:t>
            </w:r>
          </w:p>
          <w:p w:rsidR="00C015AA" w:rsidRPr="009B7BA8" w:rsidRDefault="00C015AA" w:rsidP="009B7BA8">
            <w:pPr>
              <w:spacing w:after="0" w:line="240" w:lineRule="auto"/>
              <w:rPr>
                <w:rFonts w:ascii="Times New Roman" w:hAnsi="Times New Roman"/>
                <w:sz w:val="24"/>
                <w:szCs w:val="24"/>
              </w:rPr>
            </w:pPr>
            <w:r w:rsidRPr="009B7BA8">
              <w:rPr>
                <w:rFonts w:ascii="Times New Roman" w:hAnsi="Times New Roman"/>
                <w:sz w:val="24"/>
                <w:szCs w:val="24"/>
              </w:rPr>
              <w:t>пп</w:t>
            </w:r>
          </w:p>
        </w:tc>
        <w:tc>
          <w:tcPr>
            <w:tcW w:w="5667" w:type="dxa"/>
            <w:tcBorders>
              <w:top w:val="single" w:sz="4" w:space="0" w:color="auto"/>
              <w:left w:val="single" w:sz="4" w:space="0" w:color="auto"/>
            </w:tcBorders>
            <w:shd w:val="clear" w:color="auto" w:fill="FFFFFF"/>
            <w:vAlign w:val="bottom"/>
          </w:tcPr>
          <w:p w:rsidR="00C015AA" w:rsidRPr="009B7BA8" w:rsidRDefault="00C015AA" w:rsidP="009B7BA8">
            <w:pPr>
              <w:spacing w:after="0" w:line="240" w:lineRule="auto"/>
              <w:rPr>
                <w:rFonts w:ascii="Times New Roman" w:hAnsi="Times New Roman"/>
                <w:sz w:val="24"/>
                <w:szCs w:val="24"/>
              </w:rPr>
            </w:pPr>
            <w:r w:rsidRPr="009B7BA8">
              <w:rPr>
                <w:rFonts w:ascii="Times New Roman" w:hAnsi="Times New Roman"/>
                <w:sz w:val="24"/>
                <w:szCs w:val="24"/>
              </w:rPr>
              <w:t>Наименова</w:t>
            </w:r>
            <w:r w:rsidRPr="009B7BA8">
              <w:rPr>
                <w:rFonts w:ascii="Times New Roman" w:hAnsi="Times New Roman"/>
                <w:sz w:val="24"/>
                <w:szCs w:val="24"/>
              </w:rPr>
              <w:softHyphen/>
              <w:t>ние</w:t>
            </w:r>
          </w:p>
          <w:p w:rsidR="00C015AA" w:rsidRPr="009B7BA8" w:rsidRDefault="00C015AA" w:rsidP="009B7BA8">
            <w:pPr>
              <w:spacing w:after="0" w:line="240" w:lineRule="auto"/>
              <w:jc w:val="center"/>
              <w:rPr>
                <w:rFonts w:ascii="Times New Roman" w:hAnsi="Times New Roman"/>
                <w:sz w:val="24"/>
                <w:szCs w:val="24"/>
              </w:rPr>
            </w:pPr>
            <w:r w:rsidRPr="009B7BA8">
              <w:rPr>
                <w:rFonts w:ascii="Times New Roman" w:hAnsi="Times New Roman"/>
                <w:sz w:val="24"/>
                <w:szCs w:val="24"/>
              </w:rPr>
              <w:t>пострадав</w:t>
            </w:r>
            <w:r w:rsidRPr="009B7BA8">
              <w:rPr>
                <w:rFonts w:ascii="Times New Roman" w:hAnsi="Times New Roman"/>
                <w:sz w:val="24"/>
                <w:szCs w:val="24"/>
              </w:rPr>
              <w:softHyphen/>
              <w:t>шего здания (сооруже</w:t>
            </w:r>
            <w:r w:rsidRPr="009B7BA8">
              <w:rPr>
                <w:rFonts w:ascii="Times New Roman" w:hAnsi="Times New Roman"/>
                <w:sz w:val="24"/>
                <w:szCs w:val="24"/>
              </w:rPr>
              <w:softHyphen/>
              <w:t>ния), его ведомствен</w:t>
            </w:r>
            <w:r w:rsidRPr="009B7BA8">
              <w:rPr>
                <w:rFonts w:ascii="Times New Roman" w:hAnsi="Times New Roman"/>
                <w:sz w:val="24"/>
                <w:szCs w:val="24"/>
              </w:rPr>
              <w:softHyphen/>
              <w:t>ная принадлеж</w:t>
            </w:r>
            <w:r w:rsidRPr="009B7BA8">
              <w:rPr>
                <w:rFonts w:ascii="Times New Roman" w:hAnsi="Times New Roman"/>
                <w:sz w:val="24"/>
                <w:szCs w:val="24"/>
              </w:rPr>
              <w:softHyphen/>
              <w:t>ность**</w:t>
            </w:r>
          </w:p>
        </w:tc>
        <w:tc>
          <w:tcPr>
            <w:tcW w:w="2430" w:type="dxa"/>
            <w:tcBorders>
              <w:top w:val="single" w:sz="4" w:space="0" w:color="auto"/>
              <w:left w:val="single" w:sz="4" w:space="0" w:color="auto"/>
            </w:tcBorders>
            <w:shd w:val="clear" w:color="auto" w:fill="FFFFFF"/>
          </w:tcPr>
          <w:p w:rsidR="00C015AA" w:rsidRPr="009B7BA8" w:rsidRDefault="00C015AA" w:rsidP="009B7BA8">
            <w:pPr>
              <w:spacing w:after="0" w:line="240" w:lineRule="auto"/>
              <w:rPr>
                <w:rFonts w:ascii="Times New Roman" w:hAnsi="Times New Roman"/>
                <w:sz w:val="24"/>
                <w:szCs w:val="24"/>
              </w:rPr>
            </w:pPr>
            <w:r w:rsidRPr="009B7BA8">
              <w:rPr>
                <w:rFonts w:ascii="Times New Roman" w:hAnsi="Times New Roman"/>
                <w:sz w:val="24"/>
                <w:szCs w:val="24"/>
              </w:rPr>
              <w:t>Степень повреж</w:t>
            </w:r>
            <w:r w:rsidRPr="009B7BA8">
              <w:rPr>
                <w:rFonts w:ascii="Times New Roman" w:hAnsi="Times New Roman"/>
                <w:sz w:val="24"/>
                <w:szCs w:val="24"/>
              </w:rPr>
              <w:softHyphen/>
              <w:t>дения(разру</w:t>
            </w:r>
            <w:r w:rsidRPr="009B7BA8">
              <w:rPr>
                <w:rFonts w:ascii="Times New Roman" w:hAnsi="Times New Roman"/>
                <w:sz w:val="24"/>
                <w:szCs w:val="24"/>
              </w:rPr>
              <w:softHyphen/>
              <w:t>шения)(слабая,</w:t>
            </w:r>
          </w:p>
          <w:p w:rsidR="00C015AA" w:rsidRPr="009B7BA8" w:rsidRDefault="00C015AA" w:rsidP="009B7BA8">
            <w:pPr>
              <w:spacing w:after="0" w:line="240" w:lineRule="auto"/>
              <w:rPr>
                <w:rFonts w:ascii="Times New Roman" w:hAnsi="Times New Roman"/>
                <w:sz w:val="24"/>
                <w:szCs w:val="24"/>
              </w:rPr>
            </w:pPr>
            <w:r w:rsidRPr="009B7BA8">
              <w:rPr>
                <w:rFonts w:ascii="Times New Roman" w:hAnsi="Times New Roman"/>
                <w:sz w:val="24"/>
                <w:szCs w:val="24"/>
              </w:rPr>
              <w:t>средняя, сильная)</w:t>
            </w:r>
          </w:p>
        </w:tc>
        <w:tc>
          <w:tcPr>
            <w:tcW w:w="2693" w:type="dxa"/>
            <w:tcBorders>
              <w:top w:val="single" w:sz="4" w:space="0" w:color="auto"/>
              <w:left w:val="single" w:sz="4" w:space="0" w:color="auto"/>
            </w:tcBorders>
            <w:shd w:val="clear" w:color="auto" w:fill="FFFFFF"/>
          </w:tcPr>
          <w:p w:rsidR="00C015AA" w:rsidRPr="009B7BA8" w:rsidRDefault="00C015AA" w:rsidP="009B7BA8">
            <w:pPr>
              <w:spacing w:after="0" w:line="240" w:lineRule="auto"/>
              <w:ind w:left="220" w:firstLine="240"/>
              <w:rPr>
                <w:rFonts w:ascii="Times New Roman" w:hAnsi="Times New Roman"/>
                <w:sz w:val="24"/>
                <w:szCs w:val="24"/>
              </w:rPr>
            </w:pPr>
            <w:r w:rsidRPr="009B7BA8">
              <w:rPr>
                <w:rFonts w:ascii="Times New Roman" w:hAnsi="Times New Roman"/>
                <w:sz w:val="24"/>
                <w:szCs w:val="24"/>
              </w:rPr>
              <w:t>Краткая характеристика повреждений* * *</w:t>
            </w:r>
          </w:p>
        </w:tc>
        <w:tc>
          <w:tcPr>
            <w:tcW w:w="1230" w:type="dxa"/>
            <w:tcBorders>
              <w:top w:val="single" w:sz="4" w:space="0" w:color="auto"/>
              <w:left w:val="single" w:sz="4" w:space="0" w:color="auto"/>
            </w:tcBorders>
            <w:shd w:val="clear" w:color="auto" w:fill="FFFFFF"/>
          </w:tcPr>
          <w:p w:rsidR="00C015AA" w:rsidRPr="009B7BA8" w:rsidRDefault="00C015AA" w:rsidP="009B7BA8">
            <w:pPr>
              <w:spacing w:after="0" w:line="240" w:lineRule="auto"/>
              <w:rPr>
                <w:rFonts w:ascii="Times New Roman" w:hAnsi="Times New Roman"/>
                <w:sz w:val="24"/>
                <w:szCs w:val="24"/>
              </w:rPr>
            </w:pPr>
            <w:r w:rsidRPr="009B7BA8">
              <w:rPr>
                <w:rFonts w:ascii="Times New Roman" w:hAnsi="Times New Roman"/>
                <w:sz w:val="24"/>
                <w:szCs w:val="24"/>
              </w:rPr>
              <w:t>Сумма</w:t>
            </w:r>
          </w:p>
          <w:p w:rsidR="00C015AA" w:rsidRPr="009B7BA8" w:rsidRDefault="00C015AA" w:rsidP="009B7BA8">
            <w:pPr>
              <w:spacing w:after="0" w:line="240" w:lineRule="auto"/>
              <w:rPr>
                <w:rFonts w:ascii="Times New Roman" w:hAnsi="Times New Roman"/>
                <w:sz w:val="24"/>
                <w:szCs w:val="24"/>
              </w:rPr>
            </w:pPr>
            <w:r w:rsidRPr="009B7BA8">
              <w:rPr>
                <w:rFonts w:ascii="Times New Roman" w:hAnsi="Times New Roman"/>
                <w:sz w:val="24"/>
                <w:szCs w:val="24"/>
              </w:rPr>
              <w:t>ущерба,</w:t>
            </w:r>
          </w:p>
          <w:p w:rsidR="00C015AA" w:rsidRPr="009B7BA8" w:rsidRDefault="00C015AA" w:rsidP="009B7BA8">
            <w:pPr>
              <w:spacing w:after="0" w:line="240" w:lineRule="auto"/>
              <w:jc w:val="center"/>
              <w:rPr>
                <w:rFonts w:ascii="Times New Roman" w:hAnsi="Times New Roman"/>
                <w:sz w:val="24"/>
                <w:szCs w:val="24"/>
              </w:rPr>
            </w:pPr>
            <w:r w:rsidRPr="009B7BA8">
              <w:rPr>
                <w:rFonts w:ascii="Times New Roman" w:hAnsi="Times New Roman"/>
                <w:sz w:val="24"/>
                <w:szCs w:val="24"/>
              </w:rPr>
              <w:t>тыс.</w:t>
            </w:r>
          </w:p>
          <w:p w:rsidR="00C015AA" w:rsidRPr="009B7BA8" w:rsidRDefault="00C015AA" w:rsidP="009B7BA8">
            <w:pPr>
              <w:spacing w:after="0" w:line="240" w:lineRule="auto"/>
              <w:rPr>
                <w:rFonts w:ascii="Times New Roman" w:hAnsi="Times New Roman"/>
                <w:sz w:val="24"/>
                <w:szCs w:val="24"/>
              </w:rPr>
            </w:pPr>
            <w:r w:rsidRPr="009B7BA8">
              <w:rPr>
                <w:rFonts w:ascii="Times New Roman" w:hAnsi="Times New Roman"/>
                <w:sz w:val="24"/>
                <w:szCs w:val="24"/>
              </w:rPr>
              <w:t>рублей</w:t>
            </w:r>
          </w:p>
        </w:tc>
        <w:tc>
          <w:tcPr>
            <w:tcW w:w="0" w:type="auto"/>
            <w:tcBorders>
              <w:top w:val="single" w:sz="4" w:space="0" w:color="auto"/>
              <w:left w:val="single" w:sz="4" w:space="0" w:color="auto"/>
              <w:right w:val="single" w:sz="4" w:space="0" w:color="auto"/>
            </w:tcBorders>
            <w:shd w:val="clear" w:color="auto" w:fill="FFFFFF"/>
          </w:tcPr>
          <w:p w:rsidR="00C015AA" w:rsidRPr="009B7BA8" w:rsidRDefault="00C015AA" w:rsidP="009B7BA8">
            <w:pPr>
              <w:spacing w:after="0" w:line="240" w:lineRule="auto"/>
              <w:jc w:val="center"/>
              <w:rPr>
                <w:rFonts w:ascii="Times New Roman" w:hAnsi="Times New Roman"/>
                <w:sz w:val="24"/>
                <w:szCs w:val="24"/>
              </w:rPr>
            </w:pPr>
            <w:r w:rsidRPr="009B7BA8">
              <w:rPr>
                <w:rFonts w:ascii="Times New Roman" w:hAnsi="Times New Roman"/>
                <w:sz w:val="24"/>
                <w:szCs w:val="24"/>
              </w:rPr>
              <w:t>Страхо</w:t>
            </w:r>
            <w:r w:rsidRPr="009B7BA8">
              <w:rPr>
                <w:rFonts w:ascii="Times New Roman" w:hAnsi="Times New Roman"/>
                <w:sz w:val="24"/>
                <w:szCs w:val="24"/>
              </w:rPr>
              <w:softHyphen/>
              <w:t>вое воз</w:t>
            </w:r>
            <w:r w:rsidRPr="009B7BA8">
              <w:rPr>
                <w:rFonts w:ascii="Times New Roman" w:hAnsi="Times New Roman"/>
                <w:sz w:val="24"/>
                <w:szCs w:val="24"/>
              </w:rPr>
              <w:softHyphen/>
              <w:t>мещение, тыс. руб</w:t>
            </w:r>
            <w:r w:rsidRPr="009B7BA8">
              <w:rPr>
                <w:rFonts w:ascii="Times New Roman" w:hAnsi="Times New Roman"/>
                <w:sz w:val="24"/>
                <w:szCs w:val="24"/>
              </w:rPr>
              <w:softHyphen/>
              <w:t>лей</w:t>
            </w:r>
          </w:p>
        </w:tc>
      </w:tr>
      <w:tr w:rsidR="00C015AA" w:rsidRPr="009B7BA8" w:rsidTr="009B7BA8">
        <w:trPr>
          <w:trHeight w:hRule="exact" w:val="518"/>
        </w:trPr>
        <w:tc>
          <w:tcPr>
            <w:tcW w:w="0" w:type="auto"/>
            <w:gridSpan w:val="6"/>
            <w:tcBorders>
              <w:top w:val="single" w:sz="4" w:space="0" w:color="auto"/>
              <w:left w:val="single" w:sz="4" w:space="0" w:color="auto"/>
              <w:right w:val="single" w:sz="4" w:space="0" w:color="auto"/>
            </w:tcBorders>
            <w:shd w:val="clear" w:color="auto" w:fill="FFFFFF"/>
            <w:vAlign w:val="bottom"/>
          </w:tcPr>
          <w:p w:rsidR="00C015AA" w:rsidRPr="009B7BA8" w:rsidRDefault="00C015AA" w:rsidP="009B7BA8">
            <w:pPr>
              <w:spacing w:after="0" w:line="240" w:lineRule="auto"/>
              <w:rPr>
                <w:rFonts w:ascii="Times New Roman" w:hAnsi="Times New Roman"/>
                <w:sz w:val="24"/>
                <w:szCs w:val="24"/>
              </w:rPr>
            </w:pPr>
            <w:r w:rsidRPr="009B7BA8">
              <w:rPr>
                <w:rFonts w:ascii="Times New Roman" w:hAnsi="Times New Roman"/>
                <w:sz w:val="24"/>
                <w:szCs w:val="24"/>
              </w:rPr>
              <w:t>Жилищный фонд</w:t>
            </w:r>
          </w:p>
        </w:tc>
      </w:tr>
      <w:tr w:rsidR="00C015AA" w:rsidRPr="009B7BA8" w:rsidTr="009B7BA8">
        <w:trPr>
          <w:trHeight w:hRule="exact" w:val="208"/>
        </w:trPr>
        <w:tc>
          <w:tcPr>
            <w:tcW w:w="11067" w:type="dxa"/>
            <w:gridSpan w:val="4"/>
            <w:tcBorders>
              <w:top w:val="single" w:sz="4" w:space="0" w:color="auto"/>
              <w:left w:val="single" w:sz="4" w:space="0" w:color="auto"/>
            </w:tcBorders>
            <w:shd w:val="clear" w:color="auto" w:fill="FFFFFF"/>
          </w:tcPr>
          <w:p w:rsidR="00C015AA" w:rsidRPr="009B7BA8" w:rsidRDefault="00C015AA" w:rsidP="009B7BA8">
            <w:pPr>
              <w:rPr>
                <w:rFonts w:ascii="Times New Roman" w:hAnsi="Times New Roman"/>
                <w:sz w:val="24"/>
                <w:szCs w:val="24"/>
              </w:rPr>
            </w:pPr>
          </w:p>
        </w:tc>
        <w:tc>
          <w:tcPr>
            <w:tcW w:w="1230" w:type="dxa"/>
            <w:tcBorders>
              <w:top w:val="single" w:sz="4" w:space="0" w:color="auto"/>
              <w:left w:val="single" w:sz="4" w:space="0" w:color="auto"/>
            </w:tcBorders>
            <w:shd w:val="clear" w:color="auto" w:fill="FFFFFF"/>
          </w:tcPr>
          <w:p w:rsidR="00C015AA" w:rsidRPr="009B7BA8" w:rsidRDefault="00C015AA" w:rsidP="009B7BA8">
            <w:pPr>
              <w:rPr>
                <w:rFonts w:ascii="Times New Roman" w:hAnsi="Times New Roman"/>
                <w:sz w:val="24"/>
                <w:szCs w:val="24"/>
              </w:rPr>
            </w:pPr>
          </w:p>
        </w:tc>
        <w:tc>
          <w:tcPr>
            <w:tcW w:w="0" w:type="auto"/>
            <w:tcBorders>
              <w:top w:val="single" w:sz="4" w:space="0" w:color="auto"/>
              <w:left w:val="single" w:sz="4" w:space="0" w:color="auto"/>
              <w:right w:val="single" w:sz="4" w:space="0" w:color="auto"/>
            </w:tcBorders>
            <w:shd w:val="clear" w:color="auto" w:fill="FFFFFF"/>
          </w:tcPr>
          <w:p w:rsidR="00C015AA" w:rsidRPr="009B7BA8" w:rsidRDefault="00C015AA" w:rsidP="009B7BA8">
            <w:pPr>
              <w:rPr>
                <w:rFonts w:ascii="Times New Roman" w:hAnsi="Times New Roman"/>
                <w:sz w:val="24"/>
                <w:szCs w:val="24"/>
              </w:rPr>
            </w:pPr>
          </w:p>
        </w:tc>
      </w:tr>
      <w:tr w:rsidR="00C015AA" w:rsidRPr="009B7BA8" w:rsidTr="009B7BA8">
        <w:trPr>
          <w:trHeight w:hRule="exact" w:val="228"/>
        </w:trPr>
        <w:tc>
          <w:tcPr>
            <w:tcW w:w="11067" w:type="dxa"/>
            <w:gridSpan w:val="4"/>
            <w:tcBorders>
              <w:top w:val="single" w:sz="4" w:space="0" w:color="auto"/>
              <w:left w:val="single" w:sz="4" w:space="0" w:color="auto"/>
              <w:bottom w:val="single" w:sz="4" w:space="0" w:color="auto"/>
            </w:tcBorders>
            <w:shd w:val="clear" w:color="auto" w:fill="FFFFFF"/>
          </w:tcPr>
          <w:p w:rsidR="00C015AA" w:rsidRPr="009B7BA8" w:rsidRDefault="00C015AA" w:rsidP="009B7BA8">
            <w:pPr>
              <w:spacing w:after="0" w:line="240" w:lineRule="auto"/>
              <w:ind w:left="400"/>
              <w:rPr>
                <w:rFonts w:ascii="Times New Roman" w:hAnsi="Times New Roman"/>
                <w:sz w:val="24"/>
                <w:szCs w:val="24"/>
              </w:rPr>
            </w:pPr>
            <w:r w:rsidRPr="009B7BA8">
              <w:rPr>
                <w:rFonts w:ascii="Times New Roman" w:hAnsi="Times New Roman"/>
                <w:sz w:val="24"/>
                <w:szCs w:val="24"/>
              </w:rPr>
              <w:t>Итого</w:t>
            </w:r>
          </w:p>
        </w:tc>
        <w:tc>
          <w:tcPr>
            <w:tcW w:w="1230" w:type="dxa"/>
            <w:tcBorders>
              <w:top w:val="single" w:sz="4" w:space="0" w:color="auto"/>
              <w:left w:val="single" w:sz="4" w:space="0" w:color="auto"/>
              <w:bottom w:val="single" w:sz="4" w:space="0" w:color="auto"/>
            </w:tcBorders>
            <w:shd w:val="clear" w:color="auto" w:fill="FFFFFF"/>
          </w:tcPr>
          <w:p w:rsidR="00C015AA" w:rsidRPr="009B7BA8" w:rsidRDefault="00C015AA" w:rsidP="009B7BA8">
            <w:pP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015AA" w:rsidRPr="009B7BA8" w:rsidRDefault="00C015AA" w:rsidP="009B7BA8">
            <w:pPr>
              <w:rPr>
                <w:rFonts w:ascii="Times New Roman" w:hAnsi="Times New Roman"/>
                <w:sz w:val="24"/>
                <w:szCs w:val="24"/>
              </w:rPr>
            </w:pPr>
          </w:p>
        </w:tc>
      </w:tr>
    </w:tbl>
    <w:p w:rsidR="00C015AA" w:rsidRPr="009B7BA8" w:rsidRDefault="00C015AA" w:rsidP="009B7BA8">
      <w:pPr>
        <w:rPr>
          <w:rFonts w:ascii="Times New Roman" w:hAnsi="Times New Roman"/>
          <w:sz w:val="24"/>
          <w:szCs w:val="24"/>
        </w:rPr>
      </w:pPr>
    </w:p>
    <w:p w:rsidR="00C015AA" w:rsidRPr="009B7BA8" w:rsidRDefault="00C015AA" w:rsidP="009B7BA8">
      <w:pPr>
        <w:tabs>
          <w:tab w:val="left" w:pos="1470"/>
        </w:tabs>
        <w:jc w:val="center"/>
        <w:rPr>
          <w:rFonts w:ascii="Times New Roman" w:hAnsi="Times New Roman"/>
          <w:sz w:val="24"/>
          <w:szCs w:val="24"/>
        </w:rPr>
      </w:pPr>
      <w:r w:rsidRPr="009B7BA8">
        <w:rPr>
          <w:rFonts w:ascii="Times New Roman" w:hAnsi="Times New Roman"/>
          <w:sz w:val="24"/>
          <w:szCs w:val="24"/>
        </w:rPr>
        <w:t>Параметры  объекта:</w:t>
      </w:r>
    </w:p>
    <w:p w:rsidR="00C015AA" w:rsidRPr="00B34879" w:rsidRDefault="00C015AA" w:rsidP="009B7BA8">
      <w:pPr>
        <w:tabs>
          <w:tab w:val="left" w:pos="1470"/>
        </w:tabs>
        <w:jc w:val="center"/>
      </w:pPr>
      <w:r>
        <w:t>____________________________________________________________________________________________________________________________</w:t>
      </w:r>
    </w:p>
    <w:p w:rsidR="00C015AA" w:rsidRDefault="00C015AA" w:rsidP="009B7BA8">
      <w:pPr>
        <w:pStyle w:val="72"/>
        <w:shd w:val="clear" w:color="auto" w:fill="auto"/>
        <w:spacing w:after="612" w:line="180" w:lineRule="exact"/>
        <w:ind w:left="20"/>
        <w:jc w:val="center"/>
      </w:pPr>
      <w:r>
        <w:t>(полные параметры объекта)**</w:t>
      </w:r>
    </w:p>
    <w:p w:rsidR="00C015AA" w:rsidRPr="00540303" w:rsidRDefault="00C015AA" w:rsidP="009B7BA8">
      <w:pPr>
        <w:pStyle w:val="52"/>
        <w:shd w:val="clear" w:color="auto" w:fill="auto"/>
        <w:tabs>
          <w:tab w:val="left" w:leader="underscore" w:pos="7696"/>
        </w:tabs>
        <w:spacing w:line="280" w:lineRule="exact"/>
        <w:ind w:firstLine="740"/>
        <w:rPr>
          <w:sz w:val="24"/>
          <w:szCs w:val="24"/>
        </w:rPr>
      </w:pPr>
      <w:r w:rsidRPr="00540303">
        <w:rPr>
          <w:sz w:val="24"/>
          <w:szCs w:val="24"/>
        </w:rPr>
        <w:t>Сумма нанесенного ущерба:</w:t>
      </w:r>
      <w:r w:rsidRPr="00540303">
        <w:rPr>
          <w:sz w:val="24"/>
          <w:szCs w:val="24"/>
        </w:rPr>
        <w:tab/>
        <w:t>тыс. рублей</w:t>
      </w:r>
    </w:p>
    <w:p w:rsidR="00C015AA" w:rsidRPr="00540303" w:rsidRDefault="00C015AA" w:rsidP="009B7BA8">
      <w:pPr>
        <w:pStyle w:val="52"/>
        <w:shd w:val="clear" w:color="auto" w:fill="auto"/>
        <w:tabs>
          <w:tab w:val="left" w:leader="underscore" w:pos="9211"/>
        </w:tabs>
        <w:spacing w:after="298" w:line="280" w:lineRule="exact"/>
        <w:ind w:firstLine="740"/>
        <w:rPr>
          <w:sz w:val="24"/>
          <w:szCs w:val="24"/>
        </w:rPr>
      </w:pPr>
      <w:r w:rsidRPr="00540303">
        <w:rPr>
          <w:sz w:val="24"/>
          <w:szCs w:val="24"/>
        </w:rPr>
        <w:t>Объем работ (материалов):</w:t>
      </w:r>
      <w:r w:rsidRPr="00540303">
        <w:rPr>
          <w:sz w:val="24"/>
          <w:szCs w:val="24"/>
        </w:rPr>
        <w:tab/>
      </w:r>
    </w:p>
    <w:p w:rsidR="00C015AA" w:rsidRPr="00540303" w:rsidRDefault="00C015AA" w:rsidP="009B7BA8">
      <w:pPr>
        <w:pStyle w:val="52"/>
        <w:shd w:val="clear" w:color="auto" w:fill="auto"/>
        <w:spacing w:line="240" w:lineRule="auto"/>
        <w:ind w:firstLine="743"/>
        <w:rPr>
          <w:sz w:val="24"/>
          <w:szCs w:val="24"/>
        </w:rPr>
      </w:pPr>
      <w:r w:rsidRPr="00540303">
        <w:rPr>
          <w:sz w:val="24"/>
          <w:szCs w:val="24"/>
        </w:rPr>
        <w:t>Комиссия в составе:</w:t>
      </w:r>
    </w:p>
    <w:p w:rsidR="00C015AA" w:rsidRPr="00540303" w:rsidRDefault="00C015AA" w:rsidP="009B7BA8">
      <w:pPr>
        <w:pStyle w:val="52"/>
        <w:shd w:val="clear" w:color="auto" w:fill="auto"/>
        <w:spacing w:line="240" w:lineRule="auto"/>
        <w:ind w:firstLine="743"/>
        <w:jc w:val="left"/>
        <w:rPr>
          <w:sz w:val="24"/>
          <w:szCs w:val="24"/>
        </w:rPr>
      </w:pPr>
      <w:r w:rsidRPr="00540303">
        <w:rPr>
          <w:sz w:val="24"/>
          <w:szCs w:val="24"/>
        </w:rPr>
        <w:t>председатель комиссии: (полное наименование должности, фамилия и инициалы, подпись и дата подписи);</w:t>
      </w:r>
    </w:p>
    <w:p w:rsidR="00C015AA" w:rsidRPr="00540303" w:rsidRDefault="00C015AA" w:rsidP="009B7BA8">
      <w:pPr>
        <w:pStyle w:val="52"/>
        <w:shd w:val="clear" w:color="auto" w:fill="auto"/>
        <w:spacing w:line="240" w:lineRule="auto"/>
        <w:ind w:firstLine="743"/>
        <w:rPr>
          <w:sz w:val="24"/>
          <w:szCs w:val="24"/>
        </w:rPr>
      </w:pPr>
      <w:r w:rsidRPr="00540303">
        <w:rPr>
          <w:sz w:val="24"/>
          <w:szCs w:val="24"/>
        </w:rPr>
        <w:t>члены комиссии: (полное наименование должности каждого члена комиссии, фамилий и инициалов, подписи и даты подписания)</w:t>
      </w:r>
    </w:p>
    <w:p w:rsidR="00C015AA" w:rsidRPr="00540303" w:rsidRDefault="00C015AA" w:rsidP="009B7BA8">
      <w:pPr>
        <w:pStyle w:val="52"/>
        <w:shd w:val="clear" w:color="auto" w:fill="auto"/>
        <w:spacing w:line="240" w:lineRule="auto"/>
        <w:ind w:firstLine="743"/>
        <w:rPr>
          <w:sz w:val="24"/>
          <w:szCs w:val="24"/>
        </w:rPr>
      </w:pPr>
      <w:r w:rsidRPr="00540303">
        <w:rPr>
          <w:sz w:val="24"/>
          <w:szCs w:val="24"/>
        </w:rPr>
        <w:t xml:space="preserve"> * Составляется на каждый поврежденный объект в 2 экземплярах в печатном виде. Представляется в комиссию по предупреждению и ликвидации чрезвычайных ситуаций и обеспечению пожарной безопасности в Брасовском районе с приложениями, в том числе:</w:t>
      </w:r>
    </w:p>
    <w:p w:rsidR="00C015AA" w:rsidRPr="00540303" w:rsidRDefault="00C015AA" w:rsidP="009B7BA8">
      <w:pPr>
        <w:pStyle w:val="52"/>
        <w:shd w:val="clear" w:color="auto" w:fill="auto"/>
        <w:spacing w:line="240" w:lineRule="auto"/>
        <w:ind w:firstLine="743"/>
        <w:rPr>
          <w:sz w:val="24"/>
          <w:szCs w:val="24"/>
        </w:rPr>
      </w:pPr>
      <w:r w:rsidRPr="00540303">
        <w:rPr>
          <w:sz w:val="24"/>
          <w:szCs w:val="24"/>
        </w:rPr>
        <w:t>локальная смета на неотложные аварийно-восстановительные работы на объекте;</w:t>
      </w:r>
    </w:p>
    <w:p w:rsidR="00C015AA" w:rsidRPr="00540303" w:rsidRDefault="00C015AA" w:rsidP="009B7BA8">
      <w:pPr>
        <w:pStyle w:val="52"/>
        <w:shd w:val="clear" w:color="auto" w:fill="auto"/>
        <w:spacing w:line="320" w:lineRule="exact"/>
        <w:ind w:firstLine="740"/>
        <w:rPr>
          <w:sz w:val="24"/>
          <w:szCs w:val="24"/>
        </w:rPr>
      </w:pPr>
      <w:r w:rsidRPr="00540303">
        <w:rPr>
          <w:sz w:val="24"/>
          <w:szCs w:val="24"/>
        </w:rPr>
        <w:t xml:space="preserve">подписанные фотодокументы (размер фотографии не менее </w:t>
      </w:r>
      <w:r w:rsidRPr="00540303">
        <w:rPr>
          <w:rStyle w:val="51pt"/>
          <w:noProof w:val="0"/>
          <w:sz w:val="24"/>
          <w:szCs w:val="24"/>
          <w:lang w:val="ru-RU"/>
        </w:rPr>
        <w:t>10</w:t>
      </w:r>
      <w:r w:rsidRPr="00540303">
        <w:rPr>
          <w:rStyle w:val="51pt"/>
          <w:noProof w:val="0"/>
          <w:sz w:val="24"/>
          <w:szCs w:val="24"/>
        </w:rPr>
        <w:t>x</w:t>
      </w:r>
      <w:r w:rsidRPr="00540303">
        <w:rPr>
          <w:rStyle w:val="51pt"/>
          <w:noProof w:val="0"/>
          <w:sz w:val="24"/>
          <w:szCs w:val="24"/>
          <w:lang w:val="ru-RU"/>
        </w:rPr>
        <w:t>15</w:t>
      </w:r>
      <w:r w:rsidRPr="00540303">
        <w:rPr>
          <w:noProof w:val="0"/>
          <w:sz w:val="24"/>
          <w:szCs w:val="24"/>
          <w:lang w:eastAsia="en-US"/>
        </w:rPr>
        <w:t xml:space="preserve"> </w:t>
      </w:r>
      <w:r w:rsidRPr="00540303">
        <w:rPr>
          <w:sz w:val="24"/>
          <w:szCs w:val="24"/>
        </w:rPr>
        <w:t>см).</w:t>
      </w:r>
    </w:p>
    <w:p w:rsidR="00C015AA" w:rsidRPr="00540303" w:rsidRDefault="00C015AA" w:rsidP="009B7BA8">
      <w:pPr>
        <w:pStyle w:val="52"/>
        <w:shd w:val="clear" w:color="auto" w:fill="auto"/>
        <w:spacing w:line="320" w:lineRule="exact"/>
        <w:ind w:firstLine="740"/>
        <w:rPr>
          <w:sz w:val="24"/>
          <w:szCs w:val="24"/>
        </w:rPr>
      </w:pPr>
      <w:r w:rsidRPr="00540303">
        <w:rPr>
          <w:sz w:val="24"/>
          <w:szCs w:val="24"/>
        </w:rPr>
        <w:t>**Например: здание двухэтажное, деревянное, кровля шатровая, крытая листовым кровельным оцинкованным железом. Год ввода в эксплуатацию - 1957. Общая площадь остекления - 30 кв. м. Кол-во квар- тир — 8, в т.ч. 2- комнатных - 6, однокомнатных - 2. Длина -17 м. Ширина -17 м. Высота -8 м.</w:t>
      </w:r>
    </w:p>
    <w:p w:rsidR="00C015AA" w:rsidRPr="00540303" w:rsidRDefault="00C015AA" w:rsidP="009B7BA8">
      <w:pPr>
        <w:pStyle w:val="52"/>
        <w:shd w:val="clear" w:color="auto" w:fill="auto"/>
        <w:spacing w:line="320" w:lineRule="exact"/>
        <w:ind w:firstLine="740"/>
        <w:rPr>
          <w:sz w:val="24"/>
          <w:szCs w:val="24"/>
        </w:rPr>
      </w:pPr>
      <w:r w:rsidRPr="00540303">
        <w:rPr>
          <w:sz w:val="24"/>
          <w:szCs w:val="24"/>
        </w:rPr>
        <w:t>***Например: 1. С крыши сорвано железо кровельное листовое общей площадью 37,5 кв. м, которое восстановлению не подлежит.</w:t>
      </w:r>
    </w:p>
    <w:p w:rsidR="00C015AA" w:rsidRPr="00540303" w:rsidRDefault="00C015AA" w:rsidP="009B7BA8">
      <w:pPr>
        <w:pStyle w:val="52"/>
        <w:shd w:val="clear" w:color="auto" w:fill="auto"/>
        <w:spacing w:line="320" w:lineRule="exact"/>
        <w:ind w:firstLine="740"/>
        <w:rPr>
          <w:sz w:val="24"/>
          <w:szCs w:val="24"/>
        </w:rPr>
      </w:pPr>
      <w:r w:rsidRPr="00540303">
        <w:rPr>
          <w:sz w:val="24"/>
          <w:szCs w:val="24"/>
        </w:rPr>
        <w:t>2. Повреждены оконные рамы второго этажа (левая сторона здания) и разбито оконное стекло толщиной 3 мм общей площадью 12 кв. м (и т.д. по всем повреждениям данного объекта).</w:t>
      </w:r>
    </w:p>
    <w:p w:rsidR="00C015AA" w:rsidRPr="00540303" w:rsidRDefault="00C015AA" w:rsidP="009B7BA8">
      <w:pPr>
        <w:pStyle w:val="52"/>
        <w:shd w:val="clear" w:color="auto" w:fill="auto"/>
        <w:spacing w:line="320" w:lineRule="exact"/>
        <w:ind w:firstLine="740"/>
        <w:rPr>
          <w:sz w:val="24"/>
          <w:szCs w:val="24"/>
        </w:rPr>
      </w:pPr>
      <w:r w:rsidRPr="00540303">
        <w:rPr>
          <w:sz w:val="24"/>
          <w:szCs w:val="24"/>
        </w:rPr>
        <w:lastRenderedPageBreak/>
        <w:t>Степень повреждения (разрушения) для строений:</w:t>
      </w:r>
    </w:p>
    <w:p w:rsidR="00C015AA" w:rsidRPr="00540303" w:rsidRDefault="00C015AA" w:rsidP="009B7BA8">
      <w:pPr>
        <w:pStyle w:val="52"/>
        <w:shd w:val="clear" w:color="auto" w:fill="auto"/>
        <w:spacing w:line="320" w:lineRule="exact"/>
        <w:ind w:firstLine="740"/>
        <w:rPr>
          <w:sz w:val="24"/>
          <w:szCs w:val="24"/>
        </w:rPr>
      </w:pPr>
      <w:r w:rsidRPr="00540303">
        <w:rPr>
          <w:sz w:val="24"/>
          <w:szCs w:val="24"/>
        </w:rPr>
        <w:t>слабая - разрушено до 30 процентов кровли, окна, двери (восстанавливается за счет органов местного самоуправления, организаций);</w:t>
      </w:r>
    </w:p>
    <w:p w:rsidR="00C015AA" w:rsidRPr="00540303" w:rsidRDefault="00C015AA" w:rsidP="009B7BA8">
      <w:pPr>
        <w:pStyle w:val="52"/>
        <w:shd w:val="clear" w:color="auto" w:fill="auto"/>
        <w:spacing w:line="320" w:lineRule="exact"/>
        <w:ind w:firstLine="740"/>
        <w:rPr>
          <w:sz w:val="24"/>
          <w:szCs w:val="24"/>
        </w:rPr>
      </w:pPr>
      <w:r w:rsidRPr="00540303">
        <w:rPr>
          <w:sz w:val="24"/>
          <w:szCs w:val="24"/>
        </w:rPr>
        <w:t xml:space="preserve">средняя — разрушено до </w:t>
      </w:r>
      <w:r w:rsidRPr="00540303">
        <w:rPr>
          <w:rStyle w:val="512pt"/>
          <w:noProof w:val="0"/>
          <w:szCs w:val="24"/>
        </w:rPr>
        <w:t xml:space="preserve">50 </w:t>
      </w:r>
      <w:r w:rsidRPr="00540303">
        <w:rPr>
          <w:sz w:val="24"/>
          <w:szCs w:val="24"/>
        </w:rPr>
        <w:t xml:space="preserve">процентов кровли, оконные и </w:t>
      </w:r>
      <w:r w:rsidRPr="00540303">
        <w:rPr>
          <w:rStyle w:val="512pt"/>
          <w:noProof w:val="0"/>
          <w:szCs w:val="24"/>
        </w:rPr>
        <w:t xml:space="preserve">дверные </w:t>
      </w:r>
      <w:r w:rsidRPr="00540303">
        <w:rPr>
          <w:sz w:val="24"/>
          <w:szCs w:val="24"/>
        </w:rPr>
        <w:t>проемы. В стенах имеются трещины;</w:t>
      </w:r>
    </w:p>
    <w:p w:rsidR="00C015AA" w:rsidRPr="00540303" w:rsidRDefault="00C015AA" w:rsidP="009B7BA8">
      <w:pPr>
        <w:tabs>
          <w:tab w:val="left" w:pos="1470"/>
        </w:tabs>
        <w:rPr>
          <w:rFonts w:ascii="Times New Roman" w:hAnsi="Times New Roman"/>
          <w:sz w:val="24"/>
          <w:szCs w:val="24"/>
        </w:rPr>
      </w:pPr>
      <w:r w:rsidRPr="00540303">
        <w:rPr>
          <w:rFonts w:ascii="Times New Roman" w:hAnsi="Times New Roman"/>
          <w:sz w:val="24"/>
          <w:szCs w:val="24"/>
        </w:rPr>
        <w:t>сильная - разрушены и обрушены свыше 50 процентов стен, 100 процентов кровли.</w:t>
      </w:r>
    </w:p>
    <w:p w:rsidR="00C015AA" w:rsidRDefault="00C015AA" w:rsidP="00540303">
      <w:pPr>
        <w:spacing w:after="0" w:line="240" w:lineRule="auto"/>
        <w:ind w:left="2900"/>
        <w:rPr>
          <w:sz w:val="28"/>
          <w:szCs w:val="28"/>
        </w:rPr>
      </w:pPr>
    </w:p>
    <w:p w:rsidR="00C015AA" w:rsidRDefault="00C015AA" w:rsidP="009B7BA8">
      <w:pPr>
        <w:spacing w:after="0" w:line="240" w:lineRule="auto"/>
        <w:ind w:left="2900"/>
        <w:jc w:val="right"/>
        <w:rPr>
          <w:sz w:val="28"/>
          <w:szCs w:val="28"/>
        </w:rPr>
      </w:pPr>
    </w:p>
    <w:p w:rsidR="00C015AA" w:rsidRDefault="00C015AA" w:rsidP="00540303">
      <w:pPr>
        <w:spacing w:after="0" w:line="240" w:lineRule="auto"/>
        <w:rPr>
          <w:sz w:val="28"/>
          <w:szCs w:val="28"/>
        </w:rPr>
      </w:pPr>
    </w:p>
    <w:p w:rsidR="00C015AA" w:rsidRPr="00540303" w:rsidRDefault="00C015AA" w:rsidP="009B7BA8">
      <w:pPr>
        <w:spacing w:after="0" w:line="240" w:lineRule="auto"/>
        <w:ind w:left="2900"/>
        <w:jc w:val="right"/>
        <w:rPr>
          <w:rFonts w:ascii="Times New Roman" w:hAnsi="Times New Roman"/>
          <w:sz w:val="24"/>
          <w:szCs w:val="24"/>
        </w:rPr>
      </w:pPr>
      <w:r w:rsidRPr="00540303">
        <w:rPr>
          <w:rFonts w:ascii="Times New Roman" w:hAnsi="Times New Roman"/>
          <w:sz w:val="24"/>
          <w:szCs w:val="24"/>
        </w:rPr>
        <w:t>Приложение 3</w:t>
      </w:r>
    </w:p>
    <w:p w:rsidR="00C015AA" w:rsidRPr="00540303" w:rsidRDefault="00C015AA" w:rsidP="009B7BA8">
      <w:pPr>
        <w:spacing w:after="0" w:line="240" w:lineRule="auto"/>
        <w:ind w:left="2440"/>
        <w:jc w:val="right"/>
        <w:rPr>
          <w:rFonts w:ascii="Times New Roman" w:hAnsi="Times New Roman"/>
          <w:sz w:val="24"/>
          <w:szCs w:val="24"/>
        </w:rPr>
      </w:pPr>
      <w:r w:rsidRPr="00540303">
        <w:rPr>
          <w:rFonts w:ascii="Times New Roman" w:hAnsi="Times New Roman"/>
          <w:sz w:val="24"/>
          <w:szCs w:val="24"/>
        </w:rPr>
        <w:t xml:space="preserve">к Порядку использования бюджетных ассигнований резервного </w:t>
      </w:r>
    </w:p>
    <w:p w:rsidR="00C015AA" w:rsidRPr="00540303" w:rsidRDefault="00C015AA" w:rsidP="009B7BA8">
      <w:pPr>
        <w:spacing w:after="0" w:line="240" w:lineRule="auto"/>
        <w:ind w:left="2440"/>
        <w:jc w:val="right"/>
        <w:rPr>
          <w:rFonts w:ascii="Times New Roman" w:hAnsi="Times New Roman"/>
          <w:sz w:val="24"/>
          <w:szCs w:val="24"/>
        </w:rPr>
      </w:pPr>
      <w:r w:rsidRPr="00540303">
        <w:rPr>
          <w:rFonts w:ascii="Times New Roman" w:hAnsi="Times New Roman"/>
          <w:sz w:val="24"/>
          <w:szCs w:val="24"/>
        </w:rPr>
        <w:t>фонда администрации Дубровского района</w:t>
      </w:r>
    </w:p>
    <w:p w:rsidR="00C015AA" w:rsidRPr="00540303" w:rsidRDefault="00C015AA" w:rsidP="00540303">
      <w:pPr>
        <w:spacing w:after="0" w:line="240" w:lineRule="auto"/>
        <w:ind w:left="2540" w:firstLine="120"/>
        <w:rPr>
          <w:rFonts w:ascii="Times New Roman" w:hAnsi="Times New Roman"/>
          <w:sz w:val="24"/>
          <w:szCs w:val="24"/>
        </w:rPr>
      </w:pPr>
    </w:p>
    <w:p w:rsidR="00C015AA" w:rsidRPr="00540303" w:rsidRDefault="00C015AA" w:rsidP="009B7BA8">
      <w:pPr>
        <w:spacing w:after="0" w:line="240" w:lineRule="auto"/>
        <w:ind w:left="2540" w:firstLine="120"/>
        <w:jc w:val="right"/>
        <w:rPr>
          <w:rFonts w:ascii="Times New Roman" w:hAnsi="Times New Roman"/>
          <w:sz w:val="24"/>
          <w:szCs w:val="24"/>
        </w:rPr>
      </w:pPr>
    </w:p>
    <w:p w:rsidR="00C015AA" w:rsidRPr="00540303" w:rsidRDefault="00C015AA" w:rsidP="009B7BA8">
      <w:pPr>
        <w:spacing w:after="0" w:line="240" w:lineRule="auto"/>
        <w:ind w:right="20"/>
        <w:jc w:val="center"/>
        <w:rPr>
          <w:rFonts w:ascii="Times New Roman" w:hAnsi="Times New Roman"/>
          <w:sz w:val="24"/>
          <w:szCs w:val="24"/>
        </w:rPr>
      </w:pPr>
      <w:r w:rsidRPr="00540303">
        <w:rPr>
          <w:rStyle w:val="21pt"/>
          <w:sz w:val="24"/>
          <w:szCs w:val="24"/>
        </w:rPr>
        <w:t>ОТЧЕТ</w:t>
      </w:r>
    </w:p>
    <w:p w:rsidR="00C015AA" w:rsidRPr="00540303" w:rsidRDefault="00C015AA" w:rsidP="009B7BA8">
      <w:pPr>
        <w:spacing w:after="0" w:line="240" w:lineRule="auto"/>
        <w:ind w:right="20"/>
        <w:jc w:val="center"/>
        <w:rPr>
          <w:rFonts w:ascii="Times New Roman" w:hAnsi="Times New Roman"/>
          <w:sz w:val="24"/>
          <w:szCs w:val="24"/>
        </w:rPr>
      </w:pPr>
      <w:r w:rsidRPr="00540303">
        <w:rPr>
          <w:rFonts w:ascii="Times New Roman" w:hAnsi="Times New Roman"/>
          <w:sz w:val="24"/>
          <w:szCs w:val="24"/>
        </w:rPr>
        <w:t>об использовании ассигнований резервного фонда</w:t>
      </w:r>
      <w:r w:rsidRPr="00540303">
        <w:rPr>
          <w:rFonts w:ascii="Times New Roman" w:hAnsi="Times New Roman"/>
          <w:sz w:val="24"/>
          <w:szCs w:val="24"/>
        </w:rPr>
        <w:br/>
        <w:t>администрации Дубровского района</w:t>
      </w:r>
    </w:p>
    <w:tbl>
      <w:tblPr>
        <w:tblW w:w="0" w:type="auto"/>
        <w:tblLayout w:type="fixed"/>
        <w:tblCellMar>
          <w:left w:w="10" w:type="dxa"/>
          <w:right w:w="10" w:type="dxa"/>
        </w:tblCellMar>
        <w:tblLook w:val="0000" w:firstRow="0" w:lastRow="0" w:firstColumn="0" w:lastColumn="0" w:noHBand="0" w:noVBand="0"/>
      </w:tblPr>
      <w:tblGrid>
        <w:gridCol w:w="1711"/>
        <w:gridCol w:w="1843"/>
        <w:gridCol w:w="3827"/>
        <w:gridCol w:w="1985"/>
        <w:gridCol w:w="1843"/>
        <w:gridCol w:w="992"/>
        <w:gridCol w:w="992"/>
        <w:gridCol w:w="1985"/>
      </w:tblGrid>
      <w:tr w:rsidR="00C015AA" w:rsidRPr="00540303" w:rsidTr="009B7BA8">
        <w:trPr>
          <w:trHeight w:hRule="exact" w:val="346"/>
        </w:trPr>
        <w:tc>
          <w:tcPr>
            <w:tcW w:w="3554" w:type="dxa"/>
            <w:gridSpan w:val="2"/>
            <w:vMerge w:val="restart"/>
            <w:tcBorders>
              <w:top w:val="single" w:sz="4" w:space="0" w:color="auto"/>
              <w:left w:val="single" w:sz="4" w:space="0" w:color="auto"/>
            </w:tcBorders>
            <w:shd w:val="clear" w:color="auto" w:fill="FFFFFF"/>
          </w:tcPr>
          <w:p w:rsidR="00C015AA" w:rsidRPr="00540303" w:rsidRDefault="00C015AA" w:rsidP="009B7BA8">
            <w:pPr>
              <w:spacing w:after="0" w:line="240" w:lineRule="auto"/>
              <w:rPr>
                <w:rFonts w:ascii="Times New Roman" w:hAnsi="Times New Roman"/>
                <w:sz w:val="24"/>
                <w:szCs w:val="24"/>
              </w:rPr>
            </w:pPr>
            <w:r w:rsidRPr="00540303">
              <w:rPr>
                <w:rFonts w:ascii="Times New Roman" w:hAnsi="Times New Roman"/>
                <w:sz w:val="24"/>
                <w:szCs w:val="24"/>
              </w:rPr>
              <w:t>Распоря</w:t>
            </w:r>
            <w:r w:rsidRPr="00540303">
              <w:rPr>
                <w:rFonts w:ascii="Times New Roman" w:hAnsi="Times New Roman"/>
                <w:sz w:val="24"/>
                <w:szCs w:val="24"/>
              </w:rPr>
              <w:softHyphen/>
              <w:t>жение</w:t>
            </w:r>
          </w:p>
        </w:tc>
        <w:tc>
          <w:tcPr>
            <w:tcW w:w="3827" w:type="dxa"/>
            <w:vMerge w:val="restart"/>
            <w:tcBorders>
              <w:top w:val="single" w:sz="4" w:space="0" w:color="auto"/>
              <w:left w:val="single" w:sz="4" w:space="0" w:color="auto"/>
            </w:tcBorders>
            <w:shd w:val="clear" w:color="auto" w:fill="FFFFFF"/>
          </w:tcPr>
          <w:p w:rsidR="00C015AA" w:rsidRPr="00540303" w:rsidRDefault="00C015AA" w:rsidP="009B7BA8">
            <w:pPr>
              <w:spacing w:after="0" w:line="240" w:lineRule="auto"/>
              <w:ind w:left="140"/>
              <w:rPr>
                <w:rFonts w:ascii="Times New Roman" w:hAnsi="Times New Roman"/>
                <w:sz w:val="24"/>
                <w:szCs w:val="24"/>
              </w:rPr>
            </w:pPr>
            <w:r w:rsidRPr="00540303">
              <w:rPr>
                <w:rFonts w:ascii="Times New Roman" w:hAnsi="Times New Roman"/>
                <w:sz w:val="24"/>
                <w:szCs w:val="24"/>
              </w:rPr>
              <w:t>Сумма, тыс. рублей</w:t>
            </w:r>
          </w:p>
        </w:tc>
        <w:tc>
          <w:tcPr>
            <w:tcW w:w="3828" w:type="dxa"/>
            <w:gridSpan w:val="2"/>
            <w:vMerge w:val="restart"/>
            <w:tcBorders>
              <w:top w:val="single" w:sz="4" w:space="0" w:color="auto"/>
              <w:left w:val="single" w:sz="4" w:space="0" w:color="auto"/>
            </w:tcBorders>
            <w:shd w:val="clear" w:color="auto" w:fill="FFFFFF"/>
          </w:tcPr>
          <w:p w:rsidR="00C015AA" w:rsidRPr="00540303" w:rsidRDefault="00C015AA" w:rsidP="009B7BA8">
            <w:pPr>
              <w:spacing w:after="0" w:line="240" w:lineRule="auto"/>
              <w:jc w:val="center"/>
              <w:rPr>
                <w:rFonts w:ascii="Times New Roman" w:hAnsi="Times New Roman"/>
                <w:sz w:val="24"/>
                <w:szCs w:val="24"/>
              </w:rPr>
            </w:pPr>
            <w:r w:rsidRPr="00540303">
              <w:rPr>
                <w:rFonts w:ascii="Times New Roman" w:hAnsi="Times New Roman"/>
                <w:sz w:val="24"/>
                <w:szCs w:val="24"/>
              </w:rPr>
              <w:t>Смета расходов</w:t>
            </w:r>
          </w:p>
        </w:tc>
        <w:tc>
          <w:tcPr>
            <w:tcW w:w="3969" w:type="dxa"/>
            <w:gridSpan w:val="3"/>
            <w:tcBorders>
              <w:top w:val="single" w:sz="4" w:space="0" w:color="auto"/>
              <w:left w:val="single" w:sz="4" w:space="0" w:color="auto"/>
              <w:right w:val="single" w:sz="4" w:space="0" w:color="auto"/>
            </w:tcBorders>
            <w:shd w:val="clear" w:color="auto" w:fill="FFFFFF"/>
            <w:vAlign w:val="bottom"/>
          </w:tcPr>
          <w:p w:rsidR="00C015AA" w:rsidRPr="00540303" w:rsidRDefault="00C015AA" w:rsidP="009B7BA8">
            <w:pPr>
              <w:spacing w:after="0" w:line="240" w:lineRule="auto"/>
              <w:jc w:val="center"/>
              <w:rPr>
                <w:rFonts w:ascii="Times New Roman" w:hAnsi="Times New Roman"/>
                <w:sz w:val="24"/>
                <w:szCs w:val="24"/>
              </w:rPr>
            </w:pPr>
            <w:r w:rsidRPr="00540303">
              <w:rPr>
                <w:rFonts w:ascii="Times New Roman" w:hAnsi="Times New Roman"/>
                <w:sz w:val="24"/>
                <w:szCs w:val="24"/>
              </w:rPr>
              <w:t>Фактическое</w:t>
            </w:r>
          </w:p>
          <w:p w:rsidR="00C015AA" w:rsidRPr="00540303" w:rsidRDefault="00C015AA" w:rsidP="009B7BA8">
            <w:pPr>
              <w:spacing w:after="0" w:line="240" w:lineRule="auto"/>
              <w:jc w:val="center"/>
              <w:rPr>
                <w:rFonts w:ascii="Times New Roman" w:hAnsi="Times New Roman"/>
                <w:sz w:val="24"/>
                <w:szCs w:val="24"/>
              </w:rPr>
            </w:pPr>
            <w:r w:rsidRPr="00540303">
              <w:rPr>
                <w:rFonts w:ascii="Times New Roman" w:hAnsi="Times New Roman"/>
                <w:sz w:val="24"/>
                <w:szCs w:val="24"/>
              </w:rPr>
              <w:t>использование</w:t>
            </w:r>
          </w:p>
        </w:tc>
      </w:tr>
      <w:tr w:rsidR="00C015AA" w:rsidRPr="00540303" w:rsidTr="009B7BA8">
        <w:trPr>
          <w:trHeight w:hRule="exact" w:val="324"/>
        </w:trPr>
        <w:tc>
          <w:tcPr>
            <w:tcW w:w="3554" w:type="dxa"/>
            <w:gridSpan w:val="2"/>
            <w:vMerge/>
            <w:tcBorders>
              <w:left w:val="single" w:sz="4" w:space="0" w:color="auto"/>
            </w:tcBorders>
            <w:shd w:val="clear" w:color="auto" w:fill="FFFFFF"/>
          </w:tcPr>
          <w:p w:rsidR="00C015AA" w:rsidRPr="00540303" w:rsidRDefault="00C015AA" w:rsidP="009B7BA8">
            <w:pPr>
              <w:rPr>
                <w:rFonts w:ascii="Times New Roman" w:hAnsi="Times New Roman"/>
                <w:sz w:val="24"/>
                <w:szCs w:val="24"/>
              </w:rPr>
            </w:pPr>
          </w:p>
        </w:tc>
        <w:tc>
          <w:tcPr>
            <w:tcW w:w="3827" w:type="dxa"/>
            <w:vMerge/>
            <w:tcBorders>
              <w:left w:val="single" w:sz="4" w:space="0" w:color="auto"/>
            </w:tcBorders>
            <w:shd w:val="clear" w:color="auto" w:fill="FFFFFF"/>
          </w:tcPr>
          <w:p w:rsidR="00C015AA" w:rsidRPr="00540303" w:rsidRDefault="00C015AA" w:rsidP="009B7BA8">
            <w:pPr>
              <w:rPr>
                <w:rFonts w:ascii="Times New Roman" w:hAnsi="Times New Roman"/>
                <w:sz w:val="24"/>
                <w:szCs w:val="24"/>
              </w:rPr>
            </w:pPr>
          </w:p>
        </w:tc>
        <w:tc>
          <w:tcPr>
            <w:tcW w:w="3828" w:type="dxa"/>
            <w:gridSpan w:val="2"/>
            <w:vMerge/>
            <w:tcBorders>
              <w:left w:val="single" w:sz="4" w:space="0" w:color="auto"/>
            </w:tcBorders>
            <w:shd w:val="clear" w:color="auto" w:fill="FFFFFF"/>
          </w:tcPr>
          <w:p w:rsidR="00C015AA" w:rsidRPr="00540303" w:rsidRDefault="00C015AA" w:rsidP="009B7BA8">
            <w:pPr>
              <w:rPr>
                <w:rFonts w:ascii="Times New Roman" w:hAnsi="Times New Roman"/>
                <w:sz w:val="24"/>
                <w:szCs w:val="24"/>
              </w:rPr>
            </w:pPr>
          </w:p>
        </w:tc>
        <w:tc>
          <w:tcPr>
            <w:tcW w:w="1984" w:type="dxa"/>
            <w:gridSpan w:val="2"/>
            <w:tcBorders>
              <w:top w:val="single" w:sz="4" w:space="0" w:color="auto"/>
              <w:left w:val="single" w:sz="4" w:space="0" w:color="auto"/>
            </w:tcBorders>
            <w:shd w:val="clear" w:color="auto" w:fill="FFFFFF"/>
            <w:vAlign w:val="bottom"/>
          </w:tcPr>
          <w:p w:rsidR="00C015AA" w:rsidRPr="00540303" w:rsidRDefault="00C015AA" w:rsidP="009B7BA8">
            <w:pPr>
              <w:spacing w:after="0" w:line="240" w:lineRule="auto"/>
              <w:rPr>
                <w:rFonts w:ascii="Times New Roman" w:hAnsi="Times New Roman"/>
                <w:sz w:val="24"/>
                <w:szCs w:val="24"/>
              </w:rPr>
            </w:pPr>
            <w:r w:rsidRPr="00540303">
              <w:rPr>
                <w:rFonts w:ascii="Times New Roman" w:hAnsi="Times New Roman"/>
                <w:sz w:val="24"/>
                <w:szCs w:val="24"/>
              </w:rPr>
              <w:t>платежное</w:t>
            </w:r>
          </w:p>
          <w:p w:rsidR="00C015AA" w:rsidRPr="00540303" w:rsidRDefault="00C015AA" w:rsidP="009B7BA8">
            <w:pPr>
              <w:spacing w:after="0" w:line="240" w:lineRule="auto"/>
              <w:rPr>
                <w:rFonts w:ascii="Times New Roman" w:hAnsi="Times New Roman"/>
                <w:sz w:val="24"/>
                <w:szCs w:val="24"/>
              </w:rPr>
            </w:pPr>
            <w:r w:rsidRPr="00540303">
              <w:rPr>
                <w:rFonts w:ascii="Times New Roman" w:hAnsi="Times New Roman"/>
                <w:sz w:val="24"/>
                <w:szCs w:val="24"/>
              </w:rPr>
              <w:t>поручение</w:t>
            </w:r>
          </w:p>
        </w:tc>
        <w:tc>
          <w:tcPr>
            <w:tcW w:w="1985" w:type="dxa"/>
            <w:vMerge w:val="restart"/>
            <w:tcBorders>
              <w:top w:val="single" w:sz="4" w:space="0" w:color="auto"/>
              <w:left w:val="single" w:sz="4" w:space="0" w:color="auto"/>
              <w:right w:val="single" w:sz="4" w:space="0" w:color="auto"/>
            </w:tcBorders>
            <w:shd w:val="clear" w:color="auto" w:fill="FFFFFF"/>
          </w:tcPr>
          <w:p w:rsidR="00C015AA" w:rsidRPr="00540303" w:rsidRDefault="00C015AA" w:rsidP="009B7BA8">
            <w:pPr>
              <w:spacing w:after="0" w:line="240" w:lineRule="auto"/>
              <w:jc w:val="center"/>
              <w:rPr>
                <w:rFonts w:ascii="Times New Roman" w:hAnsi="Times New Roman"/>
                <w:sz w:val="24"/>
                <w:szCs w:val="24"/>
              </w:rPr>
            </w:pPr>
          </w:p>
          <w:p w:rsidR="00C015AA" w:rsidRPr="00540303" w:rsidRDefault="00C015AA" w:rsidP="009B7BA8">
            <w:pPr>
              <w:spacing w:after="0" w:line="240" w:lineRule="auto"/>
              <w:rPr>
                <w:rFonts w:ascii="Times New Roman" w:hAnsi="Times New Roman"/>
                <w:sz w:val="24"/>
                <w:szCs w:val="24"/>
              </w:rPr>
            </w:pPr>
            <w:r w:rsidRPr="00540303">
              <w:rPr>
                <w:rFonts w:ascii="Times New Roman" w:hAnsi="Times New Roman"/>
                <w:sz w:val="24"/>
                <w:szCs w:val="24"/>
              </w:rPr>
              <w:t>сумма,</w:t>
            </w:r>
          </w:p>
          <w:p w:rsidR="00C015AA" w:rsidRPr="00540303" w:rsidRDefault="00C015AA" w:rsidP="009B7BA8">
            <w:pPr>
              <w:spacing w:after="0" w:line="240" w:lineRule="auto"/>
              <w:jc w:val="center"/>
              <w:rPr>
                <w:rFonts w:ascii="Times New Roman" w:hAnsi="Times New Roman"/>
                <w:sz w:val="24"/>
                <w:szCs w:val="24"/>
              </w:rPr>
            </w:pPr>
            <w:r w:rsidRPr="00540303">
              <w:rPr>
                <w:rFonts w:ascii="Times New Roman" w:hAnsi="Times New Roman"/>
                <w:sz w:val="24"/>
                <w:szCs w:val="24"/>
              </w:rPr>
              <w:t>тыс. рублей</w:t>
            </w:r>
          </w:p>
        </w:tc>
      </w:tr>
      <w:tr w:rsidR="00C015AA" w:rsidRPr="00540303" w:rsidTr="009B7BA8">
        <w:trPr>
          <w:trHeight w:hRule="exact" w:val="691"/>
        </w:trPr>
        <w:tc>
          <w:tcPr>
            <w:tcW w:w="1711" w:type="dxa"/>
            <w:tcBorders>
              <w:top w:val="single" w:sz="4" w:space="0" w:color="auto"/>
              <w:left w:val="single" w:sz="4" w:space="0" w:color="auto"/>
            </w:tcBorders>
            <w:shd w:val="clear" w:color="auto" w:fill="FFFFFF"/>
          </w:tcPr>
          <w:p w:rsidR="00C015AA" w:rsidRPr="00540303" w:rsidRDefault="00C015AA" w:rsidP="009B7BA8">
            <w:pPr>
              <w:spacing w:after="0" w:line="240" w:lineRule="auto"/>
              <w:rPr>
                <w:rFonts w:ascii="Times New Roman" w:hAnsi="Times New Roman"/>
                <w:sz w:val="24"/>
                <w:szCs w:val="24"/>
              </w:rPr>
            </w:pPr>
            <w:r w:rsidRPr="00540303">
              <w:rPr>
                <w:rFonts w:ascii="Times New Roman" w:hAnsi="Times New Roman"/>
                <w:sz w:val="24"/>
                <w:szCs w:val="24"/>
              </w:rPr>
              <w:t>дата</w:t>
            </w:r>
          </w:p>
        </w:tc>
        <w:tc>
          <w:tcPr>
            <w:tcW w:w="1843" w:type="dxa"/>
            <w:tcBorders>
              <w:top w:val="single" w:sz="4" w:space="0" w:color="auto"/>
              <w:left w:val="single" w:sz="4" w:space="0" w:color="auto"/>
            </w:tcBorders>
            <w:shd w:val="clear" w:color="auto" w:fill="FFFFFF"/>
          </w:tcPr>
          <w:p w:rsidR="00C015AA" w:rsidRPr="00540303" w:rsidRDefault="00C015AA" w:rsidP="009B7BA8">
            <w:pPr>
              <w:spacing w:after="0" w:line="240" w:lineRule="auto"/>
              <w:rPr>
                <w:rFonts w:ascii="Times New Roman" w:hAnsi="Times New Roman"/>
                <w:sz w:val="24"/>
                <w:szCs w:val="24"/>
              </w:rPr>
            </w:pPr>
            <w:r w:rsidRPr="00540303">
              <w:rPr>
                <w:rFonts w:ascii="Times New Roman" w:hAnsi="Times New Roman"/>
                <w:sz w:val="24"/>
                <w:szCs w:val="24"/>
              </w:rPr>
              <w:t>№</w:t>
            </w:r>
          </w:p>
        </w:tc>
        <w:tc>
          <w:tcPr>
            <w:tcW w:w="3827" w:type="dxa"/>
            <w:vMerge/>
            <w:tcBorders>
              <w:left w:val="single" w:sz="4" w:space="0" w:color="auto"/>
            </w:tcBorders>
            <w:shd w:val="clear" w:color="auto" w:fill="FFFFFF"/>
          </w:tcPr>
          <w:p w:rsidR="00C015AA" w:rsidRPr="00540303" w:rsidRDefault="00C015AA" w:rsidP="009B7BA8">
            <w:pPr>
              <w:rPr>
                <w:rFonts w:ascii="Times New Roman" w:hAnsi="Times New Roman"/>
                <w:sz w:val="24"/>
                <w:szCs w:val="24"/>
              </w:rPr>
            </w:pPr>
          </w:p>
        </w:tc>
        <w:tc>
          <w:tcPr>
            <w:tcW w:w="1985" w:type="dxa"/>
            <w:tcBorders>
              <w:top w:val="single" w:sz="4" w:space="0" w:color="auto"/>
              <w:left w:val="single" w:sz="4" w:space="0" w:color="auto"/>
            </w:tcBorders>
            <w:shd w:val="clear" w:color="auto" w:fill="FFFFFF"/>
            <w:vAlign w:val="center"/>
          </w:tcPr>
          <w:p w:rsidR="00C015AA" w:rsidRPr="00540303" w:rsidRDefault="00C015AA" w:rsidP="009B7BA8">
            <w:pPr>
              <w:spacing w:after="0" w:line="240" w:lineRule="auto"/>
              <w:rPr>
                <w:rFonts w:ascii="Times New Roman" w:hAnsi="Times New Roman"/>
                <w:sz w:val="24"/>
                <w:szCs w:val="24"/>
              </w:rPr>
            </w:pPr>
            <w:r w:rsidRPr="00540303">
              <w:rPr>
                <w:rFonts w:ascii="Times New Roman" w:hAnsi="Times New Roman"/>
                <w:sz w:val="24"/>
                <w:szCs w:val="24"/>
              </w:rPr>
              <w:t>наименование</w:t>
            </w:r>
          </w:p>
          <w:p w:rsidR="00C015AA" w:rsidRPr="00540303" w:rsidRDefault="00C015AA" w:rsidP="009B7BA8">
            <w:pPr>
              <w:spacing w:after="0" w:line="240" w:lineRule="auto"/>
              <w:jc w:val="center"/>
              <w:rPr>
                <w:rFonts w:ascii="Times New Roman" w:hAnsi="Times New Roman"/>
                <w:sz w:val="24"/>
                <w:szCs w:val="24"/>
              </w:rPr>
            </w:pPr>
            <w:r w:rsidRPr="00540303">
              <w:rPr>
                <w:rFonts w:ascii="Times New Roman" w:hAnsi="Times New Roman"/>
                <w:sz w:val="24"/>
                <w:szCs w:val="24"/>
              </w:rPr>
              <w:t>расходов</w:t>
            </w:r>
          </w:p>
        </w:tc>
        <w:tc>
          <w:tcPr>
            <w:tcW w:w="1843" w:type="dxa"/>
            <w:tcBorders>
              <w:top w:val="single" w:sz="4" w:space="0" w:color="auto"/>
              <w:left w:val="single" w:sz="4" w:space="0" w:color="auto"/>
            </w:tcBorders>
            <w:shd w:val="clear" w:color="auto" w:fill="FFFFFF"/>
            <w:vAlign w:val="bottom"/>
          </w:tcPr>
          <w:p w:rsidR="00C015AA" w:rsidRPr="00540303" w:rsidRDefault="00C015AA" w:rsidP="009B7BA8">
            <w:pPr>
              <w:spacing w:after="0" w:line="240" w:lineRule="auto"/>
              <w:rPr>
                <w:rFonts w:ascii="Times New Roman" w:hAnsi="Times New Roman"/>
                <w:sz w:val="24"/>
                <w:szCs w:val="24"/>
              </w:rPr>
            </w:pPr>
            <w:r w:rsidRPr="00540303">
              <w:rPr>
                <w:rFonts w:ascii="Times New Roman" w:hAnsi="Times New Roman"/>
                <w:sz w:val="24"/>
                <w:szCs w:val="24"/>
              </w:rPr>
              <w:t>сумма, тыс.</w:t>
            </w:r>
          </w:p>
          <w:p w:rsidR="00C015AA" w:rsidRPr="00540303" w:rsidRDefault="00C015AA" w:rsidP="009B7BA8">
            <w:pPr>
              <w:spacing w:after="0" w:line="240" w:lineRule="auto"/>
              <w:rPr>
                <w:rFonts w:ascii="Times New Roman" w:hAnsi="Times New Roman"/>
                <w:sz w:val="24"/>
                <w:szCs w:val="24"/>
              </w:rPr>
            </w:pPr>
            <w:r w:rsidRPr="00540303">
              <w:rPr>
                <w:rFonts w:ascii="Times New Roman" w:hAnsi="Times New Roman"/>
                <w:sz w:val="24"/>
                <w:szCs w:val="24"/>
              </w:rPr>
              <w:t>рублей</w:t>
            </w:r>
          </w:p>
        </w:tc>
        <w:tc>
          <w:tcPr>
            <w:tcW w:w="992" w:type="dxa"/>
            <w:tcBorders>
              <w:top w:val="single" w:sz="4" w:space="0" w:color="auto"/>
              <w:left w:val="single" w:sz="4" w:space="0" w:color="auto"/>
            </w:tcBorders>
            <w:shd w:val="clear" w:color="auto" w:fill="FFFFFF"/>
          </w:tcPr>
          <w:p w:rsidR="00C015AA" w:rsidRPr="00540303" w:rsidRDefault="00C015AA" w:rsidP="009B7BA8">
            <w:pPr>
              <w:spacing w:after="0" w:line="240" w:lineRule="auto"/>
              <w:rPr>
                <w:rFonts w:ascii="Times New Roman" w:hAnsi="Times New Roman"/>
                <w:sz w:val="24"/>
                <w:szCs w:val="24"/>
              </w:rPr>
            </w:pPr>
            <w:r w:rsidRPr="00540303">
              <w:rPr>
                <w:rFonts w:ascii="Times New Roman" w:hAnsi="Times New Roman"/>
                <w:sz w:val="24"/>
                <w:szCs w:val="24"/>
              </w:rPr>
              <w:t>дата</w:t>
            </w:r>
          </w:p>
        </w:tc>
        <w:tc>
          <w:tcPr>
            <w:tcW w:w="992" w:type="dxa"/>
            <w:tcBorders>
              <w:top w:val="single" w:sz="4" w:space="0" w:color="auto"/>
              <w:left w:val="single" w:sz="4" w:space="0" w:color="auto"/>
            </w:tcBorders>
            <w:shd w:val="clear" w:color="auto" w:fill="FFFFFF"/>
          </w:tcPr>
          <w:p w:rsidR="00C015AA" w:rsidRPr="00540303" w:rsidRDefault="00C015AA" w:rsidP="009B7BA8">
            <w:pPr>
              <w:spacing w:after="0" w:line="240" w:lineRule="auto"/>
              <w:rPr>
                <w:rFonts w:ascii="Times New Roman" w:hAnsi="Times New Roman"/>
                <w:sz w:val="24"/>
                <w:szCs w:val="24"/>
              </w:rPr>
            </w:pPr>
            <w:r w:rsidRPr="00540303">
              <w:rPr>
                <w:rFonts w:ascii="Times New Roman" w:hAnsi="Times New Roman"/>
                <w:sz w:val="24"/>
                <w:szCs w:val="24"/>
              </w:rPr>
              <w:t>№</w:t>
            </w:r>
          </w:p>
        </w:tc>
        <w:tc>
          <w:tcPr>
            <w:tcW w:w="1985" w:type="dxa"/>
            <w:vMerge/>
            <w:tcBorders>
              <w:left w:val="single" w:sz="4" w:space="0" w:color="auto"/>
              <w:right w:val="single" w:sz="4" w:space="0" w:color="auto"/>
            </w:tcBorders>
            <w:shd w:val="clear" w:color="auto" w:fill="FFFFFF"/>
          </w:tcPr>
          <w:p w:rsidR="00C015AA" w:rsidRPr="00540303" w:rsidRDefault="00C015AA" w:rsidP="009B7BA8">
            <w:pPr>
              <w:rPr>
                <w:rFonts w:ascii="Times New Roman" w:hAnsi="Times New Roman"/>
                <w:sz w:val="24"/>
                <w:szCs w:val="24"/>
              </w:rPr>
            </w:pPr>
          </w:p>
        </w:tc>
      </w:tr>
      <w:tr w:rsidR="00C015AA" w:rsidRPr="00540303" w:rsidTr="009B7BA8">
        <w:trPr>
          <w:trHeight w:hRule="exact" w:val="166"/>
        </w:trPr>
        <w:tc>
          <w:tcPr>
            <w:tcW w:w="1711" w:type="dxa"/>
            <w:tcBorders>
              <w:top w:val="single" w:sz="4" w:space="0" w:color="auto"/>
              <w:left w:val="single" w:sz="4" w:space="0" w:color="auto"/>
            </w:tcBorders>
            <w:shd w:val="clear" w:color="auto" w:fill="FFFFFF"/>
          </w:tcPr>
          <w:p w:rsidR="00C015AA" w:rsidRPr="00540303" w:rsidRDefault="00C015AA" w:rsidP="009B7BA8">
            <w:pPr>
              <w:rPr>
                <w:rFonts w:ascii="Times New Roman" w:hAnsi="Times New Roman"/>
                <w:sz w:val="24"/>
                <w:szCs w:val="24"/>
              </w:rPr>
            </w:pPr>
          </w:p>
          <w:p w:rsidR="00C015AA" w:rsidRPr="00540303" w:rsidRDefault="00C015AA" w:rsidP="009B7BA8">
            <w:pPr>
              <w:rPr>
                <w:rFonts w:ascii="Times New Roman" w:hAnsi="Times New Roman"/>
                <w:sz w:val="24"/>
                <w:szCs w:val="24"/>
              </w:rPr>
            </w:pPr>
          </w:p>
        </w:tc>
        <w:tc>
          <w:tcPr>
            <w:tcW w:w="1843" w:type="dxa"/>
            <w:tcBorders>
              <w:top w:val="single" w:sz="4" w:space="0" w:color="auto"/>
              <w:left w:val="single" w:sz="4" w:space="0" w:color="auto"/>
            </w:tcBorders>
            <w:shd w:val="clear" w:color="auto" w:fill="FFFFFF"/>
          </w:tcPr>
          <w:p w:rsidR="00C015AA" w:rsidRPr="00540303" w:rsidRDefault="00C015AA" w:rsidP="009B7BA8">
            <w:pPr>
              <w:rPr>
                <w:rFonts w:ascii="Times New Roman" w:hAnsi="Times New Roman"/>
                <w:sz w:val="24"/>
                <w:szCs w:val="24"/>
              </w:rPr>
            </w:pPr>
          </w:p>
        </w:tc>
        <w:tc>
          <w:tcPr>
            <w:tcW w:w="3827" w:type="dxa"/>
            <w:tcBorders>
              <w:top w:val="single" w:sz="4" w:space="0" w:color="auto"/>
              <w:left w:val="single" w:sz="4" w:space="0" w:color="auto"/>
            </w:tcBorders>
            <w:shd w:val="clear" w:color="auto" w:fill="FFFFFF"/>
          </w:tcPr>
          <w:p w:rsidR="00C015AA" w:rsidRPr="00540303" w:rsidRDefault="00C015AA" w:rsidP="009B7BA8">
            <w:pPr>
              <w:rPr>
                <w:rFonts w:ascii="Times New Roman" w:hAnsi="Times New Roman"/>
                <w:sz w:val="24"/>
                <w:szCs w:val="24"/>
              </w:rPr>
            </w:pPr>
          </w:p>
        </w:tc>
        <w:tc>
          <w:tcPr>
            <w:tcW w:w="1985" w:type="dxa"/>
            <w:tcBorders>
              <w:top w:val="single" w:sz="4" w:space="0" w:color="auto"/>
              <w:left w:val="single" w:sz="4" w:space="0" w:color="auto"/>
            </w:tcBorders>
            <w:shd w:val="clear" w:color="auto" w:fill="FFFFFF"/>
          </w:tcPr>
          <w:p w:rsidR="00C015AA" w:rsidRPr="00540303" w:rsidRDefault="00C015AA" w:rsidP="009B7BA8">
            <w:pPr>
              <w:rPr>
                <w:rFonts w:ascii="Times New Roman" w:hAnsi="Times New Roman"/>
                <w:sz w:val="24"/>
                <w:szCs w:val="24"/>
              </w:rPr>
            </w:pPr>
          </w:p>
        </w:tc>
        <w:tc>
          <w:tcPr>
            <w:tcW w:w="1843" w:type="dxa"/>
            <w:tcBorders>
              <w:top w:val="single" w:sz="4" w:space="0" w:color="auto"/>
              <w:left w:val="single" w:sz="4" w:space="0" w:color="auto"/>
            </w:tcBorders>
            <w:shd w:val="clear" w:color="auto" w:fill="FFFFFF"/>
          </w:tcPr>
          <w:p w:rsidR="00C015AA" w:rsidRPr="00540303" w:rsidRDefault="00C015AA" w:rsidP="009B7BA8">
            <w:pPr>
              <w:rPr>
                <w:rFonts w:ascii="Times New Roman" w:hAnsi="Times New Roman"/>
                <w:sz w:val="24"/>
                <w:szCs w:val="24"/>
              </w:rPr>
            </w:pPr>
          </w:p>
        </w:tc>
        <w:tc>
          <w:tcPr>
            <w:tcW w:w="992" w:type="dxa"/>
            <w:tcBorders>
              <w:top w:val="single" w:sz="4" w:space="0" w:color="auto"/>
              <w:left w:val="single" w:sz="4" w:space="0" w:color="auto"/>
            </w:tcBorders>
            <w:shd w:val="clear" w:color="auto" w:fill="FFFFFF"/>
          </w:tcPr>
          <w:p w:rsidR="00C015AA" w:rsidRPr="00540303" w:rsidRDefault="00C015AA" w:rsidP="009B7BA8">
            <w:pPr>
              <w:rPr>
                <w:rFonts w:ascii="Times New Roman" w:hAnsi="Times New Roman"/>
                <w:sz w:val="24"/>
                <w:szCs w:val="24"/>
              </w:rPr>
            </w:pPr>
          </w:p>
        </w:tc>
        <w:tc>
          <w:tcPr>
            <w:tcW w:w="992" w:type="dxa"/>
            <w:tcBorders>
              <w:top w:val="single" w:sz="4" w:space="0" w:color="auto"/>
              <w:left w:val="single" w:sz="4" w:space="0" w:color="auto"/>
            </w:tcBorders>
            <w:shd w:val="clear" w:color="auto" w:fill="FFFFFF"/>
          </w:tcPr>
          <w:p w:rsidR="00C015AA" w:rsidRPr="00540303" w:rsidRDefault="00C015AA" w:rsidP="009B7BA8">
            <w:pPr>
              <w:rPr>
                <w:rFonts w:ascii="Times New Roman" w:hAnsi="Times New Roman"/>
                <w:sz w:val="24"/>
                <w:szCs w:val="24"/>
              </w:rPr>
            </w:pPr>
          </w:p>
        </w:tc>
        <w:tc>
          <w:tcPr>
            <w:tcW w:w="1985" w:type="dxa"/>
            <w:tcBorders>
              <w:top w:val="single" w:sz="4" w:space="0" w:color="auto"/>
              <w:left w:val="single" w:sz="4" w:space="0" w:color="auto"/>
              <w:right w:val="single" w:sz="4" w:space="0" w:color="auto"/>
            </w:tcBorders>
            <w:shd w:val="clear" w:color="auto" w:fill="FFFFFF"/>
          </w:tcPr>
          <w:p w:rsidR="00C015AA" w:rsidRPr="00540303" w:rsidRDefault="00C015AA" w:rsidP="009B7BA8">
            <w:pPr>
              <w:rPr>
                <w:rFonts w:ascii="Times New Roman" w:hAnsi="Times New Roman"/>
                <w:sz w:val="24"/>
                <w:szCs w:val="24"/>
              </w:rPr>
            </w:pPr>
          </w:p>
        </w:tc>
      </w:tr>
      <w:tr w:rsidR="00C015AA" w:rsidRPr="00540303" w:rsidTr="009B7BA8">
        <w:trPr>
          <w:trHeight w:hRule="exact" w:val="166"/>
        </w:trPr>
        <w:tc>
          <w:tcPr>
            <w:tcW w:w="1711" w:type="dxa"/>
            <w:tcBorders>
              <w:top w:val="single" w:sz="4" w:space="0" w:color="auto"/>
              <w:left w:val="single" w:sz="4" w:space="0" w:color="auto"/>
            </w:tcBorders>
            <w:shd w:val="clear" w:color="auto" w:fill="FFFFFF"/>
          </w:tcPr>
          <w:p w:rsidR="00C015AA" w:rsidRPr="00540303" w:rsidRDefault="00C015AA" w:rsidP="009B7BA8">
            <w:pPr>
              <w:rPr>
                <w:rFonts w:ascii="Times New Roman" w:hAnsi="Times New Roman"/>
                <w:sz w:val="24"/>
                <w:szCs w:val="24"/>
              </w:rPr>
            </w:pPr>
          </w:p>
        </w:tc>
        <w:tc>
          <w:tcPr>
            <w:tcW w:w="1843" w:type="dxa"/>
            <w:tcBorders>
              <w:top w:val="single" w:sz="4" w:space="0" w:color="auto"/>
              <w:left w:val="single" w:sz="4" w:space="0" w:color="auto"/>
            </w:tcBorders>
            <w:shd w:val="clear" w:color="auto" w:fill="FFFFFF"/>
          </w:tcPr>
          <w:p w:rsidR="00C015AA" w:rsidRPr="00540303" w:rsidRDefault="00C015AA" w:rsidP="009B7BA8">
            <w:pPr>
              <w:rPr>
                <w:rFonts w:ascii="Times New Roman" w:hAnsi="Times New Roman"/>
                <w:sz w:val="24"/>
                <w:szCs w:val="24"/>
              </w:rPr>
            </w:pPr>
          </w:p>
        </w:tc>
        <w:tc>
          <w:tcPr>
            <w:tcW w:w="3827" w:type="dxa"/>
            <w:tcBorders>
              <w:top w:val="single" w:sz="4" w:space="0" w:color="auto"/>
              <w:left w:val="single" w:sz="4" w:space="0" w:color="auto"/>
            </w:tcBorders>
            <w:shd w:val="clear" w:color="auto" w:fill="FFFFFF"/>
          </w:tcPr>
          <w:p w:rsidR="00C015AA" w:rsidRPr="00540303" w:rsidRDefault="00C015AA" w:rsidP="009B7BA8">
            <w:pPr>
              <w:rPr>
                <w:rFonts w:ascii="Times New Roman" w:hAnsi="Times New Roman"/>
                <w:sz w:val="24"/>
                <w:szCs w:val="24"/>
              </w:rPr>
            </w:pPr>
          </w:p>
        </w:tc>
        <w:tc>
          <w:tcPr>
            <w:tcW w:w="1985" w:type="dxa"/>
            <w:tcBorders>
              <w:top w:val="single" w:sz="4" w:space="0" w:color="auto"/>
              <w:left w:val="single" w:sz="4" w:space="0" w:color="auto"/>
            </w:tcBorders>
            <w:shd w:val="clear" w:color="auto" w:fill="FFFFFF"/>
          </w:tcPr>
          <w:p w:rsidR="00C015AA" w:rsidRPr="00540303" w:rsidRDefault="00C015AA" w:rsidP="009B7BA8">
            <w:pPr>
              <w:rPr>
                <w:rFonts w:ascii="Times New Roman" w:hAnsi="Times New Roman"/>
                <w:sz w:val="24"/>
                <w:szCs w:val="24"/>
              </w:rPr>
            </w:pPr>
          </w:p>
        </w:tc>
        <w:tc>
          <w:tcPr>
            <w:tcW w:w="1843" w:type="dxa"/>
            <w:tcBorders>
              <w:top w:val="single" w:sz="4" w:space="0" w:color="auto"/>
              <w:left w:val="single" w:sz="4" w:space="0" w:color="auto"/>
            </w:tcBorders>
            <w:shd w:val="clear" w:color="auto" w:fill="FFFFFF"/>
          </w:tcPr>
          <w:p w:rsidR="00C015AA" w:rsidRPr="00540303" w:rsidRDefault="00C015AA" w:rsidP="009B7BA8">
            <w:pPr>
              <w:rPr>
                <w:rFonts w:ascii="Times New Roman" w:hAnsi="Times New Roman"/>
                <w:sz w:val="24"/>
                <w:szCs w:val="24"/>
              </w:rPr>
            </w:pPr>
          </w:p>
        </w:tc>
        <w:tc>
          <w:tcPr>
            <w:tcW w:w="992" w:type="dxa"/>
            <w:tcBorders>
              <w:top w:val="single" w:sz="4" w:space="0" w:color="auto"/>
              <w:left w:val="single" w:sz="4" w:space="0" w:color="auto"/>
            </w:tcBorders>
            <w:shd w:val="clear" w:color="auto" w:fill="FFFFFF"/>
          </w:tcPr>
          <w:p w:rsidR="00C015AA" w:rsidRPr="00540303" w:rsidRDefault="00C015AA" w:rsidP="009B7BA8">
            <w:pPr>
              <w:rPr>
                <w:rFonts w:ascii="Times New Roman" w:hAnsi="Times New Roman"/>
                <w:sz w:val="24"/>
                <w:szCs w:val="24"/>
              </w:rPr>
            </w:pPr>
          </w:p>
        </w:tc>
        <w:tc>
          <w:tcPr>
            <w:tcW w:w="992" w:type="dxa"/>
            <w:tcBorders>
              <w:top w:val="single" w:sz="4" w:space="0" w:color="auto"/>
              <w:left w:val="single" w:sz="4" w:space="0" w:color="auto"/>
            </w:tcBorders>
            <w:shd w:val="clear" w:color="auto" w:fill="FFFFFF"/>
          </w:tcPr>
          <w:p w:rsidR="00C015AA" w:rsidRPr="00540303" w:rsidRDefault="00C015AA" w:rsidP="009B7BA8">
            <w:pPr>
              <w:rPr>
                <w:rFonts w:ascii="Times New Roman" w:hAnsi="Times New Roman"/>
                <w:sz w:val="24"/>
                <w:szCs w:val="24"/>
              </w:rPr>
            </w:pPr>
          </w:p>
        </w:tc>
        <w:tc>
          <w:tcPr>
            <w:tcW w:w="1985" w:type="dxa"/>
            <w:tcBorders>
              <w:top w:val="single" w:sz="4" w:space="0" w:color="auto"/>
              <w:left w:val="single" w:sz="4" w:space="0" w:color="auto"/>
              <w:right w:val="single" w:sz="4" w:space="0" w:color="auto"/>
            </w:tcBorders>
            <w:shd w:val="clear" w:color="auto" w:fill="FFFFFF"/>
          </w:tcPr>
          <w:p w:rsidR="00C015AA" w:rsidRPr="00540303" w:rsidRDefault="00C015AA" w:rsidP="009B7BA8">
            <w:pPr>
              <w:rPr>
                <w:rFonts w:ascii="Times New Roman" w:hAnsi="Times New Roman"/>
                <w:sz w:val="24"/>
                <w:szCs w:val="24"/>
              </w:rPr>
            </w:pPr>
          </w:p>
        </w:tc>
      </w:tr>
      <w:tr w:rsidR="00C015AA" w:rsidRPr="00540303" w:rsidTr="009B7BA8">
        <w:trPr>
          <w:trHeight w:hRule="exact" w:val="173"/>
        </w:trPr>
        <w:tc>
          <w:tcPr>
            <w:tcW w:w="1711" w:type="dxa"/>
            <w:tcBorders>
              <w:top w:val="single" w:sz="4" w:space="0" w:color="auto"/>
              <w:left w:val="single" w:sz="4" w:space="0" w:color="auto"/>
              <w:bottom w:val="single" w:sz="4" w:space="0" w:color="auto"/>
            </w:tcBorders>
            <w:shd w:val="clear" w:color="auto" w:fill="FFFFFF"/>
          </w:tcPr>
          <w:p w:rsidR="00C015AA" w:rsidRPr="00540303" w:rsidRDefault="00C015AA" w:rsidP="009B7BA8">
            <w:pPr>
              <w:rPr>
                <w:rFonts w:ascii="Times New Roman" w:hAnsi="Times New Roman"/>
                <w:sz w:val="24"/>
                <w:szCs w:val="24"/>
              </w:rPr>
            </w:pPr>
          </w:p>
        </w:tc>
        <w:tc>
          <w:tcPr>
            <w:tcW w:w="1843" w:type="dxa"/>
            <w:tcBorders>
              <w:top w:val="single" w:sz="4" w:space="0" w:color="auto"/>
              <w:left w:val="single" w:sz="4" w:space="0" w:color="auto"/>
              <w:bottom w:val="single" w:sz="4" w:space="0" w:color="auto"/>
            </w:tcBorders>
            <w:shd w:val="clear" w:color="auto" w:fill="FFFFFF"/>
          </w:tcPr>
          <w:p w:rsidR="00C015AA" w:rsidRPr="00540303" w:rsidRDefault="00C015AA" w:rsidP="009B7BA8">
            <w:pPr>
              <w:rPr>
                <w:rFonts w:ascii="Times New Roman" w:hAnsi="Times New Roman"/>
                <w:sz w:val="24"/>
                <w:szCs w:val="24"/>
              </w:rPr>
            </w:pPr>
          </w:p>
        </w:tc>
        <w:tc>
          <w:tcPr>
            <w:tcW w:w="3827" w:type="dxa"/>
            <w:tcBorders>
              <w:top w:val="single" w:sz="4" w:space="0" w:color="auto"/>
              <w:left w:val="single" w:sz="4" w:space="0" w:color="auto"/>
              <w:bottom w:val="single" w:sz="4" w:space="0" w:color="auto"/>
            </w:tcBorders>
            <w:shd w:val="clear" w:color="auto" w:fill="FFFFFF"/>
          </w:tcPr>
          <w:p w:rsidR="00C015AA" w:rsidRPr="00540303" w:rsidRDefault="00C015AA" w:rsidP="009B7BA8">
            <w:pPr>
              <w:rPr>
                <w:rFonts w:ascii="Times New Roman" w:hAnsi="Times New Roman"/>
                <w:sz w:val="24"/>
                <w:szCs w:val="24"/>
              </w:rPr>
            </w:pPr>
          </w:p>
        </w:tc>
        <w:tc>
          <w:tcPr>
            <w:tcW w:w="1985" w:type="dxa"/>
            <w:tcBorders>
              <w:top w:val="single" w:sz="4" w:space="0" w:color="auto"/>
              <w:left w:val="single" w:sz="4" w:space="0" w:color="auto"/>
              <w:bottom w:val="single" w:sz="4" w:space="0" w:color="auto"/>
            </w:tcBorders>
            <w:shd w:val="clear" w:color="auto" w:fill="FFFFFF"/>
          </w:tcPr>
          <w:p w:rsidR="00C015AA" w:rsidRPr="00540303" w:rsidRDefault="00C015AA" w:rsidP="009B7BA8">
            <w:pPr>
              <w:rPr>
                <w:rFonts w:ascii="Times New Roman" w:hAnsi="Times New Roman"/>
                <w:sz w:val="24"/>
                <w:szCs w:val="24"/>
              </w:rPr>
            </w:pPr>
          </w:p>
        </w:tc>
        <w:tc>
          <w:tcPr>
            <w:tcW w:w="1843" w:type="dxa"/>
            <w:tcBorders>
              <w:top w:val="single" w:sz="4" w:space="0" w:color="auto"/>
              <w:left w:val="single" w:sz="4" w:space="0" w:color="auto"/>
              <w:bottom w:val="single" w:sz="4" w:space="0" w:color="auto"/>
            </w:tcBorders>
            <w:shd w:val="clear" w:color="auto" w:fill="FFFFFF"/>
          </w:tcPr>
          <w:p w:rsidR="00C015AA" w:rsidRPr="00540303" w:rsidRDefault="00C015AA" w:rsidP="009B7BA8">
            <w:pPr>
              <w:rPr>
                <w:rFonts w:ascii="Times New Roman" w:hAnsi="Times New Roman"/>
                <w:sz w:val="24"/>
                <w:szCs w:val="24"/>
              </w:rPr>
            </w:pPr>
          </w:p>
        </w:tc>
        <w:tc>
          <w:tcPr>
            <w:tcW w:w="992" w:type="dxa"/>
            <w:tcBorders>
              <w:top w:val="single" w:sz="4" w:space="0" w:color="auto"/>
              <w:left w:val="single" w:sz="4" w:space="0" w:color="auto"/>
              <w:bottom w:val="single" w:sz="4" w:space="0" w:color="auto"/>
            </w:tcBorders>
            <w:shd w:val="clear" w:color="auto" w:fill="FFFFFF"/>
          </w:tcPr>
          <w:p w:rsidR="00C015AA" w:rsidRPr="00540303" w:rsidRDefault="00C015AA" w:rsidP="009B7BA8">
            <w:pPr>
              <w:rPr>
                <w:rFonts w:ascii="Times New Roman" w:hAnsi="Times New Roman"/>
                <w:sz w:val="24"/>
                <w:szCs w:val="24"/>
              </w:rPr>
            </w:pPr>
          </w:p>
        </w:tc>
        <w:tc>
          <w:tcPr>
            <w:tcW w:w="992" w:type="dxa"/>
            <w:tcBorders>
              <w:top w:val="single" w:sz="4" w:space="0" w:color="auto"/>
              <w:left w:val="single" w:sz="4" w:space="0" w:color="auto"/>
              <w:bottom w:val="single" w:sz="4" w:space="0" w:color="auto"/>
            </w:tcBorders>
            <w:shd w:val="clear" w:color="auto" w:fill="FFFFFF"/>
          </w:tcPr>
          <w:p w:rsidR="00C015AA" w:rsidRPr="00540303" w:rsidRDefault="00C015AA" w:rsidP="009B7BA8">
            <w:pP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015AA" w:rsidRPr="00540303" w:rsidRDefault="00C015AA" w:rsidP="009B7BA8">
            <w:pPr>
              <w:rPr>
                <w:rFonts w:ascii="Times New Roman" w:hAnsi="Times New Roman"/>
                <w:sz w:val="24"/>
                <w:szCs w:val="24"/>
              </w:rPr>
            </w:pPr>
          </w:p>
        </w:tc>
      </w:tr>
    </w:tbl>
    <w:p w:rsidR="00C015AA" w:rsidRPr="00540303" w:rsidRDefault="00C015AA" w:rsidP="009B7BA8">
      <w:pPr>
        <w:rPr>
          <w:rFonts w:ascii="Times New Roman" w:hAnsi="Times New Roman"/>
          <w:sz w:val="24"/>
          <w:szCs w:val="24"/>
        </w:rPr>
      </w:pPr>
    </w:p>
    <w:p w:rsidR="00C015AA" w:rsidRPr="00540303" w:rsidRDefault="00C015AA" w:rsidP="009B7BA8">
      <w:pPr>
        <w:rPr>
          <w:rFonts w:ascii="Times New Roman" w:hAnsi="Times New Roman"/>
          <w:sz w:val="24"/>
          <w:szCs w:val="24"/>
        </w:rPr>
      </w:pPr>
      <w:r w:rsidRPr="00540303">
        <w:rPr>
          <w:rFonts w:ascii="Times New Roman" w:hAnsi="Times New Roman"/>
          <w:sz w:val="24"/>
          <w:szCs w:val="24"/>
        </w:rPr>
        <w:t>Руководитель_________________________________________</w:t>
      </w:r>
    </w:p>
    <w:p w:rsidR="00C015AA" w:rsidRPr="00540303" w:rsidRDefault="00C015AA" w:rsidP="009B7BA8">
      <w:pPr>
        <w:rPr>
          <w:rFonts w:ascii="Times New Roman" w:hAnsi="Times New Roman"/>
          <w:sz w:val="24"/>
          <w:szCs w:val="24"/>
        </w:rPr>
      </w:pPr>
      <w:r w:rsidRPr="00540303">
        <w:rPr>
          <w:rFonts w:ascii="Times New Roman" w:hAnsi="Times New Roman"/>
          <w:sz w:val="24"/>
          <w:szCs w:val="24"/>
        </w:rPr>
        <w:t xml:space="preserve">                          (подпись, ФИО)  м.п.</w:t>
      </w:r>
    </w:p>
    <w:p w:rsidR="00C015AA" w:rsidRPr="00540303" w:rsidRDefault="00C015AA" w:rsidP="009B7BA8">
      <w:pPr>
        <w:rPr>
          <w:rFonts w:ascii="Times New Roman" w:hAnsi="Times New Roman"/>
          <w:sz w:val="24"/>
          <w:szCs w:val="24"/>
        </w:rPr>
      </w:pPr>
    </w:p>
    <w:p w:rsidR="00C015AA" w:rsidRPr="00540303" w:rsidRDefault="00C015AA" w:rsidP="009B7BA8">
      <w:pPr>
        <w:rPr>
          <w:rFonts w:ascii="Times New Roman" w:hAnsi="Times New Roman"/>
          <w:sz w:val="24"/>
          <w:szCs w:val="24"/>
        </w:rPr>
      </w:pPr>
      <w:r w:rsidRPr="00540303">
        <w:rPr>
          <w:rFonts w:ascii="Times New Roman" w:hAnsi="Times New Roman"/>
          <w:sz w:val="24"/>
          <w:szCs w:val="24"/>
        </w:rPr>
        <w:t>Исполнитель__________________________________________</w:t>
      </w:r>
    </w:p>
    <w:p w:rsidR="00C015AA" w:rsidRPr="00540303" w:rsidRDefault="00C015AA" w:rsidP="009B7BA8">
      <w:pPr>
        <w:tabs>
          <w:tab w:val="left" w:pos="1770"/>
        </w:tabs>
        <w:rPr>
          <w:rFonts w:ascii="Times New Roman" w:hAnsi="Times New Roman"/>
          <w:sz w:val="24"/>
          <w:szCs w:val="24"/>
        </w:rPr>
      </w:pPr>
      <w:r w:rsidRPr="00540303">
        <w:rPr>
          <w:rFonts w:ascii="Times New Roman" w:hAnsi="Times New Roman"/>
          <w:sz w:val="24"/>
          <w:szCs w:val="24"/>
        </w:rPr>
        <w:tab/>
        <w:t xml:space="preserve">       (подпись, ФИО)  </w:t>
      </w:r>
    </w:p>
    <w:p w:rsidR="00C015AA" w:rsidRPr="00540303" w:rsidRDefault="00C015AA" w:rsidP="00540303">
      <w:pPr>
        <w:pStyle w:val="52"/>
        <w:shd w:val="clear" w:color="auto" w:fill="auto"/>
        <w:spacing w:line="320" w:lineRule="exact"/>
        <w:ind w:left="5279" w:firstLine="1259"/>
        <w:rPr>
          <w:sz w:val="24"/>
          <w:szCs w:val="24"/>
        </w:rPr>
      </w:pPr>
    </w:p>
    <w:p w:rsidR="00C015AA" w:rsidRPr="004B64F6" w:rsidRDefault="00C015AA" w:rsidP="009B7BA8">
      <w:pPr>
        <w:pStyle w:val="52"/>
        <w:shd w:val="clear" w:color="auto" w:fill="auto"/>
        <w:spacing w:line="320" w:lineRule="exact"/>
        <w:ind w:left="5279" w:firstLine="1259"/>
        <w:jc w:val="right"/>
        <w:rPr>
          <w:sz w:val="24"/>
          <w:szCs w:val="24"/>
        </w:rPr>
      </w:pPr>
      <w:r w:rsidRPr="004B64F6">
        <w:rPr>
          <w:sz w:val="24"/>
          <w:szCs w:val="24"/>
        </w:rPr>
        <w:lastRenderedPageBreak/>
        <w:t>Приложение 4</w:t>
      </w:r>
    </w:p>
    <w:p w:rsidR="00C015AA" w:rsidRPr="00540303" w:rsidRDefault="00C015AA" w:rsidP="00540303">
      <w:pPr>
        <w:pStyle w:val="52"/>
        <w:shd w:val="clear" w:color="auto" w:fill="auto"/>
        <w:spacing w:line="320" w:lineRule="exact"/>
        <w:ind w:left="5279" w:firstLine="1259"/>
        <w:jc w:val="right"/>
        <w:rPr>
          <w:sz w:val="24"/>
          <w:szCs w:val="24"/>
        </w:rPr>
      </w:pPr>
      <w:r w:rsidRPr="004B64F6">
        <w:rPr>
          <w:sz w:val="24"/>
          <w:szCs w:val="24"/>
        </w:rPr>
        <w:t>к Порядку использования бюджетных ассигнований резервного фонда администрации Дубровского района</w:t>
      </w:r>
    </w:p>
    <w:p w:rsidR="00C015AA" w:rsidRPr="004B64F6" w:rsidRDefault="00C015AA" w:rsidP="009B7BA8">
      <w:pPr>
        <w:pStyle w:val="52"/>
        <w:shd w:val="clear" w:color="auto" w:fill="auto"/>
        <w:spacing w:line="320" w:lineRule="exact"/>
        <w:ind w:right="20" w:firstLine="0"/>
        <w:jc w:val="center"/>
        <w:rPr>
          <w:sz w:val="24"/>
          <w:szCs w:val="24"/>
        </w:rPr>
      </w:pPr>
    </w:p>
    <w:p w:rsidR="00C015AA" w:rsidRPr="00540303" w:rsidRDefault="00C015AA" w:rsidP="009B7BA8">
      <w:pPr>
        <w:pStyle w:val="52"/>
        <w:shd w:val="clear" w:color="auto" w:fill="auto"/>
        <w:spacing w:line="320" w:lineRule="exact"/>
        <w:ind w:right="20" w:firstLine="0"/>
        <w:jc w:val="center"/>
        <w:rPr>
          <w:sz w:val="24"/>
          <w:szCs w:val="24"/>
        </w:rPr>
      </w:pPr>
      <w:r w:rsidRPr="00540303">
        <w:rPr>
          <w:sz w:val="24"/>
          <w:szCs w:val="24"/>
        </w:rPr>
        <w:t>ПЕРЕЧЕНЬ</w:t>
      </w:r>
    </w:p>
    <w:p w:rsidR="00C015AA" w:rsidRPr="00540303" w:rsidRDefault="00C015AA" w:rsidP="009B7BA8">
      <w:pPr>
        <w:pStyle w:val="52"/>
        <w:shd w:val="clear" w:color="auto" w:fill="auto"/>
        <w:spacing w:after="332" w:line="320" w:lineRule="exact"/>
        <w:ind w:right="20" w:firstLine="0"/>
        <w:jc w:val="center"/>
        <w:rPr>
          <w:sz w:val="24"/>
          <w:szCs w:val="24"/>
        </w:rPr>
      </w:pPr>
      <w:r w:rsidRPr="00540303">
        <w:rPr>
          <w:sz w:val="24"/>
          <w:szCs w:val="24"/>
        </w:rPr>
        <w:t>аварийно-спасательных работ</w:t>
      </w:r>
      <w:r w:rsidRPr="00540303">
        <w:rPr>
          <w:sz w:val="24"/>
          <w:szCs w:val="24"/>
        </w:rPr>
        <w:br/>
        <w:t>(при ликвидации чрезвычайной ситуации)</w:t>
      </w:r>
    </w:p>
    <w:p w:rsidR="00C015AA" w:rsidRPr="00540303" w:rsidRDefault="00C015AA" w:rsidP="009B7BA8">
      <w:pPr>
        <w:pStyle w:val="52"/>
        <w:numPr>
          <w:ilvl w:val="0"/>
          <w:numId w:val="45"/>
        </w:numPr>
        <w:shd w:val="clear" w:color="auto" w:fill="auto"/>
        <w:tabs>
          <w:tab w:val="left" w:pos="1118"/>
        </w:tabs>
        <w:spacing w:line="280" w:lineRule="exact"/>
        <w:ind w:left="760" w:firstLine="0"/>
        <w:rPr>
          <w:sz w:val="24"/>
          <w:szCs w:val="24"/>
        </w:rPr>
      </w:pPr>
      <w:r w:rsidRPr="00540303">
        <w:rPr>
          <w:sz w:val="24"/>
          <w:szCs w:val="24"/>
        </w:rPr>
        <w:t>Ввод (вывод) сил и средств в зону (из зоны) чрезвычайной ситуации.</w:t>
      </w:r>
    </w:p>
    <w:p w:rsidR="00C015AA" w:rsidRPr="00540303" w:rsidRDefault="00C015AA" w:rsidP="009B7BA8">
      <w:pPr>
        <w:pStyle w:val="52"/>
        <w:numPr>
          <w:ilvl w:val="0"/>
          <w:numId w:val="45"/>
        </w:numPr>
        <w:shd w:val="clear" w:color="auto" w:fill="auto"/>
        <w:tabs>
          <w:tab w:val="left" w:pos="1143"/>
        </w:tabs>
        <w:spacing w:line="280" w:lineRule="exact"/>
        <w:ind w:left="760" w:firstLine="0"/>
        <w:rPr>
          <w:sz w:val="24"/>
          <w:szCs w:val="24"/>
        </w:rPr>
      </w:pPr>
      <w:r w:rsidRPr="00540303">
        <w:rPr>
          <w:sz w:val="24"/>
          <w:szCs w:val="24"/>
        </w:rPr>
        <w:t>Поиск пострадавших в зоне чрезвычайной ситуации.</w:t>
      </w:r>
    </w:p>
    <w:p w:rsidR="00C015AA" w:rsidRPr="00540303" w:rsidRDefault="00C015AA" w:rsidP="009B7BA8">
      <w:pPr>
        <w:pStyle w:val="52"/>
        <w:numPr>
          <w:ilvl w:val="0"/>
          <w:numId w:val="45"/>
        </w:numPr>
        <w:shd w:val="clear" w:color="auto" w:fill="auto"/>
        <w:tabs>
          <w:tab w:val="left" w:pos="1105"/>
        </w:tabs>
        <w:spacing w:line="312" w:lineRule="exact"/>
        <w:ind w:firstLine="760"/>
        <w:jc w:val="left"/>
        <w:rPr>
          <w:sz w:val="24"/>
          <w:szCs w:val="24"/>
        </w:rPr>
      </w:pPr>
      <w:r w:rsidRPr="00540303">
        <w:rPr>
          <w:sz w:val="24"/>
          <w:szCs w:val="24"/>
        </w:rPr>
        <w:t>Деблокирование, извлечение, спасение пострадавших из аварийной среды.</w:t>
      </w:r>
    </w:p>
    <w:p w:rsidR="00C015AA" w:rsidRPr="00540303" w:rsidRDefault="00C015AA" w:rsidP="009B7BA8">
      <w:pPr>
        <w:pStyle w:val="52"/>
        <w:numPr>
          <w:ilvl w:val="0"/>
          <w:numId w:val="45"/>
        </w:numPr>
        <w:shd w:val="clear" w:color="auto" w:fill="auto"/>
        <w:tabs>
          <w:tab w:val="left" w:pos="1147"/>
        </w:tabs>
        <w:spacing w:line="312" w:lineRule="exact"/>
        <w:ind w:left="760" w:firstLine="0"/>
        <w:rPr>
          <w:sz w:val="24"/>
          <w:szCs w:val="24"/>
        </w:rPr>
      </w:pPr>
      <w:r w:rsidRPr="00540303">
        <w:rPr>
          <w:sz w:val="24"/>
          <w:szCs w:val="24"/>
        </w:rPr>
        <w:t>Первая помощь до оказания медицинской помощи.</w:t>
      </w:r>
    </w:p>
    <w:p w:rsidR="00C015AA" w:rsidRPr="00540303" w:rsidRDefault="00C015AA" w:rsidP="009B7BA8">
      <w:pPr>
        <w:pStyle w:val="52"/>
        <w:numPr>
          <w:ilvl w:val="0"/>
          <w:numId w:val="45"/>
        </w:numPr>
        <w:shd w:val="clear" w:color="auto" w:fill="auto"/>
        <w:tabs>
          <w:tab w:val="left" w:pos="1116"/>
        </w:tabs>
        <w:spacing w:line="312" w:lineRule="exact"/>
        <w:ind w:firstLine="760"/>
        <w:jc w:val="left"/>
        <w:rPr>
          <w:sz w:val="24"/>
          <w:szCs w:val="24"/>
        </w:rPr>
      </w:pPr>
      <w:r w:rsidRPr="00540303">
        <w:rPr>
          <w:sz w:val="24"/>
          <w:szCs w:val="24"/>
        </w:rPr>
        <w:t>Локализация и ликвидация поражающих факторов источников чрезвычайной ситуации.</w:t>
      </w:r>
    </w:p>
    <w:p w:rsidR="00C015AA" w:rsidRPr="00540303" w:rsidRDefault="00C015AA" w:rsidP="009B7BA8">
      <w:pPr>
        <w:pStyle w:val="52"/>
        <w:numPr>
          <w:ilvl w:val="0"/>
          <w:numId w:val="45"/>
        </w:numPr>
        <w:shd w:val="clear" w:color="auto" w:fill="auto"/>
        <w:tabs>
          <w:tab w:val="left" w:pos="1116"/>
        </w:tabs>
        <w:spacing w:line="312" w:lineRule="exact"/>
        <w:ind w:firstLine="760"/>
        <w:jc w:val="left"/>
        <w:rPr>
          <w:sz w:val="24"/>
          <w:szCs w:val="24"/>
        </w:rPr>
      </w:pPr>
      <w:r w:rsidRPr="00540303">
        <w:rPr>
          <w:sz w:val="24"/>
          <w:szCs w:val="24"/>
        </w:rPr>
        <w:t>Эвакуация населения из зоны чрезвычайной ситуации и его возвра</w:t>
      </w:r>
      <w:r w:rsidRPr="00540303">
        <w:rPr>
          <w:sz w:val="24"/>
          <w:szCs w:val="24"/>
        </w:rPr>
        <w:softHyphen/>
        <w:t>щение в места постоянного проживания.</w:t>
      </w:r>
    </w:p>
    <w:p w:rsidR="00C015AA" w:rsidRDefault="00C015AA" w:rsidP="009B7BA8">
      <w:pPr>
        <w:pStyle w:val="52"/>
        <w:shd w:val="clear" w:color="auto" w:fill="auto"/>
        <w:tabs>
          <w:tab w:val="left" w:pos="1116"/>
        </w:tabs>
        <w:spacing w:line="312" w:lineRule="exact"/>
        <w:ind w:firstLine="0"/>
        <w:jc w:val="left"/>
      </w:pPr>
    </w:p>
    <w:p w:rsidR="00C015AA" w:rsidRPr="00540303" w:rsidRDefault="00C015AA" w:rsidP="00540303">
      <w:pPr>
        <w:pStyle w:val="52"/>
        <w:shd w:val="clear" w:color="auto" w:fill="auto"/>
        <w:spacing w:line="240" w:lineRule="auto"/>
        <w:ind w:firstLine="0"/>
        <w:rPr>
          <w:color w:val="000000"/>
          <w:sz w:val="24"/>
          <w:szCs w:val="24"/>
        </w:rPr>
      </w:pPr>
    </w:p>
    <w:p w:rsidR="00C015AA" w:rsidRDefault="00C015AA" w:rsidP="009B7BA8">
      <w:pPr>
        <w:spacing w:after="0" w:line="240" w:lineRule="auto"/>
        <w:ind w:left="2440"/>
        <w:jc w:val="right"/>
        <w:rPr>
          <w:sz w:val="28"/>
          <w:szCs w:val="28"/>
        </w:rPr>
      </w:pPr>
    </w:p>
    <w:p w:rsidR="00C015AA" w:rsidRPr="00540303" w:rsidRDefault="00C015AA" w:rsidP="009B7BA8">
      <w:pPr>
        <w:spacing w:after="0" w:line="240" w:lineRule="auto"/>
        <w:ind w:left="2440"/>
        <w:jc w:val="right"/>
        <w:rPr>
          <w:rFonts w:ascii="Times New Roman" w:hAnsi="Times New Roman"/>
          <w:sz w:val="24"/>
          <w:szCs w:val="24"/>
        </w:rPr>
      </w:pPr>
      <w:r w:rsidRPr="00540303">
        <w:rPr>
          <w:rFonts w:ascii="Times New Roman" w:hAnsi="Times New Roman"/>
          <w:sz w:val="24"/>
          <w:szCs w:val="24"/>
        </w:rPr>
        <w:t>Приложение 5</w:t>
      </w:r>
    </w:p>
    <w:p w:rsidR="00C015AA" w:rsidRPr="00540303" w:rsidRDefault="00C015AA" w:rsidP="009B7BA8">
      <w:pPr>
        <w:spacing w:after="0" w:line="240" w:lineRule="auto"/>
        <w:ind w:left="2440"/>
        <w:jc w:val="right"/>
        <w:rPr>
          <w:rFonts w:ascii="Times New Roman" w:hAnsi="Times New Roman"/>
          <w:sz w:val="24"/>
          <w:szCs w:val="24"/>
        </w:rPr>
      </w:pPr>
      <w:r w:rsidRPr="00540303">
        <w:rPr>
          <w:rFonts w:ascii="Times New Roman" w:hAnsi="Times New Roman"/>
          <w:sz w:val="24"/>
          <w:szCs w:val="24"/>
        </w:rPr>
        <w:t>к Порядку использования бюджетных ассигнований резервного</w:t>
      </w:r>
    </w:p>
    <w:p w:rsidR="00C015AA" w:rsidRPr="00540303" w:rsidRDefault="00C015AA" w:rsidP="009B7BA8">
      <w:pPr>
        <w:spacing w:after="0" w:line="240" w:lineRule="auto"/>
        <w:ind w:left="2440"/>
        <w:jc w:val="right"/>
        <w:rPr>
          <w:rFonts w:ascii="Times New Roman" w:hAnsi="Times New Roman"/>
          <w:sz w:val="24"/>
          <w:szCs w:val="24"/>
        </w:rPr>
      </w:pPr>
      <w:r w:rsidRPr="00540303">
        <w:rPr>
          <w:rFonts w:ascii="Times New Roman" w:hAnsi="Times New Roman"/>
          <w:sz w:val="24"/>
          <w:szCs w:val="24"/>
        </w:rPr>
        <w:t xml:space="preserve"> фонда администрации Дубровского района</w:t>
      </w:r>
    </w:p>
    <w:p w:rsidR="00C015AA" w:rsidRPr="00540303" w:rsidRDefault="00C015AA" w:rsidP="009B7BA8">
      <w:pPr>
        <w:spacing w:after="0" w:line="240" w:lineRule="auto"/>
        <w:ind w:right="60"/>
        <w:jc w:val="center"/>
        <w:rPr>
          <w:rFonts w:ascii="Times New Roman" w:hAnsi="Times New Roman"/>
          <w:sz w:val="24"/>
          <w:szCs w:val="24"/>
        </w:rPr>
      </w:pPr>
      <w:r w:rsidRPr="00540303">
        <w:rPr>
          <w:rFonts w:ascii="Times New Roman" w:hAnsi="Times New Roman"/>
          <w:sz w:val="24"/>
          <w:szCs w:val="24"/>
        </w:rPr>
        <w:t>ПЕРЕЧЕНЬ</w:t>
      </w:r>
    </w:p>
    <w:p w:rsidR="00C015AA" w:rsidRPr="00540303" w:rsidRDefault="00C015AA" w:rsidP="009B7BA8">
      <w:pPr>
        <w:spacing w:after="0" w:line="240" w:lineRule="auto"/>
        <w:ind w:right="60"/>
        <w:jc w:val="center"/>
        <w:rPr>
          <w:rFonts w:ascii="Times New Roman" w:hAnsi="Times New Roman"/>
          <w:sz w:val="24"/>
          <w:szCs w:val="24"/>
        </w:rPr>
      </w:pPr>
      <w:r w:rsidRPr="00540303">
        <w:rPr>
          <w:rFonts w:ascii="Times New Roman" w:hAnsi="Times New Roman"/>
          <w:sz w:val="24"/>
          <w:szCs w:val="24"/>
        </w:rPr>
        <w:t>неотложных аварийно-восстановительных работ</w:t>
      </w:r>
      <w:r w:rsidRPr="00540303">
        <w:rPr>
          <w:rFonts w:ascii="Times New Roman" w:hAnsi="Times New Roman"/>
          <w:sz w:val="24"/>
          <w:szCs w:val="24"/>
        </w:rPr>
        <w:br/>
        <w:t>(при ликвидации чрезвычайной ситуации)</w:t>
      </w:r>
    </w:p>
    <w:p w:rsidR="00C015AA" w:rsidRPr="00540303" w:rsidRDefault="00C015AA" w:rsidP="009B7BA8">
      <w:pPr>
        <w:spacing w:after="0" w:line="240" w:lineRule="auto"/>
        <w:ind w:right="60"/>
        <w:jc w:val="center"/>
        <w:rPr>
          <w:rFonts w:ascii="Times New Roman" w:hAnsi="Times New Roman"/>
          <w:sz w:val="24"/>
          <w:szCs w:val="24"/>
        </w:rPr>
      </w:pPr>
    </w:p>
    <w:p w:rsidR="00C015AA" w:rsidRPr="00540303" w:rsidRDefault="00C015AA" w:rsidP="009B7BA8">
      <w:pPr>
        <w:widowControl w:val="0"/>
        <w:numPr>
          <w:ilvl w:val="0"/>
          <w:numId w:val="46"/>
        </w:numPr>
        <w:tabs>
          <w:tab w:val="left" w:pos="570"/>
        </w:tabs>
        <w:spacing w:after="0" w:line="240" w:lineRule="auto"/>
        <w:ind w:firstLine="380"/>
        <w:rPr>
          <w:rFonts w:ascii="Times New Roman" w:hAnsi="Times New Roman"/>
          <w:sz w:val="24"/>
          <w:szCs w:val="24"/>
        </w:rPr>
      </w:pPr>
      <w:r w:rsidRPr="00540303">
        <w:rPr>
          <w:rFonts w:ascii="Times New Roman" w:hAnsi="Times New Roman"/>
          <w:sz w:val="24"/>
          <w:szCs w:val="24"/>
        </w:rPr>
        <w:t>Устройство, разборка и демонтаж временных сооружений - дамб, плотин и каналов отвода водных, селевых, оползневых и других масс</w:t>
      </w:r>
    </w:p>
    <w:p w:rsidR="00C015AA" w:rsidRPr="00540303" w:rsidRDefault="00C015AA" w:rsidP="009B7BA8">
      <w:pPr>
        <w:spacing w:after="0" w:line="240" w:lineRule="auto"/>
        <w:ind w:right="760"/>
        <w:rPr>
          <w:rFonts w:ascii="Times New Roman" w:hAnsi="Times New Roman"/>
          <w:sz w:val="24"/>
          <w:szCs w:val="24"/>
        </w:rPr>
      </w:pPr>
      <w:r w:rsidRPr="00540303">
        <w:rPr>
          <w:rFonts w:ascii="Times New Roman" w:hAnsi="Times New Roman"/>
          <w:sz w:val="24"/>
          <w:szCs w:val="24"/>
        </w:rPr>
        <w:t>для защиты объектов, территорий и водозаборов, а также переправ и проходов для экстренной эвакуации.</w:t>
      </w:r>
    </w:p>
    <w:p w:rsidR="00C015AA" w:rsidRPr="00540303" w:rsidRDefault="00C015AA" w:rsidP="009B7BA8">
      <w:pPr>
        <w:widowControl w:val="0"/>
        <w:numPr>
          <w:ilvl w:val="0"/>
          <w:numId w:val="46"/>
        </w:numPr>
        <w:tabs>
          <w:tab w:val="left" w:pos="610"/>
        </w:tabs>
        <w:spacing w:after="0" w:line="240" w:lineRule="auto"/>
        <w:ind w:left="380"/>
        <w:jc w:val="both"/>
        <w:rPr>
          <w:rFonts w:ascii="Times New Roman" w:hAnsi="Times New Roman"/>
          <w:sz w:val="24"/>
          <w:szCs w:val="24"/>
        </w:rPr>
      </w:pPr>
      <w:r w:rsidRPr="00540303">
        <w:rPr>
          <w:rFonts w:ascii="Times New Roman" w:hAnsi="Times New Roman"/>
          <w:sz w:val="24"/>
          <w:szCs w:val="24"/>
        </w:rPr>
        <w:t>Восстановление по временной схеме объектов коммунальной</w:t>
      </w:r>
    </w:p>
    <w:p w:rsidR="00C015AA" w:rsidRPr="00540303" w:rsidRDefault="00C015AA" w:rsidP="009B7BA8">
      <w:pPr>
        <w:spacing w:after="0" w:line="240" w:lineRule="auto"/>
        <w:rPr>
          <w:rFonts w:ascii="Times New Roman" w:hAnsi="Times New Roman"/>
          <w:sz w:val="24"/>
          <w:szCs w:val="24"/>
        </w:rPr>
      </w:pPr>
      <w:r w:rsidRPr="00540303">
        <w:rPr>
          <w:rFonts w:ascii="Times New Roman" w:hAnsi="Times New Roman"/>
          <w:sz w:val="24"/>
          <w:szCs w:val="24"/>
        </w:rPr>
        <w:t>и инженерной инфраструктуры (при условии, что проводятся минимально необходимые работы, в результате которых объекты восстанавливают утраченную способность к функционированию, что указанные работы осуществляются до отмены режима чрезвычайной ситуации и не потребуется изменение технических характеристик конструктивных элементов объектов после отмены режима чрезвычайной ситуации).</w:t>
      </w:r>
    </w:p>
    <w:p w:rsidR="00C015AA" w:rsidRPr="00540303" w:rsidRDefault="00C015AA" w:rsidP="009B7BA8">
      <w:pPr>
        <w:widowControl w:val="0"/>
        <w:numPr>
          <w:ilvl w:val="0"/>
          <w:numId w:val="46"/>
        </w:numPr>
        <w:tabs>
          <w:tab w:val="left" w:pos="573"/>
        </w:tabs>
        <w:spacing w:after="0" w:line="240" w:lineRule="auto"/>
        <w:ind w:firstLine="380"/>
        <w:rPr>
          <w:rFonts w:ascii="Times New Roman" w:hAnsi="Times New Roman"/>
          <w:sz w:val="24"/>
          <w:szCs w:val="24"/>
        </w:rPr>
      </w:pPr>
      <w:r w:rsidRPr="00540303">
        <w:rPr>
          <w:rFonts w:ascii="Times New Roman" w:hAnsi="Times New Roman"/>
          <w:sz w:val="24"/>
          <w:szCs w:val="24"/>
        </w:rPr>
        <w:t>Подготовка объектов жилищного фонда и социально значимых объектов образования, здравоохранения и социальной поддержки населения, находящихся в муниципальной собственности, к восстановительным работам (откачка воды, просушка помещений первых надземных, цокольных и подвальных этажей, обрушение и временное укрепление аварийных конструкций зданий и сооружений, вывоз мусора).</w:t>
      </w:r>
    </w:p>
    <w:p w:rsidR="00C015AA" w:rsidRPr="00540303" w:rsidRDefault="00C015AA" w:rsidP="009B7BA8">
      <w:pPr>
        <w:widowControl w:val="0"/>
        <w:numPr>
          <w:ilvl w:val="0"/>
          <w:numId w:val="46"/>
        </w:numPr>
        <w:tabs>
          <w:tab w:val="left" w:pos="612"/>
        </w:tabs>
        <w:spacing w:after="0" w:line="240" w:lineRule="auto"/>
        <w:ind w:left="380"/>
        <w:jc w:val="both"/>
        <w:rPr>
          <w:rFonts w:ascii="Times New Roman" w:hAnsi="Times New Roman"/>
          <w:sz w:val="24"/>
          <w:szCs w:val="24"/>
        </w:rPr>
      </w:pPr>
      <w:r w:rsidRPr="00540303">
        <w:rPr>
          <w:rFonts w:ascii="Times New Roman" w:hAnsi="Times New Roman"/>
          <w:sz w:val="24"/>
          <w:szCs w:val="24"/>
        </w:rPr>
        <w:lastRenderedPageBreak/>
        <w:t>Восстановительные работы на объектах жилищного фонда</w:t>
      </w:r>
    </w:p>
    <w:p w:rsidR="00C015AA" w:rsidRPr="00540303" w:rsidRDefault="00C015AA" w:rsidP="009B7BA8">
      <w:pPr>
        <w:spacing w:after="0" w:line="240" w:lineRule="auto"/>
        <w:rPr>
          <w:rFonts w:ascii="Times New Roman" w:hAnsi="Times New Roman"/>
          <w:sz w:val="24"/>
          <w:szCs w:val="24"/>
        </w:rPr>
      </w:pPr>
      <w:r w:rsidRPr="00540303">
        <w:rPr>
          <w:rFonts w:ascii="Times New Roman" w:hAnsi="Times New Roman"/>
          <w:sz w:val="24"/>
          <w:szCs w:val="24"/>
        </w:rPr>
        <w:t>и социально значимых объектах образования, здравоохранения и социальной поддержки населения, находящихся в муниципальной собственности (за исключением работ, связанных с внутренней отделкой помещений).</w:t>
      </w:r>
    </w:p>
    <w:p w:rsidR="00C015AA" w:rsidRPr="00540303" w:rsidRDefault="00C015AA" w:rsidP="00540303">
      <w:pPr>
        <w:widowControl w:val="0"/>
        <w:numPr>
          <w:ilvl w:val="0"/>
          <w:numId w:val="46"/>
        </w:numPr>
        <w:spacing w:after="0" w:line="240" w:lineRule="auto"/>
        <w:ind w:left="220" w:firstLine="110"/>
        <w:rPr>
          <w:rFonts w:ascii="Times New Roman" w:hAnsi="Times New Roman"/>
          <w:sz w:val="24"/>
          <w:szCs w:val="24"/>
        </w:rPr>
      </w:pPr>
      <w:r w:rsidRPr="00540303">
        <w:rPr>
          <w:rFonts w:ascii="Times New Roman" w:hAnsi="Times New Roman"/>
          <w:sz w:val="24"/>
          <w:szCs w:val="24"/>
        </w:rPr>
        <w:t>Санитарная очистка (обработка) и обеззараживание территории населенных пунктов, находящихся в зоне чрезвычайной ситуации.</w:t>
      </w:r>
    </w:p>
    <w:p w:rsidR="00C015AA" w:rsidRPr="00540303" w:rsidRDefault="00C015AA" w:rsidP="009B7BA8">
      <w:pPr>
        <w:spacing w:after="0" w:line="240" w:lineRule="auto"/>
        <w:rPr>
          <w:rFonts w:ascii="Times New Roman" w:hAnsi="Times New Roman"/>
          <w:sz w:val="24"/>
          <w:szCs w:val="24"/>
        </w:rPr>
      </w:pPr>
    </w:p>
    <w:p w:rsidR="00C015AA" w:rsidRPr="005E652D" w:rsidRDefault="00C015AA" w:rsidP="005E652D">
      <w:pPr>
        <w:pStyle w:val="52"/>
        <w:shd w:val="clear" w:color="auto" w:fill="auto"/>
        <w:spacing w:line="240" w:lineRule="auto"/>
        <w:ind w:firstLine="0"/>
        <w:rPr>
          <w:color w:val="000000"/>
          <w:sz w:val="24"/>
          <w:szCs w:val="24"/>
        </w:rPr>
      </w:pPr>
    </w:p>
    <w:p w:rsidR="00C015AA" w:rsidRPr="00256A78" w:rsidRDefault="00C015AA" w:rsidP="009B7BA8">
      <w:pPr>
        <w:pStyle w:val="52"/>
        <w:shd w:val="clear" w:color="auto" w:fill="auto"/>
        <w:spacing w:line="240" w:lineRule="auto"/>
        <w:ind w:left="9600" w:firstLine="0"/>
        <w:jc w:val="right"/>
        <w:rPr>
          <w:sz w:val="24"/>
          <w:szCs w:val="24"/>
        </w:rPr>
      </w:pPr>
      <w:r w:rsidRPr="00256A78">
        <w:rPr>
          <w:color w:val="000000"/>
          <w:sz w:val="24"/>
          <w:szCs w:val="24"/>
        </w:rPr>
        <w:t>Приложение 6</w:t>
      </w:r>
    </w:p>
    <w:p w:rsidR="00C015AA" w:rsidRDefault="00C015AA" w:rsidP="009B7BA8">
      <w:pPr>
        <w:pStyle w:val="52"/>
        <w:shd w:val="clear" w:color="auto" w:fill="auto"/>
        <w:spacing w:line="240" w:lineRule="auto"/>
        <w:ind w:left="10480" w:firstLine="0"/>
        <w:jc w:val="right"/>
        <w:rPr>
          <w:color w:val="000000"/>
          <w:sz w:val="24"/>
          <w:szCs w:val="24"/>
        </w:rPr>
      </w:pPr>
      <w:r w:rsidRPr="00256A78">
        <w:rPr>
          <w:color w:val="000000"/>
          <w:sz w:val="24"/>
          <w:szCs w:val="24"/>
        </w:rPr>
        <w:t>к Порядку использования бюджетных ассигнований резервного фонда администрации Дубровского района</w:t>
      </w:r>
    </w:p>
    <w:p w:rsidR="00C015AA" w:rsidRPr="00256A78" w:rsidRDefault="00C015AA" w:rsidP="009B7BA8">
      <w:pPr>
        <w:pStyle w:val="52"/>
        <w:shd w:val="clear" w:color="auto" w:fill="auto"/>
        <w:spacing w:line="240" w:lineRule="auto"/>
        <w:ind w:left="10480" w:firstLine="0"/>
        <w:jc w:val="right"/>
        <w:rPr>
          <w:sz w:val="24"/>
          <w:szCs w:val="24"/>
        </w:rPr>
      </w:pPr>
    </w:p>
    <w:p w:rsidR="00C015AA" w:rsidRDefault="00C015AA" w:rsidP="009B7BA8">
      <w:pPr>
        <w:pStyle w:val="52"/>
        <w:shd w:val="clear" w:color="auto" w:fill="auto"/>
        <w:spacing w:line="240" w:lineRule="auto"/>
        <w:ind w:firstLine="0"/>
        <w:jc w:val="right"/>
        <w:rPr>
          <w:color w:val="000000"/>
          <w:sz w:val="24"/>
          <w:szCs w:val="24"/>
        </w:rPr>
      </w:pPr>
      <w:r>
        <w:rPr>
          <w:color w:val="000000"/>
          <w:sz w:val="24"/>
          <w:szCs w:val="24"/>
        </w:rPr>
        <w:t>Глава Администрации муниципального района</w:t>
      </w:r>
    </w:p>
    <w:p w:rsidR="00C015AA" w:rsidRDefault="00C015AA" w:rsidP="009B7BA8">
      <w:pPr>
        <w:pStyle w:val="52"/>
        <w:shd w:val="clear" w:color="auto" w:fill="auto"/>
        <w:spacing w:line="240" w:lineRule="auto"/>
        <w:ind w:firstLine="0"/>
        <w:jc w:val="right"/>
        <w:rPr>
          <w:color w:val="000000"/>
          <w:sz w:val="24"/>
          <w:szCs w:val="24"/>
        </w:rPr>
      </w:pPr>
      <w:r>
        <w:rPr>
          <w:color w:val="000000"/>
          <w:sz w:val="24"/>
          <w:szCs w:val="24"/>
        </w:rPr>
        <w:t xml:space="preserve"> </w:t>
      </w:r>
    </w:p>
    <w:p w:rsidR="00C015AA" w:rsidRDefault="00C015AA" w:rsidP="009B7BA8">
      <w:pPr>
        <w:pStyle w:val="52"/>
        <w:shd w:val="clear" w:color="auto" w:fill="auto"/>
        <w:spacing w:line="240" w:lineRule="auto"/>
        <w:ind w:firstLine="0"/>
        <w:jc w:val="right"/>
        <w:rPr>
          <w:color w:val="000000"/>
          <w:sz w:val="24"/>
          <w:szCs w:val="24"/>
        </w:rPr>
      </w:pPr>
      <w:r>
        <w:rPr>
          <w:color w:val="000000"/>
          <w:sz w:val="24"/>
          <w:szCs w:val="24"/>
        </w:rPr>
        <w:t>____________________________________</w:t>
      </w:r>
    </w:p>
    <w:p w:rsidR="00C015AA" w:rsidRPr="00256A78" w:rsidRDefault="00C015AA" w:rsidP="009B7BA8">
      <w:pPr>
        <w:pStyle w:val="62"/>
        <w:shd w:val="clear" w:color="auto" w:fill="auto"/>
        <w:spacing w:before="0" w:after="0" w:line="240" w:lineRule="auto"/>
        <w:ind w:left="11700" w:firstLine="0"/>
        <w:rPr>
          <w:sz w:val="24"/>
          <w:szCs w:val="24"/>
        </w:rPr>
      </w:pPr>
      <w:r w:rsidRPr="00256A78">
        <w:rPr>
          <w:color w:val="000000"/>
          <w:sz w:val="24"/>
          <w:szCs w:val="24"/>
        </w:rPr>
        <w:t>(подпись, фамилия, инициалы)</w:t>
      </w:r>
    </w:p>
    <w:p w:rsidR="00C015AA" w:rsidRPr="00256A78" w:rsidRDefault="00C015AA" w:rsidP="009B7BA8">
      <w:pPr>
        <w:pStyle w:val="52"/>
        <w:shd w:val="clear" w:color="auto" w:fill="auto"/>
        <w:spacing w:line="240" w:lineRule="auto"/>
        <w:ind w:firstLine="0"/>
        <w:jc w:val="right"/>
        <w:rPr>
          <w:sz w:val="24"/>
          <w:szCs w:val="24"/>
        </w:rPr>
      </w:pPr>
      <w:r>
        <w:rPr>
          <w:sz w:val="24"/>
          <w:szCs w:val="24"/>
        </w:rPr>
        <w:t>«___»_____________________20___г.</w:t>
      </w:r>
    </w:p>
    <w:p w:rsidR="00C015AA" w:rsidRPr="00256A78" w:rsidRDefault="00C015AA" w:rsidP="009B7BA8">
      <w:pPr>
        <w:pStyle w:val="52"/>
        <w:shd w:val="clear" w:color="auto" w:fill="auto"/>
        <w:spacing w:line="240" w:lineRule="auto"/>
        <w:ind w:right="40" w:firstLine="0"/>
        <w:jc w:val="center"/>
        <w:rPr>
          <w:sz w:val="24"/>
          <w:szCs w:val="24"/>
        </w:rPr>
      </w:pPr>
      <w:r w:rsidRPr="00256A78">
        <w:rPr>
          <w:color w:val="000000"/>
          <w:sz w:val="24"/>
          <w:szCs w:val="24"/>
        </w:rPr>
        <w:t>СПИСОК*</w:t>
      </w:r>
    </w:p>
    <w:p w:rsidR="00C015AA" w:rsidRPr="00256A78" w:rsidRDefault="00C015AA" w:rsidP="009B7BA8">
      <w:pPr>
        <w:pStyle w:val="52"/>
        <w:shd w:val="clear" w:color="auto" w:fill="auto"/>
        <w:tabs>
          <w:tab w:val="left" w:leader="underscore" w:pos="14300"/>
        </w:tabs>
        <w:spacing w:line="240" w:lineRule="auto"/>
        <w:ind w:left="260" w:firstLine="840"/>
        <w:jc w:val="left"/>
        <w:rPr>
          <w:sz w:val="24"/>
          <w:szCs w:val="24"/>
        </w:rPr>
      </w:pPr>
      <w:r w:rsidRPr="00256A78">
        <w:rPr>
          <w:color w:val="000000"/>
          <w:sz w:val="24"/>
          <w:szCs w:val="24"/>
        </w:rPr>
        <w:t>граждан, нуждающихся в оказании финансовой помощи в связи с утратой ими имущества (имущества первой необходимости) в результате</w:t>
      </w:r>
      <w:r w:rsidRPr="00256A78">
        <w:rPr>
          <w:color w:val="000000"/>
          <w:sz w:val="24"/>
          <w:szCs w:val="24"/>
        </w:rPr>
        <w:tab/>
      </w:r>
    </w:p>
    <w:p w:rsidR="00C015AA" w:rsidRPr="00256A78" w:rsidRDefault="00C015AA" w:rsidP="009B7BA8">
      <w:pPr>
        <w:pStyle w:val="72"/>
        <w:shd w:val="clear" w:color="auto" w:fill="auto"/>
        <w:spacing w:line="240" w:lineRule="auto"/>
        <w:rPr>
          <w:sz w:val="24"/>
          <w:szCs w:val="24"/>
        </w:rPr>
      </w:pPr>
      <w:r>
        <w:rPr>
          <w:color w:val="000000"/>
          <w:sz w:val="24"/>
          <w:szCs w:val="24"/>
        </w:rPr>
        <w:t xml:space="preserve">                                                                                    </w:t>
      </w:r>
      <w:r w:rsidRPr="00256A78">
        <w:rPr>
          <w:color w:val="000000"/>
          <w:sz w:val="24"/>
          <w:szCs w:val="24"/>
        </w:rPr>
        <w:t>(наименование чрезвычайной ситуации)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05"/>
        <w:gridCol w:w="3449"/>
        <w:gridCol w:w="2635"/>
        <w:gridCol w:w="4406"/>
        <w:gridCol w:w="3704"/>
      </w:tblGrid>
      <w:tr w:rsidR="00C015AA" w:rsidRPr="00256A78" w:rsidTr="009B7BA8">
        <w:trPr>
          <w:trHeight w:hRule="exact" w:val="990"/>
          <w:jc w:val="center"/>
        </w:trPr>
        <w:tc>
          <w:tcPr>
            <w:tcW w:w="1105" w:type="dxa"/>
            <w:tcBorders>
              <w:top w:val="single" w:sz="4" w:space="0" w:color="auto"/>
              <w:left w:val="single" w:sz="4" w:space="0" w:color="auto"/>
            </w:tcBorders>
            <w:shd w:val="clear" w:color="auto" w:fill="FFFFFF"/>
          </w:tcPr>
          <w:p w:rsidR="00C015AA" w:rsidRPr="00256A78" w:rsidRDefault="00C015AA" w:rsidP="009B7BA8">
            <w:pPr>
              <w:framePr w:w="15300" w:wrap="notBeside" w:vAnchor="text" w:hAnchor="text" w:xAlign="center" w:y="1"/>
              <w:spacing w:after="0" w:line="240" w:lineRule="auto"/>
              <w:jc w:val="center"/>
              <w:rPr>
                <w:sz w:val="24"/>
                <w:szCs w:val="24"/>
              </w:rPr>
            </w:pPr>
            <w:r w:rsidRPr="00256A78">
              <w:rPr>
                <w:rStyle w:val="214pt"/>
                <w:sz w:val="24"/>
                <w:szCs w:val="24"/>
              </w:rPr>
              <w:t>№</w:t>
            </w:r>
          </w:p>
          <w:p w:rsidR="00C015AA" w:rsidRPr="00256A78" w:rsidRDefault="00C015AA" w:rsidP="009B7BA8">
            <w:pPr>
              <w:framePr w:w="15300" w:wrap="notBeside" w:vAnchor="text" w:hAnchor="text" w:xAlign="center" w:y="1"/>
              <w:spacing w:after="0" w:line="240" w:lineRule="auto"/>
              <w:ind w:left="220"/>
              <w:rPr>
                <w:sz w:val="24"/>
                <w:szCs w:val="24"/>
              </w:rPr>
            </w:pPr>
            <w:r w:rsidRPr="00256A78">
              <w:rPr>
                <w:rStyle w:val="214pt"/>
                <w:sz w:val="24"/>
                <w:szCs w:val="24"/>
              </w:rPr>
              <w:t>семьи</w:t>
            </w:r>
          </w:p>
        </w:tc>
        <w:tc>
          <w:tcPr>
            <w:tcW w:w="3449" w:type="dxa"/>
            <w:tcBorders>
              <w:top w:val="single" w:sz="4" w:space="0" w:color="auto"/>
              <w:left w:val="single" w:sz="4" w:space="0" w:color="auto"/>
            </w:tcBorders>
            <w:shd w:val="clear" w:color="auto" w:fill="FFFFFF"/>
            <w:vAlign w:val="bottom"/>
          </w:tcPr>
          <w:p w:rsidR="00C015AA" w:rsidRPr="00256A78" w:rsidRDefault="00C015AA" w:rsidP="009B7BA8">
            <w:pPr>
              <w:framePr w:w="15300" w:wrap="notBeside" w:vAnchor="text" w:hAnchor="text" w:xAlign="center" w:y="1"/>
              <w:spacing w:after="0" w:line="240" w:lineRule="auto"/>
              <w:jc w:val="center"/>
              <w:rPr>
                <w:sz w:val="24"/>
                <w:szCs w:val="24"/>
              </w:rPr>
            </w:pPr>
            <w:r w:rsidRPr="00256A78">
              <w:rPr>
                <w:rStyle w:val="214pt"/>
                <w:sz w:val="24"/>
                <w:szCs w:val="24"/>
              </w:rPr>
              <w:t>Фамилия, имя и отчество гражданина</w:t>
            </w:r>
          </w:p>
        </w:tc>
        <w:tc>
          <w:tcPr>
            <w:tcW w:w="2635" w:type="dxa"/>
            <w:tcBorders>
              <w:top w:val="single" w:sz="4" w:space="0" w:color="auto"/>
              <w:left w:val="single" w:sz="4" w:space="0" w:color="auto"/>
            </w:tcBorders>
            <w:shd w:val="clear" w:color="auto" w:fill="FFFFFF"/>
            <w:vAlign w:val="bottom"/>
          </w:tcPr>
          <w:p w:rsidR="00C015AA" w:rsidRPr="00256A78" w:rsidRDefault="00C015AA" w:rsidP="009B7BA8">
            <w:pPr>
              <w:framePr w:w="15300" w:wrap="notBeside" w:vAnchor="text" w:hAnchor="text" w:xAlign="center" w:y="1"/>
              <w:spacing w:after="0" w:line="240" w:lineRule="auto"/>
              <w:jc w:val="center"/>
              <w:rPr>
                <w:sz w:val="24"/>
                <w:szCs w:val="24"/>
              </w:rPr>
            </w:pPr>
            <w:r w:rsidRPr="00256A78">
              <w:rPr>
                <w:rStyle w:val="214pt"/>
                <w:sz w:val="24"/>
                <w:szCs w:val="24"/>
              </w:rPr>
              <w:t>Адрес места проживания (регистрации)</w:t>
            </w:r>
          </w:p>
        </w:tc>
        <w:tc>
          <w:tcPr>
            <w:tcW w:w="4406" w:type="dxa"/>
            <w:tcBorders>
              <w:top w:val="single" w:sz="4" w:space="0" w:color="auto"/>
              <w:left w:val="single" w:sz="4" w:space="0" w:color="auto"/>
            </w:tcBorders>
            <w:shd w:val="clear" w:color="auto" w:fill="FFFFFF"/>
            <w:vAlign w:val="bottom"/>
          </w:tcPr>
          <w:p w:rsidR="00C015AA" w:rsidRPr="00256A78" w:rsidRDefault="00C015AA" w:rsidP="009B7BA8">
            <w:pPr>
              <w:framePr w:w="15300" w:wrap="notBeside" w:vAnchor="text" w:hAnchor="text" w:xAlign="center" w:y="1"/>
              <w:spacing w:after="0" w:line="240" w:lineRule="auto"/>
              <w:jc w:val="center"/>
              <w:rPr>
                <w:sz w:val="24"/>
                <w:szCs w:val="24"/>
              </w:rPr>
            </w:pPr>
            <w:r w:rsidRPr="00256A78">
              <w:rPr>
                <w:rStyle w:val="214pt"/>
                <w:sz w:val="24"/>
                <w:szCs w:val="24"/>
              </w:rPr>
              <w:t>Вид, серия и номер документа, удостоверяющего личность, кем и когда выдан</w:t>
            </w:r>
          </w:p>
        </w:tc>
        <w:tc>
          <w:tcPr>
            <w:tcW w:w="3704" w:type="dxa"/>
            <w:tcBorders>
              <w:top w:val="single" w:sz="4" w:space="0" w:color="auto"/>
              <w:left w:val="single" w:sz="4" w:space="0" w:color="auto"/>
              <w:right w:val="single" w:sz="4" w:space="0" w:color="auto"/>
            </w:tcBorders>
            <w:shd w:val="clear" w:color="auto" w:fill="FFFFFF"/>
            <w:vAlign w:val="bottom"/>
          </w:tcPr>
          <w:p w:rsidR="00C015AA" w:rsidRPr="00256A78" w:rsidRDefault="00C015AA" w:rsidP="009B7BA8">
            <w:pPr>
              <w:framePr w:w="15300" w:wrap="notBeside" w:vAnchor="text" w:hAnchor="text" w:xAlign="center" w:y="1"/>
              <w:spacing w:after="0" w:line="240" w:lineRule="auto"/>
              <w:ind w:left="1040" w:hanging="760"/>
              <w:rPr>
                <w:sz w:val="24"/>
                <w:szCs w:val="24"/>
              </w:rPr>
            </w:pPr>
            <w:r w:rsidRPr="00256A78">
              <w:rPr>
                <w:rStyle w:val="214pt"/>
                <w:sz w:val="24"/>
                <w:szCs w:val="24"/>
              </w:rPr>
              <w:t>Необходимые бюджетные ассигнования (тыс. рублей)</w:t>
            </w:r>
          </w:p>
        </w:tc>
      </w:tr>
      <w:tr w:rsidR="00C015AA" w:rsidRPr="00256A78" w:rsidTr="009B7BA8">
        <w:trPr>
          <w:trHeight w:hRule="exact" w:val="331"/>
          <w:jc w:val="center"/>
        </w:trPr>
        <w:tc>
          <w:tcPr>
            <w:tcW w:w="1105" w:type="dxa"/>
            <w:tcBorders>
              <w:top w:val="single" w:sz="4" w:space="0" w:color="auto"/>
              <w:left w:val="single" w:sz="4" w:space="0" w:color="auto"/>
            </w:tcBorders>
            <w:shd w:val="clear" w:color="auto" w:fill="FFFFFF"/>
          </w:tcPr>
          <w:p w:rsidR="00C015AA" w:rsidRPr="00256A78" w:rsidRDefault="00C015AA" w:rsidP="009B7BA8">
            <w:pPr>
              <w:framePr w:w="15300" w:wrap="notBeside" w:vAnchor="text" w:hAnchor="text" w:xAlign="center" w:y="1"/>
            </w:pPr>
          </w:p>
        </w:tc>
        <w:tc>
          <w:tcPr>
            <w:tcW w:w="3449" w:type="dxa"/>
            <w:tcBorders>
              <w:top w:val="single" w:sz="4" w:space="0" w:color="auto"/>
              <w:left w:val="single" w:sz="4" w:space="0" w:color="auto"/>
            </w:tcBorders>
            <w:shd w:val="clear" w:color="auto" w:fill="FFFFFF"/>
          </w:tcPr>
          <w:p w:rsidR="00C015AA" w:rsidRPr="00256A78" w:rsidRDefault="00C015AA" w:rsidP="009B7BA8">
            <w:pPr>
              <w:framePr w:w="15300" w:wrap="notBeside" w:vAnchor="text" w:hAnchor="text" w:xAlign="center" w:y="1"/>
            </w:pPr>
          </w:p>
        </w:tc>
        <w:tc>
          <w:tcPr>
            <w:tcW w:w="2635" w:type="dxa"/>
            <w:tcBorders>
              <w:top w:val="single" w:sz="4" w:space="0" w:color="auto"/>
              <w:left w:val="single" w:sz="4" w:space="0" w:color="auto"/>
            </w:tcBorders>
            <w:shd w:val="clear" w:color="auto" w:fill="FFFFFF"/>
          </w:tcPr>
          <w:p w:rsidR="00C015AA" w:rsidRPr="00256A78" w:rsidRDefault="00C015AA" w:rsidP="009B7BA8">
            <w:pPr>
              <w:framePr w:w="15300" w:wrap="notBeside" w:vAnchor="text" w:hAnchor="text" w:xAlign="center" w:y="1"/>
            </w:pPr>
          </w:p>
        </w:tc>
        <w:tc>
          <w:tcPr>
            <w:tcW w:w="4406" w:type="dxa"/>
            <w:tcBorders>
              <w:top w:val="single" w:sz="4" w:space="0" w:color="auto"/>
              <w:left w:val="single" w:sz="4" w:space="0" w:color="auto"/>
            </w:tcBorders>
            <w:shd w:val="clear" w:color="auto" w:fill="FFFFFF"/>
          </w:tcPr>
          <w:p w:rsidR="00C015AA" w:rsidRPr="00256A78" w:rsidRDefault="00C015AA" w:rsidP="009B7BA8">
            <w:pPr>
              <w:framePr w:w="15300" w:wrap="notBeside" w:vAnchor="text" w:hAnchor="text" w:xAlign="center" w:y="1"/>
            </w:pPr>
          </w:p>
        </w:tc>
        <w:tc>
          <w:tcPr>
            <w:tcW w:w="3704" w:type="dxa"/>
            <w:tcBorders>
              <w:top w:val="single" w:sz="4" w:space="0" w:color="auto"/>
              <w:left w:val="single" w:sz="4" w:space="0" w:color="auto"/>
              <w:right w:val="single" w:sz="4" w:space="0" w:color="auto"/>
            </w:tcBorders>
            <w:shd w:val="clear" w:color="auto" w:fill="FFFFFF"/>
          </w:tcPr>
          <w:p w:rsidR="00C015AA" w:rsidRPr="00256A78" w:rsidRDefault="00C015AA" w:rsidP="009B7BA8">
            <w:pPr>
              <w:framePr w:w="15300" w:wrap="notBeside" w:vAnchor="text" w:hAnchor="text" w:xAlign="center" w:y="1"/>
            </w:pPr>
          </w:p>
        </w:tc>
      </w:tr>
      <w:tr w:rsidR="00C015AA" w:rsidRPr="00256A78" w:rsidTr="009B7BA8">
        <w:trPr>
          <w:trHeight w:hRule="exact" w:val="349"/>
          <w:jc w:val="center"/>
        </w:trPr>
        <w:tc>
          <w:tcPr>
            <w:tcW w:w="1105" w:type="dxa"/>
            <w:tcBorders>
              <w:top w:val="single" w:sz="4" w:space="0" w:color="auto"/>
              <w:left w:val="single" w:sz="4" w:space="0" w:color="auto"/>
              <w:bottom w:val="single" w:sz="4" w:space="0" w:color="auto"/>
            </w:tcBorders>
            <w:shd w:val="clear" w:color="auto" w:fill="FFFFFF"/>
          </w:tcPr>
          <w:p w:rsidR="00C015AA" w:rsidRPr="00256A78" w:rsidRDefault="00C015AA" w:rsidP="009B7BA8">
            <w:pPr>
              <w:framePr w:w="15300" w:wrap="notBeside" w:vAnchor="text" w:hAnchor="text" w:xAlign="center" w:y="1"/>
            </w:pPr>
          </w:p>
        </w:tc>
        <w:tc>
          <w:tcPr>
            <w:tcW w:w="3449" w:type="dxa"/>
            <w:tcBorders>
              <w:top w:val="single" w:sz="4" w:space="0" w:color="auto"/>
              <w:left w:val="single" w:sz="4" w:space="0" w:color="auto"/>
              <w:bottom w:val="single" w:sz="4" w:space="0" w:color="auto"/>
            </w:tcBorders>
            <w:shd w:val="clear" w:color="auto" w:fill="FFFFFF"/>
          </w:tcPr>
          <w:p w:rsidR="00C015AA" w:rsidRPr="00256A78" w:rsidRDefault="00C015AA" w:rsidP="009B7BA8">
            <w:pPr>
              <w:framePr w:w="15300" w:wrap="notBeside" w:vAnchor="text" w:hAnchor="text" w:xAlign="center" w:y="1"/>
            </w:pPr>
          </w:p>
        </w:tc>
        <w:tc>
          <w:tcPr>
            <w:tcW w:w="2635" w:type="dxa"/>
            <w:tcBorders>
              <w:top w:val="single" w:sz="4" w:space="0" w:color="auto"/>
              <w:left w:val="single" w:sz="4" w:space="0" w:color="auto"/>
              <w:bottom w:val="single" w:sz="4" w:space="0" w:color="auto"/>
            </w:tcBorders>
            <w:shd w:val="clear" w:color="auto" w:fill="FFFFFF"/>
          </w:tcPr>
          <w:p w:rsidR="00C015AA" w:rsidRPr="00256A78" w:rsidRDefault="00C015AA" w:rsidP="009B7BA8">
            <w:pPr>
              <w:framePr w:w="15300" w:wrap="notBeside" w:vAnchor="text" w:hAnchor="text" w:xAlign="center" w:y="1"/>
            </w:pPr>
          </w:p>
        </w:tc>
        <w:tc>
          <w:tcPr>
            <w:tcW w:w="4406" w:type="dxa"/>
            <w:tcBorders>
              <w:top w:val="single" w:sz="4" w:space="0" w:color="auto"/>
              <w:left w:val="single" w:sz="4" w:space="0" w:color="auto"/>
              <w:bottom w:val="single" w:sz="4" w:space="0" w:color="auto"/>
            </w:tcBorders>
            <w:shd w:val="clear" w:color="auto" w:fill="FFFFFF"/>
          </w:tcPr>
          <w:p w:rsidR="00C015AA" w:rsidRPr="00256A78" w:rsidRDefault="00C015AA" w:rsidP="009B7BA8">
            <w:pPr>
              <w:framePr w:w="15300" w:wrap="notBeside" w:vAnchor="text" w:hAnchor="text" w:xAlign="center" w:y="1"/>
            </w:pPr>
          </w:p>
        </w:tc>
        <w:tc>
          <w:tcPr>
            <w:tcW w:w="3704" w:type="dxa"/>
            <w:tcBorders>
              <w:top w:val="single" w:sz="4" w:space="0" w:color="auto"/>
              <w:left w:val="single" w:sz="4" w:space="0" w:color="auto"/>
              <w:bottom w:val="single" w:sz="4" w:space="0" w:color="auto"/>
              <w:right w:val="single" w:sz="4" w:space="0" w:color="auto"/>
            </w:tcBorders>
            <w:shd w:val="clear" w:color="auto" w:fill="FFFFFF"/>
          </w:tcPr>
          <w:p w:rsidR="00C015AA" w:rsidRPr="00256A78" w:rsidRDefault="00C015AA" w:rsidP="009B7BA8">
            <w:pPr>
              <w:framePr w:w="15300" w:wrap="notBeside" w:vAnchor="text" w:hAnchor="text" w:xAlign="center" w:y="1"/>
            </w:pPr>
          </w:p>
        </w:tc>
      </w:tr>
    </w:tbl>
    <w:p w:rsidR="00C015AA" w:rsidRPr="00256A78" w:rsidRDefault="00C015AA" w:rsidP="009B7BA8"/>
    <w:p w:rsidR="00C015AA" w:rsidRDefault="00C015AA" w:rsidP="009B7BA8">
      <w:pPr>
        <w:pStyle w:val="52"/>
        <w:shd w:val="clear" w:color="auto" w:fill="auto"/>
        <w:spacing w:line="240" w:lineRule="auto"/>
        <w:ind w:firstLine="0"/>
        <w:jc w:val="left"/>
        <w:rPr>
          <w:color w:val="000000"/>
          <w:sz w:val="24"/>
          <w:szCs w:val="24"/>
        </w:rPr>
      </w:pPr>
      <w:r w:rsidRPr="00256A78">
        <w:rPr>
          <w:color w:val="000000"/>
          <w:sz w:val="24"/>
          <w:szCs w:val="24"/>
        </w:rPr>
        <w:t>Заместитель главы администрации, заместитель председателя КЧС и ОПБ</w:t>
      </w:r>
      <w:r>
        <w:rPr>
          <w:color w:val="000000"/>
          <w:sz w:val="24"/>
          <w:szCs w:val="24"/>
        </w:rPr>
        <w:t>______________________________________________________________</w:t>
      </w:r>
    </w:p>
    <w:p w:rsidR="00C015AA" w:rsidRPr="00256A78" w:rsidRDefault="00C015AA" w:rsidP="009B7BA8">
      <w:pPr>
        <w:pStyle w:val="62"/>
        <w:shd w:val="clear" w:color="auto" w:fill="auto"/>
        <w:spacing w:before="0" w:after="0" w:line="240" w:lineRule="auto"/>
        <w:ind w:left="11700" w:firstLine="0"/>
        <w:rPr>
          <w:sz w:val="24"/>
          <w:szCs w:val="24"/>
        </w:rPr>
      </w:pPr>
      <w:r w:rsidRPr="00256A78">
        <w:rPr>
          <w:color w:val="000000"/>
          <w:sz w:val="24"/>
          <w:szCs w:val="24"/>
        </w:rPr>
        <w:t>(подпись, фамилия, инициалы)</w:t>
      </w:r>
    </w:p>
    <w:p w:rsidR="00C015AA" w:rsidRPr="00256A78" w:rsidRDefault="00C015AA" w:rsidP="009B7BA8">
      <w:pPr>
        <w:pStyle w:val="2b"/>
        <w:shd w:val="clear" w:color="auto" w:fill="auto"/>
        <w:spacing w:line="240" w:lineRule="auto"/>
        <w:rPr>
          <w:sz w:val="24"/>
          <w:szCs w:val="24"/>
        </w:rPr>
      </w:pPr>
      <w:r>
        <w:rPr>
          <w:rStyle w:val="67"/>
          <w:b/>
          <w:noProof w:val="0"/>
          <w:sz w:val="24"/>
          <w:szCs w:val="24"/>
        </w:rPr>
        <w:t xml:space="preserve">                                                                                                                                                                                                                           </w:t>
      </w:r>
      <w:r w:rsidRPr="00256A78">
        <w:rPr>
          <w:rStyle w:val="270"/>
          <w:b/>
          <w:noProof w:val="0"/>
          <w:sz w:val="24"/>
          <w:szCs w:val="24"/>
        </w:rPr>
        <w:t>МП.</w:t>
      </w:r>
    </w:p>
    <w:p w:rsidR="00C015AA" w:rsidRPr="00256A78" w:rsidRDefault="00C015AA" w:rsidP="009B7BA8">
      <w:pPr>
        <w:pStyle w:val="52"/>
        <w:shd w:val="clear" w:color="auto" w:fill="auto"/>
        <w:spacing w:line="240" w:lineRule="auto"/>
        <w:ind w:firstLine="0"/>
        <w:jc w:val="left"/>
        <w:rPr>
          <w:sz w:val="24"/>
          <w:szCs w:val="24"/>
        </w:rPr>
      </w:pPr>
      <w:r w:rsidRPr="00256A78">
        <w:rPr>
          <w:color w:val="000000"/>
          <w:sz w:val="24"/>
          <w:szCs w:val="24"/>
        </w:rPr>
        <w:t>Руководитель ОП (МО) МВД России муниципального района</w:t>
      </w:r>
      <w:r>
        <w:rPr>
          <w:color w:val="000000"/>
          <w:sz w:val="24"/>
          <w:szCs w:val="24"/>
        </w:rPr>
        <w:t>_________________________________________________________________________</w:t>
      </w:r>
    </w:p>
    <w:p w:rsidR="00C015AA" w:rsidRDefault="00C015AA" w:rsidP="009B7BA8">
      <w:pPr>
        <w:pStyle w:val="62"/>
        <w:shd w:val="clear" w:color="auto" w:fill="auto"/>
        <w:spacing w:before="0" w:after="0" w:line="240" w:lineRule="auto"/>
        <w:ind w:right="1600" w:firstLine="0"/>
        <w:rPr>
          <w:color w:val="000000"/>
          <w:sz w:val="24"/>
          <w:szCs w:val="24"/>
        </w:rPr>
      </w:pPr>
      <w:r>
        <w:rPr>
          <w:color w:val="000000"/>
          <w:sz w:val="24"/>
          <w:szCs w:val="24"/>
        </w:rPr>
        <w:t xml:space="preserve">                                                                                                                                                                      </w:t>
      </w:r>
      <w:r w:rsidRPr="00256A78">
        <w:rPr>
          <w:color w:val="000000"/>
          <w:sz w:val="24"/>
          <w:szCs w:val="24"/>
        </w:rPr>
        <w:t>(подпись, фамилия, инициалы)</w:t>
      </w:r>
      <w:r>
        <w:rPr>
          <w:color w:val="000000"/>
          <w:sz w:val="24"/>
          <w:szCs w:val="24"/>
        </w:rPr>
        <w:t xml:space="preserve">        </w:t>
      </w:r>
    </w:p>
    <w:p w:rsidR="00C015AA" w:rsidRDefault="00C015AA" w:rsidP="009B7BA8">
      <w:pPr>
        <w:pStyle w:val="62"/>
        <w:shd w:val="clear" w:color="auto" w:fill="auto"/>
        <w:spacing w:before="0" w:after="0" w:line="240" w:lineRule="auto"/>
        <w:ind w:right="1600" w:firstLine="0"/>
        <w:rPr>
          <w:rStyle w:val="67"/>
          <w:b/>
          <w:noProof w:val="0"/>
          <w:sz w:val="24"/>
          <w:szCs w:val="24"/>
        </w:rPr>
      </w:pPr>
      <w:r>
        <w:rPr>
          <w:color w:val="000000"/>
          <w:sz w:val="24"/>
          <w:szCs w:val="24"/>
        </w:rPr>
        <w:t xml:space="preserve">                                                                                                                                                                                                 </w:t>
      </w:r>
      <w:r w:rsidRPr="00256A78">
        <w:rPr>
          <w:rStyle w:val="67"/>
          <w:b/>
          <w:noProof w:val="0"/>
          <w:sz w:val="24"/>
          <w:szCs w:val="24"/>
        </w:rPr>
        <w:t>М.П.</w:t>
      </w:r>
    </w:p>
    <w:p w:rsidR="00C015AA" w:rsidRDefault="00C015AA" w:rsidP="009B7BA8">
      <w:pPr>
        <w:pStyle w:val="62"/>
        <w:shd w:val="clear" w:color="auto" w:fill="auto"/>
        <w:spacing w:before="0" w:after="0" w:line="240" w:lineRule="auto"/>
        <w:ind w:right="1600" w:firstLine="0"/>
        <w:rPr>
          <w:rStyle w:val="67"/>
          <w:b/>
          <w:noProof w:val="0"/>
          <w:sz w:val="24"/>
          <w:szCs w:val="24"/>
        </w:rPr>
      </w:pPr>
    </w:p>
    <w:p w:rsidR="00C015AA" w:rsidRPr="00256A78" w:rsidRDefault="00C015AA" w:rsidP="009B7BA8">
      <w:pPr>
        <w:pStyle w:val="62"/>
        <w:shd w:val="clear" w:color="auto" w:fill="auto"/>
        <w:spacing w:before="0" w:after="0" w:line="240" w:lineRule="auto"/>
        <w:ind w:left="12260" w:right="1600"/>
        <w:rPr>
          <w:sz w:val="24"/>
          <w:szCs w:val="24"/>
        </w:rPr>
      </w:pPr>
    </w:p>
    <w:p w:rsidR="00C015AA" w:rsidRPr="00256A78" w:rsidRDefault="00C015AA" w:rsidP="009B7BA8">
      <w:pPr>
        <w:pStyle w:val="82"/>
        <w:shd w:val="clear" w:color="auto" w:fill="auto"/>
        <w:spacing w:before="0" w:line="240" w:lineRule="auto"/>
        <w:rPr>
          <w:sz w:val="24"/>
          <w:szCs w:val="24"/>
        </w:rPr>
      </w:pPr>
      <w:r w:rsidRPr="00256A78">
        <w:rPr>
          <w:color w:val="000000"/>
          <w:sz w:val="24"/>
          <w:szCs w:val="24"/>
        </w:rPr>
        <w:lastRenderedPageBreak/>
        <w:t>* Заполняется раздельно для граждан, утративших имущество частично, и для граждан, полностью утративших имущество.</w:t>
      </w:r>
    </w:p>
    <w:p w:rsidR="00C015AA" w:rsidRPr="005E652D" w:rsidRDefault="00C015AA" w:rsidP="005E652D">
      <w:pPr>
        <w:pStyle w:val="82"/>
        <w:shd w:val="clear" w:color="auto" w:fill="auto"/>
        <w:spacing w:before="0" w:line="240" w:lineRule="auto"/>
        <w:rPr>
          <w:color w:val="000000"/>
          <w:sz w:val="24"/>
          <w:szCs w:val="24"/>
        </w:rPr>
      </w:pPr>
      <w:r w:rsidRPr="00256A78">
        <w:t>К списку прилагаются акты обследований с перечислением поврежденного (утраченного) имущества и степени повреждения по форме, определенной приложением 8 к настоящему Порядку.</w:t>
      </w:r>
    </w:p>
    <w:p w:rsidR="00C015AA" w:rsidRDefault="00C015AA" w:rsidP="009B7BA8">
      <w:pPr>
        <w:ind w:left="540"/>
        <w:jc w:val="right"/>
      </w:pPr>
    </w:p>
    <w:p w:rsidR="00C015AA" w:rsidRPr="005E652D" w:rsidRDefault="00C015AA" w:rsidP="009B7BA8">
      <w:pPr>
        <w:ind w:left="540"/>
        <w:jc w:val="right"/>
        <w:rPr>
          <w:rFonts w:ascii="Times New Roman" w:hAnsi="Times New Roman"/>
          <w:sz w:val="24"/>
          <w:szCs w:val="24"/>
        </w:rPr>
      </w:pPr>
      <w:r w:rsidRPr="005E652D">
        <w:rPr>
          <w:rFonts w:ascii="Times New Roman" w:hAnsi="Times New Roman"/>
          <w:sz w:val="24"/>
          <w:szCs w:val="24"/>
        </w:rPr>
        <w:t>Приложение 7</w:t>
      </w:r>
    </w:p>
    <w:p w:rsidR="00C015AA" w:rsidRPr="005E652D" w:rsidRDefault="00C015AA" w:rsidP="009B7BA8">
      <w:pPr>
        <w:jc w:val="right"/>
        <w:rPr>
          <w:rFonts w:ascii="Times New Roman" w:hAnsi="Times New Roman"/>
          <w:sz w:val="24"/>
          <w:szCs w:val="24"/>
        </w:rPr>
      </w:pPr>
      <w:r w:rsidRPr="005E652D">
        <w:rPr>
          <w:rFonts w:ascii="Times New Roman" w:hAnsi="Times New Roman"/>
          <w:sz w:val="24"/>
          <w:szCs w:val="24"/>
        </w:rPr>
        <w:t>к Порядку использования бюджетных ассигнований</w:t>
      </w:r>
    </w:p>
    <w:p w:rsidR="00C015AA" w:rsidRPr="005E652D" w:rsidRDefault="00C015AA" w:rsidP="009B7BA8">
      <w:pPr>
        <w:jc w:val="right"/>
        <w:rPr>
          <w:rFonts w:ascii="Times New Roman" w:hAnsi="Times New Roman"/>
          <w:sz w:val="24"/>
          <w:szCs w:val="24"/>
        </w:rPr>
      </w:pPr>
      <w:r w:rsidRPr="005E652D">
        <w:rPr>
          <w:rFonts w:ascii="Times New Roman" w:hAnsi="Times New Roman"/>
          <w:sz w:val="24"/>
          <w:szCs w:val="24"/>
        </w:rPr>
        <w:t xml:space="preserve"> резервного фонда администрации Дубровского района</w:t>
      </w:r>
    </w:p>
    <w:tbl>
      <w:tblPr>
        <w:tblpPr w:leftFromText="180" w:rightFromText="180"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6"/>
        <w:gridCol w:w="7637"/>
      </w:tblGrid>
      <w:tr w:rsidR="00C015AA" w:rsidRPr="005E652D" w:rsidTr="009B7BA8">
        <w:trPr>
          <w:trHeight w:val="1882"/>
        </w:trPr>
        <w:tc>
          <w:tcPr>
            <w:tcW w:w="7626" w:type="dxa"/>
          </w:tcPr>
          <w:p w:rsidR="00C015AA" w:rsidRPr="005E652D" w:rsidRDefault="00C015AA" w:rsidP="009B7BA8">
            <w:pPr>
              <w:ind w:firstLine="380"/>
              <w:jc w:val="both"/>
              <w:rPr>
                <w:rFonts w:ascii="Times New Roman" w:hAnsi="Times New Roman"/>
                <w:sz w:val="24"/>
                <w:szCs w:val="24"/>
              </w:rPr>
            </w:pPr>
            <w:r w:rsidRPr="005E652D">
              <w:rPr>
                <w:rFonts w:ascii="Times New Roman" w:hAnsi="Times New Roman"/>
                <w:sz w:val="24"/>
                <w:szCs w:val="24"/>
              </w:rPr>
              <w:t xml:space="preserve">СОГЛАСОВАНО </w:t>
            </w:r>
          </w:p>
          <w:p w:rsidR="00C015AA" w:rsidRPr="005E652D" w:rsidRDefault="00C015AA" w:rsidP="009B7BA8">
            <w:pPr>
              <w:ind w:firstLine="380"/>
              <w:jc w:val="both"/>
              <w:rPr>
                <w:rFonts w:ascii="Times New Roman" w:hAnsi="Times New Roman"/>
                <w:sz w:val="24"/>
                <w:szCs w:val="24"/>
              </w:rPr>
            </w:pPr>
            <w:r w:rsidRPr="005E652D">
              <w:rPr>
                <w:rFonts w:ascii="Times New Roman" w:hAnsi="Times New Roman"/>
                <w:sz w:val="24"/>
                <w:szCs w:val="24"/>
              </w:rPr>
              <w:t xml:space="preserve">Руководитель управления (отдела)           </w:t>
            </w:r>
          </w:p>
          <w:p w:rsidR="00C015AA" w:rsidRPr="005E652D" w:rsidRDefault="00C015AA" w:rsidP="009B7BA8">
            <w:pPr>
              <w:ind w:firstLine="380"/>
              <w:jc w:val="both"/>
              <w:rPr>
                <w:rFonts w:ascii="Times New Roman" w:hAnsi="Times New Roman"/>
                <w:sz w:val="24"/>
                <w:szCs w:val="24"/>
              </w:rPr>
            </w:pPr>
            <w:r w:rsidRPr="005E652D">
              <w:rPr>
                <w:rFonts w:ascii="Times New Roman" w:hAnsi="Times New Roman"/>
                <w:sz w:val="24"/>
                <w:szCs w:val="24"/>
              </w:rPr>
              <w:t xml:space="preserve">  по делам ГОЧС органа местного самоуправления</w:t>
            </w:r>
          </w:p>
          <w:p w:rsidR="00C015AA" w:rsidRPr="005E652D" w:rsidRDefault="00C015AA" w:rsidP="009B7BA8">
            <w:pPr>
              <w:jc w:val="both"/>
              <w:rPr>
                <w:rFonts w:ascii="Times New Roman" w:hAnsi="Times New Roman"/>
                <w:sz w:val="24"/>
                <w:szCs w:val="24"/>
              </w:rPr>
            </w:pPr>
            <w:r w:rsidRPr="005E652D">
              <w:rPr>
                <w:rFonts w:ascii="Times New Roman" w:hAnsi="Times New Roman"/>
                <w:sz w:val="24"/>
                <w:szCs w:val="24"/>
              </w:rPr>
              <w:t>____________________________________</w:t>
            </w:r>
          </w:p>
          <w:p w:rsidR="00C015AA" w:rsidRPr="005E652D" w:rsidRDefault="00C015AA" w:rsidP="009B7BA8">
            <w:pPr>
              <w:ind w:firstLine="380"/>
              <w:jc w:val="both"/>
              <w:rPr>
                <w:rFonts w:ascii="Times New Roman" w:hAnsi="Times New Roman"/>
                <w:sz w:val="24"/>
                <w:szCs w:val="24"/>
              </w:rPr>
            </w:pPr>
          </w:p>
          <w:p w:rsidR="00C015AA" w:rsidRPr="005E652D" w:rsidRDefault="00C015AA" w:rsidP="009B7BA8">
            <w:pPr>
              <w:pStyle w:val="101"/>
              <w:shd w:val="clear" w:color="auto" w:fill="auto"/>
              <w:spacing w:line="240" w:lineRule="auto"/>
              <w:ind w:left="180"/>
              <w:jc w:val="both"/>
              <w:rPr>
                <w:sz w:val="24"/>
                <w:szCs w:val="24"/>
              </w:rPr>
            </w:pPr>
            <w:r w:rsidRPr="005E652D">
              <w:rPr>
                <w:sz w:val="24"/>
                <w:szCs w:val="24"/>
              </w:rPr>
              <w:t xml:space="preserve">               (подпись, фамилия, имя, отчество)</w:t>
            </w:r>
          </w:p>
          <w:p w:rsidR="00C015AA" w:rsidRPr="005E652D" w:rsidRDefault="00C015AA" w:rsidP="009B7BA8">
            <w:pPr>
              <w:tabs>
                <w:tab w:val="left" w:leader="underscore" w:pos="413"/>
                <w:tab w:val="left" w:leader="underscore" w:pos="1546"/>
                <w:tab w:val="left" w:leader="underscore" w:pos="1869"/>
              </w:tabs>
              <w:jc w:val="both"/>
              <w:rPr>
                <w:rFonts w:ascii="Times New Roman" w:hAnsi="Times New Roman"/>
                <w:sz w:val="24"/>
                <w:szCs w:val="24"/>
              </w:rPr>
            </w:pPr>
            <w:r w:rsidRPr="005E652D">
              <w:rPr>
                <w:rFonts w:ascii="Times New Roman" w:hAnsi="Times New Roman"/>
                <w:sz w:val="24"/>
                <w:szCs w:val="24"/>
              </w:rPr>
              <w:t>«</w:t>
            </w:r>
            <w:r w:rsidRPr="005E652D">
              <w:rPr>
                <w:rFonts w:ascii="Times New Roman" w:hAnsi="Times New Roman"/>
                <w:sz w:val="24"/>
                <w:szCs w:val="24"/>
              </w:rPr>
              <w:tab/>
              <w:t>»</w:t>
            </w:r>
            <w:r w:rsidRPr="005E652D">
              <w:rPr>
                <w:rFonts w:ascii="Times New Roman" w:hAnsi="Times New Roman"/>
                <w:sz w:val="24"/>
                <w:szCs w:val="24"/>
              </w:rPr>
              <w:tab/>
              <w:t>20</w:t>
            </w:r>
            <w:r w:rsidRPr="005E652D">
              <w:rPr>
                <w:rFonts w:ascii="Times New Roman" w:hAnsi="Times New Roman"/>
                <w:sz w:val="24"/>
                <w:szCs w:val="24"/>
              </w:rPr>
              <w:tab/>
              <w:t>г.</w:t>
            </w:r>
          </w:p>
          <w:p w:rsidR="00C015AA" w:rsidRPr="005E652D" w:rsidRDefault="00C015AA" w:rsidP="009B7BA8">
            <w:pPr>
              <w:jc w:val="both"/>
              <w:rPr>
                <w:rFonts w:ascii="Times New Roman" w:hAnsi="Times New Roman"/>
                <w:sz w:val="24"/>
                <w:szCs w:val="24"/>
              </w:rPr>
            </w:pPr>
            <w:r w:rsidRPr="005E652D">
              <w:rPr>
                <w:rFonts w:ascii="Times New Roman" w:hAnsi="Times New Roman"/>
                <w:sz w:val="24"/>
                <w:szCs w:val="24"/>
              </w:rPr>
              <w:t>М.П.</w:t>
            </w:r>
          </w:p>
          <w:p w:rsidR="00C015AA" w:rsidRPr="005E652D" w:rsidRDefault="00C015AA" w:rsidP="009B7BA8">
            <w:pPr>
              <w:rPr>
                <w:rFonts w:ascii="Times New Roman" w:hAnsi="Times New Roman"/>
                <w:sz w:val="24"/>
                <w:szCs w:val="24"/>
              </w:rPr>
            </w:pPr>
            <w:r w:rsidRPr="005E652D">
              <w:rPr>
                <w:rFonts w:ascii="Times New Roman" w:hAnsi="Times New Roman"/>
                <w:sz w:val="24"/>
                <w:szCs w:val="24"/>
              </w:rPr>
              <w:t xml:space="preserve">                                              </w:t>
            </w:r>
          </w:p>
        </w:tc>
        <w:tc>
          <w:tcPr>
            <w:tcW w:w="7637" w:type="dxa"/>
          </w:tcPr>
          <w:p w:rsidR="00C015AA" w:rsidRPr="005E652D" w:rsidRDefault="00C015AA" w:rsidP="009B7BA8">
            <w:pPr>
              <w:ind w:firstLine="380"/>
              <w:jc w:val="both"/>
              <w:rPr>
                <w:rFonts w:ascii="Times New Roman" w:hAnsi="Times New Roman"/>
                <w:sz w:val="24"/>
                <w:szCs w:val="24"/>
              </w:rPr>
            </w:pPr>
            <w:r w:rsidRPr="005E652D">
              <w:rPr>
                <w:rFonts w:ascii="Times New Roman" w:hAnsi="Times New Roman"/>
                <w:sz w:val="24"/>
                <w:szCs w:val="24"/>
              </w:rPr>
              <w:t xml:space="preserve">Утверждаю </w:t>
            </w:r>
          </w:p>
          <w:p w:rsidR="00C015AA" w:rsidRPr="005E652D" w:rsidRDefault="00C015AA" w:rsidP="009B7BA8">
            <w:pPr>
              <w:rPr>
                <w:rFonts w:ascii="Times New Roman" w:hAnsi="Times New Roman"/>
                <w:sz w:val="24"/>
                <w:szCs w:val="24"/>
              </w:rPr>
            </w:pPr>
            <w:r w:rsidRPr="005E652D">
              <w:rPr>
                <w:rFonts w:ascii="Times New Roman" w:hAnsi="Times New Roman"/>
                <w:sz w:val="24"/>
                <w:szCs w:val="24"/>
              </w:rPr>
              <w:t>Руководитель органа местного самоуправления</w:t>
            </w:r>
          </w:p>
          <w:p w:rsidR="00C015AA" w:rsidRPr="005E652D" w:rsidRDefault="00C015AA" w:rsidP="009B7BA8">
            <w:pPr>
              <w:rPr>
                <w:rFonts w:ascii="Times New Roman" w:hAnsi="Times New Roman"/>
                <w:sz w:val="24"/>
                <w:szCs w:val="24"/>
              </w:rPr>
            </w:pPr>
          </w:p>
          <w:p w:rsidR="00C015AA" w:rsidRPr="005E652D" w:rsidRDefault="00C015AA" w:rsidP="009B7BA8">
            <w:pPr>
              <w:rPr>
                <w:rFonts w:ascii="Times New Roman" w:hAnsi="Times New Roman"/>
                <w:sz w:val="24"/>
                <w:szCs w:val="24"/>
              </w:rPr>
            </w:pPr>
            <w:r w:rsidRPr="005E652D">
              <w:rPr>
                <w:rFonts w:ascii="Times New Roman" w:hAnsi="Times New Roman"/>
                <w:sz w:val="24"/>
                <w:szCs w:val="24"/>
              </w:rPr>
              <w:t>_______________________________________</w:t>
            </w:r>
          </w:p>
          <w:p w:rsidR="00C015AA" w:rsidRPr="005E652D" w:rsidRDefault="00C015AA" w:rsidP="009B7BA8">
            <w:pPr>
              <w:rPr>
                <w:rFonts w:ascii="Times New Roman" w:hAnsi="Times New Roman"/>
                <w:sz w:val="24"/>
                <w:szCs w:val="24"/>
              </w:rPr>
            </w:pPr>
          </w:p>
          <w:p w:rsidR="00C015AA" w:rsidRPr="005E652D" w:rsidRDefault="00C015AA" w:rsidP="009B7BA8">
            <w:pPr>
              <w:pStyle w:val="101"/>
              <w:shd w:val="clear" w:color="auto" w:fill="auto"/>
              <w:spacing w:line="240" w:lineRule="auto"/>
              <w:ind w:left="180"/>
              <w:jc w:val="both"/>
              <w:rPr>
                <w:sz w:val="24"/>
                <w:szCs w:val="24"/>
              </w:rPr>
            </w:pPr>
            <w:r w:rsidRPr="005E652D">
              <w:rPr>
                <w:sz w:val="24"/>
                <w:szCs w:val="24"/>
              </w:rPr>
              <w:t>(подпись, фамилия, имя, отчество)</w:t>
            </w:r>
          </w:p>
          <w:p w:rsidR="00C015AA" w:rsidRPr="005E652D" w:rsidRDefault="00C015AA" w:rsidP="009B7BA8">
            <w:pPr>
              <w:tabs>
                <w:tab w:val="left" w:leader="underscore" w:pos="413"/>
                <w:tab w:val="left" w:leader="underscore" w:pos="1546"/>
                <w:tab w:val="left" w:leader="underscore" w:pos="1869"/>
              </w:tabs>
              <w:jc w:val="both"/>
              <w:rPr>
                <w:rFonts w:ascii="Times New Roman" w:hAnsi="Times New Roman"/>
                <w:sz w:val="24"/>
                <w:szCs w:val="24"/>
              </w:rPr>
            </w:pPr>
            <w:r w:rsidRPr="005E652D">
              <w:rPr>
                <w:rFonts w:ascii="Times New Roman" w:hAnsi="Times New Roman"/>
                <w:sz w:val="24"/>
                <w:szCs w:val="24"/>
              </w:rPr>
              <w:t>«</w:t>
            </w:r>
            <w:r w:rsidRPr="005E652D">
              <w:rPr>
                <w:rFonts w:ascii="Times New Roman" w:hAnsi="Times New Roman"/>
                <w:sz w:val="24"/>
                <w:szCs w:val="24"/>
              </w:rPr>
              <w:tab/>
              <w:t>»</w:t>
            </w:r>
            <w:r w:rsidRPr="005E652D">
              <w:rPr>
                <w:rFonts w:ascii="Times New Roman" w:hAnsi="Times New Roman"/>
                <w:sz w:val="24"/>
                <w:szCs w:val="24"/>
              </w:rPr>
              <w:tab/>
              <w:t>20</w:t>
            </w:r>
            <w:r w:rsidRPr="005E652D">
              <w:rPr>
                <w:rFonts w:ascii="Times New Roman" w:hAnsi="Times New Roman"/>
                <w:sz w:val="24"/>
                <w:szCs w:val="24"/>
              </w:rPr>
              <w:tab/>
              <w:t>г.</w:t>
            </w:r>
          </w:p>
          <w:p w:rsidR="00C015AA" w:rsidRPr="005E652D" w:rsidRDefault="00C015AA" w:rsidP="009B7BA8">
            <w:pPr>
              <w:jc w:val="both"/>
              <w:rPr>
                <w:rFonts w:ascii="Times New Roman" w:hAnsi="Times New Roman"/>
                <w:sz w:val="24"/>
                <w:szCs w:val="24"/>
              </w:rPr>
            </w:pPr>
            <w:r w:rsidRPr="005E652D">
              <w:rPr>
                <w:rFonts w:ascii="Times New Roman" w:hAnsi="Times New Roman"/>
                <w:sz w:val="24"/>
                <w:szCs w:val="24"/>
              </w:rPr>
              <w:t>М.П.</w:t>
            </w:r>
          </w:p>
          <w:p w:rsidR="00C015AA" w:rsidRPr="005E652D" w:rsidRDefault="00C015AA" w:rsidP="009B7BA8">
            <w:pPr>
              <w:rPr>
                <w:rFonts w:ascii="Times New Roman" w:hAnsi="Times New Roman"/>
                <w:sz w:val="24"/>
                <w:szCs w:val="24"/>
              </w:rPr>
            </w:pPr>
          </w:p>
        </w:tc>
      </w:tr>
    </w:tbl>
    <w:p w:rsidR="00C015AA" w:rsidRPr="005A2693" w:rsidRDefault="00C015AA" w:rsidP="005E652D"/>
    <w:p w:rsidR="00C015AA" w:rsidRPr="005E652D" w:rsidRDefault="00C015AA" w:rsidP="005E652D">
      <w:pPr>
        <w:pStyle w:val="TimesNewRoman"/>
      </w:pPr>
      <w:r w:rsidRPr="005E652D">
        <w:t>АКТ</w:t>
      </w:r>
    </w:p>
    <w:p w:rsidR="00C015AA" w:rsidRPr="005E652D" w:rsidRDefault="00C015AA" w:rsidP="005E652D">
      <w:pPr>
        <w:pStyle w:val="TimesNewRoman"/>
      </w:pPr>
      <w:r w:rsidRPr="005E652D">
        <w:t>комиссионного обследования по оценке степени утраты имущества граждан, пострадавших в результате</w:t>
      </w:r>
    </w:p>
    <w:p w:rsidR="00C015AA" w:rsidRPr="005E652D" w:rsidRDefault="00C015AA" w:rsidP="005E652D">
      <w:pPr>
        <w:pStyle w:val="TimesNewRoman"/>
      </w:pPr>
      <w:r w:rsidRPr="005E652D">
        <w:t>Адрес проживания__________________________________________________________________________</w:t>
      </w:r>
      <w:r w:rsidRPr="005E652D">
        <w:tab/>
        <w:t>______</w:t>
      </w:r>
    </w:p>
    <w:p w:rsidR="00C015AA" w:rsidRPr="005E652D" w:rsidRDefault="00C015AA" w:rsidP="005E652D">
      <w:pPr>
        <w:pStyle w:val="TimesNewRoman"/>
      </w:pPr>
      <w:r w:rsidRPr="005E652D">
        <w:t>Ф.И.О. пострадавшего гражданина</w:t>
      </w:r>
      <w:r w:rsidRPr="005E652D">
        <w:tab/>
        <w:t>_______________________________________________________________</w:t>
      </w:r>
    </w:p>
    <w:p w:rsidR="00C015AA" w:rsidRPr="005E652D" w:rsidRDefault="00C015AA" w:rsidP="005E652D">
      <w:pPr>
        <w:pStyle w:val="TimesNewRoman"/>
      </w:pPr>
      <w:r w:rsidRPr="005E652D">
        <w:t>____________________________________________________________________________________________</w:t>
      </w:r>
    </w:p>
    <w:p w:rsidR="00C015AA" w:rsidRPr="005E652D" w:rsidRDefault="00C015AA" w:rsidP="005E652D">
      <w:pPr>
        <w:pStyle w:val="TimesNewRoman"/>
      </w:pPr>
      <w:r w:rsidRPr="005E652D">
        <w:lastRenderedPageBreak/>
        <w:t>Члены семьи пострадавшего (совместно проживающие):</w:t>
      </w:r>
      <w:r w:rsidRPr="005E652D">
        <w:tab/>
        <w:t>_____________________________________________</w:t>
      </w:r>
    </w:p>
    <w:p w:rsidR="00C015AA" w:rsidRPr="005E652D" w:rsidRDefault="00C015AA" w:rsidP="005E652D">
      <w:pPr>
        <w:pStyle w:val="TimesNewRoman"/>
      </w:pPr>
      <w:r w:rsidRPr="005E652D">
        <w:t>_____________________________________________________________________________________________</w:t>
      </w:r>
    </w:p>
    <w:p w:rsidR="00C015AA" w:rsidRPr="005E652D" w:rsidRDefault="00C015AA" w:rsidP="005E652D">
      <w:pPr>
        <w:pStyle w:val="TimesNewRoman"/>
      </w:pPr>
      <w:r w:rsidRPr="005E652D">
        <w:t>_____________________________________________________________________________________________</w:t>
      </w:r>
    </w:p>
    <w:p w:rsidR="00C015AA" w:rsidRPr="005E652D" w:rsidRDefault="00C015AA" w:rsidP="005E652D">
      <w:pPr>
        <w:pStyle w:val="TimesNewRoman"/>
      </w:pPr>
      <w:r w:rsidRPr="005E652D">
        <w:t>В результате обследования выявлено:______________________________________________________________</w:t>
      </w:r>
    </w:p>
    <w:p w:rsidR="00C015AA" w:rsidRPr="005E652D" w:rsidRDefault="00C015AA" w:rsidP="005E652D">
      <w:pPr>
        <w:pStyle w:val="TimesNewRoman"/>
      </w:pPr>
      <w:r w:rsidRPr="005E652D">
        <w:t>_____________________________________________________________________________________________</w:t>
      </w:r>
    </w:p>
    <w:p w:rsidR="00C015AA" w:rsidRPr="005E652D" w:rsidRDefault="00C015AA" w:rsidP="005E652D">
      <w:pPr>
        <w:pStyle w:val="TimesNewRoman"/>
      </w:pPr>
      <w:r w:rsidRPr="005E652D">
        <w:t>_____________________________________________________________________________________________</w:t>
      </w:r>
    </w:p>
    <w:p w:rsidR="00C015AA" w:rsidRPr="005E652D" w:rsidRDefault="00C015AA" w:rsidP="005E652D">
      <w:pPr>
        <w:pStyle w:val="TimesNewRoman"/>
      </w:pPr>
      <w:r w:rsidRPr="005E652D">
        <w:t>_____________________________________________________________________________________________</w:t>
      </w:r>
    </w:p>
    <w:p w:rsidR="00C015AA" w:rsidRPr="005E652D" w:rsidRDefault="00C015AA" w:rsidP="005E652D">
      <w:pPr>
        <w:pStyle w:val="TimesNewRoman"/>
      </w:pPr>
      <w:r w:rsidRPr="005E652D">
        <w:t>Заключение комиссии: имущество утрачено частично / полностью (ненужное зачеркнуть).</w:t>
      </w:r>
    </w:p>
    <w:p w:rsidR="00C015AA" w:rsidRPr="005E652D" w:rsidRDefault="00C015AA" w:rsidP="005E652D">
      <w:pPr>
        <w:pStyle w:val="TimesNewRoman"/>
      </w:pPr>
      <w:r w:rsidRPr="005E652D">
        <w:t xml:space="preserve">Комиссия в составе: </w:t>
      </w:r>
    </w:p>
    <w:p w:rsidR="00C015AA" w:rsidRPr="005E652D" w:rsidRDefault="00C015AA" w:rsidP="005E652D">
      <w:pPr>
        <w:pStyle w:val="TimesNewRoman"/>
      </w:pPr>
      <w:r w:rsidRPr="005E652D">
        <w:t>председатель комиссии:</w:t>
      </w:r>
    </w:p>
    <w:p w:rsidR="00C015AA" w:rsidRPr="005A2693" w:rsidRDefault="00C015AA" w:rsidP="009B7BA8">
      <w:pPr>
        <w:ind w:left="540"/>
      </w:pPr>
    </w:p>
    <w:tbl>
      <w:tblPr>
        <w:tblW w:w="0" w:type="auto"/>
        <w:tblLayout w:type="fixed"/>
        <w:tblCellMar>
          <w:left w:w="10" w:type="dxa"/>
          <w:right w:w="10" w:type="dxa"/>
        </w:tblCellMar>
        <w:tblLook w:val="0000" w:firstRow="0" w:lastRow="0" w:firstColumn="0" w:lastColumn="0" w:noHBand="0" w:noVBand="0"/>
      </w:tblPr>
      <w:tblGrid>
        <w:gridCol w:w="1186"/>
        <w:gridCol w:w="1511"/>
        <w:gridCol w:w="974"/>
        <w:gridCol w:w="1301"/>
      </w:tblGrid>
      <w:tr w:rsidR="00C015AA" w:rsidRPr="005A2693" w:rsidTr="005E652D">
        <w:trPr>
          <w:trHeight w:hRule="exact" w:val="388"/>
        </w:trPr>
        <w:tc>
          <w:tcPr>
            <w:tcW w:w="1186" w:type="dxa"/>
            <w:tcBorders>
              <w:top w:val="single" w:sz="4" w:space="0" w:color="auto"/>
            </w:tcBorders>
            <w:shd w:val="clear" w:color="auto" w:fill="FFFFFF"/>
            <w:vAlign w:val="bottom"/>
          </w:tcPr>
          <w:p w:rsidR="00C015AA" w:rsidRPr="005E652D" w:rsidRDefault="00C015AA" w:rsidP="009B7BA8">
            <w:pPr>
              <w:spacing w:line="110" w:lineRule="exact"/>
              <w:jc w:val="both"/>
              <w:rPr>
                <w:sz w:val="16"/>
                <w:szCs w:val="16"/>
              </w:rPr>
            </w:pPr>
            <w:r w:rsidRPr="005E652D">
              <w:rPr>
                <w:rStyle w:val="250"/>
                <w:bCs/>
                <w:sz w:val="16"/>
                <w:szCs w:val="16"/>
              </w:rPr>
              <w:t>(должность)</w:t>
            </w:r>
          </w:p>
        </w:tc>
        <w:tc>
          <w:tcPr>
            <w:tcW w:w="1511" w:type="dxa"/>
            <w:tcBorders>
              <w:top w:val="single" w:sz="4" w:space="0" w:color="auto"/>
            </w:tcBorders>
            <w:shd w:val="clear" w:color="auto" w:fill="FFFFFF"/>
            <w:vAlign w:val="bottom"/>
          </w:tcPr>
          <w:p w:rsidR="00C015AA" w:rsidRPr="005E652D" w:rsidRDefault="00C015AA" w:rsidP="009B7BA8">
            <w:pPr>
              <w:spacing w:line="110" w:lineRule="exact"/>
              <w:jc w:val="both"/>
              <w:rPr>
                <w:sz w:val="16"/>
                <w:szCs w:val="16"/>
              </w:rPr>
            </w:pPr>
            <w:r w:rsidRPr="005E652D">
              <w:rPr>
                <w:rStyle w:val="250"/>
                <w:bCs/>
                <w:sz w:val="16"/>
                <w:szCs w:val="16"/>
              </w:rPr>
              <w:t>(фамилия, имя, отчество)</w:t>
            </w:r>
          </w:p>
        </w:tc>
        <w:tc>
          <w:tcPr>
            <w:tcW w:w="974" w:type="dxa"/>
            <w:tcBorders>
              <w:top w:val="single" w:sz="4" w:space="0" w:color="auto"/>
            </w:tcBorders>
            <w:shd w:val="clear" w:color="auto" w:fill="FFFFFF"/>
            <w:vAlign w:val="bottom"/>
          </w:tcPr>
          <w:p w:rsidR="00C015AA" w:rsidRPr="005E652D" w:rsidRDefault="00C015AA" w:rsidP="009B7BA8">
            <w:pPr>
              <w:spacing w:line="110" w:lineRule="exact"/>
              <w:ind w:left="160"/>
              <w:jc w:val="both"/>
              <w:rPr>
                <w:sz w:val="16"/>
                <w:szCs w:val="16"/>
              </w:rPr>
            </w:pPr>
            <w:r w:rsidRPr="005E652D">
              <w:rPr>
                <w:rStyle w:val="250"/>
                <w:bCs/>
                <w:sz w:val="16"/>
                <w:szCs w:val="16"/>
              </w:rPr>
              <w:t>(подпись)</w:t>
            </w:r>
          </w:p>
        </w:tc>
        <w:tc>
          <w:tcPr>
            <w:tcW w:w="1301" w:type="dxa"/>
            <w:tcBorders>
              <w:top w:val="single" w:sz="4" w:space="0" w:color="auto"/>
            </w:tcBorders>
            <w:shd w:val="clear" w:color="auto" w:fill="FFFFFF"/>
            <w:vAlign w:val="bottom"/>
          </w:tcPr>
          <w:p w:rsidR="00C015AA" w:rsidRPr="005E652D" w:rsidRDefault="00C015AA" w:rsidP="009B7BA8">
            <w:pPr>
              <w:spacing w:line="110" w:lineRule="exact"/>
              <w:ind w:right="200"/>
              <w:jc w:val="both"/>
              <w:rPr>
                <w:rStyle w:val="250"/>
                <w:bCs/>
                <w:sz w:val="16"/>
                <w:szCs w:val="16"/>
              </w:rPr>
            </w:pPr>
            <w:r w:rsidRPr="005E652D">
              <w:rPr>
                <w:rStyle w:val="250"/>
                <w:bCs/>
                <w:sz w:val="16"/>
                <w:szCs w:val="16"/>
              </w:rPr>
              <w:t>(дата)</w:t>
            </w:r>
          </w:p>
          <w:p w:rsidR="00C015AA" w:rsidRPr="005E652D" w:rsidRDefault="00C015AA" w:rsidP="009B7BA8">
            <w:pPr>
              <w:spacing w:line="110" w:lineRule="exact"/>
              <w:ind w:right="200"/>
              <w:jc w:val="both"/>
              <w:rPr>
                <w:sz w:val="16"/>
                <w:szCs w:val="16"/>
              </w:rPr>
            </w:pPr>
          </w:p>
        </w:tc>
      </w:tr>
      <w:tr w:rsidR="00C015AA" w:rsidRPr="005A2693" w:rsidTr="009B7BA8">
        <w:trPr>
          <w:trHeight w:hRule="exact" w:val="275"/>
        </w:trPr>
        <w:tc>
          <w:tcPr>
            <w:tcW w:w="1186" w:type="dxa"/>
            <w:shd w:val="clear" w:color="auto" w:fill="FFFFFF"/>
          </w:tcPr>
          <w:p w:rsidR="00C015AA" w:rsidRPr="005E652D" w:rsidRDefault="00C015AA" w:rsidP="009B7BA8">
            <w:pPr>
              <w:spacing w:line="130" w:lineRule="exact"/>
              <w:jc w:val="both"/>
              <w:rPr>
                <w:sz w:val="16"/>
                <w:szCs w:val="16"/>
              </w:rPr>
            </w:pPr>
            <w:r w:rsidRPr="005E652D">
              <w:rPr>
                <w:sz w:val="16"/>
                <w:szCs w:val="16"/>
              </w:rPr>
              <w:t>:</w:t>
            </w:r>
          </w:p>
        </w:tc>
        <w:tc>
          <w:tcPr>
            <w:tcW w:w="1511" w:type="dxa"/>
            <w:shd w:val="clear" w:color="auto" w:fill="FFFFFF"/>
          </w:tcPr>
          <w:p w:rsidR="00C015AA" w:rsidRPr="005E652D" w:rsidRDefault="00C015AA" w:rsidP="009B7BA8">
            <w:pPr>
              <w:jc w:val="both"/>
              <w:rPr>
                <w:sz w:val="16"/>
                <w:szCs w:val="16"/>
              </w:rPr>
            </w:pPr>
          </w:p>
        </w:tc>
        <w:tc>
          <w:tcPr>
            <w:tcW w:w="974" w:type="dxa"/>
            <w:shd w:val="clear" w:color="auto" w:fill="FFFFFF"/>
          </w:tcPr>
          <w:p w:rsidR="00C015AA" w:rsidRPr="005E652D" w:rsidRDefault="00C015AA" w:rsidP="009B7BA8">
            <w:pPr>
              <w:jc w:val="both"/>
              <w:rPr>
                <w:sz w:val="16"/>
                <w:szCs w:val="16"/>
              </w:rPr>
            </w:pPr>
          </w:p>
        </w:tc>
        <w:tc>
          <w:tcPr>
            <w:tcW w:w="1301" w:type="dxa"/>
            <w:shd w:val="clear" w:color="auto" w:fill="FFFFFF"/>
          </w:tcPr>
          <w:p w:rsidR="00C015AA" w:rsidRPr="005E652D" w:rsidRDefault="00C015AA" w:rsidP="009B7BA8">
            <w:pPr>
              <w:jc w:val="both"/>
              <w:rPr>
                <w:sz w:val="16"/>
                <w:szCs w:val="16"/>
              </w:rPr>
            </w:pPr>
          </w:p>
        </w:tc>
      </w:tr>
      <w:tr w:rsidR="00C015AA" w:rsidRPr="005A2693" w:rsidTr="009B7BA8">
        <w:trPr>
          <w:trHeight w:hRule="exact" w:val="304"/>
        </w:trPr>
        <w:tc>
          <w:tcPr>
            <w:tcW w:w="1186" w:type="dxa"/>
            <w:tcBorders>
              <w:top w:val="single" w:sz="4" w:space="0" w:color="auto"/>
            </w:tcBorders>
            <w:shd w:val="clear" w:color="auto" w:fill="FFFFFF"/>
          </w:tcPr>
          <w:p w:rsidR="00C015AA" w:rsidRPr="005E652D" w:rsidRDefault="00C015AA" w:rsidP="009B7BA8">
            <w:pPr>
              <w:spacing w:line="110" w:lineRule="exact"/>
              <w:jc w:val="both"/>
              <w:rPr>
                <w:sz w:val="16"/>
                <w:szCs w:val="16"/>
              </w:rPr>
            </w:pPr>
            <w:r w:rsidRPr="005E652D">
              <w:rPr>
                <w:rStyle w:val="250"/>
                <w:bCs/>
                <w:sz w:val="16"/>
                <w:szCs w:val="16"/>
              </w:rPr>
              <w:t>(должность)</w:t>
            </w:r>
          </w:p>
        </w:tc>
        <w:tc>
          <w:tcPr>
            <w:tcW w:w="1511" w:type="dxa"/>
            <w:tcBorders>
              <w:top w:val="single" w:sz="4" w:space="0" w:color="auto"/>
            </w:tcBorders>
            <w:shd w:val="clear" w:color="auto" w:fill="FFFFFF"/>
          </w:tcPr>
          <w:p w:rsidR="00C015AA" w:rsidRPr="005E652D" w:rsidRDefault="00C015AA" w:rsidP="009B7BA8">
            <w:pPr>
              <w:spacing w:line="110" w:lineRule="exact"/>
              <w:ind w:left="180"/>
              <w:jc w:val="both"/>
              <w:rPr>
                <w:sz w:val="16"/>
                <w:szCs w:val="16"/>
              </w:rPr>
            </w:pPr>
            <w:r w:rsidRPr="005E652D">
              <w:rPr>
                <w:rStyle w:val="250"/>
                <w:bCs/>
                <w:sz w:val="16"/>
                <w:szCs w:val="16"/>
              </w:rPr>
              <w:t>(фамилия, имя, отчество)</w:t>
            </w:r>
          </w:p>
        </w:tc>
        <w:tc>
          <w:tcPr>
            <w:tcW w:w="974" w:type="dxa"/>
            <w:tcBorders>
              <w:top w:val="single" w:sz="4" w:space="0" w:color="auto"/>
            </w:tcBorders>
            <w:shd w:val="clear" w:color="auto" w:fill="FFFFFF"/>
          </w:tcPr>
          <w:p w:rsidR="00C015AA" w:rsidRPr="005E652D" w:rsidRDefault="00C015AA" w:rsidP="009B7BA8">
            <w:pPr>
              <w:spacing w:line="110" w:lineRule="exact"/>
              <w:ind w:left="160"/>
              <w:jc w:val="both"/>
              <w:rPr>
                <w:sz w:val="16"/>
                <w:szCs w:val="16"/>
              </w:rPr>
            </w:pPr>
            <w:r w:rsidRPr="005E652D">
              <w:rPr>
                <w:rStyle w:val="250"/>
                <w:bCs/>
                <w:sz w:val="16"/>
                <w:szCs w:val="16"/>
              </w:rPr>
              <w:t>(подпись)</w:t>
            </w:r>
          </w:p>
        </w:tc>
        <w:tc>
          <w:tcPr>
            <w:tcW w:w="1301" w:type="dxa"/>
            <w:tcBorders>
              <w:top w:val="single" w:sz="4" w:space="0" w:color="auto"/>
            </w:tcBorders>
            <w:shd w:val="clear" w:color="auto" w:fill="FFFFFF"/>
          </w:tcPr>
          <w:p w:rsidR="00C015AA" w:rsidRPr="005E652D" w:rsidRDefault="00C015AA" w:rsidP="009B7BA8">
            <w:pPr>
              <w:spacing w:line="110" w:lineRule="exact"/>
              <w:ind w:left="400"/>
              <w:jc w:val="both"/>
              <w:rPr>
                <w:sz w:val="16"/>
                <w:szCs w:val="16"/>
              </w:rPr>
            </w:pPr>
            <w:r w:rsidRPr="005E652D">
              <w:rPr>
                <w:rStyle w:val="250"/>
                <w:bCs/>
                <w:sz w:val="16"/>
                <w:szCs w:val="16"/>
              </w:rPr>
              <w:t>(дата)</w:t>
            </w:r>
          </w:p>
        </w:tc>
      </w:tr>
      <w:tr w:rsidR="00C015AA" w:rsidRPr="005A2693" w:rsidTr="009B7BA8">
        <w:trPr>
          <w:trHeight w:hRule="exact" w:val="563"/>
        </w:trPr>
        <w:tc>
          <w:tcPr>
            <w:tcW w:w="1186" w:type="dxa"/>
            <w:tcBorders>
              <w:top w:val="single" w:sz="4" w:space="0" w:color="auto"/>
            </w:tcBorders>
            <w:shd w:val="clear" w:color="auto" w:fill="FFFFFF"/>
            <w:vAlign w:val="bottom"/>
          </w:tcPr>
          <w:p w:rsidR="00C015AA" w:rsidRPr="005E652D" w:rsidRDefault="00C015AA" w:rsidP="009B7BA8">
            <w:pPr>
              <w:spacing w:line="110" w:lineRule="exact"/>
              <w:jc w:val="both"/>
              <w:rPr>
                <w:sz w:val="16"/>
                <w:szCs w:val="16"/>
              </w:rPr>
            </w:pPr>
            <w:r w:rsidRPr="005E652D">
              <w:rPr>
                <w:rStyle w:val="250"/>
                <w:bCs/>
                <w:sz w:val="16"/>
                <w:szCs w:val="16"/>
              </w:rPr>
              <w:t>(должность)</w:t>
            </w:r>
          </w:p>
        </w:tc>
        <w:tc>
          <w:tcPr>
            <w:tcW w:w="1511" w:type="dxa"/>
            <w:tcBorders>
              <w:top w:val="single" w:sz="4" w:space="0" w:color="auto"/>
            </w:tcBorders>
            <w:shd w:val="clear" w:color="auto" w:fill="FFFFFF"/>
            <w:vAlign w:val="bottom"/>
          </w:tcPr>
          <w:p w:rsidR="00C015AA" w:rsidRPr="005E652D" w:rsidRDefault="00C015AA" w:rsidP="009B7BA8">
            <w:pPr>
              <w:spacing w:line="110" w:lineRule="exact"/>
              <w:ind w:left="180"/>
              <w:jc w:val="both"/>
              <w:rPr>
                <w:sz w:val="16"/>
                <w:szCs w:val="16"/>
              </w:rPr>
            </w:pPr>
            <w:r w:rsidRPr="005E652D">
              <w:rPr>
                <w:rStyle w:val="250"/>
                <w:bCs/>
                <w:sz w:val="16"/>
                <w:szCs w:val="16"/>
              </w:rPr>
              <w:t>(фамилия, имя, отчество)</w:t>
            </w:r>
          </w:p>
        </w:tc>
        <w:tc>
          <w:tcPr>
            <w:tcW w:w="974" w:type="dxa"/>
            <w:tcBorders>
              <w:top w:val="single" w:sz="4" w:space="0" w:color="auto"/>
            </w:tcBorders>
            <w:shd w:val="clear" w:color="auto" w:fill="FFFFFF"/>
            <w:vAlign w:val="bottom"/>
          </w:tcPr>
          <w:p w:rsidR="00C015AA" w:rsidRPr="005E652D" w:rsidRDefault="00C015AA" w:rsidP="009B7BA8">
            <w:pPr>
              <w:spacing w:line="110" w:lineRule="exact"/>
              <w:jc w:val="both"/>
              <w:rPr>
                <w:sz w:val="16"/>
                <w:szCs w:val="16"/>
              </w:rPr>
            </w:pPr>
            <w:r w:rsidRPr="005E652D">
              <w:rPr>
                <w:rStyle w:val="250"/>
                <w:bCs/>
                <w:sz w:val="16"/>
                <w:szCs w:val="16"/>
              </w:rPr>
              <w:t>(подпись)</w:t>
            </w:r>
          </w:p>
        </w:tc>
        <w:tc>
          <w:tcPr>
            <w:tcW w:w="1301" w:type="dxa"/>
            <w:tcBorders>
              <w:top w:val="single" w:sz="4" w:space="0" w:color="auto"/>
            </w:tcBorders>
            <w:shd w:val="clear" w:color="auto" w:fill="FFFFFF"/>
            <w:vAlign w:val="bottom"/>
          </w:tcPr>
          <w:p w:rsidR="00C015AA" w:rsidRPr="005E652D" w:rsidRDefault="00C015AA" w:rsidP="009B7BA8">
            <w:pPr>
              <w:spacing w:line="110" w:lineRule="exact"/>
              <w:jc w:val="both"/>
              <w:rPr>
                <w:sz w:val="16"/>
                <w:szCs w:val="16"/>
              </w:rPr>
            </w:pPr>
            <w:r w:rsidRPr="005E652D">
              <w:rPr>
                <w:rStyle w:val="250"/>
                <w:bCs/>
                <w:sz w:val="16"/>
                <w:szCs w:val="16"/>
              </w:rPr>
              <w:t>(дата)</w:t>
            </w:r>
          </w:p>
        </w:tc>
      </w:tr>
    </w:tbl>
    <w:p w:rsidR="00C015AA" w:rsidRPr="00B318F7" w:rsidRDefault="00C015AA" w:rsidP="009B7BA8">
      <w:pPr>
        <w:ind w:left="540"/>
        <w:jc w:val="right"/>
        <w:rPr>
          <w:rFonts w:ascii="Times New Roman" w:hAnsi="Times New Roman"/>
          <w:sz w:val="24"/>
          <w:szCs w:val="24"/>
        </w:rPr>
      </w:pPr>
      <w:r w:rsidRPr="00E93A83">
        <w:rPr>
          <w:sz w:val="20"/>
          <w:szCs w:val="20"/>
        </w:rPr>
        <w:br w:type="column"/>
      </w:r>
      <w:r w:rsidRPr="00B318F7">
        <w:rPr>
          <w:rFonts w:ascii="Times New Roman" w:hAnsi="Times New Roman"/>
          <w:sz w:val="24"/>
          <w:szCs w:val="24"/>
        </w:rPr>
        <w:lastRenderedPageBreak/>
        <w:t>Приложение 8</w:t>
      </w:r>
    </w:p>
    <w:p w:rsidR="00C015AA" w:rsidRPr="00B318F7" w:rsidRDefault="00C015AA" w:rsidP="009B7BA8">
      <w:pPr>
        <w:pStyle w:val="52"/>
        <w:shd w:val="clear" w:color="auto" w:fill="auto"/>
        <w:spacing w:after="237" w:line="320" w:lineRule="exact"/>
        <w:ind w:left="10460" w:firstLine="0"/>
        <w:jc w:val="right"/>
        <w:rPr>
          <w:sz w:val="24"/>
          <w:szCs w:val="24"/>
        </w:rPr>
      </w:pPr>
      <w:r w:rsidRPr="00B318F7">
        <w:rPr>
          <w:sz w:val="24"/>
          <w:szCs w:val="24"/>
        </w:rPr>
        <w:t xml:space="preserve">             к Порядку использования бюджетных                 ассигнований резервного фонда администрации Дубровского района</w:t>
      </w:r>
    </w:p>
    <w:p w:rsidR="00C015AA" w:rsidRPr="00B318F7" w:rsidRDefault="00C015AA" w:rsidP="009B7BA8">
      <w:pPr>
        <w:pStyle w:val="52"/>
        <w:shd w:val="clear" w:color="auto" w:fill="auto"/>
        <w:spacing w:line="324" w:lineRule="exact"/>
        <w:ind w:left="11660" w:firstLine="0"/>
        <w:jc w:val="left"/>
        <w:rPr>
          <w:sz w:val="24"/>
          <w:szCs w:val="24"/>
        </w:rPr>
      </w:pPr>
      <w:r w:rsidRPr="00B318F7">
        <w:rPr>
          <w:sz w:val="24"/>
          <w:szCs w:val="24"/>
        </w:rPr>
        <w:t>Утверждаю</w:t>
      </w:r>
    </w:p>
    <w:p w:rsidR="00C015AA" w:rsidRPr="00B318F7" w:rsidRDefault="00C015AA" w:rsidP="009B7BA8">
      <w:pPr>
        <w:pStyle w:val="52"/>
        <w:shd w:val="clear" w:color="auto" w:fill="auto"/>
        <w:tabs>
          <w:tab w:val="left" w:leader="underscore" w:pos="12476"/>
          <w:tab w:val="left" w:leader="underscore" w:pos="15162"/>
        </w:tabs>
        <w:spacing w:line="324" w:lineRule="exact"/>
        <w:ind w:left="10460" w:firstLine="0"/>
        <w:jc w:val="left"/>
        <w:rPr>
          <w:sz w:val="24"/>
          <w:szCs w:val="24"/>
        </w:rPr>
      </w:pPr>
      <w:r w:rsidRPr="00B318F7">
        <w:rPr>
          <w:sz w:val="24"/>
          <w:szCs w:val="24"/>
        </w:rPr>
        <w:t>Глава администрации муниципального района</w:t>
      </w:r>
      <w:r w:rsidRPr="00B318F7">
        <w:rPr>
          <w:sz w:val="24"/>
          <w:szCs w:val="24"/>
        </w:rPr>
        <w:tab/>
      </w:r>
      <w:r w:rsidRPr="00B318F7">
        <w:rPr>
          <w:sz w:val="24"/>
          <w:szCs w:val="24"/>
        </w:rPr>
        <w:tab/>
      </w:r>
    </w:p>
    <w:p w:rsidR="00C015AA" w:rsidRPr="00B318F7" w:rsidRDefault="00C015AA" w:rsidP="009B7BA8">
      <w:pPr>
        <w:pStyle w:val="62"/>
        <w:shd w:val="clear" w:color="auto" w:fill="auto"/>
        <w:spacing w:before="0" w:after="175" w:line="160" w:lineRule="exact"/>
        <w:ind w:left="11660" w:firstLine="0"/>
        <w:rPr>
          <w:sz w:val="24"/>
          <w:szCs w:val="24"/>
        </w:rPr>
      </w:pPr>
      <w:r w:rsidRPr="00B318F7">
        <w:rPr>
          <w:sz w:val="24"/>
          <w:szCs w:val="24"/>
        </w:rPr>
        <w:t>(подпись, фамилия, инициалы)</w:t>
      </w:r>
    </w:p>
    <w:p w:rsidR="00C015AA" w:rsidRPr="00B318F7" w:rsidRDefault="00C015AA" w:rsidP="009B7BA8">
      <w:pPr>
        <w:pStyle w:val="52"/>
        <w:shd w:val="clear" w:color="auto" w:fill="auto"/>
        <w:tabs>
          <w:tab w:val="left" w:pos="10878"/>
          <w:tab w:val="left" w:pos="13952"/>
        </w:tabs>
        <w:spacing w:after="274" w:line="280" w:lineRule="exact"/>
        <w:ind w:left="10460" w:firstLine="0"/>
        <w:rPr>
          <w:sz w:val="24"/>
          <w:szCs w:val="24"/>
        </w:rPr>
      </w:pPr>
      <w:r w:rsidRPr="00B318F7">
        <w:rPr>
          <w:sz w:val="24"/>
          <w:szCs w:val="24"/>
        </w:rPr>
        <w:t>«</w:t>
      </w:r>
      <w:r w:rsidRPr="00B318F7">
        <w:rPr>
          <w:sz w:val="24"/>
          <w:szCs w:val="24"/>
        </w:rPr>
        <w:tab/>
        <w:t>»</w:t>
      </w:r>
      <w:r w:rsidRPr="00B318F7">
        <w:rPr>
          <w:sz w:val="24"/>
          <w:szCs w:val="24"/>
        </w:rPr>
        <w:tab/>
        <w:t>20 г.</w:t>
      </w:r>
    </w:p>
    <w:p w:rsidR="00C015AA" w:rsidRPr="00B318F7" w:rsidRDefault="00C015AA" w:rsidP="009B7BA8">
      <w:pPr>
        <w:pStyle w:val="52"/>
        <w:shd w:val="clear" w:color="auto" w:fill="auto"/>
        <w:spacing w:line="280" w:lineRule="exact"/>
        <w:ind w:left="160" w:firstLine="0"/>
        <w:jc w:val="center"/>
        <w:rPr>
          <w:sz w:val="24"/>
          <w:szCs w:val="24"/>
        </w:rPr>
      </w:pPr>
      <w:r w:rsidRPr="00B318F7">
        <w:rPr>
          <w:sz w:val="24"/>
          <w:szCs w:val="24"/>
        </w:rPr>
        <w:t>СПИСОК</w:t>
      </w:r>
    </w:p>
    <w:p w:rsidR="00C015AA" w:rsidRPr="00B318F7" w:rsidRDefault="00C015AA" w:rsidP="009B7BA8">
      <w:pPr>
        <w:pStyle w:val="52"/>
        <w:shd w:val="clear" w:color="auto" w:fill="auto"/>
        <w:spacing w:after="304" w:line="280" w:lineRule="exact"/>
        <w:ind w:left="160" w:firstLine="0"/>
        <w:jc w:val="center"/>
        <w:rPr>
          <w:sz w:val="24"/>
          <w:szCs w:val="24"/>
        </w:rPr>
      </w:pPr>
      <w:r w:rsidRPr="00B318F7">
        <w:rPr>
          <w:sz w:val="24"/>
          <w:szCs w:val="24"/>
        </w:rPr>
        <w:t>граждан, нуждающихся в получении единовременного пособия в связи с получением вреда здоровью в результате</w:t>
      </w:r>
    </w:p>
    <w:p w:rsidR="00C015AA" w:rsidRPr="00B318F7" w:rsidRDefault="00C015AA" w:rsidP="009B7BA8">
      <w:pPr>
        <w:pStyle w:val="37"/>
        <w:framePr w:w="15588" w:wrap="notBeside" w:vAnchor="text" w:hAnchor="text" w:xAlign="center" w:y="1"/>
        <w:shd w:val="clear" w:color="auto" w:fill="auto"/>
        <w:spacing w:line="180" w:lineRule="exact"/>
        <w:rPr>
          <w:sz w:val="24"/>
          <w:szCs w:val="24"/>
        </w:rPr>
      </w:pPr>
      <w:r w:rsidRPr="00B318F7">
        <w:rPr>
          <w:sz w:val="24"/>
          <w:szCs w:val="24"/>
        </w:rPr>
        <w:t>(наименование чрезвычайной ситуации)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4"/>
        <w:gridCol w:w="2214"/>
        <w:gridCol w:w="1415"/>
        <w:gridCol w:w="2113"/>
        <w:gridCol w:w="3690"/>
        <w:gridCol w:w="3647"/>
        <w:gridCol w:w="1915"/>
      </w:tblGrid>
      <w:tr w:rsidR="00C015AA" w:rsidRPr="00B318F7" w:rsidTr="009B7BA8">
        <w:trPr>
          <w:trHeight w:hRule="exact" w:val="1318"/>
          <w:jc w:val="center"/>
        </w:trPr>
        <w:tc>
          <w:tcPr>
            <w:tcW w:w="594" w:type="dxa"/>
            <w:tcBorders>
              <w:top w:val="single" w:sz="4" w:space="0" w:color="auto"/>
              <w:left w:val="single" w:sz="4" w:space="0" w:color="auto"/>
            </w:tcBorders>
            <w:shd w:val="clear" w:color="auto" w:fill="FFFFFF"/>
          </w:tcPr>
          <w:p w:rsidR="00C015AA" w:rsidRPr="00B318F7" w:rsidRDefault="00C015AA" w:rsidP="009B7BA8">
            <w:pPr>
              <w:framePr w:w="15588" w:wrap="notBeside" w:vAnchor="text" w:hAnchor="text" w:xAlign="center" w:y="1"/>
              <w:spacing w:after="120" w:line="280" w:lineRule="exact"/>
              <w:ind w:left="180"/>
              <w:rPr>
                <w:rFonts w:ascii="Times New Roman" w:hAnsi="Times New Roman"/>
                <w:sz w:val="24"/>
                <w:szCs w:val="24"/>
              </w:rPr>
            </w:pPr>
            <w:r w:rsidRPr="00B318F7">
              <w:rPr>
                <w:rStyle w:val="214pt"/>
                <w:sz w:val="24"/>
                <w:szCs w:val="24"/>
              </w:rPr>
              <w:t>№</w:t>
            </w:r>
          </w:p>
          <w:p w:rsidR="00C015AA" w:rsidRPr="00B318F7" w:rsidRDefault="00C015AA" w:rsidP="009B7BA8">
            <w:pPr>
              <w:framePr w:w="15588" w:wrap="notBeside" w:vAnchor="text" w:hAnchor="text" w:xAlign="center" w:y="1"/>
              <w:spacing w:before="120" w:after="0" w:line="280" w:lineRule="exact"/>
              <w:ind w:left="180"/>
              <w:rPr>
                <w:rFonts w:ascii="Times New Roman" w:hAnsi="Times New Roman"/>
                <w:sz w:val="24"/>
                <w:szCs w:val="24"/>
              </w:rPr>
            </w:pPr>
            <w:r w:rsidRPr="00B318F7">
              <w:rPr>
                <w:rStyle w:val="214pt"/>
                <w:sz w:val="24"/>
                <w:szCs w:val="24"/>
              </w:rPr>
              <w:t>пп</w:t>
            </w:r>
          </w:p>
        </w:tc>
        <w:tc>
          <w:tcPr>
            <w:tcW w:w="2214" w:type="dxa"/>
            <w:tcBorders>
              <w:top w:val="single" w:sz="4" w:space="0" w:color="auto"/>
              <w:left w:val="single" w:sz="4" w:space="0" w:color="auto"/>
            </w:tcBorders>
            <w:shd w:val="clear" w:color="auto" w:fill="FFFFFF"/>
          </w:tcPr>
          <w:p w:rsidR="00C015AA" w:rsidRPr="00B318F7" w:rsidRDefault="00C015AA" w:rsidP="009B7BA8">
            <w:pPr>
              <w:framePr w:w="15588" w:wrap="notBeside" w:vAnchor="text" w:hAnchor="text" w:xAlign="center" w:y="1"/>
              <w:spacing w:after="0" w:line="320" w:lineRule="exact"/>
              <w:jc w:val="center"/>
              <w:rPr>
                <w:rFonts w:ascii="Times New Roman" w:hAnsi="Times New Roman"/>
                <w:sz w:val="24"/>
                <w:szCs w:val="24"/>
              </w:rPr>
            </w:pPr>
            <w:r w:rsidRPr="00B318F7">
              <w:rPr>
                <w:rStyle w:val="214pt"/>
                <w:sz w:val="24"/>
                <w:szCs w:val="24"/>
              </w:rPr>
              <w:t>Фамилия, имя и отчество гражданина</w:t>
            </w:r>
          </w:p>
        </w:tc>
        <w:tc>
          <w:tcPr>
            <w:tcW w:w="1415" w:type="dxa"/>
            <w:tcBorders>
              <w:top w:val="single" w:sz="4" w:space="0" w:color="auto"/>
              <w:left w:val="single" w:sz="4" w:space="0" w:color="auto"/>
            </w:tcBorders>
            <w:shd w:val="clear" w:color="auto" w:fill="FFFFFF"/>
          </w:tcPr>
          <w:p w:rsidR="00C015AA" w:rsidRPr="00B318F7" w:rsidRDefault="00C015AA" w:rsidP="009B7BA8">
            <w:pPr>
              <w:framePr w:w="15588" w:wrap="notBeside" w:vAnchor="text" w:hAnchor="text" w:xAlign="center" w:y="1"/>
              <w:spacing w:after="120" w:line="280" w:lineRule="exact"/>
              <w:jc w:val="center"/>
              <w:rPr>
                <w:rFonts w:ascii="Times New Roman" w:hAnsi="Times New Roman"/>
                <w:sz w:val="24"/>
                <w:szCs w:val="24"/>
              </w:rPr>
            </w:pPr>
            <w:r w:rsidRPr="00B318F7">
              <w:rPr>
                <w:rStyle w:val="214pt"/>
                <w:sz w:val="24"/>
                <w:szCs w:val="24"/>
              </w:rPr>
              <w:t>Год</w:t>
            </w:r>
          </w:p>
          <w:p w:rsidR="00C015AA" w:rsidRPr="00B318F7" w:rsidRDefault="00C015AA" w:rsidP="009B7BA8">
            <w:pPr>
              <w:framePr w:w="15588" w:wrap="notBeside" w:vAnchor="text" w:hAnchor="text" w:xAlign="center" w:y="1"/>
              <w:spacing w:before="120" w:after="0" w:line="280" w:lineRule="exact"/>
              <w:rPr>
                <w:rFonts w:ascii="Times New Roman" w:hAnsi="Times New Roman"/>
                <w:sz w:val="24"/>
                <w:szCs w:val="24"/>
              </w:rPr>
            </w:pPr>
            <w:r w:rsidRPr="00B318F7">
              <w:rPr>
                <w:rStyle w:val="214pt"/>
                <w:sz w:val="24"/>
                <w:szCs w:val="24"/>
              </w:rPr>
              <w:t>рождения</w:t>
            </w:r>
          </w:p>
        </w:tc>
        <w:tc>
          <w:tcPr>
            <w:tcW w:w="2113" w:type="dxa"/>
            <w:tcBorders>
              <w:top w:val="single" w:sz="4" w:space="0" w:color="auto"/>
              <w:left w:val="single" w:sz="4" w:space="0" w:color="auto"/>
            </w:tcBorders>
            <w:shd w:val="clear" w:color="auto" w:fill="FFFFFF"/>
          </w:tcPr>
          <w:p w:rsidR="00C015AA" w:rsidRPr="00B318F7" w:rsidRDefault="00C015AA" w:rsidP="009B7BA8">
            <w:pPr>
              <w:framePr w:w="15588" w:wrap="notBeside" w:vAnchor="text" w:hAnchor="text" w:xAlign="center" w:y="1"/>
              <w:spacing w:after="0" w:line="320" w:lineRule="exact"/>
              <w:jc w:val="center"/>
              <w:rPr>
                <w:rFonts w:ascii="Times New Roman" w:hAnsi="Times New Roman"/>
                <w:sz w:val="24"/>
                <w:szCs w:val="24"/>
              </w:rPr>
            </w:pPr>
            <w:r w:rsidRPr="00B318F7">
              <w:rPr>
                <w:rStyle w:val="214pt"/>
                <w:sz w:val="24"/>
                <w:szCs w:val="24"/>
              </w:rPr>
              <w:t>Адрес места проживания (регистрации)</w:t>
            </w:r>
          </w:p>
        </w:tc>
        <w:tc>
          <w:tcPr>
            <w:tcW w:w="3690" w:type="dxa"/>
            <w:tcBorders>
              <w:top w:val="single" w:sz="4" w:space="0" w:color="auto"/>
              <w:left w:val="single" w:sz="4" w:space="0" w:color="auto"/>
            </w:tcBorders>
            <w:shd w:val="clear" w:color="auto" w:fill="FFFFFF"/>
            <w:vAlign w:val="bottom"/>
          </w:tcPr>
          <w:p w:rsidR="00C015AA" w:rsidRPr="00B318F7" w:rsidRDefault="00C015AA" w:rsidP="009B7BA8">
            <w:pPr>
              <w:framePr w:w="15588" w:wrap="notBeside" w:vAnchor="text" w:hAnchor="text" w:xAlign="center" w:y="1"/>
              <w:spacing w:after="0" w:line="320" w:lineRule="exact"/>
              <w:jc w:val="center"/>
              <w:rPr>
                <w:rFonts w:ascii="Times New Roman" w:hAnsi="Times New Roman"/>
                <w:sz w:val="24"/>
                <w:szCs w:val="24"/>
              </w:rPr>
            </w:pPr>
            <w:r w:rsidRPr="00B318F7">
              <w:rPr>
                <w:rStyle w:val="214pt"/>
                <w:sz w:val="24"/>
                <w:szCs w:val="24"/>
              </w:rPr>
              <w:t>Вид, серия и номер документа,</w:t>
            </w:r>
          </w:p>
          <w:p w:rsidR="00C015AA" w:rsidRPr="00B318F7" w:rsidRDefault="00C015AA" w:rsidP="009B7BA8">
            <w:pPr>
              <w:framePr w:w="15588" w:wrap="notBeside" w:vAnchor="text" w:hAnchor="text" w:xAlign="center" w:y="1"/>
              <w:spacing w:after="0" w:line="320" w:lineRule="exact"/>
              <w:jc w:val="center"/>
              <w:rPr>
                <w:rFonts w:ascii="Times New Roman" w:hAnsi="Times New Roman"/>
                <w:sz w:val="24"/>
                <w:szCs w:val="24"/>
              </w:rPr>
            </w:pPr>
            <w:r w:rsidRPr="00B318F7">
              <w:rPr>
                <w:rStyle w:val="214pt"/>
                <w:sz w:val="24"/>
                <w:szCs w:val="24"/>
              </w:rPr>
              <w:t>удостоверяющего личность, кем и когда выдан</w:t>
            </w:r>
          </w:p>
        </w:tc>
        <w:tc>
          <w:tcPr>
            <w:tcW w:w="3647" w:type="dxa"/>
            <w:tcBorders>
              <w:top w:val="single" w:sz="4" w:space="0" w:color="auto"/>
              <w:left w:val="single" w:sz="4" w:space="0" w:color="auto"/>
            </w:tcBorders>
            <w:shd w:val="clear" w:color="auto" w:fill="FFFFFF"/>
            <w:vAlign w:val="bottom"/>
          </w:tcPr>
          <w:p w:rsidR="00C015AA" w:rsidRPr="00B318F7" w:rsidRDefault="00C015AA" w:rsidP="009B7BA8">
            <w:pPr>
              <w:framePr w:w="15588" w:wrap="notBeside" w:vAnchor="text" w:hAnchor="text" w:xAlign="center" w:y="1"/>
              <w:spacing w:after="0" w:line="320" w:lineRule="exact"/>
              <w:jc w:val="center"/>
              <w:rPr>
                <w:rFonts w:ascii="Times New Roman" w:hAnsi="Times New Roman"/>
                <w:sz w:val="24"/>
                <w:szCs w:val="24"/>
              </w:rPr>
            </w:pPr>
            <w:r w:rsidRPr="00B318F7">
              <w:rPr>
                <w:rStyle w:val="214pt"/>
                <w:sz w:val="24"/>
                <w:szCs w:val="24"/>
              </w:rPr>
              <w:t>Степень тяжести вреда здоровью, дата и номер медицинского (судебно- медицинского) заключения</w:t>
            </w:r>
          </w:p>
        </w:tc>
        <w:tc>
          <w:tcPr>
            <w:tcW w:w="1915" w:type="dxa"/>
            <w:tcBorders>
              <w:top w:val="single" w:sz="4" w:space="0" w:color="auto"/>
              <w:left w:val="single" w:sz="4" w:space="0" w:color="auto"/>
              <w:right w:val="single" w:sz="4" w:space="0" w:color="auto"/>
            </w:tcBorders>
            <w:shd w:val="clear" w:color="auto" w:fill="FFFFFF"/>
            <w:vAlign w:val="bottom"/>
          </w:tcPr>
          <w:p w:rsidR="00C015AA" w:rsidRPr="00B318F7" w:rsidRDefault="00C015AA" w:rsidP="009B7BA8">
            <w:pPr>
              <w:framePr w:w="15588" w:wrap="notBeside" w:vAnchor="text" w:hAnchor="text" w:xAlign="center" w:y="1"/>
              <w:spacing w:after="0" w:line="320" w:lineRule="exact"/>
              <w:jc w:val="center"/>
              <w:rPr>
                <w:rFonts w:ascii="Times New Roman" w:hAnsi="Times New Roman"/>
                <w:sz w:val="24"/>
                <w:szCs w:val="24"/>
              </w:rPr>
            </w:pPr>
            <w:r w:rsidRPr="00B318F7">
              <w:rPr>
                <w:rStyle w:val="214pt"/>
                <w:sz w:val="24"/>
                <w:szCs w:val="24"/>
              </w:rPr>
              <w:t>Необходимые бюджетные ассигнования (тыс. рублей)</w:t>
            </w:r>
          </w:p>
        </w:tc>
      </w:tr>
      <w:tr w:rsidR="00C015AA" w:rsidRPr="00B318F7" w:rsidTr="009B7BA8">
        <w:trPr>
          <w:trHeight w:hRule="exact" w:val="335"/>
          <w:jc w:val="center"/>
        </w:trPr>
        <w:tc>
          <w:tcPr>
            <w:tcW w:w="594" w:type="dxa"/>
            <w:tcBorders>
              <w:top w:val="single" w:sz="4" w:space="0" w:color="auto"/>
              <w:left w:val="single" w:sz="4" w:space="0" w:color="auto"/>
            </w:tcBorders>
            <w:shd w:val="clear" w:color="auto" w:fill="FFFFFF"/>
          </w:tcPr>
          <w:p w:rsidR="00C015AA" w:rsidRPr="00B318F7" w:rsidRDefault="00C015AA" w:rsidP="009B7BA8">
            <w:pPr>
              <w:framePr w:w="15588" w:wrap="notBeside" w:vAnchor="text" w:hAnchor="text" w:xAlign="center" w:y="1"/>
              <w:rPr>
                <w:rFonts w:ascii="Times New Roman" w:hAnsi="Times New Roman"/>
                <w:sz w:val="24"/>
                <w:szCs w:val="24"/>
              </w:rPr>
            </w:pPr>
          </w:p>
        </w:tc>
        <w:tc>
          <w:tcPr>
            <w:tcW w:w="2214" w:type="dxa"/>
            <w:tcBorders>
              <w:top w:val="single" w:sz="4" w:space="0" w:color="auto"/>
              <w:left w:val="single" w:sz="4" w:space="0" w:color="auto"/>
            </w:tcBorders>
            <w:shd w:val="clear" w:color="auto" w:fill="FFFFFF"/>
          </w:tcPr>
          <w:p w:rsidR="00C015AA" w:rsidRPr="00B318F7" w:rsidRDefault="00C015AA" w:rsidP="009B7BA8">
            <w:pPr>
              <w:framePr w:w="15588" w:wrap="notBeside" w:vAnchor="text" w:hAnchor="text" w:xAlign="center" w:y="1"/>
              <w:rPr>
                <w:rFonts w:ascii="Times New Roman" w:hAnsi="Times New Roman"/>
                <w:sz w:val="24"/>
                <w:szCs w:val="24"/>
              </w:rPr>
            </w:pPr>
          </w:p>
        </w:tc>
        <w:tc>
          <w:tcPr>
            <w:tcW w:w="1415" w:type="dxa"/>
            <w:tcBorders>
              <w:top w:val="single" w:sz="4" w:space="0" w:color="auto"/>
              <w:left w:val="single" w:sz="4" w:space="0" w:color="auto"/>
            </w:tcBorders>
            <w:shd w:val="clear" w:color="auto" w:fill="FFFFFF"/>
          </w:tcPr>
          <w:p w:rsidR="00C015AA" w:rsidRPr="00B318F7" w:rsidRDefault="00C015AA" w:rsidP="009B7BA8">
            <w:pPr>
              <w:framePr w:w="15588" w:wrap="notBeside" w:vAnchor="text" w:hAnchor="text" w:xAlign="center" w:y="1"/>
              <w:rPr>
                <w:rFonts w:ascii="Times New Roman" w:hAnsi="Times New Roman"/>
                <w:sz w:val="24"/>
                <w:szCs w:val="24"/>
              </w:rPr>
            </w:pPr>
          </w:p>
        </w:tc>
        <w:tc>
          <w:tcPr>
            <w:tcW w:w="2113" w:type="dxa"/>
            <w:tcBorders>
              <w:top w:val="single" w:sz="4" w:space="0" w:color="auto"/>
              <w:left w:val="single" w:sz="4" w:space="0" w:color="auto"/>
            </w:tcBorders>
            <w:shd w:val="clear" w:color="auto" w:fill="FFFFFF"/>
          </w:tcPr>
          <w:p w:rsidR="00C015AA" w:rsidRPr="00B318F7" w:rsidRDefault="00C015AA" w:rsidP="009B7BA8">
            <w:pPr>
              <w:framePr w:w="15588" w:wrap="notBeside" w:vAnchor="text" w:hAnchor="text" w:xAlign="center" w:y="1"/>
              <w:rPr>
                <w:rFonts w:ascii="Times New Roman" w:hAnsi="Times New Roman"/>
                <w:sz w:val="24"/>
                <w:szCs w:val="24"/>
              </w:rPr>
            </w:pPr>
          </w:p>
        </w:tc>
        <w:tc>
          <w:tcPr>
            <w:tcW w:w="3690" w:type="dxa"/>
            <w:tcBorders>
              <w:top w:val="single" w:sz="4" w:space="0" w:color="auto"/>
              <w:left w:val="single" w:sz="4" w:space="0" w:color="auto"/>
            </w:tcBorders>
            <w:shd w:val="clear" w:color="auto" w:fill="FFFFFF"/>
          </w:tcPr>
          <w:p w:rsidR="00C015AA" w:rsidRPr="00B318F7" w:rsidRDefault="00C015AA" w:rsidP="009B7BA8">
            <w:pPr>
              <w:framePr w:w="15588" w:wrap="notBeside" w:vAnchor="text" w:hAnchor="text" w:xAlign="center" w:y="1"/>
              <w:rPr>
                <w:rFonts w:ascii="Times New Roman" w:hAnsi="Times New Roman"/>
                <w:sz w:val="24"/>
                <w:szCs w:val="24"/>
              </w:rPr>
            </w:pPr>
          </w:p>
        </w:tc>
        <w:tc>
          <w:tcPr>
            <w:tcW w:w="3647" w:type="dxa"/>
            <w:tcBorders>
              <w:top w:val="single" w:sz="4" w:space="0" w:color="auto"/>
              <w:left w:val="single" w:sz="4" w:space="0" w:color="auto"/>
            </w:tcBorders>
            <w:shd w:val="clear" w:color="auto" w:fill="FFFFFF"/>
          </w:tcPr>
          <w:p w:rsidR="00C015AA" w:rsidRPr="00B318F7" w:rsidRDefault="00C015AA" w:rsidP="009B7BA8">
            <w:pPr>
              <w:framePr w:w="15588" w:wrap="notBeside" w:vAnchor="text" w:hAnchor="text" w:xAlign="center" w:y="1"/>
              <w:rPr>
                <w:rFonts w:ascii="Times New Roman" w:hAnsi="Times New Roman"/>
                <w:sz w:val="24"/>
                <w:szCs w:val="24"/>
              </w:rPr>
            </w:pPr>
          </w:p>
        </w:tc>
        <w:tc>
          <w:tcPr>
            <w:tcW w:w="1915" w:type="dxa"/>
            <w:tcBorders>
              <w:top w:val="single" w:sz="4" w:space="0" w:color="auto"/>
              <w:left w:val="single" w:sz="4" w:space="0" w:color="auto"/>
              <w:right w:val="single" w:sz="4" w:space="0" w:color="auto"/>
            </w:tcBorders>
            <w:shd w:val="clear" w:color="auto" w:fill="FFFFFF"/>
          </w:tcPr>
          <w:p w:rsidR="00C015AA" w:rsidRPr="00B318F7" w:rsidRDefault="00C015AA" w:rsidP="009B7BA8">
            <w:pPr>
              <w:framePr w:w="15588" w:wrap="notBeside" w:vAnchor="text" w:hAnchor="text" w:xAlign="center" w:y="1"/>
              <w:rPr>
                <w:rFonts w:ascii="Times New Roman" w:hAnsi="Times New Roman"/>
                <w:sz w:val="24"/>
                <w:szCs w:val="24"/>
              </w:rPr>
            </w:pPr>
          </w:p>
        </w:tc>
      </w:tr>
      <w:tr w:rsidR="00C015AA" w:rsidRPr="00B318F7" w:rsidTr="009B7BA8">
        <w:trPr>
          <w:trHeight w:hRule="exact" w:val="356"/>
          <w:jc w:val="center"/>
        </w:trPr>
        <w:tc>
          <w:tcPr>
            <w:tcW w:w="594" w:type="dxa"/>
            <w:tcBorders>
              <w:top w:val="single" w:sz="4" w:space="0" w:color="auto"/>
              <w:left w:val="single" w:sz="4" w:space="0" w:color="auto"/>
              <w:bottom w:val="single" w:sz="4" w:space="0" w:color="auto"/>
            </w:tcBorders>
            <w:shd w:val="clear" w:color="auto" w:fill="FFFFFF"/>
          </w:tcPr>
          <w:p w:rsidR="00C015AA" w:rsidRPr="00B318F7" w:rsidRDefault="00C015AA" w:rsidP="009B7BA8">
            <w:pPr>
              <w:framePr w:w="15588" w:wrap="notBeside" w:vAnchor="text" w:hAnchor="text" w:xAlign="center" w:y="1"/>
              <w:rPr>
                <w:rFonts w:ascii="Times New Roman" w:hAnsi="Times New Roman"/>
                <w:sz w:val="24"/>
                <w:szCs w:val="24"/>
              </w:rPr>
            </w:pPr>
          </w:p>
        </w:tc>
        <w:tc>
          <w:tcPr>
            <w:tcW w:w="2214" w:type="dxa"/>
            <w:tcBorders>
              <w:top w:val="single" w:sz="4" w:space="0" w:color="auto"/>
              <w:left w:val="single" w:sz="4" w:space="0" w:color="auto"/>
              <w:bottom w:val="single" w:sz="4" w:space="0" w:color="auto"/>
            </w:tcBorders>
            <w:shd w:val="clear" w:color="auto" w:fill="FFFFFF"/>
            <w:vAlign w:val="center"/>
          </w:tcPr>
          <w:p w:rsidR="00C015AA" w:rsidRPr="00B318F7" w:rsidRDefault="00C015AA" w:rsidP="009B7BA8">
            <w:pPr>
              <w:framePr w:w="15588" w:wrap="notBeside" w:vAnchor="text" w:hAnchor="text" w:xAlign="center" w:y="1"/>
              <w:spacing w:after="0" w:line="280" w:lineRule="exact"/>
              <w:ind w:left="620"/>
              <w:rPr>
                <w:rFonts w:ascii="Times New Roman" w:hAnsi="Times New Roman"/>
                <w:sz w:val="24"/>
                <w:szCs w:val="24"/>
              </w:rPr>
            </w:pPr>
          </w:p>
        </w:tc>
        <w:tc>
          <w:tcPr>
            <w:tcW w:w="1415" w:type="dxa"/>
            <w:tcBorders>
              <w:top w:val="single" w:sz="4" w:space="0" w:color="auto"/>
              <w:left w:val="single" w:sz="4" w:space="0" w:color="auto"/>
              <w:bottom w:val="single" w:sz="4" w:space="0" w:color="auto"/>
            </w:tcBorders>
            <w:shd w:val="clear" w:color="auto" w:fill="FFFFFF"/>
          </w:tcPr>
          <w:p w:rsidR="00C015AA" w:rsidRPr="00B318F7" w:rsidRDefault="00C015AA" w:rsidP="009B7BA8">
            <w:pPr>
              <w:framePr w:w="15588" w:wrap="notBeside" w:vAnchor="text" w:hAnchor="text" w:xAlign="center" w:y="1"/>
              <w:rPr>
                <w:rFonts w:ascii="Times New Roman" w:hAnsi="Times New Roman"/>
                <w:sz w:val="24"/>
                <w:szCs w:val="24"/>
              </w:rPr>
            </w:pPr>
          </w:p>
        </w:tc>
        <w:tc>
          <w:tcPr>
            <w:tcW w:w="2113" w:type="dxa"/>
            <w:tcBorders>
              <w:top w:val="single" w:sz="4" w:space="0" w:color="auto"/>
              <w:left w:val="single" w:sz="4" w:space="0" w:color="auto"/>
              <w:bottom w:val="single" w:sz="4" w:space="0" w:color="auto"/>
            </w:tcBorders>
            <w:shd w:val="clear" w:color="auto" w:fill="FFFFFF"/>
          </w:tcPr>
          <w:p w:rsidR="00C015AA" w:rsidRPr="00B318F7" w:rsidRDefault="00C015AA" w:rsidP="009B7BA8">
            <w:pPr>
              <w:framePr w:w="15588" w:wrap="notBeside" w:vAnchor="text" w:hAnchor="text" w:xAlign="center" w:y="1"/>
              <w:rPr>
                <w:rFonts w:ascii="Times New Roman" w:hAnsi="Times New Roman"/>
                <w:sz w:val="24"/>
                <w:szCs w:val="24"/>
              </w:rPr>
            </w:pPr>
          </w:p>
        </w:tc>
        <w:tc>
          <w:tcPr>
            <w:tcW w:w="3690" w:type="dxa"/>
            <w:tcBorders>
              <w:top w:val="single" w:sz="4" w:space="0" w:color="auto"/>
              <w:left w:val="single" w:sz="4" w:space="0" w:color="auto"/>
              <w:bottom w:val="single" w:sz="4" w:space="0" w:color="auto"/>
            </w:tcBorders>
            <w:shd w:val="clear" w:color="auto" w:fill="FFFFFF"/>
          </w:tcPr>
          <w:p w:rsidR="00C015AA" w:rsidRPr="00B318F7" w:rsidRDefault="00C015AA" w:rsidP="009B7BA8">
            <w:pPr>
              <w:framePr w:w="15588" w:wrap="notBeside" w:vAnchor="text" w:hAnchor="text" w:xAlign="center" w:y="1"/>
              <w:rPr>
                <w:rFonts w:ascii="Times New Roman" w:hAnsi="Times New Roman"/>
                <w:sz w:val="24"/>
                <w:szCs w:val="24"/>
              </w:rPr>
            </w:pPr>
          </w:p>
        </w:tc>
        <w:tc>
          <w:tcPr>
            <w:tcW w:w="3647" w:type="dxa"/>
            <w:tcBorders>
              <w:top w:val="single" w:sz="4" w:space="0" w:color="auto"/>
              <w:left w:val="single" w:sz="4" w:space="0" w:color="auto"/>
              <w:bottom w:val="single" w:sz="4" w:space="0" w:color="auto"/>
            </w:tcBorders>
            <w:shd w:val="clear" w:color="auto" w:fill="FFFFFF"/>
          </w:tcPr>
          <w:p w:rsidR="00C015AA" w:rsidRPr="00B318F7" w:rsidRDefault="00C015AA" w:rsidP="009B7BA8">
            <w:pPr>
              <w:framePr w:w="15588" w:wrap="notBeside" w:vAnchor="text" w:hAnchor="text" w:xAlign="center" w:y="1"/>
              <w:rPr>
                <w:rFonts w:ascii="Times New Roman" w:hAnsi="Times New Roman"/>
                <w:sz w:val="24"/>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C015AA" w:rsidRPr="00B318F7" w:rsidRDefault="00C015AA" w:rsidP="009B7BA8">
            <w:pPr>
              <w:framePr w:w="15588" w:wrap="notBeside" w:vAnchor="text" w:hAnchor="text" w:xAlign="center" w:y="1"/>
              <w:rPr>
                <w:rFonts w:ascii="Times New Roman" w:hAnsi="Times New Roman"/>
                <w:sz w:val="24"/>
                <w:szCs w:val="24"/>
              </w:rPr>
            </w:pPr>
          </w:p>
        </w:tc>
      </w:tr>
    </w:tbl>
    <w:p w:rsidR="00C015AA" w:rsidRPr="00B318F7" w:rsidRDefault="00C015AA" w:rsidP="009B7BA8">
      <w:pPr>
        <w:framePr w:w="15588" w:wrap="notBeside" w:vAnchor="text" w:hAnchor="text" w:xAlign="center" w:y="1"/>
        <w:rPr>
          <w:rFonts w:ascii="Times New Roman" w:hAnsi="Times New Roman"/>
          <w:sz w:val="24"/>
          <w:szCs w:val="24"/>
        </w:rPr>
      </w:pPr>
    </w:p>
    <w:p w:rsidR="00C015AA" w:rsidRPr="00B318F7" w:rsidRDefault="00C015AA" w:rsidP="009B7BA8">
      <w:pPr>
        <w:rPr>
          <w:rFonts w:ascii="Times New Roman" w:hAnsi="Times New Roman"/>
          <w:sz w:val="24"/>
          <w:szCs w:val="24"/>
        </w:rPr>
      </w:pPr>
    </w:p>
    <w:p w:rsidR="00C015AA" w:rsidRPr="00B318F7" w:rsidRDefault="004108B7" w:rsidP="009B7BA8">
      <w:pPr>
        <w:pStyle w:val="52"/>
        <w:shd w:val="clear" w:color="auto" w:fill="auto"/>
        <w:spacing w:before="585" w:line="280" w:lineRule="exact"/>
        <w:ind w:firstLine="0"/>
        <w:jc w:val="left"/>
        <w:rPr>
          <w:sz w:val="24"/>
          <w:szCs w:val="24"/>
        </w:rPr>
      </w:pPr>
      <w:r>
        <w:rPr>
          <w:shd w:val="clear" w:color="auto" w:fill="auto"/>
        </w:rPr>
        <w:pict>
          <v:shape id="_x0000_s1030" type="#_x0000_t202" style="position:absolute;margin-left:537.1pt;margin-top:6.35pt;width:121.15pt;height:29.2pt;z-index:-1;mso-wrap-distance-left:87.65pt;mso-wrap-distance-top:1.05pt;mso-wrap-distance-right:5pt;mso-wrap-distance-bottom:17.1pt;mso-position-horizontal-relative:margin" filled="f" stroked="f">
            <v:textbox style="mso-next-textbox:#_x0000_s1030;mso-fit-shape-to-text:t" inset="0,0,0,0">
              <w:txbxContent>
                <w:p w:rsidR="00EC2CD4" w:rsidRDefault="00EC2CD4" w:rsidP="009B7BA8">
                  <w:pPr>
                    <w:pStyle w:val="62"/>
                    <w:shd w:val="clear" w:color="auto" w:fill="auto"/>
                    <w:spacing w:before="0" w:after="0" w:line="292" w:lineRule="exact"/>
                    <w:ind w:firstLine="0"/>
                    <w:jc w:val="center"/>
                  </w:pPr>
                  <w:r>
                    <w:rPr>
                      <w:rStyle w:val="6Exact"/>
                      <w:bCs w:val="0"/>
                    </w:rPr>
                    <w:t>(подпись, фамилия, инициалы)</w:t>
                  </w:r>
                  <w:r>
                    <w:rPr>
                      <w:rStyle w:val="6Exact"/>
                      <w:bCs w:val="0"/>
                    </w:rPr>
                    <w:br/>
                  </w:r>
                  <w:r>
                    <w:rPr>
                      <w:rStyle w:val="671"/>
                      <w:b/>
                      <w:noProof w:val="0"/>
                      <w:szCs w:val="15"/>
                    </w:rPr>
                    <w:t>М.П.</w:t>
                  </w:r>
                </w:p>
              </w:txbxContent>
            </v:textbox>
            <w10:wrap type="square" side="left" anchorx="margin"/>
          </v:shape>
        </w:pict>
      </w:r>
      <w:r w:rsidR="00C015AA" w:rsidRPr="00B318F7">
        <w:rPr>
          <w:sz w:val="24"/>
          <w:szCs w:val="24"/>
        </w:rPr>
        <w:t xml:space="preserve">Заместитель главы администрации, заместитель председателя КЧС и ОПБ </w:t>
      </w:r>
    </w:p>
    <w:p w:rsidR="00C015AA" w:rsidRPr="00B318F7" w:rsidRDefault="00C015AA" w:rsidP="009B7BA8">
      <w:pPr>
        <w:pStyle w:val="TimesNewRoman"/>
      </w:pPr>
    </w:p>
    <w:p w:rsidR="00C015AA" w:rsidRPr="00B318F7" w:rsidRDefault="00C015AA" w:rsidP="00364643">
      <w:pPr>
        <w:pStyle w:val="a8"/>
        <w:jc w:val="both"/>
        <w:rPr>
          <w:rFonts w:ascii="Times New Roman" w:hAnsi="Times New Roman"/>
          <w:sz w:val="24"/>
          <w:szCs w:val="24"/>
        </w:rPr>
      </w:pPr>
    </w:p>
    <w:p w:rsidR="00C015AA" w:rsidRDefault="00C015AA" w:rsidP="00364643">
      <w:pPr>
        <w:pStyle w:val="a8"/>
        <w:jc w:val="both"/>
        <w:rPr>
          <w:rFonts w:ascii="Times New Roman" w:hAnsi="Times New Roman"/>
          <w:sz w:val="24"/>
          <w:szCs w:val="24"/>
        </w:rPr>
      </w:pPr>
    </w:p>
    <w:p w:rsidR="00C015AA" w:rsidRDefault="00C015AA" w:rsidP="00364643">
      <w:pPr>
        <w:pStyle w:val="a8"/>
        <w:jc w:val="both"/>
        <w:rPr>
          <w:rFonts w:ascii="Times New Roman" w:hAnsi="Times New Roman"/>
          <w:sz w:val="24"/>
          <w:szCs w:val="24"/>
        </w:rPr>
      </w:pPr>
    </w:p>
    <w:p w:rsidR="00C015AA" w:rsidRPr="00872260" w:rsidRDefault="00C015AA" w:rsidP="00364643">
      <w:pPr>
        <w:pStyle w:val="a8"/>
        <w:jc w:val="both"/>
        <w:rPr>
          <w:rFonts w:ascii="Times New Roman" w:hAnsi="Times New Roman"/>
          <w:sz w:val="24"/>
          <w:szCs w:val="24"/>
        </w:rPr>
      </w:pPr>
    </w:p>
    <w:p w:rsidR="00C015AA" w:rsidRDefault="00C015AA" w:rsidP="00A36CE0">
      <w:pPr>
        <w:pStyle w:val="a8"/>
        <w:jc w:val="both"/>
        <w:rPr>
          <w:rFonts w:ascii="Times New Roman" w:hAnsi="Times New Roman"/>
          <w:b/>
          <w:sz w:val="24"/>
          <w:szCs w:val="24"/>
        </w:rPr>
        <w:sectPr w:rsidR="00C015AA" w:rsidSect="009B7BA8">
          <w:pgSz w:w="16838" w:h="11906" w:orient="landscape" w:code="9"/>
          <w:pgMar w:top="992" w:right="709" w:bottom="879" w:left="709" w:header="709" w:footer="709" w:gutter="0"/>
          <w:cols w:space="708"/>
          <w:titlePg/>
          <w:docGrid w:linePitch="360"/>
        </w:sectPr>
      </w:pPr>
    </w:p>
    <w:p w:rsidR="00E631C1" w:rsidRDefault="00E631C1" w:rsidP="00E631C1">
      <w:pPr>
        <w:pStyle w:val="a8"/>
        <w:jc w:val="both"/>
        <w:rPr>
          <w:rFonts w:ascii="Times New Roman" w:hAnsi="Times New Roman"/>
          <w:b/>
          <w:sz w:val="24"/>
          <w:szCs w:val="24"/>
        </w:rPr>
      </w:pPr>
      <w:r>
        <w:rPr>
          <w:rFonts w:ascii="Times New Roman" w:hAnsi="Times New Roman"/>
          <w:b/>
          <w:sz w:val="24"/>
          <w:szCs w:val="24"/>
        </w:rPr>
        <w:lastRenderedPageBreak/>
        <w:t xml:space="preserve">1.5.11.                      </w:t>
      </w:r>
      <w:r w:rsidR="005A0E13">
        <w:rPr>
          <w:rFonts w:ascii="Times New Roman" w:hAnsi="Times New Roman"/>
          <w:b/>
          <w:sz w:val="24"/>
          <w:szCs w:val="24"/>
        </w:rPr>
        <w:t xml:space="preserve">   </w:t>
      </w:r>
    </w:p>
    <w:p w:rsidR="00E631C1" w:rsidRPr="00E631C1" w:rsidRDefault="00E631C1" w:rsidP="00E631C1">
      <w:pPr>
        <w:pStyle w:val="a8"/>
        <w:jc w:val="both"/>
        <w:rPr>
          <w:rFonts w:ascii="Times New Roman" w:hAnsi="Times New Roman"/>
          <w:b/>
          <w:sz w:val="20"/>
          <w:szCs w:val="20"/>
        </w:rPr>
      </w:pPr>
      <w:r>
        <w:rPr>
          <w:rFonts w:ascii="Times New Roman" w:hAnsi="Times New Roman"/>
          <w:b/>
          <w:sz w:val="24"/>
          <w:szCs w:val="24"/>
        </w:rPr>
        <w:t xml:space="preserve">                                                 </w:t>
      </w:r>
      <w:r w:rsidR="005A0E13">
        <w:rPr>
          <w:rFonts w:ascii="Times New Roman" w:hAnsi="Times New Roman"/>
          <w:b/>
          <w:sz w:val="24"/>
          <w:szCs w:val="24"/>
        </w:rPr>
        <w:t xml:space="preserve">          </w:t>
      </w:r>
      <w:r>
        <w:rPr>
          <w:rFonts w:ascii="Times New Roman" w:hAnsi="Times New Roman"/>
          <w:b/>
          <w:sz w:val="24"/>
          <w:szCs w:val="24"/>
        </w:rPr>
        <w:t xml:space="preserve">  </w:t>
      </w:r>
      <w:r w:rsidRPr="00E631C1">
        <w:rPr>
          <w:rFonts w:ascii="Times New Roman" w:hAnsi="Times New Roman"/>
          <w:sz w:val="20"/>
          <w:szCs w:val="20"/>
        </w:rPr>
        <w:t>РОССИЙСКАЯ ФЕДЕРАЦИЯ</w:t>
      </w:r>
    </w:p>
    <w:p w:rsidR="00E631C1" w:rsidRPr="00E631C1" w:rsidRDefault="005A0E13" w:rsidP="00E631C1">
      <w:pPr>
        <w:spacing w:after="0" w:line="240" w:lineRule="auto"/>
        <w:ind w:left="2832" w:firstLine="708"/>
        <w:rPr>
          <w:rFonts w:ascii="Times New Roman" w:hAnsi="Times New Roman"/>
          <w:sz w:val="20"/>
          <w:szCs w:val="20"/>
        </w:rPr>
      </w:pPr>
      <w:r>
        <w:rPr>
          <w:rFonts w:ascii="Times New Roman" w:hAnsi="Times New Roman"/>
          <w:sz w:val="20"/>
          <w:szCs w:val="20"/>
        </w:rPr>
        <w:t xml:space="preserve">          </w:t>
      </w:r>
      <w:r w:rsidR="00E631C1" w:rsidRPr="00E631C1">
        <w:rPr>
          <w:rFonts w:ascii="Times New Roman" w:hAnsi="Times New Roman"/>
          <w:sz w:val="20"/>
          <w:szCs w:val="20"/>
        </w:rPr>
        <w:t>БРЯНСКАЯ ОБЛАСТЬ</w:t>
      </w:r>
    </w:p>
    <w:p w:rsidR="00E631C1" w:rsidRPr="00E631C1" w:rsidRDefault="00E631C1" w:rsidP="005A0E13">
      <w:pPr>
        <w:spacing w:after="0" w:line="240" w:lineRule="auto"/>
        <w:jc w:val="center"/>
        <w:rPr>
          <w:rFonts w:ascii="Times New Roman" w:hAnsi="Times New Roman"/>
          <w:sz w:val="20"/>
          <w:szCs w:val="20"/>
        </w:rPr>
      </w:pPr>
      <w:r w:rsidRPr="00E631C1">
        <w:rPr>
          <w:rFonts w:ascii="Times New Roman" w:hAnsi="Times New Roman"/>
          <w:sz w:val="20"/>
          <w:szCs w:val="20"/>
        </w:rPr>
        <w:t>АДМИНИСТРАЦИЯ ДУБРОВСКОГО РАЙОНА</w:t>
      </w:r>
    </w:p>
    <w:p w:rsidR="00E631C1" w:rsidRPr="00E631C1" w:rsidRDefault="005A0E13" w:rsidP="00E631C1">
      <w:pPr>
        <w:spacing w:after="0" w:line="240" w:lineRule="auto"/>
        <w:jc w:val="center"/>
        <w:rPr>
          <w:rFonts w:ascii="Times New Roman" w:hAnsi="Times New Roman"/>
          <w:sz w:val="24"/>
          <w:szCs w:val="24"/>
        </w:rPr>
      </w:pPr>
      <w:r>
        <w:rPr>
          <w:rFonts w:ascii="Times New Roman" w:hAnsi="Times New Roman"/>
          <w:sz w:val="20"/>
          <w:szCs w:val="20"/>
        </w:rPr>
        <w:t xml:space="preserve"> </w:t>
      </w:r>
      <w:r w:rsidR="00E631C1" w:rsidRPr="00E631C1">
        <w:rPr>
          <w:rFonts w:ascii="Times New Roman" w:hAnsi="Times New Roman"/>
          <w:sz w:val="20"/>
          <w:szCs w:val="20"/>
        </w:rPr>
        <w:t>ПОСТАНОВЛЕНИЕ</w:t>
      </w:r>
    </w:p>
    <w:p w:rsidR="00E631C1" w:rsidRPr="00E631C1" w:rsidRDefault="00E631C1" w:rsidP="00E631C1">
      <w:pPr>
        <w:spacing w:after="0" w:line="240" w:lineRule="auto"/>
        <w:jc w:val="both"/>
        <w:rPr>
          <w:rFonts w:ascii="Times New Roman" w:hAnsi="Times New Roman"/>
          <w:sz w:val="24"/>
          <w:szCs w:val="24"/>
        </w:rPr>
      </w:pPr>
    </w:p>
    <w:p w:rsidR="00E631C1" w:rsidRPr="00E631C1" w:rsidRDefault="00E631C1" w:rsidP="00E631C1">
      <w:pPr>
        <w:spacing w:after="0" w:line="240" w:lineRule="auto"/>
        <w:jc w:val="both"/>
        <w:rPr>
          <w:rFonts w:ascii="Times New Roman" w:hAnsi="Times New Roman"/>
          <w:sz w:val="24"/>
          <w:szCs w:val="24"/>
        </w:rPr>
      </w:pPr>
      <w:r w:rsidRPr="00E631C1">
        <w:rPr>
          <w:rFonts w:ascii="Times New Roman" w:hAnsi="Times New Roman"/>
          <w:sz w:val="24"/>
          <w:szCs w:val="24"/>
        </w:rPr>
        <w:t xml:space="preserve">« </w:t>
      </w:r>
      <w:r w:rsidRPr="00E631C1">
        <w:rPr>
          <w:rFonts w:ascii="Times New Roman" w:hAnsi="Times New Roman"/>
          <w:b/>
          <w:sz w:val="24"/>
          <w:szCs w:val="24"/>
        </w:rPr>
        <w:t>01</w:t>
      </w:r>
      <w:r w:rsidRPr="00E631C1">
        <w:rPr>
          <w:rFonts w:ascii="Times New Roman" w:hAnsi="Times New Roman"/>
          <w:sz w:val="24"/>
          <w:szCs w:val="24"/>
        </w:rPr>
        <w:t xml:space="preserve"> » </w:t>
      </w:r>
      <w:r w:rsidRPr="00E631C1">
        <w:rPr>
          <w:rFonts w:ascii="Times New Roman" w:hAnsi="Times New Roman"/>
          <w:b/>
          <w:sz w:val="24"/>
          <w:szCs w:val="24"/>
        </w:rPr>
        <w:t xml:space="preserve">июля </w:t>
      </w:r>
      <w:r w:rsidRPr="00E631C1">
        <w:rPr>
          <w:rFonts w:ascii="Times New Roman" w:hAnsi="Times New Roman"/>
          <w:sz w:val="24"/>
          <w:szCs w:val="24"/>
        </w:rPr>
        <w:t xml:space="preserve"> 2019 г.   № </w:t>
      </w:r>
      <w:r w:rsidRPr="00E631C1">
        <w:rPr>
          <w:rFonts w:ascii="Times New Roman" w:hAnsi="Times New Roman"/>
          <w:b/>
          <w:sz w:val="24"/>
          <w:szCs w:val="24"/>
        </w:rPr>
        <w:t>491</w:t>
      </w:r>
    </w:p>
    <w:p w:rsidR="00E631C1" w:rsidRPr="00E631C1" w:rsidRDefault="00E631C1" w:rsidP="00E631C1">
      <w:pPr>
        <w:spacing w:after="0" w:line="240" w:lineRule="auto"/>
        <w:rPr>
          <w:rFonts w:ascii="Times New Roman" w:hAnsi="Times New Roman"/>
          <w:sz w:val="24"/>
          <w:szCs w:val="24"/>
        </w:rPr>
      </w:pPr>
    </w:p>
    <w:p w:rsidR="00E631C1" w:rsidRPr="00E631C1" w:rsidRDefault="00E631C1" w:rsidP="00E631C1">
      <w:pPr>
        <w:spacing w:after="0" w:line="240" w:lineRule="auto"/>
        <w:rPr>
          <w:rFonts w:ascii="Times New Roman" w:hAnsi="Times New Roman"/>
          <w:sz w:val="24"/>
          <w:szCs w:val="24"/>
        </w:rPr>
      </w:pPr>
      <w:r w:rsidRPr="00E631C1">
        <w:rPr>
          <w:rFonts w:ascii="Times New Roman" w:hAnsi="Times New Roman"/>
          <w:sz w:val="24"/>
          <w:szCs w:val="24"/>
        </w:rPr>
        <w:t xml:space="preserve">«Об отмене открытого аукциона на право </w:t>
      </w:r>
    </w:p>
    <w:p w:rsidR="00E631C1" w:rsidRPr="00E631C1" w:rsidRDefault="00E631C1" w:rsidP="00E631C1">
      <w:pPr>
        <w:spacing w:after="0" w:line="240" w:lineRule="auto"/>
        <w:rPr>
          <w:rFonts w:ascii="Times New Roman" w:hAnsi="Times New Roman"/>
          <w:sz w:val="24"/>
          <w:szCs w:val="24"/>
        </w:rPr>
      </w:pPr>
      <w:r w:rsidRPr="00E631C1">
        <w:rPr>
          <w:rFonts w:ascii="Times New Roman" w:hAnsi="Times New Roman"/>
          <w:sz w:val="24"/>
          <w:szCs w:val="24"/>
        </w:rPr>
        <w:t xml:space="preserve">заключения договора купли-продажи земельного </w:t>
      </w:r>
    </w:p>
    <w:p w:rsidR="00E631C1" w:rsidRPr="00E631C1" w:rsidRDefault="00E631C1" w:rsidP="00E631C1">
      <w:pPr>
        <w:spacing w:after="0" w:line="240" w:lineRule="auto"/>
        <w:rPr>
          <w:rFonts w:ascii="Times New Roman" w:hAnsi="Times New Roman"/>
          <w:sz w:val="24"/>
          <w:szCs w:val="24"/>
        </w:rPr>
      </w:pPr>
      <w:r w:rsidRPr="00E631C1">
        <w:rPr>
          <w:rFonts w:ascii="Times New Roman" w:hAnsi="Times New Roman"/>
          <w:sz w:val="24"/>
          <w:szCs w:val="24"/>
        </w:rPr>
        <w:t>участка и внесении изменений в постановление</w:t>
      </w:r>
    </w:p>
    <w:p w:rsidR="00E631C1" w:rsidRPr="00E631C1" w:rsidRDefault="00E631C1" w:rsidP="00E631C1">
      <w:pPr>
        <w:spacing w:after="0" w:line="240" w:lineRule="auto"/>
        <w:rPr>
          <w:rFonts w:ascii="Times New Roman" w:hAnsi="Times New Roman"/>
          <w:sz w:val="24"/>
          <w:szCs w:val="24"/>
        </w:rPr>
      </w:pPr>
      <w:r w:rsidRPr="00E631C1">
        <w:rPr>
          <w:rFonts w:ascii="Times New Roman" w:hAnsi="Times New Roman"/>
          <w:sz w:val="24"/>
          <w:szCs w:val="24"/>
        </w:rPr>
        <w:t>администрации Дубровского района</w:t>
      </w:r>
    </w:p>
    <w:p w:rsidR="00E631C1" w:rsidRPr="00E631C1" w:rsidRDefault="00E631C1" w:rsidP="00E631C1">
      <w:pPr>
        <w:spacing w:after="0" w:line="240" w:lineRule="auto"/>
        <w:rPr>
          <w:rFonts w:ascii="Times New Roman" w:hAnsi="Times New Roman"/>
          <w:sz w:val="24"/>
          <w:szCs w:val="24"/>
        </w:rPr>
      </w:pPr>
      <w:r w:rsidRPr="00E631C1">
        <w:rPr>
          <w:rFonts w:ascii="Times New Roman" w:hAnsi="Times New Roman"/>
          <w:sz w:val="24"/>
          <w:szCs w:val="24"/>
        </w:rPr>
        <w:t>№ 455 от 18.06.2019 г.»</w:t>
      </w:r>
    </w:p>
    <w:p w:rsidR="00E631C1" w:rsidRPr="00E631C1" w:rsidRDefault="00E631C1" w:rsidP="00E631C1">
      <w:pPr>
        <w:spacing w:after="0" w:line="240" w:lineRule="auto"/>
        <w:rPr>
          <w:rFonts w:ascii="Times New Roman" w:hAnsi="Times New Roman"/>
          <w:sz w:val="24"/>
          <w:szCs w:val="24"/>
        </w:rPr>
      </w:pPr>
    </w:p>
    <w:p w:rsidR="00E631C1" w:rsidRPr="00E631C1" w:rsidRDefault="00E631C1" w:rsidP="00E631C1">
      <w:pPr>
        <w:spacing w:after="0" w:line="240" w:lineRule="auto"/>
        <w:jc w:val="both"/>
        <w:rPr>
          <w:rFonts w:ascii="Times New Roman" w:hAnsi="Times New Roman"/>
          <w:sz w:val="24"/>
          <w:szCs w:val="24"/>
        </w:rPr>
      </w:pPr>
    </w:p>
    <w:p w:rsidR="00E631C1" w:rsidRPr="00E631C1" w:rsidRDefault="00E631C1" w:rsidP="00E631C1">
      <w:pPr>
        <w:spacing w:after="0" w:line="240" w:lineRule="auto"/>
        <w:ind w:firstLine="540"/>
        <w:jc w:val="both"/>
        <w:rPr>
          <w:rFonts w:ascii="Times New Roman" w:hAnsi="Times New Roman"/>
          <w:sz w:val="24"/>
          <w:szCs w:val="24"/>
        </w:rPr>
      </w:pPr>
      <w:r w:rsidRPr="00E631C1">
        <w:rPr>
          <w:rFonts w:ascii="Times New Roman" w:hAnsi="Times New Roman"/>
          <w:sz w:val="24"/>
          <w:szCs w:val="24"/>
        </w:rPr>
        <w:t>В соответствии с п. 4 ст. 448 Гражданского кодекса  Российской Федерации, с п. 8 ст. 39.11 Земельным кодексом Российской Федерации,  в связи с технической ошибкой</w:t>
      </w:r>
    </w:p>
    <w:p w:rsidR="00E631C1" w:rsidRPr="00E631C1" w:rsidRDefault="00E631C1" w:rsidP="00E631C1">
      <w:pPr>
        <w:spacing w:after="0" w:line="240" w:lineRule="auto"/>
        <w:ind w:firstLine="540"/>
        <w:jc w:val="both"/>
        <w:rPr>
          <w:rFonts w:ascii="Times New Roman" w:hAnsi="Times New Roman"/>
          <w:sz w:val="24"/>
          <w:szCs w:val="24"/>
        </w:rPr>
      </w:pPr>
    </w:p>
    <w:p w:rsidR="00E631C1" w:rsidRPr="00E631C1" w:rsidRDefault="00E631C1" w:rsidP="00E631C1">
      <w:pPr>
        <w:spacing w:after="0" w:line="240" w:lineRule="auto"/>
        <w:ind w:firstLine="540"/>
        <w:jc w:val="both"/>
        <w:rPr>
          <w:rFonts w:ascii="Times New Roman" w:hAnsi="Times New Roman"/>
          <w:sz w:val="24"/>
          <w:szCs w:val="24"/>
        </w:rPr>
      </w:pPr>
      <w:r w:rsidRPr="00E631C1">
        <w:rPr>
          <w:rFonts w:ascii="Times New Roman" w:hAnsi="Times New Roman"/>
          <w:sz w:val="24"/>
          <w:szCs w:val="24"/>
        </w:rPr>
        <w:t>ПОСТАНОВЛЯЮ:</w:t>
      </w:r>
    </w:p>
    <w:p w:rsidR="00E631C1" w:rsidRPr="00E631C1" w:rsidRDefault="00E631C1" w:rsidP="00E631C1">
      <w:pPr>
        <w:spacing w:after="0" w:line="240" w:lineRule="auto"/>
        <w:ind w:firstLine="540"/>
        <w:jc w:val="both"/>
        <w:rPr>
          <w:rFonts w:ascii="Times New Roman" w:hAnsi="Times New Roman"/>
          <w:sz w:val="24"/>
          <w:szCs w:val="24"/>
        </w:rPr>
      </w:pPr>
    </w:p>
    <w:p w:rsidR="00E631C1" w:rsidRPr="00E631C1" w:rsidRDefault="00E631C1" w:rsidP="00E631C1">
      <w:pPr>
        <w:spacing w:after="0" w:line="240" w:lineRule="auto"/>
        <w:ind w:firstLine="540"/>
        <w:jc w:val="both"/>
        <w:rPr>
          <w:rFonts w:ascii="Times New Roman" w:hAnsi="Times New Roman"/>
          <w:sz w:val="24"/>
          <w:szCs w:val="24"/>
        </w:rPr>
      </w:pPr>
      <w:r w:rsidRPr="00E631C1">
        <w:rPr>
          <w:rFonts w:ascii="Times New Roman" w:hAnsi="Times New Roman"/>
          <w:sz w:val="24"/>
          <w:szCs w:val="24"/>
        </w:rPr>
        <w:t xml:space="preserve">1. Отменить открытый аукцион № </w:t>
      </w:r>
      <w:r w:rsidRPr="00E631C1">
        <w:rPr>
          <w:rFonts w:ascii="Times New Roman" w:hAnsi="Times New Roman"/>
          <w:sz w:val="24"/>
          <w:szCs w:val="24"/>
          <w:shd w:val="clear" w:color="auto" w:fill="FFFFFF"/>
        </w:rPr>
        <w:t>190619/0162419/03</w:t>
      </w:r>
      <w:r w:rsidRPr="00E631C1">
        <w:rPr>
          <w:rFonts w:ascii="Times New Roman" w:hAnsi="Times New Roman"/>
          <w:sz w:val="24"/>
          <w:szCs w:val="24"/>
        </w:rPr>
        <w:t xml:space="preserve">  на право заключения договора купли-продажи назначенного на 22.07.2019 г. 10-00 часов, следующего земельного участка:</w:t>
      </w:r>
    </w:p>
    <w:p w:rsidR="00E631C1" w:rsidRPr="00E631C1" w:rsidRDefault="00E631C1" w:rsidP="00E631C1">
      <w:pPr>
        <w:spacing w:after="0" w:line="240" w:lineRule="auto"/>
        <w:ind w:firstLine="540"/>
        <w:jc w:val="both"/>
        <w:rPr>
          <w:rFonts w:ascii="Times New Roman" w:hAnsi="Times New Roman"/>
          <w:sz w:val="24"/>
          <w:szCs w:val="24"/>
        </w:rPr>
      </w:pPr>
      <w:r w:rsidRPr="00E631C1">
        <w:rPr>
          <w:rFonts w:ascii="Times New Roman" w:hAnsi="Times New Roman"/>
          <w:b/>
          <w:sz w:val="24"/>
          <w:szCs w:val="24"/>
        </w:rPr>
        <w:t>«лот №1</w:t>
      </w:r>
      <w:r w:rsidRPr="00E631C1">
        <w:rPr>
          <w:rFonts w:ascii="Times New Roman" w:hAnsi="Times New Roman"/>
          <w:sz w:val="24"/>
          <w:szCs w:val="24"/>
        </w:rPr>
        <w:t xml:space="preserve"> – </w:t>
      </w:r>
      <w:r w:rsidRPr="00E631C1">
        <w:rPr>
          <w:rFonts w:ascii="Times New Roman" w:hAnsi="Times New Roman"/>
          <w:bCs/>
          <w:sz w:val="24"/>
          <w:szCs w:val="24"/>
        </w:rPr>
        <w:t xml:space="preserve">земельный участок, расположенный по адресу: Брянская область, Дубровский район, Алешинское сельское поселение, д. Любимовка, площадью 92500 кв.м. с кадастровым номером 32:05:0150101:10, </w:t>
      </w:r>
      <w:r w:rsidRPr="00E631C1">
        <w:rPr>
          <w:rFonts w:ascii="Times New Roman" w:hAnsi="Times New Roman"/>
          <w:sz w:val="24"/>
          <w:szCs w:val="24"/>
        </w:rPr>
        <w:t>категория земель: земли сельскохозяйственного назначения, расположенного на территориях, для которых градостроительные регламенты не устанавливаются, разрешенный вид использования земельного участка – «сельскохозяйственное использование».</w:t>
      </w:r>
    </w:p>
    <w:p w:rsidR="00E631C1" w:rsidRPr="00E631C1" w:rsidRDefault="00E631C1" w:rsidP="00E631C1">
      <w:pPr>
        <w:spacing w:after="0" w:line="240" w:lineRule="auto"/>
        <w:ind w:firstLine="540"/>
        <w:jc w:val="both"/>
        <w:rPr>
          <w:rFonts w:ascii="Times New Roman" w:hAnsi="Times New Roman"/>
          <w:sz w:val="24"/>
          <w:szCs w:val="24"/>
        </w:rPr>
      </w:pPr>
      <w:r w:rsidRPr="00E631C1">
        <w:rPr>
          <w:rFonts w:ascii="Times New Roman" w:hAnsi="Times New Roman"/>
          <w:sz w:val="24"/>
          <w:szCs w:val="24"/>
        </w:rPr>
        <w:t>2. Внести в постановление администрации Дубровского района № 455 от 18.06.2019  г.  «О проведении торгов (аукциона) по продаже земельных участков» следующее изменение:</w:t>
      </w:r>
    </w:p>
    <w:p w:rsidR="00E631C1" w:rsidRPr="00E631C1" w:rsidRDefault="00E631C1" w:rsidP="00E631C1">
      <w:pPr>
        <w:spacing w:after="0" w:line="240" w:lineRule="auto"/>
        <w:ind w:firstLine="540"/>
        <w:jc w:val="both"/>
        <w:rPr>
          <w:rFonts w:ascii="Times New Roman" w:hAnsi="Times New Roman"/>
          <w:sz w:val="24"/>
          <w:szCs w:val="24"/>
        </w:rPr>
      </w:pPr>
      <w:r w:rsidRPr="00E631C1">
        <w:rPr>
          <w:rFonts w:ascii="Times New Roman" w:hAnsi="Times New Roman"/>
          <w:sz w:val="24"/>
          <w:szCs w:val="24"/>
        </w:rPr>
        <w:t>2.1. В пункте 1 исключить абзац:</w:t>
      </w:r>
    </w:p>
    <w:p w:rsidR="00E631C1" w:rsidRPr="00E631C1" w:rsidRDefault="00E631C1" w:rsidP="00E631C1">
      <w:pPr>
        <w:spacing w:after="0" w:line="240" w:lineRule="auto"/>
        <w:ind w:firstLine="540"/>
        <w:jc w:val="both"/>
        <w:rPr>
          <w:rFonts w:ascii="Times New Roman" w:hAnsi="Times New Roman"/>
          <w:sz w:val="24"/>
          <w:szCs w:val="24"/>
        </w:rPr>
      </w:pPr>
      <w:r w:rsidRPr="00E631C1">
        <w:rPr>
          <w:rFonts w:ascii="Times New Roman" w:hAnsi="Times New Roman"/>
          <w:b/>
          <w:sz w:val="24"/>
          <w:szCs w:val="24"/>
        </w:rPr>
        <w:t>«лот №1</w:t>
      </w:r>
      <w:r w:rsidRPr="00E631C1">
        <w:rPr>
          <w:rFonts w:ascii="Times New Roman" w:hAnsi="Times New Roman"/>
          <w:sz w:val="24"/>
          <w:szCs w:val="24"/>
        </w:rPr>
        <w:t xml:space="preserve"> – </w:t>
      </w:r>
      <w:r w:rsidRPr="00E631C1">
        <w:rPr>
          <w:rFonts w:ascii="Times New Roman" w:hAnsi="Times New Roman"/>
          <w:bCs/>
          <w:sz w:val="24"/>
          <w:szCs w:val="24"/>
        </w:rPr>
        <w:t xml:space="preserve">земельный участок, расположенный по адресу: Брянская область, Дубровский район, Алешинское сельское поселение, д. Любимовка, площадью 92500 кв.м. с кадастровым номером 32:05:0150101:10, </w:t>
      </w:r>
      <w:r w:rsidRPr="00E631C1">
        <w:rPr>
          <w:rFonts w:ascii="Times New Roman" w:hAnsi="Times New Roman"/>
          <w:sz w:val="24"/>
          <w:szCs w:val="24"/>
        </w:rPr>
        <w:t>категория земель: земли сельскохозяйственного назначения, расположенного на территориях, для которых градостроительные регламенты не устанавливаются, разрешенный вид использования земельного участка – «сельскохозяйственное использование».</w:t>
      </w:r>
    </w:p>
    <w:p w:rsidR="00E631C1" w:rsidRPr="00E631C1" w:rsidRDefault="00E631C1" w:rsidP="00E631C1">
      <w:pPr>
        <w:spacing w:after="0" w:line="240" w:lineRule="auto"/>
        <w:ind w:firstLine="540"/>
        <w:jc w:val="both"/>
        <w:rPr>
          <w:rFonts w:ascii="Times New Roman" w:hAnsi="Times New Roman"/>
          <w:sz w:val="24"/>
          <w:szCs w:val="24"/>
        </w:rPr>
      </w:pPr>
      <w:r w:rsidRPr="00E631C1">
        <w:rPr>
          <w:rFonts w:ascii="Times New Roman" w:hAnsi="Times New Roman"/>
          <w:sz w:val="24"/>
          <w:szCs w:val="24"/>
        </w:rPr>
        <w:t>3. Уведомить в письменной форме лиц подавших заявки на участие в открытом аукционе №</w:t>
      </w:r>
      <w:r w:rsidRPr="00E631C1">
        <w:rPr>
          <w:rFonts w:ascii="Times New Roman" w:hAnsi="Times New Roman"/>
          <w:sz w:val="24"/>
          <w:szCs w:val="24"/>
          <w:shd w:val="clear" w:color="auto" w:fill="FFFFFF"/>
        </w:rPr>
        <w:t>190619/0162419/03</w:t>
      </w:r>
      <w:r w:rsidRPr="00E631C1">
        <w:rPr>
          <w:rFonts w:ascii="Times New Roman" w:hAnsi="Times New Roman"/>
          <w:sz w:val="24"/>
          <w:szCs w:val="24"/>
        </w:rPr>
        <w:t xml:space="preserve">  на право заключения договора купли-продажи назначенного на 22.07.2019 г. 10-00 часов, возвратить внесенный ими задаток.</w:t>
      </w:r>
    </w:p>
    <w:p w:rsidR="00E631C1" w:rsidRPr="00E631C1" w:rsidRDefault="00E631C1" w:rsidP="00E631C1">
      <w:pPr>
        <w:spacing w:after="0" w:line="240" w:lineRule="auto"/>
        <w:ind w:firstLine="540"/>
        <w:jc w:val="both"/>
        <w:rPr>
          <w:rFonts w:ascii="Times New Roman" w:hAnsi="Times New Roman"/>
          <w:sz w:val="24"/>
          <w:szCs w:val="24"/>
        </w:rPr>
      </w:pPr>
      <w:r w:rsidRPr="00E631C1">
        <w:rPr>
          <w:rFonts w:ascii="Times New Roman" w:hAnsi="Times New Roman"/>
          <w:sz w:val="24"/>
          <w:szCs w:val="24"/>
        </w:rPr>
        <w:t xml:space="preserve">4. Настоящее постановление разместить на официальном сайте  Российской Федерации в сети «Интернет» для размещения информации о проведении торгов </w:t>
      </w:r>
      <w:hyperlink r:id="rId423" w:history="1">
        <w:r w:rsidRPr="005A0E13">
          <w:rPr>
            <w:rFonts w:ascii="Times New Roman" w:hAnsi="Times New Roman"/>
            <w:color w:val="0000FF"/>
            <w:sz w:val="24"/>
            <w:szCs w:val="24"/>
            <w:u w:val="single"/>
          </w:rPr>
          <w:t>www.</w:t>
        </w:r>
        <w:r w:rsidRPr="005A0E13">
          <w:rPr>
            <w:rFonts w:ascii="Times New Roman" w:hAnsi="Times New Roman"/>
            <w:color w:val="0000FF"/>
            <w:sz w:val="24"/>
            <w:szCs w:val="24"/>
            <w:u w:val="single"/>
            <w:lang w:val="en-US"/>
          </w:rPr>
          <w:t>torgi</w:t>
        </w:r>
        <w:r w:rsidRPr="005A0E13">
          <w:rPr>
            <w:rFonts w:ascii="Times New Roman" w:hAnsi="Times New Roman"/>
            <w:color w:val="0000FF"/>
            <w:sz w:val="24"/>
            <w:szCs w:val="24"/>
            <w:u w:val="single"/>
          </w:rPr>
          <w:t>.</w:t>
        </w:r>
        <w:r w:rsidRPr="005A0E13">
          <w:rPr>
            <w:rFonts w:ascii="Times New Roman" w:hAnsi="Times New Roman"/>
            <w:color w:val="0000FF"/>
            <w:sz w:val="24"/>
            <w:szCs w:val="24"/>
            <w:u w:val="single"/>
            <w:lang w:val="en-US"/>
          </w:rPr>
          <w:t>gov</w:t>
        </w:r>
        <w:r w:rsidRPr="005A0E13">
          <w:rPr>
            <w:rFonts w:ascii="Times New Roman" w:hAnsi="Times New Roman"/>
            <w:color w:val="0000FF"/>
            <w:sz w:val="24"/>
            <w:szCs w:val="24"/>
            <w:u w:val="single"/>
          </w:rPr>
          <w:t>.ru</w:t>
        </w:r>
      </w:hyperlink>
      <w:r w:rsidRPr="00E631C1">
        <w:rPr>
          <w:rFonts w:ascii="Times New Roman" w:hAnsi="Times New Roman"/>
          <w:sz w:val="24"/>
          <w:szCs w:val="24"/>
        </w:rPr>
        <w:t>.</w:t>
      </w:r>
    </w:p>
    <w:p w:rsidR="00E631C1" w:rsidRPr="00E631C1" w:rsidRDefault="00E631C1" w:rsidP="00E631C1">
      <w:pPr>
        <w:widowControl w:val="0"/>
        <w:autoSpaceDE w:val="0"/>
        <w:autoSpaceDN w:val="0"/>
        <w:adjustRightInd w:val="0"/>
        <w:spacing w:after="0" w:line="240" w:lineRule="auto"/>
        <w:ind w:firstLine="540"/>
        <w:jc w:val="both"/>
        <w:rPr>
          <w:rFonts w:ascii="Times New Roman" w:hAnsi="Times New Roman"/>
          <w:sz w:val="24"/>
          <w:szCs w:val="24"/>
        </w:rPr>
      </w:pPr>
      <w:r w:rsidRPr="00E631C1">
        <w:rPr>
          <w:rFonts w:ascii="Times New Roman" w:hAnsi="Times New Roman"/>
          <w:sz w:val="24"/>
          <w:szCs w:val="24"/>
        </w:rPr>
        <w:t>5.  Настоящее постановление вступает в силу со дня его подписания.</w:t>
      </w:r>
    </w:p>
    <w:p w:rsidR="00E631C1" w:rsidRPr="00E631C1" w:rsidRDefault="00E631C1" w:rsidP="00E631C1">
      <w:pPr>
        <w:widowControl w:val="0"/>
        <w:autoSpaceDE w:val="0"/>
        <w:autoSpaceDN w:val="0"/>
        <w:adjustRightInd w:val="0"/>
        <w:spacing w:after="0" w:line="240" w:lineRule="auto"/>
        <w:ind w:firstLine="540"/>
        <w:jc w:val="both"/>
        <w:rPr>
          <w:rFonts w:ascii="Times New Roman" w:hAnsi="Times New Roman"/>
          <w:bCs/>
          <w:sz w:val="24"/>
          <w:szCs w:val="24"/>
        </w:rPr>
      </w:pPr>
      <w:r w:rsidRPr="00E631C1">
        <w:rPr>
          <w:rFonts w:ascii="Times New Roman" w:hAnsi="Times New Roman"/>
          <w:sz w:val="24"/>
          <w:szCs w:val="24"/>
        </w:rPr>
        <w:t xml:space="preserve">6. </w:t>
      </w:r>
      <w:r w:rsidRPr="00E631C1">
        <w:rPr>
          <w:rFonts w:ascii="Times New Roman" w:hAnsi="Times New Roman"/>
          <w:bCs/>
          <w:sz w:val="24"/>
          <w:szCs w:val="24"/>
        </w:rPr>
        <w:t>Контроль за исполнением настоящего постановления оставляю за собой.</w:t>
      </w:r>
    </w:p>
    <w:p w:rsidR="00E631C1" w:rsidRPr="00E631C1" w:rsidRDefault="00E631C1" w:rsidP="00E631C1">
      <w:pPr>
        <w:spacing w:after="0" w:line="240" w:lineRule="auto"/>
        <w:ind w:firstLine="540"/>
        <w:jc w:val="both"/>
        <w:rPr>
          <w:rFonts w:ascii="Times New Roman" w:hAnsi="Times New Roman"/>
          <w:sz w:val="24"/>
          <w:szCs w:val="24"/>
        </w:rPr>
      </w:pPr>
    </w:p>
    <w:p w:rsidR="00E631C1" w:rsidRPr="00E631C1" w:rsidRDefault="00E631C1" w:rsidP="00E631C1">
      <w:pPr>
        <w:spacing w:after="0" w:line="240" w:lineRule="auto"/>
        <w:ind w:left="720" w:hanging="720"/>
        <w:rPr>
          <w:rFonts w:ascii="Times New Roman" w:hAnsi="Times New Roman"/>
          <w:sz w:val="24"/>
          <w:szCs w:val="24"/>
        </w:rPr>
      </w:pPr>
      <w:r w:rsidRPr="00E631C1">
        <w:rPr>
          <w:rFonts w:ascii="Times New Roman" w:hAnsi="Times New Roman"/>
          <w:sz w:val="24"/>
          <w:szCs w:val="24"/>
        </w:rPr>
        <w:t xml:space="preserve">Глава  администрации </w:t>
      </w:r>
    </w:p>
    <w:p w:rsidR="00E631C1" w:rsidRPr="00E631C1" w:rsidRDefault="00E631C1" w:rsidP="00E631C1">
      <w:pPr>
        <w:spacing w:after="0" w:line="240" w:lineRule="auto"/>
        <w:ind w:left="720" w:hanging="720"/>
        <w:rPr>
          <w:rFonts w:ascii="Times New Roman" w:hAnsi="Times New Roman"/>
          <w:sz w:val="24"/>
          <w:szCs w:val="24"/>
        </w:rPr>
      </w:pPr>
      <w:r w:rsidRPr="00E631C1">
        <w:rPr>
          <w:rFonts w:ascii="Times New Roman" w:hAnsi="Times New Roman"/>
          <w:sz w:val="24"/>
          <w:szCs w:val="24"/>
        </w:rPr>
        <w:t xml:space="preserve">Дубровского  района                                                                 </w:t>
      </w:r>
      <w:r w:rsidRPr="00E631C1">
        <w:rPr>
          <w:rFonts w:ascii="Times New Roman" w:hAnsi="Times New Roman"/>
          <w:sz w:val="24"/>
          <w:szCs w:val="24"/>
        </w:rPr>
        <w:tab/>
        <w:t>И.А.Шевелев</w:t>
      </w:r>
    </w:p>
    <w:p w:rsidR="00E631C1" w:rsidRPr="00E631C1" w:rsidRDefault="00E631C1" w:rsidP="00E631C1">
      <w:pPr>
        <w:spacing w:after="0" w:line="240" w:lineRule="auto"/>
        <w:ind w:left="720" w:hanging="720"/>
        <w:rPr>
          <w:rFonts w:ascii="Times New Roman" w:hAnsi="Times New Roman"/>
          <w:sz w:val="24"/>
          <w:szCs w:val="24"/>
        </w:rPr>
      </w:pPr>
    </w:p>
    <w:p w:rsidR="00E631C1" w:rsidRDefault="00E631C1" w:rsidP="00A36CE0">
      <w:pPr>
        <w:pStyle w:val="a8"/>
        <w:jc w:val="both"/>
        <w:rPr>
          <w:rFonts w:ascii="Times New Roman" w:hAnsi="Times New Roman"/>
          <w:b/>
          <w:sz w:val="24"/>
          <w:szCs w:val="24"/>
        </w:rPr>
      </w:pPr>
    </w:p>
    <w:p w:rsidR="00E631C1" w:rsidRDefault="00E631C1" w:rsidP="00A36CE0">
      <w:pPr>
        <w:pStyle w:val="a8"/>
        <w:jc w:val="both"/>
        <w:rPr>
          <w:rFonts w:ascii="Times New Roman" w:hAnsi="Times New Roman"/>
          <w:b/>
          <w:sz w:val="24"/>
          <w:szCs w:val="24"/>
        </w:rPr>
      </w:pPr>
    </w:p>
    <w:p w:rsidR="00C015AA" w:rsidRDefault="00C015AA" w:rsidP="00A36CE0">
      <w:pPr>
        <w:pStyle w:val="a8"/>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Председателя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C015AA" w:rsidRPr="00AF3268" w:rsidRDefault="00C015AA" w:rsidP="00A36CE0">
      <w:pPr>
        <w:pStyle w:val="a8"/>
        <w:jc w:val="both"/>
        <w:rPr>
          <w:rFonts w:ascii="Times New Roman" w:hAnsi="Times New Roman"/>
          <w:sz w:val="24"/>
          <w:szCs w:val="24"/>
        </w:rPr>
      </w:pPr>
    </w:p>
    <w:p w:rsidR="00C015AA" w:rsidRPr="00AF3268" w:rsidRDefault="00C015AA" w:rsidP="00A36CE0">
      <w:pPr>
        <w:pStyle w:val="a8"/>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C015AA" w:rsidRPr="00AF3268" w:rsidRDefault="00C015AA" w:rsidP="00A36CE0">
      <w:pPr>
        <w:pStyle w:val="a8"/>
        <w:jc w:val="both"/>
        <w:rPr>
          <w:rFonts w:ascii="Times New Roman" w:hAnsi="Times New Roman"/>
          <w:sz w:val="24"/>
          <w:szCs w:val="24"/>
        </w:rPr>
      </w:pPr>
      <w:r w:rsidRPr="00AF3268">
        <w:rPr>
          <w:rFonts w:ascii="Times New Roman" w:hAnsi="Times New Roman"/>
          <w:b/>
          <w:sz w:val="24"/>
          <w:szCs w:val="24"/>
        </w:rPr>
        <w:t>2.1. Отчеты о деятельности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C015AA" w:rsidRDefault="00C015AA" w:rsidP="00A36CE0">
      <w:pPr>
        <w:pStyle w:val="a8"/>
        <w:rPr>
          <w:rFonts w:ascii="Times New Roman" w:hAnsi="Times New Roman"/>
          <w:b/>
          <w:sz w:val="24"/>
          <w:szCs w:val="24"/>
        </w:rPr>
      </w:pPr>
      <w:r w:rsidRPr="00AF3268">
        <w:rPr>
          <w:rFonts w:ascii="Times New Roman" w:hAnsi="Times New Roman"/>
          <w:b/>
          <w:sz w:val="24"/>
          <w:szCs w:val="24"/>
        </w:rPr>
        <w:lastRenderedPageBreak/>
        <w:t xml:space="preserve">2.2.  Объявления о проведении публичных слушаний </w:t>
      </w:r>
      <w:r>
        <w:rPr>
          <w:rFonts w:ascii="Times New Roman" w:hAnsi="Times New Roman"/>
          <w:b/>
          <w:sz w:val="24"/>
          <w:szCs w:val="24"/>
        </w:rPr>
        <w:t xml:space="preserve"> - </w:t>
      </w:r>
      <w:r w:rsidRPr="00541CE0">
        <w:rPr>
          <w:rFonts w:ascii="Times New Roman" w:hAnsi="Times New Roman"/>
          <w:sz w:val="24"/>
          <w:szCs w:val="24"/>
        </w:rPr>
        <w:t>информация отсутствует</w:t>
      </w:r>
      <w:r>
        <w:rPr>
          <w:rFonts w:ascii="Times New Roman" w:hAnsi="Times New Roman"/>
          <w:sz w:val="24"/>
          <w:szCs w:val="24"/>
        </w:rPr>
        <w:t>.</w:t>
      </w:r>
    </w:p>
    <w:p w:rsidR="00C015AA" w:rsidRDefault="00C015AA" w:rsidP="00A36CE0">
      <w:pPr>
        <w:pStyle w:val="a8"/>
        <w:rPr>
          <w:rFonts w:ascii="Times New Roman" w:hAnsi="Times New Roman"/>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Pr="008A3305">
        <w:rPr>
          <w:rFonts w:ascii="Times New Roman" w:hAnsi="Times New Roman"/>
        </w:rPr>
        <w:t xml:space="preserve"> </w:t>
      </w:r>
      <w:r w:rsidRPr="00C93FA1">
        <w:rPr>
          <w:rFonts w:ascii="Times New Roman" w:hAnsi="Times New Roman"/>
        </w:rPr>
        <w:t>информация отсутствует</w:t>
      </w:r>
      <w:r>
        <w:rPr>
          <w:rFonts w:ascii="Times New Roman" w:hAnsi="Times New Roman"/>
        </w:rPr>
        <w:t>.</w:t>
      </w:r>
    </w:p>
    <w:p w:rsidR="00C015AA" w:rsidRDefault="00C015AA" w:rsidP="00773EE6">
      <w:pPr>
        <w:pStyle w:val="a8"/>
        <w:rPr>
          <w:rFonts w:ascii="Times New Roman" w:hAnsi="Times New Roman"/>
          <w:b/>
          <w:sz w:val="24"/>
          <w:szCs w:val="24"/>
        </w:rPr>
      </w:pPr>
      <w:r w:rsidRPr="003174C7">
        <w:rPr>
          <w:rFonts w:ascii="Times New Roman" w:hAnsi="Times New Roman"/>
          <w:b/>
          <w:sz w:val="24"/>
          <w:szCs w:val="24"/>
        </w:rPr>
        <w:t>2</w:t>
      </w:r>
      <w:r>
        <w:rPr>
          <w:rFonts w:ascii="Times New Roman" w:hAnsi="Times New Roman"/>
          <w:b/>
          <w:sz w:val="24"/>
          <w:szCs w:val="24"/>
        </w:rPr>
        <w:t xml:space="preserve">.4. Иная официальная информация </w:t>
      </w:r>
    </w:p>
    <w:p w:rsidR="00C015AA" w:rsidRDefault="00C015AA" w:rsidP="00773EE6">
      <w:pPr>
        <w:pStyle w:val="a8"/>
        <w:rPr>
          <w:rFonts w:ascii="Times New Roman" w:hAnsi="Times New Roman"/>
          <w:b/>
          <w:sz w:val="24"/>
          <w:szCs w:val="24"/>
        </w:rPr>
      </w:pPr>
    </w:p>
    <w:p w:rsidR="00C015AA" w:rsidRDefault="00C015AA" w:rsidP="00FE7CC2">
      <w:pPr>
        <w:pStyle w:val="ConsPlusTitle"/>
        <w:widowControl/>
        <w:outlineLvl w:val="1"/>
        <w:rPr>
          <w:b w:val="0"/>
        </w:rPr>
      </w:pPr>
      <w:r w:rsidRPr="00FE7CC2">
        <w:t>2.4.1</w:t>
      </w:r>
      <w:r>
        <w:rPr>
          <w:b w:val="0"/>
        </w:rPr>
        <w:t>.</w:t>
      </w:r>
    </w:p>
    <w:p w:rsidR="00C015AA" w:rsidRDefault="00C015AA" w:rsidP="00FE7CC2">
      <w:pPr>
        <w:pStyle w:val="ConsPlusTitle"/>
        <w:widowControl/>
        <w:outlineLvl w:val="1"/>
        <w:rPr>
          <w:b w:val="0"/>
        </w:rPr>
      </w:pPr>
    </w:p>
    <w:p w:rsidR="00C015AA" w:rsidRPr="00FE7CC2" w:rsidRDefault="00C015AA" w:rsidP="00FE7CC2">
      <w:pPr>
        <w:ind w:right="170"/>
        <w:jc w:val="center"/>
        <w:rPr>
          <w:rFonts w:ascii="Times New Roman" w:hAnsi="Times New Roman"/>
          <w:b/>
          <w:sz w:val="24"/>
          <w:szCs w:val="24"/>
        </w:rPr>
      </w:pPr>
      <w:r w:rsidRPr="00FE7CC2">
        <w:rPr>
          <w:rFonts w:ascii="Times New Roman" w:hAnsi="Times New Roman"/>
          <w:b/>
          <w:sz w:val="24"/>
          <w:szCs w:val="24"/>
        </w:rPr>
        <w:t>Извещение</w:t>
      </w:r>
    </w:p>
    <w:p w:rsidR="00C015AA" w:rsidRPr="00FE7CC2" w:rsidRDefault="00C015AA" w:rsidP="00FE7CC2">
      <w:pPr>
        <w:ind w:right="170" w:firstLine="709"/>
        <w:jc w:val="center"/>
        <w:rPr>
          <w:rFonts w:ascii="Times New Roman" w:hAnsi="Times New Roman"/>
          <w:b/>
          <w:sz w:val="24"/>
          <w:szCs w:val="24"/>
        </w:rPr>
      </w:pPr>
      <w:r w:rsidRPr="00FE7CC2">
        <w:rPr>
          <w:rFonts w:ascii="Times New Roman" w:hAnsi="Times New Roman"/>
          <w:b/>
          <w:sz w:val="24"/>
          <w:szCs w:val="24"/>
        </w:rPr>
        <w:t>о проведении аукционов по продаже земельных участков</w:t>
      </w:r>
    </w:p>
    <w:p w:rsidR="00C015AA" w:rsidRPr="00FE7CC2" w:rsidRDefault="00C015AA" w:rsidP="00FE7CC2">
      <w:pPr>
        <w:ind w:right="-172" w:firstLine="709"/>
        <w:jc w:val="both"/>
        <w:rPr>
          <w:rFonts w:ascii="Times New Roman" w:hAnsi="Times New Roman"/>
          <w:b/>
          <w:sz w:val="24"/>
          <w:szCs w:val="24"/>
        </w:rPr>
      </w:pPr>
      <w:r w:rsidRPr="00FE7CC2">
        <w:rPr>
          <w:rFonts w:ascii="Times New Roman" w:hAnsi="Times New Roman"/>
          <w:b/>
          <w:sz w:val="24"/>
          <w:szCs w:val="24"/>
        </w:rPr>
        <w:t xml:space="preserve">Управление имущественных отношений Брянской области сообщает о проведении аукционов по продаже земельных участков.    </w:t>
      </w:r>
    </w:p>
    <w:p w:rsidR="00C015AA" w:rsidRPr="00FE7CC2" w:rsidRDefault="00C015AA" w:rsidP="00FE7CC2">
      <w:pPr>
        <w:ind w:firstLine="709"/>
        <w:jc w:val="both"/>
        <w:rPr>
          <w:rFonts w:ascii="Times New Roman" w:hAnsi="Times New Roman"/>
          <w:sz w:val="24"/>
          <w:szCs w:val="24"/>
        </w:rPr>
      </w:pPr>
      <w:r w:rsidRPr="00FE7CC2">
        <w:rPr>
          <w:rFonts w:ascii="Times New Roman" w:hAnsi="Times New Roman"/>
          <w:b/>
          <w:sz w:val="24"/>
          <w:szCs w:val="24"/>
        </w:rPr>
        <w:t>Организатор аукционов</w:t>
      </w:r>
      <w:r w:rsidRPr="00FE7CC2">
        <w:rPr>
          <w:rFonts w:ascii="Times New Roman" w:hAnsi="Times New Roman"/>
          <w:sz w:val="24"/>
          <w:szCs w:val="24"/>
        </w:rPr>
        <w:t xml:space="preserve"> – Управление имущественных отношений Брянской области 241002 г. Брянск, бульвар Гагарина, д.25, тел. 8-(4832) 66-55-67, факс 8- (4832) 64-41-78, электронная почта – uprio@uprio.ru.</w:t>
      </w:r>
    </w:p>
    <w:p w:rsidR="00C015AA" w:rsidRPr="00FE7CC2" w:rsidRDefault="00C015AA" w:rsidP="00FE7CC2">
      <w:pPr>
        <w:ind w:firstLine="709"/>
        <w:jc w:val="both"/>
        <w:rPr>
          <w:rFonts w:ascii="Times New Roman" w:hAnsi="Times New Roman"/>
          <w:sz w:val="24"/>
          <w:szCs w:val="24"/>
        </w:rPr>
      </w:pPr>
      <w:r w:rsidRPr="00FE7CC2">
        <w:rPr>
          <w:rFonts w:ascii="Times New Roman" w:hAnsi="Times New Roman"/>
          <w:b/>
          <w:sz w:val="24"/>
          <w:szCs w:val="24"/>
        </w:rPr>
        <w:t>Уполномоченный орган, принявший решение о проведении аукционов:</w:t>
      </w:r>
      <w:r w:rsidRPr="00FE7CC2">
        <w:rPr>
          <w:rFonts w:ascii="Times New Roman" w:hAnsi="Times New Roman"/>
          <w:sz w:val="24"/>
          <w:szCs w:val="24"/>
        </w:rPr>
        <w:t xml:space="preserve"> Управление имущественных отношений Брянской области.</w:t>
      </w:r>
    </w:p>
    <w:p w:rsidR="00C015AA" w:rsidRPr="00FE7CC2" w:rsidRDefault="00C015AA" w:rsidP="00FE7CC2">
      <w:pPr>
        <w:ind w:firstLine="709"/>
        <w:jc w:val="both"/>
        <w:rPr>
          <w:rFonts w:ascii="Times New Roman" w:hAnsi="Times New Roman"/>
          <w:sz w:val="24"/>
          <w:szCs w:val="24"/>
        </w:rPr>
      </w:pPr>
      <w:r w:rsidRPr="00FE7CC2">
        <w:rPr>
          <w:rFonts w:ascii="Times New Roman" w:hAnsi="Times New Roman"/>
          <w:b/>
          <w:sz w:val="24"/>
          <w:szCs w:val="24"/>
        </w:rPr>
        <w:t>Аукционы проводятся по адресу</w:t>
      </w:r>
      <w:r w:rsidRPr="00FE7CC2">
        <w:rPr>
          <w:rFonts w:ascii="Times New Roman" w:hAnsi="Times New Roman"/>
          <w:sz w:val="24"/>
          <w:szCs w:val="24"/>
        </w:rPr>
        <w:t xml:space="preserve">: г. Брянск, бульвар Гагарина, д.25, 3 этаж, каб.301 (зал заседаний). </w:t>
      </w:r>
    </w:p>
    <w:p w:rsidR="00C015AA" w:rsidRPr="00FE7CC2" w:rsidRDefault="00C015AA" w:rsidP="00FE7CC2">
      <w:pPr>
        <w:ind w:firstLine="709"/>
        <w:jc w:val="both"/>
        <w:rPr>
          <w:rFonts w:ascii="Times New Roman" w:hAnsi="Times New Roman"/>
          <w:sz w:val="24"/>
          <w:szCs w:val="24"/>
        </w:rPr>
      </w:pPr>
      <w:r w:rsidRPr="00FE7CC2">
        <w:rPr>
          <w:rFonts w:ascii="Times New Roman" w:hAnsi="Times New Roman"/>
          <w:b/>
          <w:sz w:val="24"/>
          <w:szCs w:val="24"/>
        </w:rPr>
        <w:t>Форма торгов</w:t>
      </w:r>
      <w:r w:rsidRPr="00FE7CC2">
        <w:rPr>
          <w:rFonts w:ascii="Times New Roman" w:hAnsi="Times New Roman"/>
          <w:sz w:val="24"/>
          <w:szCs w:val="24"/>
        </w:rPr>
        <w:t>: аукционы, открытые по составу участников и по форме подачи предложений.</w:t>
      </w:r>
    </w:p>
    <w:p w:rsidR="00C015AA" w:rsidRPr="00FE7CC2" w:rsidRDefault="00C015AA" w:rsidP="00FE7CC2">
      <w:pPr>
        <w:ind w:firstLine="709"/>
        <w:jc w:val="both"/>
        <w:rPr>
          <w:rFonts w:ascii="Times New Roman" w:hAnsi="Times New Roman"/>
          <w:sz w:val="24"/>
          <w:szCs w:val="24"/>
        </w:rPr>
      </w:pPr>
      <w:r w:rsidRPr="00FE7CC2">
        <w:rPr>
          <w:rFonts w:ascii="Times New Roman" w:hAnsi="Times New Roman"/>
          <w:b/>
          <w:sz w:val="24"/>
          <w:szCs w:val="24"/>
        </w:rPr>
        <w:t>Предмет аукциона</w:t>
      </w:r>
      <w:r w:rsidRPr="00FE7CC2">
        <w:rPr>
          <w:rFonts w:ascii="Times New Roman" w:hAnsi="Times New Roman"/>
          <w:sz w:val="24"/>
          <w:szCs w:val="24"/>
        </w:rPr>
        <w:t xml:space="preserve"> – продажа земельных участков.</w:t>
      </w:r>
    </w:p>
    <w:p w:rsidR="00C015AA" w:rsidRPr="00FE7CC2" w:rsidRDefault="00C015AA" w:rsidP="00FE7CC2">
      <w:pPr>
        <w:ind w:firstLine="709"/>
        <w:jc w:val="both"/>
        <w:rPr>
          <w:rFonts w:ascii="Times New Roman" w:hAnsi="Times New Roman"/>
          <w:sz w:val="24"/>
          <w:szCs w:val="24"/>
        </w:rPr>
      </w:pPr>
      <w:r w:rsidRPr="00FE7CC2">
        <w:rPr>
          <w:rFonts w:ascii="Times New Roman" w:hAnsi="Times New Roman"/>
          <w:b/>
          <w:sz w:val="24"/>
          <w:szCs w:val="24"/>
        </w:rPr>
        <w:t>Земельные участки из категории земель</w:t>
      </w:r>
      <w:r w:rsidRPr="00FE7CC2">
        <w:rPr>
          <w:rFonts w:ascii="Times New Roman" w:hAnsi="Times New Roman"/>
          <w:sz w:val="24"/>
          <w:szCs w:val="24"/>
        </w:rPr>
        <w:t xml:space="preserve"> – земли сельскохозяйственного назначения. </w:t>
      </w:r>
    </w:p>
    <w:p w:rsidR="00C015AA" w:rsidRPr="003B01DB" w:rsidRDefault="00C015AA" w:rsidP="00FE7CC2">
      <w:pPr>
        <w:ind w:firstLine="709"/>
        <w:jc w:val="both"/>
        <w:rPr>
          <w:sz w:val="24"/>
          <w:szCs w:val="24"/>
        </w:rPr>
      </w:pPr>
      <w:r w:rsidRPr="003B01DB">
        <w:rPr>
          <w:sz w:val="24"/>
          <w:szCs w:val="24"/>
        </w:rPr>
        <w:t xml:space="preserve">                         </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408"/>
        <w:gridCol w:w="1134"/>
        <w:gridCol w:w="1428"/>
        <w:gridCol w:w="992"/>
        <w:gridCol w:w="142"/>
        <w:gridCol w:w="1701"/>
        <w:gridCol w:w="989"/>
        <w:gridCol w:w="995"/>
        <w:gridCol w:w="990"/>
      </w:tblGrid>
      <w:tr w:rsidR="00C015AA" w:rsidRPr="003B01DB" w:rsidTr="00BC0A01">
        <w:tc>
          <w:tcPr>
            <w:tcW w:w="391" w:type="dxa"/>
          </w:tcPr>
          <w:p w:rsidR="00C015AA" w:rsidRPr="003B01DB" w:rsidRDefault="00C015AA" w:rsidP="00BC0A01">
            <w:pPr>
              <w:jc w:val="both"/>
              <w:rPr>
                <w:sz w:val="16"/>
                <w:szCs w:val="16"/>
              </w:rPr>
            </w:pPr>
            <w:r w:rsidRPr="003B01DB">
              <w:rPr>
                <w:sz w:val="16"/>
                <w:szCs w:val="16"/>
              </w:rPr>
              <w:t>№ п/п</w:t>
            </w:r>
          </w:p>
        </w:tc>
        <w:tc>
          <w:tcPr>
            <w:tcW w:w="1408" w:type="dxa"/>
          </w:tcPr>
          <w:p w:rsidR="00C015AA" w:rsidRPr="003B01DB" w:rsidRDefault="00C015AA" w:rsidP="00BC0A01">
            <w:pPr>
              <w:jc w:val="center"/>
              <w:rPr>
                <w:sz w:val="16"/>
                <w:szCs w:val="16"/>
              </w:rPr>
            </w:pPr>
            <w:r w:rsidRPr="003B01DB">
              <w:rPr>
                <w:sz w:val="16"/>
                <w:szCs w:val="16"/>
              </w:rPr>
              <w:t>Дата и время проведения аукционов (подведения итогов)</w:t>
            </w:r>
          </w:p>
        </w:tc>
        <w:tc>
          <w:tcPr>
            <w:tcW w:w="1134" w:type="dxa"/>
          </w:tcPr>
          <w:p w:rsidR="00C015AA" w:rsidRPr="003B01DB" w:rsidRDefault="00C015AA" w:rsidP="00BC0A01">
            <w:pPr>
              <w:jc w:val="center"/>
              <w:rPr>
                <w:sz w:val="16"/>
                <w:szCs w:val="16"/>
              </w:rPr>
            </w:pPr>
            <w:r w:rsidRPr="003B01DB">
              <w:rPr>
                <w:sz w:val="16"/>
                <w:szCs w:val="16"/>
              </w:rPr>
              <w:t>Дата и время окончания приёма заявок и документов</w:t>
            </w:r>
          </w:p>
        </w:tc>
        <w:tc>
          <w:tcPr>
            <w:tcW w:w="1428" w:type="dxa"/>
          </w:tcPr>
          <w:p w:rsidR="00C015AA" w:rsidRPr="003B01DB" w:rsidRDefault="00C015AA" w:rsidP="00BC0A01">
            <w:pPr>
              <w:jc w:val="center"/>
              <w:rPr>
                <w:sz w:val="16"/>
                <w:szCs w:val="16"/>
              </w:rPr>
            </w:pPr>
            <w:r w:rsidRPr="003B01DB">
              <w:rPr>
                <w:sz w:val="16"/>
                <w:szCs w:val="16"/>
              </w:rPr>
              <w:t>Реквизиты решения Управления имущественных отношений Брянской области</w:t>
            </w:r>
          </w:p>
        </w:tc>
        <w:tc>
          <w:tcPr>
            <w:tcW w:w="992" w:type="dxa"/>
          </w:tcPr>
          <w:p w:rsidR="00C015AA" w:rsidRPr="003B01DB" w:rsidRDefault="00C015AA" w:rsidP="00BC0A01">
            <w:pPr>
              <w:jc w:val="center"/>
              <w:rPr>
                <w:sz w:val="16"/>
                <w:szCs w:val="16"/>
              </w:rPr>
            </w:pPr>
            <w:r w:rsidRPr="003B01DB">
              <w:rPr>
                <w:sz w:val="16"/>
                <w:szCs w:val="16"/>
              </w:rPr>
              <w:t>Площадь, кв.м.</w:t>
            </w:r>
          </w:p>
        </w:tc>
        <w:tc>
          <w:tcPr>
            <w:tcW w:w="1843" w:type="dxa"/>
            <w:gridSpan w:val="2"/>
          </w:tcPr>
          <w:p w:rsidR="00C015AA" w:rsidRPr="003B01DB" w:rsidRDefault="00C015AA" w:rsidP="00BC0A01">
            <w:pPr>
              <w:jc w:val="center"/>
              <w:rPr>
                <w:sz w:val="16"/>
                <w:szCs w:val="16"/>
              </w:rPr>
            </w:pPr>
            <w:r w:rsidRPr="003B01DB">
              <w:rPr>
                <w:sz w:val="16"/>
                <w:szCs w:val="16"/>
              </w:rPr>
              <w:t>Кадастровый номер</w:t>
            </w:r>
          </w:p>
          <w:p w:rsidR="00C015AA" w:rsidRPr="003B01DB" w:rsidRDefault="00C015AA" w:rsidP="00BC0A01">
            <w:pPr>
              <w:jc w:val="center"/>
              <w:rPr>
                <w:sz w:val="16"/>
                <w:szCs w:val="16"/>
              </w:rPr>
            </w:pPr>
            <w:r w:rsidRPr="003B01DB">
              <w:rPr>
                <w:sz w:val="16"/>
                <w:szCs w:val="16"/>
              </w:rPr>
              <w:t>земельного</w:t>
            </w:r>
          </w:p>
          <w:p w:rsidR="00C015AA" w:rsidRPr="003B01DB" w:rsidRDefault="00C015AA" w:rsidP="00BC0A01">
            <w:pPr>
              <w:jc w:val="center"/>
              <w:rPr>
                <w:sz w:val="16"/>
                <w:szCs w:val="16"/>
              </w:rPr>
            </w:pPr>
            <w:r w:rsidRPr="003B01DB">
              <w:rPr>
                <w:sz w:val="16"/>
                <w:szCs w:val="16"/>
              </w:rPr>
              <w:t>участка</w:t>
            </w:r>
          </w:p>
          <w:p w:rsidR="00C015AA" w:rsidRPr="003B01DB" w:rsidRDefault="00C015AA" w:rsidP="00BC0A01">
            <w:pPr>
              <w:jc w:val="center"/>
              <w:rPr>
                <w:sz w:val="16"/>
                <w:szCs w:val="16"/>
              </w:rPr>
            </w:pPr>
          </w:p>
        </w:tc>
        <w:tc>
          <w:tcPr>
            <w:tcW w:w="989" w:type="dxa"/>
          </w:tcPr>
          <w:p w:rsidR="00C015AA" w:rsidRPr="003B01DB" w:rsidRDefault="00C015AA" w:rsidP="00BC0A01">
            <w:pPr>
              <w:jc w:val="center"/>
              <w:rPr>
                <w:sz w:val="16"/>
                <w:szCs w:val="16"/>
              </w:rPr>
            </w:pPr>
            <w:r w:rsidRPr="003B01DB">
              <w:rPr>
                <w:sz w:val="16"/>
                <w:szCs w:val="16"/>
              </w:rPr>
              <w:t xml:space="preserve">Начальный </w:t>
            </w:r>
            <w:r>
              <w:rPr>
                <w:sz w:val="16"/>
                <w:szCs w:val="16"/>
              </w:rPr>
              <w:t>цена</w:t>
            </w:r>
            <w:r w:rsidRPr="003B01DB">
              <w:rPr>
                <w:sz w:val="16"/>
                <w:szCs w:val="16"/>
              </w:rPr>
              <w:t xml:space="preserve"> земельн</w:t>
            </w:r>
            <w:r>
              <w:rPr>
                <w:sz w:val="16"/>
                <w:szCs w:val="16"/>
              </w:rPr>
              <w:t>ого</w:t>
            </w:r>
            <w:r w:rsidRPr="003B01DB">
              <w:rPr>
                <w:sz w:val="16"/>
                <w:szCs w:val="16"/>
              </w:rPr>
              <w:t xml:space="preserve"> участ</w:t>
            </w:r>
            <w:r>
              <w:rPr>
                <w:sz w:val="16"/>
                <w:szCs w:val="16"/>
              </w:rPr>
              <w:t>ка</w:t>
            </w:r>
            <w:r w:rsidRPr="003B01DB">
              <w:rPr>
                <w:sz w:val="16"/>
                <w:szCs w:val="16"/>
              </w:rPr>
              <w:t xml:space="preserve"> (руб)</w:t>
            </w:r>
          </w:p>
        </w:tc>
        <w:tc>
          <w:tcPr>
            <w:tcW w:w="995" w:type="dxa"/>
          </w:tcPr>
          <w:p w:rsidR="00C015AA" w:rsidRPr="003B01DB" w:rsidRDefault="00C015AA" w:rsidP="00BC0A01">
            <w:pPr>
              <w:jc w:val="center"/>
              <w:rPr>
                <w:sz w:val="16"/>
                <w:szCs w:val="16"/>
              </w:rPr>
            </w:pPr>
            <w:r w:rsidRPr="003B01DB">
              <w:rPr>
                <w:sz w:val="16"/>
                <w:szCs w:val="16"/>
              </w:rPr>
              <w:t>Шаг аукциона, (руб.)</w:t>
            </w:r>
          </w:p>
        </w:tc>
        <w:tc>
          <w:tcPr>
            <w:tcW w:w="990" w:type="dxa"/>
          </w:tcPr>
          <w:p w:rsidR="00C015AA" w:rsidRPr="003B01DB" w:rsidRDefault="00C015AA" w:rsidP="00BC0A01">
            <w:pPr>
              <w:jc w:val="center"/>
              <w:rPr>
                <w:sz w:val="16"/>
                <w:szCs w:val="16"/>
              </w:rPr>
            </w:pPr>
            <w:r w:rsidRPr="003B01DB">
              <w:rPr>
                <w:sz w:val="16"/>
                <w:szCs w:val="16"/>
              </w:rPr>
              <w:t>Задаток, (руб.)</w:t>
            </w:r>
          </w:p>
        </w:tc>
      </w:tr>
      <w:tr w:rsidR="00C015AA" w:rsidRPr="003B01DB" w:rsidTr="00BC0A01">
        <w:trPr>
          <w:trHeight w:val="615"/>
        </w:trPr>
        <w:tc>
          <w:tcPr>
            <w:tcW w:w="391" w:type="dxa"/>
            <w:vAlign w:val="center"/>
          </w:tcPr>
          <w:p w:rsidR="00C015AA" w:rsidRPr="001B1785" w:rsidRDefault="00C015AA" w:rsidP="00BC0A01">
            <w:pPr>
              <w:widowControl w:val="0"/>
              <w:jc w:val="both"/>
              <w:rPr>
                <w:sz w:val="18"/>
                <w:szCs w:val="18"/>
              </w:rPr>
            </w:pPr>
            <w:r w:rsidRPr="001B1785">
              <w:rPr>
                <w:sz w:val="18"/>
                <w:szCs w:val="18"/>
              </w:rPr>
              <w:t>1.</w:t>
            </w:r>
          </w:p>
        </w:tc>
        <w:tc>
          <w:tcPr>
            <w:tcW w:w="1408" w:type="dxa"/>
          </w:tcPr>
          <w:p w:rsidR="00C015AA" w:rsidRPr="00D43470" w:rsidRDefault="00C015AA" w:rsidP="00BC0A01">
            <w:pPr>
              <w:jc w:val="center"/>
              <w:rPr>
                <w:sz w:val="18"/>
                <w:szCs w:val="18"/>
              </w:rPr>
            </w:pPr>
            <w:r>
              <w:rPr>
                <w:sz w:val="18"/>
                <w:szCs w:val="18"/>
              </w:rPr>
              <w:t>09.08.2019</w:t>
            </w:r>
          </w:p>
          <w:p w:rsidR="00C015AA" w:rsidRPr="00D43470" w:rsidRDefault="00C015AA" w:rsidP="00BC0A01">
            <w:pPr>
              <w:jc w:val="center"/>
              <w:rPr>
                <w:sz w:val="18"/>
                <w:szCs w:val="18"/>
              </w:rPr>
            </w:pPr>
            <w:r w:rsidRPr="00D43470">
              <w:rPr>
                <w:sz w:val="18"/>
                <w:szCs w:val="18"/>
              </w:rPr>
              <w:t xml:space="preserve"> в 09.</w:t>
            </w:r>
            <w:r>
              <w:rPr>
                <w:sz w:val="18"/>
                <w:szCs w:val="18"/>
              </w:rPr>
              <w:t>0</w:t>
            </w:r>
            <w:r w:rsidRPr="00D43470">
              <w:rPr>
                <w:sz w:val="18"/>
                <w:szCs w:val="18"/>
              </w:rPr>
              <w:t>0</w:t>
            </w:r>
          </w:p>
        </w:tc>
        <w:tc>
          <w:tcPr>
            <w:tcW w:w="1134" w:type="dxa"/>
          </w:tcPr>
          <w:p w:rsidR="00C015AA" w:rsidRPr="00D43470" w:rsidRDefault="00C015AA" w:rsidP="00BC0A01">
            <w:pPr>
              <w:widowControl w:val="0"/>
              <w:jc w:val="center"/>
              <w:rPr>
                <w:sz w:val="18"/>
                <w:szCs w:val="18"/>
              </w:rPr>
            </w:pPr>
            <w:r>
              <w:rPr>
                <w:sz w:val="18"/>
                <w:szCs w:val="18"/>
              </w:rPr>
              <w:t xml:space="preserve">06.08.2019 </w:t>
            </w:r>
            <w:r w:rsidRPr="00D43470">
              <w:rPr>
                <w:sz w:val="18"/>
                <w:szCs w:val="18"/>
              </w:rPr>
              <w:t>в 17.00</w:t>
            </w:r>
          </w:p>
        </w:tc>
        <w:tc>
          <w:tcPr>
            <w:tcW w:w="1428" w:type="dxa"/>
          </w:tcPr>
          <w:p w:rsidR="00C015AA" w:rsidRPr="00D43470" w:rsidRDefault="00C015AA" w:rsidP="00BC0A01">
            <w:pPr>
              <w:widowControl w:val="0"/>
              <w:jc w:val="center"/>
              <w:rPr>
                <w:sz w:val="18"/>
                <w:szCs w:val="18"/>
              </w:rPr>
            </w:pPr>
            <w:r w:rsidRPr="00D43470">
              <w:rPr>
                <w:sz w:val="18"/>
                <w:szCs w:val="18"/>
              </w:rPr>
              <w:t xml:space="preserve">Приказ </w:t>
            </w:r>
          </w:p>
          <w:p w:rsidR="00C015AA" w:rsidRPr="00D43470" w:rsidRDefault="00C015AA" w:rsidP="00BC0A01">
            <w:pPr>
              <w:widowControl w:val="0"/>
              <w:jc w:val="center"/>
              <w:rPr>
                <w:sz w:val="18"/>
                <w:szCs w:val="18"/>
              </w:rPr>
            </w:pPr>
            <w:r w:rsidRPr="00D43470">
              <w:rPr>
                <w:sz w:val="18"/>
                <w:szCs w:val="18"/>
              </w:rPr>
              <w:t xml:space="preserve">№ </w:t>
            </w:r>
            <w:r>
              <w:rPr>
                <w:sz w:val="18"/>
                <w:szCs w:val="18"/>
              </w:rPr>
              <w:t>800</w:t>
            </w:r>
          </w:p>
          <w:p w:rsidR="00C015AA" w:rsidRPr="00D43470" w:rsidRDefault="00C015AA" w:rsidP="00BC0A01">
            <w:pPr>
              <w:widowControl w:val="0"/>
              <w:jc w:val="center"/>
              <w:rPr>
                <w:sz w:val="18"/>
                <w:szCs w:val="18"/>
              </w:rPr>
            </w:pPr>
            <w:r w:rsidRPr="00D43470">
              <w:rPr>
                <w:sz w:val="18"/>
                <w:szCs w:val="18"/>
              </w:rPr>
              <w:t xml:space="preserve">от </w:t>
            </w:r>
            <w:r>
              <w:rPr>
                <w:sz w:val="18"/>
                <w:szCs w:val="18"/>
              </w:rPr>
              <w:t>27.06.2019</w:t>
            </w:r>
          </w:p>
        </w:tc>
        <w:tc>
          <w:tcPr>
            <w:tcW w:w="992" w:type="dxa"/>
          </w:tcPr>
          <w:p w:rsidR="00C015AA" w:rsidRPr="001B1785" w:rsidRDefault="00C015AA" w:rsidP="00BC0A01">
            <w:pPr>
              <w:widowControl w:val="0"/>
              <w:jc w:val="center"/>
              <w:rPr>
                <w:sz w:val="18"/>
                <w:szCs w:val="18"/>
              </w:rPr>
            </w:pPr>
            <w:r w:rsidRPr="001B1785">
              <w:rPr>
                <w:sz w:val="18"/>
                <w:szCs w:val="18"/>
              </w:rPr>
              <w:t>1037316</w:t>
            </w:r>
          </w:p>
        </w:tc>
        <w:tc>
          <w:tcPr>
            <w:tcW w:w="1843" w:type="dxa"/>
            <w:gridSpan w:val="2"/>
          </w:tcPr>
          <w:p w:rsidR="00C015AA" w:rsidRPr="00690BED" w:rsidRDefault="00C015AA" w:rsidP="00BC0A01">
            <w:pPr>
              <w:widowControl w:val="0"/>
              <w:jc w:val="center"/>
              <w:rPr>
                <w:sz w:val="18"/>
                <w:szCs w:val="18"/>
              </w:rPr>
            </w:pPr>
            <w:r w:rsidRPr="00690BED">
              <w:rPr>
                <w:sz w:val="18"/>
                <w:szCs w:val="18"/>
              </w:rPr>
              <w:t>32:05:0210501:9</w:t>
            </w:r>
          </w:p>
        </w:tc>
        <w:tc>
          <w:tcPr>
            <w:tcW w:w="989" w:type="dxa"/>
          </w:tcPr>
          <w:p w:rsidR="00C015AA" w:rsidRPr="00690BED" w:rsidRDefault="00C015AA" w:rsidP="00BC0A01">
            <w:pPr>
              <w:widowControl w:val="0"/>
              <w:jc w:val="center"/>
              <w:rPr>
                <w:sz w:val="18"/>
                <w:szCs w:val="18"/>
              </w:rPr>
            </w:pPr>
            <w:r w:rsidRPr="00690BED">
              <w:rPr>
                <w:sz w:val="18"/>
                <w:szCs w:val="18"/>
              </w:rPr>
              <w:t>987 525</w:t>
            </w:r>
          </w:p>
        </w:tc>
        <w:tc>
          <w:tcPr>
            <w:tcW w:w="995" w:type="dxa"/>
          </w:tcPr>
          <w:p w:rsidR="00C015AA" w:rsidRPr="00690BED" w:rsidRDefault="00C015AA" w:rsidP="00BC0A01">
            <w:pPr>
              <w:widowControl w:val="0"/>
              <w:jc w:val="center"/>
              <w:rPr>
                <w:sz w:val="18"/>
                <w:szCs w:val="18"/>
              </w:rPr>
            </w:pPr>
            <w:r w:rsidRPr="00690BED">
              <w:rPr>
                <w:sz w:val="18"/>
                <w:szCs w:val="18"/>
              </w:rPr>
              <w:t>29 625</w:t>
            </w:r>
          </w:p>
        </w:tc>
        <w:tc>
          <w:tcPr>
            <w:tcW w:w="990" w:type="dxa"/>
          </w:tcPr>
          <w:p w:rsidR="00C015AA" w:rsidRPr="00690BED" w:rsidRDefault="00C015AA" w:rsidP="00BC0A01">
            <w:pPr>
              <w:widowControl w:val="0"/>
              <w:jc w:val="center"/>
              <w:rPr>
                <w:sz w:val="18"/>
                <w:szCs w:val="18"/>
              </w:rPr>
            </w:pPr>
            <w:r w:rsidRPr="00690BED">
              <w:rPr>
                <w:sz w:val="18"/>
                <w:szCs w:val="18"/>
              </w:rPr>
              <w:t>617 000</w:t>
            </w:r>
          </w:p>
        </w:tc>
      </w:tr>
      <w:tr w:rsidR="00C015AA" w:rsidRPr="003B01DB" w:rsidTr="00BC0A01">
        <w:tc>
          <w:tcPr>
            <w:tcW w:w="10170" w:type="dxa"/>
            <w:gridSpan w:val="10"/>
          </w:tcPr>
          <w:p w:rsidR="00C015AA" w:rsidRPr="00690BED" w:rsidRDefault="00C015AA" w:rsidP="00FE7CC2">
            <w:pPr>
              <w:pStyle w:val="aa"/>
              <w:tabs>
                <w:tab w:val="left" w:pos="9790"/>
              </w:tabs>
              <w:ind w:right="384" w:firstLine="284"/>
              <w:rPr>
                <w:sz w:val="18"/>
                <w:szCs w:val="18"/>
              </w:rPr>
            </w:pPr>
            <w:r w:rsidRPr="00690BED">
              <w:rPr>
                <w:sz w:val="18"/>
                <w:szCs w:val="18"/>
              </w:rPr>
              <w:t>Брянская обл., Дубровский р-н, тер Дубровское городское поселение, в 1500м на  юго-запад от н.п. Федоровка, в границах бывшего СПК «Октябрь».  Разрешенное использование: для сельскохозяйственного производства.  В соответствии с выпиской из Правил землепользования и застройки Дубровского городского поселения Дубровского муниципального района Брянской области от 23.06.2016 № 1228, выданной Администрацией Дубровского района Брянской области – ТС-1: Зона земель сельскохозяйственных угодий.</w:t>
            </w:r>
            <w:r>
              <w:rPr>
                <w:sz w:val="18"/>
                <w:szCs w:val="18"/>
              </w:rPr>
              <w:t xml:space="preserve"> </w:t>
            </w:r>
            <w:r w:rsidRPr="00690BED">
              <w:rPr>
                <w:sz w:val="18"/>
                <w:szCs w:val="18"/>
              </w:rPr>
              <w:t xml:space="preserve">Собственность субъекта РФ Брянской области – запись регистрации № 32-32-23/009/2011-424 от 20.01.2012 года. </w:t>
            </w:r>
          </w:p>
        </w:tc>
      </w:tr>
      <w:tr w:rsidR="00C015AA" w:rsidRPr="003B01DB" w:rsidTr="00BC0A01">
        <w:trPr>
          <w:trHeight w:val="659"/>
        </w:trPr>
        <w:tc>
          <w:tcPr>
            <w:tcW w:w="391" w:type="dxa"/>
            <w:vAlign w:val="center"/>
          </w:tcPr>
          <w:p w:rsidR="00C015AA" w:rsidRPr="001B1785" w:rsidRDefault="00C015AA" w:rsidP="00BC0A01">
            <w:pPr>
              <w:widowControl w:val="0"/>
              <w:jc w:val="both"/>
              <w:rPr>
                <w:sz w:val="18"/>
                <w:szCs w:val="18"/>
              </w:rPr>
            </w:pPr>
            <w:r w:rsidRPr="001B1785">
              <w:rPr>
                <w:sz w:val="18"/>
                <w:szCs w:val="18"/>
              </w:rPr>
              <w:t>2.</w:t>
            </w:r>
          </w:p>
        </w:tc>
        <w:tc>
          <w:tcPr>
            <w:tcW w:w="1408" w:type="dxa"/>
          </w:tcPr>
          <w:p w:rsidR="00C015AA" w:rsidRPr="00D43470" w:rsidRDefault="00C015AA" w:rsidP="00BC0A01">
            <w:pPr>
              <w:jc w:val="center"/>
              <w:rPr>
                <w:sz w:val="18"/>
                <w:szCs w:val="18"/>
              </w:rPr>
            </w:pPr>
            <w:r>
              <w:rPr>
                <w:sz w:val="18"/>
                <w:szCs w:val="18"/>
              </w:rPr>
              <w:t>09.08.2019</w:t>
            </w:r>
          </w:p>
          <w:p w:rsidR="00C015AA" w:rsidRPr="00D43470" w:rsidRDefault="00C015AA" w:rsidP="00BC0A01">
            <w:pPr>
              <w:jc w:val="center"/>
              <w:rPr>
                <w:sz w:val="18"/>
                <w:szCs w:val="18"/>
              </w:rPr>
            </w:pPr>
            <w:r w:rsidRPr="00D43470">
              <w:rPr>
                <w:sz w:val="18"/>
                <w:szCs w:val="18"/>
              </w:rPr>
              <w:t xml:space="preserve"> в 09.</w:t>
            </w:r>
            <w:r>
              <w:rPr>
                <w:sz w:val="18"/>
                <w:szCs w:val="18"/>
              </w:rPr>
              <w:t>3</w:t>
            </w:r>
            <w:r w:rsidRPr="00D43470">
              <w:rPr>
                <w:sz w:val="18"/>
                <w:szCs w:val="18"/>
              </w:rPr>
              <w:t>0</w:t>
            </w:r>
          </w:p>
        </w:tc>
        <w:tc>
          <w:tcPr>
            <w:tcW w:w="1134" w:type="dxa"/>
          </w:tcPr>
          <w:p w:rsidR="00C015AA" w:rsidRPr="00D43470" w:rsidRDefault="00C015AA" w:rsidP="00BC0A01">
            <w:pPr>
              <w:widowControl w:val="0"/>
              <w:jc w:val="center"/>
              <w:rPr>
                <w:sz w:val="18"/>
                <w:szCs w:val="18"/>
              </w:rPr>
            </w:pPr>
            <w:r>
              <w:rPr>
                <w:sz w:val="18"/>
                <w:szCs w:val="18"/>
              </w:rPr>
              <w:t xml:space="preserve">06.08.2019 </w:t>
            </w:r>
            <w:r w:rsidRPr="00D43470">
              <w:rPr>
                <w:sz w:val="18"/>
                <w:szCs w:val="18"/>
              </w:rPr>
              <w:t>в 17.00</w:t>
            </w:r>
          </w:p>
        </w:tc>
        <w:tc>
          <w:tcPr>
            <w:tcW w:w="1428" w:type="dxa"/>
          </w:tcPr>
          <w:p w:rsidR="00C015AA" w:rsidRPr="00D43470" w:rsidRDefault="00C015AA" w:rsidP="00BC0A01">
            <w:pPr>
              <w:widowControl w:val="0"/>
              <w:jc w:val="center"/>
              <w:rPr>
                <w:sz w:val="18"/>
                <w:szCs w:val="18"/>
              </w:rPr>
            </w:pPr>
            <w:r w:rsidRPr="00D43470">
              <w:rPr>
                <w:sz w:val="18"/>
                <w:szCs w:val="18"/>
              </w:rPr>
              <w:t xml:space="preserve">Приказ </w:t>
            </w:r>
          </w:p>
          <w:p w:rsidR="00C015AA" w:rsidRPr="00D43470" w:rsidRDefault="00C015AA" w:rsidP="00BC0A01">
            <w:pPr>
              <w:widowControl w:val="0"/>
              <w:jc w:val="center"/>
              <w:rPr>
                <w:sz w:val="18"/>
                <w:szCs w:val="18"/>
              </w:rPr>
            </w:pPr>
            <w:r w:rsidRPr="00D43470">
              <w:rPr>
                <w:sz w:val="18"/>
                <w:szCs w:val="18"/>
              </w:rPr>
              <w:t xml:space="preserve">№ </w:t>
            </w:r>
            <w:r>
              <w:rPr>
                <w:sz w:val="18"/>
                <w:szCs w:val="18"/>
              </w:rPr>
              <w:t>801</w:t>
            </w:r>
          </w:p>
          <w:p w:rsidR="00C015AA" w:rsidRPr="00D43470" w:rsidRDefault="00C015AA" w:rsidP="00BC0A01">
            <w:pPr>
              <w:widowControl w:val="0"/>
              <w:jc w:val="center"/>
              <w:rPr>
                <w:sz w:val="18"/>
                <w:szCs w:val="18"/>
              </w:rPr>
            </w:pPr>
            <w:r w:rsidRPr="00D43470">
              <w:rPr>
                <w:sz w:val="18"/>
                <w:szCs w:val="18"/>
              </w:rPr>
              <w:t xml:space="preserve">от </w:t>
            </w:r>
            <w:r>
              <w:rPr>
                <w:sz w:val="18"/>
                <w:szCs w:val="18"/>
              </w:rPr>
              <w:t>27.06.2019</w:t>
            </w:r>
          </w:p>
        </w:tc>
        <w:tc>
          <w:tcPr>
            <w:tcW w:w="992" w:type="dxa"/>
          </w:tcPr>
          <w:p w:rsidR="00C015AA" w:rsidRPr="001B1785" w:rsidRDefault="00C015AA" w:rsidP="00BC0A01">
            <w:pPr>
              <w:widowControl w:val="0"/>
              <w:jc w:val="center"/>
              <w:rPr>
                <w:sz w:val="18"/>
                <w:szCs w:val="18"/>
              </w:rPr>
            </w:pPr>
            <w:r w:rsidRPr="001B1785">
              <w:rPr>
                <w:sz w:val="18"/>
                <w:szCs w:val="18"/>
              </w:rPr>
              <w:t>762886</w:t>
            </w:r>
          </w:p>
        </w:tc>
        <w:tc>
          <w:tcPr>
            <w:tcW w:w="1843" w:type="dxa"/>
            <w:gridSpan w:val="2"/>
          </w:tcPr>
          <w:p w:rsidR="00C015AA" w:rsidRPr="00690BED" w:rsidRDefault="00C015AA" w:rsidP="00BC0A01">
            <w:pPr>
              <w:widowControl w:val="0"/>
              <w:jc w:val="center"/>
              <w:rPr>
                <w:sz w:val="18"/>
                <w:szCs w:val="18"/>
              </w:rPr>
            </w:pPr>
            <w:r w:rsidRPr="00690BED">
              <w:rPr>
                <w:sz w:val="18"/>
                <w:szCs w:val="18"/>
              </w:rPr>
              <w:t>32:05:0120301:14</w:t>
            </w:r>
          </w:p>
        </w:tc>
        <w:tc>
          <w:tcPr>
            <w:tcW w:w="989" w:type="dxa"/>
          </w:tcPr>
          <w:p w:rsidR="00C015AA" w:rsidRPr="00690BED" w:rsidRDefault="00C015AA" w:rsidP="00BC0A01">
            <w:pPr>
              <w:widowControl w:val="0"/>
              <w:jc w:val="center"/>
              <w:rPr>
                <w:sz w:val="18"/>
                <w:szCs w:val="18"/>
              </w:rPr>
            </w:pPr>
            <w:r w:rsidRPr="00690BED">
              <w:rPr>
                <w:sz w:val="18"/>
                <w:szCs w:val="18"/>
              </w:rPr>
              <w:t>726 267</w:t>
            </w:r>
          </w:p>
        </w:tc>
        <w:tc>
          <w:tcPr>
            <w:tcW w:w="995" w:type="dxa"/>
          </w:tcPr>
          <w:p w:rsidR="00C015AA" w:rsidRPr="00690BED" w:rsidRDefault="00C015AA" w:rsidP="00BC0A01">
            <w:pPr>
              <w:widowControl w:val="0"/>
              <w:jc w:val="center"/>
              <w:rPr>
                <w:sz w:val="18"/>
                <w:szCs w:val="18"/>
              </w:rPr>
            </w:pPr>
            <w:r w:rsidRPr="00690BED">
              <w:rPr>
                <w:sz w:val="18"/>
                <w:szCs w:val="18"/>
              </w:rPr>
              <w:t>21 788</w:t>
            </w:r>
          </w:p>
        </w:tc>
        <w:tc>
          <w:tcPr>
            <w:tcW w:w="990" w:type="dxa"/>
          </w:tcPr>
          <w:p w:rsidR="00C015AA" w:rsidRPr="00690BED" w:rsidRDefault="00C015AA" w:rsidP="00BC0A01">
            <w:pPr>
              <w:widowControl w:val="0"/>
              <w:jc w:val="center"/>
              <w:rPr>
                <w:sz w:val="18"/>
                <w:szCs w:val="18"/>
              </w:rPr>
            </w:pPr>
            <w:r w:rsidRPr="00690BED">
              <w:rPr>
                <w:sz w:val="18"/>
                <w:szCs w:val="18"/>
              </w:rPr>
              <w:t>454 000</w:t>
            </w:r>
          </w:p>
        </w:tc>
      </w:tr>
      <w:tr w:rsidR="00C015AA" w:rsidRPr="003B01DB" w:rsidTr="00BC0A01">
        <w:tc>
          <w:tcPr>
            <w:tcW w:w="10170" w:type="dxa"/>
            <w:gridSpan w:val="10"/>
          </w:tcPr>
          <w:p w:rsidR="00C015AA" w:rsidRPr="00690BED" w:rsidRDefault="00C015AA" w:rsidP="00FE7CC2">
            <w:pPr>
              <w:pStyle w:val="aa"/>
              <w:ind w:right="274" w:firstLine="284"/>
              <w:rPr>
                <w:sz w:val="18"/>
                <w:szCs w:val="18"/>
              </w:rPr>
            </w:pPr>
            <w:r w:rsidRPr="00690BED">
              <w:rPr>
                <w:sz w:val="18"/>
                <w:szCs w:val="18"/>
              </w:rPr>
              <w:t xml:space="preserve">Местоположение установлено относительно ориентира, расположенного за пределами участка. Ориентир н.п. Бочары. Участок находится примерно в 1200м от ориентира по направлению на северо-запад. Почтовый адрес ориентира: Брянская обл., Дубровский р-н, Алешинское сельское поселение, в границах СПК «Герасимовский». Разрешенное использование: для </w:t>
            </w:r>
            <w:r w:rsidRPr="00690BED">
              <w:rPr>
                <w:sz w:val="18"/>
                <w:szCs w:val="18"/>
              </w:rPr>
              <w:lastRenderedPageBreak/>
              <w:t xml:space="preserve">сельскохозяйственного производства. В соответствии с выпиской из Правил землепользования и застройки Алешинского сельского поселения Дубровского муниципального района Брянской области от 23.06.2016 № 1227, выданной Администрацией Дубровского района Брянской области – ТС-1: Зона земель сельскохозяйственных угодий.Собственность субъекта РФ Брянской области – запись регистрации №  32-32-23/005/2011-518 от 18.10.2011 года. </w:t>
            </w:r>
          </w:p>
        </w:tc>
      </w:tr>
      <w:tr w:rsidR="00C015AA" w:rsidRPr="003B01DB" w:rsidTr="00BC0A01">
        <w:trPr>
          <w:trHeight w:val="525"/>
        </w:trPr>
        <w:tc>
          <w:tcPr>
            <w:tcW w:w="391" w:type="dxa"/>
            <w:vAlign w:val="center"/>
          </w:tcPr>
          <w:p w:rsidR="00C015AA" w:rsidRPr="001B1785" w:rsidRDefault="00C015AA" w:rsidP="00BC0A01">
            <w:pPr>
              <w:widowControl w:val="0"/>
              <w:jc w:val="both"/>
              <w:rPr>
                <w:sz w:val="18"/>
                <w:szCs w:val="18"/>
              </w:rPr>
            </w:pPr>
            <w:r w:rsidRPr="001B1785">
              <w:rPr>
                <w:sz w:val="18"/>
                <w:szCs w:val="18"/>
              </w:rPr>
              <w:lastRenderedPageBreak/>
              <w:t>3.</w:t>
            </w:r>
          </w:p>
        </w:tc>
        <w:tc>
          <w:tcPr>
            <w:tcW w:w="1408" w:type="dxa"/>
          </w:tcPr>
          <w:p w:rsidR="00C015AA" w:rsidRPr="00D43470" w:rsidRDefault="00C015AA" w:rsidP="00BC0A01">
            <w:pPr>
              <w:jc w:val="center"/>
              <w:rPr>
                <w:sz w:val="18"/>
                <w:szCs w:val="18"/>
              </w:rPr>
            </w:pPr>
            <w:r>
              <w:rPr>
                <w:sz w:val="18"/>
                <w:szCs w:val="18"/>
              </w:rPr>
              <w:t>09.08.2019</w:t>
            </w:r>
          </w:p>
          <w:p w:rsidR="00C015AA" w:rsidRPr="00D43470" w:rsidRDefault="00C015AA" w:rsidP="00BC0A01">
            <w:pPr>
              <w:jc w:val="center"/>
              <w:rPr>
                <w:sz w:val="18"/>
                <w:szCs w:val="18"/>
              </w:rPr>
            </w:pPr>
            <w:r w:rsidRPr="00D43470">
              <w:rPr>
                <w:sz w:val="18"/>
                <w:szCs w:val="18"/>
              </w:rPr>
              <w:t xml:space="preserve"> в </w:t>
            </w:r>
            <w:r>
              <w:rPr>
                <w:sz w:val="18"/>
                <w:szCs w:val="18"/>
              </w:rPr>
              <w:t>10</w:t>
            </w:r>
            <w:r w:rsidRPr="00D43470">
              <w:rPr>
                <w:sz w:val="18"/>
                <w:szCs w:val="18"/>
              </w:rPr>
              <w:t>.</w:t>
            </w:r>
            <w:r>
              <w:rPr>
                <w:sz w:val="18"/>
                <w:szCs w:val="18"/>
              </w:rPr>
              <w:t>0</w:t>
            </w:r>
            <w:r w:rsidRPr="00D43470">
              <w:rPr>
                <w:sz w:val="18"/>
                <w:szCs w:val="18"/>
              </w:rPr>
              <w:t>0</w:t>
            </w:r>
          </w:p>
        </w:tc>
        <w:tc>
          <w:tcPr>
            <w:tcW w:w="1134" w:type="dxa"/>
          </w:tcPr>
          <w:p w:rsidR="00C015AA" w:rsidRPr="00D43470" w:rsidRDefault="00C015AA" w:rsidP="00BC0A01">
            <w:pPr>
              <w:widowControl w:val="0"/>
              <w:jc w:val="center"/>
              <w:rPr>
                <w:sz w:val="18"/>
                <w:szCs w:val="18"/>
              </w:rPr>
            </w:pPr>
            <w:r>
              <w:rPr>
                <w:sz w:val="18"/>
                <w:szCs w:val="18"/>
              </w:rPr>
              <w:t xml:space="preserve">06.08.2019 </w:t>
            </w:r>
            <w:r w:rsidRPr="00D43470">
              <w:rPr>
                <w:sz w:val="18"/>
                <w:szCs w:val="18"/>
              </w:rPr>
              <w:t>в 17.00</w:t>
            </w:r>
          </w:p>
        </w:tc>
        <w:tc>
          <w:tcPr>
            <w:tcW w:w="1428" w:type="dxa"/>
          </w:tcPr>
          <w:p w:rsidR="00C015AA" w:rsidRPr="00D43470" w:rsidRDefault="00C015AA" w:rsidP="00BC0A01">
            <w:pPr>
              <w:widowControl w:val="0"/>
              <w:jc w:val="center"/>
              <w:rPr>
                <w:sz w:val="18"/>
                <w:szCs w:val="18"/>
              </w:rPr>
            </w:pPr>
            <w:r w:rsidRPr="00D43470">
              <w:rPr>
                <w:sz w:val="18"/>
                <w:szCs w:val="18"/>
              </w:rPr>
              <w:t xml:space="preserve">Приказ </w:t>
            </w:r>
          </w:p>
          <w:p w:rsidR="00C015AA" w:rsidRPr="00D43470" w:rsidRDefault="00C015AA" w:rsidP="00BC0A01">
            <w:pPr>
              <w:widowControl w:val="0"/>
              <w:jc w:val="center"/>
              <w:rPr>
                <w:sz w:val="18"/>
                <w:szCs w:val="18"/>
              </w:rPr>
            </w:pPr>
            <w:r w:rsidRPr="00D43470">
              <w:rPr>
                <w:sz w:val="18"/>
                <w:szCs w:val="18"/>
              </w:rPr>
              <w:t xml:space="preserve">№ </w:t>
            </w:r>
            <w:r>
              <w:rPr>
                <w:sz w:val="18"/>
                <w:szCs w:val="18"/>
              </w:rPr>
              <w:t>802</w:t>
            </w:r>
          </w:p>
          <w:p w:rsidR="00C015AA" w:rsidRPr="00D43470" w:rsidRDefault="00C015AA" w:rsidP="00BC0A01">
            <w:pPr>
              <w:widowControl w:val="0"/>
              <w:jc w:val="center"/>
              <w:rPr>
                <w:sz w:val="18"/>
                <w:szCs w:val="18"/>
              </w:rPr>
            </w:pPr>
            <w:r w:rsidRPr="00D43470">
              <w:rPr>
                <w:sz w:val="18"/>
                <w:szCs w:val="18"/>
              </w:rPr>
              <w:t xml:space="preserve">от </w:t>
            </w:r>
            <w:r>
              <w:rPr>
                <w:sz w:val="18"/>
                <w:szCs w:val="18"/>
              </w:rPr>
              <w:t>27.06.2019</w:t>
            </w:r>
          </w:p>
        </w:tc>
        <w:tc>
          <w:tcPr>
            <w:tcW w:w="992" w:type="dxa"/>
          </w:tcPr>
          <w:p w:rsidR="00C015AA" w:rsidRPr="001B1785" w:rsidRDefault="00C015AA" w:rsidP="00BC0A01">
            <w:pPr>
              <w:widowControl w:val="0"/>
              <w:jc w:val="center"/>
              <w:rPr>
                <w:sz w:val="18"/>
                <w:szCs w:val="18"/>
              </w:rPr>
            </w:pPr>
            <w:r w:rsidRPr="001B1785">
              <w:rPr>
                <w:sz w:val="18"/>
                <w:szCs w:val="18"/>
              </w:rPr>
              <w:t>114100</w:t>
            </w:r>
          </w:p>
        </w:tc>
        <w:tc>
          <w:tcPr>
            <w:tcW w:w="1843" w:type="dxa"/>
            <w:gridSpan w:val="2"/>
          </w:tcPr>
          <w:p w:rsidR="00C015AA" w:rsidRPr="00690BED" w:rsidRDefault="00C015AA" w:rsidP="00BC0A01">
            <w:pPr>
              <w:widowControl w:val="0"/>
              <w:jc w:val="center"/>
              <w:rPr>
                <w:sz w:val="18"/>
                <w:szCs w:val="18"/>
              </w:rPr>
            </w:pPr>
            <w:r w:rsidRPr="00690BED">
              <w:rPr>
                <w:sz w:val="18"/>
                <w:szCs w:val="18"/>
              </w:rPr>
              <w:t>32:05:0240702:594</w:t>
            </w:r>
          </w:p>
        </w:tc>
        <w:tc>
          <w:tcPr>
            <w:tcW w:w="989" w:type="dxa"/>
          </w:tcPr>
          <w:p w:rsidR="00C015AA" w:rsidRPr="00690BED" w:rsidRDefault="00C015AA" w:rsidP="00BC0A01">
            <w:pPr>
              <w:widowControl w:val="0"/>
              <w:jc w:val="center"/>
              <w:rPr>
                <w:sz w:val="18"/>
                <w:szCs w:val="18"/>
              </w:rPr>
            </w:pPr>
            <w:r w:rsidRPr="00690BED">
              <w:rPr>
                <w:sz w:val="18"/>
                <w:szCs w:val="18"/>
              </w:rPr>
              <w:t>108 623</w:t>
            </w:r>
          </w:p>
        </w:tc>
        <w:tc>
          <w:tcPr>
            <w:tcW w:w="995" w:type="dxa"/>
          </w:tcPr>
          <w:p w:rsidR="00C015AA" w:rsidRPr="00690BED" w:rsidRDefault="00C015AA" w:rsidP="00BC0A01">
            <w:pPr>
              <w:widowControl w:val="0"/>
              <w:jc w:val="center"/>
              <w:rPr>
                <w:sz w:val="18"/>
                <w:szCs w:val="18"/>
              </w:rPr>
            </w:pPr>
            <w:r w:rsidRPr="00690BED">
              <w:rPr>
                <w:sz w:val="18"/>
                <w:szCs w:val="18"/>
              </w:rPr>
              <w:t>3 258</w:t>
            </w:r>
          </w:p>
        </w:tc>
        <w:tc>
          <w:tcPr>
            <w:tcW w:w="990" w:type="dxa"/>
          </w:tcPr>
          <w:p w:rsidR="00C015AA" w:rsidRPr="00690BED" w:rsidRDefault="00C015AA" w:rsidP="00BC0A01">
            <w:pPr>
              <w:widowControl w:val="0"/>
              <w:jc w:val="center"/>
              <w:rPr>
                <w:sz w:val="18"/>
                <w:szCs w:val="18"/>
              </w:rPr>
            </w:pPr>
            <w:r w:rsidRPr="00690BED">
              <w:rPr>
                <w:sz w:val="18"/>
                <w:szCs w:val="18"/>
              </w:rPr>
              <w:t>68 000</w:t>
            </w:r>
          </w:p>
        </w:tc>
      </w:tr>
      <w:tr w:rsidR="00C015AA" w:rsidRPr="003B01DB" w:rsidTr="00BC0A01">
        <w:tc>
          <w:tcPr>
            <w:tcW w:w="10170" w:type="dxa"/>
            <w:gridSpan w:val="10"/>
          </w:tcPr>
          <w:p w:rsidR="00C015AA" w:rsidRPr="00690BED" w:rsidRDefault="00C015AA" w:rsidP="00FE7CC2">
            <w:pPr>
              <w:pStyle w:val="aa"/>
              <w:ind w:right="164" w:firstLine="284"/>
              <w:rPr>
                <w:sz w:val="18"/>
                <w:szCs w:val="18"/>
              </w:rPr>
            </w:pPr>
            <w:r w:rsidRPr="00690BED">
              <w:rPr>
                <w:sz w:val="18"/>
                <w:szCs w:val="18"/>
              </w:rPr>
              <w:t>Брянская обл., Дубровский р-н, Сещинское сельское поселение в границах СПК «Сещинский» в 2000м на юг от н.п. Крутец. Разрешенное использование: для сельскохозяйственного производства. В соответствии с выпиской из Правил землепользования и застройки Сещинского сельского поселения Дубровского муниципального района Брянской области от 23.06.2016 № 1231, выданной Администрацией Дубровского района Брянской области – ТС-1: Зона земель сельскохозяйственных угодий.Собственность субъекта РФ Брянской области – запись регистрации №  32-32-23/009/2011-428 от 20.01.2012 года.</w:t>
            </w:r>
          </w:p>
        </w:tc>
      </w:tr>
      <w:tr w:rsidR="00C015AA" w:rsidRPr="003B01DB" w:rsidTr="00BC0A01">
        <w:trPr>
          <w:trHeight w:val="569"/>
        </w:trPr>
        <w:tc>
          <w:tcPr>
            <w:tcW w:w="391" w:type="dxa"/>
            <w:vAlign w:val="center"/>
          </w:tcPr>
          <w:p w:rsidR="00C015AA" w:rsidRPr="001B1785" w:rsidRDefault="00C015AA" w:rsidP="00BC0A01">
            <w:pPr>
              <w:widowControl w:val="0"/>
              <w:jc w:val="both"/>
              <w:rPr>
                <w:sz w:val="18"/>
                <w:szCs w:val="18"/>
              </w:rPr>
            </w:pPr>
            <w:r w:rsidRPr="001B1785">
              <w:rPr>
                <w:sz w:val="18"/>
                <w:szCs w:val="18"/>
              </w:rPr>
              <w:t>4.</w:t>
            </w:r>
          </w:p>
        </w:tc>
        <w:tc>
          <w:tcPr>
            <w:tcW w:w="1408" w:type="dxa"/>
          </w:tcPr>
          <w:p w:rsidR="00C015AA" w:rsidRPr="00D43470" w:rsidRDefault="00C015AA" w:rsidP="00BC0A01">
            <w:pPr>
              <w:jc w:val="center"/>
              <w:rPr>
                <w:sz w:val="18"/>
                <w:szCs w:val="18"/>
              </w:rPr>
            </w:pPr>
            <w:r>
              <w:rPr>
                <w:sz w:val="18"/>
                <w:szCs w:val="18"/>
              </w:rPr>
              <w:t>09.08.2019</w:t>
            </w:r>
          </w:p>
          <w:p w:rsidR="00C015AA" w:rsidRPr="00D43470" w:rsidRDefault="00C015AA" w:rsidP="00BC0A01">
            <w:pPr>
              <w:jc w:val="center"/>
              <w:rPr>
                <w:sz w:val="18"/>
                <w:szCs w:val="18"/>
              </w:rPr>
            </w:pPr>
            <w:r w:rsidRPr="00D43470">
              <w:rPr>
                <w:sz w:val="18"/>
                <w:szCs w:val="18"/>
              </w:rPr>
              <w:t xml:space="preserve"> в </w:t>
            </w:r>
            <w:r>
              <w:rPr>
                <w:sz w:val="18"/>
                <w:szCs w:val="18"/>
              </w:rPr>
              <w:t>10</w:t>
            </w:r>
            <w:r w:rsidRPr="00D43470">
              <w:rPr>
                <w:sz w:val="18"/>
                <w:szCs w:val="18"/>
              </w:rPr>
              <w:t>.</w:t>
            </w:r>
            <w:r>
              <w:rPr>
                <w:sz w:val="18"/>
                <w:szCs w:val="18"/>
              </w:rPr>
              <w:t>3</w:t>
            </w:r>
            <w:r w:rsidRPr="00D43470">
              <w:rPr>
                <w:sz w:val="18"/>
                <w:szCs w:val="18"/>
              </w:rPr>
              <w:t>0</w:t>
            </w:r>
          </w:p>
        </w:tc>
        <w:tc>
          <w:tcPr>
            <w:tcW w:w="1134" w:type="dxa"/>
          </w:tcPr>
          <w:p w:rsidR="00C015AA" w:rsidRPr="00D43470" w:rsidRDefault="00C015AA" w:rsidP="00BC0A01">
            <w:pPr>
              <w:widowControl w:val="0"/>
              <w:jc w:val="center"/>
              <w:rPr>
                <w:sz w:val="18"/>
                <w:szCs w:val="18"/>
              </w:rPr>
            </w:pPr>
            <w:r>
              <w:rPr>
                <w:sz w:val="18"/>
                <w:szCs w:val="18"/>
              </w:rPr>
              <w:t xml:space="preserve">06.08.2019 </w:t>
            </w:r>
            <w:r w:rsidRPr="00D43470">
              <w:rPr>
                <w:sz w:val="18"/>
                <w:szCs w:val="18"/>
              </w:rPr>
              <w:t>в 17.00</w:t>
            </w:r>
          </w:p>
        </w:tc>
        <w:tc>
          <w:tcPr>
            <w:tcW w:w="1428" w:type="dxa"/>
          </w:tcPr>
          <w:p w:rsidR="00C015AA" w:rsidRPr="00D43470" w:rsidRDefault="00C015AA" w:rsidP="00BC0A01">
            <w:pPr>
              <w:widowControl w:val="0"/>
              <w:jc w:val="center"/>
              <w:rPr>
                <w:sz w:val="18"/>
                <w:szCs w:val="18"/>
              </w:rPr>
            </w:pPr>
            <w:r w:rsidRPr="00D43470">
              <w:rPr>
                <w:sz w:val="18"/>
                <w:szCs w:val="18"/>
              </w:rPr>
              <w:t xml:space="preserve">Приказ </w:t>
            </w:r>
          </w:p>
          <w:p w:rsidR="00C015AA" w:rsidRPr="00D43470" w:rsidRDefault="00C015AA" w:rsidP="00BC0A01">
            <w:pPr>
              <w:widowControl w:val="0"/>
              <w:jc w:val="center"/>
              <w:rPr>
                <w:sz w:val="18"/>
                <w:szCs w:val="18"/>
              </w:rPr>
            </w:pPr>
            <w:r w:rsidRPr="00D43470">
              <w:rPr>
                <w:sz w:val="18"/>
                <w:szCs w:val="18"/>
              </w:rPr>
              <w:t xml:space="preserve">№ </w:t>
            </w:r>
            <w:r>
              <w:rPr>
                <w:sz w:val="18"/>
                <w:szCs w:val="18"/>
              </w:rPr>
              <w:t>803</w:t>
            </w:r>
          </w:p>
          <w:p w:rsidR="00C015AA" w:rsidRPr="00D43470" w:rsidRDefault="00C015AA" w:rsidP="00BC0A01">
            <w:pPr>
              <w:widowControl w:val="0"/>
              <w:jc w:val="center"/>
              <w:rPr>
                <w:sz w:val="18"/>
                <w:szCs w:val="18"/>
              </w:rPr>
            </w:pPr>
            <w:r w:rsidRPr="00D43470">
              <w:rPr>
                <w:sz w:val="18"/>
                <w:szCs w:val="18"/>
              </w:rPr>
              <w:t xml:space="preserve">от </w:t>
            </w:r>
            <w:r>
              <w:rPr>
                <w:sz w:val="18"/>
                <w:szCs w:val="18"/>
              </w:rPr>
              <w:t>27.06.2019</w:t>
            </w:r>
          </w:p>
        </w:tc>
        <w:tc>
          <w:tcPr>
            <w:tcW w:w="992" w:type="dxa"/>
          </w:tcPr>
          <w:p w:rsidR="00C015AA" w:rsidRPr="001B1785" w:rsidRDefault="00C015AA" w:rsidP="00BC0A01">
            <w:pPr>
              <w:widowControl w:val="0"/>
              <w:jc w:val="center"/>
              <w:rPr>
                <w:sz w:val="18"/>
                <w:szCs w:val="18"/>
              </w:rPr>
            </w:pPr>
            <w:r w:rsidRPr="001B1785">
              <w:rPr>
                <w:sz w:val="18"/>
                <w:szCs w:val="18"/>
              </w:rPr>
              <w:t>810 066</w:t>
            </w:r>
          </w:p>
        </w:tc>
        <w:tc>
          <w:tcPr>
            <w:tcW w:w="1843" w:type="dxa"/>
            <w:gridSpan w:val="2"/>
          </w:tcPr>
          <w:p w:rsidR="00C015AA" w:rsidRPr="00690BED" w:rsidRDefault="00C015AA" w:rsidP="00BC0A01">
            <w:pPr>
              <w:widowControl w:val="0"/>
              <w:jc w:val="center"/>
              <w:rPr>
                <w:sz w:val="18"/>
                <w:szCs w:val="18"/>
              </w:rPr>
            </w:pPr>
            <w:r w:rsidRPr="00690BED">
              <w:rPr>
                <w:sz w:val="18"/>
                <w:szCs w:val="18"/>
              </w:rPr>
              <w:t>32:05:0190301:27</w:t>
            </w:r>
          </w:p>
        </w:tc>
        <w:tc>
          <w:tcPr>
            <w:tcW w:w="989" w:type="dxa"/>
          </w:tcPr>
          <w:p w:rsidR="00C015AA" w:rsidRPr="00690BED" w:rsidRDefault="00C015AA" w:rsidP="00BC0A01">
            <w:pPr>
              <w:widowControl w:val="0"/>
              <w:jc w:val="center"/>
              <w:rPr>
                <w:sz w:val="18"/>
                <w:szCs w:val="18"/>
              </w:rPr>
            </w:pPr>
            <w:r w:rsidRPr="00690BED">
              <w:rPr>
                <w:sz w:val="18"/>
                <w:szCs w:val="18"/>
              </w:rPr>
              <w:t>771 183</w:t>
            </w:r>
          </w:p>
        </w:tc>
        <w:tc>
          <w:tcPr>
            <w:tcW w:w="995" w:type="dxa"/>
          </w:tcPr>
          <w:p w:rsidR="00C015AA" w:rsidRPr="00690BED" w:rsidRDefault="00C015AA" w:rsidP="00BC0A01">
            <w:pPr>
              <w:widowControl w:val="0"/>
              <w:jc w:val="center"/>
              <w:rPr>
                <w:sz w:val="18"/>
                <w:szCs w:val="18"/>
              </w:rPr>
            </w:pPr>
            <w:r w:rsidRPr="00690BED">
              <w:rPr>
                <w:sz w:val="18"/>
                <w:szCs w:val="18"/>
              </w:rPr>
              <w:t>23 135</w:t>
            </w:r>
          </w:p>
        </w:tc>
        <w:tc>
          <w:tcPr>
            <w:tcW w:w="990" w:type="dxa"/>
          </w:tcPr>
          <w:p w:rsidR="00C015AA" w:rsidRPr="00690BED" w:rsidRDefault="00C015AA" w:rsidP="00BC0A01">
            <w:pPr>
              <w:widowControl w:val="0"/>
              <w:jc w:val="center"/>
              <w:rPr>
                <w:sz w:val="18"/>
                <w:szCs w:val="18"/>
              </w:rPr>
            </w:pPr>
            <w:r w:rsidRPr="00690BED">
              <w:rPr>
                <w:sz w:val="18"/>
                <w:szCs w:val="18"/>
              </w:rPr>
              <w:t>480 000</w:t>
            </w:r>
          </w:p>
        </w:tc>
      </w:tr>
      <w:tr w:rsidR="00C015AA" w:rsidRPr="003B01DB" w:rsidTr="00BC0A01">
        <w:tc>
          <w:tcPr>
            <w:tcW w:w="10170" w:type="dxa"/>
            <w:gridSpan w:val="10"/>
          </w:tcPr>
          <w:p w:rsidR="00C015AA" w:rsidRPr="00690BED" w:rsidRDefault="00C015AA" w:rsidP="00FE7CC2">
            <w:pPr>
              <w:pStyle w:val="aa"/>
              <w:ind w:right="274" w:firstLine="284"/>
              <w:rPr>
                <w:sz w:val="18"/>
                <w:szCs w:val="18"/>
              </w:rPr>
            </w:pPr>
            <w:r w:rsidRPr="00690BED">
              <w:rPr>
                <w:sz w:val="18"/>
                <w:szCs w:val="18"/>
              </w:rPr>
              <w:t>Местоположение установлено относительно ориентира, расположенного за пределами участка. Ориентир н.п. Барковичи. Участок находится примерно в 200м от ориентира по направлению на север. Почтовый адрес ориентира: Брянская обл., Дубровский р-н, тер. Сергеевское сельское поселение, в границах СПК «Ленинец». Разрешенное использование: для сельскохозяйственного производства. В соответствии с выпиской из Правил землепользования и застройки Сергеевского сельского поселения Дубровского муниципального района Брянской области от 23.06.2016 № 1236, выданной Администрацией Дубровского района Брянской области – ТС-1: Зона земель сельскохозяйственных угодий.Собственность субъекта РФ Брянской области – запись регистрации №  32-32-23/009/2011-495 от 27.01.2012 года..</w:t>
            </w:r>
          </w:p>
        </w:tc>
      </w:tr>
      <w:tr w:rsidR="00C015AA" w:rsidRPr="003B01DB" w:rsidTr="00BC0A01">
        <w:trPr>
          <w:trHeight w:val="642"/>
        </w:trPr>
        <w:tc>
          <w:tcPr>
            <w:tcW w:w="391" w:type="dxa"/>
            <w:vAlign w:val="center"/>
          </w:tcPr>
          <w:p w:rsidR="00C015AA" w:rsidRPr="001B1785" w:rsidRDefault="00C015AA" w:rsidP="00BC0A01">
            <w:pPr>
              <w:widowControl w:val="0"/>
              <w:jc w:val="both"/>
              <w:rPr>
                <w:sz w:val="18"/>
                <w:szCs w:val="18"/>
              </w:rPr>
            </w:pPr>
            <w:r w:rsidRPr="001B1785">
              <w:rPr>
                <w:sz w:val="18"/>
                <w:szCs w:val="18"/>
              </w:rPr>
              <w:t>5.</w:t>
            </w:r>
          </w:p>
        </w:tc>
        <w:tc>
          <w:tcPr>
            <w:tcW w:w="1408" w:type="dxa"/>
          </w:tcPr>
          <w:p w:rsidR="00C015AA" w:rsidRPr="00D43470" w:rsidRDefault="00C015AA" w:rsidP="00BC0A01">
            <w:pPr>
              <w:jc w:val="center"/>
              <w:rPr>
                <w:sz w:val="18"/>
                <w:szCs w:val="18"/>
              </w:rPr>
            </w:pPr>
            <w:r>
              <w:rPr>
                <w:sz w:val="18"/>
                <w:szCs w:val="18"/>
              </w:rPr>
              <w:t>09.08.2019</w:t>
            </w:r>
          </w:p>
          <w:p w:rsidR="00C015AA" w:rsidRPr="00D43470" w:rsidRDefault="00C015AA" w:rsidP="00BC0A01">
            <w:pPr>
              <w:jc w:val="center"/>
              <w:rPr>
                <w:sz w:val="18"/>
                <w:szCs w:val="18"/>
              </w:rPr>
            </w:pPr>
            <w:r w:rsidRPr="00D43470">
              <w:rPr>
                <w:sz w:val="18"/>
                <w:szCs w:val="18"/>
              </w:rPr>
              <w:t xml:space="preserve"> в </w:t>
            </w:r>
            <w:r>
              <w:rPr>
                <w:sz w:val="18"/>
                <w:szCs w:val="18"/>
              </w:rPr>
              <w:t>11</w:t>
            </w:r>
            <w:r w:rsidRPr="00D43470">
              <w:rPr>
                <w:sz w:val="18"/>
                <w:szCs w:val="18"/>
              </w:rPr>
              <w:t>.</w:t>
            </w:r>
            <w:r>
              <w:rPr>
                <w:sz w:val="18"/>
                <w:szCs w:val="18"/>
              </w:rPr>
              <w:t>0</w:t>
            </w:r>
            <w:r w:rsidRPr="00D43470">
              <w:rPr>
                <w:sz w:val="18"/>
                <w:szCs w:val="18"/>
              </w:rPr>
              <w:t>0</w:t>
            </w:r>
          </w:p>
        </w:tc>
        <w:tc>
          <w:tcPr>
            <w:tcW w:w="1134" w:type="dxa"/>
          </w:tcPr>
          <w:p w:rsidR="00C015AA" w:rsidRPr="00D43470" w:rsidRDefault="00C015AA" w:rsidP="00BC0A01">
            <w:pPr>
              <w:widowControl w:val="0"/>
              <w:jc w:val="center"/>
              <w:rPr>
                <w:sz w:val="18"/>
                <w:szCs w:val="18"/>
              </w:rPr>
            </w:pPr>
            <w:r>
              <w:rPr>
                <w:sz w:val="18"/>
                <w:szCs w:val="18"/>
              </w:rPr>
              <w:t xml:space="preserve">06.08.2019 </w:t>
            </w:r>
            <w:r w:rsidRPr="00D43470">
              <w:rPr>
                <w:sz w:val="18"/>
                <w:szCs w:val="18"/>
              </w:rPr>
              <w:t>в 17.00</w:t>
            </w:r>
          </w:p>
        </w:tc>
        <w:tc>
          <w:tcPr>
            <w:tcW w:w="1428" w:type="dxa"/>
          </w:tcPr>
          <w:p w:rsidR="00C015AA" w:rsidRPr="00D43470" w:rsidRDefault="00C015AA" w:rsidP="00BC0A01">
            <w:pPr>
              <w:widowControl w:val="0"/>
              <w:jc w:val="center"/>
              <w:rPr>
                <w:sz w:val="18"/>
                <w:szCs w:val="18"/>
              </w:rPr>
            </w:pPr>
            <w:r w:rsidRPr="00D43470">
              <w:rPr>
                <w:sz w:val="18"/>
                <w:szCs w:val="18"/>
              </w:rPr>
              <w:t xml:space="preserve">Приказ </w:t>
            </w:r>
          </w:p>
          <w:p w:rsidR="00C015AA" w:rsidRPr="00D43470" w:rsidRDefault="00C015AA" w:rsidP="00BC0A01">
            <w:pPr>
              <w:widowControl w:val="0"/>
              <w:jc w:val="center"/>
              <w:rPr>
                <w:sz w:val="18"/>
                <w:szCs w:val="18"/>
              </w:rPr>
            </w:pPr>
            <w:r w:rsidRPr="00D43470">
              <w:rPr>
                <w:sz w:val="18"/>
                <w:szCs w:val="18"/>
              </w:rPr>
              <w:t xml:space="preserve">№ </w:t>
            </w:r>
            <w:r>
              <w:rPr>
                <w:sz w:val="18"/>
                <w:szCs w:val="18"/>
              </w:rPr>
              <w:t>804</w:t>
            </w:r>
          </w:p>
          <w:p w:rsidR="00C015AA" w:rsidRPr="00D43470" w:rsidRDefault="00C015AA" w:rsidP="00BC0A01">
            <w:pPr>
              <w:widowControl w:val="0"/>
              <w:jc w:val="center"/>
              <w:rPr>
                <w:sz w:val="18"/>
                <w:szCs w:val="18"/>
              </w:rPr>
            </w:pPr>
            <w:r w:rsidRPr="00D43470">
              <w:rPr>
                <w:sz w:val="18"/>
                <w:szCs w:val="18"/>
              </w:rPr>
              <w:t xml:space="preserve">от </w:t>
            </w:r>
            <w:r>
              <w:rPr>
                <w:sz w:val="18"/>
                <w:szCs w:val="18"/>
              </w:rPr>
              <w:t>27.06.2019</w:t>
            </w:r>
          </w:p>
        </w:tc>
        <w:tc>
          <w:tcPr>
            <w:tcW w:w="992" w:type="dxa"/>
          </w:tcPr>
          <w:p w:rsidR="00C015AA" w:rsidRPr="001B1785" w:rsidRDefault="00C015AA" w:rsidP="00BC0A01">
            <w:pPr>
              <w:widowControl w:val="0"/>
              <w:jc w:val="center"/>
              <w:rPr>
                <w:sz w:val="18"/>
                <w:szCs w:val="18"/>
              </w:rPr>
            </w:pPr>
            <w:r w:rsidRPr="001B1785">
              <w:rPr>
                <w:sz w:val="18"/>
                <w:szCs w:val="18"/>
              </w:rPr>
              <w:t>971042</w:t>
            </w:r>
          </w:p>
        </w:tc>
        <w:tc>
          <w:tcPr>
            <w:tcW w:w="1843" w:type="dxa"/>
            <w:gridSpan w:val="2"/>
          </w:tcPr>
          <w:p w:rsidR="00C015AA" w:rsidRPr="00690BED" w:rsidRDefault="00C015AA" w:rsidP="00BC0A01">
            <w:pPr>
              <w:widowControl w:val="0"/>
              <w:jc w:val="center"/>
              <w:rPr>
                <w:sz w:val="18"/>
                <w:szCs w:val="18"/>
              </w:rPr>
            </w:pPr>
            <w:r w:rsidRPr="00690BED">
              <w:rPr>
                <w:sz w:val="18"/>
                <w:szCs w:val="18"/>
              </w:rPr>
              <w:t>32:05:0190301:26</w:t>
            </w:r>
          </w:p>
        </w:tc>
        <w:tc>
          <w:tcPr>
            <w:tcW w:w="989" w:type="dxa"/>
          </w:tcPr>
          <w:p w:rsidR="00C015AA" w:rsidRPr="00690BED" w:rsidRDefault="00C015AA" w:rsidP="00BC0A01">
            <w:pPr>
              <w:widowControl w:val="0"/>
              <w:jc w:val="center"/>
              <w:rPr>
                <w:sz w:val="18"/>
                <w:szCs w:val="18"/>
              </w:rPr>
            </w:pPr>
            <w:r w:rsidRPr="00690BED">
              <w:rPr>
                <w:sz w:val="18"/>
                <w:szCs w:val="18"/>
              </w:rPr>
              <w:t>924 432</w:t>
            </w:r>
          </w:p>
        </w:tc>
        <w:tc>
          <w:tcPr>
            <w:tcW w:w="995" w:type="dxa"/>
          </w:tcPr>
          <w:p w:rsidR="00C015AA" w:rsidRPr="00690BED" w:rsidRDefault="00C015AA" w:rsidP="00BC0A01">
            <w:pPr>
              <w:widowControl w:val="0"/>
              <w:jc w:val="center"/>
              <w:rPr>
                <w:sz w:val="18"/>
                <w:szCs w:val="18"/>
              </w:rPr>
            </w:pPr>
            <w:r w:rsidRPr="00690BED">
              <w:rPr>
                <w:sz w:val="18"/>
                <w:szCs w:val="18"/>
              </w:rPr>
              <w:t>27 732</w:t>
            </w:r>
          </w:p>
        </w:tc>
        <w:tc>
          <w:tcPr>
            <w:tcW w:w="990" w:type="dxa"/>
          </w:tcPr>
          <w:p w:rsidR="00C015AA" w:rsidRPr="00690BED" w:rsidRDefault="00C015AA" w:rsidP="00BC0A01">
            <w:pPr>
              <w:widowControl w:val="0"/>
              <w:jc w:val="center"/>
              <w:rPr>
                <w:sz w:val="18"/>
                <w:szCs w:val="18"/>
              </w:rPr>
            </w:pPr>
            <w:r w:rsidRPr="00690BED">
              <w:rPr>
                <w:sz w:val="18"/>
                <w:szCs w:val="18"/>
              </w:rPr>
              <w:t>578 000</w:t>
            </w:r>
          </w:p>
        </w:tc>
      </w:tr>
      <w:tr w:rsidR="00C015AA" w:rsidRPr="003B01DB" w:rsidTr="00BC0A01">
        <w:tc>
          <w:tcPr>
            <w:tcW w:w="10170" w:type="dxa"/>
            <w:gridSpan w:val="10"/>
          </w:tcPr>
          <w:p w:rsidR="00C015AA" w:rsidRPr="00690BED" w:rsidRDefault="00C015AA" w:rsidP="00FE7CC2">
            <w:pPr>
              <w:pStyle w:val="aa"/>
              <w:ind w:right="384" w:firstLine="284"/>
              <w:rPr>
                <w:sz w:val="18"/>
                <w:szCs w:val="18"/>
              </w:rPr>
            </w:pPr>
            <w:r w:rsidRPr="00690BED">
              <w:rPr>
                <w:sz w:val="18"/>
                <w:szCs w:val="18"/>
              </w:rPr>
              <w:t>Местоположение установлено относительно ориентира, расположенного за пределами участка. Ориентир н.п. Барковичи. Участок находится примерно в 1200м от ориентира по направлению на северо-запад. Почтовый адрес ориентира: Брянская обл., Дубровский р-н, тер. Сергеевское сельское поселение, в границах СПК «Ленинец». Разрешенное использование: для сельскохозяйственного производства. В соответствии с выпиской из Правил землепользования и застройки Сергеевского сельского поселения Дубровского муниципального района Брянской области от 23.06.2016 № 1232, выданной Администрацией Дубровского района Брянской области – ТС-1: Зона земель сельскохозяйственных угодий. Собственность субъекта РФ Брянской области – запись регистрации №  32-32-23/009/2011-494 от 27.01.2012 года. Срок аренды земельного участка 10 лет.</w:t>
            </w:r>
          </w:p>
        </w:tc>
      </w:tr>
      <w:tr w:rsidR="00C015AA" w:rsidRPr="003B01DB" w:rsidTr="00BC0A01">
        <w:trPr>
          <w:trHeight w:val="565"/>
        </w:trPr>
        <w:tc>
          <w:tcPr>
            <w:tcW w:w="391" w:type="dxa"/>
            <w:vAlign w:val="center"/>
          </w:tcPr>
          <w:p w:rsidR="00C015AA" w:rsidRPr="001B1785" w:rsidRDefault="00C015AA" w:rsidP="00BC0A01">
            <w:pPr>
              <w:widowControl w:val="0"/>
              <w:jc w:val="both"/>
              <w:rPr>
                <w:sz w:val="18"/>
                <w:szCs w:val="18"/>
              </w:rPr>
            </w:pPr>
            <w:r>
              <w:rPr>
                <w:sz w:val="18"/>
                <w:szCs w:val="18"/>
              </w:rPr>
              <w:t>6</w:t>
            </w:r>
            <w:r w:rsidRPr="001B1785">
              <w:rPr>
                <w:sz w:val="18"/>
                <w:szCs w:val="18"/>
              </w:rPr>
              <w:t>.</w:t>
            </w:r>
          </w:p>
        </w:tc>
        <w:tc>
          <w:tcPr>
            <w:tcW w:w="1408" w:type="dxa"/>
          </w:tcPr>
          <w:p w:rsidR="00C015AA" w:rsidRPr="00D43470" w:rsidRDefault="00C015AA" w:rsidP="00BC0A01">
            <w:pPr>
              <w:jc w:val="center"/>
              <w:rPr>
                <w:sz w:val="18"/>
                <w:szCs w:val="18"/>
              </w:rPr>
            </w:pPr>
            <w:r>
              <w:rPr>
                <w:sz w:val="18"/>
                <w:szCs w:val="18"/>
              </w:rPr>
              <w:t>09.08.2019</w:t>
            </w:r>
          </w:p>
          <w:p w:rsidR="00C015AA" w:rsidRPr="00D43470" w:rsidRDefault="00C015AA" w:rsidP="00BC0A01">
            <w:pPr>
              <w:jc w:val="center"/>
              <w:rPr>
                <w:sz w:val="18"/>
                <w:szCs w:val="18"/>
              </w:rPr>
            </w:pPr>
            <w:r w:rsidRPr="00D43470">
              <w:rPr>
                <w:sz w:val="18"/>
                <w:szCs w:val="18"/>
              </w:rPr>
              <w:t xml:space="preserve"> в </w:t>
            </w:r>
            <w:r>
              <w:rPr>
                <w:sz w:val="18"/>
                <w:szCs w:val="18"/>
              </w:rPr>
              <w:t>11</w:t>
            </w:r>
            <w:r w:rsidRPr="00D43470">
              <w:rPr>
                <w:sz w:val="18"/>
                <w:szCs w:val="18"/>
              </w:rPr>
              <w:t>.</w:t>
            </w:r>
            <w:r>
              <w:rPr>
                <w:sz w:val="18"/>
                <w:szCs w:val="18"/>
              </w:rPr>
              <w:t>3</w:t>
            </w:r>
            <w:r w:rsidRPr="00D43470">
              <w:rPr>
                <w:sz w:val="18"/>
                <w:szCs w:val="18"/>
              </w:rPr>
              <w:t>0</w:t>
            </w:r>
          </w:p>
        </w:tc>
        <w:tc>
          <w:tcPr>
            <w:tcW w:w="1134" w:type="dxa"/>
          </w:tcPr>
          <w:p w:rsidR="00C015AA" w:rsidRPr="00D43470" w:rsidRDefault="00C015AA" w:rsidP="00BC0A01">
            <w:pPr>
              <w:widowControl w:val="0"/>
              <w:jc w:val="center"/>
              <w:rPr>
                <w:sz w:val="18"/>
                <w:szCs w:val="18"/>
              </w:rPr>
            </w:pPr>
            <w:r>
              <w:rPr>
                <w:sz w:val="18"/>
                <w:szCs w:val="18"/>
              </w:rPr>
              <w:t xml:space="preserve">06.08.2019 </w:t>
            </w:r>
            <w:r w:rsidRPr="00D43470">
              <w:rPr>
                <w:sz w:val="18"/>
                <w:szCs w:val="18"/>
              </w:rPr>
              <w:t>в 17.00</w:t>
            </w:r>
          </w:p>
        </w:tc>
        <w:tc>
          <w:tcPr>
            <w:tcW w:w="1428" w:type="dxa"/>
          </w:tcPr>
          <w:p w:rsidR="00C015AA" w:rsidRPr="00D43470" w:rsidRDefault="00C015AA" w:rsidP="00BC0A01">
            <w:pPr>
              <w:widowControl w:val="0"/>
              <w:jc w:val="center"/>
              <w:rPr>
                <w:sz w:val="18"/>
                <w:szCs w:val="18"/>
              </w:rPr>
            </w:pPr>
            <w:r w:rsidRPr="00D43470">
              <w:rPr>
                <w:sz w:val="18"/>
                <w:szCs w:val="18"/>
              </w:rPr>
              <w:t xml:space="preserve">Приказ </w:t>
            </w:r>
          </w:p>
          <w:p w:rsidR="00C015AA" w:rsidRPr="00D43470" w:rsidRDefault="00C015AA" w:rsidP="00BC0A01">
            <w:pPr>
              <w:widowControl w:val="0"/>
              <w:jc w:val="center"/>
              <w:rPr>
                <w:sz w:val="18"/>
                <w:szCs w:val="18"/>
              </w:rPr>
            </w:pPr>
            <w:r w:rsidRPr="00D43470">
              <w:rPr>
                <w:sz w:val="18"/>
                <w:szCs w:val="18"/>
              </w:rPr>
              <w:t xml:space="preserve">№ </w:t>
            </w:r>
            <w:r>
              <w:rPr>
                <w:sz w:val="18"/>
                <w:szCs w:val="18"/>
              </w:rPr>
              <w:t>805</w:t>
            </w:r>
          </w:p>
          <w:p w:rsidR="00C015AA" w:rsidRPr="00D43470" w:rsidRDefault="00C015AA" w:rsidP="00BC0A01">
            <w:pPr>
              <w:widowControl w:val="0"/>
              <w:jc w:val="center"/>
              <w:rPr>
                <w:sz w:val="18"/>
                <w:szCs w:val="18"/>
              </w:rPr>
            </w:pPr>
            <w:r w:rsidRPr="00D43470">
              <w:rPr>
                <w:sz w:val="18"/>
                <w:szCs w:val="18"/>
              </w:rPr>
              <w:t xml:space="preserve">от </w:t>
            </w:r>
            <w:r>
              <w:rPr>
                <w:sz w:val="18"/>
                <w:szCs w:val="18"/>
              </w:rPr>
              <w:t>27.06.2019</w:t>
            </w:r>
          </w:p>
        </w:tc>
        <w:tc>
          <w:tcPr>
            <w:tcW w:w="1134" w:type="dxa"/>
            <w:gridSpan w:val="2"/>
          </w:tcPr>
          <w:p w:rsidR="00C015AA" w:rsidRPr="00690BED" w:rsidRDefault="00C015AA" w:rsidP="00BC0A01">
            <w:pPr>
              <w:widowControl w:val="0"/>
              <w:jc w:val="center"/>
              <w:rPr>
                <w:sz w:val="18"/>
                <w:szCs w:val="18"/>
              </w:rPr>
            </w:pPr>
            <w:r w:rsidRPr="00690BED">
              <w:rPr>
                <w:sz w:val="18"/>
                <w:szCs w:val="18"/>
              </w:rPr>
              <w:t>604740</w:t>
            </w:r>
          </w:p>
        </w:tc>
        <w:tc>
          <w:tcPr>
            <w:tcW w:w="1701" w:type="dxa"/>
          </w:tcPr>
          <w:p w:rsidR="00C015AA" w:rsidRPr="00690BED" w:rsidRDefault="00C015AA" w:rsidP="00BC0A01">
            <w:pPr>
              <w:widowControl w:val="0"/>
              <w:jc w:val="center"/>
              <w:rPr>
                <w:sz w:val="18"/>
                <w:szCs w:val="18"/>
              </w:rPr>
            </w:pPr>
            <w:r w:rsidRPr="00690BED">
              <w:rPr>
                <w:sz w:val="18"/>
                <w:szCs w:val="18"/>
              </w:rPr>
              <w:t>32:05:0120301:17</w:t>
            </w:r>
          </w:p>
        </w:tc>
        <w:tc>
          <w:tcPr>
            <w:tcW w:w="989" w:type="dxa"/>
          </w:tcPr>
          <w:p w:rsidR="00C015AA" w:rsidRPr="00690BED" w:rsidRDefault="00C015AA" w:rsidP="00BC0A01">
            <w:pPr>
              <w:widowControl w:val="0"/>
              <w:jc w:val="center"/>
              <w:rPr>
                <w:sz w:val="18"/>
                <w:szCs w:val="18"/>
              </w:rPr>
            </w:pPr>
            <w:r w:rsidRPr="00690BED">
              <w:rPr>
                <w:sz w:val="18"/>
                <w:szCs w:val="18"/>
              </w:rPr>
              <w:t>575 713</w:t>
            </w:r>
          </w:p>
        </w:tc>
        <w:tc>
          <w:tcPr>
            <w:tcW w:w="995" w:type="dxa"/>
          </w:tcPr>
          <w:p w:rsidR="00C015AA" w:rsidRPr="00690BED" w:rsidRDefault="00C015AA" w:rsidP="00BC0A01">
            <w:pPr>
              <w:widowControl w:val="0"/>
              <w:jc w:val="center"/>
              <w:rPr>
                <w:sz w:val="18"/>
                <w:szCs w:val="18"/>
              </w:rPr>
            </w:pPr>
            <w:r w:rsidRPr="00690BED">
              <w:rPr>
                <w:sz w:val="18"/>
                <w:szCs w:val="18"/>
              </w:rPr>
              <w:t>17 271</w:t>
            </w:r>
          </w:p>
        </w:tc>
        <w:tc>
          <w:tcPr>
            <w:tcW w:w="990" w:type="dxa"/>
          </w:tcPr>
          <w:p w:rsidR="00C015AA" w:rsidRPr="00690BED" w:rsidRDefault="00C015AA" w:rsidP="00BC0A01">
            <w:pPr>
              <w:widowControl w:val="0"/>
              <w:jc w:val="center"/>
              <w:rPr>
                <w:sz w:val="18"/>
                <w:szCs w:val="18"/>
              </w:rPr>
            </w:pPr>
            <w:r w:rsidRPr="00690BED">
              <w:rPr>
                <w:sz w:val="18"/>
                <w:szCs w:val="18"/>
              </w:rPr>
              <w:t>360 000</w:t>
            </w:r>
          </w:p>
        </w:tc>
      </w:tr>
      <w:tr w:rsidR="00C015AA" w:rsidRPr="003B01DB" w:rsidTr="00BC0A01">
        <w:tc>
          <w:tcPr>
            <w:tcW w:w="10170" w:type="dxa"/>
            <w:gridSpan w:val="10"/>
          </w:tcPr>
          <w:p w:rsidR="00C015AA" w:rsidRPr="00690BED" w:rsidRDefault="00C015AA" w:rsidP="00FE7CC2">
            <w:pPr>
              <w:pStyle w:val="aa"/>
              <w:ind w:right="274" w:firstLine="284"/>
              <w:rPr>
                <w:sz w:val="18"/>
                <w:szCs w:val="18"/>
              </w:rPr>
            </w:pPr>
            <w:r w:rsidRPr="00690BED">
              <w:rPr>
                <w:sz w:val="18"/>
                <w:szCs w:val="18"/>
              </w:rPr>
              <w:t xml:space="preserve">Местоположение установлено относительно ориентира, расположенного за пределами участка. Ориентир н.п. Берлевец. Участок находится примерно в 700м от ориентира по направлению на юго-запад. Почтовый адрес ориентира: Брянская обл., Дубровский р-н, Алешинское сельское поселение, в границах СПК «Герасимовский». Разрешенное использование: для сельскохозяйственного производства. В соответствии с выпиской из Правил землепользования и застройки Алешинского сельского поселения Дубровского муниципального района Брянской области от 23.06.2016 № 1234, выданной Администрацией Дубровского района Брянской области – ТС-1: Зона земель сельскохозяйственных угодий.Собственность субъекта РФ Брянской области – запись регистрации № 32-32-23/005/2011-520 от 18.10.2011 года. </w:t>
            </w:r>
          </w:p>
        </w:tc>
      </w:tr>
      <w:tr w:rsidR="00C015AA" w:rsidRPr="003B01DB" w:rsidTr="00BC0A01">
        <w:trPr>
          <w:trHeight w:val="615"/>
        </w:trPr>
        <w:tc>
          <w:tcPr>
            <w:tcW w:w="391" w:type="dxa"/>
            <w:vAlign w:val="center"/>
          </w:tcPr>
          <w:p w:rsidR="00C015AA" w:rsidRPr="001B1785" w:rsidRDefault="00C015AA" w:rsidP="00BC0A01">
            <w:pPr>
              <w:widowControl w:val="0"/>
              <w:jc w:val="both"/>
              <w:rPr>
                <w:sz w:val="18"/>
                <w:szCs w:val="18"/>
              </w:rPr>
            </w:pPr>
            <w:r>
              <w:rPr>
                <w:sz w:val="18"/>
                <w:szCs w:val="18"/>
              </w:rPr>
              <w:t>7</w:t>
            </w:r>
            <w:r w:rsidRPr="001B1785">
              <w:rPr>
                <w:sz w:val="18"/>
                <w:szCs w:val="18"/>
              </w:rPr>
              <w:t>.</w:t>
            </w:r>
          </w:p>
        </w:tc>
        <w:tc>
          <w:tcPr>
            <w:tcW w:w="1408" w:type="dxa"/>
          </w:tcPr>
          <w:p w:rsidR="00C015AA" w:rsidRPr="00D43470" w:rsidRDefault="00C015AA" w:rsidP="00BC0A01">
            <w:pPr>
              <w:jc w:val="center"/>
              <w:rPr>
                <w:sz w:val="18"/>
                <w:szCs w:val="18"/>
              </w:rPr>
            </w:pPr>
            <w:r>
              <w:rPr>
                <w:sz w:val="18"/>
                <w:szCs w:val="18"/>
              </w:rPr>
              <w:t>09.08.2019</w:t>
            </w:r>
          </w:p>
          <w:p w:rsidR="00C015AA" w:rsidRPr="00D43470" w:rsidRDefault="00C015AA" w:rsidP="00BC0A01">
            <w:pPr>
              <w:jc w:val="center"/>
              <w:rPr>
                <w:sz w:val="18"/>
                <w:szCs w:val="18"/>
              </w:rPr>
            </w:pPr>
            <w:r w:rsidRPr="00D43470">
              <w:rPr>
                <w:sz w:val="18"/>
                <w:szCs w:val="18"/>
              </w:rPr>
              <w:t xml:space="preserve"> в </w:t>
            </w:r>
            <w:r>
              <w:rPr>
                <w:sz w:val="18"/>
                <w:szCs w:val="18"/>
              </w:rPr>
              <w:t>12</w:t>
            </w:r>
            <w:r w:rsidRPr="00D43470">
              <w:rPr>
                <w:sz w:val="18"/>
                <w:szCs w:val="18"/>
              </w:rPr>
              <w:t>.</w:t>
            </w:r>
            <w:r>
              <w:rPr>
                <w:sz w:val="18"/>
                <w:szCs w:val="18"/>
              </w:rPr>
              <w:t>0</w:t>
            </w:r>
            <w:r w:rsidRPr="00D43470">
              <w:rPr>
                <w:sz w:val="18"/>
                <w:szCs w:val="18"/>
              </w:rPr>
              <w:t>0</w:t>
            </w:r>
          </w:p>
        </w:tc>
        <w:tc>
          <w:tcPr>
            <w:tcW w:w="1134" w:type="dxa"/>
          </w:tcPr>
          <w:p w:rsidR="00C015AA" w:rsidRPr="00D43470" w:rsidRDefault="00C015AA" w:rsidP="00BC0A01">
            <w:pPr>
              <w:widowControl w:val="0"/>
              <w:jc w:val="center"/>
              <w:rPr>
                <w:sz w:val="18"/>
                <w:szCs w:val="18"/>
              </w:rPr>
            </w:pPr>
            <w:r>
              <w:rPr>
                <w:sz w:val="18"/>
                <w:szCs w:val="18"/>
              </w:rPr>
              <w:t xml:space="preserve">06.08.2019 </w:t>
            </w:r>
            <w:r w:rsidRPr="00D43470">
              <w:rPr>
                <w:sz w:val="18"/>
                <w:szCs w:val="18"/>
              </w:rPr>
              <w:t>в 17.00</w:t>
            </w:r>
          </w:p>
        </w:tc>
        <w:tc>
          <w:tcPr>
            <w:tcW w:w="1428" w:type="dxa"/>
          </w:tcPr>
          <w:p w:rsidR="00C015AA" w:rsidRPr="00D43470" w:rsidRDefault="00C015AA" w:rsidP="00BC0A01">
            <w:pPr>
              <w:widowControl w:val="0"/>
              <w:jc w:val="center"/>
              <w:rPr>
                <w:sz w:val="18"/>
                <w:szCs w:val="18"/>
              </w:rPr>
            </w:pPr>
            <w:r w:rsidRPr="00D43470">
              <w:rPr>
                <w:sz w:val="18"/>
                <w:szCs w:val="18"/>
              </w:rPr>
              <w:t xml:space="preserve">Приказ </w:t>
            </w:r>
          </w:p>
          <w:p w:rsidR="00C015AA" w:rsidRPr="00D43470" w:rsidRDefault="00C015AA" w:rsidP="00BC0A01">
            <w:pPr>
              <w:widowControl w:val="0"/>
              <w:jc w:val="center"/>
              <w:rPr>
                <w:sz w:val="18"/>
                <w:szCs w:val="18"/>
              </w:rPr>
            </w:pPr>
            <w:r w:rsidRPr="00D43470">
              <w:rPr>
                <w:sz w:val="18"/>
                <w:szCs w:val="18"/>
              </w:rPr>
              <w:t xml:space="preserve">№ </w:t>
            </w:r>
            <w:r>
              <w:rPr>
                <w:sz w:val="18"/>
                <w:szCs w:val="18"/>
              </w:rPr>
              <w:t>806</w:t>
            </w:r>
          </w:p>
          <w:p w:rsidR="00C015AA" w:rsidRPr="00D43470" w:rsidRDefault="00C015AA" w:rsidP="00BC0A01">
            <w:pPr>
              <w:widowControl w:val="0"/>
              <w:jc w:val="center"/>
              <w:rPr>
                <w:sz w:val="18"/>
                <w:szCs w:val="18"/>
              </w:rPr>
            </w:pPr>
            <w:r w:rsidRPr="00D43470">
              <w:rPr>
                <w:sz w:val="18"/>
                <w:szCs w:val="18"/>
              </w:rPr>
              <w:t xml:space="preserve">от </w:t>
            </w:r>
            <w:r>
              <w:rPr>
                <w:sz w:val="18"/>
                <w:szCs w:val="18"/>
              </w:rPr>
              <w:t>27.06.2019</w:t>
            </w:r>
          </w:p>
        </w:tc>
        <w:tc>
          <w:tcPr>
            <w:tcW w:w="1134" w:type="dxa"/>
            <w:gridSpan w:val="2"/>
          </w:tcPr>
          <w:p w:rsidR="00C015AA" w:rsidRPr="00690BED" w:rsidRDefault="00C015AA" w:rsidP="00BC0A01">
            <w:pPr>
              <w:widowControl w:val="0"/>
              <w:jc w:val="center"/>
              <w:rPr>
                <w:sz w:val="18"/>
                <w:szCs w:val="18"/>
              </w:rPr>
            </w:pPr>
            <w:r w:rsidRPr="00690BED">
              <w:rPr>
                <w:sz w:val="18"/>
                <w:szCs w:val="18"/>
              </w:rPr>
              <w:t>472514</w:t>
            </w:r>
          </w:p>
        </w:tc>
        <w:tc>
          <w:tcPr>
            <w:tcW w:w="1701" w:type="dxa"/>
          </w:tcPr>
          <w:p w:rsidR="00C015AA" w:rsidRPr="00690BED" w:rsidRDefault="00C015AA" w:rsidP="00BC0A01">
            <w:pPr>
              <w:widowControl w:val="0"/>
              <w:jc w:val="center"/>
              <w:rPr>
                <w:sz w:val="18"/>
                <w:szCs w:val="18"/>
              </w:rPr>
            </w:pPr>
            <w:r w:rsidRPr="00690BED">
              <w:rPr>
                <w:sz w:val="18"/>
                <w:szCs w:val="18"/>
              </w:rPr>
              <w:t>32:05:0120301:16</w:t>
            </w:r>
          </w:p>
        </w:tc>
        <w:tc>
          <w:tcPr>
            <w:tcW w:w="989" w:type="dxa"/>
          </w:tcPr>
          <w:p w:rsidR="00C015AA" w:rsidRPr="00690BED" w:rsidRDefault="00C015AA" w:rsidP="00BC0A01">
            <w:pPr>
              <w:widowControl w:val="0"/>
              <w:jc w:val="center"/>
              <w:rPr>
                <w:sz w:val="18"/>
                <w:szCs w:val="18"/>
              </w:rPr>
            </w:pPr>
            <w:r w:rsidRPr="00690BED">
              <w:rPr>
                <w:sz w:val="18"/>
                <w:szCs w:val="18"/>
              </w:rPr>
              <w:t>449 833</w:t>
            </w:r>
          </w:p>
        </w:tc>
        <w:tc>
          <w:tcPr>
            <w:tcW w:w="995" w:type="dxa"/>
          </w:tcPr>
          <w:p w:rsidR="00C015AA" w:rsidRPr="00690BED" w:rsidRDefault="00C015AA" w:rsidP="00BC0A01">
            <w:pPr>
              <w:widowControl w:val="0"/>
              <w:jc w:val="center"/>
              <w:rPr>
                <w:sz w:val="18"/>
                <w:szCs w:val="18"/>
              </w:rPr>
            </w:pPr>
            <w:r w:rsidRPr="00690BED">
              <w:rPr>
                <w:sz w:val="18"/>
                <w:szCs w:val="18"/>
              </w:rPr>
              <w:t>13 494</w:t>
            </w:r>
          </w:p>
        </w:tc>
        <w:tc>
          <w:tcPr>
            <w:tcW w:w="990" w:type="dxa"/>
          </w:tcPr>
          <w:p w:rsidR="00C015AA" w:rsidRPr="00690BED" w:rsidRDefault="00C015AA" w:rsidP="00BC0A01">
            <w:pPr>
              <w:widowControl w:val="0"/>
              <w:jc w:val="center"/>
              <w:rPr>
                <w:sz w:val="18"/>
                <w:szCs w:val="18"/>
              </w:rPr>
            </w:pPr>
            <w:r w:rsidRPr="00690BED">
              <w:rPr>
                <w:sz w:val="18"/>
                <w:szCs w:val="18"/>
              </w:rPr>
              <w:t>280 000</w:t>
            </w:r>
          </w:p>
        </w:tc>
      </w:tr>
      <w:tr w:rsidR="00C015AA" w:rsidRPr="003B01DB" w:rsidTr="00BC0A01">
        <w:tc>
          <w:tcPr>
            <w:tcW w:w="10170" w:type="dxa"/>
            <w:gridSpan w:val="10"/>
          </w:tcPr>
          <w:p w:rsidR="00C015AA" w:rsidRPr="00690BED" w:rsidRDefault="00C015AA" w:rsidP="00FE7CC2">
            <w:pPr>
              <w:pStyle w:val="aa"/>
              <w:tabs>
                <w:tab w:val="left" w:pos="9680"/>
              </w:tabs>
              <w:ind w:right="274" w:firstLine="284"/>
              <w:rPr>
                <w:sz w:val="18"/>
                <w:szCs w:val="18"/>
              </w:rPr>
            </w:pPr>
            <w:r w:rsidRPr="00690BED">
              <w:rPr>
                <w:sz w:val="18"/>
                <w:szCs w:val="18"/>
              </w:rPr>
              <w:t xml:space="preserve">Местоположение установлено относительно ориентира, расположенного за пределами участка. Ориентир н.п. Поляковка. Участок находится примерно в 1550м от ориентира по направлению на юг. Почтовый адрес ориентира: Брянская обл., Дубровский р-н, Алешинское сельское поселение, в границах СПК «Герасимовский». Разрешенное использование: для сельскохозяйственного производства. В соответствии с выпиской из Правил землепользования и застройки Алешинского сельского поселения Дубровского муниципального района Брянской области от 23.06.2016 № 1229, выданной Администрацией Дубровского района Брянской области – ТС-1: Зона земель сельскохозяйственных угодий.Собственность субъекта РФ Брянской области – запись регистрации № 32-32-23/005/2011-519 от 18.10.2011 года. </w:t>
            </w:r>
          </w:p>
        </w:tc>
      </w:tr>
      <w:tr w:rsidR="00C015AA" w:rsidRPr="003B01DB" w:rsidTr="00BC0A01">
        <w:trPr>
          <w:trHeight w:val="523"/>
        </w:trPr>
        <w:tc>
          <w:tcPr>
            <w:tcW w:w="391" w:type="dxa"/>
            <w:vAlign w:val="center"/>
          </w:tcPr>
          <w:p w:rsidR="00C015AA" w:rsidRPr="001B1785" w:rsidRDefault="00C015AA" w:rsidP="00BC0A01">
            <w:pPr>
              <w:widowControl w:val="0"/>
              <w:jc w:val="both"/>
              <w:rPr>
                <w:sz w:val="18"/>
                <w:szCs w:val="18"/>
              </w:rPr>
            </w:pPr>
            <w:r>
              <w:rPr>
                <w:sz w:val="18"/>
                <w:szCs w:val="18"/>
              </w:rPr>
              <w:lastRenderedPageBreak/>
              <w:t>8</w:t>
            </w:r>
            <w:r w:rsidRPr="001B1785">
              <w:rPr>
                <w:sz w:val="18"/>
                <w:szCs w:val="18"/>
              </w:rPr>
              <w:t>.</w:t>
            </w:r>
          </w:p>
        </w:tc>
        <w:tc>
          <w:tcPr>
            <w:tcW w:w="1408" w:type="dxa"/>
          </w:tcPr>
          <w:p w:rsidR="00C015AA" w:rsidRPr="00D43470" w:rsidRDefault="00C015AA" w:rsidP="00BC0A01">
            <w:pPr>
              <w:jc w:val="center"/>
              <w:rPr>
                <w:sz w:val="18"/>
                <w:szCs w:val="18"/>
              </w:rPr>
            </w:pPr>
            <w:r>
              <w:rPr>
                <w:sz w:val="18"/>
                <w:szCs w:val="18"/>
              </w:rPr>
              <w:t>09.08.2019</w:t>
            </w:r>
          </w:p>
          <w:p w:rsidR="00C015AA" w:rsidRPr="00D43470" w:rsidRDefault="00C015AA" w:rsidP="00BC0A01">
            <w:pPr>
              <w:jc w:val="center"/>
              <w:rPr>
                <w:sz w:val="18"/>
                <w:szCs w:val="18"/>
              </w:rPr>
            </w:pPr>
            <w:r w:rsidRPr="00D43470">
              <w:rPr>
                <w:sz w:val="18"/>
                <w:szCs w:val="18"/>
              </w:rPr>
              <w:t xml:space="preserve"> в </w:t>
            </w:r>
            <w:r>
              <w:rPr>
                <w:sz w:val="18"/>
                <w:szCs w:val="18"/>
              </w:rPr>
              <w:t>12</w:t>
            </w:r>
            <w:r w:rsidRPr="00D43470">
              <w:rPr>
                <w:sz w:val="18"/>
                <w:szCs w:val="18"/>
              </w:rPr>
              <w:t>.</w:t>
            </w:r>
            <w:r>
              <w:rPr>
                <w:sz w:val="18"/>
                <w:szCs w:val="18"/>
              </w:rPr>
              <w:t>3</w:t>
            </w:r>
            <w:r w:rsidRPr="00D43470">
              <w:rPr>
                <w:sz w:val="18"/>
                <w:szCs w:val="18"/>
              </w:rPr>
              <w:t>0</w:t>
            </w:r>
          </w:p>
        </w:tc>
        <w:tc>
          <w:tcPr>
            <w:tcW w:w="1134" w:type="dxa"/>
          </w:tcPr>
          <w:p w:rsidR="00C015AA" w:rsidRPr="00D43470" w:rsidRDefault="00C015AA" w:rsidP="00BC0A01">
            <w:pPr>
              <w:widowControl w:val="0"/>
              <w:jc w:val="center"/>
              <w:rPr>
                <w:sz w:val="18"/>
                <w:szCs w:val="18"/>
              </w:rPr>
            </w:pPr>
            <w:r>
              <w:rPr>
                <w:sz w:val="18"/>
                <w:szCs w:val="18"/>
              </w:rPr>
              <w:t xml:space="preserve">06.08.2019 </w:t>
            </w:r>
            <w:r w:rsidRPr="00D43470">
              <w:rPr>
                <w:sz w:val="18"/>
                <w:szCs w:val="18"/>
              </w:rPr>
              <w:t>в 17.00</w:t>
            </w:r>
          </w:p>
        </w:tc>
        <w:tc>
          <w:tcPr>
            <w:tcW w:w="1428" w:type="dxa"/>
          </w:tcPr>
          <w:p w:rsidR="00C015AA" w:rsidRPr="00D43470" w:rsidRDefault="00C015AA" w:rsidP="00BC0A01">
            <w:pPr>
              <w:widowControl w:val="0"/>
              <w:jc w:val="center"/>
              <w:rPr>
                <w:sz w:val="18"/>
                <w:szCs w:val="18"/>
              </w:rPr>
            </w:pPr>
            <w:r w:rsidRPr="00D43470">
              <w:rPr>
                <w:sz w:val="18"/>
                <w:szCs w:val="18"/>
              </w:rPr>
              <w:t xml:space="preserve">Приказ </w:t>
            </w:r>
          </w:p>
          <w:p w:rsidR="00C015AA" w:rsidRPr="00D43470" w:rsidRDefault="00C015AA" w:rsidP="00BC0A01">
            <w:pPr>
              <w:widowControl w:val="0"/>
              <w:jc w:val="center"/>
              <w:rPr>
                <w:sz w:val="18"/>
                <w:szCs w:val="18"/>
              </w:rPr>
            </w:pPr>
            <w:r w:rsidRPr="00D43470">
              <w:rPr>
                <w:sz w:val="18"/>
                <w:szCs w:val="18"/>
              </w:rPr>
              <w:t xml:space="preserve">№ </w:t>
            </w:r>
            <w:r>
              <w:rPr>
                <w:sz w:val="18"/>
                <w:szCs w:val="18"/>
              </w:rPr>
              <w:t>807</w:t>
            </w:r>
          </w:p>
          <w:p w:rsidR="00C015AA" w:rsidRPr="00D43470" w:rsidRDefault="00C015AA" w:rsidP="00BC0A01">
            <w:pPr>
              <w:widowControl w:val="0"/>
              <w:jc w:val="center"/>
              <w:rPr>
                <w:sz w:val="18"/>
                <w:szCs w:val="18"/>
              </w:rPr>
            </w:pPr>
            <w:r w:rsidRPr="00D43470">
              <w:rPr>
                <w:sz w:val="18"/>
                <w:szCs w:val="18"/>
              </w:rPr>
              <w:t xml:space="preserve">от </w:t>
            </w:r>
            <w:r>
              <w:rPr>
                <w:sz w:val="18"/>
                <w:szCs w:val="18"/>
              </w:rPr>
              <w:t>27.06.2019</w:t>
            </w:r>
          </w:p>
        </w:tc>
        <w:tc>
          <w:tcPr>
            <w:tcW w:w="1134" w:type="dxa"/>
            <w:gridSpan w:val="2"/>
          </w:tcPr>
          <w:p w:rsidR="00C015AA" w:rsidRPr="00690BED" w:rsidRDefault="00C015AA" w:rsidP="00BC0A01">
            <w:pPr>
              <w:widowControl w:val="0"/>
              <w:jc w:val="center"/>
              <w:rPr>
                <w:sz w:val="18"/>
                <w:szCs w:val="18"/>
              </w:rPr>
            </w:pPr>
            <w:r w:rsidRPr="00690BED">
              <w:rPr>
                <w:sz w:val="18"/>
                <w:szCs w:val="18"/>
              </w:rPr>
              <w:t>275571</w:t>
            </w:r>
          </w:p>
        </w:tc>
        <w:tc>
          <w:tcPr>
            <w:tcW w:w="1701" w:type="dxa"/>
          </w:tcPr>
          <w:p w:rsidR="00C015AA" w:rsidRPr="00690BED" w:rsidRDefault="00C015AA" w:rsidP="00BC0A01">
            <w:pPr>
              <w:widowControl w:val="0"/>
              <w:jc w:val="center"/>
              <w:rPr>
                <w:sz w:val="18"/>
                <w:szCs w:val="18"/>
              </w:rPr>
            </w:pPr>
            <w:r w:rsidRPr="00690BED">
              <w:rPr>
                <w:sz w:val="18"/>
                <w:szCs w:val="18"/>
              </w:rPr>
              <w:t>32:05:0120201:65</w:t>
            </w:r>
          </w:p>
        </w:tc>
        <w:tc>
          <w:tcPr>
            <w:tcW w:w="989" w:type="dxa"/>
          </w:tcPr>
          <w:p w:rsidR="00C015AA" w:rsidRPr="00690BED" w:rsidRDefault="00C015AA" w:rsidP="00BC0A01">
            <w:pPr>
              <w:widowControl w:val="0"/>
              <w:jc w:val="center"/>
              <w:rPr>
                <w:sz w:val="18"/>
                <w:szCs w:val="18"/>
              </w:rPr>
            </w:pPr>
            <w:r w:rsidRPr="00690BED">
              <w:rPr>
                <w:sz w:val="18"/>
                <w:szCs w:val="18"/>
              </w:rPr>
              <w:t>262 343</w:t>
            </w:r>
          </w:p>
        </w:tc>
        <w:tc>
          <w:tcPr>
            <w:tcW w:w="995" w:type="dxa"/>
          </w:tcPr>
          <w:p w:rsidR="00C015AA" w:rsidRPr="00690BED" w:rsidRDefault="00C015AA" w:rsidP="00BC0A01">
            <w:pPr>
              <w:widowControl w:val="0"/>
              <w:jc w:val="center"/>
              <w:rPr>
                <w:sz w:val="18"/>
                <w:szCs w:val="18"/>
              </w:rPr>
            </w:pPr>
            <w:r w:rsidRPr="00690BED">
              <w:rPr>
                <w:sz w:val="18"/>
                <w:szCs w:val="18"/>
              </w:rPr>
              <w:t>7 870</w:t>
            </w:r>
          </w:p>
        </w:tc>
        <w:tc>
          <w:tcPr>
            <w:tcW w:w="990" w:type="dxa"/>
          </w:tcPr>
          <w:p w:rsidR="00C015AA" w:rsidRPr="00690BED" w:rsidRDefault="00C015AA" w:rsidP="00BC0A01">
            <w:pPr>
              <w:widowControl w:val="0"/>
              <w:jc w:val="center"/>
              <w:rPr>
                <w:sz w:val="18"/>
                <w:szCs w:val="18"/>
              </w:rPr>
            </w:pPr>
            <w:r w:rsidRPr="00690BED">
              <w:rPr>
                <w:sz w:val="18"/>
                <w:szCs w:val="18"/>
              </w:rPr>
              <w:t>164 000</w:t>
            </w:r>
          </w:p>
        </w:tc>
      </w:tr>
      <w:tr w:rsidR="00C015AA" w:rsidRPr="003B01DB" w:rsidTr="00BC0A01">
        <w:tc>
          <w:tcPr>
            <w:tcW w:w="10170" w:type="dxa"/>
            <w:gridSpan w:val="10"/>
          </w:tcPr>
          <w:p w:rsidR="00C015AA" w:rsidRPr="00690BED" w:rsidRDefault="00C015AA" w:rsidP="00FE7CC2">
            <w:pPr>
              <w:pStyle w:val="aa"/>
              <w:ind w:right="164" w:firstLine="284"/>
              <w:rPr>
                <w:sz w:val="18"/>
                <w:szCs w:val="18"/>
              </w:rPr>
            </w:pPr>
            <w:r w:rsidRPr="00690BED">
              <w:rPr>
                <w:sz w:val="18"/>
                <w:szCs w:val="18"/>
              </w:rPr>
              <w:t xml:space="preserve">Местоположение установлено относительно ориентира, расположенного за пределами участка. Ориентир н.п. Берлевец. Участок находится примерно в 100м от ориентира по направлению на восток. Почтовый адрес ориентира: Брянская обл., Дубровский р-н, Алешинское сельское поселение, в границах СПК «Герасимовский». Разрешенное использование: для сельскохозяйственного производства. В соответствии с выпиской из Правил землепользования и застройки Алешинского сельского поселения Дубровского муниципального района Брянской области от 23.06.2016 № 1235, выданной Администрацией Дубровского района Брянской области – ТС-1: Зона земель сельскохозяйственных угодий. Собственность субъекта РФ Брянской области – запись регистрации № 32-32-23/005/2011-521 от 18.10.2011 года. </w:t>
            </w:r>
          </w:p>
        </w:tc>
      </w:tr>
    </w:tbl>
    <w:p w:rsidR="00C015AA" w:rsidRPr="00FE7CC2" w:rsidRDefault="00C015AA" w:rsidP="00FE7CC2">
      <w:pPr>
        <w:ind w:firstLine="567"/>
        <w:jc w:val="both"/>
        <w:rPr>
          <w:rFonts w:ascii="Times New Roman" w:hAnsi="Times New Roman"/>
          <w:sz w:val="24"/>
          <w:szCs w:val="24"/>
        </w:rPr>
      </w:pPr>
      <w:r w:rsidRPr="00FE7CC2">
        <w:rPr>
          <w:rFonts w:ascii="Times New Roman" w:hAnsi="Times New Roman"/>
          <w:sz w:val="24"/>
          <w:szCs w:val="24"/>
        </w:rPr>
        <w:t xml:space="preserve">Границы земельных участков определены в соответствии с Выписками из единого государственного реестра недвижимости об основных характеристиках и зарегистрированных правах на объект недвижимости. </w:t>
      </w:r>
    </w:p>
    <w:p w:rsidR="00C015AA" w:rsidRPr="00FE7CC2" w:rsidRDefault="00C015AA" w:rsidP="00FE7CC2">
      <w:pPr>
        <w:ind w:firstLine="567"/>
        <w:jc w:val="both"/>
        <w:rPr>
          <w:rFonts w:ascii="Times New Roman" w:hAnsi="Times New Roman"/>
          <w:sz w:val="24"/>
          <w:szCs w:val="24"/>
        </w:rPr>
      </w:pPr>
      <w:r w:rsidRPr="00FE7CC2">
        <w:rPr>
          <w:rFonts w:ascii="Times New Roman" w:hAnsi="Times New Roman"/>
          <w:sz w:val="24"/>
          <w:szCs w:val="24"/>
        </w:rPr>
        <w:t>Ограничения использования земельных участков: в рамках договоров купли-продажи земельных участков.</w:t>
      </w:r>
    </w:p>
    <w:p w:rsidR="00C015AA" w:rsidRPr="00FE7CC2" w:rsidRDefault="00C015AA" w:rsidP="00FE7CC2">
      <w:pPr>
        <w:pStyle w:val="aa"/>
        <w:ind w:right="135" w:firstLine="567"/>
      </w:pPr>
      <w:r w:rsidRPr="00FE7CC2">
        <w:t>При использовании земельных участков, необходимо соблюдать следующие условия: обеспечивать беспрепятственный доступ на земельный участок для инспекционных проверок Арендодателю, выполнять требования эксплуатационных служб по эксплуатации подземных и наземных коммуникаций и сооружений, если такие находятся на земельном участке, и не препятствовать их ремонту и обслуживанию,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 исследования и изыскания, использовать участок строго по целевому назначению, с соблюдением санитарных норм и экологических требований.</w:t>
      </w:r>
    </w:p>
    <w:p w:rsidR="00C015AA" w:rsidRPr="00FE7CC2" w:rsidRDefault="00C015AA" w:rsidP="00FE7CC2">
      <w:pPr>
        <w:ind w:firstLine="567"/>
        <w:jc w:val="both"/>
        <w:rPr>
          <w:rFonts w:ascii="Times New Roman" w:hAnsi="Times New Roman"/>
          <w:sz w:val="24"/>
          <w:szCs w:val="24"/>
        </w:rPr>
      </w:pPr>
      <w:r w:rsidRPr="00FE7CC2">
        <w:rPr>
          <w:rFonts w:ascii="Times New Roman" w:hAnsi="Times New Roman"/>
          <w:b/>
          <w:sz w:val="24"/>
          <w:szCs w:val="24"/>
        </w:rPr>
        <w:t>Дата и время начала приема заявок</w:t>
      </w:r>
      <w:r w:rsidRPr="00FE7CC2">
        <w:rPr>
          <w:rFonts w:ascii="Times New Roman" w:hAnsi="Times New Roman"/>
          <w:sz w:val="24"/>
          <w:szCs w:val="24"/>
        </w:rPr>
        <w:t xml:space="preserve">: Прием заявок начинается </w:t>
      </w:r>
      <w:r w:rsidRPr="00FE7CC2">
        <w:rPr>
          <w:rFonts w:ascii="Times New Roman" w:hAnsi="Times New Roman"/>
          <w:b/>
          <w:sz w:val="24"/>
          <w:szCs w:val="24"/>
        </w:rPr>
        <w:t>с 08.07.2019г</w:t>
      </w:r>
      <w:r w:rsidRPr="00FE7CC2">
        <w:rPr>
          <w:rFonts w:ascii="Times New Roman" w:hAnsi="Times New Roman"/>
          <w:sz w:val="24"/>
          <w:szCs w:val="24"/>
        </w:rPr>
        <w:t xml:space="preserve">. в 11.00. Заявки принимаются </w:t>
      </w:r>
      <w:r w:rsidRPr="00FE7CC2">
        <w:rPr>
          <w:rFonts w:ascii="Times New Roman" w:hAnsi="Times New Roman"/>
          <w:color w:val="000000"/>
          <w:sz w:val="24"/>
          <w:szCs w:val="24"/>
        </w:rPr>
        <w:t xml:space="preserve">только в письменном виде и по установленной форме,  </w:t>
      </w:r>
      <w:r w:rsidRPr="00FE7CC2">
        <w:rPr>
          <w:rFonts w:ascii="Times New Roman" w:hAnsi="Times New Roman"/>
          <w:sz w:val="24"/>
          <w:szCs w:val="24"/>
        </w:rPr>
        <w:t>по рабочим дням с 09.00  до 13.00 и с 14.00 до 17.00 (в пятницу до 16.00),  по адресу организатора аукциона: г. Брянск, бульвар Гагарина, д.25, каб.214.</w:t>
      </w:r>
    </w:p>
    <w:p w:rsidR="00C015AA" w:rsidRPr="00FE7CC2" w:rsidRDefault="00C015AA" w:rsidP="00FE7CC2">
      <w:pPr>
        <w:ind w:firstLine="709"/>
        <w:jc w:val="both"/>
        <w:rPr>
          <w:rFonts w:ascii="Times New Roman" w:hAnsi="Times New Roman"/>
          <w:b/>
          <w:sz w:val="24"/>
          <w:szCs w:val="24"/>
        </w:rPr>
      </w:pPr>
      <w:r w:rsidRPr="00FE7CC2">
        <w:rPr>
          <w:rFonts w:ascii="Times New Roman" w:hAnsi="Times New Roman"/>
          <w:b/>
          <w:sz w:val="24"/>
          <w:szCs w:val="24"/>
        </w:rPr>
        <w:t>Документы, представляемые заявителями для участия в аукционе:</w:t>
      </w:r>
    </w:p>
    <w:p w:rsidR="00C015AA" w:rsidRPr="00FE7CC2" w:rsidRDefault="00C015AA" w:rsidP="00FE7CC2">
      <w:pPr>
        <w:autoSpaceDE w:val="0"/>
        <w:autoSpaceDN w:val="0"/>
        <w:adjustRightInd w:val="0"/>
        <w:ind w:firstLine="709"/>
        <w:jc w:val="both"/>
        <w:rPr>
          <w:rFonts w:ascii="Times New Roman" w:hAnsi="Times New Roman"/>
          <w:bCs/>
          <w:sz w:val="24"/>
          <w:szCs w:val="24"/>
        </w:rPr>
      </w:pPr>
      <w:r w:rsidRPr="00FE7CC2">
        <w:rPr>
          <w:rFonts w:ascii="Times New Roman" w:hAnsi="Times New Roman"/>
          <w:bCs/>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015AA" w:rsidRPr="00FE7CC2" w:rsidRDefault="00C015AA" w:rsidP="00FE7CC2">
      <w:pPr>
        <w:autoSpaceDE w:val="0"/>
        <w:autoSpaceDN w:val="0"/>
        <w:adjustRightInd w:val="0"/>
        <w:ind w:firstLine="709"/>
        <w:jc w:val="both"/>
        <w:rPr>
          <w:rFonts w:ascii="Times New Roman" w:hAnsi="Times New Roman"/>
          <w:bCs/>
          <w:sz w:val="24"/>
          <w:szCs w:val="24"/>
        </w:rPr>
      </w:pPr>
      <w:r w:rsidRPr="00FE7CC2">
        <w:rPr>
          <w:rFonts w:ascii="Times New Roman" w:hAnsi="Times New Roman"/>
          <w:bCs/>
          <w:sz w:val="24"/>
          <w:szCs w:val="24"/>
        </w:rPr>
        <w:t>2) копии документов, удостоверяющих личность заявителя (для граждан);</w:t>
      </w:r>
    </w:p>
    <w:p w:rsidR="00C015AA" w:rsidRPr="00FE7CC2" w:rsidRDefault="00C015AA" w:rsidP="00FE7CC2">
      <w:pPr>
        <w:autoSpaceDE w:val="0"/>
        <w:autoSpaceDN w:val="0"/>
        <w:adjustRightInd w:val="0"/>
        <w:ind w:firstLine="709"/>
        <w:jc w:val="both"/>
        <w:rPr>
          <w:rFonts w:ascii="Times New Roman" w:hAnsi="Times New Roman"/>
          <w:bCs/>
          <w:sz w:val="24"/>
          <w:szCs w:val="24"/>
        </w:rPr>
      </w:pPr>
      <w:r w:rsidRPr="00FE7CC2">
        <w:rPr>
          <w:rFonts w:ascii="Times New Roman" w:hAnsi="Times New Roman"/>
          <w:bCs/>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015AA" w:rsidRPr="00FE7CC2" w:rsidRDefault="00C015AA" w:rsidP="00FE7CC2">
      <w:pPr>
        <w:autoSpaceDE w:val="0"/>
        <w:autoSpaceDN w:val="0"/>
        <w:adjustRightInd w:val="0"/>
        <w:ind w:firstLine="709"/>
        <w:jc w:val="both"/>
        <w:rPr>
          <w:rFonts w:ascii="Times New Roman" w:hAnsi="Times New Roman"/>
          <w:bCs/>
          <w:sz w:val="24"/>
          <w:szCs w:val="24"/>
        </w:rPr>
      </w:pPr>
      <w:r w:rsidRPr="00FE7CC2">
        <w:rPr>
          <w:rFonts w:ascii="Times New Roman" w:hAnsi="Times New Roman"/>
          <w:bCs/>
          <w:sz w:val="24"/>
          <w:szCs w:val="24"/>
        </w:rPr>
        <w:t xml:space="preserve"> 4) документы, подтверждающие внесение задатка.</w:t>
      </w:r>
    </w:p>
    <w:p w:rsidR="00C015AA" w:rsidRPr="00FE7CC2" w:rsidRDefault="00C015AA" w:rsidP="00FE7CC2">
      <w:pPr>
        <w:autoSpaceDE w:val="0"/>
        <w:autoSpaceDN w:val="0"/>
        <w:adjustRightInd w:val="0"/>
        <w:ind w:firstLine="709"/>
        <w:jc w:val="both"/>
        <w:rPr>
          <w:rFonts w:ascii="Times New Roman" w:hAnsi="Times New Roman"/>
          <w:bCs/>
          <w:sz w:val="24"/>
          <w:szCs w:val="24"/>
        </w:rPr>
      </w:pPr>
      <w:r w:rsidRPr="00FE7CC2">
        <w:rPr>
          <w:rFonts w:ascii="Times New Roman" w:hAnsi="Times New Roman"/>
          <w:bCs/>
          <w:sz w:val="24"/>
          <w:szCs w:val="24"/>
        </w:rPr>
        <w:t>Представление документов, подтверждающих внесение задатка, признается заключением соглашения о задатке.</w:t>
      </w:r>
    </w:p>
    <w:p w:rsidR="00C015AA" w:rsidRPr="00FE7CC2" w:rsidRDefault="00C015AA" w:rsidP="00FE7CC2">
      <w:pPr>
        <w:ind w:firstLine="709"/>
        <w:jc w:val="both"/>
        <w:rPr>
          <w:rFonts w:ascii="Times New Roman" w:hAnsi="Times New Roman"/>
          <w:sz w:val="24"/>
          <w:szCs w:val="24"/>
        </w:rPr>
      </w:pPr>
      <w:r w:rsidRPr="00FE7CC2">
        <w:rPr>
          <w:rFonts w:ascii="Times New Roman" w:hAnsi="Times New Roman"/>
          <w:sz w:val="24"/>
          <w:szCs w:val="24"/>
        </w:rPr>
        <w:t>Заявка составляется в 2 экземплярах, один из которых остается у организатора торгов, другой – у претендента.</w:t>
      </w:r>
    </w:p>
    <w:p w:rsidR="00C015AA" w:rsidRPr="00FE7CC2" w:rsidRDefault="00C015AA" w:rsidP="00FE7CC2">
      <w:pPr>
        <w:pStyle w:val="ConsPlusNormal"/>
        <w:ind w:firstLine="709"/>
        <w:jc w:val="both"/>
        <w:rPr>
          <w:rFonts w:ascii="Times New Roman" w:hAnsi="Times New Roman"/>
          <w:bCs/>
          <w:sz w:val="24"/>
          <w:szCs w:val="24"/>
        </w:rPr>
      </w:pPr>
      <w:r w:rsidRPr="00FE7CC2">
        <w:rPr>
          <w:rFonts w:ascii="Times New Roman" w:hAnsi="Times New Roman"/>
          <w:bCs/>
          <w:sz w:val="24"/>
          <w:szCs w:val="24"/>
        </w:rPr>
        <w:t>Порядок  приема заявок:</w:t>
      </w:r>
    </w:p>
    <w:p w:rsidR="00C015AA" w:rsidRPr="00FE7CC2" w:rsidRDefault="00C015AA" w:rsidP="00FE7CC2">
      <w:pPr>
        <w:pStyle w:val="ConsPlusNormal"/>
        <w:ind w:firstLine="709"/>
        <w:jc w:val="both"/>
        <w:rPr>
          <w:rFonts w:ascii="Times New Roman" w:hAnsi="Times New Roman"/>
          <w:sz w:val="24"/>
          <w:szCs w:val="24"/>
        </w:rPr>
      </w:pPr>
      <w:r w:rsidRPr="00FE7CC2">
        <w:rPr>
          <w:rFonts w:ascii="Times New Roman" w:hAnsi="Times New Roman"/>
          <w:sz w:val="24"/>
          <w:szCs w:val="24"/>
        </w:rPr>
        <w:t>Один заявитель имеет право подать только одну заявку.</w:t>
      </w:r>
    </w:p>
    <w:p w:rsidR="00C015AA" w:rsidRPr="00FE7CC2" w:rsidRDefault="00C015AA" w:rsidP="00FE7CC2">
      <w:pPr>
        <w:pStyle w:val="ConsPlusNormal"/>
        <w:ind w:firstLine="709"/>
        <w:jc w:val="both"/>
        <w:rPr>
          <w:rFonts w:ascii="Times New Roman" w:hAnsi="Times New Roman"/>
          <w:sz w:val="24"/>
          <w:szCs w:val="24"/>
        </w:rPr>
      </w:pPr>
      <w:r w:rsidRPr="00FE7CC2">
        <w:rPr>
          <w:rFonts w:ascii="Times New Roman" w:hAnsi="Times New Roman"/>
          <w:sz w:val="24"/>
          <w:szCs w:val="24"/>
        </w:rPr>
        <w:t>Заявка, на участие в аукционе, поступившая по истечении срока приема заявок, возвращается заявителю в день ее поступления претенденту или его уполномоченному представителю под расписку.</w:t>
      </w:r>
    </w:p>
    <w:p w:rsidR="00C015AA" w:rsidRPr="00FE7CC2" w:rsidRDefault="00C015AA" w:rsidP="00FE7CC2">
      <w:pPr>
        <w:ind w:firstLine="709"/>
        <w:jc w:val="both"/>
        <w:rPr>
          <w:rFonts w:ascii="Times New Roman" w:hAnsi="Times New Roman"/>
          <w:sz w:val="24"/>
          <w:szCs w:val="24"/>
        </w:rPr>
      </w:pPr>
      <w:r w:rsidRPr="00FE7CC2">
        <w:rPr>
          <w:rFonts w:ascii="Times New Roman" w:hAnsi="Times New Roman"/>
          <w:sz w:val="24"/>
          <w:szCs w:val="24"/>
        </w:rPr>
        <w:lastRenderedPageBreak/>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015AA" w:rsidRPr="00FE7CC2" w:rsidRDefault="00C015AA" w:rsidP="00FE7CC2">
      <w:pPr>
        <w:widowControl w:val="0"/>
        <w:ind w:firstLine="709"/>
        <w:jc w:val="both"/>
        <w:rPr>
          <w:rFonts w:ascii="Times New Roman" w:hAnsi="Times New Roman"/>
          <w:sz w:val="24"/>
          <w:szCs w:val="24"/>
        </w:rPr>
      </w:pPr>
      <w:r w:rsidRPr="00FE7CC2">
        <w:rPr>
          <w:rFonts w:ascii="Times New Roman" w:hAnsi="Times New Roman"/>
          <w:b/>
          <w:sz w:val="24"/>
          <w:szCs w:val="24"/>
        </w:rPr>
        <w:t>Для участия в аукционе претендентами вносится задаток. Срок поступления задатка на расчетный счет организатора торгов – на дату рассмотрения заявок (07.08.2019) по следующим реквизитам: получатель задатка – Департамент финансов Брянской области (Управление имущественных отношений Брянской области), л/с 05824004820,  р/с № 40302810500014000001 в Отделении Брянск г. Брянск, БИК 041501001, КПП 325701001, ИНН 3250059309 ОКТМО 15701000</w:t>
      </w:r>
      <w:r w:rsidRPr="00FE7CC2">
        <w:rPr>
          <w:rFonts w:ascii="Times New Roman" w:hAnsi="Times New Roman"/>
          <w:sz w:val="24"/>
          <w:szCs w:val="24"/>
        </w:rPr>
        <w:t xml:space="preserve"> </w:t>
      </w:r>
      <w:r w:rsidRPr="00FE7CC2">
        <w:rPr>
          <w:rFonts w:ascii="Times New Roman" w:hAnsi="Times New Roman"/>
          <w:b/>
          <w:sz w:val="24"/>
          <w:szCs w:val="24"/>
        </w:rPr>
        <w:t>КБК 00000000000000000000</w:t>
      </w:r>
      <w:r w:rsidRPr="00FE7CC2">
        <w:rPr>
          <w:rFonts w:ascii="Times New Roman" w:hAnsi="Times New Roman"/>
          <w:sz w:val="24"/>
          <w:szCs w:val="24"/>
        </w:rPr>
        <w:t xml:space="preserve">. Назначение платежа – задаток за участие в аукционе. </w:t>
      </w:r>
    </w:p>
    <w:p w:rsidR="00C015AA" w:rsidRPr="00FE7CC2" w:rsidRDefault="00C015AA" w:rsidP="00FE7CC2">
      <w:pPr>
        <w:widowControl w:val="0"/>
        <w:ind w:firstLine="709"/>
        <w:jc w:val="both"/>
        <w:rPr>
          <w:rFonts w:ascii="Times New Roman" w:hAnsi="Times New Roman"/>
          <w:sz w:val="24"/>
          <w:szCs w:val="24"/>
        </w:rPr>
      </w:pPr>
      <w:r w:rsidRPr="00FE7CC2">
        <w:rPr>
          <w:rFonts w:ascii="Times New Roman" w:hAnsi="Times New Roman"/>
          <w:sz w:val="24"/>
          <w:szCs w:val="24"/>
        </w:rPr>
        <w:t>Исполнение обязанности по внесению суммы задатка третьими лицами не допускается.</w:t>
      </w:r>
    </w:p>
    <w:p w:rsidR="00C015AA" w:rsidRPr="00FE7CC2" w:rsidRDefault="00C015AA" w:rsidP="00FE7CC2">
      <w:pPr>
        <w:ind w:firstLine="709"/>
        <w:jc w:val="both"/>
        <w:rPr>
          <w:rFonts w:ascii="Times New Roman" w:hAnsi="Times New Roman"/>
          <w:sz w:val="24"/>
          <w:szCs w:val="24"/>
        </w:rPr>
      </w:pPr>
      <w:r w:rsidRPr="00FE7CC2">
        <w:rPr>
          <w:rFonts w:ascii="Times New Roman" w:hAnsi="Times New Roman"/>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015AA" w:rsidRPr="00FE7CC2" w:rsidRDefault="00C015AA" w:rsidP="00FE7CC2">
      <w:pPr>
        <w:widowControl w:val="0"/>
        <w:ind w:firstLine="709"/>
        <w:jc w:val="both"/>
        <w:rPr>
          <w:rFonts w:ascii="Times New Roman" w:hAnsi="Times New Roman"/>
          <w:sz w:val="24"/>
          <w:szCs w:val="24"/>
        </w:rPr>
      </w:pPr>
      <w:r w:rsidRPr="00FE7CC2">
        <w:rPr>
          <w:rFonts w:ascii="Times New Roman" w:hAnsi="Times New Roman"/>
          <w:sz w:val="24"/>
          <w:szCs w:val="24"/>
        </w:rPr>
        <w:t>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C015AA" w:rsidRPr="00FE7CC2" w:rsidRDefault="00C015AA" w:rsidP="00FE7CC2">
      <w:pPr>
        <w:widowControl w:val="0"/>
        <w:ind w:firstLine="709"/>
        <w:jc w:val="both"/>
        <w:rPr>
          <w:rFonts w:ascii="Times New Roman" w:hAnsi="Times New Roman"/>
          <w:sz w:val="24"/>
          <w:szCs w:val="24"/>
        </w:rPr>
      </w:pPr>
      <w:r w:rsidRPr="00FE7CC2">
        <w:rPr>
          <w:rFonts w:ascii="Times New Roman" w:hAnsi="Times New Roman"/>
          <w:sz w:val="24"/>
          <w:szCs w:val="24"/>
        </w:rPr>
        <w:t>Задаток, внесенный лицом, признанным победителем аукциона, внесенным иным лицом, с которым договор купли-продажи земельного участка заключается в соответствии с п.13, 14, или 20 ст.39.12 Земельного кодекса РФ, засчитывается в счет оплаты цены земельного участка.</w:t>
      </w:r>
    </w:p>
    <w:p w:rsidR="00C015AA" w:rsidRPr="00FE7CC2" w:rsidRDefault="00C015AA" w:rsidP="00FE7CC2">
      <w:pPr>
        <w:widowControl w:val="0"/>
        <w:ind w:firstLine="709"/>
        <w:jc w:val="both"/>
        <w:rPr>
          <w:rFonts w:ascii="Times New Roman" w:hAnsi="Times New Roman"/>
          <w:sz w:val="24"/>
          <w:szCs w:val="24"/>
        </w:rPr>
      </w:pPr>
      <w:r w:rsidRPr="00FE7CC2">
        <w:rPr>
          <w:rFonts w:ascii="Times New Roman" w:hAnsi="Times New Roman"/>
          <w:sz w:val="24"/>
          <w:szCs w:val="24"/>
        </w:rPr>
        <w:t>Задатки, внесенные этими лицами, не заключившими в установленном законодательством порядке договоры купли - продажи земельного участка вследствие уклонения от заключения договоров, не возвращаются.</w:t>
      </w:r>
    </w:p>
    <w:p w:rsidR="00C015AA" w:rsidRPr="00FE7CC2" w:rsidRDefault="00C015AA" w:rsidP="00FE7CC2">
      <w:pPr>
        <w:autoSpaceDE w:val="0"/>
        <w:autoSpaceDN w:val="0"/>
        <w:adjustRightInd w:val="0"/>
        <w:ind w:firstLine="709"/>
        <w:jc w:val="both"/>
        <w:rPr>
          <w:rFonts w:ascii="Times New Roman" w:hAnsi="Times New Roman"/>
          <w:sz w:val="24"/>
          <w:szCs w:val="24"/>
        </w:rPr>
      </w:pPr>
      <w:r w:rsidRPr="00FE7CC2">
        <w:rPr>
          <w:rFonts w:ascii="Times New Roman" w:hAnsi="Times New Roman"/>
          <w:b/>
          <w:sz w:val="24"/>
          <w:szCs w:val="24"/>
        </w:rPr>
        <w:t>Дата и время рассмотрения заявок</w:t>
      </w:r>
      <w:r w:rsidRPr="00FE7CC2">
        <w:rPr>
          <w:rFonts w:ascii="Times New Roman" w:hAnsi="Times New Roman"/>
          <w:sz w:val="24"/>
          <w:szCs w:val="24"/>
        </w:rPr>
        <w:t>:</w:t>
      </w:r>
      <w:r w:rsidRPr="00FE7CC2">
        <w:rPr>
          <w:rFonts w:ascii="Times New Roman" w:hAnsi="Times New Roman"/>
          <w:b/>
          <w:sz w:val="24"/>
          <w:szCs w:val="24"/>
        </w:rPr>
        <w:t xml:space="preserve"> (07.08.2019)</w:t>
      </w:r>
      <w:r w:rsidRPr="00FE7CC2">
        <w:rPr>
          <w:rFonts w:ascii="Times New Roman" w:hAnsi="Times New Roman"/>
          <w:sz w:val="24"/>
          <w:szCs w:val="24"/>
        </w:rPr>
        <w:t xml:space="preserve">  по адресу: г. Брянск, бульвар Гагарина, д.25, 2-й этаж, каб. 214.  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аукционе или об отказе в допуске к участию в нем, которое оформляется протоколом. Заявитель, признанный участником аукциона, становится участником аукциона с даты подписания организатором аукциона протокола рассмотрения заявок.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C015AA" w:rsidRPr="00FE7CC2" w:rsidRDefault="00C015AA" w:rsidP="00FE7CC2">
      <w:pPr>
        <w:autoSpaceDE w:val="0"/>
        <w:autoSpaceDN w:val="0"/>
        <w:adjustRightInd w:val="0"/>
        <w:ind w:firstLine="709"/>
        <w:jc w:val="both"/>
        <w:rPr>
          <w:rFonts w:ascii="Times New Roman" w:hAnsi="Times New Roman"/>
          <w:sz w:val="24"/>
          <w:szCs w:val="24"/>
        </w:rPr>
      </w:pPr>
      <w:r w:rsidRPr="00FE7CC2">
        <w:rPr>
          <w:rFonts w:ascii="Times New Roman" w:hAnsi="Times New Roman"/>
          <w:sz w:val="24"/>
          <w:szCs w:val="24"/>
        </w:rPr>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C015AA" w:rsidRPr="00FE7CC2" w:rsidRDefault="00C015AA" w:rsidP="00FE7CC2">
      <w:pPr>
        <w:pStyle w:val="ConsPlusNormal"/>
        <w:ind w:firstLine="709"/>
        <w:jc w:val="both"/>
        <w:rPr>
          <w:rFonts w:ascii="Times New Roman" w:hAnsi="Times New Roman"/>
          <w:sz w:val="24"/>
          <w:szCs w:val="24"/>
        </w:rPr>
      </w:pPr>
      <w:r w:rsidRPr="00FE7CC2">
        <w:rPr>
          <w:rFonts w:ascii="Times New Roman" w:hAnsi="Times New Roman"/>
          <w:sz w:val="24"/>
          <w:szCs w:val="24"/>
        </w:rPr>
        <w:lastRenderedPageBreak/>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015AA" w:rsidRPr="00FE7CC2" w:rsidRDefault="00C015AA" w:rsidP="00FE7CC2">
      <w:pPr>
        <w:pStyle w:val="ConsPlusNormal"/>
        <w:ind w:firstLine="709"/>
        <w:jc w:val="both"/>
        <w:rPr>
          <w:rFonts w:ascii="Times New Roman" w:hAnsi="Times New Roman"/>
          <w:sz w:val="24"/>
          <w:szCs w:val="24"/>
        </w:rPr>
      </w:pPr>
      <w:bookmarkStart w:id="25" w:name="Par1006"/>
      <w:bookmarkEnd w:id="25"/>
      <w:r w:rsidRPr="00FE7CC2">
        <w:rPr>
          <w:rFonts w:ascii="Times New Roman" w:hAnsi="Times New Roman"/>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C015AA" w:rsidRPr="00FE7CC2" w:rsidRDefault="00C015AA" w:rsidP="00FE7CC2">
      <w:pPr>
        <w:pStyle w:val="ConsPlusNormal"/>
        <w:ind w:firstLine="709"/>
        <w:jc w:val="both"/>
        <w:rPr>
          <w:rFonts w:ascii="Times New Roman" w:hAnsi="Times New Roman"/>
          <w:sz w:val="24"/>
          <w:szCs w:val="24"/>
        </w:rPr>
      </w:pPr>
      <w:bookmarkStart w:id="26" w:name="Par1007"/>
      <w:bookmarkEnd w:id="26"/>
      <w:r w:rsidRPr="00FE7CC2">
        <w:rPr>
          <w:rFonts w:ascii="Times New Roman" w:hAnsi="Times New Roman"/>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C015AA" w:rsidRPr="00FE7CC2" w:rsidRDefault="00C015AA" w:rsidP="00FE7CC2">
      <w:pPr>
        <w:pStyle w:val="ConsPlusNormal"/>
        <w:ind w:firstLine="709"/>
        <w:jc w:val="both"/>
        <w:rPr>
          <w:rFonts w:ascii="Times New Roman" w:hAnsi="Times New Roman"/>
          <w:sz w:val="24"/>
          <w:szCs w:val="24"/>
        </w:rPr>
      </w:pPr>
      <w:r w:rsidRPr="00FE7CC2">
        <w:rPr>
          <w:rFonts w:ascii="Times New Roman" w:hAnsi="Times New Roman"/>
          <w:sz w:val="24"/>
          <w:szCs w:val="24"/>
        </w:rPr>
        <w:t>Порядок проведения аукциона:</w:t>
      </w:r>
    </w:p>
    <w:p w:rsidR="00C015AA" w:rsidRPr="00FE7CC2" w:rsidRDefault="00C015AA" w:rsidP="00FE7CC2">
      <w:pPr>
        <w:autoSpaceDE w:val="0"/>
        <w:autoSpaceDN w:val="0"/>
        <w:adjustRightInd w:val="0"/>
        <w:ind w:firstLine="709"/>
        <w:jc w:val="both"/>
        <w:rPr>
          <w:rFonts w:ascii="Times New Roman" w:hAnsi="Times New Roman"/>
          <w:sz w:val="24"/>
          <w:szCs w:val="24"/>
        </w:rPr>
      </w:pPr>
      <w:r w:rsidRPr="00FE7CC2">
        <w:rPr>
          <w:rFonts w:ascii="Times New Roman" w:hAnsi="Times New Roman"/>
          <w:sz w:val="24"/>
          <w:szCs w:val="24"/>
        </w:rPr>
        <w:t>а) аукцион ведет аукционист;</w:t>
      </w:r>
    </w:p>
    <w:p w:rsidR="00C015AA" w:rsidRPr="00FE7CC2" w:rsidRDefault="00C015AA" w:rsidP="00FE7CC2">
      <w:pPr>
        <w:autoSpaceDE w:val="0"/>
        <w:autoSpaceDN w:val="0"/>
        <w:adjustRightInd w:val="0"/>
        <w:ind w:firstLine="709"/>
        <w:jc w:val="both"/>
        <w:rPr>
          <w:rFonts w:ascii="Times New Roman" w:hAnsi="Times New Roman"/>
          <w:sz w:val="24"/>
          <w:szCs w:val="24"/>
        </w:rPr>
      </w:pPr>
      <w:r w:rsidRPr="00FE7CC2">
        <w:rPr>
          <w:rFonts w:ascii="Times New Roman" w:hAnsi="Times New Roman"/>
          <w:sz w:val="24"/>
          <w:szCs w:val="24"/>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C015AA" w:rsidRPr="00FE7CC2" w:rsidRDefault="00C015AA" w:rsidP="00FE7CC2">
      <w:pPr>
        <w:autoSpaceDE w:val="0"/>
        <w:autoSpaceDN w:val="0"/>
        <w:adjustRightInd w:val="0"/>
        <w:ind w:firstLine="709"/>
        <w:jc w:val="both"/>
        <w:rPr>
          <w:rFonts w:ascii="Times New Roman" w:hAnsi="Times New Roman"/>
          <w:sz w:val="24"/>
          <w:szCs w:val="24"/>
        </w:rPr>
      </w:pPr>
      <w:r w:rsidRPr="00FE7CC2">
        <w:rPr>
          <w:rFonts w:ascii="Times New Roman" w:hAnsi="Times New Roman"/>
          <w:sz w:val="24"/>
          <w:szCs w:val="24"/>
        </w:rPr>
        <w:t>в)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готовы заключить договор купли-продажи в соответствии с этой ценой;</w:t>
      </w:r>
    </w:p>
    <w:p w:rsidR="00C015AA" w:rsidRPr="00FE7CC2" w:rsidRDefault="00C015AA" w:rsidP="00FE7CC2">
      <w:pPr>
        <w:autoSpaceDE w:val="0"/>
        <w:autoSpaceDN w:val="0"/>
        <w:adjustRightInd w:val="0"/>
        <w:ind w:firstLine="709"/>
        <w:jc w:val="both"/>
        <w:rPr>
          <w:rFonts w:ascii="Times New Roman" w:hAnsi="Times New Roman"/>
          <w:sz w:val="24"/>
          <w:szCs w:val="24"/>
        </w:rPr>
      </w:pPr>
      <w:r w:rsidRPr="00FE7CC2">
        <w:rPr>
          <w:rFonts w:ascii="Times New Roman" w:hAnsi="Times New Roman"/>
          <w:sz w:val="24"/>
          <w:szCs w:val="24"/>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C015AA" w:rsidRPr="00FE7CC2" w:rsidRDefault="00C015AA" w:rsidP="00FE7CC2">
      <w:pPr>
        <w:autoSpaceDE w:val="0"/>
        <w:autoSpaceDN w:val="0"/>
        <w:adjustRightInd w:val="0"/>
        <w:ind w:firstLine="709"/>
        <w:jc w:val="both"/>
        <w:rPr>
          <w:rFonts w:ascii="Times New Roman" w:hAnsi="Times New Roman"/>
          <w:sz w:val="24"/>
          <w:szCs w:val="24"/>
        </w:rPr>
      </w:pPr>
      <w:r w:rsidRPr="00FE7CC2">
        <w:rPr>
          <w:rFonts w:ascii="Times New Roman" w:hAnsi="Times New Roman"/>
          <w:sz w:val="24"/>
          <w:szCs w:val="24"/>
        </w:rPr>
        <w:t>д) при отсутствии участников аукциона, готовых заключить договор купли-продажи в соответствии с названной ценой, аукционист повторяет эту цену 3 раза.</w:t>
      </w:r>
    </w:p>
    <w:p w:rsidR="00C015AA" w:rsidRPr="00FE7CC2" w:rsidRDefault="00C015AA" w:rsidP="00FE7CC2">
      <w:pPr>
        <w:autoSpaceDE w:val="0"/>
        <w:autoSpaceDN w:val="0"/>
        <w:adjustRightInd w:val="0"/>
        <w:jc w:val="both"/>
        <w:rPr>
          <w:rFonts w:ascii="Times New Roman" w:hAnsi="Times New Roman"/>
          <w:sz w:val="24"/>
          <w:szCs w:val="24"/>
        </w:rPr>
      </w:pPr>
      <w:r w:rsidRPr="00FE7CC2">
        <w:rPr>
          <w:rFonts w:ascii="Times New Roman" w:hAnsi="Times New Roman"/>
          <w:sz w:val="24"/>
          <w:szCs w:val="24"/>
        </w:rPr>
        <w:t xml:space="preserve">Если после троекратного объявления очередной цены ни один из участников аукциона не поднял карточку, аукцион завершается. </w:t>
      </w:r>
    </w:p>
    <w:p w:rsidR="00C015AA" w:rsidRPr="00FE7CC2" w:rsidRDefault="00C015AA" w:rsidP="00FE7CC2">
      <w:pPr>
        <w:autoSpaceDE w:val="0"/>
        <w:autoSpaceDN w:val="0"/>
        <w:adjustRightInd w:val="0"/>
        <w:ind w:firstLine="709"/>
        <w:jc w:val="both"/>
        <w:rPr>
          <w:rFonts w:ascii="Times New Roman" w:hAnsi="Times New Roman"/>
          <w:sz w:val="24"/>
          <w:szCs w:val="24"/>
        </w:rPr>
      </w:pPr>
      <w:r w:rsidRPr="00FE7CC2">
        <w:rPr>
          <w:rFonts w:ascii="Times New Roman" w:hAnsi="Times New Roman"/>
          <w:sz w:val="24"/>
          <w:szCs w:val="24"/>
        </w:rPr>
        <w:t>е) по завершении аукциона аукционист объявляет цену земельного участка и номер карточки победителя аукциона.</w:t>
      </w:r>
    </w:p>
    <w:p w:rsidR="00C015AA" w:rsidRPr="00FE7CC2" w:rsidRDefault="00C015AA" w:rsidP="00FE7CC2">
      <w:pPr>
        <w:ind w:firstLine="709"/>
        <w:jc w:val="both"/>
        <w:rPr>
          <w:rFonts w:ascii="Times New Roman" w:hAnsi="Times New Roman"/>
          <w:sz w:val="24"/>
          <w:szCs w:val="24"/>
        </w:rPr>
      </w:pPr>
      <w:r w:rsidRPr="00FE7CC2">
        <w:rPr>
          <w:rFonts w:ascii="Times New Roman" w:hAnsi="Times New Roman"/>
          <w:sz w:val="24"/>
          <w:szCs w:val="24"/>
        </w:rPr>
        <w:t>Победителем аукциона признается участник аукциона, предложивший наибольшую цену за земельный участок. Результаты аукциона оформляются протоколом, который подписывается в день проведения аукциона по адресу: г. Брянск, бульвар Гагарина, д.25, 3-й этаж, каб. 301 (зал заседаний).</w:t>
      </w:r>
    </w:p>
    <w:p w:rsidR="00C015AA" w:rsidRPr="00FE7CC2" w:rsidRDefault="00C015AA" w:rsidP="00FE7CC2">
      <w:pPr>
        <w:ind w:firstLine="709"/>
        <w:jc w:val="both"/>
        <w:rPr>
          <w:rFonts w:ascii="Times New Roman" w:hAnsi="Times New Roman"/>
          <w:sz w:val="24"/>
          <w:szCs w:val="24"/>
        </w:rPr>
      </w:pPr>
      <w:r w:rsidRPr="00FE7CC2">
        <w:rPr>
          <w:rFonts w:ascii="Times New Roman" w:hAnsi="Times New Roman"/>
          <w:sz w:val="24"/>
          <w:szCs w:val="24"/>
        </w:rPr>
        <w:t>Организатор аукциона объявляет о принятом решении в месте и в день проведения аукциона.</w:t>
      </w:r>
    </w:p>
    <w:p w:rsidR="00C015AA" w:rsidRPr="00FE7CC2" w:rsidRDefault="00C015AA" w:rsidP="00FE7CC2">
      <w:pPr>
        <w:autoSpaceDE w:val="0"/>
        <w:autoSpaceDN w:val="0"/>
        <w:adjustRightInd w:val="0"/>
        <w:ind w:firstLine="709"/>
        <w:jc w:val="both"/>
        <w:rPr>
          <w:rFonts w:ascii="Times New Roman" w:hAnsi="Times New Roman"/>
          <w:sz w:val="24"/>
          <w:szCs w:val="24"/>
        </w:rPr>
      </w:pPr>
      <w:r w:rsidRPr="00FE7CC2">
        <w:rPr>
          <w:rFonts w:ascii="Times New Roman" w:hAnsi="Times New Roman"/>
          <w:sz w:val="24"/>
          <w:szCs w:val="24"/>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w:t>
      </w:r>
      <w:r w:rsidRPr="00FE7CC2">
        <w:rPr>
          <w:rFonts w:ascii="Times New Roman" w:hAnsi="Times New Roman"/>
          <w:sz w:val="24"/>
          <w:szCs w:val="24"/>
        </w:rPr>
        <w:lastRenderedPageBreak/>
        <w:t>предложения о цене предмета аукциона, которое предусматривало бы более высокую цену предмета аукциона, аукцион признается несостоявшимся.</w:t>
      </w:r>
    </w:p>
    <w:p w:rsidR="00C015AA" w:rsidRPr="00FE7CC2" w:rsidRDefault="00C015AA" w:rsidP="00FE7CC2">
      <w:pPr>
        <w:autoSpaceDE w:val="0"/>
        <w:autoSpaceDN w:val="0"/>
        <w:adjustRightInd w:val="0"/>
        <w:ind w:firstLine="709"/>
        <w:jc w:val="both"/>
        <w:rPr>
          <w:rFonts w:ascii="Times New Roman" w:hAnsi="Times New Roman"/>
          <w:sz w:val="24"/>
          <w:szCs w:val="24"/>
        </w:rPr>
      </w:pPr>
      <w:r w:rsidRPr="00FE7CC2">
        <w:rPr>
          <w:rFonts w:ascii="Times New Roman" w:hAnsi="Times New Roman"/>
          <w:sz w:val="24"/>
          <w:szCs w:val="24"/>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C015AA" w:rsidRPr="00FE7CC2" w:rsidRDefault="00C015AA" w:rsidP="00FE7CC2">
      <w:pPr>
        <w:widowControl w:val="0"/>
        <w:ind w:firstLine="709"/>
        <w:jc w:val="both"/>
        <w:rPr>
          <w:rFonts w:ascii="Times New Roman" w:hAnsi="Times New Roman"/>
          <w:sz w:val="24"/>
          <w:szCs w:val="24"/>
        </w:rPr>
      </w:pPr>
      <w:r w:rsidRPr="00FE7CC2">
        <w:rPr>
          <w:rFonts w:ascii="Times New Roman" w:hAnsi="Times New Roman"/>
          <w:sz w:val="24"/>
          <w:szCs w:val="24"/>
        </w:rPr>
        <w:t>Организатор аукциона вправе отказаться от проведения аукциона не позднее чем за три дня до дня проведения аукциона.</w:t>
      </w:r>
    </w:p>
    <w:p w:rsidR="00C015AA" w:rsidRPr="00FE7CC2" w:rsidRDefault="00C015AA" w:rsidP="00FE7CC2">
      <w:pPr>
        <w:autoSpaceDE w:val="0"/>
        <w:autoSpaceDN w:val="0"/>
        <w:adjustRightInd w:val="0"/>
        <w:ind w:firstLine="709"/>
        <w:jc w:val="both"/>
        <w:rPr>
          <w:rFonts w:ascii="Times New Roman" w:hAnsi="Times New Roman"/>
          <w:sz w:val="24"/>
          <w:szCs w:val="24"/>
        </w:rPr>
      </w:pPr>
      <w:r w:rsidRPr="00FE7CC2">
        <w:rPr>
          <w:rFonts w:ascii="Times New Roman" w:hAnsi="Times New Roman"/>
          <w:sz w:val="24"/>
          <w:szCs w:val="24"/>
        </w:rPr>
        <w:t>Заявитель не допускается к участию в аукционе в следующих случаях:</w:t>
      </w:r>
    </w:p>
    <w:p w:rsidR="00C015AA" w:rsidRPr="00FE7CC2" w:rsidRDefault="00C015AA" w:rsidP="00FE7CC2">
      <w:pPr>
        <w:autoSpaceDE w:val="0"/>
        <w:autoSpaceDN w:val="0"/>
        <w:adjustRightInd w:val="0"/>
        <w:ind w:firstLine="709"/>
        <w:jc w:val="both"/>
        <w:rPr>
          <w:rFonts w:ascii="Times New Roman" w:hAnsi="Times New Roman"/>
          <w:sz w:val="24"/>
          <w:szCs w:val="24"/>
        </w:rPr>
      </w:pPr>
      <w:r w:rsidRPr="00FE7CC2">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rsidR="00C015AA" w:rsidRPr="00FE7CC2" w:rsidRDefault="00C015AA" w:rsidP="00FE7CC2">
      <w:pPr>
        <w:autoSpaceDE w:val="0"/>
        <w:autoSpaceDN w:val="0"/>
        <w:adjustRightInd w:val="0"/>
        <w:ind w:firstLine="709"/>
        <w:jc w:val="both"/>
        <w:rPr>
          <w:rFonts w:ascii="Times New Roman" w:hAnsi="Times New Roman"/>
          <w:sz w:val="24"/>
          <w:szCs w:val="24"/>
        </w:rPr>
      </w:pPr>
      <w:r w:rsidRPr="00FE7CC2">
        <w:rPr>
          <w:rFonts w:ascii="Times New Roman" w:hAnsi="Times New Roman"/>
          <w:sz w:val="24"/>
          <w:szCs w:val="24"/>
        </w:rPr>
        <w:t>2) непоступление задатка на дату рассмотрения заявок на участие в аукционе;</w:t>
      </w:r>
    </w:p>
    <w:p w:rsidR="00C015AA" w:rsidRPr="00FE7CC2" w:rsidRDefault="00C015AA" w:rsidP="00FE7CC2">
      <w:pPr>
        <w:autoSpaceDE w:val="0"/>
        <w:autoSpaceDN w:val="0"/>
        <w:adjustRightInd w:val="0"/>
        <w:ind w:firstLine="709"/>
        <w:jc w:val="both"/>
        <w:rPr>
          <w:rFonts w:ascii="Times New Roman" w:hAnsi="Times New Roman"/>
          <w:sz w:val="24"/>
          <w:szCs w:val="24"/>
        </w:rPr>
      </w:pPr>
      <w:r w:rsidRPr="00FE7CC2">
        <w:rPr>
          <w:rFonts w:ascii="Times New Roman" w:hAnsi="Times New Roman"/>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015AA" w:rsidRPr="00FE7CC2" w:rsidRDefault="00C015AA" w:rsidP="00FE7CC2">
      <w:pPr>
        <w:autoSpaceDE w:val="0"/>
        <w:autoSpaceDN w:val="0"/>
        <w:adjustRightInd w:val="0"/>
        <w:ind w:firstLine="709"/>
        <w:jc w:val="both"/>
        <w:rPr>
          <w:rFonts w:ascii="Times New Roman" w:hAnsi="Times New Roman"/>
          <w:sz w:val="24"/>
          <w:szCs w:val="24"/>
        </w:rPr>
      </w:pPr>
      <w:r w:rsidRPr="00FE7CC2">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015AA" w:rsidRPr="00FE7CC2" w:rsidRDefault="00C015AA" w:rsidP="00FE7CC2">
      <w:pPr>
        <w:ind w:firstLine="709"/>
        <w:jc w:val="both"/>
        <w:rPr>
          <w:rFonts w:ascii="Times New Roman" w:hAnsi="Times New Roman"/>
          <w:sz w:val="24"/>
          <w:szCs w:val="24"/>
        </w:rPr>
      </w:pPr>
      <w:r w:rsidRPr="00FE7CC2">
        <w:rPr>
          <w:rFonts w:ascii="Times New Roman" w:hAnsi="Times New Roman"/>
          <w:sz w:val="24"/>
          <w:szCs w:val="24"/>
        </w:rPr>
        <w:t>Победитель аукциона производит оплату цены земельного участка, определенной на аукционе, в течение 10 рабочих дней со дня подписания договора купли-продажи земельного участка.</w:t>
      </w:r>
    </w:p>
    <w:p w:rsidR="00C015AA" w:rsidRDefault="00C015AA" w:rsidP="00FE7CC2">
      <w:pPr>
        <w:ind w:firstLine="709"/>
        <w:jc w:val="both"/>
        <w:rPr>
          <w:rFonts w:ascii="Times New Roman" w:hAnsi="Times New Roman"/>
          <w:sz w:val="24"/>
          <w:szCs w:val="24"/>
        </w:rPr>
      </w:pPr>
      <w:r w:rsidRPr="00FE7CC2">
        <w:rPr>
          <w:rFonts w:ascii="Times New Roman" w:hAnsi="Times New Roman"/>
          <w:sz w:val="24"/>
          <w:szCs w:val="24"/>
        </w:rPr>
        <w:t>Оплата цены земельных участков, определенной на аукционах, осуществляется по следующим реквизитам:</w:t>
      </w:r>
      <w:r>
        <w:rPr>
          <w:rFonts w:ascii="Times New Roman" w:hAnsi="Times New Roman"/>
          <w:sz w:val="24"/>
          <w:szCs w:val="24"/>
        </w:rPr>
        <w:t xml:space="preserve"> </w:t>
      </w:r>
    </w:p>
    <w:p w:rsidR="00C015AA" w:rsidRPr="00FE7CC2" w:rsidRDefault="00C015AA" w:rsidP="00FE7CC2">
      <w:pPr>
        <w:ind w:firstLine="709"/>
        <w:jc w:val="both"/>
        <w:rPr>
          <w:rFonts w:ascii="Times New Roman" w:hAnsi="Times New Roman"/>
          <w:sz w:val="24"/>
          <w:szCs w:val="24"/>
        </w:rPr>
      </w:pPr>
      <w:r w:rsidRPr="00FE7CC2">
        <w:rPr>
          <w:rFonts w:ascii="Times New Roman" w:hAnsi="Times New Roman"/>
          <w:color w:val="000000"/>
          <w:sz w:val="24"/>
          <w:szCs w:val="24"/>
        </w:rPr>
        <w:t>р/с 40101810300000010008 Отделении Брянск г. Брянск</w:t>
      </w:r>
    </w:p>
    <w:p w:rsidR="00C015AA" w:rsidRPr="00FE7CC2" w:rsidRDefault="00C015AA" w:rsidP="00FE7CC2">
      <w:pPr>
        <w:shd w:val="clear" w:color="auto" w:fill="FFFFFF"/>
        <w:ind w:right="-172" w:firstLine="709"/>
        <w:jc w:val="both"/>
        <w:rPr>
          <w:rFonts w:ascii="Times New Roman" w:hAnsi="Times New Roman"/>
          <w:color w:val="000000"/>
          <w:sz w:val="24"/>
          <w:szCs w:val="24"/>
        </w:rPr>
      </w:pPr>
      <w:r w:rsidRPr="00FE7CC2">
        <w:rPr>
          <w:rFonts w:ascii="Times New Roman" w:hAnsi="Times New Roman"/>
          <w:color w:val="000000"/>
          <w:sz w:val="24"/>
          <w:szCs w:val="24"/>
        </w:rPr>
        <w:t>Получатель - УФК по Брянской области (Управление имущественных отношений Брянской области)</w:t>
      </w:r>
    </w:p>
    <w:p w:rsidR="00C015AA" w:rsidRPr="00FE7CC2" w:rsidRDefault="00C015AA" w:rsidP="00FE7CC2">
      <w:pPr>
        <w:shd w:val="clear" w:color="auto" w:fill="FFFFFF"/>
        <w:ind w:firstLine="709"/>
        <w:jc w:val="both"/>
        <w:rPr>
          <w:rFonts w:ascii="Times New Roman" w:hAnsi="Times New Roman"/>
          <w:color w:val="000000"/>
          <w:sz w:val="24"/>
          <w:szCs w:val="24"/>
        </w:rPr>
      </w:pPr>
      <w:r w:rsidRPr="00FE7CC2">
        <w:rPr>
          <w:rFonts w:ascii="Times New Roman" w:hAnsi="Times New Roman"/>
          <w:color w:val="000000"/>
          <w:sz w:val="24"/>
          <w:szCs w:val="24"/>
        </w:rPr>
        <w:t>ИНН - 3250059309 КПП – 325701001</w:t>
      </w:r>
    </w:p>
    <w:p w:rsidR="00C015AA" w:rsidRPr="00FE7CC2" w:rsidRDefault="00C015AA" w:rsidP="00FE7CC2">
      <w:pPr>
        <w:shd w:val="clear" w:color="auto" w:fill="FFFFFF"/>
        <w:ind w:right="-172" w:firstLine="709"/>
        <w:jc w:val="both"/>
        <w:rPr>
          <w:rFonts w:ascii="Times New Roman" w:hAnsi="Times New Roman"/>
          <w:sz w:val="24"/>
          <w:szCs w:val="24"/>
        </w:rPr>
      </w:pPr>
      <w:r w:rsidRPr="00FE7CC2">
        <w:rPr>
          <w:rFonts w:ascii="Times New Roman" w:hAnsi="Times New Roman"/>
          <w:sz w:val="24"/>
          <w:szCs w:val="24"/>
        </w:rPr>
        <w:t>КБК - 82411406022020000430</w:t>
      </w:r>
    </w:p>
    <w:p w:rsidR="00C015AA" w:rsidRPr="00FE7CC2" w:rsidRDefault="00C015AA" w:rsidP="00FE7CC2">
      <w:pPr>
        <w:shd w:val="clear" w:color="auto" w:fill="FFFFFF"/>
        <w:ind w:right="-172" w:firstLine="709"/>
        <w:jc w:val="both"/>
        <w:rPr>
          <w:rFonts w:ascii="Times New Roman" w:hAnsi="Times New Roman"/>
          <w:sz w:val="24"/>
          <w:szCs w:val="24"/>
        </w:rPr>
      </w:pPr>
      <w:r w:rsidRPr="00FE7CC2">
        <w:rPr>
          <w:rFonts w:ascii="Times New Roman" w:hAnsi="Times New Roman"/>
          <w:sz w:val="24"/>
          <w:szCs w:val="24"/>
        </w:rPr>
        <w:t>ОКТМО - 15701000</w:t>
      </w:r>
    </w:p>
    <w:p w:rsidR="00C015AA" w:rsidRPr="00FE7CC2" w:rsidRDefault="00C015AA" w:rsidP="00FE7CC2">
      <w:pPr>
        <w:ind w:firstLine="567"/>
        <w:jc w:val="both"/>
        <w:rPr>
          <w:rFonts w:ascii="Times New Roman" w:hAnsi="Times New Roman"/>
          <w:sz w:val="24"/>
          <w:szCs w:val="24"/>
        </w:rPr>
      </w:pPr>
      <w:r w:rsidRPr="00FE7CC2">
        <w:rPr>
          <w:rFonts w:ascii="Times New Roman" w:hAnsi="Times New Roman"/>
          <w:sz w:val="24"/>
          <w:szCs w:val="24"/>
        </w:rPr>
        <w:t>Осмотр земельных участков на местности проводится претендентами самостоятельно.</w:t>
      </w:r>
    </w:p>
    <w:p w:rsidR="00C015AA" w:rsidRPr="00FE7CC2" w:rsidRDefault="00C015AA" w:rsidP="00FE7CC2">
      <w:pPr>
        <w:ind w:firstLine="709"/>
        <w:jc w:val="both"/>
        <w:rPr>
          <w:rFonts w:ascii="Times New Roman" w:hAnsi="Times New Roman"/>
          <w:sz w:val="24"/>
          <w:szCs w:val="24"/>
        </w:rPr>
      </w:pPr>
      <w:r w:rsidRPr="00FE7CC2">
        <w:rPr>
          <w:rFonts w:ascii="Times New Roman" w:hAnsi="Times New Roman"/>
          <w:sz w:val="24"/>
          <w:szCs w:val="24"/>
        </w:rPr>
        <w:t xml:space="preserve">Получить дополнительную информацию, необходимые материалы, соответствующие документы, ознакомиться с формой заявки, с документацией, характеризующей предмет </w:t>
      </w:r>
      <w:r w:rsidRPr="00FE7CC2">
        <w:rPr>
          <w:rFonts w:ascii="Times New Roman" w:hAnsi="Times New Roman"/>
          <w:sz w:val="24"/>
          <w:szCs w:val="24"/>
        </w:rPr>
        <w:lastRenderedPageBreak/>
        <w:t>аукциона, подать заявку на участие в аукционе можно по месту приема заявок со дня опубликования настоящего извещения ежедневно в рабочие дни с 9.00 до 13.00 и с 14.00 до 17.00 (в пятницу до 16.00 часов) по адресу г. Брянск, бульвар Гагарина, д. 25, каб. 214 (отдел торгов  и неналоговых доходов), тел. 66-55-67.</w:t>
      </w:r>
    </w:p>
    <w:p w:rsidR="00C015AA" w:rsidRPr="00FE7CC2" w:rsidRDefault="00C015AA" w:rsidP="00FE7CC2">
      <w:pPr>
        <w:ind w:firstLine="709"/>
        <w:jc w:val="both"/>
        <w:rPr>
          <w:rFonts w:ascii="Times New Roman" w:hAnsi="Times New Roman"/>
          <w:sz w:val="24"/>
          <w:szCs w:val="24"/>
        </w:rPr>
      </w:pPr>
      <w:r w:rsidRPr="00FE7CC2">
        <w:rPr>
          <w:rFonts w:ascii="Times New Roman" w:hAnsi="Times New Roman"/>
          <w:sz w:val="24"/>
          <w:szCs w:val="24"/>
        </w:rPr>
        <w:t>Все вопросы, касающиеся проведения аукционов по продаже земельных  участков, не нашедшие отражения в настоящем сообщении, регулируются в соответствии с требованиями законодательства Российской Федерации.</w:t>
      </w:r>
    </w:p>
    <w:p w:rsidR="00C015AA" w:rsidRPr="00FE7CC2" w:rsidRDefault="00C015AA" w:rsidP="00FE7CC2">
      <w:pPr>
        <w:ind w:firstLine="709"/>
        <w:jc w:val="both"/>
        <w:rPr>
          <w:rFonts w:ascii="Times New Roman" w:hAnsi="Times New Roman"/>
          <w:sz w:val="24"/>
          <w:szCs w:val="24"/>
        </w:rPr>
      </w:pPr>
      <w:r w:rsidRPr="00FE7CC2">
        <w:rPr>
          <w:rFonts w:ascii="Times New Roman" w:hAnsi="Times New Roman"/>
          <w:sz w:val="24"/>
          <w:szCs w:val="24"/>
        </w:rPr>
        <w:t xml:space="preserve">Проекты договоров купли-продажи земельных участков, форма заявки размещены на </w:t>
      </w:r>
      <w:r w:rsidRPr="00FE7CC2">
        <w:rPr>
          <w:rFonts w:ascii="Times New Roman" w:hAnsi="Times New Roman"/>
          <w:color w:val="000000"/>
          <w:sz w:val="24"/>
          <w:szCs w:val="24"/>
        </w:rPr>
        <w:t xml:space="preserve"> официальном сайте торгов РФ</w:t>
      </w:r>
      <w:r w:rsidRPr="00FE7CC2">
        <w:rPr>
          <w:rFonts w:ascii="Times New Roman" w:hAnsi="Times New Roman"/>
          <w:color w:val="FF0000"/>
          <w:sz w:val="24"/>
          <w:szCs w:val="24"/>
        </w:rPr>
        <w:t xml:space="preserve"> </w:t>
      </w:r>
      <w:hyperlink r:id="rId424" w:history="1">
        <w:r w:rsidRPr="00FE7CC2">
          <w:rPr>
            <w:rStyle w:val="ae"/>
            <w:rFonts w:ascii="Times New Roman" w:hAnsi="Times New Roman"/>
            <w:sz w:val="24"/>
            <w:szCs w:val="24"/>
            <w:lang w:val="en-US"/>
          </w:rPr>
          <w:t>www</w:t>
        </w:r>
        <w:r w:rsidRPr="00FE7CC2">
          <w:rPr>
            <w:rStyle w:val="ae"/>
            <w:rFonts w:ascii="Times New Roman" w:hAnsi="Times New Roman"/>
            <w:sz w:val="24"/>
            <w:szCs w:val="24"/>
          </w:rPr>
          <w:t>.</w:t>
        </w:r>
        <w:r w:rsidRPr="00FE7CC2">
          <w:rPr>
            <w:rStyle w:val="ae"/>
            <w:rFonts w:ascii="Times New Roman" w:hAnsi="Times New Roman"/>
            <w:sz w:val="24"/>
            <w:szCs w:val="24"/>
            <w:lang w:val="en-US"/>
          </w:rPr>
          <w:t>torgi</w:t>
        </w:r>
        <w:r w:rsidRPr="00FE7CC2">
          <w:rPr>
            <w:rStyle w:val="ae"/>
            <w:rFonts w:ascii="Times New Roman" w:hAnsi="Times New Roman"/>
            <w:sz w:val="24"/>
            <w:szCs w:val="24"/>
          </w:rPr>
          <w:t>.</w:t>
        </w:r>
        <w:r w:rsidRPr="00FE7CC2">
          <w:rPr>
            <w:rStyle w:val="ae"/>
            <w:rFonts w:ascii="Times New Roman" w:hAnsi="Times New Roman"/>
            <w:sz w:val="24"/>
            <w:szCs w:val="24"/>
            <w:lang w:val="en-US"/>
          </w:rPr>
          <w:t>gov</w:t>
        </w:r>
        <w:r w:rsidRPr="00FE7CC2">
          <w:rPr>
            <w:rStyle w:val="ae"/>
            <w:rFonts w:ascii="Times New Roman" w:hAnsi="Times New Roman"/>
            <w:sz w:val="24"/>
            <w:szCs w:val="24"/>
          </w:rPr>
          <w:t>.</w:t>
        </w:r>
        <w:r w:rsidRPr="00FE7CC2">
          <w:rPr>
            <w:rStyle w:val="ae"/>
            <w:rFonts w:ascii="Times New Roman" w:hAnsi="Times New Roman"/>
            <w:sz w:val="24"/>
            <w:szCs w:val="24"/>
            <w:lang w:val="en-US"/>
          </w:rPr>
          <w:t>ru</w:t>
        </w:r>
      </w:hyperlink>
      <w:r w:rsidRPr="00FE7CC2">
        <w:rPr>
          <w:rFonts w:ascii="Times New Roman" w:hAnsi="Times New Roman"/>
          <w:color w:val="C00000"/>
          <w:sz w:val="24"/>
          <w:szCs w:val="24"/>
          <w:u w:val="single"/>
        </w:rPr>
        <w:t>,</w:t>
      </w:r>
      <w:r w:rsidRPr="00FE7CC2">
        <w:rPr>
          <w:rFonts w:ascii="Times New Roman" w:hAnsi="Times New Roman"/>
          <w:sz w:val="24"/>
          <w:szCs w:val="24"/>
        </w:rPr>
        <w:t xml:space="preserve"> на сайте организатора аукционов  – </w:t>
      </w:r>
      <w:hyperlink r:id="rId425" w:history="1">
        <w:r w:rsidRPr="00FE7CC2">
          <w:rPr>
            <w:rStyle w:val="ae"/>
            <w:rFonts w:ascii="Times New Roman" w:hAnsi="Times New Roman"/>
            <w:sz w:val="24"/>
            <w:szCs w:val="24"/>
            <w:lang w:val="en-US"/>
          </w:rPr>
          <w:t>www</w:t>
        </w:r>
        <w:r w:rsidRPr="00FE7CC2">
          <w:rPr>
            <w:rStyle w:val="ae"/>
            <w:rFonts w:ascii="Times New Roman" w:hAnsi="Times New Roman"/>
            <w:sz w:val="24"/>
            <w:szCs w:val="24"/>
          </w:rPr>
          <w:t>.</w:t>
        </w:r>
        <w:r w:rsidRPr="00FE7CC2">
          <w:rPr>
            <w:rStyle w:val="ae"/>
            <w:rFonts w:ascii="Times New Roman" w:hAnsi="Times New Roman"/>
            <w:sz w:val="24"/>
            <w:szCs w:val="24"/>
            <w:lang w:val="en-US"/>
          </w:rPr>
          <w:t>uprio</w:t>
        </w:r>
        <w:r w:rsidRPr="00FE7CC2">
          <w:rPr>
            <w:rStyle w:val="ae"/>
            <w:rFonts w:ascii="Times New Roman" w:hAnsi="Times New Roman"/>
            <w:sz w:val="24"/>
            <w:szCs w:val="24"/>
          </w:rPr>
          <w:t>.</w:t>
        </w:r>
        <w:r w:rsidRPr="00FE7CC2">
          <w:rPr>
            <w:rStyle w:val="ae"/>
            <w:rFonts w:ascii="Times New Roman" w:hAnsi="Times New Roman"/>
            <w:sz w:val="24"/>
            <w:szCs w:val="24"/>
            <w:lang w:val="en-US"/>
          </w:rPr>
          <w:t>ru</w:t>
        </w:r>
      </w:hyperlink>
      <w:r w:rsidRPr="00FE7CC2">
        <w:rPr>
          <w:rFonts w:ascii="Times New Roman" w:hAnsi="Times New Roman"/>
          <w:sz w:val="24"/>
          <w:szCs w:val="24"/>
        </w:rPr>
        <w:t>.</w:t>
      </w:r>
    </w:p>
    <w:p w:rsidR="00C015AA" w:rsidRPr="00E2244C" w:rsidRDefault="00704562" w:rsidP="00FE7CC2">
      <w:pPr>
        <w:pStyle w:val="ConsPlusTitle"/>
        <w:widowControl/>
        <w:outlineLvl w:val="1"/>
      </w:pPr>
      <w:r>
        <w:t>2.4.2.</w:t>
      </w:r>
    </w:p>
    <w:p w:rsidR="00C015AA" w:rsidRPr="00E2244C" w:rsidRDefault="00C015AA" w:rsidP="00E2244C">
      <w:pPr>
        <w:autoSpaceDE w:val="0"/>
        <w:autoSpaceDN w:val="0"/>
        <w:adjustRightInd w:val="0"/>
        <w:spacing w:after="0" w:line="240" w:lineRule="auto"/>
        <w:jc w:val="center"/>
        <w:outlineLvl w:val="1"/>
        <w:rPr>
          <w:rFonts w:ascii="Times New Roman" w:hAnsi="Times New Roman"/>
          <w:sz w:val="24"/>
          <w:szCs w:val="24"/>
        </w:rPr>
      </w:pPr>
    </w:p>
    <w:p w:rsidR="00A17735" w:rsidRPr="00A17735" w:rsidRDefault="00A17735" w:rsidP="00A17735">
      <w:pPr>
        <w:tabs>
          <w:tab w:val="left" w:pos="360"/>
          <w:tab w:val="left" w:pos="900"/>
        </w:tabs>
        <w:spacing w:after="0" w:line="240" w:lineRule="auto"/>
        <w:ind w:firstLine="540"/>
        <w:jc w:val="center"/>
        <w:rPr>
          <w:rFonts w:ascii="Times New Roman" w:hAnsi="Times New Roman"/>
          <w:b/>
          <w:sz w:val="24"/>
          <w:szCs w:val="24"/>
        </w:rPr>
      </w:pPr>
      <w:r w:rsidRPr="00A17735">
        <w:rPr>
          <w:rFonts w:ascii="Times New Roman" w:hAnsi="Times New Roman"/>
          <w:b/>
          <w:sz w:val="24"/>
          <w:szCs w:val="24"/>
        </w:rPr>
        <w:t>Извещение о проведении аукциона по продаже земельных участков</w:t>
      </w:r>
    </w:p>
    <w:p w:rsidR="00A17735" w:rsidRPr="00A17735" w:rsidRDefault="00A17735" w:rsidP="00A17735">
      <w:pPr>
        <w:tabs>
          <w:tab w:val="left" w:pos="360"/>
          <w:tab w:val="left" w:pos="900"/>
        </w:tabs>
        <w:spacing w:after="0" w:line="240" w:lineRule="auto"/>
        <w:ind w:firstLine="540"/>
        <w:rPr>
          <w:rFonts w:ascii="Times New Roman" w:hAnsi="Times New Roman"/>
          <w:sz w:val="24"/>
          <w:szCs w:val="24"/>
        </w:rPr>
      </w:pPr>
    </w:p>
    <w:p w:rsidR="00A17735" w:rsidRPr="00A17735" w:rsidRDefault="00A17735" w:rsidP="00A17735">
      <w:pPr>
        <w:spacing w:after="0" w:line="240" w:lineRule="auto"/>
        <w:ind w:right="-284" w:firstLine="539"/>
        <w:jc w:val="both"/>
        <w:rPr>
          <w:rFonts w:ascii="Times New Roman" w:hAnsi="Times New Roman"/>
          <w:color w:val="000000"/>
          <w:sz w:val="24"/>
          <w:szCs w:val="24"/>
        </w:rPr>
      </w:pPr>
      <w:r w:rsidRPr="00A17735">
        <w:rPr>
          <w:rFonts w:ascii="Times New Roman" w:hAnsi="Times New Roman"/>
          <w:b/>
          <w:bCs/>
          <w:color w:val="000000"/>
          <w:sz w:val="24"/>
          <w:szCs w:val="24"/>
        </w:rPr>
        <w:t>Организатор аукциона</w:t>
      </w:r>
      <w:r w:rsidRPr="00A17735">
        <w:rPr>
          <w:rFonts w:ascii="Times New Roman" w:hAnsi="Times New Roman"/>
          <w:color w:val="000000"/>
          <w:sz w:val="24"/>
          <w:szCs w:val="24"/>
        </w:rPr>
        <w:t xml:space="preserve">: Администрации Дубровского района. </w:t>
      </w:r>
    </w:p>
    <w:p w:rsidR="00A17735" w:rsidRPr="00A17735" w:rsidRDefault="00A17735" w:rsidP="00A17735">
      <w:pPr>
        <w:spacing w:after="0" w:line="240" w:lineRule="auto"/>
        <w:ind w:right="-284" w:firstLine="539"/>
        <w:jc w:val="both"/>
        <w:rPr>
          <w:rFonts w:ascii="Times New Roman" w:hAnsi="Times New Roman"/>
          <w:sz w:val="24"/>
          <w:szCs w:val="24"/>
        </w:rPr>
      </w:pPr>
      <w:r w:rsidRPr="00A17735">
        <w:rPr>
          <w:rFonts w:ascii="Times New Roman" w:hAnsi="Times New Roman"/>
          <w:b/>
          <w:sz w:val="24"/>
          <w:szCs w:val="24"/>
        </w:rPr>
        <w:t>Орган, принявший решение о проведении аукциона:</w:t>
      </w:r>
      <w:r w:rsidRPr="00A17735">
        <w:rPr>
          <w:rFonts w:ascii="Times New Roman" w:hAnsi="Times New Roman"/>
          <w:sz w:val="24"/>
          <w:szCs w:val="24"/>
        </w:rPr>
        <w:t xml:space="preserve"> аукцион проводится на основании постановления  администрации Дубровского района  от 01.07.2019 г. №. 493</w:t>
      </w:r>
    </w:p>
    <w:p w:rsidR="00A17735" w:rsidRPr="00A17735" w:rsidRDefault="00A17735" w:rsidP="00A17735">
      <w:pPr>
        <w:spacing w:after="0" w:line="240" w:lineRule="auto"/>
        <w:ind w:right="-142" w:firstLine="539"/>
        <w:jc w:val="both"/>
        <w:rPr>
          <w:rFonts w:ascii="Times New Roman" w:hAnsi="Times New Roman"/>
          <w:color w:val="000000"/>
          <w:sz w:val="24"/>
          <w:szCs w:val="24"/>
        </w:rPr>
      </w:pPr>
      <w:r w:rsidRPr="00A17735">
        <w:rPr>
          <w:rFonts w:ascii="Times New Roman" w:hAnsi="Times New Roman"/>
          <w:b/>
          <w:bCs/>
          <w:color w:val="000000"/>
          <w:sz w:val="24"/>
          <w:szCs w:val="24"/>
        </w:rPr>
        <w:t>Форма аукциона и  форма подачи предложений о цене</w:t>
      </w:r>
      <w:r w:rsidRPr="00A17735">
        <w:rPr>
          <w:rFonts w:ascii="Times New Roman" w:hAnsi="Times New Roman"/>
          <w:color w:val="000000"/>
          <w:sz w:val="24"/>
          <w:szCs w:val="24"/>
        </w:rPr>
        <w:t xml:space="preserve">: открытый аукцион по составу участников и по форме подачи предложений о выкупной цене. </w:t>
      </w:r>
    </w:p>
    <w:p w:rsidR="00A17735" w:rsidRPr="00A17735" w:rsidRDefault="00A17735" w:rsidP="00A17735">
      <w:pPr>
        <w:spacing w:after="0" w:line="240" w:lineRule="auto"/>
        <w:ind w:right="-284" w:firstLine="539"/>
        <w:jc w:val="both"/>
        <w:rPr>
          <w:rFonts w:ascii="Times New Roman" w:hAnsi="Times New Roman"/>
          <w:sz w:val="24"/>
          <w:szCs w:val="24"/>
        </w:rPr>
      </w:pPr>
      <w:r w:rsidRPr="00A17735">
        <w:rPr>
          <w:rFonts w:ascii="Times New Roman" w:hAnsi="Times New Roman"/>
          <w:b/>
          <w:bCs/>
          <w:color w:val="000000"/>
          <w:sz w:val="24"/>
          <w:szCs w:val="24"/>
        </w:rPr>
        <w:t>Дата, место и время проведения аукциона</w:t>
      </w:r>
      <w:r w:rsidRPr="00A17735">
        <w:rPr>
          <w:rFonts w:ascii="Times New Roman" w:hAnsi="Times New Roman"/>
          <w:color w:val="000000"/>
          <w:sz w:val="24"/>
          <w:szCs w:val="24"/>
        </w:rPr>
        <w:t xml:space="preserve">: 05.08.2019 г., по адресу: 242750,  Брянская область,   Дубровский район, рп. Дубровка, ул. Победы, д. 18, каб. 2, </w:t>
      </w:r>
      <w:r w:rsidRPr="00A17735">
        <w:rPr>
          <w:rFonts w:ascii="Times New Roman" w:hAnsi="Times New Roman"/>
          <w:sz w:val="24"/>
          <w:szCs w:val="24"/>
        </w:rPr>
        <w:t>в 10-00 часов.</w:t>
      </w:r>
    </w:p>
    <w:p w:rsidR="00A17735" w:rsidRPr="00A17735" w:rsidRDefault="00A17735" w:rsidP="00A17735">
      <w:pPr>
        <w:tabs>
          <w:tab w:val="left" w:pos="0"/>
          <w:tab w:val="left" w:pos="900"/>
        </w:tabs>
        <w:autoSpaceDE w:val="0"/>
        <w:autoSpaceDN w:val="0"/>
        <w:adjustRightInd w:val="0"/>
        <w:spacing w:after="0" w:line="240" w:lineRule="auto"/>
        <w:ind w:firstLine="539"/>
        <w:jc w:val="both"/>
        <w:rPr>
          <w:rFonts w:ascii="Times New Roman" w:hAnsi="Times New Roman"/>
          <w:b/>
          <w:sz w:val="24"/>
          <w:szCs w:val="24"/>
        </w:rPr>
      </w:pPr>
      <w:r w:rsidRPr="00A17735">
        <w:rPr>
          <w:rFonts w:ascii="Times New Roman" w:hAnsi="Times New Roman"/>
          <w:b/>
          <w:sz w:val="24"/>
          <w:szCs w:val="24"/>
        </w:rPr>
        <w:t xml:space="preserve">Предмет аукциона: </w:t>
      </w:r>
    </w:p>
    <w:p w:rsidR="00A17735" w:rsidRPr="00A17735" w:rsidRDefault="00A17735" w:rsidP="00A17735">
      <w:pPr>
        <w:tabs>
          <w:tab w:val="left" w:pos="0"/>
        </w:tabs>
        <w:autoSpaceDE w:val="0"/>
        <w:autoSpaceDN w:val="0"/>
        <w:adjustRightInd w:val="0"/>
        <w:spacing w:after="0" w:line="240" w:lineRule="auto"/>
        <w:ind w:firstLine="540"/>
        <w:jc w:val="both"/>
        <w:rPr>
          <w:rFonts w:ascii="Times New Roman" w:hAnsi="Times New Roman"/>
          <w:sz w:val="24"/>
          <w:szCs w:val="24"/>
        </w:rPr>
      </w:pPr>
      <w:r w:rsidRPr="00A17735">
        <w:rPr>
          <w:rFonts w:ascii="Times New Roman" w:hAnsi="Times New Roman"/>
          <w:b/>
          <w:sz w:val="24"/>
          <w:szCs w:val="24"/>
        </w:rPr>
        <w:tab/>
      </w:r>
      <w:r w:rsidRPr="00A17735">
        <w:rPr>
          <w:rFonts w:ascii="Times New Roman" w:hAnsi="Times New Roman"/>
          <w:sz w:val="24"/>
          <w:szCs w:val="24"/>
        </w:rPr>
        <w:t>Продажа земельного участка:</w:t>
      </w:r>
    </w:p>
    <w:p w:rsidR="00A17735" w:rsidRPr="00A17735" w:rsidRDefault="00A17735" w:rsidP="00A17735">
      <w:pPr>
        <w:autoSpaceDE w:val="0"/>
        <w:autoSpaceDN w:val="0"/>
        <w:adjustRightInd w:val="0"/>
        <w:spacing w:after="0" w:line="240" w:lineRule="auto"/>
        <w:ind w:firstLine="540"/>
        <w:jc w:val="both"/>
        <w:rPr>
          <w:rFonts w:ascii="Times New Roman" w:hAnsi="Times New Roman"/>
          <w:sz w:val="24"/>
          <w:szCs w:val="24"/>
        </w:rPr>
      </w:pPr>
      <w:r w:rsidRPr="00A17735">
        <w:rPr>
          <w:rFonts w:ascii="Times New Roman" w:hAnsi="Times New Roman"/>
          <w:b/>
          <w:sz w:val="24"/>
          <w:szCs w:val="24"/>
        </w:rPr>
        <w:t>лот №1</w:t>
      </w:r>
      <w:r w:rsidRPr="00A17735">
        <w:rPr>
          <w:rFonts w:ascii="Times New Roman" w:hAnsi="Times New Roman"/>
        </w:rPr>
        <w:t xml:space="preserve"> – </w:t>
      </w:r>
      <w:r w:rsidRPr="00A17735">
        <w:rPr>
          <w:rFonts w:ascii="Times New Roman" w:hAnsi="Times New Roman"/>
          <w:bCs/>
          <w:sz w:val="24"/>
          <w:szCs w:val="24"/>
        </w:rPr>
        <w:t xml:space="preserve">земельный участок, расположенный по адресу: Брянская область, Дубровский район, Алешинское сельское поселение, д. Любимовка, площадью 92500 кв.м. с кадастровым номером 32:05:0150501:10, </w:t>
      </w:r>
      <w:r w:rsidRPr="00A17735">
        <w:rPr>
          <w:rFonts w:ascii="Times New Roman" w:hAnsi="Times New Roman"/>
          <w:sz w:val="24"/>
          <w:szCs w:val="24"/>
        </w:rPr>
        <w:t>категория земель: земли сельскохозяйственного назначения, расположенного на территориях, для которых градостроительные регламенты не устанавливаются, разрешенный вид использования земельного участка – «сельскохозяйственное использование».</w:t>
      </w:r>
      <w:r w:rsidRPr="00A17735">
        <w:rPr>
          <w:rFonts w:ascii="Times New Roman" w:hAnsi="Times New Roman"/>
          <w:bCs/>
          <w:sz w:val="24"/>
          <w:szCs w:val="24"/>
        </w:rPr>
        <w:t xml:space="preserve"> </w:t>
      </w:r>
      <w:r w:rsidRPr="00A17735">
        <w:rPr>
          <w:rFonts w:ascii="Times New Roman" w:hAnsi="Times New Roman"/>
          <w:sz w:val="24"/>
          <w:szCs w:val="24"/>
        </w:rPr>
        <w:t>Форма собственности: не разграниченная.</w:t>
      </w:r>
    </w:p>
    <w:p w:rsidR="00A17735" w:rsidRPr="00A17735" w:rsidRDefault="00A17735" w:rsidP="00A17735">
      <w:pPr>
        <w:tabs>
          <w:tab w:val="left" w:pos="0"/>
        </w:tabs>
        <w:spacing w:after="0" w:line="240" w:lineRule="auto"/>
        <w:ind w:firstLine="540"/>
        <w:jc w:val="both"/>
        <w:rPr>
          <w:rFonts w:ascii="Times New Roman" w:hAnsi="Times New Roman"/>
          <w:sz w:val="24"/>
          <w:szCs w:val="24"/>
        </w:rPr>
      </w:pPr>
      <w:r w:rsidRPr="00A17735">
        <w:rPr>
          <w:rFonts w:ascii="Times New Roman" w:hAnsi="Times New Roman"/>
          <w:sz w:val="24"/>
          <w:szCs w:val="24"/>
        </w:rPr>
        <w:tab/>
        <w:t>Границы земельного участка указаны в материалах межевания и в сведениях об основных характеристиках объекта недвижимости, выданных Управлением Федеральной службы государственной регистрации, кадастра и картографии по Брянской области.</w:t>
      </w:r>
    </w:p>
    <w:p w:rsidR="00A17735" w:rsidRPr="00A17735" w:rsidRDefault="00A17735" w:rsidP="00A17735">
      <w:pPr>
        <w:tabs>
          <w:tab w:val="left" w:pos="0"/>
        </w:tabs>
        <w:spacing w:after="0" w:line="240" w:lineRule="auto"/>
        <w:ind w:firstLine="540"/>
        <w:jc w:val="both"/>
        <w:rPr>
          <w:rFonts w:ascii="Times New Roman" w:hAnsi="Times New Roman"/>
          <w:b/>
          <w:sz w:val="24"/>
          <w:szCs w:val="24"/>
        </w:rPr>
      </w:pPr>
      <w:r w:rsidRPr="00A17735">
        <w:rPr>
          <w:rFonts w:ascii="Times New Roman" w:hAnsi="Times New Roman"/>
          <w:b/>
          <w:sz w:val="24"/>
          <w:szCs w:val="24"/>
        </w:rPr>
        <w:t>Начальная цена аукциона:</w:t>
      </w:r>
      <w:r w:rsidRPr="00A17735">
        <w:rPr>
          <w:rFonts w:ascii="Times New Roman" w:hAnsi="Times New Roman"/>
          <w:sz w:val="24"/>
          <w:szCs w:val="24"/>
        </w:rPr>
        <w:t xml:space="preserve"> </w:t>
      </w:r>
      <w:r w:rsidRPr="00A17735">
        <w:rPr>
          <w:rFonts w:ascii="Times New Roman" w:hAnsi="Times New Roman"/>
          <w:b/>
          <w:sz w:val="24"/>
          <w:szCs w:val="24"/>
        </w:rPr>
        <w:t xml:space="preserve"> </w:t>
      </w:r>
      <w:r w:rsidRPr="00A17735">
        <w:rPr>
          <w:rFonts w:ascii="Times New Roman" w:hAnsi="Times New Roman"/>
          <w:bCs/>
          <w:sz w:val="24"/>
          <w:szCs w:val="24"/>
        </w:rPr>
        <w:t xml:space="preserve">определена </w:t>
      </w:r>
      <w:r w:rsidRPr="00A17735">
        <w:rPr>
          <w:rFonts w:ascii="Times New Roman" w:hAnsi="Times New Roman"/>
          <w:sz w:val="24"/>
          <w:szCs w:val="24"/>
        </w:rPr>
        <w:t>согласно отчету № 62 от 14.06.2019 г.  независимого оценщика об оценке рыночной стоимости земельного участка и составляет</w:t>
      </w:r>
      <w:r w:rsidRPr="00A17735">
        <w:rPr>
          <w:rFonts w:ascii="Times New Roman" w:hAnsi="Times New Roman"/>
          <w:b/>
          <w:sz w:val="24"/>
          <w:szCs w:val="24"/>
        </w:rPr>
        <w:t xml:space="preserve"> – 160800 (Сто шестьдесят тысяч восемьсот) рублей 00 копеек.</w:t>
      </w:r>
    </w:p>
    <w:p w:rsidR="00A17735" w:rsidRPr="00A17735" w:rsidRDefault="00A17735" w:rsidP="00A17735">
      <w:pPr>
        <w:tabs>
          <w:tab w:val="left" w:pos="0"/>
        </w:tabs>
        <w:spacing w:after="0" w:line="240" w:lineRule="auto"/>
        <w:ind w:firstLine="540"/>
        <w:jc w:val="both"/>
        <w:rPr>
          <w:rFonts w:ascii="Times New Roman" w:hAnsi="Times New Roman"/>
          <w:bCs/>
          <w:sz w:val="24"/>
          <w:szCs w:val="24"/>
        </w:rPr>
      </w:pPr>
      <w:r w:rsidRPr="00A17735">
        <w:rPr>
          <w:rFonts w:ascii="Times New Roman" w:hAnsi="Times New Roman"/>
          <w:b/>
          <w:sz w:val="24"/>
          <w:szCs w:val="24"/>
        </w:rPr>
        <w:t xml:space="preserve">Шаг аукциона: </w:t>
      </w:r>
      <w:r w:rsidRPr="00A17735">
        <w:rPr>
          <w:rFonts w:ascii="Times New Roman" w:hAnsi="Times New Roman"/>
          <w:sz w:val="24"/>
          <w:szCs w:val="24"/>
        </w:rPr>
        <w:t>составляет 3 % от начальной цены земельного участка и составляет</w:t>
      </w:r>
      <w:r w:rsidRPr="00A17735">
        <w:rPr>
          <w:rFonts w:ascii="Times New Roman" w:hAnsi="Times New Roman"/>
          <w:color w:val="222222"/>
          <w:sz w:val="24"/>
          <w:szCs w:val="24"/>
        </w:rPr>
        <w:t xml:space="preserve"> – </w:t>
      </w:r>
      <w:r w:rsidRPr="00A17735">
        <w:rPr>
          <w:rFonts w:ascii="Times New Roman" w:hAnsi="Times New Roman"/>
          <w:b/>
          <w:color w:val="222222"/>
          <w:sz w:val="24"/>
          <w:szCs w:val="24"/>
        </w:rPr>
        <w:t>4824 (Четыре тысячи восемьсот двадцать четыре) рубля 00 копеек,</w:t>
      </w:r>
    </w:p>
    <w:p w:rsidR="00A17735" w:rsidRPr="00A17735" w:rsidRDefault="00A17735" w:rsidP="00A17735">
      <w:pPr>
        <w:tabs>
          <w:tab w:val="left" w:pos="0"/>
        </w:tabs>
        <w:spacing w:after="0" w:line="240" w:lineRule="auto"/>
        <w:jc w:val="both"/>
        <w:rPr>
          <w:rFonts w:ascii="Times New Roman" w:hAnsi="Times New Roman"/>
          <w:b/>
          <w:color w:val="222222"/>
          <w:sz w:val="24"/>
          <w:szCs w:val="24"/>
        </w:rPr>
      </w:pPr>
      <w:r w:rsidRPr="00A17735">
        <w:rPr>
          <w:rFonts w:ascii="Times New Roman" w:hAnsi="Times New Roman"/>
          <w:b/>
          <w:sz w:val="24"/>
          <w:szCs w:val="24"/>
        </w:rPr>
        <w:t xml:space="preserve">        Размер задатка, реквизиты счета для его перечисления</w:t>
      </w:r>
      <w:r w:rsidRPr="00A17735">
        <w:rPr>
          <w:rFonts w:ascii="Times New Roman" w:hAnsi="Times New Roman"/>
          <w:sz w:val="24"/>
          <w:szCs w:val="24"/>
        </w:rPr>
        <w:t>: Для участия в аукционе претендент  обязан внести задаток в размере  90% от цены  земельного участка, что составляет</w:t>
      </w:r>
      <w:r w:rsidRPr="00A17735">
        <w:rPr>
          <w:rFonts w:ascii="Times New Roman" w:hAnsi="Times New Roman"/>
          <w:color w:val="222222"/>
          <w:sz w:val="24"/>
          <w:szCs w:val="24"/>
        </w:rPr>
        <w:t xml:space="preserve"> – </w:t>
      </w:r>
      <w:r w:rsidRPr="00A17735">
        <w:rPr>
          <w:rFonts w:ascii="Times New Roman" w:hAnsi="Times New Roman"/>
          <w:b/>
          <w:color w:val="222222"/>
          <w:sz w:val="24"/>
          <w:szCs w:val="24"/>
        </w:rPr>
        <w:t>144720 (Сто сорок четыре тысячи семьсот двадцать) рублей 00 копеек.</w:t>
      </w:r>
    </w:p>
    <w:p w:rsidR="00A17735" w:rsidRPr="00A17735" w:rsidRDefault="00A17735" w:rsidP="00A17735">
      <w:pPr>
        <w:tabs>
          <w:tab w:val="left" w:pos="0"/>
        </w:tabs>
        <w:spacing w:after="0" w:line="240" w:lineRule="auto"/>
        <w:ind w:firstLine="540"/>
        <w:jc w:val="both"/>
        <w:rPr>
          <w:rFonts w:ascii="Times New Roman" w:hAnsi="Times New Roman"/>
          <w:b/>
          <w:sz w:val="24"/>
          <w:szCs w:val="24"/>
        </w:rPr>
      </w:pPr>
      <w:r w:rsidRPr="00A17735">
        <w:rPr>
          <w:rFonts w:ascii="Times New Roman" w:hAnsi="Times New Roman"/>
          <w:b/>
          <w:sz w:val="24"/>
          <w:szCs w:val="24"/>
        </w:rPr>
        <w:t xml:space="preserve">Срок внесения задатков: </w:t>
      </w:r>
      <w:r w:rsidRPr="00A17735">
        <w:rPr>
          <w:rFonts w:ascii="Times New Roman" w:hAnsi="Times New Roman"/>
          <w:sz w:val="24"/>
          <w:szCs w:val="24"/>
        </w:rPr>
        <w:t>до 29.07.2019 г. (включительно)</w:t>
      </w:r>
    </w:p>
    <w:p w:rsidR="00A17735" w:rsidRPr="00A17735" w:rsidRDefault="00A17735" w:rsidP="00A17735">
      <w:pPr>
        <w:tabs>
          <w:tab w:val="left" w:pos="0"/>
        </w:tabs>
        <w:spacing w:after="0" w:line="240" w:lineRule="auto"/>
        <w:ind w:firstLine="540"/>
        <w:rPr>
          <w:rFonts w:ascii="Times New Roman" w:hAnsi="Times New Roman"/>
          <w:sz w:val="24"/>
          <w:szCs w:val="24"/>
        </w:rPr>
      </w:pPr>
      <w:r w:rsidRPr="00A17735">
        <w:rPr>
          <w:rFonts w:ascii="Times New Roman" w:hAnsi="Times New Roman"/>
          <w:sz w:val="24"/>
          <w:szCs w:val="24"/>
        </w:rPr>
        <w:tab/>
        <w:t>Реквизиты для перечисления задатка:</w:t>
      </w:r>
    </w:p>
    <w:p w:rsidR="00A17735" w:rsidRPr="00A17735" w:rsidRDefault="00A17735" w:rsidP="00A17735">
      <w:pPr>
        <w:tabs>
          <w:tab w:val="left" w:pos="360"/>
          <w:tab w:val="left" w:pos="900"/>
        </w:tabs>
        <w:spacing w:after="0" w:line="240" w:lineRule="auto"/>
        <w:ind w:firstLine="540"/>
        <w:jc w:val="both"/>
        <w:rPr>
          <w:rFonts w:ascii="Times New Roman" w:hAnsi="Times New Roman"/>
          <w:sz w:val="24"/>
          <w:szCs w:val="24"/>
        </w:rPr>
      </w:pPr>
      <w:r w:rsidRPr="00A17735">
        <w:rPr>
          <w:rFonts w:ascii="Times New Roman" w:hAnsi="Times New Roman"/>
          <w:sz w:val="24"/>
          <w:szCs w:val="24"/>
        </w:rPr>
        <w:t xml:space="preserve">Получатель: </w:t>
      </w:r>
      <w:r w:rsidRPr="00A17735">
        <w:rPr>
          <w:rFonts w:ascii="Times New Roman" w:hAnsi="Times New Roman"/>
          <w:bCs/>
          <w:sz w:val="24"/>
          <w:szCs w:val="24"/>
        </w:rPr>
        <w:t>ИНН 3210002384 КПП 324501001 УФК по Брянской области (Администрация  Дубровского района) л/сч 05273008100) р/счет 40302810500013000206,  Отделение БРЯНСК,  БИК 041501001, ОКТМО 15612151.</w:t>
      </w:r>
      <w:r w:rsidRPr="00A17735">
        <w:rPr>
          <w:rFonts w:ascii="Times New Roman" w:hAnsi="Times New Roman"/>
          <w:bCs/>
          <w:color w:val="FF0000"/>
          <w:sz w:val="24"/>
          <w:szCs w:val="24"/>
        </w:rPr>
        <w:t xml:space="preserve"> </w:t>
      </w:r>
      <w:r w:rsidRPr="00A17735">
        <w:rPr>
          <w:rFonts w:ascii="Times New Roman" w:hAnsi="Times New Roman"/>
          <w:sz w:val="24"/>
          <w:szCs w:val="24"/>
        </w:rPr>
        <w:tab/>
      </w:r>
    </w:p>
    <w:p w:rsidR="00A17735" w:rsidRPr="00A17735" w:rsidRDefault="00A17735" w:rsidP="00A17735">
      <w:pPr>
        <w:tabs>
          <w:tab w:val="left" w:pos="360"/>
          <w:tab w:val="left" w:pos="900"/>
        </w:tabs>
        <w:spacing w:after="0" w:line="240" w:lineRule="auto"/>
        <w:ind w:firstLine="540"/>
        <w:jc w:val="both"/>
        <w:rPr>
          <w:rFonts w:ascii="Times New Roman" w:hAnsi="Times New Roman"/>
          <w:sz w:val="24"/>
          <w:szCs w:val="24"/>
          <w:u w:val="single"/>
        </w:rPr>
      </w:pPr>
      <w:r w:rsidRPr="00A17735">
        <w:rPr>
          <w:rFonts w:ascii="Times New Roman" w:hAnsi="Times New Roman"/>
          <w:sz w:val="24"/>
          <w:szCs w:val="24"/>
        </w:rPr>
        <w:t>Наименование платежа: задаток для участия в аукционе.</w:t>
      </w:r>
      <w:r w:rsidRPr="00A17735">
        <w:rPr>
          <w:rFonts w:ascii="Times New Roman" w:hAnsi="Times New Roman"/>
          <w:sz w:val="24"/>
          <w:szCs w:val="24"/>
          <w:u w:val="single"/>
        </w:rPr>
        <w:t xml:space="preserve"> </w:t>
      </w:r>
    </w:p>
    <w:p w:rsidR="00A17735" w:rsidRPr="00A17735" w:rsidRDefault="00A17735" w:rsidP="00A17735">
      <w:pPr>
        <w:spacing w:after="0" w:line="240" w:lineRule="auto"/>
        <w:ind w:right="-284" w:firstLine="539"/>
        <w:jc w:val="both"/>
        <w:rPr>
          <w:rFonts w:ascii="Times New Roman" w:hAnsi="Times New Roman"/>
          <w:color w:val="000000"/>
          <w:sz w:val="24"/>
          <w:szCs w:val="24"/>
        </w:rPr>
      </w:pPr>
      <w:r w:rsidRPr="00A17735">
        <w:rPr>
          <w:rFonts w:ascii="Times New Roman" w:hAnsi="Times New Roman"/>
          <w:b/>
          <w:bCs/>
          <w:color w:val="000000"/>
          <w:sz w:val="24"/>
          <w:szCs w:val="24"/>
        </w:rPr>
        <w:t>Адрес места приема заявок с прилагаемыми документами</w:t>
      </w:r>
      <w:r w:rsidRPr="00A17735">
        <w:rPr>
          <w:rFonts w:ascii="Times New Roman" w:hAnsi="Times New Roman"/>
          <w:color w:val="000000"/>
          <w:sz w:val="24"/>
          <w:szCs w:val="24"/>
        </w:rPr>
        <w:t xml:space="preserve">: </w:t>
      </w:r>
    </w:p>
    <w:p w:rsidR="00A17735" w:rsidRPr="00A17735" w:rsidRDefault="00A17735" w:rsidP="00A17735">
      <w:pPr>
        <w:spacing w:after="0" w:line="240" w:lineRule="auto"/>
        <w:ind w:right="-284" w:firstLine="539"/>
        <w:jc w:val="both"/>
        <w:rPr>
          <w:rFonts w:ascii="Times New Roman" w:hAnsi="Times New Roman"/>
          <w:sz w:val="24"/>
          <w:szCs w:val="24"/>
        </w:rPr>
      </w:pPr>
      <w:r w:rsidRPr="00A17735">
        <w:rPr>
          <w:rFonts w:ascii="Times New Roman" w:hAnsi="Times New Roman"/>
          <w:sz w:val="24"/>
          <w:szCs w:val="24"/>
        </w:rPr>
        <w:t xml:space="preserve">Заявки на участие в аукционе принимаются по адресу: Брянская область,  рп. Дубровка, ул. Победы, д. 18, каб. 15, в рабочие дни:  с 9.00 час. до 17.00 час. (пятница с 9.00 до 16.00 час.), обед: с 13.00  до 14.00 час. </w:t>
      </w:r>
      <w:r w:rsidRPr="00A17735">
        <w:rPr>
          <w:rFonts w:ascii="Times New Roman" w:hAnsi="Times New Roman"/>
          <w:color w:val="000000"/>
          <w:sz w:val="24"/>
          <w:szCs w:val="24"/>
        </w:rPr>
        <w:t xml:space="preserve">Заявки подаются в письменном виде по установленной форме. </w:t>
      </w:r>
      <w:r w:rsidRPr="00A17735">
        <w:rPr>
          <w:rFonts w:ascii="Times New Roman" w:hAnsi="Times New Roman"/>
          <w:sz w:val="24"/>
          <w:szCs w:val="24"/>
        </w:rPr>
        <w:t xml:space="preserve">Форму заявки можно получить в Комитете имущественных отношений администрации Дубровского района, а также на официальном сайте администрации Дубровского  района в сети «Интернет» </w:t>
      </w:r>
      <w:hyperlink r:id="rId426" w:history="1">
        <w:r w:rsidRPr="00A17735">
          <w:rPr>
            <w:rFonts w:ascii="Times New Roman" w:hAnsi="Times New Roman"/>
            <w:color w:val="0000FF"/>
            <w:sz w:val="24"/>
            <w:szCs w:val="24"/>
            <w:u w:val="single"/>
            <w:lang w:val="en-US"/>
          </w:rPr>
          <w:t>www</w:t>
        </w:r>
        <w:r w:rsidRPr="00A17735">
          <w:rPr>
            <w:rFonts w:ascii="Times New Roman" w:hAnsi="Times New Roman"/>
            <w:color w:val="0000FF"/>
            <w:sz w:val="24"/>
            <w:szCs w:val="24"/>
            <w:u w:val="single"/>
          </w:rPr>
          <w:t>.</w:t>
        </w:r>
        <w:r w:rsidRPr="00A17735">
          <w:rPr>
            <w:rFonts w:ascii="Times New Roman" w:hAnsi="Times New Roman"/>
            <w:color w:val="0000FF"/>
            <w:sz w:val="24"/>
            <w:szCs w:val="24"/>
            <w:u w:val="single"/>
            <w:lang w:val="en-US"/>
          </w:rPr>
          <w:t>admdubrovka</w:t>
        </w:r>
        <w:r w:rsidRPr="00A17735">
          <w:rPr>
            <w:rFonts w:ascii="Times New Roman" w:hAnsi="Times New Roman"/>
            <w:color w:val="0000FF"/>
            <w:sz w:val="24"/>
            <w:szCs w:val="24"/>
            <w:u w:val="single"/>
          </w:rPr>
          <w:t>.</w:t>
        </w:r>
        <w:r w:rsidRPr="00A17735">
          <w:rPr>
            <w:rFonts w:ascii="Times New Roman" w:hAnsi="Times New Roman"/>
            <w:color w:val="0000FF"/>
            <w:sz w:val="24"/>
            <w:szCs w:val="24"/>
            <w:u w:val="single"/>
            <w:lang w:val="en-US"/>
          </w:rPr>
          <w:t>ru</w:t>
        </w:r>
      </w:hyperlink>
      <w:r w:rsidRPr="00A17735">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427" w:history="1">
        <w:r w:rsidRPr="00A17735">
          <w:rPr>
            <w:rFonts w:ascii="Times New Roman" w:hAnsi="Times New Roman"/>
            <w:color w:val="0000FF"/>
            <w:sz w:val="24"/>
            <w:szCs w:val="24"/>
            <w:u w:val="single"/>
          </w:rPr>
          <w:t>www.</w:t>
        </w:r>
        <w:r w:rsidRPr="00A17735">
          <w:rPr>
            <w:rFonts w:ascii="Times New Roman" w:hAnsi="Times New Roman"/>
            <w:color w:val="0000FF"/>
            <w:sz w:val="24"/>
            <w:szCs w:val="24"/>
            <w:u w:val="single"/>
            <w:lang w:val="en-US"/>
          </w:rPr>
          <w:t>torgi</w:t>
        </w:r>
        <w:r w:rsidRPr="00A17735">
          <w:rPr>
            <w:rFonts w:ascii="Times New Roman" w:hAnsi="Times New Roman"/>
            <w:color w:val="0000FF"/>
            <w:sz w:val="24"/>
            <w:szCs w:val="24"/>
            <w:u w:val="single"/>
          </w:rPr>
          <w:t>.</w:t>
        </w:r>
        <w:r w:rsidRPr="00A17735">
          <w:rPr>
            <w:rFonts w:ascii="Times New Roman" w:hAnsi="Times New Roman"/>
            <w:color w:val="0000FF"/>
            <w:sz w:val="24"/>
            <w:szCs w:val="24"/>
            <w:u w:val="single"/>
            <w:lang w:val="en-US"/>
          </w:rPr>
          <w:t>gov</w:t>
        </w:r>
        <w:r w:rsidRPr="00A17735">
          <w:rPr>
            <w:rFonts w:ascii="Times New Roman" w:hAnsi="Times New Roman"/>
            <w:color w:val="0000FF"/>
            <w:sz w:val="24"/>
            <w:szCs w:val="24"/>
            <w:u w:val="single"/>
          </w:rPr>
          <w:t>.ru</w:t>
        </w:r>
      </w:hyperlink>
      <w:r w:rsidRPr="00A17735">
        <w:rPr>
          <w:rFonts w:ascii="Times New Roman" w:hAnsi="Times New Roman"/>
          <w:sz w:val="24"/>
          <w:szCs w:val="24"/>
        </w:rPr>
        <w:t xml:space="preserve"> (Приложение 1).</w:t>
      </w:r>
    </w:p>
    <w:p w:rsidR="00A17735" w:rsidRPr="00A17735" w:rsidRDefault="00A17735" w:rsidP="00A17735">
      <w:pPr>
        <w:spacing w:after="0" w:line="240" w:lineRule="auto"/>
        <w:ind w:right="-284" w:firstLine="539"/>
        <w:jc w:val="both"/>
        <w:rPr>
          <w:rFonts w:ascii="Times New Roman" w:hAnsi="Times New Roman"/>
          <w:color w:val="000000"/>
          <w:sz w:val="24"/>
          <w:szCs w:val="24"/>
        </w:rPr>
      </w:pPr>
      <w:r w:rsidRPr="00A17735">
        <w:rPr>
          <w:rFonts w:ascii="Times New Roman" w:hAnsi="Times New Roman"/>
          <w:sz w:val="24"/>
          <w:szCs w:val="24"/>
        </w:rPr>
        <w:t>Заявки регистрируются организатором аукциона в журнале регистрации заявок с присвоением  номера и с указанием даты и времени подачи документов.</w:t>
      </w:r>
    </w:p>
    <w:p w:rsidR="00A17735" w:rsidRPr="00A17735" w:rsidRDefault="00A17735" w:rsidP="00A17735">
      <w:pPr>
        <w:spacing w:after="0" w:line="240" w:lineRule="auto"/>
        <w:ind w:right="-284" w:firstLine="540"/>
        <w:jc w:val="both"/>
        <w:rPr>
          <w:rFonts w:ascii="Times New Roman" w:hAnsi="Times New Roman"/>
          <w:color w:val="000000"/>
          <w:sz w:val="24"/>
          <w:szCs w:val="24"/>
        </w:rPr>
      </w:pPr>
      <w:r w:rsidRPr="00A17735">
        <w:rPr>
          <w:rFonts w:ascii="Times New Roman" w:hAnsi="Times New Roman"/>
          <w:b/>
          <w:bCs/>
          <w:color w:val="000000"/>
          <w:sz w:val="24"/>
          <w:szCs w:val="24"/>
        </w:rPr>
        <w:t>Дата начала приема заявок с прилагаемыми документами</w:t>
      </w:r>
      <w:r w:rsidRPr="00A17735">
        <w:rPr>
          <w:rFonts w:ascii="Times New Roman" w:hAnsi="Times New Roman"/>
          <w:color w:val="000000"/>
          <w:sz w:val="24"/>
          <w:szCs w:val="24"/>
        </w:rPr>
        <w:t>:  04.07.2019  г. с 14-00</w:t>
      </w:r>
    </w:p>
    <w:p w:rsidR="00A17735" w:rsidRPr="00A17735" w:rsidRDefault="00A17735" w:rsidP="00A17735">
      <w:pPr>
        <w:spacing w:after="0" w:line="240" w:lineRule="auto"/>
        <w:ind w:right="-284" w:firstLine="540"/>
        <w:jc w:val="both"/>
        <w:outlineLvl w:val="0"/>
        <w:rPr>
          <w:rFonts w:ascii="Times New Roman" w:hAnsi="Times New Roman"/>
          <w:b/>
          <w:bCs/>
          <w:color w:val="000000"/>
          <w:sz w:val="24"/>
          <w:szCs w:val="24"/>
        </w:rPr>
      </w:pPr>
      <w:r w:rsidRPr="00A17735">
        <w:rPr>
          <w:rFonts w:ascii="Times New Roman" w:hAnsi="Times New Roman"/>
          <w:b/>
          <w:bCs/>
          <w:color w:val="000000"/>
          <w:sz w:val="24"/>
          <w:szCs w:val="24"/>
        </w:rPr>
        <w:t>Перечень документов, представляемых претендентами для участия в аукционе:</w:t>
      </w:r>
    </w:p>
    <w:p w:rsidR="00A17735" w:rsidRPr="00A17735" w:rsidRDefault="00A17735" w:rsidP="00A17735">
      <w:pPr>
        <w:spacing w:after="0" w:line="240" w:lineRule="auto"/>
        <w:ind w:right="-284" w:firstLine="540"/>
        <w:jc w:val="both"/>
        <w:rPr>
          <w:rFonts w:ascii="Times New Roman" w:hAnsi="Times New Roman"/>
          <w:bCs/>
          <w:color w:val="000000"/>
          <w:sz w:val="24"/>
          <w:szCs w:val="24"/>
        </w:rPr>
      </w:pPr>
      <w:r w:rsidRPr="00A17735">
        <w:rPr>
          <w:rFonts w:ascii="Times New Roman" w:hAnsi="Times New Roman"/>
          <w:bCs/>
          <w:color w:val="000000"/>
          <w:sz w:val="24"/>
          <w:szCs w:val="24"/>
        </w:rPr>
        <w:t>Один претендент имеет право подать только одну заявку для участия в торгах.</w:t>
      </w:r>
    </w:p>
    <w:p w:rsidR="00A17735" w:rsidRPr="00A17735" w:rsidRDefault="00A17735" w:rsidP="00A17735">
      <w:pPr>
        <w:spacing w:after="0" w:line="240" w:lineRule="auto"/>
        <w:ind w:right="-284" w:firstLine="540"/>
        <w:jc w:val="both"/>
        <w:rPr>
          <w:rFonts w:ascii="Times New Roman" w:hAnsi="Times New Roman"/>
          <w:color w:val="000000"/>
          <w:sz w:val="24"/>
          <w:szCs w:val="24"/>
        </w:rPr>
      </w:pPr>
      <w:r w:rsidRPr="00A17735">
        <w:rPr>
          <w:rFonts w:ascii="Times New Roman" w:hAnsi="Times New Roman"/>
          <w:bCs/>
          <w:color w:val="000000"/>
          <w:sz w:val="24"/>
          <w:szCs w:val="24"/>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bookmarkStart w:id="27" w:name="sub_323"/>
      <w:bookmarkEnd w:id="27"/>
    </w:p>
    <w:p w:rsidR="00A17735" w:rsidRPr="00A17735" w:rsidRDefault="00A17735" w:rsidP="00A17735">
      <w:pPr>
        <w:spacing w:after="0" w:line="240" w:lineRule="auto"/>
        <w:ind w:right="-284" w:firstLine="540"/>
        <w:jc w:val="both"/>
        <w:rPr>
          <w:rFonts w:ascii="Times New Roman" w:hAnsi="Times New Roman"/>
          <w:color w:val="000000"/>
          <w:sz w:val="24"/>
          <w:szCs w:val="24"/>
        </w:rPr>
      </w:pPr>
      <w:r w:rsidRPr="00A17735">
        <w:rPr>
          <w:rFonts w:ascii="Times New Roman" w:hAnsi="Times New Roman"/>
          <w:color w:val="000000"/>
          <w:sz w:val="24"/>
          <w:szCs w:val="24"/>
        </w:rPr>
        <w:t>Одновременно с заявкой, которая составляется в 2 экземплярах, один из которых остается у организатора торгов, другой – у претендента, заполненной по установленной форме  с указанием реквизита счета для возврата задатка претенденты представляют следующие документы:</w:t>
      </w:r>
    </w:p>
    <w:p w:rsidR="00A17735" w:rsidRPr="00A17735" w:rsidRDefault="00A17735" w:rsidP="00A17735">
      <w:pPr>
        <w:autoSpaceDE w:val="0"/>
        <w:autoSpaceDN w:val="0"/>
        <w:adjustRightInd w:val="0"/>
        <w:spacing w:after="0" w:line="240" w:lineRule="auto"/>
        <w:ind w:firstLine="540"/>
        <w:jc w:val="both"/>
        <w:rPr>
          <w:rFonts w:ascii="Times New Roman" w:hAnsi="Times New Roman"/>
          <w:sz w:val="24"/>
          <w:szCs w:val="24"/>
        </w:rPr>
      </w:pPr>
      <w:r w:rsidRPr="00A17735">
        <w:rPr>
          <w:rFonts w:ascii="Times New Roman" w:hAnsi="Times New Roman"/>
          <w:sz w:val="24"/>
          <w:szCs w:val="24"/>
        </w:rPr>
        <w:t>1) копии документов, удостоверяющих личность заявителя (для граждан);</w:t>
      </w:r>
    </w:p>
    <w:p w:rsidR="00A17735" w:rsidRPr="00A17735" w:rsidRDefault="00A17735" w:rsidP="00A17735">
      <w:pPr>
        <w:autoSpaceDE w:val="0"/>
        <w:autoSpaceDN w:val="0"/>
        <w:adjustRightInd w:val="0"/>
        <w:spacing w:after="0" w:line="240" w:lineRule="auto"/>
        <w:ind w:firstLine="540"/>
        <w:jc w:val="both"/>
        <w:rPr>
          <w:rFonts w:ascii="Times New Roman" w:hAnsi="Times New Roman"/>
          <w:sz w:val="24"/>
          <w:szCs w:val="24"/>
        </w:rPr>
      </w:pPr>
      <w:r w:rsidRPr="00A17735">
        <w:rPr>
          <w:rFonts w:ascii="Times New Roman" w:hAnsi="Times New Roman"/>
          <w:sz w:val="24"/>
          <w:szCs w:val="24"/>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17735" w:rsidRPr="00A17735" w:rsidRDefault="00A17735" w:rsidP="00A17735">
      <w:pPr>
        <w:spacing w:after="0" w:line="240" w:lineRule="auto"/>
        <w:ind w:firstLine="540"/>
        <w:jc w:val="both"/>
        <w:rPr>
          <w:rFonts w:ascii="Times New Roman" w:hAnsi="Times New Roman"/>
          <w:sz w:val="24"/>
          <w:szCs w:val="24"/>
        </w:rPr>
      </w:pPr>
      <w:r w:rsidRPr="00A17735">
        <w:rPr>
          <w:rFonts w:ascii="Times New Roman" w:hAnsi="Times New Roman"/>
          <w:sz w:val="24"/>
          <w:szCs w:val="24"/>
        </w:rPr>
        <w:t xml:space="preserve">3) документы, подтверждающие внесение задатка. </w:t>
      </w:r>
    </w:p>
    <w:p w:rsidR="00A17735" w:rsidRPr="00A17735" w:rsidRDefault="00A17735" w:rsidP="00A17735">
      <w:pPr>
        <w:spacing w:after="0" w:line="240" w:lineRule="auto"/>
        <w:ind w:firstLine="540"/>
        <w:jc w:val="both"/>
        <w:rPr>
          <w:rFonts w:ascii="Times New Roman" w:hAnsi="Times New Roman"/>
          <w:sz w:val="24"/>
          <w:szCs w:val="24"/>
        </w:rPr>
      </w:pPr>
      <w:r w:rsidRPr="00A17735">
        <w:rPr>
          <w:rFonts w:ascii="Times New Roman" w:hAnsi="Times New Roman"/>
          <w:sz w:val="24"/>
          <w:szCs w:val="24"/>
        </w:rPr>
        <w:t>Заявка на участие в аукционе, поступившая по истечении срока приёма заявок, возвращается заявителю в день её поступления.</w:t>
      </w:r>
    </w:p>
    <w:p w:rsidR="00A17735" w:rsidRPr="00A17735" w:rsidRDefault="00A17735" w:rsidP="00A17735">
      <w:pPr>
        <w:spacing w:after="0" w:line="240" w:lineRule="auto"/>
        <w:ind w:firstLine="540"/>
        <w:jc w:val="both"/>
        <w:rPr>
          <w:rFonts w:ascii="Times New Roman" w:hAnsi="Times New Roman"/>
          <w:sz w:val="24"/>
          <w:szCs w:val="24"/>
        </w:rPr>
      </w:pPr>
      <w:r w:rsidRPr="00A17735">
        <w:rPr>
          <w:rFonts w:ascii="Times New Roman" w:hAnsi="Times New Roman"/>
          <w:color w:val="000000"/>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A17735">
        <w:rPr>
          <w:rFonts w:ascii="Times New Roman" w:hAnsi="Times New Roman"/>
          <w:sz w:val="24"/>
          <w:szCs w:val="24"/>
        </w:rPr>
        <w:t xml:space="preserve">  </w:t>
      </w:r>
    </w:p>
    <w:p w:rsidR="00A17735" w:rsidRPr="00A17735" w:rsidRDefault="00A17735" w:rsidP="00A17735">
      <w:pPr>
        <w:spacing w:after="0" w:line="240" w:lineRule="auto"/>
        <w:ind w:firstLine="540"/>
        <w:jc w:val="both"/>
        <w:rPr>
          <w:rFonts w:ascii="Times New Roman" w:hAnsi="Times New Roman"/>
          <w:b/>
          <w:sz w:val="24"/>
          <w:szCs w:val="24"/>
        </w:rPr>
      </w:pPr>
      <w:r w:rsidRPr="00A17735">
        <w:rPr>
          <w:rFonts w:ascii="Times New Roman" w:hAnsi="Times New Roman"/>
          <w:b/>
          <w:sz w:val="24"/>
          <w:szCs w:val="24"/>
        </w:rPr>
        <w:t xml:space="preserve">Дата окончания приёма заявок:  </w:t>
      </w:r>
      <w:r w:rsidRPr="00A17735">
        <w:rPr>
          <w:rFonts w:ascii="Times New Roman" w:hAnsi="Times New Roman"/>
          <w:sz w:val="24"/>
          <w:szCs w:val="24"/>
        </w:rPr>
        <w:t>31.07.2019 г.  до 17-00</w:t>
      </w:r>
    </w:p>
    <w:p w:rsidR="00A17735" w:rsidRPr="00A17735" w:rsidRDefault="00A17735" w:rsidP="00A17735">
      <w:pPr>
        <w:tabs>
          <w:tab w:val="left" w:pos="360"/>
          <w:tab w:val="left" w:pos="900"/>
        </w:tabs>
        <w:spacing w:after="0" w:line="240" w:lineRule="auto"/>
        <w:ind w:firstLine="540"/>
        <w:jc w:val="both"/>
        <w:rPr>
          <w:rFonts w:ascii="Times New Roman" w:hAnsi="Times New Roman"/>
          <w:b/>
          <w:sz w:val="24"/>
          <w:szCs w:val="24"/>
        </w:rPr>
      </w:pPr>
      <w:r w:rsidRPr="00A17735">
        <w:rPr>
          <w:rFonts w:ascii="Times New Roman" w:hAnsi="Times New Roman"/>
          <w:b/>
          <w:sz w:val="24"/>
          <w:szCs w:val="24"/>
        </w:rPr>
        <w:t xml:space="preserve">Место, дата, время определения участников аукциона: </w:t>
      </w:r>
    </w:p>
    <w:p w:rsidR="00A17735" w:rsidRPr="00A17735" w:rsidRDefault="00A17735" w:rsidP="00A17735">
      <w:pPr>
        <w:tabs>
          <w:tab w:val="left" w:pos="360"/>
          <w:tab w:val="left" w:pos="900"/>
        </w:tabs>
        <w:autoSpaceDE w:val="0"/>
        <w:autoSpaceDN w:val="0"/>
        <w:adjustRightInd w:val="0"/>
        <w:spacing w:after="0" w:line="240" w:lineRule="auto"/>
        <w:ind w:firstLine="540"/>
        <w:jc w:val="both"/>
        <w:rPr>
          <w:rFonts w:ascii="Times New Roman" w:hAnsi="Times New Roman"/>
          <w:color w:val="000000"/>
          <w:sz w:val="24"/>
          <w:szCs w:val="24"/>
        </w:rPr>
      </w:pPr>
      <w:r w:rsidRPr="00A17735">
        <w:rPr>
          <w:rFonts w:ascii="Times New Roman" w:hAnsi="Times New Roman"/>
          <w:sz w:val="24"/>
          <w:szCs w:val="24"/>
        </w:rPr>
        <w:t>Определение участников аукциона будет проводиться</w:t>
      </w:r>
      <w:r w:rsidRPr="00A17735">
        <w:rPr>
          <w:rFonts w:ascii="Times New Roman" w:hAnsi="Times New Roman"/>
          <w:color w:val="000000"/>
          <w:sz w:val="24"/>
          <w:szCs w:val="24"/>
        </w:rPr>
        <w:t xml:space="preserve"> с </w:t>
      </w:r>
      <w:r w:rsidRPr="00A17735">
        <w:rPr>
          <w:rFonts w:ascii="Times New Roman" w:hAnsi="Times New Roman"/>
          <w:sz w:val="24"/>
          <w:szCs w:val="24"/>
        </w:rPr>
        <w:t>11.00 до 12.00 01.08.2019 г., по</w:t>
      </w:r>
      <w:r w:rsidRPr="00A17735">
        <w:rPr>
          <w:rFonts w:ascii="Times New Roman" w:hAnsi="Times New Roman"/>
          <w:color w:val="000000"/>
          <w:sz w:val="24"/>
          <w:szCs w:val="24"/>
        </w:rPr>
        <w:t xml:space="preserve"> адресу: 242750,  Брянская область,   Дубровский район, рп. Дубровка, ул. Победы, д. 18, каб. 2.</w:t>
      </w:r>
    </w:p>
    <w:p w:rsidR="00A17735" w:rsidRPr="00A17735" w:rsidRDefault="00A17735" w:rsidP="00A17735">
      <w:pPr>
        <w:tabs>
          <w:tab w:val="left" w:pos="360"/>
          <w:tab w:val="left" w:pos="900"/>
        </w:tabs>
        <w:autoSpaceDE w:val="0"/>
        <w:autoSpaceDN w:val="0"/>
        <w:adjustRightInd w:val="0"/>
        <w:spacing w:after="0" w:line="240" w:lineRule="auto"/>
        <w:ind w:firstLine="540"/>
        <w:jc w:val="both"/>
        <w:rPr>
          <w:rFonts w:ascii="Times New Roman" w:hAnsi="Times New Roman"/>
          <w:b/>
          <w:color w:val="000000"/>
          <w:sz w:val="24"/>
          <w:szCs w:val="24"/>
        </w:rPr>
      </w:pPr>
      <w:r w:rsidRPr="00A17735">
        <w:rPr>
          <w:rFonts w:ascii="Times New Roman" w:hAnsi="Times New Roman"/>
          <w:b/>
          <w:color w:val="000000"/>
          <w:sz w:val="24"/>
          <w:szCs w:val="24"/>
        </w:rPr>
        <w:t>Претендент не допускается к участию в аукционе по следующим основаниям:</w:t>
      </w:r>
    </w:p>
    <w:p w:rsidR="00A17735" w:rsidRPr="00A17735" w:rsidRDefault="00A17735" w:rsidP="00A17735">
      <w:pPr>
        <w:autoSpaceDE w:val="0"/>
        <w:autoSpaceDN w:val="0"/>
        <w:adjustRightInd w:val="0"/>
        <w:spacing w:after="0" w:line="240" w:lineRule="auto"/>
        <w:ind w:firstLine="540"/>
        <w:jc w:val="both"/>
        <w:rPr>
          <w:rFonts w:ascii="Times New Roman" w:hAnsi="Times New Roman"/>
          <w:bCs/>
          <w:sz w:val="24"/>
          <w:szCs w:val="24"/>
        </w:rPr>
      </w:pPr>
      <w:r w:rsidRPr="00A17735">
        <w:rPr>
          <w:rFonts w:ascii="Times New Roman" w:hAnsi="Times New Roman"/>
          <w:bCs/>
          <w:sz w:val="24"/>
          <w:szCs w:val="24"/>
        </w:rPr>
        <w:t>1) непредставление необходимых для участия в аукционе документов или представление недостоверных сведений;</w:t>
      </w:r>
    </w:p>
    <w:p w:rsidR="00A17735" w:rsidRPr="00A17735" w:rsidRDefault="00A17735" w:rsidP="00A17735">
      <w:pPr>
        <w:autoSpaceDE w:val="0"/>
        <w:autoSpaceDN w:val="0"/>
        <w:adjustRightInd w:val="0"/>
        <w:spacing w:after="0" w:line="240" w:lineRule="auto"/>
        <w:ind w:firstLine="540"/>
        <w:jc w:val="both"/>
        <w:rPr>
          <w:rFonts w:ascii="Times New Roman" w:hAnsi="Times New Roman"/>
          <w:bCs/>
          <w:sz w:val="24"/>
          <w:szCs w:val="24"/>
        </w:rPr>
      </w:pPr>
      <w:r w:rsidRPr="00A17735">
        <w:rPr>
          <w:rFonts w:ascii="Times New Roman" w:hAnsi="Times New Roman"/>
          <w:bCs/>
          <w:sz w:val="24"/>
          <w:szCs w:val="24"/>
        </w:rPr>
        <w:t>2) непоступление задатка на дату рассмотрения заявок на участие в аукционе;</w:t>
      </w:r>
    </w:p>
    <w:p w:rsidR="00A17735" w:rsidRPr="00A17735" w:rsidRDefault="00A17735" w:rsidP="00A17735">
      <w:pPr>
        <w:autoSpaceDE w:val="0"/>
        <w:autoSpaceDN w:val="0"/>
        <w:adjustRightInd w:val="0"/>
        <w:spacing w:after="0" w:line="240" w:lineRule="auto"/>
        <w:ind w:firstLine="540"/>
        <w:jc w:val="both"/>
        <w:rPr>
          <w:rFonts w:ascii="Times New Roman" w:hAnsi="Times New Roman"/>
          <w:bCs/>
          <w:sz w:val="24"/>
          <w:szCs w:val="24"/>
        </w:rPr>
      </w:pPr>
      <w:r w:rsidRPr="00A17735">
        <w:rPr>
          <w:rFonts w:ascii="Times New Roman" w:hAnsi="Times New Roman"/>
          <w:bCs/>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17735" w:rsidRPr="00A17735" w:rsidRDefault="00A17735" w:rsidP="00A17735">
      <w:pPr>
        <w:autoSpaceDE w:val="0"/>
        <w:autoSpaceDN w:val="0"/>
        <w:adjustRightInd w:val="0"/>
        <w:spacing w:after="0" w:line="240" w:lineRule="auto"/>
        <w:ind w:firstLine="540"/>
        <w:jc w:val="both"/>
        <w:rPr>
          <w:rFonts w:ascii="Times New Roman" w:hAnsi="Times New Roman"/>
          <w:bCs/>
          <w:sz w:val="24"/>
          <w:szCs w:val="24"/>
        </w:rPr>
      </w:pPr>
      <w:r w:rsidRPr="00A17735">
        <w:rPr>
          <w:rFonts w:ascii="Times New Roman" w:hAnsi="Times New Roman"/>
          <w:bCs/>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17735" w:rsidRPr="00A17735" w:rsidRDefault="00A17735" w:rsidP="00A17735">
      <w:pPr>
        <w:spacing w:after="0" w:line="240" w:lineRule="auto"/>
        <w:ind w:firstLine="539"/>
        <w:jc w:val="both"/>
        <w:rPr>
          <w:rFonts w:ascii="Times New Roman" w:hAnsi="Times New Roman"/>
          <w:color w:val="000000"/>
          <w:sz w:val="24"/>
          <w:szCs w:val="24"/>
        </w:rPr>
      </w:pPr>
      <w:r w:rsidRPr="00A17735">
        <w:rPr>
          <w:rFonts w:ascii="Times New Roman" w:hAnsi="Times New Roman"/>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17735" w:rsidRPr="00A17735" w:rsidRDefault="00A17735" w:rsidP="00A17735">
      <w:pPr>
        <w:spacing w:after="0" w:line="240" w:lineRule="auto"/>
        <w:ind w:firstLine="539"/>
        <w:jc w:val="both"/>
        <w:rPr>
          <w:rFonts w:ascii="Times New Roman" w:hAnsi="Times New Roman"/>
          <w:color w:val="000000"/>
          <w:sz w:val="24"/>
          <w:szCs w:val="24"/>
        </w:rPr>
      </w:pPr>
      <w:r w:rsidRPr="00A17735">
        <w:rPr>
          <w:rFonts w:ascii="Times New Roman" w:hAnsi="Times New Roman"/>
          <w:color w:val="000000"/>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купли - продажи земельного участка. При этом цена земельного участка по договору купли - продажи земельного участка определяется в размере, равном начальной цене предмета аукциона.</w:t>
      </w:r>
    </w:p>
    <w:p w:rsidR="00A17735" w:rsidRPr="00A17735" w:rsidRDefault="00A17735" w:rsidP="00A17735">
      <w:pPr>
        <w:spacing w:after="0" w:line="240" w:lineRule="auto"/>
        <w:ind w:firstLine="539"/>
        <w:jc w:val="both"/>
        <w:rPr>
          <w:rFonts w:ascii="Times New Roman" w:hAnsi="Times New Roman"/>
          <w:color w:val="000000"/>
          <w:sz w:val="24"/>
          <w:szCs w:val="24"/>
        </w:rPr>
      </w:pPr>
      <w:r w:rsidRPr="00A17735">
        <w:rPr>
          <w:rFonts w:ascii="Times New Roman" w:hAnsi="Times New Roman"/>
          <w:color w:val="000000"/>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w:t>
      </w:r>
      <w:r w:rsidRPr="00A17735">
        <w:rPr>
          <w:rFonts w:ascii="Times New Roman" w:hAnsi="Times New Roman"/>
          <w:color w:val="000000"/>
          <w:sz w:val="24"/>
          <w:szCs w:val="24"/>
        </w:rPr>
        <w:lastRenderedPageBreak/>
        <w:t>рассмотрения указанной заявки обязан направить заявителю три экземпляра подписанного проекта договора купли - продажи земельного участка. При этом цена земельного участка по договору купли - продажи земельного участка определяется в размере, равном начальной цене предмета аукциона.</w:t>
      </w:r>
    </w:p>
    <w:p w:rsidR="00A17735" w:rsidRPr="00A17735" w:rsidRDefault="00A17735" w:rsidP="00A17735">
      <w:pPr>
        <w:autoSpaceDE w:val="0"/>
        <w:autoSpaceDN w:val="0"/>
        <w:adjustRightInd w:val="0"/>
        <w:spacing w:after="0" w:line="240" w:lineRule="auto"/>
        <w:ind w:firstLine="539"/>
        <w:outlineLvl w:val="0"/>
        <w:rPr>
          <w:rFonts w:ascii="Times New Roman" w:hAnsi="Times New Roman"/>
          <w:b/>
          <w:color w:val="000000"/>
          <w:sz w:val="24"/>
          <w:szCs w:val="24"/>
        </w:rPr>
      </w:pPr>
      <w:r w:rsidRPr="00A17735">
        <w:rPr>
          <w:rFonts w:ascii="Times New Roman" w:hAnsi="Times New Roman"/>
          <w:b/>
          <w:color w:val="000000"/>
          <w:sz w:val="24"/>
          <w:szCs w:val="24"/>
        </w:rPr>
        <w:t>Порядок проведения аукциона:</w:t>
      </w:r>
    </w:p>
    <w:p w:rsidR="00A17735" w:rsidRPr="00A17735" w:rsidRDefault="00A17735" w:rsidP="00A17735">
      <w:pPr>
        <w:spacing w:after="0" w:line="240" w:lineRule="auto"/>
        <w:ind w:firstLine="539"/>
        <w:jc w:val="both"/>
        <w:rPr>
          <w:rFonts w:ascii="Times New Roman" w:hAnsi="Times New Roman"/>
          <w:color w:val="000000"/>
          <w:sz w:val="24"/>
          <w:szCs w:val="24"/>
        </w:rPr>
      </w:pPr>
      <w:r w:rsidRPr="00A17735">
        <w:rPr>
          <w:rFonts w:ascii="Times New Roman" w:hAnsi="Times New Roman"/>
          <w:color w:val="000000"/>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A17735" w:rsidRPr="00A17735" w:rsidRDefault="00A17735" w:rsidP="00A17735">
      <w:pPr>
        <w:spacing w:after="0" w:line="240" w:lineRule="auto"/>
        <w:ind w:firstLine="539"/>
        <w:jc w:val="both"/>
        <w:rPr>
          <w:rFonts w:ascii="Times New Roman" w:hAnsi="Times New Roman"/>
          <w:spacing w:val="8"/>
          <w:sz w:val="24"/>
          <w:szCs w:val="24"/>
        </w:rPr>
      </w:pPr>
      <w:r w:rsidRPr="00A17735">
        <w:rPr>
          <w:rFonts w:ascii="Times New Roman" w:hAnsi="Times New Roman"/>
          <w:color w:val="000000"/>
          <w:sz w:val="24"/>
          <w:szCs w:val="24"/>
        </w:rPr>
        <w:t>- аукцион ведет аукционист</w:t>
      </w:r>
      <w:r w:rsidRPr="00A17735">
        <w:rPr>
          <w:rFonts w:ascii="Times New Roman" w:hAnsi="Times New Roman"/>
          <w:spacing w:val="8"/>
          <w:sz w:val="24"/>
          <w:szCs w:val="24"/>
        </w:rPr>
        <w:t>;</w:t>
      </w:r>
    </w:p>
    <w:p w:rsidR="00A17735" w:rsidRPr="00A17735" w:rsidRDefault="00A17735" w:rsidP="00A17735">
      <w:pPr>
        <w:spacing w:after="0" w:line="240" w:lineRule="auto"/>
        <w:ind w:firstLine="539"/>
        <w:jc w:val="both"/>
        <w:rPr>
          <w:rFonts w:ascii="Times New Roman" w:hAnsi="Times New Roman"/>
          <w:color w:val="000000"/>
          <w:sz w:val="24"/>
          <w:szCs w:val="24"/>
        </w:rPr>
      </w:pPr>
      <w:r w:rsidRPr="00A17735">
        <w:rPr>
          <w:rFonts w:ascii="Times New Roman" w:hAnsi="Times New Roman"/>
          <w:sz w:val="24"/>
          <w:szCs w:val="24"/>
        </w:rPr>
        <w:t xml:space="preserve"> </w:t>
      </w:r>
      <w:r w:rsidRPr="00A17735">
        <w:rPr>
          <w:rFonts w:ascii="Times New Roman" w:hAnsi="Times New Roman"/>
          <w:color w:val="000000"/>
          <w:sz w:val="24"/>
          <w:szCs w:val="24"/>
        </w:rPr>
        <w:t>- аукцион начинается с оглашения аукционистом наименования земельного участка, предлагаемого к выкупу, основных его характеристик, начальной цены и «шага аукциона»;</w:t>
      </w:r>
    </w:p>
    <w:p w:rsidR="00A17735" w:rsidRPr="00A17735" w:rsidRDefault="00A17735" w:rsidP="00A17735">
      <w:pPr>
        <w:spacing w:after="0" w:line="240" w:lineRule="auto"/>
        <w:ind w:firstLine="539"/>
        <w:jc w:val="both"/>
        <w:rPr>
          <w:rFonts w:ascii="Times New Roman" w:hAnsi="Times New Roman"/>
          <w:color w:val="000000"/>
          <w:sz w:val="24"/>
          <w:szCs w:val="24"/>
        </w:rPr>
      </w:pPr>
      <w:r w:rsidRPr="00A17735">
        <w:rPr>
          <w:rFonts w:ascii="Times New Roman" w:hAnsi="Times New Roman"/>
          <w:color w:val="000000"/>
          <w:sz w:val="24"/>
          <w:szCs w:val="24"/>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A17735" w:rsidRPr="00A17735" w:rsidRDefault="00A17735" w:rsidP="00A17735">
      <w:pPr>
        <w:spacing w:after="0" w:line="240" w:lineRule="auto"/>
        <w:ind w:firstLine="539"/>
        <w:jc w:val="both"/>
        <w:rPr>
          <w:rFonts w:ascii="Times New Roman" w:hAnsi="Times New Roman"/>
          <w:color w:val="000000"/>
          <w:sz w:val="24"/>
          <w:szCs w:val="24"/>
        </w:rPr>
      </w:pPr>
      <w:r w:rsidRPr="00A17735">
        <w:rPr>
          <w:rFonts w:ascii="Times New Roman" w:hAnsi="Times New Roman"/>
          <w:color w:val="000000"/>
          <w:sz w:val="24"/>
          <w:szCs w:val="24"/>
        </w:rPr>
        <w:t>- при отсутствии участников аукциона, готовых заключить договор купли-продажи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A17735" w:rsidRPr="00A17735" w:rsidRDefault="00A17735" w:rsidP="00A17735">
      <w:pPr>
        <w:spacing w:after="0" w:line="240" w:lineRule="auto"/>
        <w:ind w:firstLine="539"/>
        <w:jc w:val="both"/>
        <w:rPr>
          <w:rFonts w:ascii="Times New Roman" w:hAnsi="Times New Roman"/>
          <w:color w:val="000000"/>
          <w:sz w:val="24"/>
          <w:szCs w:val="24"/>
        </w:rPr>
      </w:pPr>
      <w:r w:rsidRPr="00A17735">
        <w:rPr>
          <w:rFonts w:ascii="Times New Roman" w:hAnsi="Times New Roman"/>
          <w:color w:val="000000"/>
          <w:sz w:val="24"/>
          <w:szCs w:val="24"/>
        </w:rPr>
        <w:t>- по окончанию аукциона аукционист объявляет о завершении торгов, называет сумму, сложившейся в ходе торгов и номер карточки победителя аукциона;</w:t>
      </w:r>
    </w:p>
    <w:p w:rsidR="00A17735" w:rsidRPr="00A17735" w:rsidRDefault="00A17735" w:rsidP="00A17735">
      <w:pPr>
        <w:spacing w:after="0" w:line="240" w:lineRule="auto"/>
        <w:ind w:firstLine="539"/>
        <w:jc w:val="both"/>
        <w:rPr>
          <w:rFonts w:ascii="Times New Roman" w:hAnsi="Times New Roman"/>
          <w:color w:val="000000"/>
          <w:sz w:val="24"/>
          <w:szCs w:val="24"/>
        </w:rPr>
      </w:pPr>
      <w:r w:rsidRPr="00A17735">
        <w:rPr>
          <w:rFonts w:ascii="Times New Roman" w:hAnsi="Times New Roman"/>
          <w:color w:val="000000"/>
          <w:sz w:val="24"/>
          <w:szCs w:val="24"/>
        </w:rPr>
        <w:t>- стоимость, предложенная победителем аукциона, заносится в протокол об итогах аукциона, составляемый в двух экземплярах;</w:t>
      </w:r>
    </w:p>
    <w:p w:rsidR="00A17735" w:rsidRPr="00A17735" w:rsidRDefault="00A17735" w:rsidP="00A17735">
      <w:pPr>
        <w:autoSpaceDE w:val="0"/>
        <w:autoSpaceDN w:val="0"/>
        <w:adjustRightInd w:val="0"/>
        <w:spacing w:after="0" w:line="240" w:lineRule="auto"/>
        <w:ind w:firstLine="539"/>
        <w:jc w:val="both"/>
        <w:rPr>
          <w:rFonts w:ascii="Times New Roman" w:hAnsi="Times New Roman"/>
          <w:color w:val="000000"/>
          <w:sz w:val="24"/>
          <w:szCs w:val="24"/>
        </w:rPr>
      </w:pPr>
      <w:r w:rsidRPr="00A17735">
        <w:rPr>
          <w:rFonts w:ascii="Times New Roman" w:hAnsi="Times New Roman"/>
          <w:color w:val="000000"/>
          <w:sz w:val="24"/>
          <w:szCs w:val="24"/>
        </w:rPr>
        <w:t xml:space="preserve">- </w:t>
      </w:r>
      <w:r w:rsidRPr="00A17735">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17735" w:rsidRPr="00A17735" w:rsidRDefault="00A17735" w:rsidP="00A17735">
      <w:pPr>
        <w:autoSpaceDE w:val="0"/>
        <w:autoSpaceDN w:val="0"/>
        <w:adjustRightInd w:val="0"/>
        <w:spacing w:after="0" w:line="240" w:lineRule="auto"/>
        <w:ind w:firstLine="539"/>
        <w:jc w:val="both"/>
        <w:rPr>
          <w:rFonts w:ascii="Times New Roman" w:hAnsi="Times New Roman"/>
          <w:sz w:val="24"/>
          <w:szCs w:val="24"/>
        </w:rPr>
      </w:pPr>
      <w:r w:rsidRPr="00A17735">
        <w:rPr>
          <w:rFonts w:ascii="Times New Roman" w:hAnsi="Times New Roman"/>
          <w:sz w:val="24"/>
          <w:szCs w:val="24"/>
        </w:rPr>
        <w:t>- победителем аукциона признается участник аукциона, предложивший наибольшую сумму выкупа за земельный участок.</w:t>
      </w:r>
    </w:p>
    <w:p w:rsidR="00A17735" w:rsidRPr="00A17735" w:rsidRDefault="00A17735" w:rsidP="00A17735">
      <w:pPr>
        <w:autoSpaceDE w:val="0"/>
        <w:autoSpaceDN w:val="0"/>
        <w:adjustRightInd w:val="0"/>
        <w:spacing w:after="0" w:line="240" w:lineRule="auto"/>
        <w:ind w:firstLine="539"/>
        <w:jc w:val="both"/>
        <w:rPr>
          <w:rFonts w:ascii="Times New Roman" w:hAnsi="Times New Roman"/>
          <w:sz w:val="24"/>
          <w:szCs w:val="24"/>
        </w:rPr>
      </w:pPr>
      <w:r w:rsidRPr="00A17735">
        <w:rPr>
          <w:rFonts w:ascii="Times New Roman" w:hAnsi="Times New Roman"/>
          <w:sz w:val="24"/>
          <w:szCs w:val="24"/>
        </w:rPr>
        <w:t>Организатор аукциона объявляет о принятом решении в месте и в день проведения аукциона.</w:t>
      </w:r>
    </w:p>
    <w:p w:rsidR="00A17735" w:rsidRPr="00A17735" w:rsidRDefault="00A17735" w:rsidP="00A17735">
      <w:pPr>
        <w:spacing w:after="0" w:line="240" w:lineRule="auto"/>
        <w:ind w:right="-6" w:firstLine="539"/>
        <w:jc w:val="both"/>
        <w:rPr>
          <w:rFonts w:ascii="Times New Roman" w:hAnsi="Times New Roman"/>
          <w:sz w:val="24"/>
          <w:szCs w:val="24"/>
        </w:rPr>
      </w:pPr>
      <w:r w:rsidRPr="00A17735">
        <w:rPr>
          <w:rFonts w:ascii="Times New Roman" w:hAnsi="Times New Roman"/>
          <w:sz w:val="24"/>
          <w:szCs w:val="24"/>
        </w:rPr>
        <w:t>По результатам аукциона на право заключения договора купли-продажи земельного участка определяется выкупная стоимость земельного участка.</w:t>
      </w:r>
    </w:p>
    <w:p w:rsidR="00A17735" w:rsidRPr="00A17735" w:rsidRDefault="00A17735" w:rsidP="00A17735">
      <w:pPr>
        <w:tabs>
          <w:tab w:val="left" w:pos="360"/>
          <w:tab w:val="left" w:pos="900"/>
        </w:tabs>
        <w:spacing w:after="0" w:line="240" w:lineRule="auto"/>
        <w:ind w:firstLine="539"/>
        <w:jc w:val="both"/>
        <w:rPr>
          <w:rFonts w:ascii="Times New Roman" w:hAnsi="Times New Roman"/>
          <w:sz w:val="24"/>
          <w:szCs w:val="24"/>
        </w:rPr>
      </w:pPr>
      <w:r w:rsidRPr="00A17735">
        <w:rPr>
          <w:rFonts w:ascii="Times New Roman" w:hAnsi="Times New Roman"/>
          <w:b/>
          <w:bCs/>
          <w:sz w:val="24"/>
          <w:szCs w:val="24"/>
        </w:rPr>
        <w:t>Условия и сроки платежа</w:t>
      </w:r>
      <w:r w:rsidRPr="00A17735">
        <w:rPr>
          <w:rFonts w:ascii="Times New Roman" w:hAnsi="Times New Roman"/>
          <w:sz w:val="24"/>
          <w:szCs w:val="24"/>
        </w:rPr>
        <w:t>: безналичным расчетом в течение 10 рабочих дней с момента подписания договора купли-продажи.  Задаток, внесенный на счет, засчитывается в счет выкупной стоимости за земельный участок. Задаток участникам торгов, которые участвовали в аукционе, но не победили в нём, возвращается в течение 3 (Трех) рабочих дней со дня подписания протокола о результатах аукциона.</w:t>
      </w:r>
    </w:p>
    <w:p w:rsidR="00A17735" w:rsidRPr="00A17735" w:rsidRDefault="00A17735" w:rsidP="00A17735">
      <w:pPr>
        <w:spacing w:after="0" w:line="240" w:lineRule="auto"/>
        <w:ind w:firstLine="539"/>
        <w:jc w:val="both"/>
        <w:rPr>
          <w:rFonts w:ascii="Times New Roman" w:hAnsi="Times New Roman"/>
          <w:sz w:val="24"/>
          <w:szCs w:val="24"/>
        </w:rPr>
      </w:pPr>
      <w:r w:rsidRPr="00A17735">
        <w:rPr>
          <w:rFonts w:ascii="Times New Roman" w:hAnsi="Times New Roman"/>
          <w:b/>
          <w:bCs/>
          <w:sz w:val="24"/>
          <w:szCs w:val="24"/>
        </w:rPr>
        <w:t>Реквизиты счета для лота № 1</w:t>
      </w:r>
      <w:r w:rsidRPr="00A17735">
        <w:rPr>
          <w:rFonts w:ascii="Times New Roman" w:hAnsi="Times New Roman"/>
          <w:sz w:val="24"/>
          <w:szCs w:val="24"/>
        </w:rPr>
        <w:t>: ИНН 3210002306  КПП 324501001 УФК  по Брянской обл. (Комитет имущественных отношений администрации Дубровского района) БИК 041501001 ОКТМО 15612407  р/с 40101810300000010008,  отделение БРЯНСК,  КБК    904 1 14  06013 05 0000 430</w:t>
      </w:r>
    </w:p>
    <w:p w:rsidR="00A17735" w:rsidRPr="00A17735" w:rsidRDefault="00A17735" w:rsidP="00A17735">
      <w:pPr>
        <w:spacing w:after="0" w:line="240" w:lineRule="auto"/>
        <w:ind w:firstLine="539"/>
        <w:jc w:val="both"/>
        <w:rPr>
          <w:rFonts w:ascii="Times New Roman" w:hAnsi="Times New Roman"/>
          <w:sz w:val="24"/>
          <w:szCs w:val="24"/>
        </w:rPr>
      </w:pPr>
      <w:r w:rsidRPr="00A17735">
        <w:rPr>
          <w:rFonts w:ascii="Times New Roman" w:hAnsi="Times New Roman"/>
          <w:sz w:val="24"/>
          <w:szCs w:val="24"/>
        </w:rPr>
        <w:t>Наименование платежа</w:t>
      </w:r>
      <w:r w:rsidRPr="00A17735">
        <w:rPr>
          <w:rFonts w:ascii="Times New Roman" w:hAnsi="Times New Roman"/>
          <w:b/>
          <w:sz w:val="24"/>
          <w:szCs w:val="24"/>
        </w:rPr>
        <w:t xml:space="preserve">: </w:t>
      </w:r>
      <w:r w:rsidRPr="00A17735">
        <w:rPr>
          <w:rFonts w:ascii="Times New Roman" w:hAnsi="Times New Roman"/>
          <w:sz w:val="24"/>
          <w:szCs w:val="24"/>
        </w:rPr>
        <w:t>поступления от продажи земельного участка.</w:t>
      </w:r>
    </w:p>
    <w:p w:rsidR="00A17735" w:rsidRPr="00A17735" w:rsidRDefault="00A17735" w:rsidP="00A17735">
      <w:pPr>
        <w:autoSpaceDE w:val="0"/>
        <w:autoSpaceDN w:val="0"/>
        <w:adjustRightInd w:val="0"/>
        <w:spacing w:after="0" w:line="240" w:lineRule="auto"/>
        <w:ind w:firstLine="539"/>
        <w:jc w:val="both"/>
        <w:rPr>
          <w:rFonts w:ascii="Times New Roman" w:hAnsi="Times New Roman"/>
          <w:sz w:val="24"/>
          <w:szCs w:val="24"/>
        </w:rPr>
      </w:pPr>
      <w:r w:rsidRPr="00A17735">
        <w:rPr>
          <w:rFonts w:ascii="Times New Roman" w:hAnsi="Times New Roman"/>
          <w:b/>
          <w:bCs/>
          <w:color w:val="000000"/>
          <w:sz w:val="24"/>
          <w:szCs w:val="24"/>
        </w:rPr>
        <w:t>Срок заключения договора купли-продажи</w:t>
      </w:r>
      <w:r w:rsidRPr="00A17735">
        <w:rPr>
          <w:rFonts w:ascii="Times New Roman" w:hAnsi="Times New Roman"/>
          <w:color w:val="000000"/>
          <w:sz w:val="24"/>
          <w:szCs w:val="24"/>
        </w:rPr>
        <w:t xml:space="preserve">: </w:t>
      </w:r>
      <w:r w:rsidRPr="00A17735">
        <w:rPr>
          <w:rFonts w:ascii="Times New Roman" w:hAnsi="Times New Roman"/>
          <w:sz w:val="24"/>
          <w:szCs w:val="24"/>
        </w:rPr>
        <w:t>Договор купли-продажи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428" w:history="1">
        <w:r w:rsidRPr="00A17735">
          <w:rPr>
            <w:rFonts w:ascii="Times New Roman" w:hAnsi="Times New Roman"/>
            <w:sz w:val="24"/>
            <w:szCs w:val="24"/>
          </w:rPr>
          <w:t>www.torgi.gov.ru</w:t>
        </w:r>
      </w:hyperlink>
      <w:r w:rsidRPr="00A17735">
        <w:rPr>
          <w:rFonts w:ascii="Times New Roman" w:hAnsi="Times New Roman"/>
          <w:sz w:val="24"/>
          <w:szCs w:val="24"/>
        </w:rPr>
        <w:t>).</w:t>
      </w:r>
    </w:p>
    <w:p w:rsidR="00A17735" w:rsidRPr="00A17735" w:rsidRDefault="00A17735" w:rsidP="00A17735">
      <w:pPr>
        <w:spacing w:after="0" w:line="240" w:lineRule="auto"/>
        <w:ind w:right="-284" w:firstLine="540"/>
        <w:jc w:val="both"/>
        <w:rPr>
          <w:rFonts w:ascii="Times New Roman" w:hAnsi="Times New Roman"/>
          <w:sz w:val="24"/>
          <w:szCs w:val="24"/>
        </w:rPr>
      </w:pPr>
      <w:r w:rsidRPr="00A17735">
        <w:rPr>
          <w:rFonts w:ascii="Times New Roman" w:hAnsi="Times New Roman"/>
          <w:b/>
          <w:bCs/>
          <w:color w:val="000000"/>
          <w:sz w:val="24"/>
          <w:szCs w:val="24"/>
        </w:rPr>
        <w:t>Порядок ознакомления покупателей</w:t>
      </w:r>
      <w:r w:rsidRPr="00A17735">
        <w:rPr>
          <w:rFonts w:ascii="Times New Roman" w:hAnsi="Times New Roman"/>
          <w:color w:val="000000"/>
          <w:sz w:val="24"/>
          <w:szCs w:val="24"/>
        </w:rPr>
        <w:t xml:space="preserve"> с </w:t>
      </w:r>
      <w:r w:rsidRPr="00A17735">
        <w:rPr>
          <w:rFonts w:ascii="Times New Roman" w:hAnsi="Times New Roman"/>
          <w:b/>
          <w:bCs/>
          <w:color w:val="000000"/>
          <w:sz w:val="24"/>
          <w:szCs w:val="24"/>
        </w:rPr>
        <w:t>условиями договора купли-продажи и иной информацией</w:t>
      </w:r>
      <w:r w:rsidRPr="00A17735">
        <w:rPr>
          <w:rFonts w:ascii="Times New Roman" w:hAnsi="Times New Roman"/>
          <w:color w:val="000000"/>
          <w:sz w:val="24"/>
          <w:szCs w:val="24"/>
        </w:rPr>
        <w:t xml:space="preserve">: Получить дополнительную информацию, необходимые материалы, ознакомиться с проектом договора купли-продажи земельного участка (Приложение 2), формой заявки, можно  по адресу:  242750 Брянская область,   Дубровский район, рп. Дубровка, ул. Победы, д. 18, каб. 15, </w:t>
      </w:r>
      <w:r w:rsidRPr="00A17735">
        <w:rPr>
          <w:rFonts w:ascii="Times New Roman" w:hAnsi="Times New Roman"/>
          <w:sz w:val="24"/>
          <w:szCs w:val="24"/>
        </w:rPr>
        <w:t xml:space="preserve">а также на официальном сайте муниципального образования «Дубровский район» в сети «Интернет» </w:t>
      </w:r>
      <w:hyperlink r:id="rId429" w:history="1">
        <w:r w:rsidRPr="00A17735">
          <w:rPr>
            <w:rFonts w:ascii="Times New Roman" w:hAnsi="Times New Roman"/>
            <w:color w:val="0000FF"/>
            <w:sz w:val="24"/>
            <w:szCs w:val="24"/>
            <w:u w:val="single"/>
            <w:lang w:val="en-US"/>
          </w:rPr>
          <w:t>www</w:t>
        </w:r>
        <w:r w:rsidRPr="00A17735">
          <w:rPr>
            <w:rFonts w:ascii="Times New Roman" w:hAnsi="Times New Roman"/>
            <w:color w:val="0000FF"/>
            <w:sz w:val="24"/>
            <w:szCs w:val="24"/>
            <w:u w:val="single"/>
          </w:rPr>
          <w:t>.</w:t>
        </w:r>
        <w:r w:rsidRPr="00A17735">
          <w:rPr>
            <w:rFonts w:ascii="Times New Roman" w:hAnsi="Times New Roman"/>
            <w:color w:val="0000FF"/>
            <w:sz w:val="24"/>
            <w:szCs w:val="24"/>
            <w:u w:val="single"/>
            <w:lang w:val="en-US"/>
          </w:rPr>
          <w:t>admdubrovka</w:t>
        </w:r>
        <w:r w:rsidRPr="00A17735">
          <w:rPr>
            <w:rFonts w:ascii="Times New Roman" w:hAnsi="Times New Roman"/>
            <w:color w:val="0000FF"/>
            <w:sz w:val="24"/>
            <w:szCs w:val="24"/>
            <w:u w:val="single"/>
          </w:rPr>
          <w:t>.</w:t>
        </w:r>
        <w:r w:rsidRPr="00A17735">
          <w:rPr>
            <w:rFonts w:ascii="Times New Roman" w:hAnsi="Times New Roman"/>
            <w:color w:val="0000FF"/>
            <w:sz w:val="24"/>
            <w:szCs w:val="24"/>
            <w:u w:val="single"/>
            <w:lang w:val="en-US"/>
          </w:rPr>
          <w:t>ru</w:t>
        </w:r>
      </w:hyperlink>
      <w:r w:rsidRPr="00A17735">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430" w:history="1">
        <w:r w:rsidRPr="00A17735">
          <w:rPr>
            <w:rFonts w:ascii="Times New Roman" w:hAnsi="Times New Roman"/>
            <w:color w:val="0000FF"/>
            <w:sz w:val="24"/>
            <w:szCs w:val="24"/>
            <w:u w:val="single"/>
          </w:rPr>
          <w:t>www.</w:t>
        </w:r>
        <w:r w:rsidRPr="00A17735">
          <w:rPr>
            <w:rFonts w:ascii="Times New Roman" w:hAnsi="Times New Roman"/>
            <w:color w:val="0000FF"/>
            <w:sz w:val="24"/>
            <w:szCs w:val="24"/>
            <w:u w:val="single"/>
            <w:lang w:val="en-US"/>
          </w:rPr>
          <w:t>torgi</w:t>
        </w:r>
        <w:r w:rsidRPr="00A17735">
          <w:rPr>
            <w:rFonts w:ascii="Times New Roman" w:hAnsi="Times New Roman"/>
            <w:color w:val="0000FF"/>
            <w:sz w:val="24"/>
            <w:szCs w:val="24"/>
            <w:u w:val="single"/>
          </w:rPr>
          <w:t>.</w:t>
        </w:r>
        <w:r w:rsidRPr="00A17735">
          <w:rPr>
            <w:rFonts w:ascii="Times New Roman" w:hAnsi="Times New Roman"/>
            <w:color w:val="0000FF"/>
            <w:sz w:val="24"/>
            <w:szCs w:val="24"/>
            <w:u w:val="single"/>
            <w:lang w:val="en-US"/>
          </w:rPr>
          <w:t>gov</w:t>
        </w:r>
        <w:r w:rsidRPr="00A17735">
          <w:rPr>
            <w:rFonts w:ascii="Times New Roman" w:hAnsi="Times New Roman"/>
            <w:color w:val="0000FF"/>
            <w:sz w:val="24"/>
            <w:szCs w:val="24"/>
            <w:u w:val="single"/>
          </w:rPr>
          <w:t>.ru</w:t>
        </w:r>
      </w:hyperlink>
      <w:r w:rsidRPr="00A17735">
        <w:rPr>
          <w:rFonts w:ascii="Times New Roman" w:hAnsi="Times New Roman"/>
          <w:sz w:val="24"/>
          <w:szCs w:val="24"/>
        </w:rPr>
        <w:t>.</w:t>
      </w:r>
    </w:p>
    <w:p w:rsidR="00A17735" w:rsidRPr="00A17735" w:rsidRDefault="00A17735" w:rsidP="00A17735">
      <w:pPr>
        <w:spacing w:after="0" w:line="240" w:lineRule="auto"/>
        <w:ind w:right="-284" w:firstLine="540"/>
        <w:jc w:val="both"/>
        <w:rPr>
          <w:rFonts w:ascii="Times New Roman" w:hAnsi="Times New Roman"/>
          <w:color w:val="000000"/>
          <w:sz w:val="24"/>
          <w:szCs w:val="24"/>
        </w:rPr>
      </w:pPr>
      <w:r w:rsidRPr="00A17735">
        <w:rPr>
          <w:rFonts w:ascii="Times New Roman" w:hAnsi="Times New Roman"/>
          <w:color w:val="000000"/>
          <w:sz w:val="24"/>
          <w:szCs w:val="24"/>
        </w:rPr>
        <w:lastRenderedPageBreak/>
        <w:t>Все вопросы, касающиеся проведения аукциона по продаже земельных участков, не нашедшие отражения в настоящем сообщении, регулируются в соответствии с требованиями законодательства Российской Федерации.</w:t>
      </w:r>
    </w:p>
    <w:p w:rsidR="00A17735" w:rsidRPr="00A17735" w:rsidRDefault="00A17735" w:rsidP="00A17735">
      <w:pPr>
        <w:spacing w:after="0" w:line="240" w:lineRule="auto"/>
        <w:ind w:firstLine="540"/>
        <w:jc w:val="both"/>
        <w:rPr>
          <w:rFonts w:ascii="Times New Roman" w:hAnsi="Times New Roman"/>
          <w:color w:val="000000"/>
          <w:sz w:val="24"/>
          <w:szCs w:val="24"/>
        </w:rPr>
      </w:pPr>
      <w:r w:rsidRPr="00A17735">
        <w:rPr>
          <w:rFonts w:ascii="Times New Roman" w:hAnsi="Times New Roman"/>
          <w:sz w:val="24"/>
          <w:szCs w:val="24"/>
        </w:rPr>
        <w:t>Осмотр земельных участков на местности может осуществляться самостоятельно заявителями в любое время в течение периода приема заявок.</w:t>
      </w:r>
    </w:p>
    <w:p w:rsidR="00A17735" w:rsidRPr="00A17735" w:rsidRDefault="00A17735" w:rsidP="00A17735">
      <w:pPr>
        <w:spacing w:after="0" w:line="240" w:lineRule="auto"/>
        <w:ind w:right="-284" w:firstLine="540"/>
        <w:jc w:val="both"/>
        <w:rPr>
          <w:rFonts w:ascii="Times New Roman" w:hAnsi="Times New Roman"/>
          <w:color w:val="000000"/>
          <w:sz w:val="24"/>
          <w:szCs w:val="24"/>
        </w:rPr>
      </w:pPr>
      <w:r w:rsidRPr="00A17735">
        <w:rPr>
          <w:rFonts w:ascii="Times New Roman" w:hAnsi="Times New Roman"/>
          <w:b/>
          <w:bCs/>
          <w:color w:val="000000"/>
          <w:sz w:val="24"/>
          <w:szCs w:val="24"/>
        </w:rPr>
        <w:t>Место и срок подведения итогов аукциона</w:t>
      </w:r>
      <w:r w:rsidRPr="00A17735">
        <w:rPr>
          <w:rFonts w:ascii="Times New Roman" w:hAnsi="Times New Roman"/>
          <w:color w:val="000000"/>
          <w:sz w:val="24"/>
          <w:szCs w:val="24"/>
        </w:rPr>
        <w:t>: 242750 Брянская область,   Дубровский район, рп. Дубровка, ул. Победы, д. 18, каб. 2, 22.07.2019 года по окончанию аукциона.</w:t>
      </w:r>
    </w:p>
    <w:p w:rsidR="00A17735" w:rsidRPr="00A17735" w:rsidRDefault="00A17735" w:rsidP="00A17735">
      <w:pPr>
        <w:spacing w:after="0" w:line="240" w:lineRule="auto"/>
        <w:ind w:right="-284" w:firstLine="540"/>
        <w:jc w:val="both"/>
        <w:rPr>
          <w:rFonts w:ascii="Times New Roman" w:hAnsi="Times New Roman"/>
          <w:color w:val="000000"/>
          <w:sz w:val="24"/>
          <w:szCs w:val="24"/>
        </w:rPr>
      </w:pPr>
      <w:r w:rsidRPr="00A17735">
        <w:rPr>
          <w:rFonts w:ascii="Times New Roman" w:hAnsi="Times New Roman"/>
          <w:b/>
          <w:bCs/>
          <w:color w:val="000000"/>
          <w:sz w:val="24"/>
          <w:szCs w:val="24"/>
        </w:rPr>
        <w:t>Срок принятия решения об отказе в проведении аукциона</w:t>
      </w:r>
      <w:r w:rsidRPr="00A17735">
        <w:rPr>
          <w:rFonts w:ascii="Times New Roman" w:hAnsi="Times New Roman"/>
          <w:color w:val="000000"/>
          <w:sz w:val="24"/>
          <w:szCs w:val="24"/>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A17735">
        <w:rPr>
          <w:rFonts w:ascii="Times New Roman" w:hAnsi="Times New Roman"/>
          <w:b/>
          <w:color w:val="000000"/>
          <w:sz w:val="24"/>
          <w:szCs w:val="24"/>
        </w:rPr>
        <w:t xml:space="preserve">. </w:t>
      </w:r>
      <w:r w:rsidRPr="00A17735">
        <w:rPr>
          <w:rFonts w:ascii="Times New Roman" w:hAnsi="Times New Roman"/>
          <w:color w:val="000000"/>
          <w:sz w:val="24"/>
          <w:szCs w:val="24"/>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C015AA" w:rsidRDefault="00C015AA" w:rsidP="00E2244C">
      <w:pPr>
        <w:spacing w:after="0" w:line="240" w:lineRule="auto"/>
        <w:rPr>
          <w:rFonts w:ascii="Times New Roman" w:hAnsi="Times New Roman"/>
          <w:sz w:val="24"/>
          <w:szCs w:val="24"/>
        </w:rPr>
      </w:pPr>
    </w:p>
    <w:p w:rsidR="00A17735" w:rsidRPr="0051504A" w:rsidRDefault="00A17735" w:rsidP="00A17735">
      <w:pPr>
        <w:pStyle w:val="aff"/>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right"/>
        <w:rPr>
          <w:rFonts w:ascii="Times New Roman" w:hAnsi="Times New Roman" w:cs="Times New Roman"/>
          <w:i/>
          <w:sz w:val="20"/>
          <w:szCs w:val="20"/>
          <w:lang w:val="ru-RU"/>
        </w:rPr>
      </w:pPr>
      <w:r w:rsidRPr="0051504A">
        <w:rPr>
          <w:rFonts w:ascii="Times New Roman" w:hAnsi="Times New Roman" w:cs="Times New Roman"/>
          <w:i/>
          <w:sz w:val="20"/>
          <w:szCs w:val="20"/>
          <w:lang w:val="ru-RU"/>
        </w:rPr>
        <w:t>Приложение 1</w:t>
      </w:r>
    </w:p>
    <w:p w:rsidR="00A17735" w:rsidRPr="00C22EF0" w:rsidRDefault="00A17735" w:rsidP="00A17735">
      <w:pPr>
        <w:pStyle w:val="aff"/>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center"/>
        <w:rPr>
          <w:rFonts w:ascii="Times New Roman" w:hAnsi="Times New Roman" w:cs="Times New Roman"/>
          <w:b/>
          <w:lang w:val="ru-RU"/>
        </w:rPr>
      </w:pPr>
      <w:r w:rsidRPr="00C22EF0">
        <w:rPr>
          <w:rFonts w:ascii="Times New Roman" w:hAnsi="Times New Roman" w:cs="Times New Roman"/>
          <w:b/>
          <w:lang w:val="ru-RU"/>
        </w:rPr>
        <w:t>ЗАЯВКА</w:t>
      </w:r>
    </w:p>
    <w:p w:rsidR="00A17735" w:rsidRPr="00B774C2" w:rsidRDefault="00A17735" w:rsidP="00A17735">
      <w:pPr>
        <w:pStyle w:val="ConsPlusNonformat"/>
        <w:jc w:val="center"/>
        <w:rPr>
          <w:rFonts w:ascii="Times New Roman" w:hAnsi="Times New Roman" w:cs="Times New Roman"/>
          <w:b/>
          <w:sz w:val="24"/>
          <w:szCs w:val="24"/>
        </w:rPr>
      </w:pPr>
      <w:r w:rsidRPr="00B774C2">
        <w:rPr>
          <w:rFonts w:ascii="Times New Roman" w:hAnsi="Times New Roman" w:cs="Times New Roman"/>
          <w:b/>
          <w:sz w:val="24"/>
          <w:szCs w:val="24"/>
        </w:rPr>
        <w:t>НА УЧАСТИЕ В АУКЦИОНЕ</w:t>
      </w:r>
    </w:p>
    <w:p w:rsidR="00A17735" w:rsidRPr="00B774C2" w:rsidRDefault="00A17735" w:rsidP="00A17735">
      <w:pPr>
        <w:pStyle w:val="ConsPlusNonformat"/>
        <w:jc w:val="center"/>
        <w:rPr>
          <w:rFonts w:ascii="Times New Roman" w:hAnsi="Times New Roman" w:cs="Times New Roman"/>
          <w:b/>
          <w:sz w:val="24"/>
          <w:szCs w:val="24"/>
        </w:rPr>
      </w:pPr>
    </w:p>
    <w:p w:rsidR="00A17735" w:rsidRPr="00B774C2" w:rsidRDefault="00A17735" w:rsidP="00A17735">
      <w:pPr>
        <w:pStyle w:val="ConsPlusNonformat"/>
        <w:jc w:val="center"/>
        <w:rPr>
          <w:rFonts w:ascii="Times New Roman" w:hAnsi="Times New Roman" w:cs="Times New Roman"/>
          <w:b/>
          <w:sz w:val="24"/>
          <w:szCs w:val="24"/>
        </w:rPr>
      </w:pPr>
    </w:p>
    <w:p w:rsidR="00A17735" w:rsidRPr="00B774C2" w:rsidRDefault="00A17735" w:rsidP="00A17735">
      <w:pPr>
        <w:pStyle w:val="ConsPlusNonformat"/>
        <w:rPr>
          <w:rFonts w:ascii="Times New Roman" w:hAnsi="Times New Roman" w:cs="Times New Roman"/>
          <w:b/>
          <w:sz w:val="24"/>
          <w:szCs w:val="24"/>
        </w:rPr>
      </w:pPr>
      <w:r w:rsidRPr="00B774C2">
        <w:rPr>
          <w:rFonts w:ascii="Times New Roman" w:hAnsi="Times New Roman" w:cs="Times New Roman"/>
          <w:b/>
          <w:sz w:val="24"/>
          <w:szCs w:val="24"/>
        </w:rPr>
        <w:t>____________________________________________________________________________________</w:t>
      </w:r>
      <w:r>
        <w:rPr>
          <w:rFonts w:ascii="Times New Roman" w:hAnsi="Times New Roman" w:cs="Times New Roman"/>
          <w:b/>
          <w:sz w:val="24"/>
          <w:szCs w:val="24"/>
        </w:rPr>
        <w:t>___________________________________________________________________________________________________________________________________________________</w:t>
      </w:r>
      <w:r w:rsidRPr="00B774C2">
        <w:rPr>
          <w:rFonts w:ascii="Times New Roman" w:hAnsi="Times New Roman" w:cs="Times New Roman"/>
          <w:b/>
          <w:sz w:val="24"/>
          <w:szCs w:val="24"/>
        </w:rPr>
        <w:t>,</w:t>
      </w:r>
    </w:p>
    <w:p w:rsidR="00A17735" w:rsidRPr="00B774C2" w:rsidRDefault="00A17735" w:rsidP="00A17735">
      <w:pPr>
        <w:pStyle w:val="ConsPlusNonformat"/>
        <w:jc w:val="center"/>
        <w:rPr>
          <w:rFonts w:ascii="Times New Roman" w:hAnsi="Times New Roman" w:cs="Times New Roman"/>
          <w:szCs w:val="24"/>
        </w:rPr>
      </w:pPr>
      <w:r w:rsidRPr="00B774C2">
        <w:rPr>
          <w:rFonts w:ascii="Times New Roman" w:hAnsi="Times New Roman" w:cs="Times New Roman"/>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A17735" w:rsidRDefault="00A17735" w:rsidP="00A17735">
      <w:pPr>
        <w:pStyle w:val="ConsPlusNonformat"/>
        <w:rPr>
          <w:rFonts w:ascii="Times New Roman" w:hAnsi="Times New Roman" w:cs="Times New Roman"/>
          <w:sz w:val="24"/>
          <w:szCs w:val="24"/>
        </w:rPr>
      </w:pPr>
      <w:r>
        <w:rPr>
          <w:rFonts w:ascii="Times New Roman" w:hAnsi="Times New Roman" w:cs="Times New Roman"/>
          <w:sz w:val="24"/>
          <w:szCs w:val="24"/>
        </w:rPr>
        <w:t xml:space="preserve">в </w:t>
      </w:r>
      <w:r w:rsidRPr="00B774C2">
        <w:rPr>
          <w:rFonts w:ascii="Times New Roman" w:hAnsi="Times New Roman" w:cs="Times New Roman"/>
          <w:sz w:val="24"/>
          <w:szCs w:val="24"/>
        </w:rPr>
        <w:t xml:space="preserve">лице </w:t>
      </w:r>
      <w:r>
        <w:rPr>
          <w:rFonts w:ascii="Times New Roman" w:hAnsi="Times New Roman" w:cs="Times New Roman"/>
          <w:sz w:val="24"/>
          <w:szCs w:val="24"/>
        </w:rPr>
        <w:t>_______________________________________________________________________</w:t>
      </w:r>
    </w:p>
    <w:p w:rsidR="00A17735" w:rsidRPr="00B774C2" w:rsidRDefault="00A17735" w:rsidP="00A17735">
      <w:pPr>
        <w:pStyle w:val="ConsPlusNonformat"/>
        <w:rPr>
          <w:rFonts w:ascii="Times New Roman" w:hAnsi="Times New Roman" w:cs="Times New Roman"/>
          <w:sz w:val="24"/>
          <w:szCs w:val="24"/>
        </w:rPr>
      </w:pPr>
      <w:r w:rsidRPr="00B774C2">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________________________________________________________________________________</w:t>
      </w:r>
      <w:r w:rsidRPr="00B774C2">
        <w:rPr>
          <w:rFonts w:ascii="Times New Roman" w:hAnsi="Times New Roman" w:cs="Times New Roman"/>
          <w:sz w:val="24"/>
          <w:szCs w:val="24"/>
        </w:rPr>
        <w:t>,</w:t>
      </w:r>
    </w:p>
    <w:p w:rsidR="00A17735" w:rsidRPr="00B774C2" w:rsidRDefault="00A17735" w:rsidP="00A17735">
      <w:pPr>
        <w:pStyle w:val="ConsPlusNonformat"/>
        <w:jc w:val="both"/>
        <w:rPr>
          <w:rFonts w:ascii="Times New Roman" w:hAnsi="Times New Roman" w:cs="Times New Roman"/>
          <w:szCs w:val="24"/>
        </w:rPr>
      </w:pPr>
      <w:r w:rsidRPr="00B774C2">
        <w:rPr>
          <w:rFonts w:ascii="Times New Roman" w:hAnsi="Times New Roman" w:cs="Times New Roman"/>
          <w:szCs w:val="24"/>
        </w:rPr>
        <w:t xml:space="preserve">                                     (фамилия, имя, отчество, должность для представителя юридического лица)</w:t>
      </w:r>
    </w:p>
    <w:p w:rsidR="00A17735" w:rsidRDefault="00A17735" w:rsidP="00A17735">
      <w:pPr>
        <w:pStyle w:val="ConsPlusNonformat"/>
        <w:rPr>
          <w:rFonts w:ascii="Times New Roman" w:hAnsi="Times New Roman" w:cs="Times New Roman"/>
          <w:sz w:val="24"/>
          <w:szCs w:val="24"/>
        </w:rPr>
      </w:pPr>
      <w:r w:rsidRPr="00B774C2">
        <w:rPr>
          <w:rFonts w:ascii="Times New Roman" w:hAnsi="Times New Roman" w:cs="Times New Roman"/>
          <w:sz w:val="24"/>
          <w:szCs w:val="24"/>
        </w:rPr>
        <w:t>действующего на основании</w:t>
      </w:r>
      <w:r>
        <w:rPr>
          <w:rFonts w:ascii="Times New Roman" w:hAnsi="Times New Roman" w:cs="Times New Roman"/>
          <w:sz w:val="24"/>
          <w:szCs w:val="24"/>
        </w:rPr>
        <w:t xml:space="preserve"> ____________________________________________________</w:t>
      </w:r>
      <w:r w:rsidRPr="00B774C2">
        <w:rPr>
          <w:rFonts w:ascii="Times New Roman" w:hAnsi="Times New Roman" w:cs="Times New Roman"/>
          <w:sz w:val="24"/>
          <w:szCs w:val="24"/>
        </w:rPr>
        <w:t xml:space="preserve"> </w:t>
      </w:r>
    </w:p>
    <w:p w:rsidR="00A17735" w:rsidRPr="00092EAE" w:rsidRDefault="00A17735" w:rsidP="00A17735">
      <w:pPr>
        <w:pStyle w:val="ConsPlusNonformat"/>
        <w:rPr>
          <w:rFonts w:ascii="Times New Roman" w:hAnsi="Times New Roman" w:cs="Times New Roman"/>
        </w:rPr>
      </w:pPr>
      <w:r w:rsidRPr="00B774C2">
        <w:t>_______________</w:t>
      </w:r>
      <w:r>
        <w:t>___________________________________________________________________________________________________________________________________________</w:t>
      </w:r>
      <w:r w:rsidRPr="00B774C2">
        <w:t xml:space="preserve"> </w:t>
      </w:r>
      <w:r w:rsidRPr="00092EAE">
        <w:rPr>
          <w:rFonts w:ascii="Times New Roman" w:hAnsi="Times New Roman" w:cs="Times New Roman"/>
        </w:rPr>
        <w:t xml:space="preserve">(далее – претендент), </w:t>
      </w:r>
    </w:p>
    <w:p w:rsidR="00A17735" w:rsidRPr="00092EAE" w:rsidRDefault="00A17735" w:rsidP="00A17735">
      <w:pPr>
        <w:pStyle w:val="ConsPlusNonformat"/>
        <w:jc w:val="both"/>
        <w:rPr>
          <w:rFonts w:ascii="Times New Roman" w:hAnsi="Times New Roman" w:cs="Times New Roman"/>
          <w:sz w:val="22"/>
          <w:szCs w:val="22"/>
        </w:rPr>
      </w:pPr>
      <w:r w:rsidRPr="00092EAE">
        <w:rPr>
          <w:rFonts w:ascii="Times New Roman" w:hAnsi="Times New Roman" w:cs="Times New Roman"/>
          <w:sz w:val="22"/>
          <w:szCs w:val="22"/>
        </w:rPr>
        <w:t xml:space="preserve">принимая решение об участии в аукционе по продаже земельного участка, </w:t>
      </w:r>
      <w:r>
        <w:rPr>
          <w:rFonts w:ascii="Times New Roman" w:hAnsi="Times New Roman" w:cs="Times New Roman"/>
          <w:sz w:val="22"/>
          <w:szCs w:val="22"/>
        </w:rPr>
        <w:t>по адресу: ________________________________________________</w:t>
      </w:r>
      <w:r w:rsidRPr="00092EAE">
        <w:rPr>
          <w:rFonts w:ascii="Times New Roman" w:hAnsi="Times New Roman" w:cs="Times New Roman"/>
          <w:sz w:val="22"/>
          <w:szCs w:val="22"/>
        </w:rPr>
        <w:t xml:space="preserve">, площадью </w:t>
      </w:r>
      <w:r>
        <w:rPr>
          <w:rFonts w:ascii="Times New Roman" w:hAnsi="Times New Roman" w:cs="Times New Roman"/>
          <w:sz w:val="22"/>
          <w:szCs w:val="22"/>
        </w:rPr>
        <w:t>______</w:t>
      </w:r>
      <w:r w:rsidRPr="00092EAE">
        <w:rPr>
          <w:rFonts w:ascii="Times New Roman" w:hAnsi="Times New Roman" w:cs="Times New Roman"/>
          <w:sz w:val="22"/>
          <w:szCs w:val="22"/>
        </w:rPr>
        <w:t xml:space="preserve"> кв.м., с кадастровым номером </w:t>
      </w:r>
      <w:r>
        <w:rPr>
          <w:rFonts w:ascii="Times New Roman" w:hAnsi="Times New Roman" w:cs="Times New Roman"/>
          <w:sz w:val="22"/>
          <w:szCs w:val="22"/>
        </w:rPr>
        <w:t>__________________________</w:t>
      </w:r>
      <w:r w:rsidRPr="00092EAE">
        <w:rPr>
          <w:rFonts w:ascii="Times New Roman" w:hAnsi="Times New Roman" w:cs="Times New Roman"/>
          <w:sz w:val="22"/>
          <w:szCs w:val="22"/>
        </w:rPr>
        <w:t xml:space="preserve">, из земель </w:t>
      </w:r>
      <w:r>
        <w:rPr>
          <w:rFonts w:ascii="Times New Roman" w:hAnsi="Times New Roman" w:cs="Times New Roman"/>
          <w:sz w:val="22"/>
          <w:szCs w:val="22"/>
        </w:rPr>
        <w:t>____________________</w:t>
      </w:r>
      <w:r w:rsidRPr="00092EAE">
        <w:rPr>
          <w:rFonts w:ascii="Times New Roman" w:hAnsi="Times New Roman" w:cs="Times New Roman"/>
          <w:sz w:val="22"/>
          <w:szCs w:val="22"/>
        </w:rPr>
        <w:t xml:space="preserve">, разрешенное использование: </w:t>
      </w:r>
      <w:r>
        <w:rPr>
          <w:rFonts w:ascii="Times New Roman" w:hAnsi="Times New Roman" w:cs="Times New Roman"/>
          <w:sz w:val="22"/>
          <w:szCs w:val="22"/>
        </w:rPr>
        <w:t>_____________________________</w:t>
      </w:r>
      <w:r w:rsidRPr="00092EAE">
        <w:rPr>
          <w:rFonts w:ascii="Times New Roman" w:hAnsi="Times New Roman" w:cs="Times New Roman"/>
          <w:sz w:val="22"/>
          <w:szCs w:val="22"/>
        </w:rPr>
        <w:t>, содержащиеся в извещении,  опубликованном в _______________________________________________________, а также порядок проведения аукциона, предусмотренный ЗК РФ.</w:t>
      </w:r>
    </w:p>
    <w:p w:rsidR="00A17735" w:rsidRPr="00A17735" w:rsidRDefault="00A17735" w:rsidP="00A17735">
      <w:pPr>
        <w:tabs>
          <w:tab w:val="left" w:pos="360"/>
          <w:tab w:val="left" w:pos="900"/>
          <w:tab w:val="left" w:pos="2044"/>
        </w:tabs>
        <w:ind w:firstLine="540"/>
        <w:jc w:val="both"/>
        <w:rPr>
          <w:rFonts w:ascii="Times New Roman" w:hAnsi="Times New Roman"/>
        </w:rPr>
      </w:pPr>
      <w:r w:rsidRPr="00A17735">
        <w:rPr>
          <w:rFonts w:ascii="Times New Roman" w:hAnsi="Times New Roman"/>
        </w:rPr>
        <w:t xml:space="preserve">Принимая решение об участии  в аукционе на право выкупа  земельного участка, обязуюсь: </w:t>
      </w:r>
    </w:p>
    <w:p w:rsidR="00A17735" w:rsidRPr="00A17735" w:rsidRDefault="00A17735" w:rsidP="00A17735">
      <w:pPr>
        <w:tabs>
          <w:tab w:val="left" w:pos="360"/>
          <w:tab w:val="left" w:pos="900"/>
        </w:tabs>
        <w:ind w:firstLine="540"/>
        <w:rPr>
          <w:rFonts w:ascii="Times New Roman" w:hAnsi="Times New Roman"/>
        </w:rPr>
      </w:pPr>
      <w:r w:rsidRPr="00A17735">
        <w:rPr>
          <w:rFonts w:ascii="Times New Roman" w:hAnsi="Times New Roman"/>
        </w:rPr>
        <w:t xml:space="preserve">- Соблюдать условия  аукциона, а также  установленный порядок проведения  аукциона; </w:t>
      </w:r>
    </w:p>
    <w:p w:rsidR="00A17735" w:rsidRPr="00A17735" w:rsidRDefault="00A17735" w:rsidP="00A17735">
      <w:pPr>
        <w:tabs>
          <w:tab w:val="left" w:pos="142"/>
          <w:tab w:val="left" w:pos="360"/>
          <w:tab w:val="left" w:pos="900"/>
        </w:tabs>
        <w:ind w:firstLine="540"/>
        <w:jc w:val="both"/>
        <w:rPr>
          <w:rFonts w:ascii="Times New Roman" w:hAnsi="Times New Roman"/>
        </w:rPr>
      </w:pPr>
      <w:r w:rsidRPr="00A17735">
        <w:rPr>
          <w:rFonts w:ascii="Times New Roman" w:hAnsi="Times New Roman"/>
        </w:rPr>
        <w:t xml:space="preserve">-  В случае признания победителем аукциона заключить с Организатором договор купли-продажи земельного участка не ранее 10 (десять)  дней со дня  размещения информации о результатах аукциона на сайте </w:t>
      </w:r>
      <w:hyperlink r:id="rId431" w:history="1">
        <w:r w:rsidRPr="00A17735">
          <w:rPr>
            <w:rStyle w:val="ae"/>
            <w:rFonts w:ascii="Times New Roman" w:hAnsi="Times New Roman"/>
          </w:rPr>
          <w:t>www.</w:t>
        </w:r>
        <w:r w:rsidRPr="00A17735">
          <w:rPr>
            <w:rStyle w:val="ae"/>
            <w:rFonts w:ascii="Times New Roman" w:hAnsi="Times New Roman"/>
            <w:lang w:val="en-US"/>
          </w:rPr>
          <w:t>torgi</w:t>
        </w:r>
        <w:r w:rsidRPr="00A17735">
          <w:rPr>
            <w:rStyle w:val="ae"/>
            <w:rFonts w:ascii="Times New Roman" w:hAnsi="Times New Roman"/>
          </w:rPr>
          <w:t>.</w:t>
        </w:r>
        <w:r w:rsidRPr="00A17735">
          <w:rPr>
            <w:rStyle w:val="ae"/>
            <w:rFonts w:ascii="Times New Roman" w:hAnsi="Times New Roman"/>
            <w:lang w:val="en-US"/>
          </w:rPr>
          <w:t>gov</w:t>
        </w:r>
        <w:r w:rsidRPr="00A17735">
          <w:rPr>
            <w:rStyle w:val="ae"/>
            <w:rFonts w:ascii="Times New Roman" w:hAnsi="Times New Roman"/>
          </w:rPr>
          <w:t>.ru</w:t>
        </w:r>
      </w:hyperlink>
      <w:r w:rsidRPr="00A17735">
        <w:rPr>
          <w:rFonts w:ascii="Times New Roman" w:hAnsi="Times New Roman"/>
        </w:rPr>
        <w:t xml:space="preserve">  в сети Интернет и  уплатить Организатору выкупную стоимость, установленную по результатам аукциона в сроки, определяемые договором купли-продажи земельного участка</w:t>
      </w:r>
    </w:p>
    <w:p w:rsidR="00A17735" w:rsidRPr="00A17735" w:rsidRDefault="00A17735" w:rsidP="00A17735">
      <w:pPr>
        <w:tabs>
          <w:tab w:val="left" w:pos="360"/>
          <w:tab w:val="left" w:pos="900"/>
        </w:tabs>
        <w:ind w:firstLine="540"/>
        <w:rPr>
          <w:rFonts w:ascii="Times New Roman" w:hAnsi="Times New Roman"/>
        </w:rPr>
      </w:pPr>
      <w:r w:rsidRPr="00A17735">
        <w:rPr>
          <w:rFonts w:ascii="Times New Roman" w:hAnsi="Times New Roman"/>
        </w:rPr>
        <w:t>Претендент согласен на участие в аукционе на указанных условиях.</w:t>
      </w:r>
    </w:p>
    <w:p w:rsidR="00A17735" w:rsidRPr="00B774C2" w:rsidRDefault="00A17735" w:rsidP="00A17735">
      <w:pPr>
        <w:pStyle w:val="ConsPlusNonformat"/>
        <w:widowControl/>
        <w:tabs>
          <w:tab w:val="left" w:pos="851"/>
        </w:tabs>
        <w:ind w:firstLine="540"/>
        <w:jc w:val="both"/>
        <w:rPr>
          <w:rFonts w:ascii="Times New Roman" w:hAnsi="Times New Roman" w:cs="Times New Roman"/>
          <w:sz w:val="24"/>
          <w:szCs w:val="24"/>
        </w:rPr>
      </w:pPr>
      <w:r w:rsidRPr="00B774C2">
        <w:rPr>
          <w:rFonts w:ascii="Times New Roman" w:hAnsi="Times New Roman" w:cs="Times New Roman"/>
          <w:sz w:val="24"/>
          <w:szCs w:val="24"/>
        </w:rPr>
        <w:t>В случае признания победителем аукциона:</w:t>
      </w:r>
    </w:p>
    <w:p w:rsidR="00A17735" w:rsidRPr="00B774C2" w:rsidRDefault="00A17735" w:rsidP="00A17735">
      <w:pPr>
        <w:pStyle w:val="ConsPlusNonformat"/>
        <w:widowControl/>
        <w:numPr>
          <w:ilvl w:val="0"/>
          <w:numId w:val="4"/>
        </w:numPr>
        <w:tabs>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подписать протокол по итогам аукциона;</w:t>
      </w:r>
    </w:p>
    <w:p w:rsidR="00A17735" w:rsidRPr="00B774C2" w:rsidRDefault="00A17735" w:rsidP="00A17735">
      <w:pPr>
        <w:pStyle w:val="ConsPlusNonformat"/>
        <w:widowControl/>
        <w:numPr>
          <w:ilvl w:val="0"/>
          <w:numId w:val="4"/>
        </w:numPr>
        <w:tabs>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оплатить </w:t>
      </w:r>
      <w:r>
        <w:rPr>
          <w:rFonts w:ascii="Times New Roman" w:hAnsi="Times New Roman" w:cs="Times New Roman"/>
          <w:sz w:val="24"/>
          <w:szCs w:val="24"/>
        </w:rPr>
        <w:t>стоимость земельного участка</w:t>
      </w:r>
      <w:r w:rsidRPr="00B774C2">
        <w:rPr>
          <w:rFonts w:ascii="Times New Roman" w:hAnsi="Times New Roman" w:cs="Times New Roman"/>
          <w:sz w:val="24"/>
          <w:szCs w:val="24"/>
        </w:rPr>
        <w:t>, определенн</w:t>
      </w:r>
      <w:r>
        <w:rPr>
          <w:rFonts w:ascii="Times New Roman" w:hAnsi="Times New Roman" w:cs="Times New Roman"/>
          <w:sz w:val="24"/>
          <w:szCs w:val="24"/>
        </w:rPr>
        <w:t>ую</w:t>
      </w:r>
      <w:r w:rsidRPr="00B774C2">
        <w:rPr>
          <w:rFonts w:ascii="Times New Roman" w:hAnsi="Times New Roman" w:cs="Times New Roman"/>
          <w:sz w:val="24"/>
          <w:szCs w:val="24"/>
        </w:rPr>
        <w:t xml:space="preserve"> по итогам аукциона в срок, указанный в извещении о проведении аукциона;</w:t>
      </w:r>
    </w:p>
    <w:p w:rsidR="00A17735" w:rsidRPr="00B774C2" w:rsidRDefault="00A17735" w:rsidP="00A17735">
      <w:pPr>
        <w:pStyle w:val="ConsPlusNonformat"/>
        <w:widowControl/>
        <w:numPr>
          <w:ilvl w:val="0"/>
          <w:numId w:val="4"/>
        </w:numPr>
        <w:tabs>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заключить в установленный срок договор </w:t>
      </w:r>
      <w:r>
        <w:rPr>
          <w:rFonts w:ascii="Times New Roman" w:hAnsi="Times New Roman" w:cs="Times New Roman"/>
          <w:sz w:val="24"/>
          <w:szCs w:val="24"/>
        </w:rPr>
        <w:t>купли-продажи</w:t>
      </w:r>
      <w:r w:rsidRPr="00B774C2">
        <w:rPr>
          <w:rFonts w:ascii="Times New Roman" w:hAnsi="Times New Roman" w:cs="Times New Roman"/>
          <w:sz w:val="24"/>
          <w:szCs w:val="24"/>
        </w:rPr>
        <w:t xml:space="preserve">, принять земельный участок по акту приема-передачи и выполнить предусмотренные договором </w:t>
      </w:r>
      <w:r>
        <w:rPr>
          <w:rFonts w:ascii="Times New Roman" w:hAnsi="Times New Roman" w:cs="Times New Roman"/>
          <w:sz w:val="24"/>
          <w:szCs w:val="24"/>
        </w:rPr>
        <w:t>купли-продажи</w:t>
      </w:r>
      <w:r w:rsidRPr="00B774C2">
        <w:rPr>
          <w:rFonts w:ascii="Times New Roman" w:hAnsi="Times New Roman" w:cs="Times New Roman"/>
          <w:sz w:val="24"/>
          <w:szCs w:val="24"/>
        </w:rPr>
        <w:t xml:space="preserve"> условия.</w:t>
      </w:r>
    </w:p>
    <w:p w:rsidR="00A17735" w:rsidRPr="00B774C2" w:rsidRDefault="00A17735" w:rsidP="00A17735">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Со сведениями, изложенными в извещении о проведении аукциона</w:t>
      </w:r>
      <w:r>
        <w:rPr>
          <w:rFonts w:ascii="Times New Roman" w:hAnsi="Times New Roman" w:cs="Times New Roman"/>
          <w:sz w:val="24"/>
          <w:szCs w:val="24"/>
        </w:rPr>
        <w:t>,</w:t>
      </w:r>
      <w:r w:rsidRPr="00B774C2">
        <w:rPr>
          <w:rFonts w:ascii="Times New Roman" w:hAnsi="Times New Roman" w:cs="Times New Roman"/>
          <w:sz w:val="24"/>
          <w:szCs w:val="24"/>
        </w:rPr>
        <w:t xml:space="preserve"> ознакомлен и согласен, </w:t>
      </w:r>
      <w:r w:rsidRPr="00B774C2">
        <w:rPr>
          <w:rFonts w:ascii="Times New Roman" w:hAnsi="Times New Roman" w:cs="Times New Roman"/>
          <w:sz w:val="24"/>
          <w:szCs w:val="24"/>
        </w:rPr>
        <w:lastRenderedPageBreak/>
        <w:t>в том числе:</w:t>
      </w:r>
    </w:p>
    <w:p w:rsidR="00A17735" w:rsidRPr="00B774C2" w:rsidRDefault="00A17735" w:rsidP="00A17735">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с данными об организаторе аукциона;</w:t>
      </w:r>
    </w:p>
    <w:p w:rsidR="00A17735" w:rsidRPr="00B774C2" w:rsidRDefault="00A17735" w:rsidP="00A17735">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о предмете аукциона, начальной цене </w:t>
      </w:r>
      <w:r>
        <w:rPr>
          <w:rFonts w:ascii="Times New Roman" w:hAnsi="Times New Roman" w:cs="Times New Roman"/>
          <w:sz w:val="24"/>
          <w:szCs w:val="24"/>
        </w:rPr>
        <w:t>земельного участка</w:t>
      </w:r>
      <w:r w:rsidRPr="00B774C2">
        <w:rPr>
          <w:rFonts w:ascii="Times New Roman" w:hAnsi="Times New Roman" w:cs="Times New Roman"/>
          <w:sz w:val="24"/>
          <w:szCs w:val="24"/>
        </w:rPr>
        <w:t>, величине повышения начальной цены (шаг аукциона);</w:t>
      </w:r>
    </w:p>
    <w:p w:rsidR="00A17735" w:rsidRPr="00B774C2" w:rsidRDefault="00A17735" w:rsidP="00A17735">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w:t>
      </w:r>
      <w:r>
        <w:rPr>
          <w:rFonts w:ascii="Times New Roman" w:hAnsi="Times New Roman" w:cs="Times New Roman"/>
          <w:sz w:val="24"/>
          <w:szCs w:val="24"/>
        </w:rPr>
        <w:t>купли-продажи</w:t>
      </w:r>
      <w:r w:rsidRPr="00B774C2">
        <w:rPr>
          <w:rFonts w:ascii="Times New Roman" w:hAnsi="Times New Roman" w:cs="Times New Roman"/>
          <w:sz w:val="24"/>
          <w:szCs w:val="24"/>
        </w:rPr>
        <w:t>;</w:t>
      </w:r>
    </w:p>
    <w:p w:rsidR="00A17735" w:rsidRPr="00B774C2" w:rsidRDefault="00A17735" w:rsidP="00A17735">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об оплате </w:t>
      </w:r>
      <w:r>
        <w:rPr>
          <w:rFonts w:ascii="Times New Roman" w:hAnsi="Times New Roman" w:cs="Times New Roman"/>
          <w:sz w:val="24"/>
          <w:szCs w:val="24"/>
        </w:rPr>
        <w:t>стоимости земельного участка</w:t>
      </w:r>
      <w:r w:rsidRPr="00B774C2">
        <w:rPr>
          <w:rFonts w:ascii="Times New Roman" w:hAnsi="Times New Roman" w:cs="Times New Roman"/>
          <w:sz w:val="24"/>
          <w:szCs w:val="24"/>
        </w:rPr>
        <w:t xml:space="preserve">, последствиях уклонения или отказа от подписания протокола об итогах аукциона, договора </w:t>
      </w:r>
      <w:r>
        <w:rPr>
          <w:rFonts w:ascii="Times New Roman" w:hAnsi="Times New Roman" w:cs="Times New Roman"/>
          <w:sz w:val="24"/>
          <w:szCs w:val="24"/>
        </w:rPr>
        <w:t>купли-продажи</w:t>
      </w:r>
      <w:r w:rsidRPr="00B774C2">
        <w:rPr>
          <w:rFonts w:ascii="Times New Roman" w:hAnsi="Times New Roman" w:cs="Times New Roman"/>
          <w:sz w:val="24"/>
          <w:szCs w:val="24"/>
        </w:rPr>
        <w:t>;</w:t>
      </w:r>
    </w:p>
    <w:p w:rsidR="00A17735" w:rsidRPr="00B774C2" w:rsidRDefault="00A17735" w:rsidP="00A17735">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8"/>
        </w:rPr>
        <w:t>о порядке определения победителя;</w:t>
      </w:r>
    </w:p>
    <w:p w:rsidR="00A17735" w:rsidRPr="00B774C2" w:rsidRDefault="00A17735" w:rsidP="00A17735">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с порядком отмены аукциона;</w:t>
      </w:r>
    </w:p>
    <w:p w:rsidR="00A17735" w:rsidRPr="007B308B" w:rsidRDefault="00A17735" w:rsidP="00A17735">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7B308B">
        <w:rPr>
          <w:rFonts w:ascii="Times New Roman" w:hAnsi="Times New Roman" w:cs="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rsidR="00A17735" w:rsidRPr="00B774C2" w:rsidRDefault="00A17735" w:rsidP="00A17735">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Претендент согласен на участие в аукционе на указанных условиях.</w:t>
      </w:r>
    </w:p>
    <w:p w:rsidR="00A17735" w:rsidRPr="00B774C2" w:rsidRDefault="00A17735" w:rsidP="00A17735">
      <w:pPr>
        <w:pStyle w:val="ConsPlusNonformat"/>
        <w:ind w:firstLine="540"/>
        <w:jc w:val="both"/>
        <w:rPr>
          <w:rFonts w:ascii="Times New Roman" w:hAnsi="Times New Roman" w:cs="Times New Roman"/>
          <w:sz w:val="24"/>
        </w:rPr>
      </w:pPr>
      <w:r w:rsidRPr="00B774C2">
        <w:rPr>
          <w:rFonts w:ascii="Times New Roman" w:hAnsi="Times New Roman" w:cs="Times New Roman"/>
          <w:sz w:val="24"/>
        </w:rPr>
        <w:t xml:space="preserve">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w:t>
      </w:r>
      <w:r>
        <w:rPr>
          <w:rFonts w:ascii="Times New Roman" w:hAnsi="Times New Roman" w:cs="Times New Roman"/>
          <w:sz w:val="24"/>
        </w:rPr>
        <w:t>п</w:t>
      </w:r>
      <w:r w:rsidRPr="00B774C2">
        <w:rPr>
          <w:rFonts w:ascii="Times New Roman" w:hAnsi="Times New Roman" w:cs="Times New Roman"/>
          <w:sz w:val="24"/>
        </w:rPr>
        <w:t>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A17735" w:rsidRPr="00A17735" w:rsidRDefault="00A17735" w:rsidP="00A17735">
      <w:pPr>
        <w:widowControl w:val="0"/>
        <w:ind w:firstLine="540"/>
        <w:jc w:val="both"/>
        <w:rPr>
          <w:rFonts w:ascii="Times New Roman" w:hAnsi="Times New Roman"/>
        </w:rPr>
      </w:pPr>
      <w:r w:rsidRPr="00A17735">
        <w:rPr>
          <w:rFonts w:ascii="Times New Roman" w:hAnsi="Times New Roman"/>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A17735" w:rsidRPr="00B774C2" w:rsidRDefault="00A17735" w:rsidP="00A17735">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Возврат задатка производится по следующим реквизитам:</w:t>
      </w:r>
    </w:p>
    <w:p w:rsidR="00A17735" w:rsidRPr="00B774C2" w:rsidRDefault="00A17735" w:rsidP="00A17735">
      <w:pPr>
        <w:pStyle w:val="ConsPlusNonformat"/>
        <w:jc w:val="both"/>
        <w:rPr>
          <w:rFonts w:ascii="Times New Roman" w:hAnsi="Times New Roman" w:cs="Times New Roman"/>
          <w:sz w:val="24"/>
          <w:szCs w:val="24"/>
        </w:rPr>
      </w:pPr>
      <w:r w:rsidRPr="00B774C2">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______________________________________________________________________________</w:t>
      </w:r>
    </w:p>
    <w:p w:rsidR="00A17735" w:rsidRPr="00B774C2" w:rsidRDefault="00A17735" w:rsidP="00A17735">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Уведомление </w:t>
      </w:r>
      <w:r>
        <w:rPr>
          <w:rFonts w:ascii="Times New Roman" w:hAnsi="Times New Roman" w:cs="Times New Roman"/>
          <w:sz w:val="24"/>
          <w:szCs w:val="24"/>
        </w:rPr>
        <w:t>п</w:t>
      </w:r>
      <w:r w:rsidRPr="00B774C2">
        <w:rPr>
          <w:rFonts w:ascii="Times New Roman" w:hAnsi="Times New Roman" w:cs="Times New Roman"/>
          <w:sz w:val="24"/>
          <w:szCs w:val="24"/>
        </w:rPr>
        <w:t>ретендента обо всех изменениях осуществляется по следующему адресу: _________________________________________________</w:t>
      </w:r>
      <w:r>
        <w:rPr>
          <w:rFonts w:ascii="Times New Roman" w:hAnsi="Times New Roman" w:cs="Times New Roman"/>
          <w:sz w:val="24"/>
          <w:szCs w:val="24"/>
        </w:rPr>
        <w:t>____________________________</w:t>
      </w:r>
    </w:p>
    <w:p w:rsidR="00A17735" w:rsidRPr="00B774C2" w:rsidRDefault="00A17735" w:rsidP="00A17735">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Контактный телефон</w:t>
      </w:r>
      <w:r>
        <w:rPr>
          <w:rFonts w:ascii="Times New Roman" w:hAnsi="Times New Roman" w:cs="Times New Roman"/>
          <w:sz w:val="24"/>
          <w:szCs w:val="24"/>
        </w:rPr>
        <w:t xml:space="preserve"> </w:t>
      </w:r>
      <w:r w:rsidRPr="00B774C2">
        <w:rPr>
          <w:rFonts w:ascii="Times New Roman" w:hAnsi="Times New Roman" w:cs="Times New Roman"/>
          <w:sz w:val="24"/>
          <w:szCs w:val="24"/>
        </w:rPr>
        <w:t>_____________________.</w:t>
      </w:r>
    </w:p>
    <w:p w:rsidR="00A17735" w:rsidRPr="00B774C2" w:rsidRDefault="00A17735" w:rsidP="00A17735">
      <w:pPr>
        <w:pStyle w:val="ConsPlusNonformat"/>
        <w:ind w:firstLine="540"/>
        <w:jc w:val="both"/>
        <w:rPr>
          <w:rFonts w:ascii="Times New Roman" w:hAnsi="Times New Roman" w:cs="Times New Roman"/>
          <w:sz w:val="24"/>
          <w:szCs w:val="24"/>
        </w:rPr>
      </w:pPr>
    </w:p>
    <w:p w:rsidR="00A17735" w:rsidRPr="00A17735" w:rsidRDefault="00A17735" w:rsidP="00A17735">
      <w:pPr>
        <w:spacing w:line="223" w:lineRule="auto"/>
        <w:ind w:right="-1" w:firstLine="540"/>
        <w:jc w:val="both"/>
        <w:rPr>
          <w:rFonts w:ascii="Times New Roman" w:hAnsi="Times New Roman"/>
        </w:rPr>
      </w:pPr>
      <w:r w:rsidRPr="00A17735">
        <w:rPr>
          <w:rFonts w:ascii="Times New Roman" w:hAnsi="Times New Roman"/>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A17735" w:rsidRPr="00B774C2" w:rsidRDefault="00A17735" w:rsidP="00A17735">
      <w:pPr>
        <w:pStyle w:val="ConsPlusNonformat"/>
        <w:ind w:firstLine="540"/>
        <w:jc w:val="both"/>
        <w:rPr>
          <w:rFonts w:ascii="Times New Roman" w:hAnsi="Times New Roman" w:cs="Times New Roman"/>
          <w:sz w:val="24"/>
          <w:szCs w:val="24"/>
        </w:rPr>
      </w:pPr>
    </w:p>
    <w:p w:rsidR="00A17735" w:rsidRPr="00B774C2" w:rsidRDefault="00A17735" w:rsidP="00A17735">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Подпись </w:t>
      </w:r>
      <w:r>
        <w:rPr>
          <w:rFonts w:ascii="Times New Roman" w:hAnsi="Times New Roman" w:cs="Times New Roman"/>
          <w:sz w:val="24"/>
          <w:szCs w:val="24"/>
        </w:rPr>
        <w:t>п</w:t>
      </w:r>
      <w:r w:rsidRPr="00B774C2">
        <w:rPr>
          <w:rFonts w:ascii="Times New Roman" w:hAnsi="Times New Roman" w:cs="Times New Roman"/>
          <w:sz w:val="24"/>
          <w:szCs w:val="24"/>
        </w:rPr>
        <w:t>ретендента</w:t>
      </w:r>
    </w:p>
    <w:p w:rsidR="00A17735" w:rsidRPr="00B774C2" w:rsidRDefault="00A17735" w:rsidP="00A17735">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(полномочного представителя </w:t>
      </w:r>
      <w:r>
        <w:rPr>
          <w:rFonts w:ascii="Times New Roman" w:hAnsi="Times New Roman" w:cs="Times New Roman"/>
          <w:sz w:val="24"/>
          <w:szCs w:val="24"/>
        </w:rPr>
        <w:t>п</w:t>
      </w:r>
      <w:r w:rsidRPr="00B774C2">
        <w:rPr>
          <w:rFonts w:ascii="Times New Roman" w:hAnsi="Times New Roman" w:cs="Times New Roman"/>
          <w:sz w:val="24"/>
          <w:szCs w:val="24"/>
        </w:rPr>
        <w:t xml:space="preserve">ретендента) </w:t>
      </w:r>
    </w:p>
    <w:p w:rsidR="00A17735" w:rsidRPr="00B774C2" w:rsidRDefault="00A17735" w:rsidP="00A17735">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           </w:t>
      </w:r>
    </w:p>
    <w:p w:rsidR="00A17735" w:rsidRPr="00B774C2" w:rsidRDefault="00A17735" w:rsidP="00A17735">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_______________________/_____________/</w:t>
      </w:r>
    </w:p>
    <w:p w:rsidR="00A17735" w:rsidRPr="00B774C2" w:rsidRDefault="00A17735" w:rsidP="00A17735">
      <w:pPr>
        <w:pStyle w:val="ConsPlusNonformat"/>
        <w:ind w:firstLine="540"/>
        <w:jc w:val="both"/>
        <w:rPr>
          <w:rFonts w:ascii="Times New Roman" w:hAnsi="Times New Roman" w:cs="Times New Roman"/>
          <w:sz w:val="24"/>
          <w:szCs w:val="24"/>
        </w:rPr>
      </w:pPr>
    </w:p>
    <w:p w:rsidR="00A17735" w:rsidRPr="00B774C2" w:rsidRDefault="00A17735" w:rsidP="00A17735">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Заявка принята </w:t>
      </w:r>
      <w:r>
        <w:rPr>
          <w:rFonts w:ascii="Times New Roman" w:hAnsi="Times New Roman" w:cs="Times New Roman"/>
          <w:sz w:val="24"/>
          <w:szCs w:val="24"/>
        </w:rPr>
        <w:t>Комитетом имущественных отношений администрации Дубровского района</w:t>
      </w:r>
      <w:r w:rsidRPr="00B774C2">
        <w:rPr>
          <w:rFonts w:ascii="Times New Roman" w:hAnsi="Times New Roman" w:cs="Times New Roman"/>
          <w:sz w:val="24"/>
          <w:szCs w:val="24"/>
        </w:rPr>
        <w:t>.</w:t>
      </w:r>
    </w:p>
    <w:p w:rsidR="00A17735" w:rsidRPr="00B774C2" w:rsidRDefault="00A17735" w:rsidP="00A17735">
      <w:pPr>
        <w:pStyle w:val="ConsPlusNonformat"/>
        <w:ind w:firstLine="540"/>
        <w:jc w:val="both"/>
        <w:rPr>
          <w:rFonts w:ascii="Times New Roman" w:hAnsi="Times New Roman" w:cs="Times New Roman"/>
          <w:sz w:val="24"/>
          <w:szCs w:val="24"/>
        </w:rPr>
      </w:pPr>
    </w:p>
    <w:p w:rsidR="00A17735" w:rsidRPr="00B774C2" w:rsidRDefault="00A17735" w:rsidP="00A17735">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Время и дата принятия заявки:</w:t>
      </w:r>
    </w:p>
    <w:p w:rsidR="00A17735" w:rsidRPr="00B774C2" w:rsidRDefault="00A17735" w:rsidP="00A17735">
      <w:pPr>
        <w:pStyle w:val="ConsPlusNonformat"/>
        <w:ind w:firstLine="540"/>
        <w:jc w:val="both"/>
        <w:rPr>
          <w:rFonts w:ascii="Times New Roman" w:hAnsi="Times New Roman" w:cs="Times New Roman"/>
          <w:sz w:val="24"/>
          <w:szCs w:val="24"/>
        </w:rPr>
      </w:pPr>
    </w:p>
    <w:p w:rsidR="00A17735" w:rsidRPr="00B774C2" w:rsidRDefault="00A17735" w:rsidP="00A17735">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Час.  ____ мин. ____   «____» __________ 20</w:t>
      </w:r>
      <w:r>
        <w:rPr>
          <w:rFonts w:ascii="Times New Roman" w:hAnsi="Times New Roman" w:cs="Times New Roman"/>
          <w:sz w:val="24"/>
          <w:szCs w:val="24"/>
        </w:rPr>
        <w:t>19</w:t>
      </w:r>
      <w:r w:rsidRPr="00B774C2">
        <w:rPr>
          <w:rFonts w:ascii="Times New Roman" w:hAnsi="Times New Roman" w:cs="Times New Roman"/>
          <w:sz w:val="24"/>
          <w:szCs w:val="24"/>
        </w:rPr>
        <w:t xml:space="preserve"> года.</w:t>
      </w:r>
    </w:p>
    <w:p w:rsidR="00A17735" w:rsidRPr="00B774C2" w:rsidRDefault="00A17735" w:rsidP="00A17735">
      <w:pPr>
        <w:pStyle w:val="ConsPlusNonformat"/>
        <w:ind w:firstLine="540"/>
        <w:jc w:val="both"/>
        <w:rPr>
          <w:rFonts w:ascii="Times New Roman" w:hAnsi="Times New Roman" w:cs="Times New Roman"/>
          <w:sz w:val="24"/>
          <w:szCs w:val="24"/>
        </w:rPr>
      </w:pPr>
    </w:p>
    <w:p w:rsidR="00A17735" w:rsidRPr="00B774C2" w:rsidRDefault="00A17735" w:rsidP="00A17735">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Регистрационный номер заявки: №  _______</w:t>
      </w:r>
    </w:p>
    <w:p w:rsidR="00A17735" w:rsidRPr="00B774C2" w:rsidRDefault="00A17735" w:rsidP="00A17735">
      <w:pPr>
        <w:ind w:firstLine="540"/>
      </w:pPr>
    </w:p>
    <w:p w:rsidR="00A17735" w:rsidRDefault="00A17735" w:rsidP="00A17735">
      <w:pPr>
        <w:ind w:firstLine="540"/>
        <w:rPr>
          <w:rFonts w:ascii="Times New Roman" w:hAnsi="Times New Roman"/>
        </w:rPr>
      </w:pPr>
      <w:r w:rsidRPr="00A17735">
        <w:rPr>
          <w:rFonts w:ascii="Times New Roman" w:hAnsi="Times New Roman"/>
        </w:rPr>
        <w:t>Подпись уполномоченного лица организатора аукциона   _______________/___________</w:t>
      </w:r>
    </w:p>
    <w:p w:rsidR="00FD797E" w:rsidRPr="00A17735" w:rsidRDefault="00FD797E" w:rsidP="00A17735">
      <w:pPr>
        <w:ind w:firstLine="540"/>
        <w:rPr>
          <w:rFonts w:ascii="Times New Roman" w:hAnsi="Times New Roman"/>
        </w:rPr>
      </w:pPr>
    </w:p>
    <w:p w:rsidR="0041065A" w:rsidRPr="0041065A" w:rsidRDefault="0041065A" w:rsidP="0041065A">
      <w:pPr>
        <w:overflowPunct w:val="0"/>
        <w:autoSpaceDE w:val="0"/>
        <w:autoSpaceDN w:val="0"/>
        <w:adjustRightInd w:val="0"/>
        <w:spacing w:after="0" w:line="240" w:lineRule="auto"/>
        <w:ind w:left="7380"/>
        <w:textAlignment w:val="baseline"/>
        <w:rPr>
          <w:rFonts w:ascii="Times New Roman" w:hAnsi="Times New Roman"/>
          <w:bCs/>
          <w:sz w:val="24"/>
          <w:szCs w:val="24"/>
        </w:rPr>
      </w:pPr>
      <w:r w:rsidRPr="0041065A">
        <w:rPr>
          <w:rFonts w:ascii="Times New Roman" w:hAnsi="Times New Roman"/>
          <w:bCs/>
          <w:sz w:val="24"/>
          <w:szCs w:val="24"/>
        </w:rPr>
        <w:t>Приложение  2</w:t>
      </w:r>
    </w:p>
    <w:p w:rsidR="0041065A" w:rsidRPr="0041065A" w:rsidRDefault="0041065A" w:rsidP="0041065A">
      <w:pPr>
        <w:overflowPunct w:val="0"/>
        <w:autoSpaceDE w:val="0"/>
        <w:autoSpaceDN w:val="0"/>
        <w:adjustRightInd w:val="0"/>
        <w:spacing w:after="0" w:line="240" w:lineRule="auto"/>
        <w:ind w:firstLine="708"/>
        <w:textAlignment w:val="baseline"/>
        <w:rPr>
          <w:rFonts w:ascii="Times New Roman" w:hAnsi="Times New Roman"/>
          <w:bCs/>
          <w:sz w:val="24"/>
          <w:szCs w:val="24"/>
        </w:rPr>
      </w:pPr>
      <w:r w:rsidRPr="0041065A">
        <w:rPr>
          <w:rFonts w:ascii="Times New Roman" w:hAnsi="Times New Roman"/>
          <w:bCs/>
          <w:sz w:val="24"/>
          <w:szCs w:val="24"/>
        </w:rPr>
        <w:t xml:space="preserve">(ПРОЕКТ)                                                        </w:t>
      </w:r>
    </w:p>
    <w:p w:rsidR="0041065A" w:rsidRPr="0041065A" w:rsidRDefault="0041065A" w:rsidP="0041065A">
      <w:pPr>
        <w:overflowPunct w:val="0"/>
        <w:autoSpaceDE w:val="0"/>
        <w:autoSpaceDN w:val="0"/>
        <w:adjustRightInd w:val="0"/>
        <w:spacing w:after="0" w:line="240" w:lineRule="auto"/>
        <w:ind w:firstLine="708"/>
        <w:jc w:val="center"/>
        <w:textAlignment w:val="baseline"/>
        <w:rPr>
          <w:rFonts w:ascii="Times New Roman" w:hAnsi="Times New Roman"/>
          <w:bCs/>
          <w:sz w:val="24"/>
          <w:szCs w:val="24"/>
        </w:rPr>
      </w:pPr>
      <w:r w:rsidRPr="0041065A">
        <w:rPr>
          <w:rFonts w:ascii="Times New Roman" w:hAnsi="Times New Roman"/>
          <w:bCs/>
          <w:sz w:val="24"/>
          <w:szCs w:val="24"/>
        </w:rPr>
        <w:t>Д О Г О В О Р   №  _______</w:t>
      </w:r>
    </w:p>
    <w:p w:rsidR="0041065A" w:rsidRPr="0041065A" w:rsidRDefault="0041065A" w:rsidP="0041065A">
      <w:pPr>
        <w:overflowPunct w:val="0"/>
        <w:autoSpaceDE w:val="0"/>
        <w:autoSpaceDN w:val="0"/>
        <w:adjustRightInd w:val="0"/>
        <w:spacing w:after="0" w:line="240" w:lineRule="auto"/>
        <w:jc w:val="center"/>
        <w:textAlignment w:val="baseline"/>
        <w:rPr>
          <w:rFonts w:ascii="Times New Roman" w:hAnsi="Times New Roman"/>
          <w:bCs/>
          <w:sz w:val="24"/>
          <w:szCs w:val="24"/>
        </w:rPr>
      </w:pPr>
      <w:r w:rsidRPr="0041065A">
        <w:rPr>
          <w:rFonts w:ascii="Times New Roman" w:hAnsi="Times New Roman"/>
          <w:bCs/>
          <w:sz w:val="24"/>
          <w:szCs w:val="24"/>
        </w:rPr>
        <w:t>КУПЛИ-ПРОДАЖИ ЗЕМЕЛЬНОГО УЧАСТКА</w:t>
      </w:r>
    </w:p>
    <w:p w:rsidR="0041065A" w:rsidRPr="0041065A" w:rsidRDefault="0041065A" w:rsidP="0041065A">
      <w:pPr>
        <w:overflowPunct w:val="0"/>
        <w:autoSpaceDE w:val="0"/>
        <w:autoSpaceDN w:val="0"/>
        <w:adjustRightInd w:val="0"/>
        <w:spacing w:after="0" w:line="240" w:lineRule="auto"/>
        <w:jc w:val="center"/>
        <w:textAlignment w:val="baseline"/>
        <w:rPr>
          <w:rFonts w:ascii="Times New Roman" w:hAnsi="Times New Roman"/>
          <w:bCs/>
          <w:sz w:val="24"/>
          <w:szCs w:val="24"/>
        </w:rPr>
      </w:pPr>
    </w:p>
    <w:p w:rsidR="0041065A" w:rsidRPr="0041065A" w:rsidRDefault="0041065A" w:rsidP="0041065A">
      <w:pPr>
        <w:overflowPunct w:val="0"/>
        <w:autoSpaceDE w:val="0"/>
        <w:autoSpaceDN w:val="0"/>
        <w:adjustRightInd w:val="0"/>
        <w:spacing w:after="0" w:line="240" w:lineRule="auto"/>
        <w:jc w:val="center"/>
        <w:textAlignment w:val="baseline"/>
        <w:rPr>
          <w:rFonts w:ascii="Times New Roman" w:hAnsi="Times New Roman"/>
          <w:bCs/>
          <w:sz w:val="24"/>
          <w:szCs w:val="24"/>
        </w:rPr>
      </w:pPr>
    </w:p>
    <w:p w:rsidR="0041065A" w:rsidRPr="0041065A" w:rsidRDefault="0041065A" w:rsidP="0041065A">
      <w:pPr>
        <w:overflowPunct w:val="0"/>
        <w:autoSpaceDE w:val="0"/>
        <w:autoSpaceDN w:val="0"/>
        <w:adjustRightInd w:val="0"/>
        <w:spacing w:after="0" w:line="240" w:lineRule="auto"/>
        <w:textAlignment w:val="baseline"/>
        <w:rPr>
          <w:rFonts w:ascii="Times New Roman" w:hAnsi="Times New Roman"/>
          <w:bCs/>
          <w:sz w:val="24"/>
          <w:szCs w:val="24"/>
        </w:rPr>
      </w:pPr>
      <w:r w:rsidRPr="0041065A">
        <w:rPr>
          <w:rFonts w:ascii="Times New Roman" w:hAnsi="Times New Roman"/>
          <w:bCs/>
          <w:sz w:val="24"/>
          <w:szCs w:val="24"/>
        </w:rPr>
        <w:t>рп. Дубровка                                                                                                            __________________________           Брянской области</w:t>
      </w:r>
      <w:r w:rsidRPr="0041065A">
        <w:rPr>
          <w:rFonts w:ascii="Times New Roman" w:hAnsi="Times New Roman"/>
          <w:bCs/>
          <w:sz w:val="24"/>
          <w:szCs w:val="24"/>
        </w:rPr>
        <w:tab/>
      </w:r>
      <w:r w:rsidRPr="0041065A">
        <w:rPr>
          <w:rFonts w:ascii="Times New Roman" w:hAnsi="Times New Roman"/>
          <w:bCs/>
          <w:sz w:val="24"/>
          <w:szCs w:val="24"/>
        </w:rPr>
        <w:tab/>
      </w:r>
      <w:r w:rsidRPr="0041065A">
        <w:rPr>
          <w:rFonts w:ascii="Times New Roman" w:hAnsi="Times New Roman"/>
          <w:bCs/>
          <w:sz w:val="24"/>
          <w:szCs w:val="24"/>
        </w:rPr>
        <w:tab/>
      </w:r>
      <w:r w:rsidRPr="0041065A">
        <w:rPr>
          <w:rFonts w:ascii="Times New Roman" w:hAnsi="Times New Roman"/>
          <w:bCs/>
          <w:sz w:val="24"/>
          <w:szCs w:val="24"/>
        </w:rPr>
        <w:tab/>
      </w:r>
      <w:r w:rsidRPr="0041065A">
        <w:rPr>
          <w:rFonts w:ascii="Times New Roman" w:hAnsi="Times New Roman"/>
          <w:bCs/>
          <w:sz w:val="24"/>
          <w:szCs w:val="24"/>
        </w:rPr>
        <w:tab/>
      </w:r>
      <w:r w:rsidRPr="0041065A">
        <w:rPr>
          <w:rFonts w:ascii="Times New Roman" w:hAnsi="Times New Roman"/>
          <w:bCs/>
          <w:sz w:val="24"/>
          <w:szCs w:val="24"/>
        </w:rPr>
        <w:tab/>
        <w:t xml:space="preserve">                две тысячи девятнадцатого года</w:t>
      </w:r>
    </w:p>
    <w:p w:rsidR="0041065A" w:rsidRPr="0041065A" w:rsidRDefault="0041065A" w:rsidP="0041065A">
      <w:pPr>
        <w:tabs>
          <w:tab w:val="left" w:pos="7935"/>
        </w:tabs>
        <w:overflowPunct w:val="0"/>
        <w:autoSpaceDE w:val="0"/>
        <w:autoSpaceDN w:val="0"/>
        <w:adjustRightInd w:val="0"/>
        <w:spacing w:after="0" w:line="240" w:lineRule="auto"/>
        <w:textAlignment w:val="baseline"/>
        <w:rPr>
          <w:rFonts w:ascii="Times New Roman" w:hAnsi="Times New Roman"/>
          <w:b/>
          <w:bCs/>
          <w:sz w:val="24"/>
          <w:szCs w:val="24"/>
        </w:rPr>
      </w:pPr>
      <w:r w:rsidRPr="0041065A">
        <w:rPr>
          <w:rFonts w:ascii="Times New Roman" w:hAnsi="Times New Roman"/>
          <w:b/>
          <w:bCs/>
          <w:sz w:val="24"/>
          <w:szCs w:val="24"/>
        </w:rPr>
        <w:tab/>
      </w:r>
    </w:p>
    <w:p w:rsidR="0041065A" w:rsidRPr="0041065A" w:rsidRDefault="0041065A" w:rsidP="0041065A">
      <w:pPr>
        <w:tabs>
          <w:tab w:val="left" w:pos="360"/>
          <w:tab w:val="left" w:pos="900"/>
        </w:tabs>
        <w:overflowPunct w:val="0"/>
        <w:autoSpaceDE w:val="0"/>
        <w:autoSpaceDN w:val="0"/>
        <w:adjustRightInd w:val="0"/>
        <w:spacing w:after="0" w:line="240" w:lineRule="auto"/>
        <w:ind w:right="-181" w:firstLine="540"/>
        <w:jc w:val="both"/>
        <w:textAlignment w:val="baseline"/>
        <w:rPr>
          <w:rFonts w:ascii="Times New Roman" w:hAnsi="Times New Roman"/>
          <w:sz w:val="24"/>
          <w:szCs w:val="24"/>
        </w:rPr>
      </w:pPr>
      <w:r w:rsidRPr="0041065A">
        <w:rPr>
          <w:rFonts w:ascii="Times New Roman" w:hAnsi="Times New Roman"/>
          <w:b/>
          <w:sz w:val="24"/>
          <w:szCs w:val="24"/>
        </w:rPr>
        <w:t xml:space="preserve">Администрация Дубровского района, </w:t>
      </w:r>
      <w:r w:rsidRPr="0041065A">
        <w:rPr>
          <w:rFonts w:ascii="Times New Roman" w:hAnsi="Times New Roman"/>
          <w:sz w:val="24"/>
          <w:szCs w:val="24"/>
        </w:rPr>
        <w:t>ИНН 3210002384, КПП 324501001, ОГРН 1023201740363, юридический адрес: 242750, Брянская область, Дубровский район, 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w:t>
      </w:r>
      <w:r w:rsidRPr="0041065A">
        <w:rPr>
          <w:rFonts w:ascii="Times New Roman" w:hAnsi="Times New Roman"/>
          <w:b/>
          <w:sz w:val="24"/>
          <w:szCs w:val="24"/>
        </w:rPr>
        <w:t xml:space="preserve">, </w:t>
      </w:r>
      <w:r w:rsidRPr="0041065A">
        <w:rPr>
          <w:rFonts w:ascii="Times New Roman" w:hAnsi="Times New Roman"/>
          <w:sz w:val="24"/>
          <w:szCs w:val="24"/>
        </w:rPr>
        <w:t xml:space="preserve">действующего на основании Устава МО «Дубровский район»,  именуемая в дальнейшем «Продавец»,  с одной стороны </w:t>
      </w:r>
    </w:p>
    <w:p w:rsidR="0041065A" w:rsidRPr="0041065A" w:rsidRDefault="0041065A" w:rsidP="0041065A">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41065A">
        <w:rPr>
          <w:rFonts w:ascii="Times New Roman" w:hAnsi="Times New Roman"/>
          <w:sz w:val="24"/>
          <w:szCs w:val="24"/>
        </w:rPr>
        <w:t xml:space="preserve">и  </w:t>
      </w:r>
      <w:r w:rsidRPr="0041065A">
        <w:rPr>
          <w:rFonts w:ascii="Times New Roman" w:hAnsi="Times New Roman"/>
          <w:b/>
          <w:sz w:val="24"/>
          <w:szCs w:val="24"/>
        </w:rPr>
        <w:t xml:space="preserve">_____________________________________________________________________________________, </w:t>
      </w:r>
      <w:r w:rsidRPr="0041065A">
        <w:rPr>
          <w:rFonts w:ascii="Times New Roman" w:hAnsi="Times New Roman"/>
          <w:sz w:val="24"/>
          <w:szCs w:val="24"/>
        </w:rPr>
        <w:t>именуемый в дальнейшем «Покупатель», и именуемые в дальнейшем «Стороны», на основании Протокола заседания комиссии  по проведению аукциона по продаже земельного участка,  заключили настоящий договор (далее – Договор) о нижеследующем:</w:t>
      </w:r>
    </w:p>
    <w:p w:rsidR="0041065A" w:rsidRPr="0041065A" w:rsidRDefault="0041065A" w:rsidP="0041065A">
      <w:pPr>
        <w:overflowPunct w:val="0"/>
        <w:autoSpaceDE w:val="0"/>
        <w:autoSpaceDN w:val="0"/>
        <w:adjustRightInd w:val="0"/>
        <w:spacing w:after="0" w:line="240" w:lineRule="auto"/>
        <w:jc w:val="both"/>
        <w:textAlignment w:val="baseline"/>
        <w:rPr>
          <w:rFonts w:ascii="Times New Roman" w:hAnsi="Times New Roman"/>
          <w:sz w:val="24"/>
          <w:szCs w:val="24"/>
        </w:rPr>
      </w:pPr>
    </w:p>
    <w:p w:rsidR="0041065A" w:rsidRPr="0041065A" w:rsidRDefault="0041065A" w:rsidP="0041065A">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41065A">
        <w:rPr>
          <w:rFonts w:ascii="Times New Roman" w:hAnsi="Times New Roman"/>
          <w:sz w:val="24"/>
          <w:szCs w:val="24"/>
        </w:rPr>
        <w:t xml:space="preserve">                                                        1.    ПРЕДМЕТ ДОГОВОРА.</w:t>
      </w:r>
    </w:p>
    <w:p w:rsidR="0041065A" w:rsidRPr="0041065A" w:rsidRDefault="0041065A" w:rsidP="0041065A">
      <w:pPr>
        <w:overflowPunct w:val="0"/>
        <w:autoSpaceDE w:val="0"/>
        <w:autoSpaceDN w:val="0"/>
        <w:adjustRightInd w:val="0"/>
        <w:spacing w:after="0" w:line="240" w:lineRule="auto"/>
        <w:ind w:firstLine="540"/>
        <w:jc w:val="both"/>
        <w:textAlignment w:val="baseline"/>
        <w:rPr>
          <w:rFonts w:ascii="Times New Roman" w:hAnsi="Times New Roman"/>
          <w:sz w:val="24"/>
          <w:szCs w:val="24"/>
        </w:rPr>
      </w:pPr>
    </w:p>
    <w:p w:rsidR="0041065A" w:rsidRPr="0041065A" w:rsidRDefault="0041065A" w:rsidP="0041065A">
      <w:pPr>
        <w:overflowPunct w:val="0"/>
        <w:autoSpaceDE w:val="0"/>
        <w:autoSpaceDN w:val="0"/>
        <w:adjustRightInd w:val="0"/>
        <w:spacing w:after="120" w:line="240" w:lineRule="auto"/>
        <w:ind w:firstLine="540"/>
        <w:jc w:val="both"/>
        <w:textAlignment w:val="baseline"/>
        <w:rPr>
          <w:rFonts w:ascii="Times New Roman" w:hAnsi="Times New Roman"/>
          <w:sz w:val="24"/>
          <w:szCs w:val="24"/>
        </w:rPr>
      </w:pPr>
      <w:r w:rsidRPr="0041065A">
        <w:rPr>
          <w:rFonts w:ascii="Times New Roman" w:hAnsi="Times New Roman"/>
          <w:sz w:val="24"/>
          <w:szCs w:val="24"/>
        </w:rPr>
        <w:t xml:space="preserve">1.1. Покупатель земельного участка, __________________________________, обязуется принять и оплатить по цене и на условиях настоящего договора, а Продавец  обязуется передать ему в собственность земельный участок с кадастровым номером ____________, по адресу: Брянская область, Дубровский р-н, _______________, площадью ________ кв.м. (далее – Участок), земли __________________________, с разрешенным видом использования – ____________________________, в границах соответствующих плану в сведениях об основных характеристиках объекта недвижимости. </w:t>
      </w:r>
    </w:p>
    <w:p w:rsidR="0041065A" w:rsidRPr="0041065A" w:rsidRDefault="0041065A" w:rsidP="0041065A">
      <w:pPr>
        <w:overflowPunct w:val="0"/>
        <w:autoSpaceDE w:val="0"/>
        <w:autoSpaceDN w:val="0"/>
        <w:adjustRightInd w:val="0"/>
        <w:spacing w:after="120" w:line="240" w:lineRule="auto"/>
        <w:ind w:firstLine="540"/>
        <w:jc w:val="both"/>
        <w:textAlignment w:val="baseline"/>
        <w:rPr>
          <w:rFonts w:ascii="Times New Roman" w:hAnsi="Times New Roman"/>
          <w:sz w:val="24"/>
          <w:szCs w:val="24"/>
        </w:rPr>
      </w:pPr>
    </w:p>
    <w:p w:rsidR="0041065A" w:rsidRPr="0041065A" w:rsidRDefault="0041065A" w:rsidP="0041065A">
      <w:pPr>
        <w:overflowPunct w:val="0"/>
        <w:autoSpaceDE w:val="0"/>
        <w:autoSpaceDN w:val="0"/>
        <w:adjustRightInd w:val="0"/>
        <w:spacing w:after="0" w:line="240" w:lineRule="auto"/>
        <w:jc w:val="both"/>
        <w:textAlignment w:val="baseline"/>
        <w:rPr>
          <w:rFonts w:ascii="Times New Roman" w:hAnsi="Times New Roman"/>
          <w:sz w:val="24"/>
          <w:szCs w:val="24"/>
        </w:rPr>
      </w:pPr>
      <w:r w:rsidRPr="0041065A">
        <w:rPr>
          <w:rFonts w:ascii="Times New Roman" w:hAnsi="Times New Roman"/>
          <w:sz w:val="24"/>
          <w:szCs w:val="24"/>
        </w:rPr>
        <w:t xml:space="preserve">                                                                  2.     ПЛАТА ПО ДОГОВОРУ</w:t>
      </w:r>
    </w:p>
    <w:p w:rsidR="0041065A" w:rsidRPr="0041065A" w:rsidRDefault="0041065A" w:rsidP="0041065A">
      <w:pPr>
        <w:overflowPunct w:val="0"/>
        <w:autoSpaceDE w:val="0"/>
        <w:autoSpaceDN w:val="0"/>
        <w:adjustRightInd w:val="0"/>
        <w:spacing w:after="0" w:line="240" w:lineRule="auto"/>
        <w:jc w:val="both"/>
        <w:textAlignment w:val="baseline"/>
        <w:rPr>
          <w:rFonts w:ascii="Times New Roman" w:hAnsi="Times New Roman"/>
          <w:sz w:val="24"/>
          <w:szCs w:val="24"/>
        </w:rPr>
      </w:pPr>
    </w:p>
    <w:p w:rsidR="0041065A" w:rsidRPr="0041065A" w:rsidRDefault="0041065A" w:rsidP="0041065A">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41065A">
        <w:rPr>
          <w:rFonts w:ascii="Times New Roman" w:hAnsi="Times New Roman"/>
          <w:sz w:val="24"/>
          <w:szCs w:val="24"/>
        </w:rPr>
        <w:t>2.1. Цена Участка согласно итогов аукциона, состоявшегося 22.07.2019 г. составляет _________ (__________________________) рублей _____ копеек.</w:t>
      </w:r>
    </w:p>
    <w:p w:rsidR="0041065A" w:rsidRPr="0041065A" w:rsidRDefault="0041065A" w:rsidP="0041065A">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41065A">
        <w:rPr>
          <w:rFonts w:ascii="Times New Roman" w:hAnsi="Times New Roman"/>
          <w:sz w:val="24"/>
          <w:szCs w:val="24"/>
        </w:rPr>
        <w:t xml:space="preserve"> С учетом внесенного задатка в размере ______ (________________________) рублей 00  копеек, сумма подлежащая оплате по настоящему договору составляет __________________ (______________) рублей _______ копеек и является окончательной для исполнения обязательств Покупателя перед Продавцом.</w:t>
      </w:r>
    </w:p>
    <w:p w:rsidR="0041065A" w:rsidRPr="0041065A" w:rsidRDefault="0041065A" w:rsidP="0041065A">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41065A">
        <w:rPr>
          <w:rFonts w:ascii="Times New Roman" w:hAnsi="Times New Roman"/>
          <w:sz w:val="24"/>
          <w:szCs w:val="24"/>
        </w:rPr>
        <w:t>2.2. Покупатель производит полную оплату, предусмотренную п. 2.1., безналичным расчетом в течение 10 банковских дней с момента подписания договора купли-продажи.</w:t>
      </w:r>
    </w:p>
    <w:p w:rsidR="0041065A" w:rsidRPr="0041065A" w:rsidRDefault="0041065A" w:rsidP="0041065A">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41065A">
        <w:rPr>
          <w:rFonts w:ascii="Times New Roman" w:hAnsi="Times New Roman"/>
          <w:sz w:val="24"/>
          <w:szCs w:val="24"/>
        </w:rPr>
        <w:t>2.3. Сведения о реквизитах счета для оплаты цены Участка, Покупатель получает у Продавца в виде готовой заполненной квитанции, в день получения проекта настоящего Договора, предъявляемого Покупателю для согласования текста и подписания.</w:t>
      </w:r>
    </w:p>
    <w:p w:rsidR="0041065A" w:rsidRPr="0041065A" w:rsidRDefault="0041065A" w:rsidP="0041065A">
      <w:pPr>
        <w:overflowPunct w:val="0"/>
        <w:autoSpaceDE w:val="0"/>
        <w:autoSpaceDN w:val="0"/>
        <w:adjustRightInd w:val="0"/>
        <w:spacing w:after="0" w:line="240" w:lineRule="auto"/>
        <w:ind w:left="612"/>
        <w:jc w:val="both"/>
        <w:textAlignment w:val="baseline"/>
        <w:rPr>
          <w:rFonts w:ascii="Times New Roman" w:hAnsi="Times New Roman"/>
          <w:sz w:val="24"/>
          <w:szCs w:val="24"/>
        </w:rPr>
      </w:pPr>
    </w:p>
    <w:p w:rsidR="0041065A" w:rsidRPr="0041065A" w:rsidRDefault="0041065A" w:rsidP="0041065A">
      <w:pPr>
        <w:overflowPunct w:val="0"/>
        <w:autoSpaceDE w:val="0"/>
        <w:autoSpaceDN w:val="0"/>
        <w:adjustRightInd w:val="0"/>
        <w:spacing w:after="0" w:line="240" w:lineRule="auto"/>
        <w:ind w:left="612"/>
        <w:jc w:val="both"/>
        <w:textAlignment w:val="baseline"/>
        <w:rPr>
          <w:rFonts w:ascii="Times New Roman" w:hAnsi="Times New Roman"/>
          <w:sz w:val="24"/>
          <w:szCs w:val="24"/>
        </w:rPr>
      </w:pPr>
    </w:p>
    <w:p w:rsidR="0041065A" w:rsidRPr="0041065A" w:rsidRDefault="0041065A" w:rsidP="0041065A">
      <w:pPr>
        <w:overflowPunct w:val="0"/>
        <w:autoSpaceDE w:val="0"/>
        <w:autoSpaceDN w:val="0"/>
        <w:adjustRightInd w:val="0"/>
        <w:spacing w:after="0" w:line="240" w:lineRule="auto"/>
        <w:ind w:left="2124"/>
        <w:jc w:val="both"/>
        <w:textAlignment w:val="baseline"/>
        <w:rPr>
          <w:rFonts w:ascii="Times New Roman" w:hAnsi="Times New Roman"/>
          <w:sz w:val="24"/>
          <w:szCs w:val="24"/>
        </w:rPr>
      </w:pPr>
      <w:r w:rsidRPr="0041065A">
        <w:rPr>
          <w:rFonts w:ascii="Times New Roman" w:hAnsi="Times New Roman"/>
          <w:sz w:val="24"/>
          <w:szCs w:val="24"/>
        </w:rPr>
        <w:t>3.  ОГРАНИЧЕНИЯ ИСПОЛЬЗОВАНИЯ И ОБРЕМЕНЕНИЯ УЧАСТКА</w:t>
      </w:r>
    </w:p>
    <w:p w:rsidR="0041065A" w:rsidRPr="0041065A" w:rsidRDefault="0041065A" w:rsidP="0041065A">
      <w:pPr>
        <w:overflowPunct w:val="0"/>
        <w:autoSpaceDE w:val="0"/>
        <w:autoSpaceDN w:val="0"/>
        <w:adjustRightInd w:val="0"/>
        <w:spacing w:after="0" w:line="240" w:lineRule="auto"/>
        <w:ind w:left="2124"/>
        <w:jc w:val="both"/>
        <w:textAlignment w:val="baseline"/>
        <w:rPr>
          <w:rFonts w:ascii="Times New Roman" w:hAnsi="Times New Roman"/>
          <w:sz w:val="24"/>
          <w:szCs w:val="24"/>
        </w:rPr>
      </w:pPr>
    </w:p>
    <w:p w:rsidR="0041065A" w:rsidRDefault="0041065A" w:rsidP="0041065A">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41065A">
        <w:rPr>
          <w:rFonts w:ascii="Times New Roman" w:hAnsi="Times New Roman"/>
          <w:sz w:val="24"/>
          <w:szCs w:val="24"/>
        </w:rPr>
        <w:t xml:space="preserve">3.1. Ограничений в использовании земельный участок не имеет. </w:t>
      </w:r>
    </w:p>
    <w:p w:rsidR="0041065A" w:rsidRDefault="0041065A" w:rsidP="0041065A">
      <w:pPr>
        <w:overflowPunct w:val="0"/>
        <w:autoSpaceDE w:val="0"/>
        <w:autoSpaceDN w:val="0"/>
        <w:adjustRightInd w:val="0"/>
        <w:spacing w:after="0" w:line="240" w:lineRule="auto"/>
        <w:ind w:firstLine="567"/>
        <w:jc w:val="both"/>
        <w:textAlignment w:val="baseline"/>
        <w:rPr>
          <w:rFonts w:ascii="Times New Roman" w:hAnsi="Times New Roman"/>
          <w:sz w:val="24"/>
          <w:szCs w:val="24"/>
        </w:rPr>
      </w:pPr>
    </w:p>
    <w:p w:rsidR="0041065A" w:rsidRPr="0041065A" w:rsidRDefault="0041065A" w:rsidP="0041065A">
      <w:pPr>
        <w:overflowPunct w:val="0"/>
        <w:autoSpaceDE w:val="0"/>
        <w:autoSpaceDN w:val="0"/>
        <w:adjustRightInd w:val="0"/>
        <w:spacing w:after="0" w:line="240" w:lineRule="auto"/>
        <w:ind w:firstLine="567"/>
        <w:jc w:val="both"/>
        <w:textAlignment w:val="baseline"/>
        <w:rPr>
          <w:rFonts w:ascii="Times New Roman" w:hAnsi="Times New Roman"/>
          <w:sz w:val="24"/>
          <w:szCs w:val="24"/>
        </w:rPr>
      </w:pPr>
    </w:p>
    <w:p w:rsidR="0041065A" w:rsidRPr="0041065A" w:rsidRDefault="0041065A" w:rsidP="0041065A">
      <w:pPr>
        <w:overflowPunct w:val="0"/>
        <w:autoSpaceDE w:val="0"/>
        <w:autoSpaceDN w:val="0"/>
        <w:adjustRightInd w:val="0"/>
        <w:spacing w:after="0" w:line="240" w:lineRule="auto"/>
        <w:ind w:firstLine="567"/>
        <w:jc w:val="both"/>
        <w:textAlignment w:val="baseline"/>
        <w:rPr>
          <w:rFonts w:ascii="Times New Roman" w:hAnsi="Times New Roman"/>
          <w:sz w:val="24"/>
          <w:szCs w:val="24"/>
        </w:rPr>
      </w:pPr>
    </w:p>
    <w:p w:rsidR="0041065A" w:rsidRPr="0041065A" w:rsidRDefault="0041065A" w:rsidP="0041065A">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41065A">
        <w:rPr>
          <w:rFonts w:ascii="Times New Roman" w:hAnsi="Times New Roman"/>
          <w:sz w:val="24"/>
          <w:szCs w:val="24"/>
        </w:rPr>
        <w:lastRenderedPageBreak/>
        <w:t xml:space="preserve">                                                    4.   ПРАВА И ОБЯЗАННОСТИ СТОРОН</w:t>
      </w:r>
    </w:p>
    <w:p w:rsidR="0041065A" w:rsidRPr="0041065A" w:rsidRDefault="0041065A" w:rsidP="0041065A">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41065A">
        <w:rPr>
          <w:rFonts w:ascii="Times New Roman" w:hAnsi="Times New Roman"/>
          <w:sz w:val="24"/>
          <w:szCs w:val="24"/>
        </w:rPr>
        <w:t>4.1. Продавец обязуется:</w:t>
      </w:r>
    </w:p>
    <w:p w:rsidR="0041065A" w:rsidRPr="0041065A" w:rsidRDefault="0041065A" w:rsidP="0041065A">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41065A">
        <w:rPr>
          <w:rFonts w:ascii="Times New Roman" w:hAnsi="Times New Roman"/>
          <w:sz w:val="24"/>
          <w:szCs w:val="24"/>
        </w:rPr>
        <w:t>- подписать и передать Покупателю по Акту приема-передачи  продаваемый земельный участок в срок не более 3-х дней после исполнения Покупателем  обязанности оплатить  цену  участка  Продавцу.</w:t>
      </w:r>
    </w:p>
    <w:p w:rsidR="0041065A" w:rsidRPr="0041065A" w:rsidRDefault="0041065A" w:rsidP="0041065A">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41065A">
        <w:rPr>
          <w:rFonts w:ascii="Times New Roman" w:hAnsi="Times New Roman"/>
          <w:sz w:val="24"/>
          <w:szCs w:val="24"/>
        </w:rPr>
        <w:t>- осуществить государственную регистрацию права на земельный участок, в соответствии с Федеральным законом от 13.07.2015г № 218-ФЗ «О государственной регистрации недвижимости».</w:t>
      </w:r>
    </w:p>
    <w:p w:rsidR="0041065A" w:rsidRPr="0041065A" w:rsidRDefault="0041065A" w:rsidP="0041065A">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41065A">
        <w:rPr>
          <w:rFonts w:ascii="Times New Roman" w:hAnsi="Times New Roman"/>
          <w:sz w:val="24"/>
          <w:szCs w:val="24"/>
        </w:rPr>
        <w:t>4.2. Покупатель обязуется:</w:t>
      </w:r>
    </w:p>
    <w:p w:rsidR="0041065A" w:rsidRPr="0041065A" w:rsidRDefault="0041065A" w:rsidP="0041065A">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41065A">
        <w:rPr>
          <w:rFonts w:ascii="Times New Roman" w:hAnsi="Times New Roman"/>
          <w:sz w:val="24"/>
          <w:szCs w:val="24"/>
        </w:rPr>
        <w:t>-    оплатить Продавцу цену Участка в соответствии с условиями настоящего договора;</w:t>
      </w:r>
    </w:p>
    <w:p w:rsidR="0041065A" w:rsidRPr="0041065A" w:rsidRDefault="0041065A" w:rsidP="0041065A">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41065A">
        <w:rPr>
          <w:rFonts w:ascii="Times New Roman" w:hAnsi="Times New Roman"/>
          <w:sz w:val="24"/>
          <w:szCs w:val="24"/>
        </w:rPr>
        <w:t>-  подписать и принять земельный участок от Продавца по Акту приема-передачи;</w:t>
      </w:r>
    </w:p>
    <w:p w:rsidR="0041065A" w:rsidRPr="0041065A" w:rsidRDefault="0041065A" w:rsidP="0041065A">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41065A">
        <w:rPr>
          <w:rFonts w:ascii="Times New Roman" w:hAnsi="Times New Roman"/>
          <w:sz w:val="24"/>
          <w:szCs w:val="24"/>
        </w:rPr>
        <w:t>- оплатить расходы, связанные с государственной регистрацией права на земельный участок;</w:t>
      </w:r>
    </w:p>
    <w:p w:rsidR="0041065A" w:rsidRPr="0041065A" w:rsidRDefault="0041065A" w:rsidP="0041065A">
      <w:pPr>
        <w:autoSpaceDE w:val="0"/>
        <w:autoSpaceDN w:val="0"/>
        <w:adjustRightInd w:val="0"/>
        <w:spacing w:after="0" w:line="240" w:lineRule="auto"/>
        <w:ind w:firstLine="540"/>
        <w:jc w:val="both"/>
        <w:rPr>
          <w:rFonts w:ascii="Times New Roman" w:hAnsi="Times New Roman"/>
          <w:sz w:val="24"/>
          <w:szCs w:val="24"/>
        </w:rPr>
      </w:pPr>
      <w:r w:rsidRPr="0041065A">
        <w:rPr>
          <w:rFonts w:ascii="Times New Roman" w:hAnsi="Times New Roman"/>
          <w:sz w:val="24"/>
          <w:szCs w:val="24"/>
        </w:rPr>
        <w:t xml:space="preserve">- выполнять, вытекающие из установленных в соответствии с земельным законодательством РФ, требования, предъявляемые к собственнику земельного участка, по его использованию, в соответствии с целевым назначением,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 сохранять межевые, геодезические и другие специальные знаки, установленные на земельных участках в соответствии с законодательством;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w:t>
      </w:r>
    </w:p>
    <w:p w:rsidR="0041065A" w:rsidRPr="0041065A" w:rsidRDefault="0041065A" w:rsidP="0041065A">
      <w:pPr>
        <w:overflowPunct w:val="0"/>
        <w:autoSpaceDE w:val="0"/>
        <w:autoSpaceDN w:val="0"/>
        <w:adjustRightInd w:val="0"/>
        <w:spacing w:after="0" w:line="240" w:lineRule="auto"/>
        <w:jc w:val="both"/>
        <w:textAlignment w:val="baseline"/>
        <w:rPr>
          <w:rFonts w:ascii="Times New Roman" w:hAnsi="Times New Roman"/>
          <w:sz w:val="24"/>
          <w:szCs w:val="24"/>
        </w:rPr>
      </w:pPr>
      <w:r w:rsidRPr="0041065A">
        <w:rPr>
          <w:rFonts w:ascii="Times New Roman" w:hAnsi="Times New Roman"/>
          <w:sz w:val="24"/>
          <w:szCs w:val="24"/>
        </w:rPr>
        <w:t xml:space="preserve">                           </w:t>
      </w:r>
    </w:p>
    <w:p w:rsidR="0041065A" w:rsidRPr="0041065A" w:rsidRDefault="0041065A" w:rsidP="0041065A">
      <w:pPr>
        <w:overflowPunct w:val="0"/>
        <w:autoSpaceDE w:val="0"/>
        <w:autoSpaceDN w:val="0"/>
        <w:adjustRightInd w:val="0"/>
        <w:spacing w:after="0" w:line="240" w:lineRule="auto"/>
        <w:jc w:val="both"/>
        <w:textAlignment w:val="baseline"/>
        <w:rPr>
          <w:rFonts w:ascii="Times New Roman" w:hAnsi="Times New Roman"/>
          <w:sz w:val="24"/>
          <w:szCs w:val="24"/>
        </w:rPr>
      </w:pPr>
      <w:r w:rsidRPr="0041065A">
        <w:rPr>
          <w:rFonts w:ascii="Times New Roman" w:hAnsi="Times New Roman"/>
          <w:sz w:val="24"/>
          <w:szCs w:val="24"/>
        </w:rPr>
        <w:t xml:space="preserve">                                                             5.   ОТВЕТСТВЕННОСТЬ СТОРОН                                                                    </w:t>
      </w:r>
    </w:p>
    <w:p w:rsidR="0041065A" w:rsidRPr="0041065A" w:rsidRDefault="0041065A" w:rsidP="0041065A">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41065A">
        <w:rPr>
          <w:rFonts w:ascii="Times New Roman" w:hAnsi="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РФ.</w:t>
      </w:r>
    </w:p>
    <w:p w:rsidR="0041065A" w:rsidRPr="0041065A" w:rsidRDefault="0041065A" w:rsidP="0041065A">
      <w:pPr>
        <w:autoSpaceDE w:val="0"/>
        <w:autoSpaceDN w:val="0"/>
        <w:adjustRightInd w:val="0"/>
        <w:spacing w:after="0" w:line="240" w:lineRule="auto"/>
        <w:jc w:val="both"/>
        <w:rPr>
          <w:rFonts w:ascii="Times New Roman" w:hAnsi="Times New Roman"/>
          <w:sz w:val="24"/>
          <w:szCs w:val="24"/>
        </w:rPr>
      </w:pPr>
      <w:r w:rsidRPr="0041065A">
        <w:rPr>
          <w:rFonts w:ascii="Times New Roman" w:hAnsi="Times New Roman"/>
          <w:sz w:val="24"/>
          <w:szCs w:val="24"/>
        </w:rPr>
        <w:t xml:space="preserve">          5.2. За нарушение срока внесения денежных средств, подлежащих уплате в соответствии с п. 2.1.-2.3. настоящего договора, Продавец вправе требовать от Покупателя уплаты пени из расчета 0,01% от размера невнесенных денежных средств за каждый календарный день просрочки.</w:t>
      </w:r>
    </w:p>
    <w:p w:rsidR="0041065A" w:rsidRPr="0041065A" w:rsidRDefault="0041065A" w:rsidP="0041065A">
      <w:pPr>
        <w:overflowPunct w:val="0"/>
        <w:autoSpaceDE w:val="0"/>
        <w:autoSpaceDN w:val="0"/>
        <w:adjustRightInd w:val="0"/>
        <w:spacing w:after="0" w:line="240" w:lineRule="auto"/>
        <w:ind w:left="3180"/>
        <w:jc w:val="both"/>
        <w:textAlignment w:val="baseline"/>
        <w:rPr>
          <w:rFonts w:ascii="Times New Roman" w:hAnsi="Times New Roman"/>
          <w:sz w:val="24"/>
          <w:szCs w:val="24"/>
        </w:rPr>
      </w:pPr>
      <w:r w:rsidRPr="0041065A">
        <w:rPr>
          <w:rFonts w:ascii="Times New Roman" w:hAnsi="Times New Roman"/>
          <w:sz w:val="24"/>
          <w:szCs w:val="24"/>
        </w:rPr>
        <w:t xml:space="preserve">     6.     ПРОЧИЕ   УСЛОВИЯ</w:t>
      </w:r>
    </w:p>
    <w:p w:rsidR="0041065A" w:rsidRPr="0041065A" w:rsidRDefault="0041065A" w:rsidP="0041065A">
      <w:pPr>
        <w:overflowPunct w:val="0"/>
        <w:autoSpaceDE w:val="0"/>
        <w:autoSpaceDN w:val="0"/>
        <w:adjustRightInd w:val="0"/>
        <w:spacing w:after="0" w:line="240" w:lineRule="auto"/>
        <w:jc w:val="both"/>
        <w:textAlignment w:val="baseline"/>
        <w:rPr>
          <w:rFonts w:ascii="Times New Roman" w:hAnsi="Times New Roman"/>
          <w:sz w:val="24"/>
          <w:szCs w:val="24"/>
        </w:rPr>
      </w:pPr>
      <w:r w:rsidRPr="0041065A">
        <w:rPr>
          <w:rFonts w:ascii="Times New Roman" w:hAnsi="Times New Roman"/>
          <w:sz w:val="24"/>
          <w:szCs w:val="24"/>
        </w:rPr>
        <w:t xml:space="preserve">           6.1.  Договор составлен и подписан в трех подлинных экземплярах, имеющих одинаковую юридическую силу: по одному экземпляру сторонам в Договоре и один для передачи и совершения  государственной регистрации права на земельный участок, в соответствии с Федеральным законом «О государственной регистрации прав на недвижимое имущество и сделок с ним».</w:t>
      </w:r>
    </w:p>
    <w:p w:rsidR="0041065A" w:rsidRPr="0041065A" w:rsidRDefault="0041065A" w:rsidP="0041065A">
      <w:pPr>
        <w:overflowPunct w:val="0"/>
        <w:autoSpaceDE w:val="0"/>
        <w:autoSpaceDN w:val="0"/>
        <w:adjustRightInd w:val="0"/>
        <w:spacing w:after="0" w:line="240" w:lineRule="auto"/>
        <w:jc w:val="both"/>
        <w:textAlignment w:val="baseline"/>
        <w:rPr>
          <w:rFonts w:ascii="Times New Roman" w:hAnsi="Times New Roman"/>
          <w:sz w:val="24"/>
          <w:szCs w:val="24"/>
        </w:rPr>
      </w:pPr>
      <w:r w:rsidRPr="0041065A">
        <w:rPr>
          <w:rFonts w:ascii="Times New Roman" w:hAnsi="Times New Roman"/>
          <w:sz w:val="24"/>
          <w:szCs w:val="24"/>
        </w:rPr>
        <w:t xml:space="preserve">           6.2.  В день подписания настоящего договора, Продавец передает Покупателю:</w:t>
      </w:r>
    </w:p>
    <w:p w:rsidR="0041065A" w:rsidRDefault="0041065A" w:rsidP="0041065A">
      <w:pPr>
        <w:overflowPunct w:val="0"/>
        <w:autoSpaceDE w:val="0"/>
        <w:autoSpaceDN w:val="0"/>
        <w:adjustRightInd w:val="0"/>
        <w:spacing w:after="0" w:line="240" w:lineRule="auto"/>
        <w:ind w:firstLine="708"/>
        <w:jc w:val="both"/>
        <w:textAlignment w:val="baseline"/>
        <w:rPr>
          <w:rFonts w:ascii="Times New Roman" w:hAnsi="Times New Roman"/>
          <w:sz w:val="24"/>
          <w:szCs w:val="24"/>
        </w:rPr>
      </w:pPr>
      <w:r w:rsidRPr="0041065A">
        <w:rPr>
          <w:rFonts w:ascii="Times New Roman" w:hAnsi="Times New Roman"/>
          <w:sz w:val="24"/>
          <w:szCs w:val="24"/>
        </w:rPr>
        <w:t xml:space="preserve">  - сведения об основных характеристиках объекта недвижимости, выданных Управлением Федеральной службы государственной регистрации, кадастра и картографии по Брянской области, в подлиннике – 1 (один) экз.;</w:t>
      </w:r>
    </w:p>
    <w:p w:rsidR="0041065A" w:rsidRPr="0041065A" w:rsidRDefault="0041065A" w:rsidP="0041065A">
      <w:pPr>
        <w:overflowPunct w:val="0"/>
        <w:autoSpaceDE w:val="0"/>
        <w:autoSpaceDN w:val="0"/>
        <w:adjustRightInd w:val="0"/>
        <w:spacing w:after="0" w:line="240" w:lineRule="auto"/>
        <w:ind w:firstLine="708"/>
        <w:jc w:val="both"/>
        <w:textAlignment w:val="baseline"/>
        <w:rPr>
          <w:rFonts w:ascii="Times New Roman" w:hAnsi="Times New Roman"/>
          <w:sz w:val="24"/>
          <w:szCs w:val="24"/>
        </w:rPr>
      </w:pPr>
      <w:r w:rsidRPr="0041065A">
        <w:rPr>
          <w:rFonts w:ascii="Times New Roman" w:hAnsi="Times New Roman"/>
          <w:sz w:val="24"/>
          <w:szCs w:val="24"/>
        </w:rPr>
        <w:t xml:space="preserve">                   </w:t>
      </w:r>
    </w:p>
    <w:p w:rsidR="0041065A" w:rsidRPr="0041065A" w:rsidRDefault="0041065A" w:rsidP="0041065A">
      <w:pPr>
        <w:numPr>
          <w:ilvl w:val="0"/>
          <w:numId w:val="48"/>
        </w:numPr>
        <w:overflowPunct w:val="0"/>
        <w:autoSpaceDE w:val="0"/>
        <w:autoSpaceDN w:val="0"/>
        <w:adjustRightInd w:val="0"/>
        <w:spacing w:after="0" w:line="240" w:lineRule="auto"/>
        <w:jc w:val="both"/>
        <w:textAlignment w:val="baseline"/>
        <w:rPr>
          <w:rFonts w:ascii="Times New Roman" w:hAnsi="Times New Roman"/>
          <w:sz w:val="24"/>
          <w:szCs w:val="24"/>
        </w:rPr>
      </w:pPr>
      <w:r w:rsidRPr="0041065A">
        <w:rPr>
          <w:rFonts w:ascii="Times New Roman" w:hAnsi="Times New Roman"/>
          <w:sz w:val="24"/>
          <w:szCs w:val="24"/>
        </w:rPr>
        <w:t>ЮРИДИЧЕСКИЕ  АДРЕСА  И  РЕКВИЗИТЫ СТОРОН</w:t>
      </w:r>
    </w:p>
    <w:p w:rsidR="0041065A" w:rsidRPr="0041065A" w:rsidRDefault="0041065A" w:rsidP="0041065A">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41065A">
        <w:rPr>
          <w:rFonts w:ascii="Times New Roman" w:hAnsi="Times New Roman"/>
          <w:sz w:val="24"/>
          <w:szCs w:val="24"/>
        </w:rPr>
        <w:t>ПРОДАВЕЦ:</w:t>
      </w:r>
    </w:p>
    <w:p w:rsidR="0041065A" w:rsidRDefault="0041065A" w:rsidP="0041065A">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41065A">
        <w:rPr>
          <w:rFonts w:ascii="Times New Roman" w:hAnsi="Times New Roman"/>
          <w:bCs/>
          <w:sz w:val="24"/>
          <w:szCs w:val="24"/>
        </w:rPr>
        <w:t>Администрация Дубровского района,</w:t>
      </w:r>
      <w:r w:rsidRPr="0041065A">
        <w:rPr>
          <w:rFonts w:ascii="Times New Roman" w:hAnsi="Times New Roman"/>
          <w:sz w:val="24"/>
          <w:szCs w:val="24"/>
        </w:rPr>
        <w:t xml:space="preserve"> ИНН 3210002384, КПП 324501001, ОГРН 1023201740363, юридический адрес: 242750, Брянская область, Дубровский район, рп. Дубровка, ул. Победы, д. 18.</w:t>
      </w:r>
    </w:p>
    <w:p w:rsidR="0041065A" w:rsidRPr="0041065A" w:rsidRDefault="0041065A" w:rsidP="0041065A">
      <w:pPr>
        <w:overflowPunct w:val="0"/>
        <w:autoSpaceDE w:val="0"/>
        <w:autoSpaceDN w:val="0"/>
        <w:adjustRightInd w:val="0"/>
        <w:spacing w:after="0" w:line="240" w:lineRule="auto"/>
        <w:ind w:firstLine="540"/>
        <w:jc w:val="both"/>
        <w:textAlignment w:val="baseline"/>
        <w:rPr>
          <w:rFonts w:ascii="Times New Roman" w:hAnsi="Times New Roman"/>
          <w:sz w:val="24"/>
          <w:szCs w:val="24"/>
        </w:rPr>
      </w:pPr>
    </w:p>
    <w:p w:rsidR="0041065A" w:rsidRPr="0041065A" w:rsidRDefault="0041065A" w:rsidP="0041065A">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41065A">
        <w:rPr>
          <w:rFonts w:ascii="Times New Roman" w:hAnsi="Times New Roman"/>
          <w:sz w:val="24"/>
          <w:szCs w:val="24"/>
        </w:rPr>
        <w:t>ПОКУПАТЕЛЬ:</w:t>
      </w:r>
      <w:r w:rsidRPr="0041065A">
        <w:rPr>
          <w:rFonts w:ascii="Times New Roman" w:hAnsi="Times New Roman"/>
          <w:b/>
          <w:sz w:val="24"/>
          <w:szCs w:val="24"/>
        </w:rPr>
        <w:t xml:space="preserve"> </w:t>
      </w:r>
    </w:p>
    <w:p w:rsidR="0041065A" w:rsidRPr="0041065A" w:rsidRDefault="0041065A" w:rsidP="0041065A">
      <w:pPr>
        <w:overflowPunct w:val="0"/>
        <w:autoSpaceDE w:val="0"/>
        <w:autoSpaceDN w:val="0"/>
        <w:adjustRightInd w:val="0"/>
        <w:spacing w:after="0" w:line="240" w:lineRule="auto"/>
        <w:jc w:val="both"/>
        <w:textAlignment w:val="baseline"/>
        <w:rPr>
          <w:rFonts w:ascii="Times New Roman" w:hAnsi="Times New Roman"/>
          <w:sz w:val="24"/>
          <w:szCs w:val="24"/>
        </w:rPr>
      </w:pPr>
      <w:r w:rsidRPr="0041065A">
        <w:rPr>
          <w:rFonts w:ascii="Times New Roman" w:hAnsi="Times New Roman"/>
          <w:sz w:val="24"/>
          <w:szCs w:val="24"/>
        </w:rPr>
        <w:tab/>
      </w:r>
      <w:r w:rsidRPr="0041065A">
        <w:rPr>
          <w:rFonts w:ascii="Times New Roman" w:hAnsi="Times New Roman"/>
          <w:sz w:val="24"/>
          <w:szCs w:val="24"/>
        </w:rPr>
        <w:tab/>
      </w:r>
      <w:r w:rsidRPr="0041065A">
        <w:rPr>
          <w:rFonts w:ascii="Times New Roman" w:hAnsi="Times New Roman"/>
          <w:sz w:val="24"/>
          <w:szCs w:val="24"/>
        </w:rPr>
        <w:tab/>
      </w:r>
      <w:r w:rsidRPr="0041065A">
        <w:rPr>
          <w:rFonts w:ascii="Times New Roman" w:hAnsi="Times New Roman"/>
          <w:sz w:val="24"/>
          <w:szCs w:val="24"/>
        </w:rPr>
        <w:tab/>
        <w:t xml:space="preserve">         8.   ПОДПИСИ   СТОРОН</w:t>
      </w:r>
    </w:p>
    <w:p w:rsidR="0041065A" w:rsidRPr="0041065A" w:rsidRDefault="0041065A" w:rsidP="0041065A">
      <w:pPr>
        <w:overflowPunct w:val="0"/>
        <w:autoSpaceDE w:val="0"/>
        <w:autoSpaceDN w:val="0"/>
        <w:adjustRightInd w:val="0"/>
        <w:spacing w:after="0" w:line="240" w:lineRule="auto"/>
        <w:ind w:left="540"/>
        <w:jc w:val="both"/>
        <w:textAlignment w:val="baseline"/>
        <w:rPr>
          <w:rFonts w:ascii="Times New Roman" w:hAnsi="Times New Roman"/>
          <w:sz w:val="24"/>
          <w:szCs w:val="24"/>
        </w:rPr>
      </w:pPr>
    </w:p>
    <w:p w:rsidR="0041065A" w:rsidRPr="0041065A" w:rsidRDefault="0041065A" w:rsidP="0041065A">
      <w:pPr>
        <w:overflowPunct w:val="0"/>
        <w:autoSpaceDE w:val="0"/>
        <w:autoSpaceDN w:val="0"/>
        <w:adjustRightInd w:val="0"/>
        <w:spacing w:after="0" w:line="240" w:lineRule="auto"/>
        <w:ind w:left="540"/>
        <w:jc w:val="both"/>
        <w:textAlignment w:val="baseline"/>
        <w:rPr>
          <w:rFonts w:ascii="Times New Roman" w:hAnsi="Times New Roman"/>
          <w:sz w:val="24"/>
          <w:szCs w:val="24"/>
        </w:rPr>
      </w:pPr>
      <w:r w:rsidRPr="0041065A">
        <w:rPr>
          <w:rFonts w:ascii="Times New Roman" w:hAnsi="Times New Roman"/>
          <w:sz w:val="24"/>
          <w:szCs w:val="24"/>
        </w:rPr>
        <w:t>ПРОДАВЕЦ:</w:t>
      </w:r>
    </w:p>
    <w:p w:rsidR="0041065A" w:rsidRPr="0041065A" w:rsidRDefault="0041065A" w:rsidP="0041065A">
      <w:pPr>
        <w:overflowPunct w:val="0"/>
        <w:autoSpaceDE w:val="0"/>
        <w:autoSpaceDN w:val="0"/>
        <w:adjustRightInd w:val="0"/>
        <w:spacing w:after="0" w:line="240" w:lineRule="auto"/>
        <w:ind w:left="540"/>
        <w:jc w:val="both"/>
        <w:textAlignment w:val="baseline"/>
        <w:rPr>
          <w:rFonts w:ascii="Times New Roman" w:hAnsi="Times New Roman"/>
          <w:sz w:val="24"/>
          <w:szCs w:val="24"/>
        </w:rPr>
      </w:pPr>
      <w:r w:rsidRPr="0041065A">
        <w:rPr>
          <w:rFonts w:ascii="Times New Roman" w:hAnsi="Times New Roman"/>
          <w:bCs/>
          <w:sz w:val="24"/>
          <w:szCs w:val="24"/>
        </w:rPr>
        <w:t>Администрация Дубровского района</w:t>
      </w:r>
    </w:p>
    <w:p w:rsidR="0041065A" w:rsidRPr="0041065A" w:rsidRDefault="0041065A" w:rsidP="0041065A">
      <w:pPr>
        <w:overflowPunct w:val="0"/>
        <w:autoSpaceDE w:val="0"/>
        <w:autoSpaceDN w:val="0"/>
        <w:adjustRightInd w:val="0"/>
        <w:spacing w:after="0" w:line="240" w:lineRule="auto"/>
        <w:ind w:left="540" w:firstLine="708"/>
        <w:jc w:val="center"/>
        <w:textAlignment w:val="baseline"/>
        <w:rPr>
          <w:rFonts w:ascii="Times New Roman" w:hAnsi="Times New Roman"/>
          <w:sz w:val="24"/>
          <w:szCs w:val="24"/>
        </w:rPr>
      </w:pPr>
      <w:r w:rsidRPr="0041065A">
        <w:rPr>
          <w:rFonts w:ascii="Times New Roman" w:hAnsi="Times New Roman"/>
          <w:sz w:val="24"/>
          <w:szCs w:val="24"/>
        </w:rPr>
        <w:t xml:space="preserve">_________________________________    И.А. Шевелёв      </w:t>
      </w:r>
    </w:p>
    <w:p w:rsidR="0041065A" w:rsidRPr="0041065A" w:rsidRDefault="0041065A" w:rsidP="0041065A">
      <w:pPr>
        <w:overflowPunct w:val="0"/>
        <w:autoSpaceDE w:val="0"/>
        <w:autoSpaceDN w:val="0"/>
        <w:adjustRightInd w:val="0"/>
        <w:spacing w:after="0" w:line="240" w:lineRule="auto"/>
        <w:ind w:left="540"/>
        <w:jc w:val="both"/>
        <w:textAlignment w:val="baseline"/>
        <w:rPr>
          <w:rFonts w:ascii="Times New Roman" w:hAnsi="Times New Roman"/>
          <w:sz w:val="24"/>
          <w:szCs w:val="24"/>
        </w:rPr>
      </w:pPr>
      <w:r w:rsidRPr="0041065A">
        <w:rPr>
          <w:rFonts w:ascii="Times New Roman" w:hAnsi="Times New Roman"/>
          <w:sz w:val="24"/>
          <w:szCs w:val="24"/>
        </w:rPr>
        <w:t xml:space="preserve">ПОКУПАТЕЛЬ: </w:t>
      </w:r>
    </w:p>
    <w:p w:rsidR="0041065A" w:rsidRPr="0041065A" w:rsidRDefault="0041065A" w:rsidP="0041065A">
      <w:p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 xml:space="preserve">                                                               </w:t>
      </w:r>
      <w:r w:rsidRPr="0041065A">
        <w:rPr>
          <w:rFonts w:ascii="Times New Roman" w:hAnsi="Times New Roman"/>
          <w:sz w:val="24"/>
          <w:szCs w:val="24"/>
        </w:rPr>
        <w:t>_______________________________________</w:t>
      </w:r>
    </w:p>
    <w:p w:rsidR="0041065A" w:rsidRPr="0041065A" w:rsidRDefault="0041065A" w:rsidP="0041065A">
      <w:pPr>
        <w:overflowPunct w:val="0"/>
        <w:autoSpaceDE w:val="0"/>
        <w:autoSpaceDN w:val="0"/>
        <w:adjustRightInd w:val="0"/>
        <w:spacing w:after="0" w:line="240" w:lineRule="auto"/>
        <w:jc w:val="center"/>
        <w:textAlignment w:val="baseline"/>
        <w:rPr>
          <w:rFonts w:ascii="Times New Roman" w:hAnsi="Times New Roman"/>
          <w:b/>
          <w:i/>
          <w:iCs/>
          <w:sz w:val="24"/>
          <w:szCs w:val="24"/>
        </w:rPr>
      </w:pPr>
      <w:r w:rsidRPr="0041065A">
        <w:rPr>
          <w:rFonts w:ascii="Times New Roman" w:hAnsi="Times New Roman"/>
          <w:b/>
          <w:sz w:val="24"/>
          <w:szCs w:val="24"/>
        </w:rPr>
        <w:lastRenderedPageBreak/>
        <w:t>Акт передачи  земельного участка</w:t>
      </w:r>
    </w:p>
    <w:p w:rsidR="0041065A" w:rsidRPr="0041065A" w:rsidRDefault="0041065A" w:rsidP="0041065A">
      <w:pPr>
        <w:overflowPunct w:val="0"/>
        <w:autoSpaceDE w:val="0"/>
        <w:autoSpaceDN w:val="0"/>
        <w:adjustRightInd w:val="0"/>
        <w:spacing w:after="0" w:line="240" w:lineRule="auto"/>
        <w:jc w:val="center"/>
        <w:textAlignment w:val="baseline"/>
        <w:rPr>
          <w:rFonts w:ascii="Times New Roman" w:hAnsi="Times New Roman"/>
          <w:sz w:val="24"/>
          <w:szCs w:val="24"/>
        </w:rPr>
      </w:pPr>
      <w:r w:rsidRPr="0041065A">
        <w:rPr>
          <w:rFonts w:ascii="Times New Roman" w:hAnsi="Times New Roman"/>
          <w:sz w:val="24"/>
          <w:szCs w:val="24"/>
        </w:rPr>
        <w:t xml:space="preserve">к договору  купли- продажи  №  ____ от ____________г. </w:t>
      </w:r>
    </w:p>
    <w:p w:rsidR="0041065A" w:rsidRPr="0041065A" w:rsidRDefault="0041065A" w:rsidP="0041065A">
      <w:pPr>
        <w:overflowPunct w:val="0"/>
        <w:autoSpaceDE w:val="0"/>
        <w:autoSpaceDN w:val="0"/>
        <w:adjustRightInd w:val="0"/>
        <w:spacing w:after="0" w:line="240" w:lineRule="auto"/>
        <w:jc w:val="center"/>
        <w:textAlignment w:val="baseline"/>
        <w:rPr>
          <w:rFonts w:ascii="Times New Roman" w:hAnsi="Times New Roman"/>
          <w:sz w:val="24"/>
          <w:szCs w:val="24"/>
        </w:rPr>
      </w:pPr>
    </w:p>
    <w:p w:rsidR="0041065A" w:rsidRPr="0041065A" w:rsidRDefault="0041065A" w:rsidP="0041065A">
      <w:pPr>
        <w:overflowPunct w:val="0"/>
        <w:autoSpaceDE w:val="0"/>
        <w:autoSpaceDN w:val="0"/>
        <w:adjustRightInd w:val="0"/>
        <w:spacing w:after="0" w:line="240" w:lineRule="auto"/>
        <w:textAlignment w:val="baseline"/>
        <w:rPr>
          <w:rFonts w:ascii="Times New Roman" w:hAnsi="Times New Roman"/>
          <w:bCs/>
          <w:i/>
          <w:iCs/>
          <w:sz w:val="24"/>
          <w:szCs w:val="24"/>
        </w:rPr>
      </w:pPr>
      <w:r w:rsidRPr="0041065A">
        <w:rPr>
          <w:rFonts w:ascii="Times New Roman" w:hAnsi="Times New Roman"/>
          <w:bCs/>
          <w:sz w:val="24"/>
          <w:szCs w:val="24"/>
        </w:rPr>
        <w:t xml:space="preserve">рп. Дубровка                                                                                           </w:t>
      </w:r>
      <w:r w:rsidRPr="0041065A">
        <w:rPr>
          <w:rFonts w:ascii="Times New Roman" w:hAnsi="Times New Roman"/>
          <w:bCs/>
          <w:sz w:val="24"/>
          <w:szCs w:val="24"/>
        </w:rPr>
        <w:tab/>
        <w:t xml:space="preserve">    «___» ______________2019 г.</w:t>
      </w:r>
    </w:p>
    <w:p w:rsidR="0041065A" w:rsidRPr="0041065A" w:rsidRDefault="0041065A" w:rsidP="0041065A">
      <w:pPr>
        <w:overflowPunct w:val="0"/>
        <w:autoSpaceDE w:val="0"/>
        <w:autoSpaceDN w:val="0"/>
        <w:adjustRightInd w:val="0"/>
        <w:spacing w:after="0" w:line="240" w:lineRule="auto"/>
        <w:textAlignment w:val="baseline"/>
        <w:rPr>
          <w:rFonts w:ascii="Times New Roman" w:hAnsi="Times New Roman"/>
          <w:bCs/>
          <w:sz w:val="24"/>
          <w:szCs w:val="24"/>
        </w:rPr>
      </w:pPr>
      <w:r w:rsidRPr="0041065A">
        <w:rPr>
          <w:rFonts w:ascii="Times New Roman" w:hAnsi="Times New Roman"/>
          <w:bCs/>
          <w:sz w:val="24"/>
          <w:szCs w:val="24"/>
        </w:rPr>
        <w:t>Брянской области</w:t>
      </w:r>
      <w:r w:rsidRPr="0041065A">
        <w:rPr>
          <w:rFonts w:ascii="Times New Roman" w:hAnsi="Times New Roman"/>
          <w:bCs/>
          <w:sz w:val="24"/>
          <w:szCs w:val="24"/>
        </w:rPr>
        <w:tab/>
      </w:r>
      <w:r w:rsidRPr="0041065A">
        <w:rPr>
          <w:rFonts w:ascii="Times New Roman" w:hAnsi="Times New Roman"/>
          <w:bCs/>
          <w:sz w:val="24"/>
          <w:szCs w:val="24"/>
        </w:rPr>
        <w:tab/>
      </w:r>
      <w:r w:rsidRPr="0041065A">
        <w:rPr>
          <w:rFonts w:ascii="Times New Roman" w:hAnsi="Times New Roman"/>
          <w:bCs/>
          <w:sz w:val="24"/>
          <w:szCs w:val="24"/>
        </w:rPr>
        <w:tab/>
      </w:r>
      <w:r w:rsidRPr="0041065A">
        <w:rPr>
          <w:rFonts w:ascii="Times New Roman" w:hAnsi="Times New Roman"/>
          <w:bCs/>
          <w:sz w:val="24"/>
          <w:szCs w:val="24"/>
        </w:rPr>
        <w:tab/>
        <w:t xml:space="preserve">                 </w:t>
      </w:r>
      <w:r w:rsidRPr="0041065A">
        <w:rPr>
          <w:rFonts w:ascii="Times New Roman" w:hAnsi="Times New Roman"/>
          <w:bCs/>
          <w:sz w:val="24"/>
          <w:szCs w:val="24"/>
        </w:rPr>
        <w:tab/>
        <w:t xml:space="preserve">       </w:t>
      </w:r>
    </w:p>
    <w:p w:rsidR="0041065A" w:rsidRPr="0041065A" w:rsidRDefault="0041065A" w:rsidP="0041065A">
      <w:pPr>
        <w:overflowPunct w:val="0"/>
        <w:autoSpaceDE w:val="0"/>
        <w:autoSpaceDN w:val="0"/>
        <w:adjustRightInd w:val="0"/>
        <w:spacing w:after="0" w:line="240" w:lineRule="auto"/>
        <w:jc w:val="center"/>
        <w:textAlignment w:val="baseline"/>
        <w:rPr>
          <w:rFonts w:ascii="Times New Roman" w:hAnsi="Times New Roman"/>
          <w:sz w:val="24"/>
          <w:szCs w:val="24"/>
        </w:rPr>
      </w:pPr>
    </w:p>
    <w:p w:rsidR="0041065A" w:rsidRPr="0041065A" w:rsidRDefault="0041065A" w:rsidP="0041065A">
      <w:pPr>
        <w:tabs>
          <w:tab w:val="left" w:pos="360"/>
          <w:tab w:val="left" w:pos="900"/>
        </w:tabs>
        <w:overflowPunct w:val="0"/>
        <w:autoSpaceDE w:val="0"/>
        <w:autoSpaceDN w:val="0"/>
        <w:adjustRightInd w:val="0"/>
        <w:spacing w:after="0" w:line="240" w:lineRule="auto"/>
        <w:ind w:right="-181" w:firstLine="540"/>
        <w:jc w:val="both"/>
        <w:textAlignment w:val="baseline"/>
        <w:rPr>
          <w:rFonts w:ascii="Times New Roman" w:hAnsi="Times New Roman"/>
          <w:sz w:val="24"/>
          <w:szCs w:val="24"/>
        </w:rPr>
      </w:pPr>
      <w:r w:rsidRPr="0041065A">
        <w:rPr>
          <w:rFonts w:ascii="Times New Roman" w:hAnsi="Times New Roman"/>
          <w:b/>
          <w:sz w:val="24"/>
          <w:szCs w:val="24"/>
        </w:rPr>
        <w:t xml:space="preserve">Администрация Дубровского района, </w:t>
      </w:r>
      <w:r w:rsidRPr="0041065A">
        <w:rPr>
          <w:rFonts w:ascii="Times New Roman" w:hAnsi="Times New Roman"/>
          <w:sz w:val="24"/>
          <w:szCs w:val="24"/>
        </w:rPr>
        <w:t>ИНН 3210002384, КПП 324501001, ОГРН 1023201740363, юридический адрес: 242750, Брянская область, Дубровский район, рп.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w:t>
      </w:r>
      <w:r w:rsidRPr="0041065A">
        <w:rPr>
          <w:rFonts w:ascii="Times New Roman" w:hAnsi="Times New Roman"/>
          <w:b/>
          <w:sz w:val="24"/>
          <w:szCs w:val="24"/>
        </w:rPr>
        <w:t xml:space="preserve">, </w:t>
      </w:r>
      <w:r w:rsidRPr="0041065A">
        <w:rPr>
          <w:rFonts w:ascii="Times New Roman" w:hAnsi="Times New Roman"/>
          <w:sz w:val="24"/>
          <w:szCs w:val="24"/>
        </w:rPr>
        <w:t xml:space="preserve">действующего на основании Устава МО «Дубровский район»,  именуемая в дальнейшем «Продавец»,  с одной стороны </w:t>
      </w:r>
    </w:p>
    <w:p w:rsidR="0041065A" w:rsidRPr="0041065A" w:rsidRDefault="0041065A" w:rsidP="0041065A">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41065A">
        <w:rPr>
          <w:rFonts w:ascii="Times New Roman" w:hAnsi="Times New Roman"/>
          <w:sz w:val="24"/>
          <w:szCs w:val="24"/>
        </w:rPr>
        <w:t xml:space="preserve">и  </w:t>
      </w:r>
      <w:r w:rsidRPr="0041065A">
        <w:rPr>
          <w:rFonts w:ascii="Times New Roman" w:hAnsi="Times New Roman"/>
          <w:b/>
          <w:sz w:val="24"/>
          <w:szCs w:val="24"/>
        </w:rPr>
        <w:t xml:space="preserve"> __________________________, </w:t>
      </w:r>
      <w:r w:rsidRPr="0041065A">
        <w:rPr>
          <w:rFonts w:ascii="Times New Roman" w:hAnsi="Times New Roman"/>
          <w:sz w:val="24"/>
          <w:szCs w:val="24"/>
        </w:rPr>
        <w:t>именуемый в дальнейшем «Покупатель», и именуемые в дальнейшем «Стороны», с другой стороны, подписали  настоящий акт о нижеследующем:</w:t>
      </w:r>
    </w:p>
    <w:p w:rsidR="0041065A" w:rsidRPr="0041065A" w:rsidRDefault="0041065A" w:rsidP="0041065A">
      <w:pPr>
        <w:overflowPunct w:val="0"/>
        <w:autoSpaceDE w:val="0"/>
        <w:autoSpaceDN w:val="0"/>
        <w:adjustRightInd w:val="0"/>
        <w:spacing w:after="0" w:line="240" w:lineRule="auto"/>
        <w:jc w:val="both"/>
        <w:textAlignment w:val="baseline"/>
        <w:rPr>
          <w:rFonts w:ascii="Times New Roman" w:hAnsi="Times New Roman"/>
          <w:sz w:val="24"/>
          <w:szCs w:val="24"/>
        </w:rPr>
      </w:pPr>
    </w:p>
    <w:p w:rsidR="0041065A" w:rsidRPr="0041065A" w:rsidRDefault="0041065A" w:rsidP="0041065A">
      <w:pPr>
        <w:overflowPunct w:val="0"/>
        <w:autoSpaceDE w:val="0"/>
        <w:autoSpaceDN w:val="0"/>
        <w:adjustRightInd w:val="0"/>
        <w:spacing w:after="0" w:line="240" w:lineRule="auto"/>
        <w:ind w:firstLine="539"/>
        <w:jc w:val="both"/>
        <w:textAlignment w:val="baseline"/>
        <w:rPr>
          <w:rFonts w:ascii="Times New Roman" w:hAnsi="Times New Roman"/>
          <w:sz w:val="24"/>
          <w:szCs w:val="24"/>
        </w:rPr>
      </w:pPr>
      <w:r w:rsidRPr="0041065A">
        <w:rPr>
          <w:rFonts w:ascii="Times New Roman" w:hAnsi="Times New Roman"/>
          <w:sz w:val="24"/>
          <w:szCs w:val="24"/>
        </w:rPr>
        <w:t>1. Во исполнение обязательств по  договору купли-продажи земельного участка от  _________ года   № ______ Продавец передает, а Покупатель принимает от него земельный участок с кадастровым  номером __________________, по адресу: Брянская область, Дубровский р-н, __________________, площадью ____ кв.м. (далее – Участок), земли ________________________, с разрешенным видом использования – _____________________________, в границах соответствующих плану в сведениях об основных характеристиках объекта недвижимости, посредством подписания настоящего акта, подтверждающего факт выбытия земельного участка из имущества Продавца и вступление во владение им Покупателем.</w:t>
      </w:r>
    </w:p>
    <w:p w:rsidR="0041065A" w:rsidRPr="0041065A" w:rsidRDefault="0041065A" w:rsidP="0041065A">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41065A">
        <w:rPr>
          <w:rFonts w:ascii="Times New Roman" w:hAnsi="Times New Roman"/>
          <w:sz w:val="24"/>
          <w:szCs w:val="24"/>
        </w:rPr>
        <w:t xml:space="preserve">2. Оплата цены земельного участка, в соответствии с условиями Договора, Покупателем  произведена полностью.  </w:t>
      </w:r>
    </w:p>
    <w:p w:rsidR="0041065A" w:rsidRPr="0041065A" w:rsidRDefault="0041065A" w:rsidP="0041065A">
      <w:pPr>
        <w:overflowPunct w:val="0"/>
        <w:autoSpaceDE w:val="0"/>
        <w:autoSpaceDN w:val="0"/>
        <w:adjustRightInd w:val="0"/>
        <w:spacing w:after="0" w:line="240" w:lineRule="auto"/>
        <w:ind w:firstLine="539"/>
        <w:jc w:val="both"/>
        <w:textAlignment w:val="baseline"/>
        <w:rPr>
          <w:rFonts w:ascii="Times New Roman" w:hAnsi="Times New Roman"/>
          <w:sz w:val="24"/>
          <w:szCs w:val="24"/>
        </w:rPr>
      </w:pPr>
      <w:r w:rsidRPr="0041065A">
        <w:rPr>
          <w:rFonts w:ascii="Times New Roman" w:hAnsi="Times New Roman"/>
          <w:sz w:val="24"/>
          <w:szCs w:val="24"/>
        </w:rPr>
        <w:t>3. Претензий к состоянию принимаемого имущества (земельного участка) у Покупателя к Продавцу не имеется.</w:t>
      </w:r>
    </w:p>
    <w:p w:rsidR="0041065A" w:rsidRPr="0041065A" w:rsidRDefault="0041065A" w:rsidP="0041065A">
      <w:pPr>
        <w:overflowPunct w:val="0"/>
        <w:autoSpaceDE w:val="0"/>
        <w:autoSpaceDN w:val="0"/>
        <w:adjustRightInd w:val="0"/>
        <w:spacing w:after="0" w:line="240" w:lineRule="auto"/>
        <w:ind w:firstLine="539"/>
        <w:jc w:val="both"/>
        <w:textAlignment w:val="baseline"/>
        <w:rPr>
          <w:rFonts w:ascii="Times New Roman" w:hAnsi="Times New Roman"/>
          <w:sz w:val="24"/>
          <w:szCs w:val="24"/>
        </w:rPr>
      </w:pPr>
      <w:r w:rsidRPr="0041065A">
        <w:rPr>
          <w:rFonts w:ascii="Times New Roman" w:hAnsi="Times New Roman"/>
          <w:sz w:val="24"/>
          <w:szCs w:val="24"/>
        </w:rPr>
        <w:t>4. Подписание настоящего акта сторонами, является завершением исполнения ими взаимных обязательств по вышеназванному договору в полном объеме. С этого момента, договор считается исполненным, и на него распространяется требование ст. 408 ГК РФ (прекращение обязательств исполнением).</w:t>
      </w:r>
    </w:p>
    <w:p w:rsidR="0041065A" w:rsidRDefault="0041065A" w:rsidP="0041065A">
      <w:pPr>
        <w:overflowPunct w:val="0"/>
        <w:autoSpaceDE w:val="0"/>
        <w:autoSpaceDN w:val="0"/>
        <w:adjustRightInd w:val="0"/>
        <w:spacing w:after="0" w:line="240" w:lineRule="auto"/>
        <w:ind w:firstLine="539"/>
        <w:jc w:val="both"/>
        <w:textAlignment w:val="baseline"/>
        <w:rPr>
          <w:rFonts w:ascii="Times New Roman" w:hAnsi="Times New Roman"/>
          <w:sz w:val="24"/>
          <w:szCs w:val="24"/>
        </w:rPr>
      </w:pPr>
      <w:r w:rsidRPr="0041065A">
        <w:rPr>
          <w:rFonts w:ascii="Times New Roman" w:hAnsi="Times New Roman"/>
          <w:sz w:val="24"/>
          <w:szCs w:val="24"/>
        </w:rPr>
        <w:t xml:space="preserve"> 5. Акт составлен и подписан в трех подлинных экземплярах, имеющих одинаковую юридическую силу: 1 (один) экземпляр остается у Продавца, и 2 (два) экземпляра – у Покупателя (в т.ч. для нужд государственной регистрации права на земельный участок).</w:t>
      </w:r>
    </w:p>
    <w:p w:rsidR="0041065A" w:rsidRPr="0041065A" w:rsidRDefault="0041065A" w:rsidP="0041065A">
      <w:pPr>
        <w:overflowPunct w:val="0"/>
        <w:autoSpaceDE w:val="0"/>
        <w:autoSpaceDN w:val="0"/>
        <w:adjustRightInd w:val="0"/>
        <w:spacing w:after="0" w:line="240" w:lineRule="auto"/>
        <w:ind w:firstLine="539"/>
        <w:jc w:val="both"/>
        <w:textAlignment w:val="baseline"/>
        <w:rPr>
          <w:rFonts w:ascii="Times New Roman" w:hAnsi="Times New Roman"/>
          <w:sz w:val="24"/>
          <w:szCs w:val="24"/>
        </w:rPr>
      </w:pPr>
      <w:r w:rsidRPr="0041065A">
        <w:rPr>
          <w:rFonts w:ascii="Times New Roman" w:hAnsi="Times New Roman"/>
          <w:sz w:val="24"/>
          <w:szCs w:val="24"/>
        </w:rPr>
        <w:t xml:space="preserve">                                       </w:t>
      </w:r>
    </w:p>
    <w:p w:rsidR="0041065A" w:rsidRPr="0041065A" w:rsidRDefault="0041065A" w:rsidP="0041065A">
      <w:pPr>
        <w:overflowPunct w:val="0"/>
        <w:autoSpaceDE w:val="0"/>
        <w:autoSpaceDN w:val="0"/>
        <w:adjustRightInd w:val="0"/>
        <w:spacing w:after="0" w:line="240" w:lineRule="auto"/>
        <w:jc w:val="center"/>
        <w:textAlignment w:val="baseline"/>
        <w:rPr>
          <w:rFonts w:ascii="Times New Roman" w:hAnsi="Times New Roman"/>
          <w:sz w:val="24"/>
          <w:szCs w:val="24"/>
        </w:rPr>
      </w:pPr>
      <w:r w:rsidRPr="0041065A">
        <w:rPr>
          <w:rFonts w:ascii="Times New Roman" w:hAnsi="Times New Roman"/>
          <w:sz w:val="24"/>
          <w:szCs w:val="24"/>
        </w:rPr>
        <w:t>Земельный участок передал:</w:t>
      </w:r>
    </w:p>
    <w:p w:rsidR="0041065A" w:rsidRPr="0041065A" w:rsidRDefault="0041065A" w:rsidP="0041065A">
      <w:pPr>
        <w:overflowPunct w:val="0"/>
        <w:autoSpaceDE w:val="0"/>
        <w:autoSpaceDN w:val="0"/>
        <w:adjustRightInd w:val="0"/>
        <w:spacing w:after="0" w:line="240" w:lineRule="auto"/>
        <w:ind w:left="540"/>
        <w:jc w:val="both"/>
        <w:textAlignment w:val="baseline"/>
        <w:rPr>
          <w:rFonts w:ascii="Times New Roman" w:hAnsi="Times New Roman"/>
          <w:sz w:val="24"/>
          <w:szCs w:val="24"/>
        </w:rPr>
      </w:pPr>
    </w:p>
    <w:p w:rsidR="0041065A" w:rsidRPr="0041065A" w:rsidRDefault="0041065A" w:rsidP="0041065A">
      <w:pPr>
        <w:overflowPunct w:val="0"/>
        <w:autoSpaceDE w:val="0"/>
        <w:autoSpaceDN w:val="0"/>
        <w:adjustRightInd w:val="0"/>
        <w:spacing w:after="0" w:line="240" w:lineRule="auto"/>
        <w:ind w:left="540"/>
        <w:jc w:val="both"/>
        <w:textAlignment w:val="baseline"/>
        <w:rPr>
          <w:rFonts w:ascii="Times New Roman" w:hAnsi="Times New Roman"/>
          <w:sz w:val="24"/>
          <w:szCs w:val="24"/>
        </w:rPr>
      </w:pPr>
      <w:r w:rsidRPr="0041065A">
        <w:rPr>
          <w:rFonts w:ascii="Times New Roman" w:hAnsi="Times New Roman"/>
          <w:sz w:val="24"/>
          <w:szCs w:val="24"/>
        </w:rPr>
        <w:t>ПРОДАВЕЦ:</w:t>
      </w:r>
    </w:p>
    <w:p w:rsidR="0041065A" w:rsidRPr="0041065A" w:rsidRDefault="0041065A" w:rsidP="0041065A">
      <w:pPr>
        <w:overflowPunct w:val="0"/>
        <w:autoSpaceDE w:val="0"/>
        <w:autoSpaceDN w:val="0"/>
        <w:adjustRightInd w:val="0"/>
        <w:spacing w:after="0" w:line="240" w:lineRule="auto"/>
        <w:ind w:left="540"/>
        <w:jc w:val="both"/>
        <w:textAlignment w:val="baseline"/>
        <w:rPr>
          <w:rFonts w:ascii="Times New Roman" w:hAnsi="Times New Roman"/>
          <w:bCs/>
          <w:sz w:val="24"/>
          <w:szCs w:val="24"/>
        </w:rPr>
      </w:pPr>
    </w:p>
    <w:p w:rsidR="0041065A" w:rsidRPr="0041065A" w:rsidRDefault="0041065A" w:rsidP="0041065A">
      <w:pPr>
        <w:overflowPunct w:val="0"/>
        <w:autoSpaceDE w:val="0"/>
        <w:autoSpaceDN w:val="0"/>
        <w:adjustRightInd w:val="0"/>
        <w:spacing w:after="0" w:line="240" w:lineRule="auto"/>
        <w:ind w:left="540"/>
        <w:jc w:val="both"/>
        <w:textAlignment w:val="baseline"/>
        <w:rPr>
          <w:rFonts w:ascii="Times New Roman" w:hAnsi="Times New Roman"/>
          <w:sz w:val="24"/>
          <w:szCs w:val="24"/>
        </w:rPr>
      </w:pPr>
      <w:r w:rsidRPr="0041065A">
        <w:rPr>
          <w:rFonts w:ascii="Times New Roman" w:hAnsi="Times New Roman"/>
          <w:bCs/>
          <w:sz w:val="24"/>
          <w:szCs w:val="24"/>
        </w:rPr>
        <w:t>Администрация Дубровского района</w:t>
      </w:r>
    </w:p>
    <w:p w:rsidR="0041065A" w:rsidRPr="0041065A" w:rsidRDefault="0041065A" w:rsidP="0041065A">
      <w:pPr>
        <w:overflowPunct w:val="0"/>
        <w:autoSpaceDE w:val="0"/>
        <w:autoSpaceDN w:val="0"/>
        <w:adjustRightInd w:val="0"/>
        <w:spacing w:after="0" w:line="240" w:lineRule="auto"/>
        <w:ind w:left="540" w:firstLine="708"/>
        <w:jc w:val="center"/>
        <w:textAlignment w:val="baseline"/>
        <w:rPr>
          <w:rFonts w:ascii="Times New Roman" w:hAnsi="Times New Roman"/>
          <w:sz w:val="24"/>
          <w:szCs w:val="24"/>
        </w:rPr>
      </w:pPr>
      <w:r w:rsidRPr="0041065A">
        <w:rPr>
          <w:rFonts w:ascii="Times New Roman" w:hAnsi="Times New Roman"/>
          <w:sz w:val="24"/>
          <w:szCs w:val="24"/>
        </w:rPr>
        <w:t>_________________________________    И.А. Шевелёв</w:t>
      </w:r>
    </w:p>
    <w:p w:rsidR="0041065A" w:rsidRPr="0041065A" w:rsidRDefault="0041065A" w:rsidP="0041065A">
      <w:pPr>
        <w:overflowPunct w:val="0"/>
        <w:autoSpaceDE w:val="0"/>
        <w:autoSpaceDN w:val="0"/>
        <w:adjustRightInd w:val="0"/>
        <w:spacing w:after="0" w:line="240" w:lineRule="auto"/>
        <w:jc w:val="both"/>
        <w:textAlignment w:val="baseline"/>
        <w:rPr>
          <w:rFonts w:ascii="Times New Roman" w:hAnsi="Times New Roman"/>
          <w:sz w:val="24"/>
          <w:szCs w:val="24"/>
        </w:rPr>
      </w:pPr>
    </w:p>
    <w:p w:rsidR="0041065A" w:rsidRPr="0041065A" w:rsidRDefault="0041065A" w:rsidP="0041065A">
      <w:pPr>
        <w:overflowPunct w:val="0"/>
        <w:autoSpaceDE w:val="0"/>
        <w:autoSpaceDN w:val="0"/>
        <w:adjustRightInd w:val="0"/>
        <w:spacing w:after="0" w:line="240" w:lineRule="auto"/>
        <w:ind w:left="540"/>
        <w:jc w:val="both"/>
        <w:textAlignment w:val="baseline"/>
        <w:rPr>
          <w:rFonts w:ascii="Times New Roman" w:hAnsi="Times New Roman"/>
          <w:sz w:val="24"/>
          <w:szCs w:val="24"/>
        </w:rPr>
      </w:pPr>
      <w:r w:rsidRPr="0041065A">
        <w:rPr>
          <w:rFonts w:ascii="Times New Roman" w:hAnsi="Times New Roman"/>
          <w:sz w:val="24"/>
          <w:szCs w:val="24"/>
        </w:rPr>
        <w:t xml:space="preserve">ПОКУПАТЕЛЬ: </w:t>
      </w:r>
    </w:p>
    <w:p w:rsidR="0041065A" w:rsidRPr="0041065A" w:rsidRDefault="0041065A" w:rsidP="0041065A">
      <w:pPr>
        <w:overflowPunct w:val="0"/>
        <w:autoSpaceDE w:val="0"/>
        <w:autoSpaceDN w:val="0"/>
        <w:adjustRightInd w:val="0"/>
        <w:spacing w:after="0" w:line="240" w:lineRule="auto"/>
        <w:ind w:left="540"/>
        <w:jc w:val="center"/>
        <w:textAlignment w:val="baseline"/>
        <w:rPr>
          <w:rFonts w:ascii="Times New Roman" w:hAnsi="Times New Roman"/>
          <w:sz w:val="24"/>
          <w:szCs w:val="24"/>
        </w:rPr>
      </w:pPr>
      <w:r w:rsidRPr="0041065A">
        <w:rPr>
          <w:rFonts w:ascii="Times New Roman" w:hAnsi="Times New Roman"/>
          <w:sz w:val="24"/>
          <w:szCs w:val="24"/>
        </w:rPr>
        <w:t>_______________________________________</w:t>
      </w:r>
    </w:p>
    <w:p w:rsidR="00A17735" w:rsidRPr="0041065A" w:rsidRDefault="00A17735" w:rsidP="00A17735">
      <w:pPr>
        <w:ind w:firstLine="540"/>
        <w:rPr>
          <w:rFonts w:ascii="Times New Roman" w:hAnsi="Times New Roman"/>
          <w:sz w:val="24"/>
          <w:szCs w:val="24"/>
        </w:rPr>
      </w:pPr>
    </w:p>
    <w:p w:rsidR="00A17735" w:rsidRPr="00E2244C" w:rsidRDefault="00A17735" w:rsidP="00A17735">
      <w:pPr>
        <w:spacing w:after="0" w:line="240" w:lineRule="auto"/>
        <w:rPr>
          <w:rFonts w:ascii="Times New Roman" w:hAnsi="Times New Roman"/>
          <w:sz w:val="24"/>
          <w:szCs w:val="24"/>
        </w:rPr>
      </w:pPr>
    </w:p>
    <w:p w:rsidR="00C015AA" w:rsidRPr="00E2244C" w:rsidRDefault="00C015AA" w:rsidP="00773EE6">
      <w:pPr>
        <w:pStyle w:val="a8"/>
        <w:rPr>
          <w:rFonts w:ascii="Times New Roman" w:hAnsi="Times New Roman"/>
          <w:b/>
          <w:sz w:val="24"/>
          <w:szCs w:val="24"/>
        </w:rPr>
      </w:pPr>
    </w:p>
    <w:p w:rsidR="00C015AA" w:rsidRDefault="00C015AA" w:rsidP="00A36CE0">
      <w:pPr>
        <w:spacing w:after="0" w:line="240" w:lineRule="auto"/>
        <w:jc w:val="both"/>
        <w:rPr>
          <w:rFonts w:ascii="Times New Roman" w:hAnsi="Times New Roman"/>
          <w:sz w:val="24"/>
          <w:szCs w:val="24"/>
        </w:rPr>
      </w:pPr>
      <w:r w:rsidRPr="00631954">
        <w:rPr>
          <w:rFonts w:ascii="Times New Roman" w:hAnsi="Times New Roman"/>
          <w:sz w:val="24"/>
          <w:szCs w:val="24"/>
        </w:rPr>
        <w:t>Выпуск  №</w:t>
      </w:r>
      <w:r>
        <w:rPr>
          <w:rFonts w:ascii="Times New Roman" w:hAnsi="Times New Roman"/>
          <w:sz w:val="24"/>
          <w:szCs w:val="24"/>
        </w:rPr>
        <w:t xml:space="preserve"> 129 </w:t>
      </w:r>
      <w:r w:rsidRPr="00631954">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C015AA" w:rsidRPr="0041065A" w:rsidRDefault="00C015AA" w:rsidP="0041065A">
      <w:pPr>
        <w:spacing w:after="0" w:line="240" w:lineRule="auto"/>
        <w:jc w:val="both"/>
        <w:rPr>
          <w:rFonts w:ascii="Times New Roman" w:hAnsi="Times New Roman"/>
        </w:rPr>
        <w:sectPr w:rsidR="00C015AA" w:rsidRPr="0041065A" w:rsidSect="00077CFC">
          <w:pgSz w:w="11906" w:h="16838" w:code="9"/>
          <w:pgMar w:top="709" w:right="879" w:bottom="709" w:left="992" w:header="709" w:footer="709" w:gutter="0"/>
          <w:cols w:space="708"/>
          <w:titlePg/>
          <w:docGrid w:linePitch="360"/>
        </w:sectPr>
      </w:pPr>
      <w:r w:rsidRPr="00631954">
        <w:rPr>
          <w:rFonts w:ascii="Times New Roman" w:hAnsi="Times New Roman"/>
          <w:sz w:val="24"/>
          <w:szCs w:val="24"/>
        </w:rPr>
        <w:t xml:space="preserve">                                            </w:t>
      </w:r>
    </w:p>
    <w:p w:rsidR="00C015AA" w:rsidRDefault="00C015AA" w:rsidP="0041065A">
      <w:pPr>
        <w:tabs>
          <w:tab w:val="left" w:pos="360"/>
          <w:tab w:val="left" w:pos="900"/>
          <w:tab w:val="left" w:pos="8222"/>
        </w:tabs>
      </w:pPr>
    </w:p>
    <w:sectPr w:rsidR="00C015AA" w:rsidSect="00077CFC">
      <w:headerReference w:type="even" r:id="rId432"/>
      <w:headerReference w:type="default" r:id="rId433"/>
      <w:pgSz w:w="11906" w:h="16838" w:code="9"/>
      <w:pgMar w:top="709" w:right="879" w:bottom="709"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8B7" w:rsidRDefault="004108B7" w:rsidP="001B6C40">
      <w:pPr>
        <w:spacing w:after="0" w:line="240" w:lineRule="auto"/>
      </w:pPr>
      <w:r>
        <w:separator/>
      </w:r>
    </w:p>
  </w:endnote>
  <w:endnote w:type="continuationSeparator" w:id="0">
    <w:p w:rsidR="004108B7" w:rsidRDefault="004108B7"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8B7" w:rsidRDefault="004108B7" w:rsidP="001B6C40">
      <w:pPr>
        <w:spacing w:after="0" w:line="240" w:lineRule="auto"/>
      </w:pPr>
      <w:r>
        <w:separator/>
      </w:r>
    </w:p>
  </w:footnote>
  <w:footnote w:type="continuationSeparator" w:id="0">
    <w:p w:rsidR="004108B7" w:rsidRDefault="004108B7"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CD4" w:rsidRDefault="00EC2CD4" w:rsidP="00CF1B0E">
    <w:pPr>
      <w:pStyle w:val="a3"/>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EC2CD4" w:rsidRDefault="00EC2CD4" w:rsidP="00CF1B0E">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CD4" w:rsidRDefault="00EC2CD4" w:rsidP="00CF1B0E">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15:restartNumberingAfterBreak="0">
    <w:nsid w:val="FFFFFF7C"/>
    <w:multiLevelType w:val="singleLevel"/>
    <w:tmpl w:val="B6545AF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478E89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99ACA3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7C6C3D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A5849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B678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D4AC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699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D4561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67CDB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92BE7"/>
    <w:multiLevelType w:val="multilevel"/>
    <w:tmpl w:val="EA36AA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4705935"/>
    <w:multiLevelType w:val="hybridMultilevel"/>
    <w:tmpl w:val="E140CF00"/>
    <w:lvl w:ilvl="0" w:tplc="DEBA4392">
      <w:start w:val="1"/>
      <w:numFmt w:val="decimal"/>
      <w:pStyle w:val="1"/>
      <w:lvlText w:val="Статья %1."/>
      <w:lvlJc w:val="left"/>
      <w:pPr>
        <w:tabs>
          <w:tab w:val="num" w:pos="360"/>
        </w:tabs>
        <w:ind w:left="360" w:hanging="360"/>
      </w:pPr>
      <w:rPr>
        <w:rFonts w:cs="Times New Roman"/>
        <w:b/>
        <w:color w:val="auto"/>
      </w:rPr>
    </w:lvl>
    <w:lvl w:ilvl="1" w:tplc="04190019">
      <w:start w:val="1"/>
      <w:numFmt w:val="lowerLetter"/>
      <w:lvlText w:val="%2."/>
      <w:lvlJc w:val="left"/>
      <w:pPr>
        <w:tabs>
          <w:tab w:val="num" w:pos="350"/>
        </w:tabs>
        <w:ind w:left="350" w:hanging="360"/>
      </w:pPr>
      <w:rPr>
        <w:rFonts w:cs="Times New Roman"/>
      </w:rPr>
    </w:lvl>
    <w:lvl w:ilvl="2" w:tplc="0419001B">
      <w:start w:val="1"/>
      <w:numFmt w:val="decimal"/>
      <w:lvlText w:val="%3."/>
      <w:lvlJc w:val="left"/>
      <w:pPr>
        <w:tabs>
          <w:tab w:val="num" w:pos="360"/>
        </w:tabs>
        <w:ind w:left="360" w:hanging="360"/>
      </w:pPr>
      <w:rPr>
        <w:rFonts w:cs="Times New Roman"/>
      </w:rPr>
    </w:lvl>
    <w:lvl w:ilvl="3" w:tplc="0419000F">
      <w:start w:val="1"/>
      <w:numFmt w:val="decimal"/>
      <w:lvlText w:val="%4."/>
      <w:lvlJc w:val="left"/>
      <w:pPr>
        <w:tabs>
          <w:tab w:val="num" w:pos="1080"/>
        </w:tabs>
        <w:ind w:left="1080" w:hanging="360"/>
      </w:pPr>
      <w:rPr>
        <w:rFonts w:cs="Times New Roman"/>
      </w:rPr>
    </w:lvl>
    <w:lvl w:ilvl="4" w:tplc="04190019">
      <w:start w:val="1"/>
      <w:numFmt w:val="decimal"/>
      <w:lvlText w:val="%5."/>
      <w:lvlJc w:val="left"/>
      <w:pPr>
        <w:tabs>
          <w:tab w:val="num" w:pos="1800"/>
        </w:tabs>
        <w:ind w:left="1800" w:hanging="360"/>
      </w:pPr>
      <w:rPr>
        <w:rFonts w:cs="Times New Roman"/>
      </w:rPr>
    </w:lvl>
    <w:lvl w:ilvl="5" w:tplc="0419001B">
      <w:start w:val="1"/>
      <w:numFmt w:val="decimal"/>
      <w:lvlText w:val="%6."/>
      <w:lvlJc w:val="left"/>
      <w:pPr>
        <w:tabs>
          <w:tab w:val="num" w:pos="2520"/>
        </w:tabs>
        <w:ind w:left="2520" w:hanging="360"/>
      </w:pPr>
      <w:rPr>
        <w:rFonts w:cs="Times New Roman"/>
      </w:rPr>
    </w:lvl>
    <w:lvl w:ilvl="6" w:tplc="0419000F">
      <w:start w:val="1"/>
      <w:numFmt w:val="decimal"/>
      <w:lvlText w:val="%7."/>
      <w:lvlJc w:val="left"/>
      <w:pPr>
        <w:tabs>
          <w:tab w:val="num" w:pos="3240"/>
        </w:tabs>
        <w:ind w:left="3240" w:hanging="360"/>
      </w:pPr>
      <w:rPr>
        <w:rFonts w:cs="Times New Roman"/>
      </w:rPr>
    </w:lvl>
    <w:lvl w:ilvl="7" w:tplc="04190019">
      <w:start w:val="1"/>
      <w:numFmt w:val="decimal"/>
      <w:lvlText w:val="%8."/>
      <w:lvlJc w:val="left"/>
      <w:pPr>
        <w:tabs>
          <w:tab w:val="num" w:pos="3960"/>
        </w:tabs>
        <w:ind w:left="3960" w:hanging="360"/>
      </w:pPr>
      <w:rPr>
        <w:rFonts w:cs="Times New Roman"/>
      </w:rPr>
    </w:lvl>
    <w:lvl w:ilvl="8" w:tplc="0419001B">
      <w:start w:val="1"/>
      <w:numFmt w:val="decimal"/>
      <w:lvlText w:val="%9."/>
      <w:lvlJc w:val="left"/>
      <w:pPr>
        <w:tabs>
          <w:tab w:val="num" w:pos="4680"/>
        </w:tabs>
        <w:ind w:left="4680" w:hanging="360"/>
      </w:pPr>
      <w:rPr>
        <w:rFonts w:cs="Times New Roman"/>
      </w:rPr>
    </w:lvl>
  </w:abstractNum>
  <w:abstractNum w:abstractNumId="12" w15:restartNumberingAfterBreak="0">
    <w:nsid w:val="067C6898"/>
    <w:multiLevelType w:val="hybridMultilevel"/>
    <w:tmpl w:val="F198004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8E32A4A"/>
    <w:multiLevelType w:val="hybridMultilevel"/>
    <w:tmpl w:val="AB322E68"/>
    <w:lvl w:ilvl="0" w:tplc="0C4E9076">
      <w:start w:val="1"/>
      <w:numFmt w:val="decimal"/>
      <w:lvlText w:val="%1."/>
      <w:lvlJc w:val="left"/>
      <w:pPr>
        <w:tabs>
          <w:tab w:val="num" w:pos="1515"/>
        </w:tabs>
        <w:ind w:left="1515" w:hanging="97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 w15:restartNumberingAfterBreak="0">
    <w:nsid w:val="0957791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0D94070D"/>
    <w:multiLevelType w:val="hybridMultilevel"/>
    <w:tmpl w:val="650A9FF0"/>
    <w:lvl w:ilvl="0" w:tplc="667E7992">
      <w:start w:val="2"/>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7924EC1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2" w:tplc="4E1ABFB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3" w:tplc="CF22EC3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4" w:tplc="EFAE7A1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5" w:tplc="9D22C8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6" w:tplc="46488DD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7" w:tplc="A20297C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lvl w:ilvl="8" w:tplc="EB06DFC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7" w15:restartNumberingAfterBreak="0">
    <w:nsid w:val="0E655F82"/>
    <w:multiLevelType w:val="multilevel"/>
    <w:tmpl w:val="A21454E2"/>
    <w:lvl w:ilvl="0">
      <w:start w:val="1"/>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15:restartNumberingAfterBreak="0">
    <w:nsid w:val="0E994656"/>
    <w:multiLevelType w:val="multilevel"/>
    <w:tmpl w:val="6CC65BE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600"/>
        </w:tabs>
        <w:ind w:left="600" w:hanging="420"/>
      </w:pPr>
      <w:rPr>
        <w:rFonts w:cs="Times New Roman" w:hint="default"/>
        <w:b w:val="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9" w15:restartNumberingAfterBreak="0">
    <w:nsid w:val="119E1BD0"/>
    <w:multiLevelType w:val="multilevel"/>
    <w:tmpl w:val="8E443D5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135D798D"/>
    <w:multiLevelType w:val="singleLevel"/>
    <w:tmpl w:val="E9921ADC"/>
    <w:lvl w:ilvl="0">
      <w:start w:val="1"/>
      <w:numFmt w:val="decimal"/>
      <w:lvlText w:val="%1."/>
      <w:lvlJc w:val="left"/>
      <w:pPr>
        <w:tabs>
          <w:tab w:val="num" w:pos="435"/>
        </w:tabs>
        <w:ind w:left="435" w:hanging="435"/>
      </w:pPr>
      <w:rPr>
        <w:rFonts w:hint="default"/>
      </w:rPr>
    </w:lvl>
  </w:abstractNum>
  <w:abstractNum w:abstractNumId="21" w15:restartNumberingAfterBreak="0">
    <w:nsid w:val="17863309"/>
    <w:multiLevelType w:val="multilevel"/>
    <w:tmpl w:val="194CB9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19921E91"/>
    <w:multiLevelType w:val="hybridMultilevel"/>
    <w:tmpl w:val="4EC080CA"/>
    <w:lvl w:ilvl="0" w:tplc="077A105E">
      <w:start w:val="1"/>
      <w:numFmt w:val="decimal"/>
      <w:lvlText w:val="%1."/>
      <w:lvlJc w:val="left"/>
      <w:pPr>
        <w:ind w:left="468" w:hanging="360"/>
      </w:pPr>
      <w:rPr>
        <w:rFonts w:cs="Times New Roman" w:hint="default"/>
      </w:rPr>
    </w:lvl>
    <w:lvl w:ilvl="1" w:tplc="04190019" w:tentative="1">
      <w:start w:val="1"/>
      <w:numFmt w:val="lowerLetter"/>
      <w:lvlText w:val="%2."/>
      <w:lvlJc w:val="left"/>
      <w:pPr>
        <w:ind w:left="1188" w:hanging="360"/>
      </w:pPr>
      <w:rPr>
        <w:rFonts w:cs="Times New Roman"/>
      </w:rPr>
    </w:lvl>
    <w:lvl w:ilvl="2" w:tplc="0419001B" w:tentative="1">
      <w:start w:val="1"/>
      <w:numFmt w:val="lowerRoman"/>
      <w:lvlText w:val="%3."/>
      <w:lvlJc w:val="right"/>
      <w:pPr>
        <w:ind w:left="1908" w:hanging="180"/>
      </w:pPr>
      <w:rPr>
        <w:rFonts w:cs="Times New Roman"/>
      </w:rPr>
    </w:lvl>
    <w:lvl w:ilvl="3" w:tplc="0419000F" w:tentative="1">
      <w:start w:val="1"/>
      <w:numFmt w:val="decimal"/>
      <w:lvlText w:val="%4."/>
      <w:lvlJc w:val="left"/>
      <w:pPr>
        <w:ind w:left="2628" w:hanging="360"/>
      </w:pPr>
      <w:rPr>
        <w:rFonts w:cs="Times New Roman"/>
      </w:rPr>
    </w:lvl>
    <w:lvl w:ilvl="4" w:tplc="04190019" w:tentative="1">
      <w:start w:val="1"/>
      <w:numFmt w:val="lowerLetter"/>
      <w:lvlText w:val="%5."/>
      <w:lvlJc w:val="left"/>
      <w:pPr>
        <w:ind w:left="3348" w:hanging="360"/>
      </w:pPr>
      <w:rPr>
        <w:rFonts w:cs="Times New Roman"/>
      </w:rPr>
    </w:lvl>
    <w:lvl w:ilvl="5" w:tplc="0419001B" w:tentative="1">
      <w:start w:val="1"/>
      <w:numFmt w:val="lowerRoman"/>
      <w:lvlText w:val="%6."/>
      <w:lvlJc w:val="right"/>
      <w:pPr>
        <w:ind w:left="4068" w:hanging="180"/>
      </w:pPr>
      <w:rPr>
        <w:rFonts w:cs="Times New Roman"/>
      </w:rPr>
    </w:lvl>
    <w:lvl w:ilvl="6" w:tplc="0419000F" w:tentative="1">
      <w:start w:val="1"/>
      <w:numFmt w:val="decimal"/>
      <w:lvlText w:val="%7."/>
      <w:lvlJc w:val="left"/>
      <w:pPr>
        <w:ind w:left="4788" w:hanging="360"/>
      </w:pPr>
      <w:rPr>
        <w:rFonts w:cs="Times New Roman"/>
      </w:rPr>
    </w:lvl>
    <w:lvl w:ilvl="7" w:tplc="04190019" w:tentative="1">
      <w:start w:val="1"/>
      <w:numFmt w:val="lowerLetter"/>
      <w:lvlText w:val="%8."/>
      <w:lvlJc w:val="left"/>
      <w:pPr>
        <w:ind w:left="5508" w:hanging="360"/>
      </w:pPr>
      <w:rPr>
        <w:rFonts w:cs="Times New Roman"/>
      </w:rPr>
    </w:lvl>
    <w:lvl w:ilvl="8" w:tplc="0419001B" w:tentative="1">
      <w:start w:val="1"/>
      <w:numFmt w:val="lowerRoman"/>
      <w:lvlText w:val="%9."/>
      <w:lvlJc w:val="right"/>
      <w:pPr>
        <w:ind w:left="6228" w:hanging="180"/>
      </w:pPr>
      <w:rPr>
        <w:rFonts w:cs="Times New Roman"/>
      </w:rPr>
    </w:lvl>
  </w:abstractNum>
  <w:abstractNum w:abstractNumId="23" w15:restartNumberingAfterBreak="0">
    <w:nsid w:val="1F22045D"/>
    <w:multiLevelType w:val="hybridMultilevel"/>
    <w:tmpl w:val="54221B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48B70AB"/>
    <w:multiLevelType w:val="hybridMultilevel"/>
    <w:tmpl w:val="E2E02C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349C7BCC"/>
    <w:multiLevelType w:val="hybridMultilevel"/>
    <w:tmpl w:val="46F6B1F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5D56C03"/>
    <w:multiLevelType w:val="multilevel"/>
    <w:tmpl w:val="378C3E6A"/>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3A2260D3"/>
    <w:multiLevelType w:val="hybridMultilevel"/>
    <w:tmpl w:val="7F5EA1E6"/>
    <w:lvl w:ilvl="0" w:tplc="C3A4DCBA">
      <w:start w:val="7"/>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28" w15:restartNumberingAfterBreak="0">
    <w:nsid w:val="3AA759D9"/>
    <w:multiLevelType w:val="singleLevel"/>
    <w:tmpl w:val="591E3D38"/>
    <w:lvl w:ilvl="0">
      <w:start w:val="1"/>
      <w:numFmt w:val="decimal"/>
      <w:lvlText w:val="%1."/>
      <w:legacy w:legacy="1" w:legacySpace="0" w:legacyIndent="313"/>
      <w:lvlJc w:val="left"/>
      <w:rPr>
        <w:rFonts w:ascii="Times New Roman" w:hAnsi="Times New Roman" w:cs="Times New Roman" w:hint="default"/>
      </w:rPr>
    </w:lvl>
  </w:abstractNum>
  <w:abstractNum w:abstractNumId="29" w15:restartNumberingAfterBreak="0">
    <w:nsid w:val="3CE26BDA"/>
    <w:multiLevelType w:val="multilevel"/>
    <w:tmpl w:val="0A2A361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3DB50EF5"/>
    <w:multiLevelType w:val="multilevel"/>
    <w:tmpl w:val="0B68EE10"/>
    <w:lvl w:ilvl="0">
      <w:start w:val="1"/>
      <w:numFmt w:val="decimal"/>
      <w:lvlText w:val="%1."/>
      <w:lvlJc w:val="left"/>
      <w:pPr>
        <w:ind w:left="360" w:hanging="360"/>
      </w:pPr>
      <w:rPr>
        <w:rFonts w:cs="Times New Roman" w:hint="default"/>
      </w:rPr>
    </w:lvl>
    <w:lvl w:ilvl="1">
      <w:start w:val="5"/>
      <w:numFmt w:val="decimal"/>
      <w:lvlText w:val="%1.%2."/>
      <w:lvlJc w:val="left"/>
      <w:pPr>
        <w:ind w:left="510" w:hanging="360"/>
      </w:pPr>
      <w:rPr>
        <w:rFonts w:cs="Times New Roman" w:hint="default"/>
      </w:rPr>
    </w:lvl>
    <w:lvl w:ilvl="2">
      <w:start w:val="1"/>
      <w:numFmt w:val="decimal"/>
      <w:lvlText w:val="%1.%2.%3."/>
      <w:lvlJc w:val="left"/>
      <w:pPr>
        <w:ind w:left="1020" w:hanging="720"/>
      </w:pPr>
      <w:rPr>
        <w:rFonts w:cs="Times New Roman" w:hint="default"/>
      </w:rPr>
    </w:lvl>
    <w:lvl w:ilvl="3">
      <w:start w:val="1"/>
      <w:numFmt w:val="decimal"/>
      <w:lvlText w:val="%1.%2.%3.%4."/>
      <w:lvlJc w:val="left"/>
      <w:pPr>
        <w:ind w:left="1170" w:hanging="720"/>
      </w:pPr>
      <w:rPr>
        <w:rFonts w:cs="Times New Roman" w:hint="default"/>
      </w:rPr>
    </w:lvl>
    <w:lvl w:ilvl="4">
      <w:start w:val="1"/>
      <w:numFmt w:val="decimal"/>
      <w:lvlText w:val="%1.%2.%3.%4.%5."/>
      <w:lvlJc w:val="left"/>
      <w:pPr>
        <w:ind w:left="1680" w:hanging="1080"/>
      </w:pPr>
      <w:rPr>
        <w:rFonts w:cs="Times New Roman" w:hint="default"/>
      </w:rPr>
    </w:lvl>
    <w:lvl w:ilvl="5">
      <w:start w:val="1"/>
      <w:numFmt w:val="decimal"/>
      <w:lvlText w:val="%1.%2.%3.%4.%5.%6."/>
      <w:lvlJc w:val="left"/>
      <w:pPr>
        <w:ind w:left="1830" w:hanging="1080"/>
      </w:pPr>
      <w:rPr>
        <w:rFonts w:cs="Times New Roman" w:hint="default"/>
      </w:rPr>
    </w:lvl>
    <w:lvl w:ilvl="6">
      <w:start w:val="1"/>
      <w:numFmt w:val="decimal"/>
      <w:lvlText w:val="%1.%2.%3.%4.%5.%6.%7."/>
      <w:lvlJc w:val="left"/>
      <w:pPr>
        <w:ind w:left="2340" w:hanging="1440"/>
      </w:pPr>
      <w:rPr>
        <w:rFonts w:cs="Times New Roman" w:hint="default"/>
      </w:rPr>
    </w:lvl>
    <w:lvl w:ilvl="7">
      <w:start w:val="1"/>
      <w:numFmt w:val="decimal"/>
      <w:lvlText w:val="%1.%2.%3.%4.%5.%6.%7.%8."/>
      <w:lvlJc w:val="left"/>
      <w:pPr>
        <w:ind w:left="2490" w:hanging="1440"/>
      </w:pPr>
      <w:rPr>
        <w:rFonts w:cs="Times New Roman" w:hint="default"/>
      </w:rPr>
    </w:lvl>
    <w:lvl w:ilvl="8">
      <w:start w:val="1"/>
      <w:numFmt w:val="decimal"/>
      <w:lvlText w:val="%1.%2.%3.%4.%5.%6.%7.%8.%9."/>
      <w:lvlJc w:val="left"/>
      <w:pPr>
        <w:ind w:left="3000" w:hanging="1800"/>
      </w:pPr>
      <w:rPr>
        <w:rFonts w:cs="Times New Roman" w:hint="default"/>
      </w:rPr>
    </w:lvl>
  </w:abstractNum>
  <w:abstractNum w:abstractNumId="31" w15:restartNumberingAfterBreak="0">
    <w:nsid w:val="43E734AD"/>
    <w:multiLevelType w:val="hybridMultilevel"/>
    <w:tmpl w:val="FDB25170"/>
    <w:lvl w:ilvl="0" w:tplc="DA9AC408">
      <w:start w:val="1"/>
      <w:numFmt w:val="decimal"/>
      <w:suff w:val="space"/>
      <w:lvlText w:val="%1."/>
      <w:lvlJc w:val="left"/>
      <w:pPr>
        <w:ind w:left="1069" w:hanging="360"/>
      </w:pPr>
      <w:rPr>
        <w:rFonts w:cs="Times New Roman" w:hint="default"/>
        <w:b w:val="0"/>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47C91CAF"/>
    <w:multiLevelType w:val="multilevel"/>
    <w:tmpl w:val="362CB9B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49E94268"/>
    <w:multiLevelType w:val="multilevel"/>
    <w:tmpl w:val="95F6934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15:restartNumberingAfterBreak="0">
    <w:nsid w:val="50C305F0"/>
    <w:multiLevelType w:val="hybridMultilevel"/>
    <w:tmpl w:val="FA2637A8"/>
    <w:lvl w:ilvl="0" w:tplc="DD14FE28">
      <w:start w:val="1"/>
      <w:numFmt w:val="decimal"/>
      <w:lvlText w:val="%1."/>
      <w:lvlJc w:val="left"/>
      <w:pPr>
        <w:ind w:left="792" w:hanging="360"/>
      </w:pPr>
      <w:rPr>
        <w:rFonts w:cs="Times New Roman" w:hint="default"/>
      </w:rPr>
    </w:lvl>
    <w:lvl w:ilvl="1" w:tplc="04190019" w:tentative="1">
      <w:start w:val="1"/>
      <w:numFmt w:val="lowerLetter"/>
      <w:lvlText w:val="%2."/>
      <w:lvlJc w:val="left"/>
      <w:pPr>
        <w:ind w:left="1512" w:hanging="360"/>
      </w:pPr>
      <w:rPr>
        <w:rFonts w:cs="Times New Roman"/>
      </w:rPr>
    </w:lvl>
    <w:lvl w:ilvl="2" w:tplc="0419001B" w:tentative="1">
      <w:start w:val="1"/>
      <w:numFmt w:val="lowerRoman"/>
      <w:lvlText w:val="%3."/>
      <w:lvlJc w:val="right"/>
      <w:pPr>
        <w:ind w:left="2232" w:hanging="180"/>
      </w:pPr>
      <w:rPr>
        <w:rFonts w:cs="Times New Roman"/>
      </w:rPr>
    </w:lvl>
    <w:lvl w:ilvl="3" w:tplc="0419000F" w:tentative="1">
      <w:start w:val="1"/>
      <w:numFmt w:val="decimal"/>
      <w:lvlText w:val="%4."/>
      <w:lvlJc w:val="left"/>
      <w:pPr>
        <w:ind w:left="2952" w:hanging="360"/>
      </w:pPr>
      <w:rPr>
        <w:rFonts w:cs="Times New Roman"/>
      </w:rPr>
    </w:lvl>
    <w:lvl w:ilvl="4" w:tplc="04190019" w:tentative="1">
      <w:start w:val="1"/>
      <w:numFmt w:val="lowerLetter"/>
      <w:lvlText w:val="%5."/>
      <w:lvlJc w:val="left"/>
      <w:pPr>
        <w:ind w:left="3672" w:hanging="360"/>
      </w:pPr>
      <w:rPr>
        <w:rFonts w:cs="Times New Roman"/>
      </w:rPr>
    </w:lvl>
    <w:lvl w:ilvl="5" w:tplc="0419001B" w:tentative="1">
      <w:start w:val="1"/>
      <w:numFmt w:val="lowerRoman"/>
      <w:lvlText w:val="%6."/>
      <w:lvlJc w:val="right"/>
      <w:pPr>
        <w:ind w:left="4392" w:hanging="180"/>
      </w:pPr>
      <w:rPr>
        <w:rFonts w:cs="Times New Roman"/>
      </w:rPr>
    </w:lvl>
    <w:lvl w:ilvl="6" w:tplc="0419000F" w:tentative="1">
      <w:start w:val="1"/>
      <w:numFmt w:val="decimal"/>
      <w:lvlText w:val="%7."/>
      <w:lvlJc w:val="left"/>
      <w:pPr>
        <w:ind w:left="5112" w:hanging="360"/>
      </w:pPr>
      <w:rPr>
        <w:rFonts w:cs="Times New Roman"/>
      </w:rPr>
    </w:lvl>
    <w:lvl w:ilvl="7" w:tplc="04190019" w:tentative="1">
      <w:start w:val="1"/>
      <w:numFmt w:val="lowerLetter"/>
      <w:lvlText w:val="%8."/>
      <w:lvlJc w:val="left"/>
      <w:pPr>
        <w:ind w:left="5832" w:hanging="360"/>
      </w:pPr>
      <w:rPr>
        <w:rFonts w:cs="Times New Roman"/>
      </w:rPr>
    </w:lvl>
    <w:lvl w:ilvl="8" w:tplc="0419001B" w:tentative="1">
      <w:start w:val="1"/>
      <w:numFmt w:val="lowerRoman"/>
      <w:lvlText w:val="%9."/>
      <w:lvlJc w:val="right"/>
      <w:pPr>
        <w:ind w:left="6552" w:hanging="180"/>
      </w:pPr>
      <w:rPr>
        <w:rFonts w:cs="Times New Roman"/>
      </w:rPr>
    </w:lvl>
  </w:abstractNum>
  <w:abstractNum w:abstractNumId="36" w15:restartNumberingAfterBreak="0">
    <w:nsid w:val="51B13D31"/>
    <w:multiLevelType w:val="multilevel"/>
    <w:tmpl w:val="87FA065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55E17387"/>
    <w:multiLevelType w:val="hybridMultilevel"/>
    <w:tmpl w:val="239C77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BF4692D"/>
    <w:multiLevelType w:val="hybridMultilevel"/>
    <w:tmpl w:val="345026FE"/>
    <w:lvl w:ilvl="0" w:tplc="ADB81A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9" w15:restartNumberingAfterBreak="0">
    <w:nsid w:val="66B20DDB"/>
    <w:multiLevelType w:val="hybridMultilevel"/>
    <w:tmpl w:val="2C9852D2"/>
    <w:lvl w:ilvl="0" w:tplc="24066DD6">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40" w15:restartNumberingAfterBreak="0">
    <w:nsid w:val="6B574057"/>
    <w:multiLevelType w:val="hybridMultilevel"/>
    <w:tmpl w:val="373E9C7A"/>
    <w:lvl w:ilvl="0" w:tplc="6EFA0D32">
      <w:start w:val="1"/>
      <w:numFmt w:val="bullet"/>
      <w:lvlText w:val=""/>
      <w:lvlPicBulletId w:val="0"/>
      <w:lvlJc w:val="left"/>
      <w:pPr>
        <w:tabs>
          <w:tab w:val="num" w:pos="720"/>
        </w:tabs>
        <w:ind w:left="720" w:hanging="360"/>
      </w:pPr>
      <w:rPr>
        <w:rFonts w:ascii="Symbol" w:hAnsi="Symbol" w:hint="default"/>
      </w:rPr>
    </w:lvl>
    <w:lvl w:ilvl="1" w:tplc="AF7CC0A4" w:tentative="1">
      <w:start w:val="1"/>
      <w:numFmt w:val="bullet"/>
      <w:lvlText w:val=""/>
      <w:lvlJc w:val="left"/>
      <w:pPr>
        <w:tabs>
          <w:tab w:val="num" w:pos="1440"/>
        </w:tabs>
        <w:ind w:left="1440" w:hanging="360"/>
      </w:pPr>
      <w:rPr>
        <w:rFonts w:ascii="Symbol" w:hAnsi="Symbol" w:hint="default"/>
      </w:rPr>
    </w:lvl>
    <w:lvl w:ilvl="2" w:tplc="CBB8DE92" w:tentative="1">
      <w:start w:val="1"/>
      <w:numFmt w:val="bullet"/>
      <w:lvlText w:val=""/>
      <w:lvlJc w:val="left"/>
      <w:pPr>
        <w:tabs>
          <w:tab w:val="num" w:pos="2160"/>
        </w:tabs>
        <w:ind w:left="2160" w:hanging="360"/>
      </w:pPr>
      <w:rPr>
        <w:rFonts w:ascii="Symbol" w:hAnsi="Symbol" w:hint="default"/>
      </w:rPr>
    </w:lvl>
    <w:lvl w:ilvl="3" w:tplc="3606DB74" w:tentative="1">
      <w:start w:val="1"/>
      <w:numFmt w:val="bullet"/>
      <w:lvlText w:val=""/>
      <w:lvlJc w:val="left"/>
      <w:pPr>
        <w:tabs>
          <w:tab w:val="num" w:pos="2880"/>
        </w:tabs>
        <w:ind w:left="2880" w:hanging="360"/>
      </w:pPr>
      <w:rPr>
        <w:rFonts w:ascii="Symbol" w:hAnsi="Symbol" w:hint="default"/>
      </w:rPr>
    </w:lvl>
    <w:lvl w:ilvl="4" w:tplc="77209BD4" w:tentative="1">
      <w:start w:val="1"/>
      <w:numFmt w:val="bullet"/>
      <w:lvlText w:val=""/>
      <w:lvlJc w:val="left"/>
      <w:pPr>
        <w:tabs>
          <w:tab w:val="num" w:pos="3600"/>
        </w:tabs>
        <w:ind w:left="3600" w:hanging="360"/>
      </w:pPr>
      <w:rPr>
        <w:rFonts w:ascii="Symbol" w:hAnsi="Symbol" w:hint="default"/>
      </w:rPr>
    </w:lvl>
    <w:lvl w:ilvl="5" w:tplc="87403426" w:tentative="1">
      <w:start w:val="1"/>
      <w:numFmt w:val="bullet"/>
      <w:lvlText w:val=""/>
      <w:lvlJc w:val="left"/>
      <w:pPr>
        <w:tabs>
          <w:tab w:val="num" w:pos="4320"/>
        </w:tabs>
        <w:ind w:left="4320" w:hanging="360"/>
      </w:pPr>
      <w:rPr>
        <w:rFonts w:ascii="Symbol" w:hAnsi="Symbol" w:hint="default"/>
      </w:rPr>
    </w:lvl>
    <w:lvl w:ilvl="6" w:tplc="062C044E" w:tentative="1">
      <w:start w:val="1"/>
      <w:numFmt w:val="bullet"/>
      <w:lvlText w:val=""/>
      <w:lvlJc w:val="left"/>
      <w:pPr>
        <w:tabs>
          <w:tab w:val="num" w:pos="5040"/>
        </w:tabs>
        <w:ind w:left="5040" w:hanging="360"/>
      </w:pPr>
      <w:rPr>
        <w:rFonts w:ascii="Symbol" w:hAnsi="Symbol" w:hint="default"/>
      </w:rPr>
    </w:lvl>
    <w:lvl w:ilvl="7" w:tplc="9A182ED0" w:tentative="1">
      <w:start w:val="1"/>
      <w:numFmt w:val="bullet"/>
      <w:lvlText w:val=""/>
      <w:lvlJc w:val="left"/>
      <w:pPr>
        <w:tabs>
          <w:tab w:val="num" w:pos="5760"/>
        </w:tabs>
        <w:ind w:left="5760" w:hanging="360"/>
      </w:pPr>
      <w:rPr>
        <w:rFonts w:ascii="Symbol" w:hAnsi="Symbol" w:hint="default"/>
      </w:rPr>
    </w:lvl>
    <w:lvl w:ilvl="8" w:tplc="39B084EE"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15:restartNumberingAfterBreak="0">
    <w:nsid w:val="75A930AB"/>
    <w:multiLevelType w:val="multilevel"/>
    <w:tmpl w:val="E3D633D4"/>
    <w:lvl w:ilvl="0">
      <w:start w:val="1"/>
      <w:numFmt w:val="decimal"/>
      <w:lvlText w:val="%1."/>
      <w:lvlJc w:val="left"/>
      <w:pPr>
        <w:ind w:left="525" w:hanging="52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43" w15:restartNumberingAfterBreak="0">
    <w:nsid w:val="780A5729"/>
    <w:multiLevelType w:val="multilevel"/>
    <w:tmpl w:val="1F681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7A0C7454"/>
    <w:multiLevelType w:val="hybridMultilevel"/>
    <w:tmpl w:val="5D224BB8"/>
    <w:lvl w:ilvl="0" w:tplc="DA98AE4E">
      <w:start w:val="1"/>
      <w:numFmt w:val="decimal"/>
      <w:lvlText w:val="%1."/>
      <w:lvlJc w:val="left"/>
      <w:pPr>
        <w:tabs>
          <w:tab w:val="num" w:pos="1495"/>
        </w:tabs>
        <w:ind w:left="1495" w:hanging="360"/>
      </w:pPr>
      <w:rPr>
        <w:rFonts w:cs="Times New Roman" w:hint="default"/>
      </w:rPr>
    </w:lvl>
    <w:lvl w:ilvl="1" w:tplc="04190019" w:tentative="1">
      <w:start w:val="1"/>
      <w:numFmt w:val="lowerLetter"/>
      <w:lvlText w:val="%2."/>
      <w:lvlJc w:val="left"/>
      <w:pPr>
        <w:tabs>
          <w:tab w:val="num" w:pos="2357"/>
        </w:tabs>
        <w:ind w:left="2357" w:hanging="360"/>
      </w:pPr>
      <w:rPr>
        <w:rFonts w:cs="Times New Roman"/>
      </w:rPr>
    </w:lvl>
    <w:lvl w:ilvl="2" w:tplc="0419001B" w:tentative="1">
      <w:start w:val="1"/>
      <w:numFmt w:val="lowerRoman"/>
      <w:lvlText w:val="%3."/>
      <w:lvlJc w:val="right"/>
      <w:pPr>
        <w:tabs>
          <w:tab w:val="num" w:pos="3077"/>
        </w:tabs>
        <w:ind w:left="3077" w:hanging="180"/>
      </w:pPr>
      <w:rPr>
        <w:rFonts w:cs="Times New Roman"/>
      </w:rPr>
    </w:lvl>
    <w:lvl w:ilvl="3" w:tplc="0419000F" w:tentative="1">
      <w:start w:val="1"/>
      <w:numFmt w:val="decimal"/>
      <w:lvlText w:val="%4."/>
      <w:lvlJc w:val="left"/>
      <w:pPr>
        <w:tabs>
          <w:tab w:val="num" w:pos="3797"/>
        </w:tabs>
        <w:ind w:left="3797" w:hanging="360"/>
      </w:pPr>
      <w:rPr>
        <w:rFonts w:cs="Times New Roman"/>
      </w:rPr>
    </w:lvl>
    <w:lvl w:ilvl="4" w:tplc="04190019" w:tentative="1">
      <w:start w:val="1"/>
      <w:numFmt w:val="lowerLetter"/>
      <w:lvlText w:val="%5."/>
      <w:lvlJc w:val="left"/>
      <w:pPr>
        <w:tabs>
          <w:tab w:val="num" w:pos="4517"/>
        </w:tabs>
        <w:ind w:left="4517" w:hanging="360"/>
      </w:pPr>
      <w:rPr>
        <w:rFonts w:cs="Times New Roman"/>
      </w:rPr>
    </w:lvl>
    <w:lvl w:ilvl="5" w:tplc="0419001B" w:tentative="1">
      <w:start w:val="1"/>
      <w:numFmt w:val="lowerRoman"/>
      <w:lvlText w:val="%6."/>
      <w:lvlJc w:val="right"/>
      <w:pPr>
        <w:tabs>
          <w:tab w:val="num" w:pos="5237"/>
        </w:tabs>
        <w:ind w:left="5237" w:hanging="180"/>
      </w:pPr>
      <w:rPr>
        <w:rFonts w:cs="Times New Roman"/>
      </w:rPr>
    </w:lvl>
    <w:lvl w:ilvl="6" w:tplc="0419000F" w:tentative="1">
      <w:start w:val="1"/>
      <w:numFmt w:val="decimal"/>
      <w:lvlText w:val="%7."/>
      <w:lvlJc w:val="left"/>
      <w:pPr>
        <w:tabs>
          <w:tab w:val="num" w:pos="5957"/>
        </w:tabs>
        <w:ind w:left="5957" w:hanging="360"/>
      </w:pPr>
      <w:rPr>
        <w:rFonts w:cs="Times New Roman"/>
      </w:rPr>
    </w:lvl>
    <w:lvl w:ilvl="7" w:tplc="04190019" w:tentative="1">
      <w:start w:val="1"/>
      <w:numFmt w:val="lowerLetter"/>
      <w:lvlText w:val="%8."/>
      <w:lvlJc w:val="left"/>
      <w:pPr>
        <w:tabs>
          <w:tab w:val="num" w:pos="6677"/>
        </w:tabs>
        <w:ind w:left="6677" w:hanging="360"/>
      </w:pPr>
      <w:rPr>
        <w:rFonts w:cs="Times New Roman"/>
      </w:rPr>
    </w:lvl>
    <w:lvl w:ilvl="8" w:tplc="0419001B" w:tentative="1">
      <w:start w:val="1"/>
      <w:numFmt w:val="lowerRoman"/>
      <w:lvlText w:val="%9."/>
      <w:lvlJc w:val="right"/>
      <w:pPr>
        <w:tabs>
          <w:tab w:val="num" w:pos="7397"/>
        </w:tabs>
        <w:ind w:left="7397" w:hanging="180"/>
      </w:pPr>
      <w:rPr>
        <w:rFonts w:cs="Times New Roman"/>
      </w:rPr>
    </w:lvl>
  </w:abstractNum>
  <w:abstractNum w:abstractNumId="45" w15:restartNumberingAfterBreak="0">
    <w:nsid w:val="7C0C28B6"/>
    <w:multiLevelType w:val="multilevel"/>
    <w:tmpl w:val="B328A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15:restartNumberingAfterBreak="0">
    <w:nsid w:val="7F29271B"/>
    <w:multiLevelType w:val="multilevel"/>
    <w:tmpl w:val="AA6221CE"/>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364" w:hanging="720"/>
      </w:pPr>
      <w:rPr>
        <w:rFonts w:cs="Times New Roman" w:hint="default"/>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444" w:hanging="108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524" w:hanging="1440"/>
      </w:pPr>
      <w:rPr>
        <w:rFonts w:cs="Times New Roman" w:hint="default"/>
      </w:rPr>
    </w:lvl>
    <w:lvl w:ilvl="6">
      <w:start w:val="1"/>
      <w:numFmt w:val="decimal"/>
      <w:isLgl/>
      <w:lvlText w:val="%1.%2.%3.%4.%5.%6.%7."/>
      <w:lvlJc w:val="left"/>
      <w:pPr>
        <w:ind w:left="3884" w:hanging="1440"/>
      </w:pPr>
      <w:rPr>
        <w:rFonts w:cs="Times New Roman" w:hint="default"/>
      </w:rPr>
    </w:lvl>
    <w:lvl w:ilvl="7">
      <w:start w:val="1"/>
      <w:numFmt w:val="decimal"/>
      <w:isLgl/>
      <w:lvlText w:val="%1.%2.%3.%4.%5.%6.%7.%8."/>
      <w:lvlJc w:val="left"/>
      <w:pPr>
        <w:ind w:left="4604" w:hanging="1800"/>
      </w:pPr>
      <w:rPr>
        <w:rFonts w:cs="Times New Roman" w:hint="default"/>
      </w:rPr>
    </w:lvl>
    <w:lvl w:ilvl="8">
      <w:start w:val="1"/>
      <w:numFmt w:val="decimal"/>
      <w:isLgl/>
      <w:lvlText w:val="%1.%2.%3.%4.%5.%6.%7.%8.%9."/>
      <w:lvlJc w:val="left"/>
      <w:pPr>
        <w:ind w:left="4964" w:hanging="1800"/>
      </w:pPr>
      <w:rPr>
        <w:rFonts w:cs="Times New Roman"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30"/>
  </w:num>
  <w:num w:numId="4">
    <w:abstractNumId w:val="34"/>
  </w:num>
  <w:num w:numId="5">
    <w:abstractNumId w:val="41"/>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num>
  <w:num w:numId="8">
    <w:abstractNumId w:val="42"/>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7"/>
  </w:num>
  <w:num w:numId="12">
    <w:abstractNumId w:val="12"/>
  </w:num>
  <w:num w:numId="13">
    <w:abstractNumId w:val="31"/>
  </w:num>
  <w:num w:numId="14">
    <w:abstractNumId w:val="38"/>
  </w:num>
  <w:num w:numId="15">
    <w:abstractNumId w:val="22"/>
  </w:num>
  <w:num w:numId="16">
    <w:abstractNumId w:val="44"/>
  </w:num>
  <w:num w:numId="17">
    <w:abstractNumId w:val="14"/>
  </w:num>
  <w:num w:numId="18">
    <w:abstractNumId w:val="13"/>
  </w:num>
  <w:num w:numId="19">
    <w:abstractNumId w:val="46"/>
  </w:num>
  <w:num w:numId="20">
    <w:abstractNumId w:val="1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7"/>
  </w:num>
  <w:num w:numId="32">
    <w:abstractNumId w:val="40"/>
  </w:num>
  <w:num w:numId="33">
    <w:abstractNumId w:val="35"/>
  </w:num>
  <w:num w:numId="34">
    <w:abstractNumId w:val="28"/>
  </w:num>
  <w:num w:numId="35">
    <w:abstractNumId w:val="21"/>
  </w:num>
  <w:num w:numId="36">
    <w:abstractNumId w:val="36"/>
  </w:num>
  <w:num w:numId="37">
    <w:abstractNumId w:val="33"/>
  </w:num>
  <w:num w:numId="38">
    <w:abstractNumId w:val="43"/>
  </w:num>
  <w:num w:numId="39">
    <w:abstractNumId w:val="23"/>
  </w:num>
  <w:num w:numId="40">
    <w:abstractNumId w:val="29"/>
  </w:num>
  <w:num w:numId="41">
    <w:abstractNumId w:val="19"/>
  </w:num>
  <w:num w:numId="42">
    <w:abstractNumId w:val="26"/>
  </w:num>
  <w:num w:numId="43">
    <w:abstractNumId w:val="32"/>
  </w:num>
  <w:num w:numId="44">
    <w:abstractNumId w:val="24"/>
  </w:num>
  <w:num w:numId="45">
    <w:abstractNumId w:val="10"/>
  </w:num>
  <w:num w:numId="46">
    <w:abstractNumId w:val="45"/>
  </w:num>
  <w:num w:numId="47">
    <w:abstractNumId w:val="20"/>
  </w:num>
  <w:num w:numId="48">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6C40"/>
    <w:rsid w:val="000079CF"/>
    <w:rsid w:val="0001168B"/>
    <w:rsid w:val="00011AD0"/>
    <w:rsid w:val="0001306A"/>
    <w:rsid w:val="00027B43"/>
    <w:rsid w:val="00034D89"/>
    <w:rsid w:val="0003515D"/>
    <w:rsid w:val="0004139C"/>
    <w:rsid w:val="00044294"/>
    <w:rsid w:val="000448E2"/>
    <w:rsid w:val="000463DC"/>
    <w:rsid w:val="00056D24"/>
    <w:rsid w:val="000614E3"/>
    <w:rsid w:val="0006665F"/>
    <w:rsid w:val="000712BA"/>
    <w:rsid w:val="00074AFF"/>
    <w:rsid w:val="00075279"/>
    <w:rsid w:val="00077160"/>
    <w:rsid w:val="00077CFC"/>
    <w:rsid w:val="00081359"/>
    <w:rsid w:val="0008680E"/>
    <w:rsid w:val="00090A04"/>
    <w:rsid w:val="00091F1D"/>
    <w:rsid w:val="00093BE3"/>
    <w:rsid w:val="00096193"/>
    <w:rsid w:val="000A3C95"/>
    <w:rsid w:val="000A3E89"/>
    <w:rsid w:val="000B4638"/>
    <w:rsid w:val="000B4D36"/>
    <w:rsid w:val="000B553F"/>
    <w:rsid w:val="000B6443"/>
    <w:rsid w:val="000B6833"/>
    <w:rsid w:val="000B6858"/>
    <w:rsid w:val="000C3ECB"/>
    <w:rsid w:val="000C7956"/>
    <w:rsid w:val="000D188C"/>
    <w:rsid w:val="000E31EF"/>
    <w:rsid w:val="000E330E"/>
    <w:rsid w:val="000E49B4"/>
    <w:rsid w:val="000F05E7"/>
    <w:rsid w:val="001052EB"/>
    <w:rsid w:val="001053AD"/>
    <w:rsid w:val="00106735"/>
    <w:rsid w:val="00111A21"/>
    <w:rsid w:val="00113382"/>
    <w:rsid w:val="00114A4E"/>
    <w:rsid w:val="00114C1E"/>
    <w:rsid w:val="00115E31"/>
    <w:rsid w:val="001228D9"/>
    <w:rsid w:val="00122AFF"/>
    <w:rsid w:val="00123792"/>
    <w:rsid w:val="00126118"/>
    <w:rsid w:val="00126A3A"/>
    <w:rsid w:val="00130088"/>
    <w:rsid w:val="001316F0"/>
    <w:rsid w:val="001331A9"/>
    <w:rsid w:val="00136B07"/>
    <w:rsid w:val="00137855"/>
    <w:rsid w:val="001432CE"/>
    <w:rsid w:val="00143D98"/>
    <w:rsid w:val="00146F40"/>
    <w:rsid w:val="00153905"/>
    <w:rsid w:val="00160D7D"/>
    <w:rsid w:val="001611BE"/>
    <w:rsid w:val="0016143F"/>
    <w:rsid w:val="00164DD3"/>
    <w:rsid w:val="00172CB1"/>
    <w:rsid w:val="00180122"/>
    <w:rsid w:val="001810FB"/>
    <w:rsid w:val="0018168D"/>
    <w:rsid w:val="00182432"/>
    <w:rsid w:val="001827F1"/>
    <w:rsid w:val="00182AC1"/>
    <w:rsid w:val="00183279"/>
    <w:rsid w:val="00184AE8"/>
    <w:rsid w:val="00193892"/>
    <w:rsid w:val="001A0A73"/>
    <w:rsid w:val="001A463D"/>
    <w:rsid w:val="001B0614"/>
    <w:rsid w:val="001B1785"/>
    <w:rsid w:val="001B4F91"/>
    <w:rsid w:val="001B6AAC"/>
    <w:rsid w:val="001B6C40"/>
    <w:rsid w:val="001C262B"/>
    <w:rsid w:val="001C4BF0"/>
    <w:rsid w:val="001D07AA"/>
    <w:rsid w:val="001D0D46"/>
    <w:rsid w:val="001D2D05"/>
    <w:rsid w:val="001D6F6B"/>
    <w:rsid w:val="001E57CC"/>
    <w:rsid w:val="001E6059"/>
    <w:rsid w:val="001F12B5"/>
    <w:rsid w:val="001F368A"/>
    <w:rsid w:val="001F4A4E"/>
    <w:rsid w:val="002050C5"/>
    <w:rsid w:val="002065DD"/>
    <w:rsid w:val="00210298"/>
    <w:rsid w:val="002123E5"/>
    <w:rsid w:val="00214738"/>
    <w:rsid w:val="00216470"/>
    <w:rsid w:val="00252EC5"/>
    <w:rsid w:val="00256A78"/>
    <w:rsid w:val="00260537"/>
    <w:rsid w:val="00260C24"/>
    <w:rsid w:val="00263FC7"/>
    <w:rsid w:val="00265DD1"/>
    <w:rsid w:val="00267213"/>
    <w:rsid w:val="002717DB"/>
    <w:rsid w:val="00271B51"/>
    <w:rsid w:val="0027538B"/>
    <w:rsid w:val="0028182F"/>
    <w:rsid w:val="002874FC"/>
    <w:rsid w:val="002942B0"/>
    <w:rsid w:val="00294C82"/>
    <w:rsid w:val="002967A1"/>
    <w:rsid w:val="00297D16"/>
    <w:rsid w:val="002A1E75"/>
    <w:rsid w:val="002B31CF"/>
    <w:rsid w:val="002B4A00"/>
    <w:rsid w:val="002C28F0"/>
    <w:rsid w:val="002C437F"/>
    <w:rsid w:val="002C5C17"/>
    <w:rsid w:val="002D5674"/>
    <w:rsid w:val="002D71A9"/>
    <w:rsid w:val="002E2093"/>
    <w:rsid w:val="002E35E9"/>
    <w:rsid w:val="002E3AA3"/>
    <w:rsid w:val="002F25E5"/>
    <w:rsid w:val="002F3D0A"/>
    <w:rsid w:val="0030034C"/>
    <w:rsid w:val="003174C7"/>
    <w:rsid w:val="00317F77"/>
    <w:rsid w:val="003200AA"/>
    <w:rsid w:val="003265E7"/>
    <w:rsid w:val="00326B20"/>
    <w:rsid w:val="003459FC"/>
    <w:rsid w:val="00355C69"/>
    <w:rsid w:val="00361EC2"/>
    <w:rsid w:val="00364643"/>
    <w:rsid w:val="00366DB1"/>
    <w:rsid w:val="003740C7"/>
    <w:rsid w:val="00377A82"/>
    <w:rsid w:val="00377E6D"/>
    <w:rsid w:val="00377F58"/>
    <w:rsid w:val="00377F79"/>
    <w:rsid w:val="0038496A"/>
    <w:rsid w:val="003864DB"/>
    <w:rsid w:val="00386622"/>
    <w:rsid w:val="0039482C"/>
    <w:rsid w:val="003A00E2"/>
    <w:rsid w:val="003A2078"/>
    <w:rsid w:val="003A56B9"/>
    <w:rsid w:val="003A66E3"/>
    <w:rsid w:val="003B01DB"/>
    <w:rsid w:val="003B1089"/>
    <w:rsid w:val="003B3AE1"/>
    <w:rsid w:val="003B5DE8"/>
    <w:rsid w:val="003C02FF"/>
    <w:rsid w:val="003D44DF"/>
    <w:rsid w:val="003D4A08"/>
    <w:rsid w:val="003E02C3"/>
    <w:rsid w:val="003E15F2"/>
    <w:rsid w:val="003F0501"/>
    <w:rsid w:val="003F1B9E"/>
    <w:rsid w:val="003F7DB4"/>
    <w:rsid w:val="00400094"/>
    <w:rsid w:val="0040059B"/>
    <w:rsid w:val="004033BA"/>
    <w:rsid w:val="004066BC"/>
    <w:rsid w:val="004068E4"/>
    <w:rsid w:val="0041065A"/>
    <w:rsid w:val="004108B7"/>
    <w:rsid w:val="00413612"/>
    <w:rsid w:val="00413842"/>
    <w:rsid w:val="00414814"/>
    <w:rsid w:val="0041560E"/>
    <w:rsid w:val="0041794A"/>
    <w:rsid w:val="004205CA"/>
    <w:rsid w:val="00420DEA"/>
    <w:rsid w:val="00423AF3"/>
    <w:rsid w:val="004246F2"/>
    <w:rsid w:val="00442B3B"/>
    <w:rsid w:val="00446B8B"/>
    <w:rsid w:val="004577B0"/>
    <w:rsid w:val="004759BA"/>
    <w:rsid w:val="00483204"/>
    <w:rsid w:val="00484523"/>
    <w:rsid w:val="00485122"/>
    <w:rsid w:val="004A0B4E"/>
    <w:rsid w:val="004A7FBC"/>
    <w:rsid w:val="004B36E6"/>
    <w:rsid w:val="004B42DC"/>
    <w:rsid w:val="004B64F6"/>
    <w:rsid w:val="004C0A3D"/>
    <w:rsid w:val="004D4F3F"/>
    <w:rsid w:val="004E5DF8"/>
    <w:rsid w:val="004F0B55"/>
    <w:rsid w:val="004F0B80"/>
    <w:rsid w:val="004F13A4"/>
    <w:rsid w:val="00501186"/>
    <w:rsid w:val="00505D9E"/>
    <w:rsid w:val="00511EB2"/>
    <w:rsid w:val="00513022"/>
    <w:rsid w:val="00513FFA"/>
    <w:rsid w:val="00515C80"/>
    <w:rsid w:val="005200AF"/>
    <w:rsid w:val="00521EE5"/>
    <w:rsid w:val="00523944"/>
    <w:rsid w:val="00526627"/>
    <w:rsid w:val="005311A8"/>
    <w:rsid w:val="0053346F"/>
    <w:rsid w:val="005351EE"/>
    <w:rsid w:val="00537ECD"/>
    <w:rsid w:val="00540303"/>
    <w:rsid w:val="00541CE0"/>
    <w:rsid w:val="00541F1D"/>
    <w:rsid w:val="00550849"/>
    <w:rsid w:val="00553429"/>
    <w:rsid w:val="0055556D"/>
    <w:rsid w:val="00556077"/>
    <w:rsid w:val="00563D17"/>
    <w:rsid w:val="00572D7D"/>
    <w:rsid w:val="00576EF8"/>
    <w:rsid w:val="0057736F"/>
    <w:rsid w:val="00581C6B"/>
    <w:rsid w:val="00585CBC"/>
    <w:rsid w:val="00586BAD"/>
    <w:rsid w:val="0059362C"/>
    <w:rsid w:val="00596A6C"/>
    <w:rsid w:val="005A0E13"/>
    <w:rsid w:val="005A2693"/>
    <w:rsid w:val="005B2618"/>
    <w:rsid w:val="005B348C"/>
    <w:rsid w:val="005C38EC"/>
    <w:rsid w:val="005C4F43"/>
    <w:rsid w:val="005C71D7"/>
    <w:rsid w:val="005D2E7B"/>
    <w:rsid w:val="005E3209"/>
    <w:rsid w:val="005E32E0"/>
    <w:rsid w:val="005E652D"/>
    <w:rsid w:val="005F027E"/>
    <w:rsid w:val="005F27E4"/>
    <w:rsid w:val="005F3D3E"/>
    <w:rsid w:val="005F7712"/>
    <w:rsid w:val="006067E5"/>
    <w:rsid w:val="00612E2F"/>
    <w:rsid w:val="00617879"/>
    <w:rsid w:val="006266FB"/>
    <w:rsid w:val="00631954"/>
    <w:rsid w:val="00640D95"/>
    <w:rsid w:val="0064722C"/>
    <w:rsid w:val="00650A34"/>
    <w:rsid w:val="00651F1F"/>
    <w:rsid w:val="006523F0"/>
    <w:rsid w:val="00660C7A"/>
    <w:rsid w:val="006674CC"/>
    <w:rsid w:val="00681E97"/>
    <w:rsid w:val="006843D0"/>
    <w:rsid w:val="00684AEC"/>
    <w:rsid w:val="00690BED"/>
    <w:rsid w:val="006959BE"/>
    <w:rsid w:val="00697C60"/>
    <w:rsid w:val="006A54EF"/>
    <w:rsid w:val="006A6728"/>
    <w:rsid w:val="006B35C6"/>
    <w:rsid w:val="006B47E6"/>
    <w:rsid w:val="006B4967"/>
    <w:rsid w:val="006B5FE6"/>
    <w:rsid w:val="006C0DF2"/>
    <w:rsid w:val="006C3116"/>
    <w:rsid w:val="006C4CDC"/>
    <w:rsid w:val="006C57AD"/>
    <w:rsid w:val="006C7A6F"/>
    <w:rsid w:val="006D03A6"/>
    <w:rsid w:val="006D09DB"/>
    <w:rsid w:val="006D6609"/>
    <w:rsid w:val="006D7609"/>
    <w:rsid w:val="006E5EC3"/>
    <w:rsid w:val="006E79D6"/>
    <w:rsid w:val="006F22CC"/>
    <w:rsid w:val="006F24F5"/>
    <w:rsid w:val="006F666C"/>
    <w:rsid w:val="006F6F94"/>
    <w:rsid w:val="006F7E47"/>
    <w:rsid w:val="00701EB5"/>
    <w:rsid w:val="007040E3"/>
    <w:rsid w:val="00704562"/>
    <w:rsid w:val="0070564D"/>
    <w:rsid w:val="007058AD"/>
    <w:rsid w:val="00706EBD"/>
    <w:rsid w:val="007119B2"/>
    <w:rsid w:val="007125C1"/>
    <w:rsid w:val="007153F5"/>
    <w:rsid w:val="00717F75"/>
    <w:rsid w:val="00727370"/>
    <w:rsid w:val="007332D9"/>
    <w:rsid w:val="00733E33"/>
    <w:rsid w:val="00735859"/>
    <w:rsid w:val="00743B28"/>
    <w:rsid w:val="00745DBF"/>
    <w:rsid w:val="00747BDE"/>
    <w:rsid w:val="007521D9"/>
    <w:rsid w:val="007530F9"/>
    <w:rsid w:val="00754DD0"/>
    <w:rsid w:val="00756696"/>
    <w:rsid w:val="007736F5"/>
    <w:rsid w:val="00773EE6"/>
    <w:rsid w:val="00775FC5"/>
    <w:rsid w:val="00777D29"/>
    <w:rsid w:val="0078084C"/>
    <w:rsid w:val="00793C10"/>
    <w:rsid w:val="007944B3"/>
    <w:rsid w:val="0079495D"/>
    <w:rsid w:val="007A1708"/>
    <w:rsid w:val="007A3742"/>
    <w:rsid w:val="007A3DD0"/>
    <w:rsid w:val="007A4C64"/>
    <w:rsid w:val="007A4CD6"/>
    <w:rsid w:val="007B1B2C"/>
    <w:rsid w:val="007B3F9D"/>
    <w:rsid w:val="007D320E"/>
    <w:rsid w:val="007D4BCB"/>
    <w:rsid w:val="007F1DB1"/>
    <w:rsid w:val="007F215D"/>
    <w:rsid w:val="007F4C0E"/>
    <w:rsid w:val="00811180"/>
    <w:rsid w:val="008260C2"/>
    <w:rsid w:val="008312F5"/>
    <w:rsid w:val="00831EAA"/>
    <w:rsid w:val="00832974"/>
    <w:rsid w:val="00843DE2"/>
    <w:rsid w:val="00850A7D"/>
    <w:rsid w:val="00854FEC"/>
    <w:rsid w:val="008557EB"/>
    <w:rsid w:val="00855835"/>
    <w:rsid w:val="008617B8"/>
    <w:rsid w:val="00864AE4"/>
    <w:rsid w:val="00867845"/>
    <w:rsid w:val="00872260"/>
    <w:rsid w:val="008776E6"/>
    <w:rsid w:val="008806A3"/>
    <w:rsid w:val="00887F87"/>
    <w:rsid w:val="00891802"/>
    <w:rsid w:val="00892D30"/>
    <w:rsid w:val="008A3305"/>
    <w:rsid w:val="008A44E7"/>
    <w:rsid w:val="008B02DD"/>
    <w:rsid w:val="008B0898"/>
    <w:rsid w:val="008B7037"/>
    <w:rsid w:val="008C09B4"/>
    <w:rsid w:val="008C7091"/>
    <w:rsid w:val="008C7DF5"/>
    <w:rsid w:val="008D00D5"/>
    <w:rsid w:val="008D343C"/>
    <w:rsid w:val="008D4EEF"/>
    <w:rsid w:val="008D58AE"/>
    <w:rsid w:val="008E3B35"/>
    <w:rsid w:val="008E778C"/>
    <w:rsid w:val="008F539C"/>
    <w:rsid w:val="009009E0"/>
    <w:rsid w:val="00901D7B"/>
    <w:rsid w:val="00912105"/>
    <w:rsid w:val="00917615"/>
    <w:rsid w:val="00922B3C"/>
    <w:rsid w:val="00923841"/>
    <w:rsid w:val="00923A5B"/>
    <w:rsid w:val="00923E29"/>
    <w:rsid w:val="009251FC"/>
    <w:rsid w:val="00925A72"/>
    <w:rsid w:val="00925D76"/>
    <w:rsid w:val="009266D5"/>
    <w:rsid w:val="00934834"/>
    <w:rsid w:val="00937502"/>
    <w:rsid w:val="009410F3"/>
    <w:rsid w:val="00944A3A"/>
    <w:rsid w:val="00945040"/>
    <w:rsid w:val="009452AE"/>
    <w:rsid w:val="00945E56"/>
    <w:rsid w:val="00952197"/>
    <w:rsid w:val="0095436C"/>
    <w:rsid w:val="009567DF"/>
    <w:rsid w:val="00965E81"/>
    <w:rsid w:val="0096774E"/>
    <w:rsid w:val="0097070B"/>
    <w:rsid w:val="009712D9"/>
    <w:rsid w:val="009729D3"/>
    <w:rsid w:val="00972C59"/>
    <w:rsid w:val="00981A97"/>
    <w:rsid w:val="0099051F"/>
    <w:rsid w:val="00991690"/>
    <w:rsid w:val="0099211A"/>
    <w:rsid w:val="00994471"/>
    <w:rsid w:val="009B2176"/>
    <w:rsid w:val="009B2E24"/>
    <w:rsid w:val="009B7BA8"/>
    <w:rsid w:val="009C09C3"/>
    <w:rsid w:val="009C270B"/>
    <w:rsid w:val="009C3C30"/>
    <w:rsid w:val="009C5A46"/>
    <w:rsid w:val="009D64BD"/>
    <w:rsid w:val="009D776F"/>
    <w:rsid w:val="009D795E"/>
    <w:rsid w:val="009E4926"/>
    <w:rsid w:val="009E49D4"/>
    <w:rsid w:val="009E538F"/>
    <w:rsid w:val="009E7ABE"/>
    <w:rsid w:val="009F0283"/>
    <w:rsid w:val="009F1F29"/>
    <w:rsid w:val="009F44D8"/>
    <w:rsid w:val="009F4C36"/>
    <w:rsid w:val="009F5E09"/>
    <w:rsid w:val="00A0031A"/>
    <w:rsid w:val="00A00F08"/>
    <w:rsid w:val="00A07E17"/>
    <w:rsid w:val="00A10202"/>
    <w:rsid w:val="00A12F35"/>
    <w:rsid w:val="00A17735"/>
    <w:rsid w:val="00A2238F"/>
    <w:rsid w:val="00A26410"/>
    <w:rsid w:val="00A267EF"/>
    <w:rsid w:val="00A30466"/>
    <w:rsid w:val="00A3612E"/>
    <w:rsid w:val="00A36CE0"/>
    <w:rsid w:val="00A52D32"/>
    <w:rsid w:val="00A534B2"/>
    <w:rsid w:val="00A57A6F"/>
    <w:rsid w:val="00A764F8"/>
    <w:rsid w:val="00A7692C"/>
    <w:rsid w:val="00A818F4"/>
    <w:rsid w:val="00A86E4A"/>
    <w:rsid w:val="00A86FBB"/>
    <w:rsid w:val="00A90F4C"/>
    <w:rsid w:val="00A94380"/>
    <w:rsid w:val="00AA2BB8"/>
    <w:rsid w:val="00AA2CB6"/>
    <w:rsid w:val="00AB0970"/>
    <w:rsid w:val="00AC0D39"/>
    <w:rsid w:val="00AC1754"/>
    <w:rsid w:val="00AC6A06"/>
    <w:rsid w:val="00AD11B3"/>
    <w:rsid w:val="00AD538E"/>
    <w:rsid w:val="00AD764F"/>
    <w:rsid w:val="00AE2D30"/>
    <w:rsid w:val="00AE3C06"/>
    <w:rsid w:val="00AE78D9"/>
    <w:rsid w:val="00AF0EFA"/>
    <w:rsid w:val="00AF3268"/>
    <w:rsid w:val="00AF35A4"/>
    <w:rsid w:val="00AF4507"/>
    <w:rsid w:val="00AF759E"/>
    <w:rsid w:val="00AF777F"/>
    <w:rsid w:val="00B02C3E"/>
    <w:rsid w:val="00B05649"/>
    <w:rsid w:val="00B079EB"/>
    <w:rsid w:val="00B169E9"/>
    <w:rsid w:val="00B17E2E"/>
    <w:rsid w:val="00B210D1"/>
    <w:rsid w:val="00B21D9D"/>
    <w:rsid w:val="00B23E08"/>
    <w:rsid w:val="00B26539"/>
    <w:rsid w:val="00B318F7"/>
    <w:rsid w:val="00B32619"/>
    <w:rsid w:val="00B34879"/>
    <w:rsid w:val="00B34D03"/>
    <w:rsid w:val="00B37038"/>
    <w:rsid w:val="00B50691"/>
    <w:rsid w:val="00B52207"/>
    <w:rsid w:val="00B56E47"/>
    <w:rsid w:val="00B65593"/>
    <w:rsid w:val="00B663BB"/>
    <w:rsid w:val="00B66BBE"/>
    <w:rsid w:val="00B670C1"/>
    <w:rsid w:val="00B676E3"/>
    <w:rsid w:val="00B67E23"/>
    <w:rsid w:val="00B73FC6"/>
    <w:rsid w:val="00B7462B"/>
    <w:rsid w:val="00B83DD3"/>
    <w:rsid w:val="00B84BCC"/>
    <w:rsid w:val="00B85649"/>
    <w:rsid w:val="00B85BF9"/>
    <w:rsid w:val="00B862AE"/>
    <w:rsid w:val="00B87DFE"/>
    <w:rsid w:val="00B87E07"/>
    <w:rsid w:val="00B91EAA"/>
    <w:rsid w:val="00B94393"/>
    <w:rsid w:val="00B95AA8"/>
    <w:rsid w:val="00B9606D"/>
    <w:rsid w:val="00B9737A"/>
    <w:rsid w:val="00BA4122"/>
    <w:rsid w:val="00BA6045"/>
    <w:rsid w:val="00BB4AEE"/>
    <w:rsid w:val="00BC0A01"/>
    <w:rsid w:val="00BD02C3"/>
    <w:rsid w:val="00BD19DB"/>
    <w:rsid w:val="00BD6BA5"/>
    <w:rsid w:val="00BE4041"/>
    <w:rsid w:val="00BF1575"/>
    <w:rsid w:val="00BF405C"/>
    <w:rsid w:val="00BF6849"/>
    <w:rsid w:val="00BF6EA3"/>
    <w:rsid w:val="00C015AA"/>
    <w:rsid w:val="00C01943"/>
    <w:rsid w:val="00C01EAE"/>
    <w:rsid w:val="00C10B52"/>
    <w:rsid w:val="00C1367C"/>
    <w:rsid w:val="00C1620F"/>
    <w:rsid w:val="00C17BFB"/>
    <w:rsid w:val="00C261E6"/>
    <w:rsid w:val="00C2657F"/>
    <w:rsid w:val="00C34A76"/>
    <w:rsid w:val="00C40FA5"/>
    <w:rsid w:val="00C41362"/>
    <w:rsid w:val="00C41C74"/>
    <w:rsid w:val="00C6228C"/>
    <w:rsid w:val="00C62F53"/>
    <w:rsid w:val="00C65B2D"/>
    <w:rsid w:val="00C6696B"/>
    <w:rsid w:val="00C66C8B"/>
    <w:rsid w:val="00C703A5"/>
    <w:rsid w:val="00C73B81"/>
    <w:rsid w:val="00C8339C"/>
    <w:rsid w:val="00C86CBA"/>
    <w:rsid w:val="00C87F47"/>
    <w:rsid w:val="00C90B5C"/>
    <w:rsid w:val="00C924FB"/>
    <w:rsid w:val="00C93FA1"/>
    <w:rsid w:val="00CA09A9"/>
    <w:rsid w:val="00CA3D63"/>
    <w:rsid w:val="00CA402A"/>
    <w:rsid w:val="00CC0B95"/>
    <w:rsid w:val="00CC13C4"/>
    <w:rsid w:val="00CD057F"/>
    <w:rsid w:val="00CD29EE"/>
    <w:rsid w:val="00CD350E"/>
    <w:rsid w:val="00CD3514"/>
    <w:rsid w:val="00CD6FE2"/>
    <w:rsid w:val="00CE0F4F"/>
    <w:rsid w:val="00CE676D"/>
    <w:rsid w:val="00CF1B0E"/>
    <w:rsid w:val="00CF3F67"/>
    <w:rsid w:val="00D0273E"/>
    <w:rsid w:val="00D04802"/>
    <w:rsid w:val="00D04EB7"/>
    <w:rsid w:val="00D05CC7"/>
    <w:rsid w:val="00D06766"/>
    <w:rsid w:val="00D17518"/>
    <w:rsid w:val="00D17AB7"/>
    <w:rsid w:val="00D257EC"/>
    <w:rsid w:val="00D27445"/>
    <w:rsid w:val="00D36702"/>
    <w:rsid w:val="00D3692F"/>
    <w:rsid w:val="00D36D1F"/>
    <w:rsid w:val="00D377A9"/>
    <w:rsid w:val="00D37AAD"/>
    <w:rsid w:val="00D4105E"/>
    <w:rsid w:val="00D43470"/>
    <w:rsid w:val="00D4458D"/>
    <w:rsid w:val="00D616C1"/>
    <w:rsid w:val="00D63867"/>
    <w:rsid w:val="00D7241D"/>
    <w:rsid w:val="00D76C1C"/>
    <w:rsid w:val="00D8368A"/>
    <w:rsid w:val="00D909CC"/>
    <w:rsid w:val="00D91B89"/>
    <w:rsid w:val="00D91C15"/>
    <w:rsid w:val="00D924C1"/>
    <w:rsid w:val="00D94CD8"/>
    <w:rsid w:val="00DA024F"/>
    <w:rsid w:val="00DA047E"/>
    <w:rsid w:val="00DA283A"/>
    <w:rsid w:val="00DA45DB"/>
    <w:rsid w:val="00DB08A8"/>
    <w:rsid w:val="00DB0B3B"/>
    <w:rsid w:val="00DC1208"/>
    <w:rsid w:val="00DC13A3"/>
    <w:rsid w:val="00DC4CF0"/>
    <w:rsid w:val="00DC7E90"/>
    <w:rsid w:val="00DD552D"/>
    <w:rsid w:val="00DD6314"/>
    <w:rsid w:val="00DD6747"/>
    <w:rsid w:val="00DE3F76"/>
    <w:rsid w:val="00DE5113"/>
    <w:rsid w:val="00DE7540"/>
    <w:rsid w:val="00DF6A52"/>
    <w:rsid w:val="00E01C11"/>
    <w:rsid w:val="00E032F7"/>
    <w:rsid w:val="00E04304"/>
    <w:rsid w:val="00E1007B"/>
    <w:rsid w:val="00E12187"/>
    <w:rsid w:val="00E2244C"/>
    <w:rsid w:val="00E331E7"/>
    <w:rsid w:val="00E35ECD"/>
    <w:rsid w:val="00E37DD5"/>
    <w:rsid w:val="00E4129D"/>
    <w:rsid w:val="00E515A2"/>
    <w:rsid w:val="00E52694"/>
    <w:rsid w:val="00E57090"/>
    <w:rsid w:val="00E631C1"/>
    <w:rsid w:val="00E64098"/>
    <w:rsid w:val="00E712C2"/>
    <w:rsid w:val="00E722CF"/>
    <w:rsid w:val="00E8449E"/>
    <w:rsid w:val="00E868C8"/>
    <w:rsid w:val="00E93A83"/>
    <w:rsid w:val="00EA219D"/>
    <w:rsid w:val="00EA47BB"/>
    <w:rsid w:val="00EA656B"/>
    <w:rsid w:val="00EB278D"/>
    <w:rsid w:val="00EC1644"/>
    <w:rsid w:val="00EC2CD4"/>
    <w:rsid w:val="00EC612F"/>
    <w:rsid w:val="00EC7215"/>
    <w:rsid w:val="00EC7A51"/>
    <w:rsid w:val="00EC7B49"/>
    <w:rsid w:val="00ED25DF"/>
    <w:rsid w:val="00EE21C4"/>
    <w:rsid w:val="00EE3E0C"/>
    <w:rsid w:val="00EE4439"/>
    <w:rsid w:val="00EF0C6A"/>
    <w:rsid w:val="00EF4B85"/>
    <w:rsid w:val="00EF58FE"/>
    <w:rsid w:val="00EF68C4"/>
    <w:rsid w:val="00F01173"/>
    <w:rsid w:val="00F01368"/>
    <w:rsid w:val="00F21C2B"/>
    <w:rsid w:val="00F23A81"/>
    <w:rsid w:val="00F24D05"/>
    <w:rsid w:val="00F26F2B"/>
    <w:rsid w:val="00F2780F"/>
    <w:rsid w:val="00F321DA"/>
    <w:rsid w:val="00F33471"/>
    <w:rsid w:val="00F3473C"/>
    <w:rsid w:val="00F3658C"/>
    <w:rsid w:val="00F36E74"/>
    <w:rsid w:val="00F626EF"/>
    <w:rsid w:val="00F63EF5"/>
    <w:rsid w:val="00F67C05"/>
    <w:rsid w:val="00F709E6"/>
    <w:rsid w:val="00F768EB"/>
    <w:rsid w:val="00F85375"/>
    <w:rsid w:val="00F936EA"/>
    <w:rsid w:val="00FA6718"/>
    <w:rsid w:val="00FB737E"/>
    <w:rsid w:val="00FC1FFB"/>
    <w:rsid w:val="00FC3509"/>
    <w:rsid w:val="00FC6787"/>
    <w:rsid w:val="00FD5080"/>
    <w:rsid w:val="00FD66D4"/>
    <w:rsid w:val="00FD6B4E"/>
    <w:rsid w:val="00FD6F5E"/>
    <w:rsid w:val="00FD797E"/>
    <w:rsid w:val="00FE1B8E"/>
    <w:rsid w:val="00FE3EA6"/>
    <w:rsid w:val="00FE4FEE"/>
    <w:rsid w:val="00FE7CC2"/>
    <w:rsid w:val="00FF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9"/>
    <o:shapelayout v:ext="edit">
      <o:idmap v:ext="edit" data="1"/>
    </o:shapelayout>
  </w:shapeDefaults>
  <w:decimalSymbol w:val=","/>
  <w:listSeparator w:val=";"/>
  <w14:docId w14:val="68A4C28B"/>
  <w15:docId w15:val="{E3CD447A-55F7-4139-99E6-026E2E97E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06D"/>
    <w:pPr>
      <w:spacing w:after="200" w:line="276" w:lineRule="auto"/>
    </w:pPr>
    <w:rPr>
      <w:sz w:val="22"/>
      <w:szCs w:val="22"/>
    </w:rPr>
  </w:style>
  <w:style w:type="paragraph" w:styleId="1">
    <w:name w:val="heading 1"/>
    <w:basedOn w:val="a"/>
    <w:next w:val="a"/>
    <w:link w:val="10"/>
    <w:uiPriority w:val="99"/>
    <w:qFormat/>
    <w:rsid w:val="00CA3D63"/>
    <w:pPr>
      <w:keepNext/>
      <w:numPr>
        <w:numId w:val="1"/>
      </w:numPr>
      <w:tabs>
        <w:tab w:val="clear" w:pos="360"/>
        <w:tab w:val="num" w:pos="3621"/>
      </w:tabs>
      <w:spacing w:before="240" w:after="240" w:line="360" w:lineRule="auto"/>
      <w:ind w:left="3621"/>
      <w:outlineLvl w:val="0"/>
    </w:pPr>
    <w:rPr>
      <w:rFonts w:ascii="Times New Roman" w:hAnsi="Times New Roman"/>
      <w:b/>
      <w:sz w:val="28"/>
      <w:szCs w:val="28"/>
    </w:rPr>
  </w:style>
  <w:style w:type="paragraph" w:styleId="2">
    <w:name w:val="heading 2"/>
    <w:basedOn w:val="a"/>
    <w:next w:val="a"/>
    <w:link w:val="20"/>
    <w:uiPriority w:val="99"/>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
    <w:next w:val="a"/>
    <w:link w:val="30"/>
    <w:uiPriority w:val="99"/>
    <w:qFormat/>
    <w:rsid w:val="006843D0"/>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01306A"/>
    <w:pPr>
      <w:keepNext/>
      <w:spacing w:before="240" w:after="60" w:line="240" w:lineRule="auto"/>
      <w:outlineLvl w:val="3"/>
    </w:pPr>
    <w:rPr>
      <w:rFonts w:ascii="Times New Roman" w:hAnsi="Times New Roman"/>
      <w:b/>
      <w:sz w:val="28"/>
      <w:szCs w:val="20"/>
    </w:rPr>
  </w:style>
  <w:style w:type="paragraph" w:styleId="5">
    <w:name w:val="heading 5"/>
    <w:basedOn w:val="a"/>
    <w:next w:val="a"/>
    <w:link w:val="50"/>
    <w:uiPriority w:val="99"/>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
    <w:next w:val="a"/>
    <w:link w:val="60"/>
    <w:uiPriority w:val="99"/>
    <w:qFormat/>
    <w:rsid w:val="006843D0"/>
    <w:pPr>
      <w:spacing w:before="240" w:after="60" w:line="240" w:lineRule="auto"/>
      <w:outlineLvl w:val="5"/>
    </w:pPr>
    <w:rPr>
      <w:rFonts w:ascii="Times New Roman" w:hAnsi="Times New Roman"/>
      <w:b/>
      <w:bCs/>
    </w:rPr>
  </w:style>
  <w:style w:type="paragraph" w:styleId="7">
    <w:name w:val="heading 7"/>
    <w:basedOn w:val="a"/>
    <w:next w:val="a"/>
    <w:link w:val="70"/>
    <w:uiPriority w:val="99"/>
    <w:qFormat/>
    <w:rsid w:val="00182432"/>
    <w:pPr>
      <w:keepNext/>
      <w:spacing w:after="0" w:line="240" w:lineRule="auto"/>
      <w:outlineLvl w:val="6"/>
    </w:pPr>
    <w:rPr>
      <w:rFonts w:ascii="Times New Roman" w:hAnsi="Times New Roman"/>
      <w:i/>
      <w:iCs/>
      <w:sz w:val="20"/>
      <w:szCs w:val="20"/>
    </w:rPr>
  </w:style>
  <w:style w:type="paragraph" w:styleId="8">
    <w:name w:val="heading 8"/>
    <w:basedOn w:val="a"/>
    <w:next w:val="a"/>
    <w:link w:val="80"/>
    <w:uiPriority w:val="99"/>
    <w:qFormat/>
    <w:rsid w:val="00182432"/>
    <w:pPr>
      <w:keepNext/>
      <w:spacing w:after="0" w:line="240" w:lineRule="auto"/>
      <w:jc w:val="both"/>
      <w:outlineLvl w:val="7"/>
    </w:pPr>
    <w:rPr>
      <w:rFonts w:ascii="Times New Roman" w:hAnsi="Times New Roman"/>
      <w:sz w:val="28"/>
      <w:szCs w:val="28"/>
    </w:rPr>
  </w:style>
  <w:style w:type="paragraph" w:styleId="9">
    <w:name w:val="heading 9"/>
    <w:basedOn w:val="a"/>
    <w:next w:val="a"/>
    <w:link w:val="90"/>
    <w:uiPriority w:val="99"/>
    <w:qFormat/>
    <w:rsid w:val="00182432"/>
    <w:pPr>
      <w:keepNext/>
      <w:spacing w:after="0" w:line="240" w:lineRule="auto"/>
      <w:jc w:val="center"/>
      <w:outlineLvl w:val="8"/>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A3D63"/>
    <w:rPr>
      <w:rFonts w:ascii="Times New Roman" w:hAnsi="Times New Roman" w:cs="Times New Roman"/>
      <w:b/>
      <w:sz w:val="28"/>
    </w:rPr>
  </w:style>
  <w:style w:type="character" w:customStyle="1" w:styleId="20">
    <w:name w:val="Заголовок 2 Знак"/>
    <w:link w:val="2"/>
    <w:uiPriority w:val="99"/>
    <w:locked/>
    <w:rsid w:val="000079CF"/>
    <w:rPr>
      <w:rFonts w:ascii="Times New Roman" w:hAnsi="Times New Roman" w:cs="Times New Roman"/>
      <w:b/>
      <w:spacing w:val="-10"/>
      <w:sz w:val="28"/>
      <w:shd w:val="clear" w:color="auto" w:fill="FFFFFF"/>
    </w:rPr>
  </w:style>
  <w:style w:type="character" w:customStyle="1" w:styleId="30">
    <w:name w:val="Заголовок 3 Знак"/>
    <w:link w:val="3"/>
    <w:uiPriority w:val="99"/>
    <w:locked/>
    <w:rsid w:val="006843D0"/>
    <w:rPr>
      <w:rFonts w:ascii="Cambria" w:hAnsi="Cambria" w:cs="Times New Roman"/>
      <w:b/>
      <w:sz w:val="26"/>
    </w:rPr>
  </w:style>
  <w:style w:type="character" w:customStyle="1" w:styleId="Heading4Char">
    <w:name w:val="Heading 4 Char"/>
    <w:uiPriority w:val="99"/>
    <w:locked/>
    <w:rsid w:val="009009E0"/>
    <w:rPr>
      <w:rFonts w:cs="Times New Roman"/>
      <w:b/>
      <w:sz w:val="28"/>
      <w:lang w:val="ru-RU" w:eastAsia="ru-RU"/>
    </w:rPr>
  </w:style>
  <w:style w:type="character" w:customStyle="1" w:styleId="50">
    <w:name w:val="Заголовок 5 Знак"/>
    <w:link w:val="5"/>
    <w:uiPriority w:val="99"/>
    <w:semiHidden/>
    <w:locked/>
    <w:rPr>
      <w:rFonts w:ascii="Calibri" w:hAnsi="Calibri" w:cs="Times New Roman"/>
      <w:b/>
      <w:bCs/>
      <w:i/>
      <w:iCs/>
      <w:sz w:val="26"/>
      <w:szCs w:val="26"/>
    </w:rPr>
  </w:style>
  <w:style w:type="character" w:customStyle="1" w:styleId="60">
    <w:name w:val="Заголовок 6 Знак"/>
    <w:link w:val="6"/>
    <w:uiPriority w:val="99"/>
    <w:locked/>
    <w:rsid w:val="006843D0"/>
    <w:rPr>
      <w:rFonts w:ascii="Times New Roman" w:hAnsi="Times New Roman" w:cs="Times New Roman"/>
      <w:b/>
      <w:sz w:val="22"/>
    </w:rPr>
  </w:style>
  <w:style w:type="character" w:customStyle="1" w:styleId="70">
    <w:name w:val="Заголовок 7 Знак"/>
    <w:link w:val="7"/>
    <w:uiPriority w:val="99"/>
    <w:semiHidden/>
    <w:locked/>
    <w:rPr>
      <w:rFonts w:ascii="Calibri" w:hAnsi="Calibri" w:cs="Times New Roman"/>
      <w:sz w:val="24"/>
      <w:szCs w:val="24"/>
    </w:rPr>
  </w:style>
  <w:style w:type="character" w:customStyle="1" w:styleId="80">
    <w:name w:val="Заголовок 8 Знак"/>
    <w:link w:val="8"/>
    <w:uiPriority w:val="99"/>
    <w:semiHidden/>
    <w:locked/>
    <w:rPr>
      <w:rFonts w:ascii="Calibri" w:hAnsi="Calibri" w:cs="Times New Roman"/>
      <w:i/>
      <w:iCs/>
      <w:sz w:val="24"/>
      <w:szCs w:val="24"/>
    </w:rPr>
  </w:style>
  <w:style w:type="character" w:customStyle="1" w:styleId="90">
    <w:name w:val="Заголовок 9 Знак"/>
    <w:link w:val="9"/>
    <w:uiPriority w:val="99"/>
    <w:semiHidden/>
    <w:locked/>
    <w:rPr>
      <w:rFonts w:ascii="Cambria" w:hAnsi="Cambria" w:cs="Times New Roman"/>
    </w:rPr>
  </w:style>
  <w:style w:type="paragraph" w:styleId="a3">
    <w:name w:val="header"/>
    <w:basedOn w:val="a"/>
    <w:link w:val="a4"/>
    <w:uiPriority w:val="99"/>
    <w:rsid w:val="001B6C40"/>
    <w:pPr>
      <w:tabs>
        <w:tab w:val="center" w:pos="4677"/>
        <w:tab w:val="right" w:pos="9355"/>
      </w:tabs>
      <w:spacing w:after="0" w:line="240" w:lineRule="auto"/>
    </w:pPr>
  </w:style>
  <w:style w:type="character" w:customStyle="1" w:styleId="a4">
    <w:name w:val="Верхний колонтитул Знак"/>
    <w:link w:val="a3"/>
    <w:uiPriority w:val="99"/>
    <w:locked/>
    <w:rsid w:val="001B6C40"/>
    <w:rPr>
      <w:rFonts w:cs="Times New Roman"/>
    </w:rPr>
  </w:style>
  <w:style w:type="paragraph" w:styleId="a5">
    <w:name w:val="footer"/>
    <w:basedOn w:val="a"/>
    <w:link w:val="a6"/>
    <w:uiPriority w:val="99"/>
    <w:rsid w:val="001B6C40"/>
    <w:pPr>
      <w:tabs>
        <w:tab w:val="center" w:pos="4677"/>
        <w:tab w:val="right" w:pos="9355"/>
      </w:tabs>
      <w:spacing w:after="0" w:line="240" w:lineRule="auto"/>
    </w:pPr>
  </w:style>
  <w:style w:type="character" w:customStyle="1" w:styleId="a6">
    <w:name w:val="Нижний колонтитул Знак"/>
    <w:link w:val="a5"/>
    <w:uiPriority w:val="99"/>
    <w:locked/>
    <w:rsid w:val="001B6C40"/>
    <w:rPr>
      <w:rFonts w:cs="Times New Roman"/>
    </w:rPr>
  </w:style>
  <w:style w:type="table" w:styleId="a7">
    <w:name w:val="Table Grid"/>
    <w:basedOn w:val="a1"/>
    <w:uiPriority w:val="9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uiPriority w:val="99"/>
    <w:qFormat/>
    <w:rsid w:val="001B6C40"/>
    <w:rPr>
      <w:sz w:val="22"/>
      <w:szCs w:val="22"/>
    </w:rPr>
  </w:style>
  <w:style w:type="paragraph" w:styleId="aa">
    <w:name w:val="Body Text Indent"/>
    <w:basedOn w:val="a"/>
    <w:link w:val="ab"/>
    <w:uiPriority w:val="99"/>
    <w:rsid w:val="00612E2F"/>
    <w:pPr>
      <w:spacing w:after="0" w:line="240" w:lineRule="auto"/>
      <w:ind w:right="4031" w:firstLine="1080"/>
      <w:jc w:val="both"/>
    </w:pPr>
    <w:rPr>
      <w:rFonts w:ascii="Times New Roman" w:hAnsi="Times New Roman"/>
      <w:sz w:val="24"/>
      <w:szCs w:val="24"/>
    </w:rPr>
  </w:style>
  <w:style w:type="character" w:customStyle="1" w:styleId="ab">
    <w:name w:val="Основной текст с отступом Знак"/>
    <w:link w:val="aa"/>
    <w:uiPriority w:val="99"/>
    <w:locked/>
    <w:rsid w:val="00612E2F"/>
    <w:rPr>
      <w:rFonts w:ascii="Times New Roman" w:hAnsi="Times New Roman" w:cs="Times New Roman"/>
      <w:sz w:val="24"/>
    </w:rPr>
  </w:style>
  <w:style w:type="paragraph" w:customStyle="1" w:styleId="ConsTitle">
    <w:name w:val="ConsTitle"/>
    <w:uiPriority w:val="99"/>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sz w:val="22"/>
      <w:szCs w:val="22"/>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c">
    <w:name w:val="Body Text"/>
    <w:basedOn w:val="a"/>
    <w:link w:val="ad"/>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d">
    <w:name w:val="Основной текст Знак"/>
    <w:link w:val="ac"/>
    <w:uiPriority w:val="99"/>
    <w:locked/>
    <w:rsid w:val="000079CF"/>
    <w:rPr>
      <w:rFonts w:ascii="Times New Roman" w:hAnsi="Times New Roman" w:cs="Times New Roman"/>
    </w:rPr>
  </w:style>
  <w:style w:type="character" w:styleId="ae">
    <w:name w:val="Hyperlink"/>
    <w:uiPriority w:val="99"/>
    <w:rsid w:val="000079CF"/>
    <w:rPr>
      <w:rFonts w:cs="Times New Roman"/>
      <w:color w:val="0000FF"/>
      <w:u w:val="single"/>
    </w:rPr>
  </w:style>
  <w:style w:type="paragraph" w:customStyle="1" w:styleId="ConsPlusTitle">
    <w:name w:val="ConsPlusTitle"/>
    <w:uiPriority w:val="99"/>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8557EB"/>
    <w:pPr>
      <w:widowControl w:val="0"/>
      <w:autoSpaceDE w:val="0"/>
      <w:autoSpaceDN w:val="0"/>
      <w:adjustRightInd w:val="0"/>
    </w:pPr>
    <w:rPr>
      <w:rFonts w:ascii="Arial" w:hAnsi="Arial" w:cs="Arial"/>
    </w:rPr>
  </w:style>
  <w:style w:type="paragraph" w:styleId="af">
    <w:name w:val="Normal (Web)"/>
    <w:basedOn w:val="a"/>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CommentTextChar">
    <w:name w:val="Comment Text Char"/>
    <w:uiPriority w:val="99"/>
    <w:locked/>
    <w:rsid w:val="00994471"/>
  </w:style>
  <w:style w:type="paragraph" w:styleId="af0">
    <w:name w:val="annotation text"/>
    <w:basedOn w:val="a"/>
    <w:link w:val="af1"/>
    <w:uiPriority w:val="99"/>
    <w:rsid w:val="00994471"/>
    <w:pPr>
      <w:spacing w:after="160" w:line="256" w:lineRule="auto"/>
    </w:pPr>
    <w:rPr>
      <w:sz w:val="20"/>
      <w:szCs w:val="20"/>
    </w:rPr>
  </w:style>
  <w:style w:type="character" w:customStyle="1" w:styleId="af1">
    <w:name w:val="Текст примечания Знак"/>
    <w:link w:val="af0"/>
    <w:uiPriority w:val="99"/>
    <w:semiHidden/>
    <w:locked/>
    <w:rPr>
      <w:rFonts w:cs="Times New Roman"/>
      <w:sz w:val="20"/>
      <w:szCs w:val="20"/>
    </w:rPr>
  </w:style>
  <w:style w:type="character" w:customStyle="1" w:styleId="CommentSubjectChar">
    <w:name w:val="Comment Subject Char"/>
    <w:uiPriority w:val="99"/>
    <w:locked/>
    <w:rsid w:val="00994471"/>
    <w:rPr>
      <w:b/>
    </w:rPr>
  </w:style>
  <w:style w:type="paragraph" w:styleId="af2">
    <w:name w:val="annotation subject"/>
    <w:basedOn w:val="af0"/>
    <w:next w:val="af0"/>
    <w:link w:val="af3"/>
    <w:uiPriority w:val="99"/>
    <w:rsid w:val="00994471"/>
    <w:rPr>
      <w:b/>
    </w:rPr>
  </w:style>
  <w:style w:type="character" w:customStyle="1" w:styleId="af3">
    <w:name w:val="Тема примечания Знак"/>
    <w:link w:val="af2"/>
    <w:uiPriority w:val="99"/>
    <w:semiHidden/>
    <w:locked/>
    <w:rPr>
      <w:rFonts w:cs="Times New Roman"/>
      <w:b/>
      <w:bCs/>
      <w:sz w:val="20"/>
      <w:szCs w:val="20"/>
    </w:rPr>
  </w:style>
  <w:style w:type="character" w:customStyle="1" w:styleId="BalloonTextChar">
    <w:name w:val="Balloon Text Char"/>
    <w:uiPriority w:val="99"/>
    <w:locked/>
    <w:rsid w:val="00994471"/>
    <w:rPr>
      <w:rFonts w:ascii="Segoe UI" w:hAnsi="Segoe UI"/>
      <w:sz w:val="18"/>
    </w:rPr>
  </w:style>
  <w:style w:type="paragraph" w:styleId="af4">
    <w:name w:val="Balloon Text"/>
    <w:basedOn w:val="a"/>
    <w:link w:val="af5"/>
    <w:uiPriority w:val="99"/>
    <w:rsid w:val="00994471"/>
    <w:pPr>
      <w:spacing w:after="0" w:line="240" w:lineRule="auto"/>
    </w:pPr>
    <w:rPr>
      <w:rFonts w:ascii="Segoe UI" w:hAnsi="Segoe UI"/>
      <w:sz w:val="18"/>
      <w:szCs w:val="20"/>
    </w:rPr>
  </w:style>
  <w:style w:type="character" w:customStyle="1" w:styleId="af5">
    <w:name w:val="Текст выноски Знак"/>
    <w:link w:val="af4"/>
    <w:uiPriority w:val="99"/>
    <w:semiHidden/>
    <w:locked/>
    <w:rPr>
      <w:rFonts w:ascii="Times New Roman" w:hAnsi="Times New Roman" w:cs="Times New Roman"/>
      <w:sz w:val="2"/>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6">
    <w:name w:val="page number"/>
    <w:uiPriority w:val="99"/>
    <w:rsid w:val="00994471"/>
    <w:rPr>
      <w:rFonts w:cs="Times New Roman"/>
    </w:rPr>
  </w:style>
  <w:style w:type="paragraph" w:customStyle="1" w:styleId="af7">
    <w:name w:val="Знак"/>
    <w:basedOn w:val="a"/>
    <w:uiPriority w:val="99"/>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af8">
    <w:name w:val="Знак Знак Знак Знак"/>
    <w:basedOn w:val="a"/>
    <w:uiPriority w:val="99"/>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
    <w:uiPriority w:val="99"/>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uiPriority w:val="99"/>
    <w:rsid w:val="00CA3D63"/>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CA3D63"/>
    <w:pPr>
      <w:widowControl w:val="0"/>
      <w:autoSpaceDE w:val="0"/>
      <w:autoSpaceDN w:val="0"/>
      <w:adjustRightInd w:val="0"/>
      <w:ind w:right="19772"/>
    </w:pPr>
    <w:rPr>
      <w:rFonts w:ascii="Arial" w:hAnsi="Arial" w:cs="Arial"/>
    </w:rPr>
  </w:style>
  <w:style w:type="paragraph" w:customStyle="1" w:styleId="11">
    <w:name w:val="Знак Знак Знак Знак1"/>
    <w:basedOn w:val="a"/>
    <w:uiPriority w:val="99"/>
    <w:rsid w:val="00CA3D63"/>
    <w:pPr>
      <w:spacing w:after="0" w:line="240" w:lineRule="auto"/>
    </w:pPr>
    <w:rPr>
      <w:rFonts w:ascii="Verdana" w:hAnsi="Verdana" w:cs="Verdana"/>
      <w:sz w:val="20"/>
      <w:szCs w:val="20"/>
      <w:lang w:val="en-US" w:eastAsia="en-US"/>
    </w:rPr>
  </w:style>
  <w:style w:type="character" w:styleId="af9">
    <w:name w:val="FollowedHyperlink"/>
    <w:uiPriority w:val="99"/>
    <w:rsid w:val="00CA3D63"/>
    <w:rPr>
      <w:rFonts w:cs="Times New Roman"/>
      <w:color w:val="800080"/>
      <w:u w:val="single"/>
    </w:rPr>
  </w:style>
  <w:style w:type="paragraph" w:customStyle="1" w:styleId="xl65">
    <w:name w:val="xl65"/>
    <w:basedOn w:val="a"/>
    <w:uiPriority w:val="99"/>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
    <w:uiPriority w:val="99"/>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
    <w:uiPriority w:val="99"/>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
    <w:uiPriority w:val="99"/>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
    <w:uiPriority w:val="99"/>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
    <w:uiPriority w:val="99"/>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
    <w:uiPriority w:val="99"/>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
    <w:uiPriority w:val="99"/>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
    <w:uiPriority w:val="99"/>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
    <w:uiPriority w:val="99"/>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
    <w:uiPriority w:val="99"/>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
    <w:uiPriority w:val="99"/>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
    <w:uiPriority w:val="99"/>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
    <w:uiPriority w:val="99"/>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
    <w:uiPriority w:val="99"/>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
    <w:uiPriority w:val="99"/>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
    <w:uiPriority w:val="99"/>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
    <w:uiPriority w:val="99"/>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
    <w:uiPriority w:val="99"/>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
    <w:uiPriority w:val="99"/>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
    <w:uiPriority w:val="99"/>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
    <w:uiPriority w:val="99"/>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
    <w:uiPriority w:val="99"/>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
    <w:uiPriority w:val="99"/>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
    <w:uiPriority w:val="99"/>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
    <w:uiPriority w:val="99"/>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
    <w:uiPriority w:val="99"/>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
    <w:uiPriority w:val="99"/>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
    <w:uiPriority w:val="99"/>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
    <w:uiPriority w:val="99"/>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
    <w:uiPriority w:val="99"/>
    <w:rsid w:val="00CA3D63"/>
    <w:pPr>
      <w:spacing w:before="100" w:beforeAutospacing="1" w:after="100" w:afterAutospacing="1" w:line="240" w:lineRule="auto"/>
    </w:pPr>
    <w:rPr>
      <w:rFonts w:ascii="Times New Roman" w:hAnsi="Times New Roman"/>
      <w:sz w:val="24"/>
      <w:szCs w:val="24"/>
    </w:rPr>
  </w:style>
  <w:style w:type="character" w:customStyle="1" w:styleId="s7">
    <w:name w:val="s7"/>
    <w:uiPriority w:val="99"/>
    <w:rsid w:val="00CA3D63"/>
    <w:rPr>
      <w:rFonts w:cs="Times New Roman"/>
    </w:rPr>
  </w:style>
  <w:style w:type="character" w:customStyle="1" w:styleId="s1">
    <w:name w:val="s1"/>
    <w:uiPriority w:val="99"/>
    <w:rsid w:val="00CA3D63"/>
    <w:rPr>
      <w:rFonts w:cs="Times New Roman"/>
    </w:rPr>
  </w:style>
  <w:style w:type="character" w:customStyle="1" w:styleId="FontStyle36">
    <w:name w:val="Font Style36"/>
    <w:uiPriority w:val="99"/>
    <w:rsid w:val="0079495D"/>
    <w:rPr>
      <w:rFonts w:ascii="Times New Roman" w:hAnsi="Times New Roman"/>
      <w:i/>
      <w:sz w:val="28"/>
    </w:rPr>
  </w:style>
  <w:style w:type="paragraph" w:styleId="afa">
    <w:name w:val="List Paragraph"/>
    <w:aliases w:val="Абзац списка11,ПАРАГРАФ"/>
    <w:basedOn w:val="a"/>
    <w:uiPriority w:val="99"/>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uiPriority w:val="99"/>
    <w:locked/>
    <w:rsid w:val="0001306A"/>
    <w:rPr>
      <w:rFonts w:ascii="Times New Roman" w:hAnsi="Times New Roman"/>
      <w:b/>
      <w:sz w:val="28"/>
    </w:rPr>
  </w:style>
  <w:style w:type="paragraph" w:styleId="afb">
    <w:name w:val="Title"/>
    <w:basedOn w:val="a"/>
    <w:link w:val="afc"/>
    <w:uiPriority w:val="99"/>
    <w:qFormat/>
    <w:rsid w:val="0001306A"/>
    <w:pPr>
      <w:spacing w:after="0" w:line="240" w:lineRule="auto"/>
      <w:jc w:val="center"/>
    </w:pPr>
    <w:rPr>
      <w:rFonts w:ascii="Times New Roman" w:hAnsi="Times New Roman"/>
      <w:b/>
      <w:sz w:val="28"/>
      <w:szCs w:val="20"/>
    </w:rPr>
  </w:style>
  <w:style w:type="character" w:customStyle="1" w:styleId="TitleChar">
    <w:name w:val="Title Char"/>
    <w:uiPriority w:val="99"/>
    <w:locked/>
    <w:rsid w:val="00F3658C"/>
    <w:rPr>
      <w:rFonts w:cs="Times New Roman"/>
      <w:sz w:val="24"/>
      <w:lang w:val="ru-RU" w:eastAsia="ru-RU"/>
    </w:rPr>
  </w:style>
  <w:style w:type="character" w:customStyle="1" w:styleId="afc">
    <w:name w:val="Заголовок Знак"/>
    <w:link w:val="afb"/>
    <w:uiPriority w:val="99"/>
    <w:locked/>
    <w:rsid w:val="0001306A"/>
    <w:rPr>
      <w:rFonts w:ascii="Times New Roman" w:hAnsi="Times New Roman"/>
      <w:b/>
      <w:sz w:val="28"/>
    </w:rPr>
  </w:style>
  <w:style w:type="paragraph" w:customStyle="1" w:styleId="afd">
    <w:name w:val="Знак Знак Знак Знак Знак Знак Знак"/>
    <w:basedOn w:val="a"/>
    <w:uiPriority w:val="99"/>
    <w:rsid w:val="00DE5113"/>
    <w:pPr>
      <w:spacing w:after="0" w:line="240" w:lineRule="auto"/>
    </w:pPr>
    <w:rPr>
      <w:rFonts w:ascii="Verdana" w:hAnsi="Verdana" w:cs="Verdana"/>
      <w:sz w:val="20"/>
      <w:szCs w:val="20"/>
      <w:lang w:val="en-US" w:eastAsia="en-US"/>
    </w:rPr>
  </w:style>
  <w:style w:type="character" w:customStyle="1" w:styleId="apple-converted-space">
    <w:name w:val="apple-converted-space"/>
    <w:uiPriority w:val="99"/>
    <w:rsid w:val="00CA402A"/>
  </w:style>
  <w:style w:type="paragraph" w:styleId="31">
    <w:name w:val="Body Text Indent 3"/>
    <w:basedOn w:val="a"/>
    <w:link w:val="32"/>
    <w:uiPriority w:val="99"/>
    <w:rsid w:val="00182432"/>
    <w:pPr>
      <w:tabs>
        <w:tab w:val="left" w:pos="4438"/>
      </w:tabs>
      <w:spacing w:after="0" w:line="240" w:lineRule="auto"/>
      <w:ind w:left="5026" w:hanging="14"/>
    </w:pPr>
    <w:rPr>
      <w:rFonts w:ascii="Times New Roman" w:hAnsi="Times New Roman"/>
      <w:sz w:val="28"/>
      <w:szCs w:val="20"/>
    </w:rPr>
  </w:style>
  <w:style w:type="character" w:customStyle="1" w:styleId="32">
    <w:name w:val="Основной текст с отступом 3 Знак"/>
    <w:link w:val="31"/>
    <w:uiPriority w:val="99"/>
    <w:locked/>
    <w:rsid w:val="009C270B"/>
    <w:rPr>
      <w:rFonts w:ascii="Times New Roman" w:hAnsi="Times New Roman" w:cs="Times New Roman"/>
      <w:sz w:val="28"/>
    </w:rPr>
  </w:style>
  <w:style w:type="paragraph" w:styleId="21">
    <w:name w:val="Body Text Indent 2"/>
    <w:basedOn w:val="a"/>
    <w:link w:val="22"/>
    <w:uiPriority w:val="99"/>
    <w:rsid w:val="00182432"/>
    <w:pPr>
      <w:spacing w:after="120" w:line="480" w:lineRule="auto"/>
      <w:ind w:left="283"/>
    </w:pPr>
    <w:rPr>
      <w:rFonts w:ascii="Times New Roman" w:hAnsi="Times New Roman"/>
      <w:sz w:val="20"/>
      <w:szCs w:val="20"/>
    </w:rPr>
  </w:style>
  <w:style w:type="character" w:customStyle="1" w:styleId="22">
    <w:name w:val="Основной текст с отступом 2 Знак"/>
    <w:link w:val="21"/>
    <w:uiPriority w:val="99"/>
    <w:semiHidden/>
    <w:locked/>
    <w:rPr>
      <w:rFonts w:cs="Times New Roman"/>
    </w:rPr>
  </w:style>
  <w:style w:type="character" w:styleId="afe">
    <w:name w:val="line number"/>
    <w:uiPriority w:val="99"/>
    <w:rsid w:val="00182432"/>
    <w:rPr>
      <w:rFonts w:cs="Times New Roman"/>
    </w:rPr>
  </w:style>
  <w:style w:type="paragraph" w:styleId="23">
    <w:name w:val="Body Text 2"/>
    <w:basedOn w:val="a"/>
    <w:link w:val="24"/>
    <w:uiPriority w:val="99"/>
    <w:rsid w:val="004F13A4"/>
    <w:pPr>
      <w:spacing w:after="120" w:line="480" w:lineRule="auto"/>
    </w:pPr>
  </w:style>
  <w:style w:type="character" w:customStyle="1" w:styleId="24">
    <w:name w:val="Основной текст 2 Знак"/>
    <w:link w:val="23"/>
    <w:uiPriority w:val="99"/>
    <w:semiHidden/>
    <w:locked/>
    <w:rPr>
      <w:rFonts w:cs="Times New Roman"/>
    </w:rPr>
  </w:style>
  <w:style w:type="paragraph" w:styleId="aff">
    <w:name w:val="envelope address"/>
    <w:basedOn w:val="a"/>
    <w:uiPriority w:val="99"/>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2">
    <w:name w:val="Абзац списка1"/>
    <w:basedOn w:val="a"/>
    <w:uiPriority w:val="99"/>
    <w:rsid w:val="007040E3"/>
    <w:pPr>
      <w:spacing w:after="0" w:line="240" w:lineRule="auto"/>
      <w:ind w:left="720"/>
      <w:contextualSpacing/>
      <w:jc w:val="both"/>
    </w:pPr>
    <w:rPr>
      <w:rFonts w:ascii="Times New Roman" w:hAnsi="Times New Roman"/>
      <w:sz w:val="28"/>
      <w:szCs w:val="28"/>
      <w:lang w:eastAsia="en-US"/>
    </w:rPr>
  </w:style>
  <w:style w:type="character" w:styleId="aff0">
    <w:name w:val="Strong"/>
    <w:uiPriority w:val="99"/>
    <w:qFormat/>
    <w:rsid w:val="00056D24"/>
    <w:rPr>
      <w:rFonts w:cs="Times New Roman"/>
      <w:b/>
    </w:rPr>
  </w:style>
  <w:style w:type="paragraph" w:customStyle="1" w:styleId="13">
    <w:name w:val="Без интервала1"/>
    <w:uiPriority w:val="99"/>
    <w:rsid w:val="00D94CD8"/>
    <w:rPr>
      <w:rFonts w:cs="Calibri"/>
      <w:sz w:val="22"/>
      <w:szCs w:val="22"/>
      <w:lang w:eastAsia="en-US"/>
    </w:rPr>
  </w:style>
  <w:style w:type="paragraph" w:styleId="aff1">
    <w:name w:val="List"/>
    <w:basedOn w:val="a"/>
    <w:uiPriority w:val="99"/>
    <w:rsid w:val="00EF0C6A"/>
    <w:pPr>
      <w:spacing w:after="0" w:line="240" w:lineRule="auto"/>
      <w:ind w:left="283" w:hanging="283"/>
    </w:pPr>
    <w:rPr>
      <w:rFonts w:ascii="Times New Roman" w:hAnsi="Times New Roman"/>
      <w:sz w:val="20"/>
      <w:szCs w:val="20"/>
    </w:rPr>
  </w:style>
  <w:style w:type="paragraph" w:customStyle="1" w:styleId="tex1st">
    <w:name w:val="tex1st"/>
    <w:basedOn w:val="a"/>
    <w:uiPriority w:val="99"/>
    <w:rsid w:val="00EF0C6A"/>
    <w:pPr>
      <w:spacing w:before="100" w:beforeAutospacing="1" w:after="100" w:afterAutospacing="1" w:line="240" w:lineRule="auto"/>
    </w:pPr>
    <w:rPr>
      <w:rFonts w:ascii="Times New Roman" w:hAnsi="Times New Roman"/>
      <w:sz w:val="24"/>
      <w:szCs w:val="24"/>
    </w:rPr>
  </w:style>
  <w:style w:type="paragraph" w:customStyle="1" w:styleId="aff2">
    <w:name w:val="Обычный.Название подразделения"/>
    <w:uiPriority w:val="99"/>
    <w:rsid w:val="00EF0C6A"/>
    <w:rPr>
      <w:rFonts w:ascii="SchoolBook" w:hAnsi="SchoolBook"/>
      <w:sz w:val="28"/>
    </w:rPr>
  </w:style>
  <w:style w:type="character" w:customStyle="1" w:styleId="25">
    <w:name w:val="Основной текст (2)_"/>
    <w:link w:val="210"/>
    <w:uiPriority w:val="99"/>
    <w:locked/>
    <w:rsid w:val="00413612"/>
    <w:rPr>
      <w:sz w:val="26"/>
    </w:rPr>
  </w:style>
  <w:style w:type="character" w:customStyle="1" w:styleId="33">
    <w:name w:val="Основной текст (3)_"/>
    <w:link w:val="34"/>
    <w:uiPriority w:val="99"/>
    <w:locked/>
    <w:rsid w:val="00413612"/>
    <w:rPr>
      <w:b/>
    </w:rPr>
  </w:style>
  <w:style w:type="character" w:customStyle="1" w:styleId="41">
    <w:name w:val="Основной текст (4)_"/>
    <w:link w:val="42"/>
    <w:uiPriority w:val="99"/>
    <w:locked/>
    <w:rsid w:val="00413612"/>
    <w:rPr>
      <w:b/>
      <w:sz w:val="28"/>
    </w:rPr>
  </w:style>
  <w:style w:type="character" w:customStyle="1" w:styleId="26">
    <w:name w:val="Основной текст (2)"/>
    <w:uiPriority w:val="99"/>
    <w:rsid w:val="00413612"/>
    <w:rPr>
      <w:rFonts w:cs="Times New Roman"/>
      <w:sz w:val="26"/>
      <w:szCs w:val="26"/>
      <w:lang w:bidi="ar-SA"/>
    </w:rPr>
  </w:style>
  <w:style w:type="paragraph" w:customStyle="1" w:styleId="210">
    <w:name w:val="Основной текст (2)1"/>
    <w:basedOn w:val="a"/>
    <w:link w:val="25"/>
    <w:uiPriority w:val="99"/>
    <w:rsid w:val="00413612"/>
    <w:pPr>
      <w:widowControl w:val="0"/>
      <w:shd w:val="clear" w:color="auto" w:fill="FFFFFF"/>
      <w:spacing w:after="240" w:line="322" w:lineRule="exact"/>
    </w:pPr>
    <w:rPr>
      <w:sz w:val="26"/>
      <w:szCs w:val="20"/>
    </w:rPr>
  </w:style>
  <w:style w:type="paragraph" w:customStyle="1" w:styleId="34">
    <w:name w:val="Основной текст (3)"/>
    <w:basedOn w:val="a"/>
    <w:link w:val="33"/>
    <w:uiPriority w:val="99"/>
    <w:rsid w:val="00413612"/>
    <w:pPr>
      <w:widowControl w:val="0"/>
      <w:shd w:val="clear" w:color="auto" w:fill="FFFFFF"/>
      <w:spacing w:before="420" w:after="600" w:line="274" w:lineRule="exact"/>
    </w:pPr>
    <w:rPr>
      <w:b/>
      <w:sz w:val="20"/>
      <w:szCs w:val="20"/>
    </w:rPr>
  </w:style>
  <w:style w:type="paragraph" w:customStyle="1" w:styleId="42">
    <w:name w:val="Основной текст (4)"/>
    <w:basedOn w:val="a"/>
    <w:link w:val="41"/>
    <w:uiPriority w:val="99"/>
    <w:rsid w:val="00413612"/>
    <w:pPr>
      <w:widowControl w:val="0"/>
      <w:shd w:val="clear" w:color="auto" w:fill="FFFFFF"/>
      <w:spacing w:before="600" w:after="300" w:line="322" w:lineRule="exact"/>
      <w:ind w:firstLine="940"/>
    </w:pPr>
    <w:rPr>
      <w:b/>
      <w:sz w:val="28"/>
      <w:szCs w:val="20"/>
    </w:rPr>
  </w:style>
  <w:style w:type="paragraph" w:styleId="aff3">
    <w:name w:val="Plain Text"/>
    <w:basedOn w:val="a"/>
    <w:link w:val="aff4"/>
    <w:uiPriority w:val="99"/>
    <w:rsid w:val="00887F87"/>
    <w:pPr>
      <w:spacing w:after="0" w:line="240" w:lineRule="auto"/>
    </w:pPr>
    <w:rPr>
      <w:rFonts w:ascii="Courier New" w:hAnsi="Courier New" w:cs="Courier New"/>
      <w:sz w:val="20"/>
      <w:szCs w:val="20"/>
    </w:rPr>
  </w:style>
  <w:style w:type="character" w:customStyle="1" w:styleId="aff4">
    <w:name w:val="Текст Знак"/>
    <w:link w:val="aff3"/>
    <w:uiPriority w:val="99"/>
    <w:semiHidden/>
    <w:locked/>
    <w:rPr>
      <w:rFonts w:ascii="Courier New" w:hAnsi="Courier New" w:cs="Courier New"/>
      <w:sz w:val="20"/>
      <w:szCs w:val="20"/>
    </w:rPr>
  </w:style>
  <w:style w:type="character" w:customStyle="1" w:styleId="FontStyle">
    <w:name w:val="Font Style"/>
    <w:uiPriority w:val="99"/>
    <w:rsid w:val="00887F87"/>
    <w:rPr>
      <w:rFonts w:ascii="Times New Roman" w:hAnsi="Times New Roman"/>
      <w:b/>
      <w:sz w:val="28"/>
    </w:rPr>
  </w:style>
  <w:style w:type="paragraph" w:customStyle="1" w:styleId="juscontext">
    <w:name w:val="juscontext"/>
    <w:basedOn w:val="a"/>
    <w:uiPriority w:val="99"/>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
    <w:uiPriority w:val="99"/>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uiPriority w:val="99"/>
    <w:rsid w:val="00C41362"/>
    <w:pPr>
      <w:spacing w:before="100" w:beforeAutospacing="1" w:after="100" w:afterAutospacing="1" w:line="240" w:lineRule="auto"/>
    </w:pPr>
    <w:rPr>
      <w:rFonts w:ascii="Times New Roman" w:hAnsi="Times New Roman"/>
      <w:sz w:val="24"/>
      <w:szCs w:val="24"/>
    </w:rPr>
  </w:style>
  <w:style w:type="paragraph" w:customStyle="1" w:styleId="aff5">
    <w:name w:val="Ñòèëü"/>
    <w:uiPriority w:val="99"/>
    <w:rsid w:val="008C7091"/>
    <w:pPr>
      <w:widowControl w:val="0"/>
    </w:pPr>
    <w:rPr>
      <w:rFonts w:cs="Calibri"/>
    </w:rPr>
  </w:style>
  <w:style w:type="character" w:customStyle="1" w:styleId="FontStyle38">
    <w:name w:val="Font Style38"/>
    <w:uiPriority w:val="99"/>
    <w:rsid w:val="001A0A73"/>
    <w:rPr>
      <w:rFonts w:ascii="Times New Roman" w:hAnsi="Times New Roman"/>
      <w:sz w:val="28"/>
    </w:rPr>
  </w:style>
  <w:style w:type="paragraph" w:customStyle="1" w:styleId="ParagraphStyle39">
    <w:name w:val="Paragraph Style39"/>
    <w:uiPriority w:val="99"/>
    <w:rsid w:val="001A0A73"/>
    <w:pPr>
      <w:autoSpaceDE w:val="0"/>
      <w:autoSpaceDN w:val="0"/>
      <w:adjustRightInd w:val="0"/>
      <w:ind w:firstLine="720"/>
    </w:pPr>
    <w:rPr>
      <w:rFonts w:ascii="Arial" w:hAnsi="Arial"/>
      <w:sz w:val="24"/>
      <w:szCs w:val="24"/>
    </w:rPr>
  </w:style>
  <w:style w:type="character" w:customStyle="1" w:styleId="FontStyle35">
    <w:name w:val="Font Style35"/>
    <w:uiPriority w:val="99"/>
    <w:rsid w:val="001A0A73"/>
    <w:rPr>
      <w:rFonts w:ascii="Times New Roman" w:hAnsi="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
    <w:uiPriority w:val="99"/>
    <w:rsid w:val="002F3D0A"/>
    <w:pPr>
      <w:widowControl w:val="0"/>
      <w:suppressAutoHyphens/>
      <w:autoSpaceDE w:val="0"/>
    </w:pPr>
    <w:rPr>
      <w:rFonts w:ascii="Arial" w:hAnsi="Arial" w:cs="Arial"/>
      <w:kern w:val="1"/>
      <w:lang w:eastAsia="hi-IN" w:bidi="hi-IN"/>
    </w:rPr>
  </w:style>
  <w:style w:type="paragraph" w:customStyle="1" w:styleId="FR3">
    <w:name w:val="FR3"/>
    <w:uiPriority w:val="99"/>
    <w:rsid w:val="002F3D0A"/>
    <w:pPr>
      <w:widowControl w:val="0"/>
      <w:suppressAutoHyphens/>
      <w:ind w:left="120"/>
    </w:pPr>
    <w:rPr>
      <w:rFonts w:ascii="Times New Roman" w:hAnsi="Times New Roman"/>
      <w:lang w:eastAsia="ar-SA"/>
    </w:rPr>
  </w:style>
  <w:style w:type="character" w:customStyle="1" w:styleId="aff6">
    <w:name w:val="Цветовое выделение"/>
    <w:uiPriority w:val="99"/>
    <w:rsid w:val="002F3D0A"/>
    <w:rPr>
      <w:b/>
      <w:color w:val="26282F"/>
      <w:sz w:val="26"/>
    </w:rPr>
  </w:style>
  <w:style w:type="character" w:customStyle="1" w:styleId="aff7">
    <w:name w:val="Гипертекстовая ссылка"/>
    <w:uiPriority w:val="99"/>
    <w:rsid w:val="002F3D0A"/>
    <w:rPr>
      <w:b/>
      <w:color w:val="106BBE"/>
      <w:sz w:val="26"/>
    </w:rPr>
  </w:style>
  <w:style w:type="paragraph" w:customStyle="1" w:styleId="ConsPlusDocList1">
    <w:name w:val="ConsPlusDocList1"/>
    <w:uiPriority w:val="99"/>
    <w:rsid w:val="002F3D0A"/>
    <w:pPr>
      <w:widowControl w:val="0"/>
      <w:autoSpaceDE w:val="0"/>
      <w:autoSpaceDN w:val="0"/>
    </w:pPr>
    <w:rPr>
      <w:rFonts w:ascii="Courier New" w:hAnsi="Courier New" w:cs="Courier New"/>
    </w:rPr>
  </w:style>
  <w:style w:type="character" w:customStyle="1" w:styleId="ConsPlusNormal0">
    <w:name w:val="ConsPlusNormal Знак"/>
    <w:link w:val="ConsPlusNormal"/>
    <w:uiPriority w:val="99"/>
    <w:locked/>
    <w:rsid w:val="005F7712"/>
    <w:rPr>
      <w:rFonts w:ascii="Arial" w:hAnsi="Arial"/>
      <w:sz w:val="22"/>
      <w:lang w:val="ru-RU" w:eastAsia="ru-RU"/>
    </w:rPr>
  </w:style>
  <w:style w:type="paragraph" w:customStyle="1" w:styleId="western">
    <w:name w:val="western"/>
    <w:basedOn w:val="a"/>
    <w:uiPriority w:val="99"/>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
    <w:uiPriority w:val="99"/>
    <w:rsid w:val="001F368A"/>
    <w:pPr>
      <w:spacing w:before="100" w:beforeAutospacing="1" w:after="100" w:afterAutospacing="1" w:line="240" w:lineRule="auto"/>
    </w:pPr>
    <w:rPr>
      <w:rFonts w:ascii="Times New Roman" w:hAnsi="Times New Roman"/>
      <w:sz w:val="24"/>
      <w:szCs w:val="24"/>
    </w:rPr>
  </w:style>
  <w:style w:type="character" w:customStyle="1" w:styleId="a9">
    <w:name w:val="Без интервала Знак"/>
    <w:link w:val="a8"/>
    <w:uiPriority w:val="99"/>
    <w:locked/>
    <w:rsid w:val="007A3742"/>
    <w:rPr>
      <w:sz w:val="22"/>
      <w:lang w:val="ru-RU" w:eastAsia="ru-RU"/>
    </w:rPr>
  </w:style>
  <w:style w:type="paragraph" w:customStyle="1" w:styleId="textn">
    <w:name w:val="textn"/>
    <w:basedOn w:val="a"/>
    <w:uiPriority w:val="99"/>
    <w:rsid w:val="007A3742"/>
    <w:pPr>
      <w:spacing w:before="100" w:beforeAutospacing="1" w:after="100" w:afterAutospacing="1" w:line="240" w:lineRule="auto"/>
    </w:pPr>
    <w:rPr>
      <w:rFonts w:ascii="Times New Roman" w:hAnsi="Times New Roman"/>
      <w:sz w:val="24"/>
      <w:szCs w:val="24"/>
    </w:rPr>
  </w:style>
  <w:style w:type="paragraph" w:customStyle="1" w:styleId="14">
    <w:name w:val="Стиль1"/>
    <w:basedOn w:val="a"/>
    <w:link w:val="15"/>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5">
    <w:name w:val="Стиль1 Знак"/>
    <w:link w:val="14"/>
    <w:uiPriority w:val="99"/>
    <w:locked/>
    <w:rsid w:val="00326B20"/>
    <w:rPr>
      <w:rFonts w:ascii="Times New Roman" w:hAnsi="Times New Roman"/>
      <w:sz w:val="24"/>
      <w:lang w:eastAsia="en-US"/>
    </w:rPr>
  </w:style>
  <w:style w:type="paragraph" w:customStyle="1" w:styleId="2TimesNewRoman">
    <w:name w:val="Стиль Заголовок 2 + Times New Roman По ширине"/>
    <w:basedOn w:val="2"/>
    <w:uiPriority w:val="99"/>
    <w:rsid w:val="00CD3514"/>
    <w:pPr>
      <w:widowControl/>
      <w:shd w:val="clear" w:color="auto" w:fill="auto"/>
      <w:autoSpaceDE/>
      <w:autoSpaceDN/>
      <w:adjustRightInd/>
      <w:spacing w:before="240" w:after="240" w:line="240" w:lineRule="auto"/>
      <w:ind w:firstLine="0"/>
      <w:jc w:val="both"/>
    </w:pPr>
    <w:rPr>
      <w:i/>
      <w:iCs/>
      <w:spacing w:val="0"/>
    </w:rPr>
  </w:style>
  <w:style w:type="paragraph" w:customStyle="1" w:styleId="punct">
    <w:name w:val="punct"/>
    <w:basedOn w:val="a"/>
    <w:uiPriority w:val="99"/>
    <w:rsid w:val="00CD3514"/>
    <w:pPr>
      <w:numPr>
        <w:numId w:val="2"/>
      </w:numPr>
      <w:autoSpaceDE w:val="0"/>
      <w:autoSpaceDN w:val="0"/>
      <w:adjustRightInd w:val="0"/>
      <w:spacing w:after="0" w:line="360" w:lineRule="auto"/>
      <w:jc w:val="both"/>
    </w:pPr>
    <w:rPr>
      <w:rFonts w:ascii="Times New Roman" w:hAnsi="Times New Roman"/>
      <w:sz w:val="26"/>
      <w:szCs w:val="26"/>
    </w:rPr>
  </w:style>
  <w:style w:type="paragraph" w:customStyle="1" w:styleId="subpunct">
    <w:name w:val="subpunct"/>
    <w:basedOn w:val="a"/>
    <w:uiPriority w:val="99"/>
    <w:rsid w:val="00CD3514"/>
    <w:pPr>
      <w:numPr>
        <w:ilvl w:val="1"/>
        <w:numId w:val="2"/>
      </w:numPr>
      <w:tabs>
        <w:tab w:val="num" w:pos="1631"/>
      </w:tabs>
      <w:autoSpaceDE w:val="0"/>
      <w:autoSpaceDN w:val="0"/>
      <w:adjustRightInd w:val="0"/>
      <w:spacing w:after="0" w:line="360" w:lineRule="auto"/>
      <w:ind w:left="780"/>
      <w:jc w:val="both"/>
    </w:pPr>
    <w:rPr>
      <w:rFonts w:ascii="Times New Roman" w:hAnsi="Times New Roman"/>
      <w:sz w:val="26"/>
      <w:szCs w:val="26"/>
      <w:lang w:val="en-US"/>
    </w:rPr>
  </w:style>
  <w:style w:type="paragraph" w:customStyle="1" w:styleId="310">
    <w:name w:val="Основной текст (3)1"/>
    <w:basedOn w:val="a"/>
    <w:uiPriority w:val="99"/>
    <w:rsid w:val="00CD3514"/>
    <w:pPr>
      <w:shd w:val="clear" w:color="auto" w:fill="FFFFFF"/>
      <w:spacing w:after="0" w:line="307" w:lineRule="exact"/>
      <w:jc w:val="both"/>
    </w:pPr>
    <w:rPr>
      <w:rFonts w:ascii="Times New Roman" w:hAnsi="Times New Roman"/>
      <w:b/>
      <w:bCs/>
      <w:i/>
      <w:iCs/>
      <w:spacing w:val="4"/>
      <w:sz w:val="24"/>
      <w:szCs w:val="24"/>
    </w:rPr>
  </w:style>
  <w:style w:type="paragraph" w:styleId="aff8">
    <w:name w:val="Block Text"/>
    <w:basedOn w:val="a"/>
    <w:uiPriority w:val="99"/>
    <w:rsid w:val="00A818F4"/>
    <w:pPr>
      <w:spacing w:after="0" w:line="240" w:lineRule="auto"/>
      <w:ind w:left="284" w:right="5291"/>
      <w:jc w:val="both"/>
    </w:pPr>
    <w:rPr>
      <w:rFonts w:ascii="Times New Roman" w:hAnsi="Times New Roman"/>
      <w:sz w:val="28"/>
      <w:szCs w:val="28"/>
    </w:rPr>
  </w:style>
  <w:style w:type="paragraph" w:styleId="HTML">
    <w:name w:val="HTML Preformatted"/>
    <w:basedOn w:val="a"/>
    <w:link w:val="HTML0"/>
    <w:uiPriority w:val="99"/>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locked/>
    <w:rsid w:val="00A818F4"/>
    <w:rPr>
      <w:rFonts w:ascii="Courier New" w:hAnsi="Courier New" w:cs="Times New Roman"/>
    </w:rPr>
  </w:style>
  <w:style w:type="character" w:customStyle="1" w:styleId="FontStyle15">
    <w:name w:val="Font Style15"/>
    <w:uiPriority w:val="99"/>
    <w:rsid w:val="00A818F4"/>
    <w:rPr>
      <w:rFonts w:ascii="Times New Roman" w:hAnsi="Times New Roman"/>
      <w:b/>
      <w:sz w:val="18"/>
    </w:rPr>
  </w:style>
  <w:style w:type="table" w:customStyle="1" w:styleId="16">
    <w:name w:val="Сетка таблицы1"/>
    <w:uiPriority w:val="99"/>
    <w:rsid w:val="009C270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
    <w:name w:val="S_Обычный"/>
    <w:basedOn w:val="a"/>
    <w:uiPriority w:val="99"/>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
    <w:link w:val="S10"/>
    <w:autoRedefine/>
    <w:uiPriority w:val="99"/>
    <w:rsid w:val="009C270B"/>
    <w:pPr>
      <w:spacing w:after="0" w:line="240" w:lineRule="auto"/>
      <w:ind w:firstLine="708"/>
      <w:jc w:val="both"/>
    </w:pPr>
    <w:rPr>
      <w:rFonts w:ascii="Times New Roman" w:hAnsi="Times New Roman"/>
      <w:spacing w:val="-3"/>
      <w:sz w:val="24"/>
      <w:szCs w:val="20"/>
      <w:lang w:eastAsia="ar-SA"/>
    </w:rPr>
  </w:style>
  <w:style w:type="character" w:customStyle="1" w:styleId="S10">
    <w:name w:val="S_Маркированный Знак1"/>
    <w:link w:val="S0"/>
    <w:uiPriority w:val="99"/>
    <w:locked/>
    <w:rsid w:val="009C270B"/>
    <w:rPr>
      <w:rFonts w:ascii="Times New Roman" w:hAnsi="Times New Roman"/>
      <w:spacing w:val="-3"/>
      <w:sz w:val="24"/>
      <w:lang w:eastAsia="ar-SA" w:bidi="ar-SA"/>
    </w:rPr>
  </w:style>
  <w:style w:type="paragraph" w:customStyle="1" w:styleId="Style56">
    <w:name w:val="Style56"/>
    <w:basedOn w:val="a"/>
    <w:uiPriority w:val="99"/>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
    <w:uiPriority w:val="99"/>
    <w:rsid w:val="009C270B"/>
    <w:pPr>
      <w:spacing w:after="0" w:line="240" w:lineRule="auto"/>
      <w:jc w:val="both"/>
    </w:pPr>
    <w:rPr>
      <w:rFonts w:ascii="Times New Roman" w:hAnsi="Times New Roman"/>
      <w:sz w:val="20"/>
      <w:szCs w:val="20"/>
    </w:rPr>
  </w:style>
  <w:style w:type="paragraph" w:customStyle="1" w:styleId="Style293">
    <w:name w:val="Style293"/>
    <w:basedOn w:val="a"/>
    <w:uiPriority w:val="99"/>
    <w:rsid w:val="009C270B"/>
    <w:pPr>
      <w:spacing w:after="0" w:line="240" w:lineRule="auto"/>
    </w:pPr>
    <w:rPr>
      <w:rFonts w:ascii="Times New Roman" w:hAnsi="Times New Roman"/>
      <w:sz w:val="20"/>
      <w:szCs w:val="20"/>
    </w:rPr>
  </w:style>
  <w:style w:type="paragraph" w:customStyle="1" w:styleId="Style73">
    <w:name w:val="Style73"/>
    <w:basedOn w:val="a"/>
    <w:uiPriority w:val="99"/>
    <w:rsid w:val="009C270B"/>
    <w:pPr>
      <w:spacing w:after="0" w:line="269" w:lineRule="exact"/>
      <w:jc w:val="center"/>
    </w:pPr>
    <w:rPr>
      <w:rFonts w:ascii="Times New Roman" w:hAnsi="Times New Roman"/>
      <w:sz w:val="20"/>
      <w:szCs w:val="20"/>
    </w:rPr>
  </w:style>
  <w:style w:type="paragraph" w:customStyle="1" w:styleId="Style75">
    <w:name w:val="Style75"/>
    <w:basedOn w:val="a"/>
    <w:uiPriority w:val="99"/>
    <w:rsid w:val="009C270B"/>
    <w:pPr>
      <w:spacing w:after="0" w:line="264" w:lineRule="exact"/>
      <w:jc w:val="both"/>
    </w:pPr>
    <w:rPr>
      <w:rFonts w:ascii="Times New Roman" w:hAnsi="Times New Roman"/>
      <w:sz w:val="20"/>
      <w:szCs w:val="20"/>
    </w:rPr>
  </w:style>
  <w:style w:type="character" w:customStyle="1" w:styleId="CharStyle4">
    <w:name w:val="CharStyle4"/>
    <w:uiPriority w:val="99"/>
    <w:rsid w:val="009C270B"/>
    <w:rPr>
      <w:rFonts w:ascii="Times New Roman" w:hAnsi="Times New Roman"/>
      <w:sz w:val="28"/>
    </w:rPr>
  </w:style>
  <w:style w:type="character" w:customStyle="1" w:styleId="CharStyle7">
    <w:name w:val="CharStyle7"/>
    <w:uiPriority w:val="99"/>
    <w:rsid w:val="009C270B"/>
    <w:rPr>
      <w:rFonts w:ascii="Times New Roman" w:hAnsi="Times New Roman"/>
      <w:sz w:val="24"/>
    </w:rPr>
  </w:style>
  <w:style w:type="character" w:customStyle="1" w:styleId="CharStyle25">
    <w:name w:val="CharStyle25"/>
    <w:uiPriority w:val="99"/>
    <w:rsid w:val="009C270B"/>
    <w:rPr>
      <w:rFonts w:ascii="Times New Roman" w:hAnsi="Times New Roman"/>
      <w:b/>
      <w:sz w:val="22"/>
    </w:rPr>
  </w:style>
  <w:style w:type="paragraph" w:customStyle="1" w:styleId="Style0">
    <w:name w:val="Style0"/>
    <w:basedOn w:val="a"/>
    <w:uiPriority w:val="99"/>
    <w:rsid w:val="009C270B"/>
    <w:pPr>
      <w:spacing w:after="0" w:line="240" w:lineRule="auto"/>
    </w:pPr>
    <w:rPr>
      <w:rFonts w:ascii="Times New Roman" w:hAnsi="Times New Roman"/>
      <w:sz w:val="20"/>
      <w:szCs w:val="20"/>
    </w:rPr>
  </w:style>
  <w:style w:type="paragraph" w:customStyle="1" w:styleId="Style54">
    <w:name w:val="Style54"/>
    <w:basedOn w:val="a"/>
    <w:uiPriority w:val="99"/>
    <w:rsid w:val="009C270B"/>
    <w:pPr>
      <w:spacing w:after="0" w:line="240" w:lineRule="auto"/>
    </w:pPr>
    <w:rPr>
      <w:rFonts w:ascii="Times New Roman" w:hAnsi="Times New Roman"/>
      <w:sz w:val="20"/>
      <w:szCs w:val="20"/>
    </w:rPr>
  </w:style>
  <w:style w:type="character" w:customStyle="1" w:styleId="FontStyle30">
    <w:name w:val="Font Style30"/>
    <w:uiPriority w:val="99"/>
    <w:rsid w:val="009C270B"/>
    <w:rPr>
      <w:rFonts w:ascii="Times New Roman" w:hAnsi="Times New Roman"/>
      <w:sz w:val="22"/>
    </w:rPr>
  </w:style>
  <w:style w:type="character" w:customStyle="1" w:styleId="aff9">
    <w:name w:val="Основной текст_"/>
    <w:link w:val="17"/>
    <w:uiPriority w:val="99"/>
    <w:locked/>
    <w:rsid w:val="009C270B"/>
    <w:rPr>
      <w:sz w:val="26"/>
      <w:shd w:val="clear" w:color="auto" w:fill="FFFFFF"/>
    </w:rPr>
  </w:style>
  <w:style w:type="paragraph" w:customStyle="1" w:styleId="17">
    <w:name w:val="Основной текст1"/>
    <w:basedOn w:val="a"/>
    <w:link w:val="aff9"/>
    <w:uiPriority w:val="99"/>
    <w:rsid w:val="009C270B"/>
    <w:pPr>
      <w:widowControl w:val="0"/>
      <w:shd w:val="clear" w:color="auto" w:fill="FFFFFF"/>
      <w:spacing w:after="0" w:line="336" w:lineRule="exact"/>
      <w:ind w:hanging="360"/>
    </w:pPr>
    <w:rPr>
      <w:sz w:val="26"/>
      <w:szCs w:val="20"/>
      <w:shd w:val="clear" w:color="auto" w:fill="FFFFFF"/>
    </w:rPr>
  </w:style>
  <w:style w:type="paragraph" w:customStyle="1" w:styleId="affa">
    <w:name w:val="Таблицы (моноширинный)"/>
    <w:basedOn w:val="a"/>
    <w:next w:val="a"/>
    <w:uiPriority w:val="99"/>
    <w:rsid w:val="00485122"/>
    <w:pPr>
      <w:widowControl w:val="0"/>
      <w:autoSpaceDE w:val="0"/>
      <w:autoSpaceDN w:val="0"/>
      <w:adjustRightInd w:val="0"/>
      <w:spacing w:after="0" w:line="240" w:lineRule="auto"/>
    </w:pPr>
    <w:rPr>
      <w:rFonts w:ascii="Courier New" w:hAnsi="Courier New" w:cs="Courier New"/>
      <w:sz w:val="24"/>
      <w:szCs w:val="24"/>
    </w:rPr>
  </w:style>
  <w:style w:type="table" w:customStyle="1" w:styleId="27">
    <w:name w:val="Сетка таблицы2"/>
    <w:uiPriority w:val="99"/>
    <w:rsid w:val="00091F1D"/>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Document Map"/>
    <w:basedOn w:val="a"/>
    <w:link w:val="affc"/>
    <w:uiPriority w:val="99"/>
    <w:semiHidden/>
    <w:rsid w:val="00091F1D"/>
    <w:pPr>
      <w:shd w:val="clear" w:color="auto" w:fill="000080"/>
      <w:spacing w:after="0" w:line="240" w:lineRule="auto"/>
    </w:pPr>
    <w:rPr>
      <w:rFonts w:ascii="Tahoma" w:hAnsi="Tahoma" w:cs="Tahoma"/>
      <w:sz w:val="20"/>
      <w:szCs w:val="20"/>
    </w:rPr>
  </w:style>
  <w:style w:type="character" w:customStyle="1" w:styleId="affc">
    <w:name w:val="Схема документа Знак"/>
    <w:link w:val="affb"/>
    <w:uiPriority w:val="99"/>
    <w:semiHidden/>
    <w:locked/>
    <w:rsid w:val="00091F1D"/>
    <w:rPr>
      <w:rFonts w:ascii="Tahoma" w:hAnsi="Tahoma" w:cs="Tahoma"/>
      <w:shd w:val="clear" w:color="auto" w:fill="000080"/>
    </w:rPr>
  </w:style>
  <w:style w:type="character" w:customStyle="1" w:styleId="apple-style-span">
    <w:name w:val="apple-style-span"/>
    <w:uiPriority w:val="99"/>
    <w:rsid w:val="00091F1D"/>
  </w:style>
  <w:style w:type="character" w:customStyle="1" w:styleId="FontStyle40">
    <w:name w:val="Font Style40"/>
    <w:uiPriority w:val="99"/>
    <w:rsid w:val="00091F1D"/>
    <w:rPr>
      <w:rFonts w:ascii="Times New Roman" w:hAnsi="Times New Roman" w:cs="Times New Roman"/>
      <w:sz w:val="22"/>
      <w:szCs w:val="22"/>
    </w:rPr>
  </w:style>
  <w:style w:type="table" w:customStyle="1" w:styleId="35">
    <w:name w:val="Сетка таблицы3"/>
    <w:uiPriority w:val="99"/>
    <w:rsid w:val="008806A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1"/>
    <w:basedOn w:val="a"/>
    <w:uiPriority w:val="99"/>
    <w:rsid w:val="00E64098"/>
    <w:pPr>
      <w:widowControl w:val="0"/>
      <w:adjustRightInd w:val="0"/>
      <w:spacing w:after="160" w:line="240" w:lineRule="exact"/>
      <w:jc w:val="right"/>
    </w:pPr>
    <w:rPr>
      <w:rFonts w:ascii="Times New Roman" w:hAnsi="Times New Roman"/>
      <w:sz w:val="20"/>
      <w:szCs w:val="20"/>
      <w:lang w:val="en-GB" w:eastAsia="en-US"/>
    </w:rPr>
  </w:style>
  <w:style w:type="character" w:customStyle="1" w:styleId="28">
    <w:name w:val="Заголовок №2_"/>
    <w:link w:val="29"/>
    <w:uiPriority w:val="99"/>
    <w:locked/>
    <w:rsid w:val="006D7609"/>
    <w:rPr>
      <w:rFonts w:ascii="Sylfaen" w:eastAsia="Times New Roman" w:hAnsi="Sylfaen"/>
      <w:b/>
      <w:sz w:val="13"/>
      <w:shd w:val="clear" w:color="auto" w:fill="FFFFFF"/>
    </w:rPr>
  </w:style>
  <w:style w:type="paragraph" w:customStyle="1" w:styleId="29">
    <w:name w:val="Заголовок №2"/>
    <w:basedOn w:val="a"/>
    <w:link w:val="28"/>
    <w:uiPriority w:val="99"/>
    <w:rsid w:val="006D7609"/>
    <w:pPr>
      <w:widowControl w:val="0"/>
      <w:shd w:val="clear" w:color="auto" w:fill="FFFFFF"/>
      <w:spacing w:after="240" w:line="240" w:lineRule="atLeast"/>
      <w:outlineLvl w:val="1"/>
    </w:pPr>
    <w:rPr>
      <w:rFonts w:ascii="Sylfaen" w:hAnsi="Sylfaen"/>
      <w:b/>
      <w:bCs/>
      <w:noProof/>
      <w:sz w:val="13"/>
      <w:szCs w:val="13"/>
      <w:shd w:val="clear" w:color="auto" w:fill="FFFFFF"/>
    </w:rPr>
  </w:style>
  <w:style w:type="character" w:customStyle="1" w:styleId="27pt">
    <w:name w:val="Основной текст (2) + 7 pt"/>
    <w:uiPriority w:val="99"/>
    <w:rsid w:val="006D7609"/>
    <w:rPr>
      <w:rFonts w:ascii="Times New Roman" w:eastAsia="Times New Roman" w:hAnsi="Times New Roman"/>
      <w:color w:val="000000"/>
      <w:spacing w:val="0"/>
      <w:w w:val="100"/>
      <w:position w:val="0"/>
      <w:sz w:val="14"/>
      <w:u w:val="none"/>
      <w:shd w:val="clear" w:color="auto" w:fill="FFFFFF"/>
      <w:lang w:val="ru-RU" w:eastAsia="ru-RU"/>
    </w:rPr>
  </w:style>
  <w:style w:type="character" w:customStyle="1" w:styleId="51">
    <w:name w:val="Основной текст (5)_"/>
    <w:link w:val="52"/>
    <w:uiPriority w:val="99"/>
    <w:locked/>
    <w:rsid w:val="006D7609"/>
    <w:rPr>
      <w:sz w:val="28"/>
      <w:shd w:val="clear" w:color="auto" w:fill="FFFFFF"/>
    </w:rPr>
  </w:style>
  <w:style w:type="paragraph" w:customStyle="1" w:styleId="52">
    <w:name w:val="Основной текст (5)"/>
    <w:basedOn w:val="a"/>
    <w:link w:val="51"/>
    <w:uiPriority w:val="99"/>
    <w:rsid w:val="006D7609"/>
    <w:pPr>
      <w:widowControl w:val="0"/>
      <w:shd w:val="clear" w:color="auto" w:fill="FFFFFF"/>
      <w:spacing w:after="0" w:line="323" w:lineRule="exact"/>
      <w:ind w:hanging="1840"/>
      <w:jc w:val="both"/>
    </w:pPr>
    <w:rPr>
      <w:rFonts w:ascii="Times New Roman" w:hAnsi="Times New Roman"/>
      <w:noProof/>
      <w:sz w:val="28"/>
      <w:szCs w:val="28"/>
      <w:shd w:val="clear" w:color="auto" w:fill="FFFFFF"/>
    </w:rPr>
  </w:style>
  <w:style w:type="character" w:customStyle="1" w:styleId="71">
    <w:name w:val="Основной текст (7)_"/>
    <w:link w:val="72"/>
    <w:uiPriority w:val="99"/>
    <w:locked/>
    <w:rsid w:val="009B7BA8"/>
    <w:rPr>
      <w:b/>
      <w:sz w:val="18"/>
      <w:shd w:val="clear" w:color="auto" w:fill="FFFFFF"/>
    </w:rPr>
  </w:style>
  <w:style w:type="character" w:customStyle="1" w:styleId="100">
    <w:name w:val="Основной текст (10)_"/>
    <w:link w:val="101"/>
    <w:uiPriority w:val="99"/>
    <w:locked/>
    <w:rsid w:val="009B7BA8"/>
    <w:rPr>
      <w:b/>
      <w:sz w:val="11"/>
      <w:shd w:val="clear" w:color="auto" w:fill="FFFFFF"/>
    </w:rPr>
  </w:style>
  <w:style w:type="paragraph" w:customStyle="1" w:styleId="72">
    <w:name w:val="Основной текст (7)"/>
    <w:basedOn w:val="a"/>
    <w:link w:val="71"/>
    <w:uiPriority w:val="99"/>
    <w:rsid w:val="009B7BA8"/>
    <w:pPr>
      <w:widowControl w:val="0"/>
      <w:shd w:val="clear" w:color="auto" w:fill="FFFFFF"/>
      <w:spacing w:after="0" w:line="240" w:lineRule="atLeast"/>
    </w:pPr>
    <w:rPr>
      <w:rFonts w:ascii="Times New Roman" w:hAnsi="Times New Roman"/>
      <w:b/>
      <w:bCs/>
      <w:noProof/>
      <w:sz w:val="18"/>
      <w:szCs w:val="18"/>
      <w:shd w:val="clear" w:color="auto" w:fill="FFFFFF"/>
    </w:rPr>
  </w:style>
  <w:style w:type="paragraph" w:customStyle="1" w:styleId="101">
    <w:name w:val="Основной текст (10)"/>
    <w:basedOn w:val="a"/>
    <w:link w:val="100"/>
    <w:uiPriority w:val="99"/>
    <w:rsid w:val="009B7BA8"/>
    <w:pPr>
      <w:widowControl w:val="0"/>
      <w:shd w:val="clear" w:color="auto" w:fill="FFFFFF"/>
      <w:spacing w:after="0" w:line="157" w:lineRule="exact"/>
    </w:pPr>
    <w:rPr>
      <w:rFonts w:ascii="Times New Roman" w:hAnsi="Times New Roman"/>
      <w:b/>
      <w:bCs/>
      <w:noProof/>
      <w:sz w:val="11"/>
      <w:szCs w:val="11"/>
      <w:shd w:val="clear" w:color="auto" w:fill="FFFFFF"/>
    </w:rPr>
  </w:style>
  <w:style w:type="character" w:customStyle="1" w:styleId="61">
    <w:name w:val="Основной текст (6)_"/>
    <w:link w:val="62"/>
    <w:uiPriority w:val="99"/>
    <w:locked/>
    <w:rsid w:val="009B7BA8"/>
    <w:rPr>
      <w:b/>
      <w:sz w:val="16"/>
      <w:shd w:val="clear" w:color="auto" w:fill="FFFFFF"/>
    </w:rPr>
  </w:style>
  <w:style w:type="character" w:customStyle="1" w:styleId="2a">
    <w:name w:val="Подпись к таблице (2)_"/>
    <w:link w:val="2b"/>
    <w:uiPriority w:val="99"/>
    <w:locked/>
    <w:rsid w:val="009B7BA8"/>
    <w:rPr>
      <w:b/>
      <w:sz w:val="16"/>
      <w:shd w:val="clear" w:color="auto" w:fill="FFFFFF"/>
    </w:rPr>
  </w:style>
  <w:style w:type="character" w:customStyle="1" w:styleId="270">
    <w:name w:val="Подпись к таблице (2) + 7"/>
    <w:aliases w:val="5 pt"/>
    <w:uiPriority w:val="99"/>
    <w:rsid w:val="009B7BA8"/>
    <w:rPr>
      <w:b/>
      <w:color w:val="000000"/>
      <w:spacing w:val="0"/>
      <w:w w:val="100"/>
      <w:position w:val="0"/>
      <w:sz w:val="15"/>
      <w:shd w:val="clear" w:color="auto" w:fill="FFFFFF"/>
      <w:lang w:val="ru-RU" w:eastAsia="ru-RU"/>
    </w:rPr>
  </w:style>
  <w:style w:type="character" w:customStyle="1" w:styleId="214pt">
    <w:name w:val="Основной текст (2) + 14 pt"/>
    <w:uiPriority w:val="99"/>
    <w:rsid w:val="009B7BA8"/>
    <w:rPr>
      <w:rFonts w:ascii="Times New Roman" w:eastAsia="Times New Roman" w:hAnsi="Times New Roman"/>
      <w:color w:val="000000"/>
      <w:spacing w:val="0"/>
      <w:w w:val="100"/>
      <w:position w:val="0"/>
      <w:sz w:val="28"/>
      <w:u w:val="none"/>
      <w:shd w:val="clear" w:color="auto" w:fill="FFFFFF"/>
      <w:lang w:val="ru-RU" w:eastAsia="ru-RU"/>
    </w:rPr>
  </w:style>
  <w:style w:type="character" w:customStyle="1" w:styleId="67">
    <w:name w:val="Основной текст (6) + 7"/>
    <w:aliases w:val="5 pt2"/>
    <w:uiPriority w:val="99"/>
    <w:rsid w:val="009B7BA8"/>
    <w:rPr>
      <w:b/>
      <w:color w:val="000000"/>
      <w:spacing w:val="0"/>
      <w:w w:val="100"/>
      <w:position w:val="0"/>
      <w:sz w:val="15"/>
      <w:shd w:val="clear" w:color="auto" w:fill="FFFFFF"/>
      <w:lang w:val="ru-RU" w:eastAsia="ru-RU"/>
    </w:rPr>
  </w:style>
  <w:style w:type="character" w:customStyle="1" w:styleId="81">
    <w:name w:val="Основной текст (8)_"/>
    <w:link w:val="82"/>
    <w:uiPriority w:val="99"/>
    <w:locked/>
    <w:rsid w:val="009B7BA8"/>
    <w:rPr>
      <w:b/>
      <w:sz w:val="22"/>
      <w:shd w:val="clear" w:color="auto" w:fill="FFFFFF"/>
    </w:rPr>
  </w:style>
  <w:style w:type="character" w:customStyle="1" w:styleId="250">
    <w:name w:val="Основной текст (2) + 5"/>
    <w:aliases w:val="5 pt1,Полужирный"/>
    <w:uiPriority w:val="99"/>
    <w:rsid w:val="009B7BA8"/>
    <w:rPr>
      <w:rFonts w:ascii="Times New Roman" w:eastAsia="Times New Roman" w:hAnsi="Times New Roman"/>
      <w:b/>
      <w:color w:val="000000"/>
      <w:spacing w:val="0"/>
      <w:w w:val="100"/>
      <w:position w:val="0"/>
      <w:sz w:val="11"/>
      <w:u w:val="none"/>
      <w:shd w:val="clear" w:color="auto" w:fill="FFFFFF"/>
      <w:lang w:val="ru-RU" w:eastAsia="ru-RU"/>
    </w:rPr>
  </w:style>
  <w:style w:type="character" w:customStyle="1" w:styleId="6Exact">
    <w:name w:val="Основной текст (6) Exact"/>
    <w:uiPriority w:val="99"/>
    <w:rsid w:val="009B7BA8"/>
    <w:rPr>
      <w:rFonts w:ascii="Times New Roman" w:eastAsia="Times New Roman" w:hAnsi="Times New Roman"/>
      <w:b/>
      <w:sz w:val="16"/>
      <w:u w:val="none"/>
    </w:rPr>
  </w:style>
  <w:style w:type="character" w:customStyle="1" w:styleId="671">
    <w:name w:val="Основной текст (6) + 71"/>
    <w:aliases w:val="5 pt Exact"/>
    <w:uiPriority w:val="99"/>
    <w:rsid w:val="009B7BA8"/>
    <w:rPr>
      <w:b/>
      <w:color w:val="000000"/>
      <w:spacing w:val="0"/>
      <w:w w:val="100"/>
      <w:position w:val="0"/>
      <w:sz w:val="15"/>
      <w:shd w:val="clear" w:color="auto" w:fill="FFFFFF"/>
      <w:lang w:val="ru-RU" w:eastAsia="ru-RU"/>
    </w:rPr>
  </w:style>
  <w:style w:type="character" w:customStyle="1" w:styleId="36">
    <w:name w:val="Подпись к таблице (3)_"/>
    <w:link w:val="37"/>
    <w:uiPriority w:val="99"/>
    <w:locked/>
    <w:rsid w:val="009B7BA8"/>
    <w:rPr>
      <w:b/>
      <w:sz w:val="18"/>
      <w:shd w:val="clear" w:color="auto" w:fill="FFFFFF"/>
    </w:rPr>
  </w:style>
  <w:style w:type="character" w:customStyle="1" w:styleId="51pt">
    <w:name w:val="Основной текст (5) + Интервал 1 pt"/>
    <w:uiPriority w:val="99"/>
    <w:rsid w:val="009B7BA8"/>
    <w:rPr>
      <w:color w:val="000000"/>
      <w:spacing w:val="30"/>
      <w:w w:val="100"/>
      <w:position w:val="0"/>
      <w:sz w:val="28"/>
      <w:shd w:val="clear" w:color="auto" w:fill="FFFFFF"/>
      <w:lang w:val="en-US" w:eastAsia="en-US"/>
    </w:rPr>
  </w:style>
  <w:style w:type="character" w:customStyle="1" w:styleId="512pt">
    <w:name w:val="Основной текст (5) + 12 pt"/>
    <w:uiPriority w:val="99"/>
    <w:rsid w:val="009B7BA8"/>
    <w:rPr>
      <w:color w:val="000000"/>
      <w:spacing w:val="0"/>
      <w:w w:val="100"/>
      <w:position w:val="0"/>
      <w:sz w:val="24"/>
      <w:shd w:val="clear" w:color="auto" w:fill="FFFFFF"/>
      <w:lang w:val="ru-RU" w:eastAsia="ru-RU"/>
    </w:rPr>
  </w:style>
  <w:style w:type="character" w:customStyle="1" w:styleId="21pt">
    <w:name w:val="Основной текст (2) + Интервал 1 pt"/>
    <w:uiPriority w:val="99"/>
    <w:rsid w:val="009B7BA8"/>
    <w:rPr>
      <w:rFonts w:ascii="Times New Roman" w:eastAsia="Times New Roman" w:hAnsi="Times New Roman"/>
      <w:color w:val="000000"/>
      <w:spacing w:val="30"/>
      <w:w w:val="100"/>
      <w:position w:val="0"/>
      <w:sz w:val="13"/>
      <w:u w:val="none"/>
      <w:shd w:val="clear" w:color="auto" w:fill="FFFFFF"/>
      <w:lang w:val="ru-RU" w:eastAsia="ru-RU"/>
    </w:rPr>
  </w:style>
  <w:style w:type="paragraph" w:customStyle="1" w:styleId="62">
    <w:name w:val="Основной текст (6)"/>
    <w:basedOn w:val="a"/>
    <w:link w:val="61"/>
    <w:uiPriority w:val="99"/>
    <w:rsid w:val="009B7BA8"/>
    <w:pPr>
      <w:widowControl w:val="0"/>
      <w:shd w:val="clear" w:color="auto" w:fill="FFFFFF"/>
      <w:spacing w:before="180" w:after="180" w:line="240" w:lineRule="atLeast"/>
      <w:ind w:hanging="940"/>
    </w:pPr>
    <w:rPr>
      <w:rFonts w:ascii="Times New Roman" w:hAnsi="Times New Roman"/>
      <w:b/>
      <w:bCs/>
      <w:noProof/>
      <w:sz w:val="16"/>
      <w:szCs w:val="16"/>
      <w:shd w:val="clear" w:color="auto" w:fill="FFFFFF"/>
    </w:rPr>
  </w:style>
  <w:style w:type="paragraph" w:customStyle="1" w:styleId="2b">
    <w:name w:val="Подпись к таблице (2)"/>
    <w:basedOn w:val="a"/>
    <w:link w:val="2a"/>
    <w:uiPriority w:val="99"/>
    <w:rsid w:val="009B7BA8"/>
    <w:pPr>
      <w:widowControl w:val="0"/>
      <w:shd w:val="clear" w:color="auto" w:fill="FFFFFF"/>
      <w:spacing w:after="0" w:line="284" w:lineRule="exact"/>
      <w:jc w:val="center"/>
    </w:pPr>
    <w:rPr>
      <w:rFonts w:ascii="Times New Roman" w:hAnsi="Times New Roman"/>
      <w:b/>
      <w:bCs/>
      <w:noProof/>
      <w:sz w:val="16"/>
      <w:szCs w:val="16"/>
      <w:shd w:val="clear" w:color="auto" w:fill="FFFFFF"/>
    </w:rPr>
  </w:style>
  <w:style w:type="paragraph" w:customStyle="1" w:styleId="82">
    <w:name w:val="Основной текст (8)"/>
    <w:basedOn w:val="a"/>
    <w:link w:val="81"/>
    <w:uiPriority w:val="99"/>
    <w:rsid w:val="009B7BA8"/>
    <w:pPr>
      <w:widowControl w:val="0"/>
      <w:shd w:val="clear" w:color="auto" w:fill="FFFFFF"/>
      <w:spacing w:before="300" w:after="0" w:line="245" w:lineRule="exact"/>
      <w:ind w:firstLine="840"/>
    </w:pPr>
    <w:rPr>
      <w:rFonts w:ascii="Times New Roman" w:hAnsi="Times New Roman"/>
      <w:b/>
      <w:bCs/>
      <w:noProof/>
      <w:shd w:val="clear" w:color="auto" w:fill="FFFFFF"/>
    </w:rPr>
  </w:style>
  <w:style w:type="paragraph" w:customStyle="1" w:styleId="37">
    <w:name w:val="Подпись к таблице (3)"/>
    <w:basedOn w:val="a"/>
    <w:link w:val="36"/>
    <w:uiPriority w:val="99"/>
    <w:rsid w:val="009B7BA8"/>
    <w:pPr>
      <w:widowControl w:val="0"/>
      <w:shd w:val="clear" w:color="auto" w:fill="FFFFFF"/>
      <w:spacing w:after="0" w:line="240" w:lineRule="atLeast"/>
    </w:pPr>
    <w:rPr>
      <w:rFonts w:ascii="Times New Roman" w:hAnsi="Times New Roman"/>
      <w:b/>
      <w:bCs/>
      <w:noProof/>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6442">
      <w:marLeft w:val="0"/>
      <w:marRight w:val="0"/>
      <w:marTop w:val="0"/>
      <w:marBottom w:val="0"/>
      <w:divBdr>
        <w:top w:val="none" w:sz="0" w:space="0" w:color="auto"/>
        <w:left w:val="none" w:sz="0" w:space="0" w:color="auto"/>
        <w:bottom w:val="none" w:sz="0" w:space="0" w:color="auto"/>
        <w:right w:val="none" w:sz="0" w:space="0" w:color="auto"/>
      </w:divBdr>
    </w:div>
    <w:div w:id="141776443">
      <w:marLeft w:val="0"/>
      <w:marRight w:val="0"/>
      <w:marTop w:val="0"/>
      <w:marBottom w:val="0"/>
      <w:divBdr>
        <w:top w:val="none" w:sz="0" w:space="0" w:color="auto"/>
        <w:left w:val="none" w:sz="0" w:space="0" w:color="auto"/>
        <w:bottom w:val="none" w:sz="0" w:space="0" w:color="auto"/>
        <w:right w:val="none" w:sz="0" w:space="0" w:color="auto"/>
      </w:divBdr>
    </w:div>
    <w:div w:id="141776444">
      <w:marLeft w:val="0"/>
      <w:marRight w:val="0"/>
      <w:marTop w:val="0"/>
      <w:marBottom w:val="0"/>
      <w:divBdr>
        <w:top w:val="none" w:sz="0" w:space="0" w:color="auto"/>
        <w:left w:val="none" w:sz="0" w:space="0" w:color="auto"/>
        <w:bottom w:val="none" w:sz="0" w:space="0" w:color="auto"/>
        <w:right w:val="none" w:sz="0" w:space="0" w:color="auto"/>
      </w:divBdr>
    </w:div>
    <w:div w:id="141776445">
      <w:marLeft w:val="0"/>
      <w:marRight w:val="0"/>
      <w:marTop w:val="0"/>
      <w:marBottom w:val="0"/>
      <w:divBdr>
        <w:top w:val="none" w:sz="0" w:space="0" w:color="auto"/>
        <w:left w:val="none" w:sz="0" w:space="0" w:color="auto"/>
        <w:bottom w:val="none" w:sz="0" w:space="0" w:color="auto"/>
        <w:right w:val="none" w:sz="0" w:space="0" w:color="auto"/>
      </w:divBdr>
    </w:div>
    <w:div w:id="141776446">
      <w:marLeft w:val="0"/>
      <w:marRight w:val="0"/>
      <w:marTop w:val="0"/>
      <w:marBottom w:val="0"/>
      <w:divBdr>
        <w:top w:val="none" w:sz="0" w:space="0" w:color="auto"/>
        <w:left w:val="none" w:sz="0" w:space="0" w:color="auto"/>
        <w:bottom w:val="none" w:sz="0" w:space="0" w:color="auto"/>
        <w:right w:val="none" w:sz="0" w:space="0" w:color="auto"/>
      </w:divBdr>
    </w:div>
    <w:div w:id="141776447">
      <w:marLeft w:val="0"/>
      <w:marRight w:val="0"/>
      <w:marTop w:val="0"/>
      <w:marBottom w:val="0"/>
      <w:divBdr>
        <w:top w:val="none" w:sz="0" w:space="0" w:color="auto"/>
        <w:left w:val="none" w:sz="0" w:space="0" w:color="auto"/>
        <w:bottom w:val="none" w:sz="0" w:space="0" w:color="auto"/>
        <w:right w:val="none" w:sz="0" w:space="0" w:color="auto"/>
      </w:divBdr>
    </w:div>
    <w:div w:id="1417764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81.wmf"/><Relationship Id="rId299" Type="http://schemas.openxmlformats.org/officeDocument/2006/relationships/image" Target="media/image262.wmf"/><Relationship Id="rId21" Type="http://schemas.openxmlformats.org/officeDocument/2006/relationships/hyperlink" Target="consultantplus://offline/ref=EB176A2D90C5C8EFA4F01461BD1B99A9F58E7FA68EBC15A0DAC39F7073129415898A12F031E8235F5C468BFE796983370D12358CE95CB06CR5N8M" TargetMode="External"/><Relationship Id="rId63" Type="http://schemas.openxmlformats.org/officeDocument/2006/relationships/image" Target="media/image27.wmf"/><Relationship Id="rId159" Type="http://schemas.openxmlformats.org/officeDocument/2006/relationships/image" Target="media/image123.wmf"/><Relationship Id="rId324" Type="http://schemas.openxmlformats.org/officeDocument/2006/relationships/image" Target="media/image287.wmf"/><Relationship Id="rId366" Type="http://schemas.openxmlformats.org/officeDocument/2006/relationships/image" Target="media/image329.wmf"/><Relationship Id="rId170" Type="http://schemas.openxmlformats.org/officeDocument/2006/relationships/image" Target="media/image134.wmf"/><Relationship Id="rId226" Type="http://schemas.openxmlformats.org/officeDocument/2006/relationships/image" Target="media/image190.wmf"/><Relationship Id="rId433" Type="http://schemas.openxmlformats.org/officeDocument/2006/relationships/header" Target="header2.xml"/><Relationship Id="rId268" Type="http://schemas.openxmlformats.org/officeDocument/2006/relationships/image" Target="media/image231.wmf"/><Relationship Id="rId32" Type="http://schemas.openxmlformats.org/officeDocument/2006/relationships/hyperlink" Target="http://www.consultant.ru/document/cons_doc_LAW_314820/ca24c3b3a2032a1f727146f988f406723bf9ea1a/" TargetMode="External"/><Relationship Id="rId74" Type="http://schemas.openxmlformats.org/officeDocument/2006/relationships/image" Target="media/image38.wmf"/><Relationship Id="rId128" Type="http://schemas.openxmlformats.org/officeDocument/2006/relationships/image" Target="media/image92.wmf"/><Relationship Id="rId335" Type="http://schemas.openxmlformats.org/officeDocument/2006/relationships/image" Target="media/image298.wmf"/><Relationship Id="rId377" Type="http://schemas.openxmlformats.org/officeDocument/2006/relationships/image" Target="media/image340.wmf"/><Relationship Id="rId5" Type="http://schemas.openxmlformats.org/officeDocument/2006/relationships/footnotes" Target="footnotes.xml"/><Relationship Id="rId181" Type="http://schemas.openxmlformats.org/officeDocument/2006/relationships/image" Target="media/image145.wmf"/><Relationship Id="rId237" Type="http://schemas.openxmlformats.org/officeDocument/2006/relationships/image" Target="media/image201.wmf"/><Relationship Id="rId402" Type="http://schemas.openxmlformats.org/officeDocument/2006/relationships/image" Target="media/image365.wmf"/><Relationship Id="rId279" Type="http://schemas.openxmlformats.org/officeDocument/2006/relationships/image" Target="media/image242.wmf"/><Relationship Id="rId43" Type="http://schemas.openxmlformats.org/officeDocument/2006/relationships/image" Target="media/image7.wmf"/><Relationship Id="rId139" Type="http://schemas.openxmlformats.org/officeDocument/2006/relationships/image" Target="media/image103.wmf"/><Relationship Id="rId290" Type="http://schemas.openxmlformats.org/officeDocument/2006/relationships/image" Target="media/image253.wmf"/><Relationship Id="rId304" Type="http://schemas.openxmlformats.org/officeDocument/2006/relationships/image" Target="media/image267.wmf"/><Relationship Id="rId346" Type="http://schemas.openxmlformats.org/officeDocument/2006/relationships/image" Target="media/image309.wmf"/><Relationship Id="rId388" Type="http://schemas.openxmlformats.org/officeDocument/2006/relationships/image" Target="media/image351.wmf"/><Relationship Id="rId85" Type="http://schemas.openxmlformats.org/officeDocument/2006/relationships/image" Target="media/image49.wmf"/><Relationship Id="rId150" Type="http://schemas.openxmlformats.org/officeDocument/2006/relationships/image" Target="media/image114.wmf"/><Relationship Id="rId192" Type="http://schemas.openxmlformats.org/officeDocument/2006/relationships/image" Target="media/image156.wmf"/><Relationship Id="rId206" Type="http://schemas.openxmlformats.org/officeDocument/2006/relationships/image" Target="media/image170.wmf"/><Relationship Id="rId413" Type="http://schemas.openxmlformats.org/officeDocument/2006/relationships/image" Target="media/image376.wmf"/><Relationship Id="rId248" Type="http://schemas.openxmlformats.org/officeDocument/2006/relationships/image" Target="media/image212.wmf"/><Relationship Id="rId269" Type="http://schemas.openxmlformats.org/officeDocument/2006/relationships/image" Target="media/image232.wmf"/><Relationship Id="rId434" Type="http://schemas.openxmlformats.org/officeDocument/2006/relationships/fontTable" Target="fontTable.xml"/><Relationship Id="rId12" Type="http://schemas.openxmlformats.org/officeDocument/2006/relationships/hyperlink" Target="consultantplus://offline/ref=58FCB459F0C9CFBF44B3A46736B4AE3C4D0EDDCE3C2D06D16286437B21419F48A4E0D100021CF4F0CBE21029D2C01E337E1D7ADE292DH6QBM" TargetMode="External"/><Relationship Id="rId33" Type="http://schemas.openxmlformats.org/officeDocument/2006/relationships/hyperlink" Target="consultantplus://offline/ref=D9586638970EB31A67862BC577F6B30292CDA2287B0309474F025624563A0F61987592F7440360B6A4747BFE5DS9a3M" TargetMode="External"/><Relationship Id="rId108" Type="http://schemas.openxmlformats.org/officeDocument/2006/relationships/image" Target="media/image72.wmf"/><Relationship Id="rId129" Type="http://schemas.openxmlformats.org/officeDocument/2006/relationships/image" Target="media/image93.wmf"/><Relationship Id="rId280" Type="http://schemas.openxmlformats.org/officeDocument/2006/relationships/image" Target="media/image243.wmf"/><Relationship Id="rId315" Type="http://schemas.openxmlformats.org/officeDocument/2006/relationships/image" Target="media/image278.wmf"/><Relationship Id="rId336" Type="http://schemas.openxmlformats.org/officeDocument/2006/relationships/image" Target="media/image299.wmf"/><Relationship Id="rId357" Type="http://schemas.openxmlformats.org/officeDocument/2006/relationships/image" Target="media/image320.wmf"/><Relationship Id="rId54" Type="http://schemas.openxmlformats.org/officeDocument/2006/relationships/image" Target="media/image18.wmf"/><Relationship Id="rId75" Type="http://schemas.openxmlformats.org/officeDocument/2006/relationships/image" Target="media/image39.wmf"/><Relationship Id="rId96" Type="http://schemas.openxmlformats.org/officeDocument/2006/relationships/image" Target="media/image60.wmf"/><Relationship Id="rId140" Type="http://schemas.openxmlformats.org/officeDocument/2006/relationships/image" Target="media/image104.wmf"/><Relationship Id="rId161" Type="http://schemas.openxmlformats.org/officeDocument/2006/relationships/image" Target="media/image125.wmf"/><Relationship Id="rId182" Type="http://schemas.openxmlformats.org/officeDocument/2006/relationships/image" Target="media/image146.wmf"/><Relationship Id="rId217" Type="http://schemas.openxmlformats.org/officeDocument/2006/relationships/image" Target="media/image181.wmf"/><Relationship Id="rId378" Type="http://schemas.openxmlformats.org/officeDocument/2006/relationships/image" Target="media/image341.wmf"/><Relationship Id="rId399" Type="http://schemas.openxmlformats.org/officeDocument/2006/relationships/image" Target="media/image362.wmf"/><Relationship Id="rId403" Type="http://schemas.openxmlformats.org/officeDocument/2006/relationships/image" Target="media/image366.wmf"/><Relationship Id="rId6" Type="http://schemas.openxmlformats.org/officeDocument/2006/relationships/endnotes" Target="endnotes.xml"/><Relationship Id="rId238" Type="http://schemas.openxmlformats.org/officeDocument/2006/relationships/image" Target="media/image202.wmf"/><Relationship Id="rId259" Type="http://schemas.openxmlformats.org/officeDocument/2006/relationships/image" Target="media/image223.wmf"/><Relationship Id="rId424" Type="http://schemas.openxmlformats.org/officeDocument/2006/relationships/hyperlink" Target="http://www.torgi.gov.ru" TargetMode="External"/><Relationship Id="rId23" Type="http://schemas.openxmlformats.org/officeDocument/2006/relationships/hyperlink" Target="consultantplus://offline/ref=EB176A2D90C5C8EFA4F01461BD1B99A9F58E7FA68EBF15A0DAC39F7073129415898A12F031E8235D59468BFE796983370D12358CE95CB06CR5N8M" TargetMode="External"/><Relationship Id="rId119" Type="http://schemas.openxmlformats.org/officeDocument/2006/relationships/image" Target="media/image83.wmf"/><Relationship Id="rId270" Type="http://schemas.openxmlformats.org/officeDocument/2006/relationships/image" Target="media/image233.wmf"/><Relationship Id="rId291" Type="http://schemas.openxmlformats.org/officeDocument/2006/relationships/image" Target="media/image254.wmf"/><Relationship Id="rId305" Type="http://schemas.openxmlformats.org/officeDocument/2006/relationships/image" Target="media/image268.wmf"/><Relationship Id="rId326" Type="http://schemas.openxmlformats.org/officeDocument/2006/relationships/image" Target="media/image289.wmf"/><Relationship Id="rId347" Type="http://schemas.openxmlformats.org/officeDocument/2006/relationships/image" Target="media/image310.wmf"/><Relationship Id="rId44" Type="http://schemas.openxmlformats.org/officeDocument/2006/relationships/image" Target="media/image8.wmf"/><Relationship Id="rId65" Type="http://schemas.openxmlformats.org/officeDocument/2006/relationships/image" Target="media/image29.wmf"/><Relationship Id="rId86" Type="http://schemas.openxmlformats.org/officeDocument/2006/relationships/image" Target="media/image50.wmf"/><Relationship Id="rId130" Type="http://schemas.openxmlformats.org/officeDocument/2006/relationships/image" Target="media/image94.wmf"/><Relationship Id="rId151" Type="http://schemas.openxmlformats.org/officeDocument/2006/relationships/image" Target="media/image115.wmf"/><Relationship Id="rId368" Type="http://schemas.openxmlformats.org/officeDocument/2006/relationships/image" Target="media/image331.wmf"/><Relationship Id="rId389" Type="http://schemas.openxmlformats.org/officeDocument/2006/relationships/image" Target="media/image352.wmf"/><Relationship Id="rId172" Type="http://schemas.openxmlformats.org/officeDocument/2006/relationships/image" Target="media/image136.wmf"/><Relationship Id="rId193" Type="http://schemas.openxmlformats.org/officeDocument/2006/relationships/image" Target="media/image157.wmf"/><Relationship Id="rId207" Type="http://schemas.openxmlformats.org/officeDocument/2006/relationships/image" Target="media/image171.wmf"/><Relationship Id="rId228" Type="http://schemas.openxmlformats.org/officeDocument/2006/relationships/image" Target="media/image192.wmf"/><Relationship Id="rId249" Type="http://schemas.openxmlformats.org/officeDocument/2006/relationships/image" Target="media/image213.wmf"/><Relationship Id="rId414" Type="http://schemas.openxmlformats.org/officeDocument/2006/relationships/image" Target="media/image377.wmf"/><Relationship Id="rId435" Type="http://schemas.openxmlformats.org/officeDocument/2006/relationships/theme" Target="theme/theme1.xml"/><Relationship Id="rId13" Type="http://schemas.openxmlformats.org/officeDocument/2006/relationships/hyperlink" Target="consultantplus://offline/ref=58FCB459F0C9CFBF44B3A46736B4AE3C4D0EDDCE3C2D06D16286437B21419F48A4E0D1030311F2F0CBE21029D2C01E337E1D7ADE292DH6QBM" TargetMode="External"/><Relationship Id="rId109" Type="http://schemas.openxmlformats.org/officeDocument/2006/relationships/image" Target="media/image73.wmf"/><Relationship Id="rId260" Type="http://schemas.openxmlformats.org/officeDocument/2006/relationships/image" Target="media/image224.wmf"/><Relationship Id="rId281" Type="http://schemas.openxmlformats.org/officeDocument/2006/relationships/image" Target="media/image244.wmf"/><Relationship Id="rId316" Type="http://schemas.openxmlformats.org/officeDocument/2006/relationships/image" Target="media/image279.wmf"/><Relationship Id="rId337" Type="http://schemas.openxmlformats.org/officeDocument/2006/relationships/image" Target="media/image300.wmf"/><Relationship Id="rId34" Type="http://schemas.openxmlformats.org/officeDocument/2006/relationships/hyperlink" Target="consultantplus://offline/ref=D9586638970EB31A67862BC577F6B30292CFA224740509474F025624563A0F618A75CAFB47057DBDF53B3DAB519B4EC9C7A2AA90CD15SDaAM" TargetMode="External"/><Relationship Id="rId55" Type="http://schemas.openxmlformats.org/officeDocument/2006/relationships/image" Target="media/image19.wmf"/><Relationship Id="rId76" Type="http://schemas.openxmlformats.org/officeDocument/2006/relationships/image" Target="media/image40.wmf"/><Relationship Id="rId97" Type="http://schemas.openxmlformats.org/officeDocument/2006/relationships/image" Target="media/image61.wmf"/><Relationship Id="rId120" Type="http://schemas.openxmlformats.org/officeDocument/2006/relationships/image" Target="media/image84.wmf"/><Relationship Id="rId141" Type="http://schemas.openxmlformats.org/officeDocument/2006/relationships/image" Target="media/image105.wmf"/><Relationship Id="rId358" Type="http://schemas.openxmlformats.org/officeDocument/2006/relationships/image" Target="media/image321.wmf"/><Relationship Id="rId379" Type="http://schemas.openxmlformats.org/officeDocument/2006/relationships/image" Target="media/image342.wmf"/><Relationship Id="rId7" Type="http://schemas.openxmlformats.org/officeDocument/2006/relationships/image" Target="media/image2.png"/><Relationship Id="rId162" Type="http://schemas.openxmlformats.org/officeDocument/2006/relationships/image" Target="media/image126.wmf"/><Relationship Id="rId183" Type="http://schemas.openxmlformats.org/officeDocument/2006/relationships/image" Target="media/image147.wmf"/><Relationship Id="rId218" Type="http://schemas.openxmlformats.org/officeDocument/2006/relationships/image" Target="media/image182.wmf"/><Relationship Id="rId239" Type="http://schemas.openxmlformats.org/officeDocument/2006/relationships/image" Target="media/image203.wmf"/><Relationship Id="rId390" Type="http://schemas.openxmlformats.org/officeDocument/2006/relationships/image" Target="media/image353.wmf"/><Relationship Id="rId404" Type="http://schemas.openxmlformats.org/officeDocument/2006/relationships/image" Target="media/image367.wmf"/><Relationship Id="rId425" Type="http://schemas.openxmlformats.org/officeDocument/2006/relationships/hyperlink" Target="http://www.uprio.ru" TargetMode="External"/><Relationship Id="rId250" Type="http://schemas.openxmlformats.org/officeDocument/2006/relationships/image" Target="media/image214.wmf"/><Relationship Id="rId271" Type="http://schemas.openxmlformats.org/officeDocument/2006/relationships/image" Target="media/image234.wmf"/><Relationship Id="rId292" Type="http://schemas.openxmlformats.org/officeDocument/2006/relationships/image" Target="media/image255.wmf"/><Relationship Id="rId306" Type="http://schemas.openxmlformats.org/officeDocument/2006/relationships/image" Target="media/image269.wmf"/><Relationship Id="rId24" Type="http://schemas.openxmlformats.org/officeDocument/2006/relationships/hyperlink" Target="consultantplus://offline/ref=995764049D2C464DC4B232C780653F58A08996FF429E3456908109C8AB5584EE3263D4532A9396752F4F77A7AA48252E2343810C7AEF0866f5aCM" TargetMode="External"/><Relationship Id="rId45" Type="http://schemas.openxmlformats.org/officeDocument/2006/relationships/image" Target="media/image9.wmf"/><Relationship Id="rId66" Type="http://schemas.openxmlformats.org/officeDocument/2006/relationships/image" Target="media/image30.wmf"/><Relationship Id="rId87" Type="http://schemas.openxmlformats.org/officeDocument/2006/relationships/image" Target="media/image51.wmf"/><Relationship Id="rId110" Type="http://schemas.openxmlformats.org/officeDocument/2006/relationships/image" Target="media/image74.wmf"/><Relationship Id="rId131" Type="http://schemas.openxmlformats.org/officeDocument/2006/relationships/image" Target="media/image95.wmf"/><Relationship Id="rId327" Type="http://schemas.openxmlformats.org/officeDocument/2006/relationships/image" Target="media/image290.wmf"/><Relationship Id="rId348" Type="http://schemas.openxmlformats.org/officeDocument/2006/relationships/image" Target="media/image311.wmf"/><Relationship Id="rId369" Type="http://schemas.openxmlformats.org/officeDocument/2006/relationships/image" Target="media/image332.wmf"/><Relationship Id="rId152" Type="http://schemas.openxmlformats.org/officeDocument/2006/relationships/image" Target="media/image116.wmf"/><Relationship Id="rId173" Type="http://schemas.openxmlformats.org/officeDocument/2006/relationships/image" Target="media/image137.wmf"/><Relationship Id="rId194" Type="http://schemas.openxmlformats.org/officeDocument/2006/relationships/image" Target="media/image158.wmf"/><Relationship Id="rId208" Type="http://schemas.openxmlformats.org/officeDocument/2006/relationships/image" Target="media/image172.wmf"/><Relationship Id="rId229" Type="http://schemas.openxmlformats.org/officeDocument/2006/relationships/image" Target="media/image193.wmf"/><Relationship Id="rId380" Type="http://schemas.openxmlformats.org/officeDocument/2006/relationships/image" Target="media/image343.wmf"/><Relationship Id="rId415" Type="http://schemas.openxmlformats.org/officeDocument/2006/relationships/image" Target="media/image378.wmf"/><Relationship Id="rId240" Type="http://schemas.openxmlformats.org/officeDocument/2006/relationships/image" Target="media/image204.wmf"/><Relationship Id="rId261" Type="http://schemas.openxmlformats.org/officeDocument/2006/relationships/image" Target="media/image225.wmf"/><Relationship Id="rId14" Type="http://schemas.openxmlformats.org/officeDocument/2006/relationships/hyperlink" Target="consultantplus://offline/ref=8C2160BCEF103A11637140275CEE6DF8D474735165F5C73C024CEC4ACC74BAF11D4388D8B31AEACAA1BA7E68C6C241FAB7E360E8D8B3BEE6ME4EL" TargetMode="External"/><Relationship Id="rId35" Type="http://schemas.openxmlformats.org/officeDocument/2006/relationships/hyperlink" Target="consultantplus://offline/ref=E4D1F786BC34A556E0C1CFF9CBEBFC26090433660F98A5858F4526D17EB33934133A70E00C89A645BEE4442495lBy6M" TargetMode="External"/><Relationship Id="rId56" Type="http://schemas.openxmlformats.org/officeDocument/2006/relationships/image" Target="media/image20.wmf"/><Relationship Id="rId77" Type="http://schemas.openxmlformats.org/officeDocument/2006/relationships/image" Target="media/image41.wmf"/><Relationship Id="rId100" Type="http://schemas.openxmlformats.org/officeDocument/2006/relationships/image" Target="media/image64.wmf"/><Relationship Id="rId282" Type="http://schemas.openxmlformats.org/officeDocument/2006/relationships/image" Target="media/image245.wmf"/><Relationship Id="rId317" Type="http://schemas.openxmlformats.org/officeDocument/2006/relationships/image" Target="media/image280.wmf"/><Relationship Id="rId338" Type="http://schemas.openxmlformats.org/officeDocument/2006/relationships/image" Target="media/image301.wmf"/><Relationship Id="rId359" Type="http://schemas.openxmlformats.org/officeDocument/2006/relationships/image" Target="media/image322.wmf"/><Relationship Id="rId8" Type="http://schemas.openxmlformats.org/officeDocument/2006/relationships/hyperlink" Target="consultantplus://offline/ref=58FCB459F0C9CFBF44B3A46736B4AE3C4D0EDDCE3C2D06D16286437B21419F48A4E0D103011EFAF0CBE21029D2C01E337E1D7ADE292DH6QBM" TargetMode="External"/><Relationship Id="rId98" Type="http://schemas.openxmlformats.org/officeDocument/2006/relationships/image" Target="media/image62.wmf"/><Relationship Id="rId121" Type="http://schemas.openxmlformats.org/officeDocument/2006/relationships/image" Target="media/image85.wmf"/><Relationship Id="rId142" Type="http://schemas.openxmlformats.org/officeDocument/2006/relationships/image" Target="media/image106.wmf"/><Relationship Id="rId163" Type="http://schemas.openxmlformats.org/officeDocument/2006/relationships/image" Target="media/image127.wmf"/><Relationship Id="rId184" Type="http://schemas.openxmlformats.org/officeDocument/2006/relationships/image" Target="media/image148.wmf"/><Relationship Id="rId219" Type="http://schemas.openxmlformats.org/officeDocument/2006/relationships/image" Target="media/image183.wmf"/><Relationship Id="rId370" Type="http://schemas.openxmlformats.org/officeDocument/2006/relationships/image" Target="media/image333.wmf"/><Relationship Id="rId391" Type="http://schemas.openxmlformats.org/officeDocument/2006/relationships/image" Target="media/image354.wmf"/><Relationship Id="rId405" Type="http://schemas.openxmlformats.org/officeDocument/2006/relationships/image" Target="media/image368.wmf"/><Relationship Id="rId426" Type="http://schemas.openxmlformats.org/officeDocument/2006/relationships/hyperlink" Target="http://www.admdubrovka.ru" TargetMode="External"/><Relationship Id="rId230" Type="http://schemas.openxmlformats.org/officeDocument/2006/relationships/image" Target="media/image194.wmf"/><Relationship Id="rId251" Type="http://schemas.openxmlformats.org/officeDocument/2006/relationships/image" Target="media/image215.wmf"/><Relationship Id="rId25" Type="http://schemas.openxmlformats.org/officeDocument/2006/relationships/hyperlink" Target="consultantplus://offline/ref=995764049D2C464DC4B232C780653F58A08996FF429E3456908109C8AB5584EE3263D4532A9396752F4F77A7AA48252E2343810C7AEF0866f5aCM" TargetMode="External"/><Relationship Id="rId46" Type="http://schemas.openxmlformats.org/officeDocument/2006/relationships/image" Target="media/image10.wmf"/><Relationship Id="rId67" Type="http://schemas.openxmlformats.org/officeDocument/2006/relationships/image" Target="media/image31.wmf"/><Relationship Id="rId272" Type="http://schemas.openxmlformats.org/officeDocument/2006/relationships/image" Target="media/image235.wmf"/><Relationship Id="rId293" Type="http://schemas.openxmlformats.org/officeDocument/2006/relationships/image" Target="media/image256.wmf"/><Relationship Id="rId307" Type="http://schemas.openxmlformats.org/officeDocument/2006/relationships/image" Target="media/image270.wmf"/><Relationship Id="rId328" Type="http://schemas.openxmlformats.org/officeDocument/2006/relationships/image" Target="media/image291.wmf"/><Relationship Id="rId349" Type="http://schemas.openxmlformats.org/officeDocument/2006/relationships/image" Target="media/image312.wmf"/><Relationship Id="rId88" Type="http://schemas.openxmlformats.org/officeDocument/2006/relationships/image" Target="media/image52.wmf"/><Relationship Id="rId111" Type="http://schemas.openxmlformats.org/officeDocument/2006/relationships/image" Target="media/image75.wmf"/><Relationship Id="rId132" Type="http://schemas.openxmlformats.org/officeDocument/2006/relationships/image" Target="media/image96.wmf"/><Relationship Id="rId153" Type="http://schemas.openxmlformats.org/officeDocument/2006/relationships/image" Target="media/image117.wmf"/><Relationship Id="rId174" Type="http://schemas.openxmlformats.org/officeDocument/2006/relationships/image" Target="media/image138.wmf"/><Relationship Id="rId195" Type="http://schemas.openxmlformats.org/officeDocument/2006/relationships/image" Target="media/image159.wmf"/><Relationship Id="rId209" Type="http://schemas.openxmlformats.org/officeDocument/2006/relationships/image" Target="media/image173.wmf"/><Relationship Id="rId360" Type="http://schemas.openxmlformats.org/officeDocument/2006/relationships/image" Target="media/image323.wmf"/><Relationship Id="rId381" Type="http://schemas.openxmlformats.org/officeDocument/2006/relationships/image" Target="media/image344.wmf"/><Relationship Id="rId416" Type="http://schemas.openxmlformats.org/officeDocument/2006/relationships/image" Target="media/image379.wmf"/><Relationship Id="rId220" Type="http://schemas.openxmlformats.org/officeDocument/2006/relationships/image" Target="media/image184.wmf"/><Relationship Id="rId241" Type="http://schemas.openxmlformats.org/officeDocument/2006/relationships/image" Target="media/image205.wmf"/><Relationship Id="rId15" Type="http://schemas.openxmlformats.org/officeDocument/2006/relationships/hyperlink" Target="consultantplus://offline/ref=8C2160BCEF103A11637140275CEE6DF8D474735165F5C73C024CEC4ACC74BAF11D4388DCB111BB9AE0E4273B87894CFBACFF60EAMC4FL" TargetMode="External"/><Relationship Id="rId36" Type="http://schemas.openxmlformats.org/officeDocument/2006/relationships/hyperlink" Target="consultantplus://offline/ref=2E3ED48EC9D973FA4194AC881386F37EBAD53DD38208C5B2682C633CD459E4AA69F5291FAC78566ED3A470CF271FFCF9FE30B6F905DA8740B8JEN" TargetMode="External"/><Relationship Id="rId57" Type="http://schemas.openxmlformats.org/officeDocument/2006/relationships/image" Target="media/image21.wmf"/><Relationship Id="rId262" Type="http://schemas.openxmlformats.org/officeDocument/2006/relationships/image" Target="media/image226.wmf"/><Relationship Id="rId283" Type="http://schemas.openxmlformats.org/officeDocument/2006/relationships/image" Target="media/image246.wmf"/><Relationship Id="rId318" Type="http://schemas.openxmlformats.org/officeDocument/2006/relationships/image" Target="media/image281.wmf"/><Relationship Id="rId339" Type="http://schemas.openxmlformats.org/officeDocument/2006/relationships/image" Target="media/image302.wmf"/><Relationship Id="rId78" Type="http://schemas.openxmlformats.org/officeDocument/2006/relationships/image" Target="media/image42.wmf"/><Relationship Id="rId99" Type="http://schemas.openxmlformats.org/officeDocument/2006/relationships/image" Target="media/image63.wmf"/><Relationship Id="rId101" Type="http://schemas.openxmlformats.org/officeDocument/2006/relationships/image" Target="media/image65.wmf"/><Relationship Id="rId122" Type="http://schemas.openxmlformats.org/officeDocument/2006/relationships/image" Target="media/image86.wmf"/><Relationship Id="rId143" Type="http://schemas.openxmlformats.org/officeDocument/2006/relationships/image" Target="media/image107.wmf"/><Relationship Id="rId164" Type="http://schemas.openxmlformats.org/officeDocument/2006/relationships/image" Target="media/image128.wmf"/><Relationship Id="rId185" Type="http://schemas.openxmlformats.org/officeDocument/2006/relationships/image" Target="media/image149.wmf"/><Relationship Id="rId350" Type="http://schemas.openxmlformats.org/officeDocument/2006/relationships/image" Target="media/image313.wmf"/><Relationship Id="rId371" Type="http://schemas.openxmlformats.org/officeDocument/2006/relationships/image" Target="media/image334.wmf"/><Relationship Id="rId406" Type="http://schemas.openxmlformats.org/officeDocument/2006/relationships/image" Target="media/image369.wmf"/><Relationship Id="rId9" Type="http://schemas.openxmlformats.org/officeDocument/2006/relationships/hyperlink" Target="consultantplus://offline/ref=58FCB459F0C9CFBF44B3A46736B4AE3C4D0EDDCE3C2D06D16286437B21419F48A4E0D103011EFAF0CBE21029D2C01E337E1D7ADE292DH6QBM" TargetMode="External"/><Relationship Id="rId210" Type="http://schemas.openxmlformats.org/officeDocument/2006/relationships/image" Target="media/image174.wmf"/><Relationship Id="rId392" Type="http://schemas.openxmlformats.org/officeDocument/2006/relationships/image" Target="media/image355.wmf"/><Relationship Id="rId427" Type="http://schemas.openxmlformats.org/officeDocument/2006/relationships/hyperlink" Target="http://www.torgi.gov.ru" TargetMode="External"/><Relationship Id="rId26" Type="http://schemas.openxmlformats.org/officeDocument/2006/relationships/hyperlink" Target="consultantplus://offline/ref=995764049D2C464DC4B232C780653F58A08996FF429E3456908109C8AB5584EE3263D4532A9396752E4F77A7AA48252E2343810C7AEF0866f5aCM" TargetMode="External"/><Relationship Id="rId231" Type="http://schemas.openxmlformats.org/officeDocument/2006/relationships/image" Target="media/image195.wmf"/><Relationship Id="rId252" Type="http://schemas.openxmlformats.org/officeDocument/2006/relationships/image" Target="media/image216.wmf"/><Relationship Id="rId273" Type="http://schemas.openxmlformats.org/officeDocument/2006/relationships/image" Target="media/image236.wmf"/><Relationship Id="rId294" Type="http://schemas.openxmlformats.org/officeDocument/2006/relationships/image" Target="media/image257.wmf"/><Relationship Id="rId308" Type="http://schemas.openxmlformats.org/officeDocument/2006/relationships/image" Target="media/image271.wmf"/><Relationship Id="rId329" Type="http://schemas.openxmlformats.org/officeDocument/2006/relationships/image" Target="media/image292.wmf"/><Relationship Id="rId47" Type="http://schemas.openxmlformats.org/officeDocument/2006/relationships/image" Target="media/image11.wmf"/><Relationship Id="rId68" Type="http://schemas.openxmlformats.org/officeDocument/2006/relationships/image" Target="media/image32.wmf"/><Relationship Id="rId89" Type="http://schemas.openxmlformats.org/officeDocument/2006/relationships/image" Target="media/image53.wmf"/><Relationship Id="rId112" Type="http://schemas.openxmlformats.org/officeDocument/2006/relationships/image" Target="media/image76.wmf"/><Relationship Id="rId133" Type="http://schemas.openxmlformats.org/officeDocument/2006/relationships/image" Target="media/image97.wmf"/><Relationship Id="rId154" Type="http://schemas.openxmlformats.org/officeDocument/2006/relationships/image" Target="media/image118.wmf"/><Relationship Id="rId175" Type="http://schemas.openxmlformats.org/officeDocument/2006/relationships/image" Target="media/image139.wmf"/><Relationship Id="rId340" Type="http://schemas.openxmlformats.org/officeDocument/2006/relationships/image" Target="media/image303.wmf"/><Relationship Id="rId361" Type="http://schemas.openxmlformats.org/officeDocument/2006/relationships/image" Target="media/image324.wmf"/><Relationship Id="rId196" Type="http://schemas.openxmlformats.org/officeDocument/2006/relationships/image" Target="media/image160.wmf"/><Relationship Id="rId200" Type="http://schemas.openxmlformats.org/officeDocument/2006/relationships/image" Target="media/image164.wmf"/><Relationship Id="rId382" Type="http://schemas.openxmlformats.org/officeDocument/2006/relationships/image" Target="media/image345.wmf"/><Relationship Id="rId417" Type="http://schemas.openxmlformats.org/officeDocument/2006/relationships/image" Target="media/image380.wmf"/><Relationship Id="rId16" Type="http://schemas.openxmlformats.org/officeDocument/2006/relationships/hyperlink" Target="http://pravo-minjust.ru" TargetMode="External"/><Relationship Id="rId221" Type="http://schemas.openxmlformats.org/officeDocument/2006/relationships/image" Target="media/image185.wmf"/><Relationship Id="rId242" Type="http://schemas.openxmlformats.org/officeDocument/2006/relationships/image" Target="media/image206.png"/><Relationship Id="rId263" Type="http://schemas.openxmlformats.org/officeDocument/2006/relationships/image" Target="media/image227.wmf"/><Relationship Id="rId284" Type="http://schemas.openxmlformats.org/officeDocument/2006/relationships/image" Target="media/image247.wmf"/><Relationship Id="rId319" Type="http://schemas.openxmlformats.org/officeDocument/2006/relationships/image" Target="media/image282.wmf"/><Relationship Id="rId37" Type="http://schemas.openxmlformats.org/officeDocument/2006/relationships/hyperlink" Target="http://www.admdubrovka.ru" TargetMode="External"/><Relationship Id="rId58" Type="http://schemas.openxmlformats.org/officeDocument/2006/relationships/image" Target="media/image22.wmf"/><Relationship Id="rId79" Type="http://schemas.openxmlformats.org/officeDocument/2006/relationships/image" Target="media/image43.wmf"/><Relationship Id="rId102" Type="http://schemas.openxmlformats.org/officeDocument/2006/relationships/image" Target="media/image66.wmf"/><Relationship Id="rId123" Type="http://schemas.openxmlformats.org/officeDocument/2006/relationships/image" Target="media/image87.wmf"/><Relationship Id="rId144" Type="http://schemas.openxmlformats.org/officeDocument/2006/relationships/image" Target="media/image108.wmf"/><Relationship Id="rId330" Type="http://schemas.openxmlformats.org/officeDocument/2006/relationships/image" Target="media/image293.wmf"/><Relationship Id="rId90" Type="http://schemas.openxmlformats.org/officeDocument/2006/relationships/image" Target="media/image54.wmf"/><Relationship Id="rId165" Type="http://schemas.openxmlformats.org/officeDocument/2006/relationships/image" Target="media/image129.wmf"/><Relationship Id="rId186" Type="http://schemas.openxmlformats.org/officeDocument/2006/relationships/image" Target="media/image150.wmf"/><Relationship Id="rId351" Type="http://schemas.openxmlformats.org/officeDocument/2006/relationships/image" Target="media/image314.wmf"/><Relationship Id="rId372" Type="http://schemas.openxmlformats.org/officeDocument/2006/relationships/image" Target="media/image335.wmf"/><Relationship Id="rId393" Type="http://schemas.openxmlformats.org/officeDocument/2006/relationships/image" Target="media/image356.wmf"/><Relationship Id="rId407" Type="http://schemas.openxmlformats.org/officeDocument/2006/relationships/image" Target="media/image370.wmf"/><Relationship Id="rId428" Type="http://schemas.openxmlformats.org/officeDocument/2006/relationships/hyperlink" Target="http://www.torgi.gov.ru" TargetMode="External"/><Relationship Id="rId211" Type="http://schemas.openxmlformats.org/officeDocument/2006/relationships/image" Target="media/image175.wmf"/><Relationship Id="rId232" Type="http://schemas.openxmlformats.org/officeDocument/2006/relationships/image" Target="media/image196.wmf"/><Relationship Id="rId253" Type="http://schemas.openxmlformats.org/officeDocument/2006/relationships/image" Target="media/image217.wmf"/><Relationship Id="rId274" Type="http://schemas.openxmlformats.org/officeDocument/2006/relationships/image" Target="media/image237.wmf"/><Relationship Id="rId295" Type="http://schemas.openxmlformats.org/officeDocument/2006/relationships/image" Target="media/image258.wmf"/><Relationship Id="rId309" Type="http://schemas.openxmlformats.org/officeDocument/2006/relationships/image" Target="media/image272.wmf"/><Relationship Id="rId27" Type="http://schemas.openxmlformats.org/officeDocument/2006/relationships/hyperlink" Target="consultantplus://offline/ref=995764049D2C464DC4B232C780653F58A08996FF429E3456908109C8AB5584EE3263D4532A9396752E4F77A7AA48252E2343810C7AEF0866f5aCM" TargetMode="External"/><Relationship Id="rId48" Type="http://schemas.openxmlformats.org/officeDocument/2006/relationships/image" Target="media/image12.wmf"/><Relationship Id="rId69" Type="http://schemas.openxmlformats.org/officeDocument/2006/relationships/image" Target="media/image33.wmf"/><Relationship Id="rId113" Type="http://schemas.openxmlformats.org/officeDocument/2006/relationships/image" Target="media/image77.wmf"/><Relationship Id="rId134" Type="http://schemas.openxmlformats.org/officeDocument/2006/relationships/image" Target="media/image98.wmf"/><Relationship Id="rId320" Type="http://schemas.openxmlformats.org/officeDocument/2006/relationships/image" Target="media/image283.wmf"/><Relationship Id="rId80" Type="http://schemas.openxmlformats.org/officeDocument/2006/relationships/image" Target="media/image44.wmf"/><Relationship Id="rId155" Type="http://schemas.openxmlformats.org/officeDocument/2006/relationships/image" Target="media/image119.wmf"/><Relationship Id="rId176" Type="http://schemas.openxmlformats.org/officeDocument/2006/relationships/image" Target="media/image140.wmf"/><Relationship Id="rId197" Type="http://schemas.openxmlformats.org/officeDocument/2006/relationships/image" Target="media/image161.wmf"/><Relationship Id="rId341" Type="http://schemas.openxmlformats.org/officeDocument/2006/relationships/image" Target="media/image304.wmf"/><Relationship Id="rId362" Type="http://schemas.openxmlformats.org/officeDocument/2006/relationships/image" Target="media/image325.wmf"/><Relationship Id="rId383" Type="http://schemas.openxmlformats.org/officeDocument/2006/relationships/image" Target="media/image346.wmf"/><Relationship Id="rId418" Type="http://schemas.openxmlformats.org/officeDocument/2006/relationships/image" Target="media/image381.wmf"/><Relationship Id="rId201" Type="http://schemas.openxmlformats.org/officeDocument/2006/relationships/image" Target="media/image165.wmf"/><Relationship Id="rId222" Type="http://schemas.openxmlformats.org/officeDocument/2006/relationships/image" Target="media/image186.wmf"/><Relationship Id="rId243" Type="http://schemas.openxmlformats.org/officeDocument/2006/relationships/image" Target="media/image207.png"/><Relationship Id="rId264" Type="http://schemas.openxmlformats.org/officeDocument/2006/relationships/image" Target="media/image228.wmf"/><Relationship Id="rId285" Type="http://schemas.openxmlformats.org/officeDocument/2006/relationships/image" Target="media/image248.wmf"/><Relationship Id="rId17" Type="http://schemas.openxmlformats.org/officeDocument/2006/relationships/hyperlink" Target="http://&#1087;&#1088;&#1072;&#1074;&#1086;-&#1084;&#1080;&#1085;&#1102;&#1089;&#1090;.&#1088;&#1092;" TargetMode="External"/><Relationship Id="rId38" Type="http://schemas.openxmlformats.org/officeDocument/2006/relationships/hyperlink" Target="http://www.admdubrovka.ru" TargetMode="External"/><Relationship Id="rId59" Type="http://schemas.openxmlformats.org/officeDocument/2006/relationships/image" Target="media/image23.wmf"/><Relationship Id="rId103" Type="http://schemas.openxmlformats.org/officeDocument/2006/relationships/image" Target="media/image67.wmf"/><Relationship Id="rId124" Type="http://schemas.openxmlformats.org/officeDocument/2006/relationships/image" Target="media/image88.wmf"/><Relationship Id="rId310" Type="http://schemas.openxmlformats.org/officeDocument/2006/relationships/image" Target="media/image273.wmf"/><Relationship Id="rId70" Type="http://schemas.openxmlformats.org/officeDocument/2006/relationships/image" Target="media/image34.wmf"/><Relationship Id="rId91" Type="http://schemas.openxmlformats.org/officeDocument/2006/relationships/image" Target="media/image55.wmf"/><Relationship Id="rId145" Type="http://schemas.openxmlformats.org/officeDocument/2006/relationships/image" Target="media/image109.wmf"/><Relationship Id="rId166" Type="http://schemas.openxmlformats.org/officeDocument/2006/relationships/image" Target="media/image130.wmf"/><Relationship Id="rId187" Type="http://schemas.openxmlformats.org/officeDocument/2006/relationships/image" Target="media/image151.wmf"/><Relationship Id="rId331" Type="http://schemas.openxmlformats.org/officeDocument/2006/relationships/image" Target="media/image294.wmf"/><Relationship Id="rId352" Type="http://schemas.openxmlformats.org/officeDocument/2006/relationships/image" Target="media/image315.wmf"/><Relationship Id="rId373" Type="http://schemas.openxmlformats.org/officeDocument/2006/relationships/image" Target="media/image336.wmf"/><Relationship Id="rId394" Type="http://schemas.openxmlformats.org/officeDocument/2006/relationships/image" Target="media/image357.wmf"/><Relationship Id="rId408" Type="http://schemas.openxmlformats.org/officeDocument/2006/relationships/image" Target="media/image371.wmf"/><Relationship Id="rId429" Type="http://schemas.openxmlformats.org/officeDocument/2006/relationships/hyperlink" Target="http://www.admdubrovka.ru" TargetMode="External"/><Relationship Id="rId1" Type="http://schemas.openxmlformats.org/officeDocument/2006/relationships/numbering" Target="numbering.xml"/><Relationship Id="rId212" Type="http://schemas.openxmlformats.org/officeDocument/2006/relationships/image" Target="media/image176.wmf"/><Relationship Id="rId233" Type="http://schemas.openxmlformats.org/officeDocument/2006/relationships/image" Target="media/image197.wmf"/><Relationship Id="rId254" Type="http://schemas.openxmlformats.org/officeDocument/2006/relationships/image" Target="media/image218.wmf"/><Relationship Id="rId28" Type="http://schemas.openxmlformats.org/officeDocument/2006/relationships/hyperlink" Target="consultantplus://offline/ref=995764049D2C464DC4B232C780653F58A08996FF429E3456908109C8AB5584EE3263D4532A9396752E4F77A7AA48252E2343810C7AEF0866f5aCM" TargetMode="External"/><Relationship Id="rId49" Type="http://schemas.openxmlformats.org/officeDocument/2006/relationships/image" Target="media/image13.wmf"/><Relationship Id="rId114" Type="http://schemas.openxmlformats.org/officeDocument/2006/relationships/image" Target="media/image78.wmf"/><Relationship Id="rId275" Type="http://schemas.openxmlformats.org/officeDocument/2006/relationships/image" Target="media/image238.wmf"/><Relationship Id="rId296" Type="http://schemas.openxmlformats.org/officeDocument/2006/relationships/image" Target="media/image259.wmf"/><Relationship Id="rId300" Type="http://schemas.openxmlformats.org/officeDocument/2006/relationships/image" Target="media/image263.wmf"/><Relationship Id="rId60" Type="http://schemas.openxmlformats.org/officeDocument/2006/relationships/image" Target="media/image24.wmf"/><Relationship Id="rId81" Type="http://schemas.openxmlformats.org/officeDocument/2006/relationships/image" Target="media/image45.wmf"/><Relationship Id="rId135" Type="http://schemas.openxmlformats.org/officeDocument/2006/relationships/image" Target="media/image99.wmf"/><Relationship Id="rId156" Type="http://schemas.openxmlformats.org/officeDocument/2006/relationships/image" Target="media/image120.wmf"/><Relationship Id="rId177" Type="http://schemas.openxmlformats.org/officeDocument/2006/relationships/image" Target="media/image141.wmf"/><Relationship Id="rId198" Type="http://schemas.openxmlformats.org/officeDocument/2006/relationships/image" Target="media/image162.wmf"/><Relationship Id="rId321" Type="http://schemas.openxmlformats.org/officeDocument/2006/relationships/image" Target="media/image284.wmf"/><Relationship Id="rId342" Type="http://schemas.openxmlformats.org/officeDocument/2006/relationships/image" Target="media/image305.wmf"/><Relationship Id="rId363" Type="http://schemas.openxmlformats.org/officeDocument/2006/relationships/image" Target="media/image326.wmf"/><Relationship Id="rId384" Type="http://schemas.openxmlformats.org/officeDocument/2006/relationships/image" Target="media/image347.wmf"/><Relationship Id="rId419" Type="http://schemas.openxmlformats.org/officeDocument/2006/relationships/image" Target="media/image382.wmf"/><Relationship Id="rId202" Type="http://schemas.openxmlformats.org/officeDocument/2006/relationships/image" Target="media/image166.wmf"/><Relationship Id="rId223" Type="http://schemas.openxmlformats.org/officeDocument/2006/relationships/image" Target="media/image187.wmf"/><Relationship Id="rId244" Type="http://schemas.openxmlformats.org/officeDocument/2006/relationships/image" Target="media/image208.wmf"/><Relationship Id="rId430" Type="http://schemas.openxmlformats.org/officeDocument/2006/relationships/hyperlink" Target="http://www.torgi.gov.ru" TargetMode="External"/><Relationship Id="rId18" Type="http://schemas.openxmlformats.org/officeDocument/2006/relationships/hyperlink" Target="http://gov.cap.ru/SiteMap.aspx?gov_id=24&amp;id=2058747" TargetMode="External"/><Relationship Id="rId39" Type="http://schemas.openxmlformats.org/officeDocument/2006/relationships/image" Target="media/image3.wmf"/><Relationship Id="rId265" Type="http://schemas.openxmlformats.org/officeDocument/2006/relationships/image" Target="media/image229.wmf"/><Relationship Id="rId286" Type="http://schemas.openxmlformats.org/officeDocument/2006/relationships/image" Target="media/image249.wmf"/><Relationship Id="rId50" Type="http://schemas.openxmlformats.org/officeDocument/2006/relationships/image" Target="media/image14.wmf"/><Relationship Id="rId104" Type="http://schemas.openxmlformats.org/officeDocument/2006/relationships/image" Target="media/image68.wmf"/><Relationship Id="rId125" Type="http://schemas.openxmlformats.org/officeDocument/2006/relationships/image" Target="media/image89.wmf"/><Relationship Id="rId146" Type="http://schemas.openxmlformats.org/officeDocument/2006/relationships/image" Target="media/image110.wmf"/><Relationship Id="rId167" Type="http://schemas.openxmlformats.org/officeDocument/2006/relationships/image" Target="media/image131.wmf"/><Relationship Id="rId188" Type="http://schemas.openxmlformats.org/officeDocument/2006/relationships/image" Target="media/image152.wmf"/><Relationship Id="rId311" Type="http://schemas.openxmlformats.org/officeDocument/2006/relationships/image" Target="media/image274.wmf"/><Relationship Id="rId332" Type="http://schemas.openxmlformats.org/officeDocument/2006/relationships/image" Target="media/image295.wmf"/><Relationship Id="rId353" Type="http://schemas.openxmlformats.org/officeDocument/2006/relationships/image" Target="media/image316.wmf"/><Relationship Id="rId374" Type="http://schemas.openxmlformats.org/officeDocument/2006/relationships/image" Target="media/image337.wmf"/><Relationship Id="rId395" Type="http://schemas.openxmlformats.org/officeDocument/2006/relationships/image" Target="media/image358.wmf"/><Relationship Id="rId409" Type="http://schemas.openxmlformats.org/officeDocument/2006/relationships/image" Target="media/image372.wmf"/><Relationship Id="rId71" Type="http://schemas.openxmlformats.org/officeDocument/2006/relationships/image" Target="media/image35.wmf"/><Relationship Id="rId92" Type="http://schemas.openxmlformats.org/officeDocument/2006/relationships/image" Target="media/image56.wmf"/><Relationship Id="rId213" Type="http://schemas.openxmlformats.org/officeDocument/2006/relationships/image" Target="media/image177.wmf"/><Relationship Id="rId234" Type="http://schemas.openxmlformats.org/officeDocument/2006/relationships/image" Target="media/image198.wmf"/><Relationship Id="rId420" Type="http://schemas.openxmlformats.org/officeDocument/2006/relationships/image" Target="media/image383.wmf"/><Relationship Id="rId2" Type="http://schemas.openxmlformats.org/officeDocument/2006/relationships/styles" Target="styles.xml"/><Relationship Id="rId29" Type="http://schemas.openxmlformats.org/officeDocument/2006/relationships/hyperlink" Target="consultantplus://offline/ref=995764049D2C464DC4B232C780653F58A08996FF429E3456908109C8AB5584EE3263D4532A9396752E4F77A7AA48252E2343810C7AEF0866f5aCM" TargetMode="External"/><Relationship Id="rId255" Type="http://schemas.openxmlformats.org/officeDocument/2006/relationships/image" Target="media/image219.wmf"/><Relationship Id="rId276" Type="http://schemas.openxmlformats.org/officeDocument/2006/relationships/image" Target="media/image239.wmf"/><Relationship Id="rId297" Type="http://schemas.openxmlformats.org/officeDocument/2006/relationships/image" Target="media/image260.wmf"/><Relationship Id="rId40" Type="http://schemas.openxmlformats.org/officeDocument/2006/relationships/image" Target="media/image4.wmf"/><Relationship Id="rId115" Type="http://schemas.openxmlformats.org/officeDocument/2006/relationships/image" Target="media/image79.wmf"/><Relationship Id="rId136" Type="http://schemas.openxmlformats.org/officeDocument/2006/relationships/image" Target="media/image100.wmf"/><Relationship Id="rId157" Type="http://schemas.openxmlformats.org/officeDocument/2006/relationships/image" Target="media/image121.wmf"/><Relationship Id="rId178" Type="http://schemas.openxmlformats.org/officeDocument/2006/relationships/image" Target="media/image142.wmf"/><Relationship Id="rId301" Type="http://schemas.openxmlformats.org/officeDocument/2006/relationships/image" Target="media/image264.wmf"/><Relationship Id="rId322" Type="http://schemas.openxmlformats.org/officeDocument/2006/relationships/image" Target="media/image285.wmf"/><Relationship Id="rId343" Type="http://schemas.openxmlformats.org/officeDocument/2006/relationships/image" Target="media/image306.wmf"/><Relationship Id="rId364" Type="http://schemas.openxmlformats.org/officeDocument/2006/relationships/image" Target="media/image327.wmf"/><Relationship Id="rId61" Type="http://schemas.openxmlformats.org/officeDocument/2006/relationships/image" Target="media/image25.wmf"/><Relationship Id="rId82" Type="http://schemas.openxmlformats.org/officeDocument/2006/relationships/image" Target="media/image46.wmf"/><Relationship Id="rId199" Type="http://schemas.openxmlformats.org/officeDocument/2006/relationships/image" Target="media/image163.wmf"/><Relationship Id="rId203" Type="http://schemas.openxmlformats.org/officeDocument/2006/relationships/image" Target="media/image167.wmf"/><Relationship Id="rId385" Type="http://schemas.openxmlformats.org/officeDocument/2006/relationships/image" Target="media/image348.wmf"/><Relationship Id="rId19" Type="http://schemas.openxmlformats.org/officeDocument/2006/relationships/hyperlink" Target="http://gov.cap.ru/SiteMap.aspx?gov_id=24&amp;id=2058747" TargetMode="External"/><Relationship Id="rId224" Type="http://schemas.openxmlformats.org/officeDocument/2006/relationships/image" Target="media/image188.wmf"/><Relationship Id="rId245" Type="http://schemas.openxmlformats.org/officeDocument/2006/relationships/image" Target="media/image209.wmf"/><Relationship Id="rId266" Type="http://schemas.openxmlformats.org/officeDocument/2006/relationships/image" Target="media/image230.wmf"/><Relationship Id="rId287" Type="http://schemas.openxmlformats.org/officeDocument/2006/relationships/image" Target="media/image250.wmf"/><Relationship Id="rId410" Type="http://schemas.openxmlformats.org/officeDocument/2006/relationships/image" Target="media/image373.wmf"/><Relationship Id="rId431" Type="http://schemas.openxmlformats.org/officeDocument/2006/relationships/hyperlink" Target="http://www.torgi.gov.ru" TargetMode="External"/><Relationship Id="rId30" Type="http://schemas.openxmlformats.org/officeDocument/2006/relationships/hyperlink" Target="http://www.admdubrovka.ru" TargetMode="External"/><Relationship Id="rId105" Type="http://schemas.openxmlformats.org/officeDocument/2006/relationships/image" Target="media/image69.wmf"/><Relationship Id="rId126" Type="http://schemas.openxmlformats.org/officeDocument/2006/relationships/image" Target="media/image90.wmf"/><Relationship Id="rId147" Type="http://schemas.openxmlformats.org/officeDocument/2006/relationships/image" Target="media/image111.wmf"/><Relationship Id="rId168" Type="http://schemas.openxmlformats.org/officeDocument/2006/relationships/image" Target="media/image132.wmf"/><Relationship Id="rId312" Type="http://schemas.openxmlformats.org/officeDocument/2006/relationships/image" Target="media/image275.wmf"/><Relationship Id="rId333" Type="http://schemas.openxmlformats.org/officeDocument/2006/relationships/image" Target="media/image296.wmf"/><Relationship Id="rId354" Type="http://schemas.openxmlformats.org/officeDocument/2006/relationships/image" Target="media/image317.wmf"/><Relationship Id="rId51" Type="http://schemas.openxmlformats.org/officeDocument/2006/relationships/image" Target="media/image15.wmf"/><Relationship Id="rId72" Type="http://schemas.openxmlformats.org/officeDocument/2006/relationships/image" Target="media/image36.wmf"/><Relationship Id="rId93" Type="http://schemas.openxmlformats.org/officeDocument/2006/relationships/image" Target="media/image57.wmf"/><Relationship Id="rId189" Type="http://schemas.openxmlformats.org/officeDocument/2006/relationships/image" Target="media/image153.wmf"/><Relationship Id="rId375" Type="http://schemas.openxmlformats.org/officeDocument/2006/relationships/image" Target="media/image338.wmf"/><Relationship Id="rId396" Type="http://schemas.openxmlformats.org/officeDocument/2006/relationships/image" Target="media/image359.wmf"/><Relationship Id="rId3" Type="http://schemas.openxmlformats.org/officeDocument/2006/relationships/settings" Target="settings.xml"/><Relationship Id="rId214" Type="http://schemas.openxmlformats.org/officeDocument/2006/relationships/image" Target="media/image178.wmf"/><Relationship Id="rId235" Type="http://schemas.openxmlformats.org/officeDocument/2006/relationships/image" Target="media/image199.wmf"/><Relationship Id="rId256" Type="http://schemas.openxmlformats.org/officeDocument/2006/relationships/image" Target="media/image220.wmf"/><Relationship Id="rId277" Type="http://schemas.openxmlformats.org/officeDocument/2006/relationships/image" Target="media/image240.wmf"/><Relationship Id="rId298" Type="http://schemas.openxmlformats.org/officeDocument/2006/relationships/image" Target="media/image261.wmf"/><Relationship Id="rId400" Type="http://schemas.openxmlformats.org/officeDocument/2006/relationships/image" Target="media/image363.wmf"/><Relationship Id="rId421" Type="http://schemas.openxmlformats.org/officeDocument/2006/relationships/hyperlink" Target="http://www.admdubrovka.ru" TargetMode="External"/><Relationship Id="rId116" Type="http://schemas.openxmlformats.org/officeDocument/2006/relationships/image" Target="media/image80.wmf"/><Relationship Id="rId137" Type="http://schemas.openxmlformats.org/officeDocument/2006/relationships/image" Target="media/image101.wmf"/><Relationship Id="rId158" Type="http://schemas.openxmlformats.org/officeDocument/2006/relationships/image" Target="media/image122.wmf"/><Relationship Id="rId302" Type="http://schemas.openxmlformats.org/officeDocument/2006/relationships/image" Target="media/image265.wmf"/><Relationship Id="rId323" Type="http://schemas.openxmlformats.org/officeDocument/2006/relationships/image" Target="media/image286.wmf"/><Relationship Id="rId344" Type="http://schemas.openxmlformats.org/officeDocument/2006/relationships/image" Target="media/image307.wmf"/><Relationship Id="rId20" Type="http://schemas.openxmlformats.org/officeDocument/2006/relationships/hyperlink" Target="consultantplus://offline/ref=EB176A2D90C5C8EFA4F01461BD1B99A9F58E7FA68EBF15A0DAC39F7073129415898A12F031E8235D59468BFE796983370D12358CE95CB06CR5N8M" TargetMode="External"/><Relationship Id="rId41" Type="http://schemas.openxmlformats.org/officeDocument/2006/relationships/image" Target="media/image5.wmf"/><Relationship Id="rId62" Type="http://schemas.openxmlformats.org/officeDocument/2006/relationships/image" Target="media/image26.wmf"/><Relationship Id="rId83" Type="http://schemas.openxmlformats.org/officeDocument/2006/relationships/image" Target="media/image47.wmf"/><Relationship Id="rId179" Type="http://schemas.openxmlformats.org/officeDocument/2006/relationships/image" Target="media/image143.wmf"/><Relationship Id="rId365" Type="http://schemas.openxmlformats.org/officeDocument/2006/relationships/image" Target="media/image328.wmf"/><Relationship Id="rId386" Type="http://schemas.openxmlformats.org/officeDocument/2006/relationships/image" Target="media/image349.wmf"/><Relationship Id="rId190" Type="http://schemas.openxmlformats.org/officeDocument/2006/relationships/image" Target="media/image154.wmf"/><Relationship Id="rId204" Type="http://schemas.openxmlformats.org/officeDocument/2006/relationships/image" Target="media/image168.wmf"/><Relationship Id="rId225" Type="http://schemas.openxmlformats.org/officeDocument/2006/relationships/image" Target="media/image189.wmf"/><Relationship Id="rId246" Type="http://schemas.openxmlformats.org/officeDocument/2006/relationships/image" Target="media/image210.wmf"/><Relationship Id="rId267" Type="http://schemas.openxmlformats.org/officeDocument/2006/relationships/hyperlink" Target="consultantplus://offline/ref=D22F94FBB32D1511E3323C372A1FA1C8F27A89F48D171DD88089E7A32C2724EC356A2F85AE9E67hC42O" TargetMode="External"/><Relationship Id="rId288" Type="http://schemas.openxmlformats.org/officeDocument/2006/relationships/image" Target="media/image251.wmf"/><Relationship Id="rId411" Type="http://schemas.openxmlformats.org/officeDocument/2006/relationships/image" Target="media/image374.wmf"/><Relationship Id="rId432" Type="http://schemas.openxmlformats.org/officeDocument/2006/relationships/header" Target="header1.xml"/><Relationship Id="rId106" Type="http://schemas.openxmlformats.org/officeDocument/2006/relationships/image" Target="media/image70.wmf"/><Relationship Id="rId127" Type="http://schemas.openxmlformats.org/officeDocument/2006/relationships/image" Target="media/image91.wmf"/><Relationship Id="rId313" Type="http://schemas.openxmlformats.org/officeDocument/2006/relationships/image" Target="media/image276.wmf"/><Relationship Id="rId10" Type="http://schemas.openxmlformats.org/officeDocument/2006/relationships/hyperlink" Target="consultantplus://offline/ref=58FCB459F0C9CFBF44B3A46736B4AE3C4D0EDCC63F2E06D16286437B21419F48A4E0D1000519F0FF94E705388ACC1A28601E67C22B2C63HFQ0M" TargetMode="External"/><Relationship Id="rId31" Type="http://schemas.openxmlformats.org/officeDocument/2006/relationships/hyperlink" Target="consultantplus://offline/ref=C299A7006D2868BB1E9E84DEE9FA0BC37C80C1AA7D7653CF9C2CCE1B28d2V6F" TargetMode="External"/><Relationship Id="rId52" Type="http://schemas.openxmlformats.org/officeDocument/2006/relationships/image" Target="media/image16.wmf"/><Relationship Id="rId73" Type="http://schemas.openxmlformats.org/officeDocument/2006/relationships/image" Target="media/image37.wmf"/><Relationship Id="rId94" Type="http://schemas.openxmlformats.org/officeDocument/2006/relationships/image" Target="media/image58.wmf"/><Relationship Id="rId148" Type="http://schemas.openxmlformats.org/officeDocument/2006/relationships/image" Target="media/image112.wmf"/><Relationship Id="rId169" Type="http://schemas.openxmlformats.org/officeDocument/2006/relationships/image" Target="media/image133.wmf"/><Relationship Id="rId334" Type="http://schemas.openxmlformats.org/officeDocument/2006/relationships/image" Target="media/image297.wmf"/><Relationship Id="rId355" Type="http://schemas.openxmlformats.org/officeDocument/2006/relationships/image" Target="media/image318.wmf"/><Relationship Id="rId376" Type="http://schemas.openxmlformats.org/officeDocument/2006/relationships/image" Target="media/image339.wmf"/><Relationship Id="rId397" Type="http://schemas.openxmlformats.org/officeDocument/2006/relationships/image" Target="media/image360.wmf"/><Relationship Id="rId4" Type="http://schemas.openxmlformats.org/officeDocument/2006/relationships/webSettings" Target="webSettings.xml"/><Relationship Id="rId180" Type="http://schemas.openxmlformats.org/officeDocument/2006/relationships/image" Target="media/image144.wmf"/><Relationship Id="rId215" Type="http://schemas.openxmlformats.org/officeDocument/2006/relationships/image" Target="media/image179.wmf"/><Relationship Id="rId236" Type="http://schemas.openxmlformats.org/officeDocument/2006/relationships/image" Target="media/image200.wmf"/><Relationship Id="rId257" Type="http://schemas.openxmlformats.org/officeDocument/2006/relationships/image" Target="media/image221.wmf"/><Relationship Id="rId278" Type="http://schemas.openxmlformats.org/officeDocument/2006/relationships/image" Target="media/image241.wmf"/><Relationship Id="rId401" Type="http://schemas.openxmlformats.org/officeDocument/2006/relationships/image" Target="media/image364.wmf"/><Relationship Id="rId422" Type="http://schemas.openxmlformats.org/officeDocument/2006/relationships/hyperlink" Target="http://www.admdubrovka.ru" TargetMode="External"/><Relationship Id="rId303" Type="http://schemas.openxmlformats.org/officeDocument/2006/relationships/image" Target="media/image266.wmf"/><Relationship Id="rId42" Type="http://schemas.openxmlformats.org/officeDocument/2006/relationships/image" Target="media/image6.wmf"/><Relationship Id="rId84" Type="http://schemas.openxmlformats.org/officeDocument/2006/relationships/image" Target="media/image48.wmf"/><Relationship Id="rId138" Type="http://schemas.openxmlformats.org/officeDocument/2006/relationships/image" Target="media/image102.wmf"/><Relationship Id="rId345" Type="http://schemas.openxmlformats.org/officeDocument/2006/relationships/image" Target="media/image308.wmf"/><Relationship Id="rId387" Type="http://schemas.openxmlformats.org/officeDocument/2006/relationships/image" Target="media/image350.wmf"/><Relationship Id="rId191" Type="http://schemas.openxmlformats.org/officeDocument/2006/relationships/image" Target="media/image155.wmf"/><Relationship Id="rId205" Type="http://schemas.openxmlformats.org/officeDocument/2006/relationships/image" Target="media/image169.wmf"/><Relationship Id="rId247" Type="http://schemas.openxmlformats.org/officeDocument/2006/relationships/image" Target="media/image211.wmf"/><Relationship Id="rId412" Type="http://schemas.openxmlformats.org/officeDocument/2006/relationships/image" Target="media/image375.wmf"/><Relationship Id="rId107" Type="http://schemas.openxmlformats.org/officeDocument/2006/relationships/image" Target="media/image71.wmf"/><Relationship Id="rId289" Type="http://schemas.openxmlformats.org/officeDocument/2006/relationships/image" Target="media/image252.wmf"/><Relationship Id="rId11" Type="http://schemas.openxmlformats.org/officeDocument/2006/relationships/hyperlink" Target="consultantplus://offline/ref=58FCB459F0C9CFBF44B3A46736B4AE3C4D0EDDCE3C2D06D16286437B21419F48A4E0D1000419F7FD9BB8002D9B94162C7B0064DF372E62F8H1QDM" TargetMode="External"/><Relationship Id="rId53" Type="http://schemas.openxmlformats.org/officeDocument/2006/relationships/image" Target="media/image17.wmf"/><Relationship Id="rId149" Type="http://schemas.openxmlformats.org/officeDocument/2006/relationships/image" Target="media/image113.wmf"/><Relationship Id="rId314" Type="http://schemas.openxmlformats.org/officeDocument/2006/relationships/image" Target="media/image277.wmf"/><Relationship Id="rId356" Type="http://schemas.openxmlformats.org/officeDocument/2006/relationships/image" Target="media/image319.wmf"/><Relationship Id="rId398" Type="http://schemas.openxmlformats.org/officeDocument/2006/relationships/image" Target="media/image361.wmf"/><Relationship Id="rId95" Type="http://schemas.openxmlformats.org/officeDocument/2006/relationships/image" Target="media/image59.wmf"/><Relationship Id="rId160" Type="http://schemas.openxmlformats.org/officeDocument/2006/relationships/image" Target="media/image124.wmf"/><Relationship Id="rId216" Type="http://schemas.openxmlformats.org/officeDocument/2006/relationships/image" Target="media/image180.wmf"/><Relationship Id="rId423" Type="http://schemas.openxmlformats.org/officeDocument/2006/relationships/hyperlink" Target="http://www.torgi.gov.ru" TargetMode="External"/><Relationship Id="rId258" Type="http://schemas.openxmlformats.org/officeDocument/2006/relationships/image" Target="media/image222.wmf"/><Relationship Id="rId22" Type="http://schemas.openxmlformats.org/officeDocument/2006/relationships/hyperlink" Target="consultantplus://offline/ref=EB176A2D90C5C8EFA4F01461BD1B99A9F58E7FA68EBF15A0DAC39F7073129415898A12F031E8235D59468BFE796983370D12358CE95CB06CR5N8M" TargetMode="External"/><Relationship Id="rId64" Type="http://schemas.openxmlformats.org/officeDocument/2006/relationships/image" Target="media/image28.wmf"/><Relationship Id="rId118" Type="http://schemas.openxmlformats.org/officeDocument/2006/relationships/image" Target="media/image82.wmf"/><Relationship Id="rId325" Type="http://schemas.openxmlformats.org/officeDocument/2006/relationships/image" Target="media/image288.wmf"/><Relationship Id="rId367" Type="http://schemas.openxmlformats.org/officeDocument/2006/relationships/image" Target="media/image330.wmf"/><Relationship Id="rId171" Type="http://schemas.openxmlformats.org/officeDocument/2006/relationships/image" Target="media/image135.wmf"/><Relationship Id="rId227" Type="http://schemas.openxmlformats.org/officeDocument/2006/relationships/image" Target="media/image191.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509</TotalTime>
  <Pages>1</Pages>
  <Words>36083</Words>
  <Characters>205674</Characters>
  <Application>Microsoft Office Word</Application>
  <DocSecurity>0</DocSecurity>
  <Lines>1713</Lines>
  <Paragraphs>482</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241275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65</cp:revision>
  <cp:lastPrinted>2017-05-10T12:12:00Z</cp:lastPrinted>
  <dcterms:created xsi:type="dcterms:W3CDTF">2019-02-19T08:47:00Z</dcterms:created>
  <dcterms:modified xsi:type="dcterms:W3CDTF">2019-07-04T14:43:00Z</dcterms:modified>
</cp:coreProperties>
</file>