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A73D7D">
        <w:rPr>
          <w:rFonts w:ascii="Times New Roman" w:hAnsi="Times New Roman"/>
          <w:b/>
        </w:rPr>
        <w:t>198</w:t>
      </w:r>
    </w:p>
    <w:p w:rsidR="001B6C40" w:rsidRPr="00386622" w:rsidRDefault="00A73D7D" w:rsidP="001B6C40">
      <w:pPr>
        <w:pStyle w:val="aa"/>
        <w:rPr>
          <w:rFonts w:ascii="Times New Roman" w:hAnsi="Times New Roman"/>
          <w:b/>
        </w:rPr>
      </w:pPr>
      <w:r>
        <w:rPr>
          <w:rFonts w:ascii="Times New Roman" w:hAnsi="Times New Roman"/>
          <w:b/>
        </w:rPr>
        <w:t>Дата выхода выпуска в свет: 05.08</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lastRenderedPageBreak/>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972A5F" w:rsidRPr="00A2039D" w:rsidRDefault="00972A5F" w:rsidP="00972A5F">
      <w:pPr>
        <w:jc w:val="center"/>
        <w:rPr>
          <w:rFonts w:ascii="Times New Roman" w:hAnsi="Times New Roman"/>
          <w:sz w:val="24"/>
          <w:szCs w:val="24"/>
        </w:rPr>
      </w:pPr>
      <w:r w:rsidRPr="00A2039D">
        <w:rPr>
          <w:rFonts w:ascii="Times New Roman" w:hAnsi="Times New Roman"/>
          <w:sz w:val="24"/>
          <w:szCs w:val="24"/>
        </w:rPr>
        <w:t>1.3.1. Российская Федерация</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БРЯНСКАЯ ОБЛАСТЬ</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b/>
          <w:sz w:val="24"/>
          <w:szCs w:val="24"/>
        </w:rPr>
      </w:pPr>
      <w:r w:rsidRPr="00972A5F">
        <w:rPr>
          <w:rFonts w:ascii="Times New Roman" w:hAnsi="Times New Roman"/>
          <w:b/>
          <w:sz w:val="24"/>
          <w:szCs w:val="24"/>
        </w:rPr>
        <w:t>Р Е Ш Е Н И Е</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b/>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u w:val="single"/>
        </w:rPr>
      </w:pPr>
      <w:r w:rsidRPr="00972A5F">
        <w:rPr>
          <w:rFonts w:ascii="Times New Roman" w:hAnsi="Times New Roman"/>
          <w:sz w:val="24"/>
          <w:szCs w:val="24"/>
          <w:u w:val="single"/>
        </w:rPr>
        <w:t xml:space="preserve">от  30  июля  2021 года  № 161 - 7 </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lastRenderedPageBreak/>
        <w:t>р.п. Дубровка</w:t>
      </w:r>
    </w:p>
    <w:p w:rsidR="00972A5F" w:rsidRPr="00972A5F" w:rsidRDefault="00972A5F" w:rsidP="00972A5F">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972A5F" w:rsidRPr="00972A5F" w:rsidRDefault="00972A5F" w:rsidP="00972A5F">
      <w:pPr>
        <w:tabs>
          <w:tab w:val="left" w:pos="5529"/>
        </w:tabs>
        <w:overflowPunct w:val="0"/>
        <w:autoSpaceDE w:val="0"/>
        <w:autoSpaceDN w:val="0"/>
        <w:adjustRightInd w:val="0"/>
        <w:spacing w:after="0" w:line="240" w:lineRule="auto"/>
        <w:ind w:right="4250"/>
        <w:jc w:val="both"/>
        <w:textAlignment w:val="baseline"/>
        <w:rPr>
          <w:rFonts w:ascii="Times New Roman" w:hAnsi="Times New Roman"/>
          <w:sz w:val="24"/>
          <w:szCs w:val="24"/>
        </w:rPr>
      </w:pPr>
      <w:r w:rsidRPr="00972A5F">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2021 года </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начальника</w:t>
      </w:r>
      <w:r w:rsidRPr="00972A5F">
        <w:rPr>
          <w:rFonts w:ascii="Times New Roman" w:hAnsi="Times New Roman"/>
          <w:b/>
          <w:sz w:val="24"/>
          <w:szCs w:val="24"/>
        </w:rPr>
        <w:t xml:space="preserve"> </w:t>
      </w:r>
      <w:r w:rsidRPr="00972A5F">
        <w:rPr>
          <w:rFonts w:ascii="Times New Roman" w:hAnsi="Times New Roman"/>
          <w:sz w:val="24"/>
          <w:szCs w:val="24"/>
        </w:rPr>
        <w:t xml:space="preserve">МО МВД России «Жуковский» полковника внутренней службы А.В.Зарубина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2021 года», </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РЕШИЛ:</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972A5F" w:rsidRDefault="00972A5F" w:rsidP="008139BD">
      <w:pPr>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Информацию начальника</w:t>
      </w:r>
      <w:r w:rsidRPr="00972A5F">
        <w:rPr>
          <w:rFonts w:ascii="Times New Roman" w:hAnsi="Times New Roman"/>
          <w:b/>
          <w:sz w:val="24"/>
          <w:szCs w:val="24"/>
        </w:rPr>
        <w:t xml:space="preserve"> </w:t>
      </w:r>
      <w:r w:rsidRPr="00972A5F">
        <w:rPr>
          <w:rFonts w:ascii="Times New Roman" w:hAnsi="Times New Roman"/>
          <w:sz w:val="24"/>
          <w:szCs w:val="24"/>
        </w:rPr>
        <w:t>МО МВД России «Жуковский» полковника внутренней службы А.В.Зарубина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2021 года» принять к сведению.</w:t>
      </w:r>
    </w:p>
    <w:p w:rsidR="00972A5F" w:rsidRPr="00972A5F" w:rsidRDefault="00972A5F" w:rsidP="008139BD">
      <w:pPr>
        <w:numPr>
          <w:ilvl w:val="0"/>
          <w:numId w:val="7"/>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Рекомендовать отделению полиции «Дубровское» уделять особое внимание выполнению  мероприятий,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Дубровского муниципального района.</w:t>
      </w:r>
    </w:p>
    <w:p w:rsidR="00972A5F" w:rsidRPr="00972A5F" w:rsidRDefault="00972A5F" w:rsidP="008139BD">
      <w:pPr>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A2039D">
          <w:rPr>
            <w:rFonts w:ascii="Times New Roman" w:hAnsi="Times New Roman"/>
            <w:color w:val="0000FF"/>
            <w:sz w:val="24"/>
            <w:szCs w:val="24"/>
            <w:u w:val="single"/>
          </w:rPr>
          <w:t>www.admdubrovka.ru.»</w:t>
        </w:r>
      </w:hyperlink>
      <w:r w:rsidRPr="00972A5F">
        <w:rPr>
          <w:rFonts w:ascii="Times New Roman" w:hAnsi="Times New Roman"/>
          <w:sz w:val="24"/>
          <w:szCs w:val="24"/>
        </w:rPr>
        <w:t>.</w:t>
      </w:r>
    </w:p>
    <w:p w:rsidR="00972A5F" w:rsidRPr="00972A5F" w:rsidRDefault="00972A5F" w:rsidP="00972A5F">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Глава муниципального образования</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 xml:space="preserve">«Дубровский район»                                                                        </w:t>
      </w:r>
      <w:r w:rsidRPr="00972A5F">
        <w:rPr>
          <w:rFonts w:ascii="Times New Roman" w:hAnsi="Times New Roman"/>
          <w:sz w:val="24"/>
          <w:szCs w:val="24"/>
          <w:lang w:val="en-US"/>
        </w:rPr>
        <w:t xml:space="preserve"> </w:t>
      </w:r>
      <w:r w:rsidRPr="00972A5F">
        <w:rPr>
          <w:rFonts w:ascii="Times New Roman" w:hAnsi="Times New Roman"/>
          <w:sz w:val="24"/>
          <w:szCs w:val="24"/>
        </w:rPr>
        <w:t xml:space="preserve">     Г.А.Черняков</w:t>
      </w:r>
    </w:p>
    <w:p w:rsidR="00972A5F" w:rsidRPr="00A2039D" w:rsidRDefault="00972A5F" w:rsidP="00903C02">
      <w:pPr>
        <w:pStyle w:val="aa"/>
        <w:jc w:val="both"/>
        <w:rPr>
          <w:rFonts w:ascii="Times New Roman" w:hAnsi="Times New Roman"/>
          <w:sz w:val="24"/>
          <w:szCs w:val="24"/>
        </w:rPr>
      </w:pPr>
    </w:p>
    <w:p w:rsidR="00972A5F" w:rsidRPr="00A2039D" w:rsidRDefault="00972A5F" w:rsidP="00903C02">
      <w:pPr>
        <w:pStyle w:val="aa"/>
        <w:jc w:val="both"/>
        <w:rPr>
          <w:rFonts w:ascii="Times New Roman" w:hAnsi="Times New Roman"/>
          <w:sz w:val="24"/>
          <w:szCs w:val="24"/>
        </w:rPr>
      </w:pPr>
    </w:p>
    <w:p w:rsidR="00972A5F" w:rsidRPr="00A2039D" w:rsidRDefault="00972A5F" w:rsidP="00972A5F">
      <w:pPr>
        <w:jc w:val="center"/>
        <w:rPr>
          <w:rFonts w:ascii="Times New Roman" w:hAnsi="Times New Roman"/>
          <w:sz w:val="24"/>
          <w:szCs w:val="24"/>
        </w:rPr>
      </w:pPr>
      <w:r w:rsidRPr="00A2039D">
        <w:rPr>
          <w:rFonts w:ascii="Times New Roman" w:hAnsi="Times New Roman"/>
          <w:sz w:val="24"/>
          <w:szCs w:val="24"/>
        </w:rPr>
        <w:t>1.3.2. Российская Федерация</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БРЯНСКАЯ ОБЛАСТЬ</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b/>
          <w:sz w:val="24"/>
          <w:szCs w:val="24"/>
        </w:rPr>
      </w:pPr>
      <w:r w:rsidRPr="00972A5F">
        <w:rPr>
          <w:rFonts w:ascii="Times New Roman" w:hAnsi="Times New Roman"/>
          <w:b/>
          <w:sz w:val="24"/>
          <w:szCs w:val="24"/>
        </w:rPr>
        <w:t>Р Е Ш Е Н И Е</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b/>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u w:val="single"/>
        </w:rPr>
      </w:pPr>
      <w:r w:rsidRPr="00972A5F">
        <w:rPr>
          <w:rFonts w:ascii="Times New Roman" w:hAnsi="Times New Roman"/>
          <w:sz w:val="24"/>
          <w:szCs w:val="24"/>
          <w:u w:val="single"/>
        </w:rPr>
        <w:t xml:space="preserve">от  30  июля  2021 года  №  162-7  </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р.п. Дубровка</w:t>
      </w:r>
    </w:p>
    <w:p w:rsidR="00972A5F" w:rsidRPr="00972A5F" w:rsidRDefault="00972A5F" w:rsidP="00972A5F">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Об утверждении Положения о согласовании</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и утверждении уставов казачьих обществ,</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создаваемых (действующих) на территории</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t>Дубровского муниципального района</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r w:rsidRPr="00972A5F">
        <w:rPr>
          <w:rFonts w:ascii="Times New Roman" w:hAnsi="Times New Roman"/>
          <w:sz w:val="24"/>
          <w:szCs w:val="24"/>
        </w:rPr>
        <w:lastRenderedPageBreak/>
        <w:t>Брянской области</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72A5F">
        <w:rPr>
          <w:rFonts w:ascii="Times New Roman" w:hAnsi="Times New Roman"/>
          <w:sz w:val="24"/>
          <w:szCs w:val="24"/>
        </w:rPr>
        <w:t xml:space="preserve">В соответствии с пунктами 3.6-2. и 3.6-3. Указа Президента РФ от 15.06.1992 N 632 "О мерах по реализации Закона Российской Федерации "О реабилитации репрессированных народов" в отношении казачества", Приказом ФАДН России от 06.04.2020 N 45 "Об утверждении Типового положения о согласовании и утверждении уставов казачьих обществ", </w:t>
      </w:r>
    </w:p>
    <w:p w:rsidR="00972A5F" w:rsidRPr="00972A5F" w:rsidRDefault="00972A5F" w:rsidP="00972A5F">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overflowPunct w:val="0"/>
        <w:autoSpaceDE w:val="0"/>
        <w:autoSpaceDN w:val="0"/>
        <w:adjustRightInd w:val="0"/>
        <w:spacing w:after="0" w:line="240" w:lineRule="auto"/>
        <w:jc w:val="center"/>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РЕШИЛ:</w:t>
      </w:r>
    </w:p>
    <w:p w:rsidR="00972A5F" w:rsidRPr="00972A5F" w:rsidRDefault="00972A5F" w:rsidP="00972A5F">
      <w:pPr>
        <w:overflowPunct w:val="0"/>
        <w:autoSpaceDE w:val="0"/>
        <w:autoSpaceDN w:val="0"/>
        <w:adjustRightInd w:val="0"/>
        <w:spacing w:after="0" w:line="240" w:lineRule="auto"/>
        <w:jc w:val="both"/>
        <w:textAlignment w:val="baseline"/>
        <w:rPr>
          <w:rFonts w:ascii="Times New Roman" w:hAnsi="Times New Roman"/>
          <w:sz w:val="24"/>
          <w:szCs w:val="24"/>
        </w:rPr>
      </w:pPr>
    </w:p>
    <w:p w:rsidR="00972A5F" w:rsidRPr="00972A5F" w:rsidRDefault="00972A5F" w:rsidP="008139BD">
      <w:pPr>
        <w:numPr>
          <w:ilvl w:val="0"/>
          <w:numId w:val="8"/>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72A5F">
        <w:rPr>
          <w:rFonts w:ascii="Times New Roman" w:hAnsi="Times New Roman"/>
          <w:sz w:val="24"/>
          <w:szCs w:val="24"/>
        </w:rPr>
        <w:t>Утвердить Положение о согласовании и утверждении уставов казачьих обществ, создаваемых (действующих) на территории Дубровского муниципального района Брянской области согласно приложению.</w:t>
      </w:r>
    </w:p>
    <w:p w:rsidR="00972A5F" w:rsidRPr="00972A5F" w:rsidRDefault="00972A5F" w:rsidP="008139BD">
      <w:pPr>
        <w:numPr>
          <w:ilvl w:val="0"/>
          <w:numId w:val="8"/>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72A5F">
        <w:rPr>
          <w:rFonts w:ascii="Times New Roman" w:eastAsia="Calibri" w:hAnsi="Times New Roman"/>
          <w:sz w:val="24"/>
          <w:szCs w:val="24"/>
          <w:lang w:eastAsia="en-US"/>
        </w:rPr>
        <w:t xml:space="preserve">Решение опубликовать в периодическом печатном средстве массовой информации «Вестник Дубровского района» </w:t>
      </w:r>
      <w:r w:rsidRPr="00972A5F">
        <w:rPr>
          <w:rFonts w:ascii="Times New Roman" w:hAnsi="Times New Roman"/>
          <w:sz w:val="24"/>
          <w:szCs w:val="24"/>
        </w:rPr>
        <w:t>и разместить на сайте Дубровского муниципального района Брянской области в сети «Интернет».</w:t>
      </w:r>
    </w:p>
    <w:p w:rsidR="00972A5F" w:rsidRPr="00972A5F" w:rsidRDefault="00972A5F" w:rsidP="008139BD">
      <w:pPr>
        <w:numPr>
          <w:ilvl w:val="0"/>
          <w:numId w:val="8"/>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72A5F">
        <w:rPr>
          <w:rFonts w:ascii="Times New Roman" w:eastAsia="Calibri" w:hAnsi="Times New Roman"/>
          <w:sz w:val="24"/>
          <w:szCs w:val="24"/>
          <w:lang w:eastAsia="en-US"/>
        </w:rPr>
        <w:t>Решение вступает в силу после его официального опубликования.</w:t>
      </w:r>
    </w:p>
    <w:p w:rsidR="00972A5F" w:rsidRPr="00972A5F" w:rsidRDefault="00972A5F" w:rsidP="008139BD">
      <w:pPr>
        <w:numPr>
          <w:ilvl w:val="0"/>
          <w:numId w:val="8"/>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72A5F">
        <w:rPr>
          <w:rFonts w:ascii="Times New Roman" w:eastAsia="Calibri" w:hAnsi="Times New Roman"/>
          <w:sz w:val="24"/>
          <w:szCs w:val="24"/>
          <w:lang w:eastAsia="en-US"/>
        </w:rPr>
        <w:t xml:space="preserve">Рекомендовать администрации Дубровского района (Шевелёв И.А.) отменить Постановление  от 13.11.2020 г. №650 «Об утверждении Положения о согласовании и утверждении уставов казачьих обществ, создаваемых (действующих) на территории Дубровского муниципального района Брянской области». </w:t>
      </w: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972A5F"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Глава муниципального образования</w:t>
      </w:r>
    </w:p>
    <w:p w:rsidR="00972A5F" w:rsidRPr="00A2039D"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r w:rsidRPr="00972A5F">
        <w:rPr>
          <w:rFonts w:ascii="Times New Roman" w:hAnsi="Times New Roman"/>
          <w:sz w:val="24"/>
          <w:szCs w:val="24"/>
        </w:rPr>
        <w:t>«Дубровский район»                                                                              Г.А.Черняков</w:t>
      </w:r>
    </w:p>
    <w:p w:rsidR="00972A5F" w:rsidRPr="00A2039D"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A2039D" w:rsidRDefault="00972A5F" w:rsidP="00972A5F">
      <w:pPr>
        <w:overflowPunct w:val="0"/>
        <w:autoSpaceDE w:val="0"/>
        <w:autoSpaceDN w:val="0"/>
        <w:adjustRightInd w:val="0"/>
        <w:spacing w:after="0" w:line="240" w:lineRule="auto"/>
        <w:textAlignment w:val="baseline"/>
        <w:rPr>
          <w:rFonts w:ascii="Times New Roman" w:hAnsi="Times New Roman"/>
          <w:sz w:val="24"/>
          <w:szCs w:val="24"/>
        </w:rPr>
      </w:pPr>
    </w:p>
    <w:p w:rsidR="00972A5F" w:rsidRPr="00A2039D" w:rsidRDefault="00972A5F" w:rsidP="00A2039D">
      <w:pPr>
        <w:tabs>
          <w:tab w:val="left" w:pos="4860"/>
        </w:tabs>
        <w:spacing w:after="0" w:line="240" w:lineRule="auto"/>
        <w:ind w:left="4860"/>
        <w:jc w:val="right"/>
        <w:rPr>
          <w:rFonts w:ascii="Times New Roman" w:hAnsi="Times New Roman"/>
          <w:sz w:val="24"/>
          <w:szCs w:val="24"/>
        </w:rPr>
      </w:pPr>
      <w:r w:rsidRPr="00A2039D">
        <w:rPr>
          <w:rFonts w:ascii="Times New Roman" w:hAnsi="Times New Roman"/>
          <w:sz w:val="24"/>
          <w:szCs w:val="24"/>
        </w:rPr>
        <w:t xml:space="preserve">Приложение </w:t>
      </w:r>
    </w:p>
    <w:p w:rsidR="00972A5F" w:rsidRPr="00A2039D" w:rsidRDefault="00972A5F" w:rsidP="00A2039D">
      <w:pPr>
        <w:spacing w:after="0" w:line="240" w:lineRule="auto"/>
        <w:ind w:left="4860"/>
        <w:jc w:val="right"/>
        <w:rPr>
          <w:rFonts w:ascii="Times New Roman" w:hAnsi="Times New Roman"/>
          <w:sz w:val="24"/>
          <w:szCs w:val="24"/>
        </w:rPr>
      </w:pPr>
      <w:r w:rsidRPr="00A2039D">
        <w:rPr>
          <w:rFonts w:ascii="Times New Roman" w:hAnsi="Times New Roman"/>
          <w:sz w:val="24"/>
          <w:szCs w:val="24"/>
        </w:rPr>
        <w:t>к решению Дубровского районного Совета народных депутатов</w:t>
      </w:r>
    </w:p>
    <w:p w:rsidR="00972A5F" w:rsidRPr="00A2039D" w:rsidRDefault="00972A5F" w:rsidP="00A2039D">
      <w:pPr>
        <w:spacing w:after="0" w:line="240" w:lineRule="auto"/>
        <w:ind w:left="4860"/>
        <w:jc w:val="right"/>
        <w:rPr>
          <w:rFonts w:ascii="Times New Roman" w:hAnsi="Times New Roman"/>
          <w:sz w:val="24"/>
          <w:szCs w:val="24"/>
        </w:rPr>
      </w:pPr>
      <w:r w:rsidRPr="00A2039D">
        <w:rPr>
          <w:rFonts w:ascii="Times New Roman" w:hAnsi="Times New Roman"/>
          <w:sz w:val="24"/>
          <w:szCs w:val="24"/>
        </w:rPr>
        <w:t>от 30.07.2021 г. № 162 - 7</w:t>
      </w:r>
    </w:p>
    <w:p w:rsidR="00972A5F" w:rsidRPr="00A2039D" w:rsidRDefault="00972A5F" w:rsidP="00972A5F">
      <w:pPr>
        <w:pStyle w:val="ConsPlusTitle"/>
        <w:jc w:val="center"/>
        <w:rPr>
          <w:b w:val="0"/>
        </w:rPr>
      </w:pPr>
    </w:p>
    <w:p w:rsidR="00972A5F" w:rsidRPr="00A2039D" w:rsidRDefault="00972A5F" w:rsidP="00972A5F">
      <w:pPr>
        <w:pStyle w:val="ConsPlusTitle"/>
        <w:jc w:val="center"/>
        <w:rPr>
          <w:b w:val="0"/>
        </w:rPr>
      </w:pPr>
    </w:p>
    <w:p w:rsidR="00972A5F" w:rsidRPr="00A2039D" w:rsidRDefault="00972A5F" w:rsidP="00972A5F">
      <w:pPr>
        <w:pStyle w:val="ConsPlusTitle"/>
        <w:jc w:val="center"/>
        <w:rPr>
          <w:b w:val="0"/>
        </w:rPr>
      </w:pPr>
      <w:r w:rsidRPr="00A2039D">
        <w:rPr>
          <w:b w:val="0"/>
        </w:rPr>
        <w:t>Положение</w:t>
      </w:r>
    </w:p>
    <w:p w:rsidR="00972A5F" w:rsidRPr="00A2039D" w:rsidRDefault="00972A5F" w:rsidP="00972A5F">
      <w:pPr>
        <w:pStyle w:val="ConsPlusTitle"/>
        <w:jc w:val="center"/>
        <w:rPr>
          <w:b w:val="0"/>
        </w:rPr>
      </w:pPr>
      <w:r w:rsidRPr="00A2039D">
        <w:rPr>
          <w:b w:val="0"/>
        </w:rPr>
        <w:t xml:space="preserve">о согласовании и утверждении уставов казачьих обществ, создаваемых (действующих) на территории Дубровского муниципального района Брянской области </w:t>
      </w:r>
    </w:p>
    <w:p w:rsidR="00972A5F" w:rsidRPr="00A2039D" w:rsidRDefault="00972A5F" w:rsidP="00972A5F">
      <w:pPr>
        <w:pStyle w:val="ConsPlusNormal"/>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1. Настоящее Положение определяет перечень основных документов, необходимых для согласования и утверждения уставов казачьих обществ, указанных в </w:t>
      </w:r>
      <w:hyperlink r:id="rId10">
        <w:r w:rsidRPr="00A2039D">
          <w:rPr>
            <w:rStyle w:val="ListLabel1"/>
            <w:rFonts w:ascii="Times New Roman" w:hAnsi="Times New Roman" w:cs="Times New Roman"/>
            <w:sz w:val="24"/>
            <w:szCs w:val="24"/>
          </w:rPr>
          <w:t>пунктах 3.2</w:t>
        </w:r>
      </w:hyperlink>
      <w:r w:rsidRPr="00A2039D">
        <w:rPr>
          <w:rFonts w:ascii="Times New Roman" w:hAnsi="Times New Roman" w:cs="Times New Roman"/>
          <w:sz w:val="24"/>
          <w:szCs w:val="24"/>
        </w:rPr>
        <w:t xml:space="preserve"> - </w:t>
      </w:r>
      <w:hyperlink r:id="rId11">
        <w:r w:rsidRPr="00A2039D">
          <w:rPr>
            <w:rStyle w:val="ListLabel1"/>
            <w:rFonts w:ascii="Times New Roman" w:hAnsi="Times New Roman" w:cs="Times New Roman"/>
            <w:sz w:val="24"/>
            <w:szCs w:val="24"/>
          </w:rPr>
          <w:t>3.5</w:t>
        </w:r>
      </w:hyperlink>
      <w:r w:rsidRPr="00A2039D">
        <w:rPr>
          <w:rFonts w:ascii="Times New Roman" w:hAnsi="Times New Roman" w:cs="Times New Roman"/>
          <w:sz w:val="24"/>
          <w:szCs w:val="24"/>
        </w:rPr>
        <w:t xml:space="preserve"> Указа Президента РФ от 15.06.1992 №632 «О мерах по реализации Закона Российской Федерации «О реабилитации репрессированных народов» в отношении казачества», предельные сроки и общий порядок их представления и рассмотрения, общий порядок принятия решений о согласовании и утверждении этих уставов.</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 </w:t>
      </w:r>
      <w:bookmarkStart w:id="0" w:name="P31"/>
      <w:bookmarkEnd w:id="0"/>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2. Уставы хуторских, станичных, городских казачьих обществ, создаваемых (действующих) на территории городского, сельских поселений Дубровского муниципального района Брянской области, 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Брянской области, на которой создаются (действуют) названные казачьи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3. Уставы хуторских, станичных, городских казачьих обществ, создаваемых (действующих) на территориях двух и более  сельских поселений, входящих в состав Дубровского муниципального района Брянской области, согласовываются с главами соответствующих  сельских поселений,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Брянской области, на которой создаются (действуют) названные казачьи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4. Уставы районных (юртовых) казачьих обществ, создаваемых (действующих) на территории Дубровского муниципального района Брянской области, согласовываются с атаманом окружного (отдельского) казачьего общества (если окружное (отдельское) казачье общество осуществляет деятельность на территории Брянской области, на которой создаются (действуют) названные казачьи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5. Согласование уставов казачьих обществ осуществляется после:</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принятия учредительным собранием (кругом, сбором) решения об учреждении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принятия высшим органом управления казачьего общества решения об утверждении устава этого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bookmarkStart w:id="1" w:name="P42"/>
      <w:bookmarkEnd w:id="1"/>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6.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 представление о согласовании устава казачьего общества. К представлению прилагаются: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2">
        <w:r w:rsidRPr="00A2039D">
          <w:rPr>
            <w:rStyle w:val="ListLabel1"/>
            <w:rFonts w:ascii="Times New Roman" w:hAnsi="Times New Roman" w:cs="Times New Roman"/>
            <w:sz w:val="24"/>
            <w:szCs w:val="24"/>
          </w:rPr>
          <w:t>главами 4</w:t>
        </w:r>
      </w:hyperlink>
      <w:r w:rsidRPr="00A2039D">
        <w:rPr>
          <w:rFonts w:ascii="Times New Roman" w:hAnsi="Times New Roman" w:cs="Times New Roman"/>
          <w:sz w:val="24"/>
          <w:szCs w:val="24"/>
        </w:rPr>
        <w:t xml:space="preserve"> и </w:t>
      </w:r>
      <w:hyperlink r:id="rId13">
        <w:r w:rsidRPr="00A2039D">
          <w:rPr>
            <w:rStyle w:val="ListLabel1"/>
            <w:rFonts w:ascii="Times New Roman" w:hAnsi="Times New Roman" w:cs="Times New Roman"/>
            <w:sz w:val="24"/>
            <w:szCs w:val="24"/>
          </w:rPr>
          <w:t>9.1</w:t>
        </w:r>
      </w:hyperlink>
      <w:r w:rsidRPr="00A2039D">
        <w:rPr>
          <w:rFonts w:ascii="Times New Roman" w:hAnsi="Times New Roman" w:cs="Times New Roman"/>
          <w:sz w:val="24"/>
          <w:szCs w:val="24"/>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устав казачьего общества в новой редакции.</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2" w:name="P46"/>
      <w:bookmarkEnd w:id="2"/>
      <w:r w:rsidRPr="00A2039D">
        <w:rPr>
          <w:rFonts w:ascii="Times New Roman" w:hAnsi="Times New Roman" w:cs="Times New Roman"/>
          <w:sz w:val="24"/>
          <w:szCs w:val="24"/>
        </w:rPr>
        <w:t xml:space="preserve">7.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 представление о согласовании устава казачьего общества. К представлению прилагаются: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14">
        <w:r w:rsidRPr="00A2039D">
          <w:rPr>
            <w:rStyle w:val="ListLabel1"/>
            <w:rFonts w:ascii="Times New Roman" w:hAnsi="Times New Roman" w:cs="Times New Roman"/>
            <w:sz w:val="24"/>
            <w:szCs w:val="24"/>
          </w:rPr>
          <w:t>главами 4</w:t>
        </w:r>
      </w:hyperlink>
      <w:r w:rsidRPr="00A2039D">
        <w:rPr>
          <w:rFonts w:ascii="Times New Roman" w:hAnsi="Times New Roman" w:cs="Times New Roman"/>
          <w:sz w:val="24"/>
          <w:szCs w:val="24"/>
        </w:rPr>
        <w:t xml:space="preserve"> и </w:t>
      </w:r>
      <w:hyperlink r:id="rId15">
        <w:r w:rsidRPr="00A2039D">
          <w:rPr>
            <w:rStyle w:val="ListLabel1"/>
            <w:rFonts w:ascii="Times New Roman" w:hAnsi="Times New Roman" w:cs="Times New Roman"/>
            <w:sz w:val="24"/>
            <w:szCs w:val="24"/>
          </w:rPr>
          <w:t>9.1</w:t>
        </w:r>
      </w:hyperlink>
      <w:r w:rsidRPr="00A2039D">
        <w:rPr>
          <w:rFonts w:ascii="Times New Roman" w:hAnsi="Times New Roman" w:cs="Times New Roman"/>
          <w:sz w:val="24"/>
          <w:szCs w:val="24"/>
        </w:rPr>
        <w:t xml:space="preserve"> Гражданского кодекса Российской Федерации и иными федеральными законами в сфере деятельности некоммерческих организаций;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б) копия протокола учредительного собрания (круга, сбора), содержащего решение об </w:t>
      </w:r>
      <w:r w:rsidRPr="00A2039D">
        <w:rPr>
          <w:rFonts w:ascii="Times New Roman" w:hAnsi="Times New Roman" w:cs="Times New Roman"/>
          <w:sz w:val="24"/>
          <w:szCs w:val="24"/>
        </w:rPr>
        <w:lastRenderedPageBreak/>
        <w:t>утверждении устава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устав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3" w:name="P50"/>
      <w:bookmarkEnd w:id="3"/>
      <w:r w:rsidRPr="00A2039D">
        <w:rPr>
          <w:rFonts w:ascii="Times New Roman" w:hAnsi="Times New Roman" w:cs="Times New Roman"/>
          <w:sz w:val="24"/>
          <w:szCs w:val="24"/>
        </w:rPr>
        <w:t xml:space="preserve">8.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9. Указанные в </w:t>
      </w:r>
      <w:hyperlink w:anchor="P42">
        <w:r w:rsidRPr="00A2039D">
          <w:rPr>
            <w:rStyle w:val="ListLabel1"/>
            <w:rFonts w:ascii="Times New Roman" w:hAnsi="Times New Roman" w:cs="Times New Roman"/>
            <w:sz w:val="24"/>
            <w:szCs w:val="24"/>
          </w:rPr>
          <w:t xml:space="preserve">пунктах </w:t>
        </w:r>
      </w:hyperlink>
      <w:r w:rsidRPr="00A2039D">
        <w:rPr>
          <w:rFonts w:ascii="Times New Roman" w:hAnsi="Times New Roman" w:cs="Times New Roman"/>
          <w:sz w:val="24"/>
          <w:szCs w:val="24"/>
        </w:rPr>
        <w:t>6 и 7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4" w:name="P52"/>
      <w:bookmarkEnd w:id="4"/>
      <w:r w:rsidRPr="00A2039D">
        <w:rPr>
          <w:rFonts w:ascii="Times New Roman" w:hAnsi="Times New Roman" w:cs="Times New Roman"/>
          <w:sz w:val="24"/>
          <w:szCs w:val="24"/>
        </w:rPr>
        <w:t xml:space="preserve">10.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 в течение 14 календарных дней со дня поступления указанных документов.</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11. По истечении срока, установленного </w:t>
      </w:r>
      <w:hyperlink w:anchor="P52">
        <w:r w:rsidRPr="00A2039D">
          <w:rPr>
            <w:rStyle w:val="ListLabel1"/>
            <w:rFonts w:ascii="Times New Roman" w:hAnsi="Times New Roman" w:cs="Times New Roman"/>
            <w:sz w:val="24"/>
            <w:szCs w:val="24"/>
          </w:rPr>
          <w:t>пунктом 1</w:t>
        </w:r>
      </w:hyperlink>
      <w:r w:rsidRPr="00A2039D">
        <w:rPr>
          <w:rFonts w:ascii="Times New Roman" w:hAnsi="Times New Roman" w:cs="Times New Roman"/>
          <w:sz w:val="24"/>
          <w:szCs w:val="24"/>
        </w:rPr>
        <w:t>0 настоящего положения,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12.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13. Согласование устава казачьего общества оформляется служебным письмом, подписанным непосредственно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14. Основаниями для отказа в согласовании устава действующего казачьего общества являются: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несоблюдение требований к порядку созыва и проведения заседания высшего органа управления казачьего общества, установленных </w:t>
      </w:r>
      <w:hyperlink r:id="rId16">
        <w:r w:rsidRPr="00A2039D">
          <w:rPr>
            <w:rStyle w:val="ListLabel1"/>
            <w:rFonts w:ascii="Times New Roman" w:hAnsi="Times New Roman" w:cs="Times New Roman"/>
            <w:sz w:val="24"/>
            <w:szCs w:val="24"/>
          </w:rPr>
          <w:t>главами 4</w:t>
        </w:r>
      </w:hyperlink>
      <w:r w:rsidRPr="00A2039D">
        <w:rPr>
          <w:rFonts w:ascii="Times New Roman" w:hAnsi="Times New Roman" w:cs="Times New Roman"/>
          <w:sz w:val="24"/>
          <w:szCs w:val="24"/>
        </w:rPr>
        <w:t xml:space="preserve"> и </w:t>
      </w:r>
      <w:hyperlink r:id="rId17">
        <w:r w:rsidRPr="00A2039D">
          <w:rPr>
            <w:rStyle w:val="ListLabel1"/>
            <w:rFonts w:ascii="Times New Roman" w:hAnsi="Times New Roman" w:cs="Times New Roman"/>
            <w:sz w:val="24"/>
            <w:szCs w:val="24"/>
          </w:rPr>
          <w:t>9.1</w:t>
        </w:r>
      </w:hyperlink>
      <w:r w:rsidRPr="00A2039D">
        <w:rPr>
          <w:rFonts w:ascii="Times New Roman" w:hAnsi="Times New Roman" w:cs="Times New Roman"/>
          <w:sz w:val="24"/>
          <w:szCs w:val="24"/>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б) непредставление или представление неполного комплекта документов, предусмотренных </w:t>
      </w:r>
      <w:hyperlink w:anchor="P42">
        <w:r w:rsidRPr="00A2039D">
          <w:rPr>
            <w:rStyle w:val="ListLabel1"/>
            <w:rFonts w:ascii="Times New Roman" w:hAnsi="Times New Roman" w:cs="Times New Roman"/>
            <w:sz w:val="24"/>
            <w:szCs w:val="24"/>
          </w:rPr>
          <w:t xml:space="preserve">пунктом </w:t>
        </w:r>
      </w:hyperlink>
      <w:r w:rsidRPr="00A2039D">
        <w:rPr>
          <w:rFonts w:ascii="Times New Roman" w:hAnsi="Times New Roman" w:cs="Times New Roman"/>
          <w:sz w:val="24"/>
          <w:szCs w:val="24"/>
        </w:rPr>
        <w:t>6 настоящего положения, несоблюдение требований к их оформлению, порядку и сроку представления;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наличие в представленных документах недостоверных или неполных сведений.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5" w:name="P60"/>
      <w:bookmarkEnd w:id="5"/>
      <w:r w:rsidRPr="00A2039D">
        <w:rPr>
          <w:rFonts w:ascii="Times New Roman" w:hAnsi="Times New Roman" w:cs="Times New Roman"/>
          <w:sz w:val="24"/>
          <w:szCs w:val="24"/>
        </w:rPr>
        <w:t>15. Основаниями для отказа в согласовании устава создаваемого казачьего общества являются: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несоблюдение требований к порядку созыва и проведения заседания </w:t>
      </w:r>
      <w:r w:rsidRPr="00A2039D">
        <w:rPr>
          <w:rFonts w:ascii="Times New Roman" w:hAnsi="Times New Roman" w:cs="Times New Roman"/>
          <w:sz w:val="24"/>
          <w:szCs w:val="24"/>
        </w:rPr>
        <w:lastRenderedPageBreak/>
        <w:t xml:space="preserve">учредительного собрания (круга, сбора) казачьего общества, установленных </w:t>
      </w:r>
      <w:hyperlink r:id="rId18">
        <w:r w:rsidRPr="00A2039D">
          <w:rPr>
            <w:rStyle w:val="ListLabel1"/>
            <w:rFonts w:ascii="Times New Roman" w:hAnsi="Times New Roman" w:cs="Times New Roman"/>
            <w:sz w:val="24"/>
            <w:szCs w:val="24"/>
          </w:rPr>
          <w:t>главами 4</w:t>
        </w:r>
      </w:hyperlink>
      <w:r w:rsidRPr="00A2039D">
        <w:rPr>
          <w:rFonts w:ascii="Times New Roman" w:hAnsi="Times New Roman" w:cs="Times New Roman"/>
          <w:sz w:val="24"/>
          <w:szCs w:val="24"/>
        </w:rPr>
        <w:t xml:space="preserve"> и </w:t>
      </w:r>
      <w:hyperlink r:id="rId19">
        <w:r w:rsidRPr="00A2039D">
          <w:rPr>
            <w:rStyle w:val="ListLabel1"/>
            <w:rFonts w:ascii="Times New Roman" w:hAnsi="Times New Roman" w:cs="Times New Roman"/>
            <w:sz w:val="24"/>
            <w:szCs w:val="24"/>
          </w:rPr>
          <w:t>9.1</w:t>
        </w:r>
      </w:hyperlink>
      <w:r w:rsidRPr="00A2039D">
        <w:rPr>
          <w:rFonts w:ascii="Times New Roman" w:hAnsi="Times New Roman" w:cs="Times New Roman"/>
          <w:sz w:val="24"/>
          <w:szCs w:val="24"/>
        </w:rPr>
        <w:t xml:space="preserve"> Гражданского кодекса Российской Федерации и иными федеральными законами в сфере деятельности некоммерческих организаций;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б) непредставление или представление неполного комплекта документов, предусмотренных </w:t>
      </w:r>
      <w:hyperlink w:anchor="P46">
        <w:r w:rsidRPr="00A2039D">
          <w:rPr>
            <w:rStyle w:val="ListLabel1"/>
            <w:rFonts w:ascii="Times New Roman" w:hAnsi="Times New Roman" w:cs="Times New Roman"/>
            <w:sz w:val="24"/>
            <w:szCs w:val="24"/>
          </w:rPr>
          <w:t xml:space="preserve">пунктом </w:t>
        </w:r>
      </w:hyperlink>
      <w:r w:rsidRPr="00A2039D">
        <w:rPr>
          <w:rFonts w:ascii="Times New Roman" w:hAnsi="Times New Roman" w:cs="Times New Roman"/>
          <w:sz w:val="24"/>
          <w:szCs w:val="24"/>
        </w:rPr>
        <w:t>7 настоящего положения, несоблюдение требований к их оформлению, порядку и сроку представления;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наличие в представленных документах недостоверных или неполных сведений.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16. Отказ в согласовании устава казачьего общества не является препятствием для повторного направления должностным лицам, названным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 xml:space="preserve"> - </w:t>
      </w:r>
      <w:hyperlink w:anchor="P38">
        <w:r w:rsidRPr="00A2039D">
          <w:rPr>
            <w:rStyle w:val="ListLabel1"/>
            <w:rFonts w:ascii="Times New Roman" w:hAnsi="Times New Roman" w:cs="Times New Roman"/>
            <w:sz w:val="24"/>
            <w:szCs w:val="24"/>
          </w:rPr>
          <w:t>4</w:t>
        </w:r>
      </w:hyperlink>
      <w:r w:rsidRPr="00A2039D">
        <w:rPr>
          <w:rFonts w:ascii="Times New Roman" w:hAnsi="Times New Roman" w:cs="Times New Roman"/>
          <w:sz w:val="24"/>
          <w:szCs w:val="24"/>
        </w:rPr>
        <w:t xml:space="preserve"> настоящего положения, представления о согласовании устава казачьего общества и документов, предусмотренных </w:t>
      </w:r>
      <w:hyperlink w:anchor="P42">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6</w:t>
      </w:r>
      <w:r w:rsidRPr="00A2039D">
        <w:rPr>
          <w:rFonts w:ascii="Times New Roman" w:hAnsi="Times New Roman" w:cs="Times New Roman"/>
          <w:sz w:val="24"/>
          <w:szCs w:val="24"/>
        </w:rPr>
        <w:t xml:space="preserve"> и 7 настоящего положения, при условии устранения оснований, послуживших причиной для принятия указанного решения.</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Повторное представление о согласовании устава казачьего общества и документов, предусмотренных </w:t>
      </w:r>
      <w:hyperlink w:anchor="P42">
        <w:r w:rsidRPr="00A2039D">
          <w:rPr>
            <w:rStyle w:val="ListLabel1"/>
            <w:rFonts w:ascii="Times New Roman" w:hAnsi="Times New Roman" w:cs="Times New Roman"/>
            <w:sz w:val="24"/>
            <w:szCs w:val="24"/>
          </w:rPr>
          <w:t xml:space="preserve">пунктами </w:t>
        </w:r>
      </w:hyperlink>
      <w:r w:rsidRPr="00A2039D">
        <w:rPr>
          <w:rFonts w:ascii="Times New Roman" w:hAnsi="Times New Roman" w:cs="Times New Roman"/>
          <w:sz w:val="24"/>
          <w:szCs w:val="24"/>
        </w:rPr>
        <w:t xml:space="preserve">6 и 7 настоящего положения, и принятие по этому представлению решения осуществляются в порядке, предусмотренном </w:t>
      </w:r>
      <w:hyperlink w:anchor="P50">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8</w:t>
      </w:r>
      <w:r w:rsidRPr="00A2039D">
        <w:rPr>
          <w:rFonts w:ascii="Times New Roman" w:hAnsi="Times New Roman" w:cs="Times New Roman"/>
          <w:sz w:val="24"/>
          <w:szCs w:val="24"/>
        </w:rPr>
        <w:t>-15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42">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6</w:t>
      </w:r>
      <w:r w:rsidRPr="00A2039D">
        <w:rPr>
          <w:rFonts w:ascii="Times New Roman" w:hAnsi="Times New Roman" w:cs="Times New Roman"/>
          <w:sz w:val="24"/>
          <w:szCs w:val="24"/>
        </w:rPr>
        <w:t xml:space="preserve"> и 7 настоящего положения, не ограничено.</w:t>
      </w:r>
    </w:p>
    <w:p w:rsidR="00972A5F" w:rsidRPr="00A2039D" w:rsidRDefault="00972A5F" w:rsidP="00972A5F">
      <w:pPr>
        <w:pStyle w:val="ConsPlusNormal"/>
        <w:ind w:firstLine="540"/>
        <w:jc w:val="both"/>
        <w:rPr>
          <w:rFonts w:ascii="Times New Roman" w:hAnsi="Times New Roman" w:cs="Times New Roman"/>
          <w:sz w:val="24"/>
          <w:szCs w:val="24"/>
        </w:rPr>
      </w:pPr>
      <w:bookmarkStart w:id="6" w:name="P67"/>
      <w:bookmarkEnd w:id="6"/>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17. Уставы хуторских, станичных, городских казачьих обществ, создаваемых (действующих) на территории городского, сельских поселений Дубровского муниципального района Брянской области утверждаются главами городского, сельских поселений Дубровского муниципального района Брянской области.</w:t>
      </w:r>
    </w:p>
    <w:p w:rsidR="00972A5F" w:rsidRPr="00A2039D" w:rsidRDefault="00972A5F" w:rsidP="00972A5F">
      <w:pPr>
        <w:pStyle w:val="ConsPlusNormal"/>
        <w:ind w:firstLine="540"/>
        <w:jc w:val="both"/>
        <w:rPr>
          <w:rFonts w:ascii="Times New Roman" w:hAnsi="Times New Roman" w:cs="Times New Roman"/>
          <w:color w:val="FF0000"/>
          <w:sz w:val="24"/>
          <w:szCs w:val="24"/>
        </w:rPr>
      </w:pPr>
      <w:r w:rsidRPr="00A2039D">
        <w:rPr>
          <w:rFonts w:ascii="Times New Roman" w:hAnsi="Times New Roman" w:cs="Times New Roman"/>
          <w:color w:val="FF0000"/>
          <w:sz w:val="24"/>
          <w:szCs w:val="24"/>
        </w:rPr>
        <w:t xml:space="preserve"> </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18. Уставы хуторских, станичных, городских казачьих обществ, создаваемых (действующих) на территориях двух и более сельских поселений, входящих в состав Дубровского муниципального района Брянской области, утверждаются главой муниципального образования «Дубровский район».</w:t>
      </w:r>
    </w:p>
    <w:p w:rsidR="00972A5F" w:rsidRPr="00A2039D" w:rsidRDefault="00972A5F" w:rsidP="00972A5F">
      <w:pPr>
        <w:pStyle w:val="ConsPlusNormal"/>
        <w:ind w:firstLine="540"/>
        <w:jc w:val="both"/>
        <w:rPr>
          <w:rFonts w:ascii="Times New Roman" w:hAnsi="Times New Roman" w:cs="Times New Roman"/>
          <w:color w:val="FF0000"/>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19. Уставы районных (юртовых) казачьих обществ, создаваемых (действующих) на территории Дубровского муниципального района Брянской области, утверждаются главой муниципального образования «Дубровский район».</w:t>
      </w:r>
    </w:p>
    <w:p w:rsidR="00972A5F" w:rsidRPr="00A2039D" w:rsidRDefault="00972A5F" w:rsidP="00972A5F">
      <w:pPr>
        <w:pStyle w:val="ConsPlusNormal"/>
        <w:ind w:firstLine="540"/>
        <w:jc w:val="both"/>
        <w:rPr>
          <w:rFonts w:ascii="Times New Roman" w:hAnsi="Times New Roman" w:cs="Times New Roman"/>
          <w:color w:val="FF0000"/>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20. Утверждение уставов казачьих обществ осуществляется после их согласования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7" w:name="P76"/>
      <w:bookmarkEnd w:id="7"/>
      <w:r w:rsidRPr="00A2039D">
        <w:rPr>
          <w:rFonts w:ascii="Times New Roman" w:hAnsi="Times New Roman" w:cs="Times New Roman"/>
          <w:sz w:val="24"/>
          <w:szCs w:val="24"/>
        </w:rPr>
        <w:t xml:space="preserve">21.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67">
        <w:r w:rsidRPr="00A2039D">
          <w:rPr>
            <w:rStyle w:val="ListLabel1"/>
            <w:rFonts w:ascii="Times New Roman" w:hAnsi="Times New Roman" w:cs="Times New Roman"/>
            <w:sz w:val="24"/>
            <w:szCs w:val="24"/>
          </w:rPr>
          <w:t xml:space="preserve">пунктах </w:t>
        </w:r>
      </w:hyperlink>
      <w:r w:rsidRPr="00A2039D">
        <w:rPr>
          <w:rFonts w:ascii="Times New Roman" w:hAnsi="Times New Roman" w:cs="Times New Roman"/>
          <w:sz w:val="24"/>
          <w:szCs w:val="24"/>
        </w:rPr>
        <w:t>17-19 настоящего положения, представление об утверждении устава казачьего общества. К представлению прилагаются: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20">
        <w:r w:rsidRPr="00A2039D">
          <w:rPr>
            <w:rStyle w:val="ListLabel1"/>
            <w:rFonts w:ascii="Times New Roman" w:hAnsi="Times New Roman" w:cs="Times New Roman"/>
            <w:sz w:val="24"/>
            <w:szCs w:val="24"/>
          </w:rPr>
          <w:t>главами 4</w:t>
        </w:r>
      </w:hyperlink>
      <w:r w:rsidRPr="00A2039D">
        <w:rPr>
          <w:rFonts w:ascii="Times New Roman" w:hAnsi="Times New Roman" w:cs="Times New Roman"/>
          <w:sz w:val="24"/>
          <w:szCs w:val="24"/>
        </w:rPr>
        <w:t xml:space="preserve"> и </w:t>
      </w:r>
      <w:hyperlink r:id="rId21">
        <w:r w:rsidRPr="00A2039D">
          <w:rPr>
            <w:rStyle w:val="ListLabel1"/>
            <w:rFonts w:ascii="Times New Roman" w:hAnsi="Times New Roman" w:cs="Times New Roman"/>
            <w:sz w:val="24"/>
            <w:szCs w:val="24"/>
          </w:rPr>
          <w:t>9.1</w:t>
        </w:r>
      </w:hyperlink>
      <w:r w:rsidRPr="00A2039D">
        <w:rPr>
          <w:rFonts w:ascii="Times New Roman" w:hAnsi="Times New Roman" w:cs="Times New Roman"/>
          <w:sz w:val="24"/>
          <w:szCs w:val="24"/>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в) копии писем о согласовании устава казачьего общества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w:t>
      </w:r>
      <w:hyperlink w:anchor="P38">
        <w:r w:rsidRPr="00A2039D">
          <w:rPr>
            <w:rStyle w:val="ListLabel1"/>
            <w:rFonts w:ascii="Times New Roman" w:hAnsi="Times New Roman" w:cs="Times New Roman"/>
            <w:sz w:val="24"/>
            <w:szCs w:val="24"/>
          </w:rPr>
          <w:t>4</w:t>
        </w:r>
      </w:hyperlink>
      <w:r w:rsidRPr="00A2039D">
        <w:rPr>
          <w:rFonts w:ascii="Times New Roman" w:hAnsi="Times New Roman" w:cs="Times New Roman"/>
          <w:sz w:val="24"/>
          <w:szCs w:val="24"/>
        </w:rPr>
        <w:t xml:space="preserve">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г) устав казачьего общества на бумажном носителе и в электронном виде.</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8" w:name="P81"/>
      <w:bookmarkEnd w:id="8"/>
      <w:r w:rsidRPr="00A2039D">
        <w:rPr>
          <w:rFonts w:ascii="Times New Roman" w:hAnsi="Times New Roman" w:cs="Times New Roman"/>
          <w:sz w:val="24"/>
          <w:szCs w:val="24"/>
        </w:rPr>
        <w:t xml:space="preserve">22.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67">
        <w:r w:rsidRPr="00A2039D">
          <w:rPr>
            <w:rStyle w:val="ListLabel1"/>
            <w:rFonts w:ascii="Times New Roman" w:hAnsi="Times New Roman" w:cs="Times New Roman"/>
            <w:sz w:val="24"/>
            <w:szCs w:val="24"/>
          </w:rPr>
          <w:t>17</w:t>
        </w:r>
      </w:hyperlink>
      <w:r w:rsidRPr="00A2039D">
        <w:rPr>
          <w:rFonts w:ascii="Times New Roman" w:hAnsi="Times New Roman" w:cs="Times New Roman"/>
          <w:sz w:val="24"/>
          <w:szCs w:val="24"/>
        </w:rPr>
        <w:t>-19 настоящего положения, представление об утверждении устава казачьего общества. К представлению прилагаются: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22">
        <w:r w:rsidRPr="00A2039D">
          <w:rPr>
            <w:rStyle w:val="ListLabel1"/>
            <w:rFonts w:ascii="Times New Roman" w:hAnsi="Times New Roman" w:cs="Times New Roman"/>
            <w:sz w:val="24"/>
            <w:szCs w:val="24"/>
          </w:rPr>
          <w:t>кодексом</w:t>
        </w:r>
      </w:hyperlink>
      <w:r w:rsidRPr="00A2039D">
        <w:rPr>
          <w:rFonts w:ascii="Times New Roman" w:hAnsi="Times New Roman" w:cs="Times New Roman"/>
          <w:sz w:val="24"/>
          <w:szCs w:val="24"/>
        </w:rPr>
        <w:t xml:space="preserve"> Российской Федерации и иными федеральными законами в сфере деятельности некоммерческих организаций;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б) копия протокола учредительного собрания (круга, сбора), содержащего решение об утверждении устава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в) копии писем о согласовании устава казачьего общества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г) устав казачьего общества на бумажном носителе и в электронном виде.</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9" w:name="P86"/>
      <w:bookmarkEnd w:id="9"/>
      <w:r w:rsidRPr="00A2039D">
        <w:rPr>
          <w:rFonts w:ascii="Times New Roman" w:hAnsi="Times New Roman" w:cs="Times New Roman"/>
          <w:sz w:val="24"/>
          <w:szCs w:val="24"/>
        </w:rPr>
        <w:t xml:space="preserve">23. Указанные в </w:t>
      </w:r>
      <w:hyperlink w:anchor="P76">
        <w:r w:rsidRPr="00A2039D">
          <w:rPr>
            <w:rStyle w:val="ListLabel1"/>
            <w:rFonts w:ascii="Times New Roman" w:hAnsi="Times New Roman" w:cs="Times New Roman"/>
            <w:sz w:val="24"/>
            <w:szCs w:val="24"/>
          </w:rPr>
          <w:t>пунктах 2</w:t>
        </w:r>
      </w:hyperlink>
      <w:r w:rsidRPr="00A2039D">
        <w:rPr>
          <w:rStyle w:val="ListLabel1"/>
          <w:rFonts w:ascii="Times New Roman" w:hAnsi="Times New Roman" w:cs="Times New Roman"/>
          <w:sz w:val="24"/>
          <w:szCs w:val="24"/>
        </w:rPr>
        <w:t>1</w:t>
      </w:r>
      <w:r w:rsidRPr="00A2039D">
        <w:rPr>
          <w:rFonts w:ascii="Times New Roman" w:hAnsi="Times New Roman" w:cs="Times New Roman"/>
          <w:sz w:val="24"/>
          <w:szCs w:val="24"/>
        </w:rPr>
        <w:t xml:space="preserve"> и 22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10" w:name="P87"/>
      <w:bookmarkEnd w:id="10"/>
      <w:r w:rsidRPr="00A2039D">
        <w:rPr>
          <w:rFonts w:ascii="Times New Roman" w:hAnsi="Times New Roman" w:cs="Times New Roman"/>
          <w:sz w:val="24"/>
          <w:szCs w:val="24"/>
        </w:rPr>
        <w:t xml:space="preserve">24.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w:anchor="P67">
        <w:r w:rsidRPr="00A2039D">
          <w:rPr>
            <w:rStyle w:val="ListLabel1"/>
            <w:rFonts w:ascii="Times New Roman" w:hAnsi="Times New Roman" w:cs="Times New Roman"/>
            <w:sz w:val="24"/>
            <w:szCs w:val="24"/>
          </w:rPr>
          <w:t xml:space="preserve">пунктах </w:t>
        </w:r>
      </w:hyperlink>
      <w:r w:rsidRPr="00A2039D">
        <w:rPr>
          <w:rStyle w:val="ListLabel1"/>
          <w:rFonts w:ascii="Times New Roman" w:hAnsi="Times New Roman" w:cs="Times New Roman"/>
          <w:sz w:val="24"/>
          <w:szCs w:val="24"/>
        </w:rPr>
        <w:t>17-19</w:t>
      </w:r>
      <w:r w:rsidRPr="00A2039D">
        <w:rPr>
          <w:rFonts w:ascii="Times New Roman" w:hAnsi="Times New Roman" w:cs="Times New Roman"/>
          <w:sz w:val="24"/>
          <w:szCs w:val="24"/>
        </w:rPr>
        <w:t xml:space="preserve"> настоящего положения, в течение 30 календарных дней со дня поступления указанных документов.</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11" w:name="P88"/>
      <w:bookmarkEnd w:id="11"/>
      <w:r w:rsidRPr="00A2039D">
        <w:rPr>
          <w:rFonts w:ascii="Times New Roman" w:hAnsi="Times New Roman" w:cs="Times New Roman"/>
          <w:sz w:val="24"/>
          <w:szCs w:val="24"/>
        </w:rPr>
        <w:t xml:space="preserve">25. По истечении срока, указанного в </w:t>
      </w:r>
      <w:hyperlink w:anchor="P87">
        <w:r w:rsidRPr="00A2039D">
          <w:rPr>
            <w:rStyle w:val="ListLabel1"/>
            <w:rFonts w:ascii="Times New Roman" w:hAnsi="Times New Roman" w:cs="Times New Roman"/>
            <w:sz w:val="24"/>
            <w:szCs w:val="24"/>
          </w:rPr>
          <w:t xml:space="preserve">пункте </w:t>
        </w:r>
      </w:hyperlink>
      <w:r w:rsidRPr="00A2039D">
        <w:rPr>
          <w:rStyle w:val="ListLabel1"/>
          <w:rFonts w:ascii="Times New Roman" w:hAnsi="Times New Roman" w:cs="Times New Roman"/>
          <w:sz w:val="24"/>
          <w:szCs w:val="24"/>
        </w:rPr>
        <w:t>24</w:t>
      </w:r>
      <w:r w:rsidRPr="00A2039D">
        <w:rPr>
          <w:rFonts w:ascii="Times New Roman" w:hAnsi="Times New Roman" w:cs="Times New Roman"/>
          <w:sz w:val="24"/>
          <w:szCs w:val="24"/>
        </w:rPr>
        <w:t xml:space="preserve">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26.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27. Утверждение устава казачьего общества оформляется правовым актом должностного лица, названного в </w:t>
      </w:r>
      <w:hyperlink w:anchor="P67">
        <w:r w:rsidRPr="00A2039D">
          <w:rPr>
            <w:rStyle w:val="ListLabel1"/>
            <w:rFonts w:ascii="Times New Roman" w:hAnsi="Times New Roman" w:cs="Times New Roman"/>
            <w:sz w:val="24"/>
            <w:szCs w:val="24"/>
          </w:rPr>
          <w:t xml:space="preserve">пунктах </w:t>
        </w:r>
      </w:hyperlink>
      <w:r w:rsidRPr="00A2039D">
        <w:rPr>
          <w:rStyle w:val="ListLabel1"/>
          <w:rFonts w:ascii="Times New Roman" w:hAnsi="Times New Roman" w:cs="Times New Roman"/>
          <w:sz w:val="24"/>
          <w:szCs w:val="24"/>
        </w:rPr>
        <w:t>17-19</w:t>
      </w:r>
      <w:r w:rsidRPr="00A2039D">
        <w:rPr>
          <w:rFonts w:ascii="Times New Roman" w:hAnsi="Times New Roman" w:cs="Times New Roman"/>
          <w:sz w:val="24"/>
          <w:szCs w:val="24"/>
        </w:rPr>
        <w:t xml:space="preserve">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w:t>
      </w:r>
      <w:hyperlink w:anchor="P88">
        <w:r w:rsidRPr="00A2039D">
          <w:rPr>
            <w:rStyle w:val="ListLabel1"/>
            <w:rFonts w:ascii="Times New Roman" w:hAnsi="Times New Roman" w:cs="Times New Roman"/>
            <w:sz w:val="24"/>
            <w:szCs w:val="24"/>
          </w:rPr>
          <w:t xml:space="preserve">пункте </w:t>
        </w:r>
      </w:hyperlink>
      <w:r w:rsidRPr="00A2039D">
        <w:rPr>
          <w:rFonts w:ascii="Times New Roman" w:hAnsi="Times New Roman" w:cs="Times New Roman"/>
          <w:sz w:val="24"/>
          <w:szCs w:val="24"/>
        </w:rPr>
        <w:t>25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28. На титульном листе утверждаемого устава казачьего общества рекомендуется указывать:</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слово УСТАВ (прописными буквами) и полное наименование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названными в </w:t>
      </w:r>
      <w:hyperlink w:anchor="P31">
        <w:r w:rsidRPr="00A2039D">
          <w:rPr>
            <w:rStyle w:val="ListLabel1"/>
            <w:rFonts w:ascii="Times New Roman" w:hAnsi="Times New Roman" w:cs="Times New Roman"/>
            <w:sz w:val="24"/>
            <w:szCs w:val="24"/>
          </w:rPr>
          <w:t>пунктах 2</w:t>
        </w:r>
      </w:hyperlink>
      <w:r w:rsidRPr="00A2039D">
        <w:rPr>
          <w:rFonts w:ascii="Times New Roman" w:hAnsi="Times New Roman" w:cs="Times New Roman"/>
          <w:sz w:val="24"/>
          <w:szCs w:val="24"/>
        </w:rPr>
        <w:t>-4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Рекомендуемый образец титульного листа устава казачьего общества приведен в </w:t>
      </w:r>
      <w:hyperlink w:anchor="P118">
        <w:r w:rsidRPr="00A2039D">
          <w:rPr>
            <w:rStyle w:val="ListLabel1"/>
            <w:rFonts w:ascii="Times New Roman" w:hAnsi="Times New Roman" w:cs="Times New Roman"/>
            <w:sz w:val="24"/>
            <w:szCs w:val="24"/>
          </w:rPr>
          <w:t>приложении</w:t>
        </w:r>
      </w:hyperlink>
      <w:r w:rsidRPr="00A2039D">
        <w:rPr>
          <w:rFonts w:ascii="Times New Roman" w:hAnsi="Times New Roman" w:cs="Times New Roman"/>
          <w:sz w:val="24"/>
          <w:szCs w:val="24"/>
        </w:rPr>
        <w:t xml:space="preserve"> к настоящему положению.</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29. Основаниями для отказа в утверждении устава действующего казачьего общества являются: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несоблюдение требований к порядку созыва и проведения заседания высшего органа управления казачьего общества, установленных Гражданским </w:t>
      </w:r>
      <w:hyperlink r:id="rId23">
        <w:r w:rsidRPr="00A2039D">
          <w:rPr>
            <w:rStyle w:val="ListLabel1"/>
            <w:rFonts w:ascii="Times New Roman" w:hAnsi="Times New Roman" w:cs="Times New Roman"/>
            <w:sz w:val="24"/>
            <w:szCs w:val="24"/>
          </w:rPr>
          <w:t>кодексом</w:t>
        </w:r>
      </w:hyperlink>
      <w:r w:rsidRPr="00A2039D">
        <w:rPr>
          <w:rFonts w:ascii="Times New Roman" w:hAnsi="Times New Roman" w:cs="Times New Roman"/>
          <w:sz w:val="24"/>
          <w:szCs w:val="24"/>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б) непредставление или представление неполного комплекта документов, предусмотренных </w:t>
      </w:r>
      <w:hyperlink w:anchor="P76">
        <w:r w:rsidRPr="00A2039D">
          <w:rPr>
            <w:rStyle w:val="ListLabel1"/>
            <w:rFonts w:ascii="Times New Roman" w:hAnsi="Times New Roman" w:cs="Times New Roman"/>
            <w:sz w:val="24"/>
            <w:szCs w:val="24"/>
          </w:rPr>
          <w:t xml:space="preserve">пунктом </w:t>
        </w:r>
      </w:hyperlink>
      <w:r w:rsidRPr="00A2039D">
        <w:rPr>
          <w:rStyle w:val="ListLabel1"/>
          <w:rFonts w:ascii="Times New Roman" w:hAnsi="Times New Roman" w:cs="Times New Roman"/>
          <w:sz w:val="24"/>
          <w:szCs w:val="24"/>
        </w:rPr>
        <w:t>21</w:t>
      </w:r>
      <w:r w:rsidRPr="00A2039D">
        <w:rPr>
          <w:rFonts w:ascii="Times New Roman" w:hAnsi="Times New Roman" w:cs="Times New Roman"/>
          <w:sz w:val="24"/>
          <w:szCs w:val="24"/>
        </w:rPr>
        <w:t xml:space="preserve"> настоящего положения, несоблюдение требований к их оформлению, порядку и сроку представления;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наличие в представленных документах недостоверных или неполных сведений.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bookmarkStart w:id="12" w:name="P101"/>
      <w:bookmarkEnd w:id="12"/>
      <w:r w:rsidRPr="00A2039D">
        <w:rPr>
          <w:rFonts w:ascii="Times New Roman" w:hAnsi="Times New Roman" w:cs="Times New Roman"/>
          <w:sz w:val="24"/>
          <w:szCs w:val="24"/>
        </w:rPr>
        <w:t>30. Основаниями для отказа в утверждении устава создаваемого казачьего общества являются: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а) несоблюдение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24">
        <w:r w:rsidRPr="00A2039D">
          <w:rPr>
            <w:rStyle w:val="ListLabel1"/>
            <w:rFonts w:ascii="Times New Roman" w:hAnsi="Times New Roman" w:cs="Times New Roman"/>
            <w:sz w:val="24"/>
            <w:szCs w:val="24"/>
          </w:rPr>
          <w:t>кодексом</w:t>
        </w:r>
      </w:hyperlink>
      <w:r w:rsidRPr="00A2039D">
        <w:rPr>
          <w:rFonts w:ascii="Times New Roman" w:hAnsi="Times New Roman" w:cs="Times New Roman"/>
          <w:sz w:val="24"/>
          <w:szCs w:val="24"/>
        </w:rPr>
        <w:t xml:space="preserve"> Российской Федерации и иными федеральными законами в сфере деятельности некоммерческих организаций;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б) непредставление или представление неполного комплекта документов, предусмотренных </w:t>
      </w:r>
      <w:hyperlink w:anchor="P81">
        <w:r w:rsidRPr="00A2039D">
          <w:rPr>
            <w:rStyle w:val="ListLabel1"/>
            <w:rFonts w:ascii="Times New Roman" w:hAnsi="Times New Roman" w:cs="Times New Roman"/>
            <w:sz w:val="24"/>
            <w:szCs w:val="24"/>
          </w:rPr>
          <w:t xml:space="preserve">пунктом </w:t>
        </w:r>
      </w:hyperlink>
      <w:r w:rsidRPr="00A2039D">
        <w:rPr>
          <w:rStyle w:val="ListLabel1"/>
          <w:rFonts w:ascii="Times New Roman" w:hAnsi="Times New Roman" w:cs="Times New Roman"/>
          <w:sz w:val="24"/>
          <w:szCs w:val="24"/>
        </w:rPr>
        <w:t>22</w:t>
      </w:r>
      <w:r w:rsidRPr="00A2039D">
        <w:rPr>
          <w:rFonts w:ascii="Times New Roman" w:hAnsi="Times New Roman" w:cs="Times New Roman"/>
          <w:sz w:val="24"/>
          <w:szCs w:val="24"/>
        </w:rPr>
        <w:t xml:space="preserve"> настоящего положения, несоблюдение требований к их оформлению, порядку и сроку представления;</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в) наличия в представленных документах недостоверных или неполных сведений.</w:t>
      </w:r>
    </w:p>
    <w:p w:rsidR="00972A5F" w:rsidRPr="00A2039D" w:rsidRDefault="00972A5F" w:rsidP="00972A5F">
      <w:pPr>
        <w:pStyle w:val="ConsPlusNormal"/>
        <w:ind w:firstLine="540"/>
        <w:jc w:val="both"/>
        <w:rPr>
          <w:rFonts w:ascii="Times New Roman" w:hAnsi="Times New Roman" w:cs="Times New Roman"/>
          <w:sz w:val="24"/>
          <w:szCs w:val="24"/>
        </w:rPr>
      </w:pP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31. Отказ в утверждении устава казачьего общества не является препятствием для </w:t>
      </w:r>
      <w:r w:rsidRPr="00A2039D">
        <w:rPr>
          <w:rFonts w:ascii="Times New Roman" w:hAnsi="Times New Roman" w:cs="Times New Roman"/>
          <w:sz w:val="24"/>
          <w:szCs w:val="24"/>
        </w:rPr>
        <w:lastRenderedPageBreak/>
        <w:t xml:space="preserve">повторного направления должностным лицам, указанным в </w:t>
      </w:r>
      <w:hyperlink w:anchor="P67">
        <w:r w:rsidRPr="00A2039D">
          <w:rPr>
            <w:rStyle w:val="ListLabel1"/>
            <w:rFonts w:ascii="Times New Roman" w:hAnsi="Times New Roman" w:cs="Times New Roman"/>
            <w:sz w:val="24"/>
            <w:szCs w:val="24"/>
          </w:rPr>
          <w:t xml:space="preserve">пунктах </w:t>
        </w:r>
      </w:hyperlink>
      <w:r w:rsidRPr="00A2039D">
        <w:rPr>
          <w:rStyle w:val="ListLabel1"/>
          <w:rFonts w:ascii="Times New Roman" w:hAnsi="Times New Roman" w:cs="Times New Roman"/>
          <w:sz w:val="24"/>
          <w:szCs w:val="24"/>
        </w:rPr>
        <w:t>17-19</w:t>
      </w:r>
      <w:r w:rsidRPr="00A2039D">
        <w:rPr>
          <w:rFonts w:ascii="Times New Roman" w:hAnsi="Times New Roman" w:cs="Times New Roman"/>
          <w:sz w:val="24"/>
          <w:szCs w:val="24"/>
        </w:rPr>
        <w:t xml:space="preserve"> настоящего положения, представления об утверждении устава казачьего общества и документов, предусмотренных </w:t>
      </w:r>
      <w:hyperlink w:anchor="P76">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21</w:t>
      </w:r>
      <w:r w:rsidRPr="00A2039D">
        <w:rPr>
          <w:rFonts w:ascii="Times New Roman" w:hAnsi="Times New Roman" w:cs="Times New Roman"/>
          <w:sz w:val="24"/>
          <w:szCs w:val="24"/>
        </w:rPr>
        <w:t xml:space="preserve"> и 22 настоящего положения, при условии устранения оснований, послуживших причиной для принятия указанного решения.</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Повторное представление об утверждении устава казачьего общества и документов, предусмотренных </w:t>
      </w:r>
      <w:hyperlink w:anchor="P76">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21</w:t>
      </w:r>
      <w:r w:rsidRPr="00A2039D">
        <w:rPr>
          <w:rFonts w:ascii="Times New Roman" w:hAnsi="Times New Roman" w:cs="Times New Roman"/>
          <w:sz w:val="24"/>
          <w:szCs w:val="24"/>
        </w:rPr>
        <w:t xml:space="preserve"> и 22 настоящего положения, и принятие по этому представлению решения осуществляются в порядке, предусмотренном </w:t>
      </w:r>
      <w:hyperlink w:anchor="P86">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23</w:t>
      </w:r>
      <w:r w:rsidRPr="00A2039D">
        <w:rPr>
          <w:rFonts w:ascii="Times New Roman" w:hAnsi="Times New Roman" w:cs="Times New Roman"/>
          <w:sz w:val="24"/>
          <w:szCs w:val="24"/>
        </w:rPr>
        <w:t>-30 настоящего положения.</w:t>
      </w:r>
    </w:p>
    <w:p w:rsidR="00972A5F" w:rsidRPr="00A2039D" w:rsidRDefault="00972A5F" w:rsidP="00972A5F">
      <w:pPr>
        <w:pStyle w:val="ConsPlusNormal"/>
        <w:ind w:firstLine="540"/>
        <w:jc w:val="both"/>
        <w:rPr>
          <w:rFonts w:ascii="Times New Roman" w:hAnsi="Times New Roman" w:cs="Times New Roman"/>
          <w:sz w:val="24"/>
          <w:szCs w:val="24"/>
        </w:rPr>
      </w:pPr>
      <w:r w:rsidRPr="00A2039D">
        <w:rPr>
          <w:rFonts w:ascii="Times New Roman" w:hAnsi="Times New Roman" w:cs="Times New Roman"/>
          <w:sz w:val="24"/>
          <w:szCs w:val="24"/>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76">
        <w:r w:rsidRPr="00A2039D">
          <w:rPr>
            <w:rStyle w:val="ListLabel1"/>
            <w:rFonts w:ascii="Times New Roman" w:hAnsi="Times New Roman" w:cs="Times New Roman"/>
            <w:sz w:val="24"/>
            <w:szCs w:val="24"/>
          </w:rPr>
          <w:t xml:space="preserve">пунктами </w:t>
        </w:r>
      </w:hyperlink>
      <w:r w:rsidRPr="00A2039D">
        <w:rPr>
          <w:rStyle w:val="ListLabel1"/>
          <w:rFonts w:ascii="Times New Roman" w:hAnsi="Times New Roman" w:cs="Times New Roman"/>
          <w:sz w:val="24"/>
          <w:szCs w:val="24"/>
        </w:rPr>
        <w:t>21</w:t>
      </w:r>
      <w:r w:rsidRPr="00A2039D">
        <w:rPr>
          <w:rFonts w:ascii="Times New Roman" w:hAnsi="Times New Roman" w:cs="Times New Roman"/>
          <w:sz w:val="24"/>
          <w:szCs w:val="24"/>
        </w:rPr>
        <w:t xml:space="preserve"> и 22 настоящего положения, не ограничено.</w:t>
      </w:r>
    </w:p>
    <w:p w:rsidR="00972A5F" w:rsidRPr="00A2039D" w:rsidRDefault="00972A5F" w:rsidP="00A2039D">
      <w:pPr>
        <w:pStyle w:val="ConsPlusNormal"/>
        <w:ind w:firstLine="0"/>
        <w:outlineLvl w:val="1"/>
        <w:rPr>
          <w:rFonts w:ascii="Times New Roman" w:hAnsi="Times New Roman" w:cs="Times New Roman"/>
          <w:sz w:val="24"/>
          <w:szCs w:val="24"/>
        </w:rPr>
      </w:pPr>
    </w:p>
    <w:p w:rsidR="00972A5F" w:rsidRPr="00A2039D" w:rsidRDefault="00972A5F" w:rsidP="00A2039D">
      <w:pPr>
        <w:pStyle w:val="ConsPlusNormal"/>
        <w:ind w:firstLine="0"/>
        <w:outlineLvl w:val="1"/>
        <w:rPr>
          <w:rFonts w:ascii="Times New Roman" w:hAnsi="Times New Roman" w:cs="Times New Roman"/>
          <w:sz w:val="24"/>
          <w:szCs w:val="24"/>
        </w:rPr>
      </w:pPr>
    </w:p>
    <w:p w:rsidR="00972A5F" w:rsidRPr="00A2039D" w:rsidRDefault="00972A5F" w:rsidP="00972A5F">
      <w:pPr>
        <w:pStyle w:val="ConsPlusNormal"/>
        <w:outlineLvl w:val="1"/>
        <w:rPr>
          <w:rFonts w:ascii="Times New Roman" w:hAnsi="Times New Roman" w:cs="Times New Roman"/>
          <w:sz w:val="24"/>
          <w:szCs w:val="24"/>
        </w:rPr>
      </w:pPr>
      <w:r w:rsidRPr="00A2039D">
        <w:rPr>
          <w:rFonts w:ascii="Times New Roman" w:hAnsi="Times New Roman" w:cs="Times New Roman"/>
          <w:sz w:val="24"/>
          <w:szCs w:val="24"/>
        </w:rPr>
        <w:t xml:space="preserve">                                                                                     Приложение</w:t>
      </w:r>
    </w:p>
    <w:p w:rsidR="00972A5F" w:rsidRPr="00A2039D" w:rsidRDefault="00972A5F" w:rsidP="00972A5F">
      <w:pPr>
        <w:pStyle w:val="ConsPlusTitle"/>
        <w:jc w:val="center"/>
        <w:rPr>
          <w:b w:val="0"/>
        </w:rPr>
      </w:pPr>
      <w:r w:rsidRPr="00A2039D">
        <w:rPr>
          <w:b w:val="0"/>
        </w:rPr>
        <w:t xml:space="preserve">                                                                           к Положению, о согласовании и утверждении </w:t>
      </w:r>
    </w:p>
    <w:p w:rsidR="00972A5F" w:rsidRPr="00A2039D" w:rsidRDefault="00972A5F" w:rsidP="00972A5F">
      <w:pPr>
        <w:pStyle w:val="ConsPlusTitle"/>
        <w:jc w:val="center"/>
        <w:rPr>
          <w:b w:val="0"/>
        </w:rPr>
      </w:pPr>
      <w:r w:rsidRPr="00A2039D">
        <w:rPr>
          <w:b w:val="0"/>
        </w:rPr>
        <w:t xml:space="preserve">                                                                 уставов казачьих обществ, создаваемых</w:t>
      </w:r>
    </w:p>
    <w:p w:rsidR="00972A5F" w:rsidRPr="00A2039D" w:rsidRDefault="00972A5F" w:rsidP="00972A5F">
      <w:pPr>
        <w:pStyle w:val="ConsPlusTitle"/>
        <w:jc w:val="center"/>
        <w:rPr>
          <w:b w:val="0"/>
        </w:rPr>
      </w:pPr>
      <w:r w:rsidRPr="00A2039D">
        <w:rPr>
          <w:b w:val="0"/>
        </w:rPr>
        <w:t xml:space="preserve">                                                                        (действующих) на территории Дубровского </w:t>
      </w:r>
    </w:p>
    <w:p w:rsidR="00972A5F" w:rsidRPr="00A2039D" w:rsidRDefault="00972A5F" w:rsidP="00972A5F">
      <w:pPr>
        <w:pStyle w:val="ConsPlusTitle"/>
        <w:jc w:val="center"/>
        <w:rPr>
          <w:b w:val="0"/>
        </w:rPr>
      </w:pPr>
      <w:r w:rsidRPr="00A2039D">
        <w:rPr>
          <w:b w:val="0"/>
        </w:rPr>
        <w:t xml:space="preserve">                                                                       муниципального района Брянской области </w:t>
      </w:r>
    </w:p>
    <w:p w:rsidR="00972A5F" w:rsidRPr="00A2039D" w:rsidRDefault="00972A5F" w:rsidP="00972A5F">
      <w:pPr>
        <w:pStyle w:val="ConsPlusNormal"/>
        <w:rPr>
          <w:rFonts w:ascii="Times New Roman" w:hAnsi="Times New Roman" w:cs="Times New Roman"/>
          <w:color w:val="FF0000"/>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center"/>
        <w:rPr>
          <w:rFonts w:ascii="Times New Roman" w:hAnsi="Times New Roman" w:cs="Times New Roman"/>
          <w:sz w:val="24"/>
          <w:szCs w:val="24"/>
        </w:rPr>
      </w:pPr>
      <w:r w:rsidRPr="00A2039D">
        <w:rPr>
          <w:rFonts w:ascii="Times New Roman" w:hAnsi="Times New Roman" w:cs="Times New Roman"/>
          <w:sz w:val="24"/>
          <w:szCs w:val="24"/>
        </w:rPr>
        <w:t>ОБРАЗЕЦ</w:t>
      </w:r>
    </w:p>
    <w:p w:rsidR="00972A5F" w:rsidRPr="00A2039D" w:rsidRDefault="00972A5F" w:rsidP="00972A5F">
      <w:pPr>
        <w:pStyle w:val="ConsPlusNormal"/>
        <w:jc w:val="center"/>
        <w:rPr>
          <w:rFonts w:ascii="Times New Roman" w:hAnsi="Times New Roman" w:cs="Times New Roman"/>
          <w:sz w:val="24"/>
          <w:szCs w:val="24"/>
        </w:rPr>
      </w:pPr>
      <w:r w:rsidRPr="00A2039D">
        <w:rPr>
          <w:rFonts w:ascii="Times New Roman" w:hAnsi="Times New Roman" w:cs="Times New Roman"/>
          <w:sz w:val="24"/>
          <w:szCs w:val="24"/>
        </w:rPr>
        <w:t>ТИТУЛЬНОГО ЛИСТА УСТАВА КАЗАЧЬЕГО ОБЩЕСТВА</w:t>
      </w: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УТВЕРЖДЕНО</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__________________</w:t>
      </w:r>
    </w:p>
    <w:p w:rsidR="00972A5F" w:rsidRPr="00A2039D" w:rsidRDefault="00972A5F" w:rsidP="00972A5F">
      <w:pPr>
        <w:pStyle w:val="ConsPlusNormal"/>
        <w:jc w:val="center"/>
        <w:outlineLvl w:val="1"/>
        <w:rPr>
          <w:rFonts w:ascii="Times New Roman" w:hAnsi="Times New Roman" w:cs="Times New Roman"/>
          <w:sz w:val="24"/>
          <w:szCs w:val="24"/>
        </w:rPr>
      </w:pPr>
      <w:r w:rsidRPr="00A2039D">
        <w:rPr>
          <w:rFonts w:ascii="Times New Roman" w:hAnsi="Times New Roman" w:cs="Times New Roman"/>
          <w:sz w:val="24"/>
          <w:szCs w:val="24"/>
        </w:rPr>
        <w:t xml:space="preserve">                                                                                                             (правовой акт)</w:t>
      </w: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от _______ № _____</w:t>
      </w: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СОГЛАСОВАНО</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____________________</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(наименование должности)</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________________________</w:t>
      </w:r>
    </w:p>
    <w:p w:rsidR="00972A5F" w:rsidRPr="00A2039D" w:rsidRDefault="00972A5F" w:rsidP="00972A5F">
      <w:pPr>
        <w:pStyle w:val="ConsPlusNormal"/>
        <w:outlineLvl w:val="1"/>
        <w:rPr>
          <w:rFonts w:ascii="Times New Roman" w:hAnsi="Times New Roman" w:cs="Times New Roman"/>
          <w:sz w:val="24"/>
          <w:szCs w:val="24"/>
          <w:vertAlign w:val="superscript"/>
        </w:rPr>
      </w:pPr>
      <w:r w:rsidRPr="00A2039D">
        <w:rPr>
          <w:rFonts w:ascii="Times New Roman" w:hAnsi="Times New Roman" w:cs="Times New Roman"/>
          <w:sz w:val="24"/>
          <w:szCs w:val="24"/>
          <w:vertAlign w:val="superscript"/>
        </w:rPr>
        <w:t xml:space="preserve">                                                                                                                                                                                              (ФИО) </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письмо от ________ № ______</w:t>
      </w: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СОГЛАСОВАНО</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____________________</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(наименование должности)</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________________________</w:t>
      </w:r>
    </w:p>
    <w:p w:rsidR="00972A5F" w:rsidRPr="00A2039D" w:rsidRDefault="00972A5F" w:rsidP="00972A5F">
      <w:pPr>
        <w:pStyle w:val="ConsPlusNormal"/>
        <w:outlineLvl w:val="1"/>
        <w:rPr>
          <w:rFonts w:ascii="Times New Roman" w:hAnsi="Times New Roman" w:cs="Times New Roman"/>
          <w:sz w:val="24"/>
          <w:szCs w:val="24"/>
          <w:vertAlign w:val="superscript"/>
        </w:rPr>
      </w:pPr>
      <w:r w:rsidRPr="00A2039D">
        <w:rPr>
          <w:rFonts w:ascii="Times New Roman" w:hAnsi="Times New Roman" w:cs="Times New Roman"/>
          <w:sz w:val="24"/>
          <w:szCs w:val="24"/>
          <w:vertAlign w:val="superscript"/>
        </w:rPr>
        <w:t xml:space="preserve">                                                                                                                                                                                              (ФИО) </w:t>
      </w:r>
    </w:p>
    <w:p w:rsidR="00972A5F" w:rsidRPr="00A2039D" w:rsidRDefault="00972A5F" w:rsidP="00972A5F">
      <w:pPr>
        <w:pStyle w:val="ConsPlusNormal"/>
        <w:jc w:val="right"/>
        <w:outlineLvl w:val="1"/>
        <w:rPr>
          <w:rFonts w:ascii="Times New Roman" w:hAnsi="Times New Roman" w:cs="Times New Roman"/>
          <w:sz w:val="24"/>
          <w:szCs w:val="24"/>
        </w:rPr>
      </w:pPr>
      <w:r w:rsidRPr="00A2039D">
        <w:rPr>
          <w:rFonts w:ascii="Times New Roman" w:hAnsi="Times New Roman" w:cs="Times New Roman"/>
          <w:sz w:val="24"/>
          <w:szCs w:val="24"/>
        </w:rPr>
        <w:t>письмо от ________ № ______</w:t>
      </w:r>
    </w:p>
    <w:p w:rsidR="00972A5F" w:rsidRPr="00A2039D" w:rsidRDefault="00972A5F" w:rsidP="00972A5F">
      <w:pPr>
        <w:pStyle w:val="ConsPlusNormal"/>
        <w:jc w:val="right"/>
        <w:outlineLvl w:val="1"/>
        <w:rPr>
          <w:rFonts w:ascii="Times New Roman" w:hAnsi="Times New Roman" w:cs="Times New Roman"/>
          <w:sz w:val="24"/>
          <w:szCs w:val="24"/>
        </w:rPr>
      </w:pPr>
    </w:p>
    <w:p w:rsidR="00972A5F" w:rsidRPr="00A2039D" w:rsidRDefault="00972A5F" w:rsidP="00A2039D">
      <w:pPr>
        <w:pStyle w:val="ConsPlusNormal"/>
        <w:jc w:val="right"/>
        <w:outlineLvl w:val="1"/>
        <w:rPr>
          <w:rFonts w:ascii="Times New Roman" w:hAnsi="Times New Roman" w:cs="Times New Roman"/>
          <w:sz w:val="24"/>
          <w:szCs w:val="24"/>
          <w:vertAlign w:val="superscript"/>
        </w:rPr>
      </w:pPr>
      <w:r w:rsidRPr="00A2039D">
        <w:rPr>
          <w:rFonts w:ascii="Times New Roman" w:hAnsi="Times New Roman" w:cs="Times New Roman"/>
          <w:sz w:val="24"/>
          <w:szCs w:val="24"/>
          <w:vertAlign w:val="superscript"/>
        </w:rPr>
        <w:t xml:space="preserve">   </w:t>
      </w:r>
    </w:p>
    <w:p w:rsidR="00972A5F" w:rsidRPr="00A2039D" w:rsidRDefault="00972A5F" w:rsidP="00972A5F">
      <w:pPr>
        <w:pStyle w:val="ConsPlusNormal"/>
        <w:jc w:val="center"/>
        <w:outlineLvl w:val="1"/>
        <w:rPr>
          <w:rFonts w:ascii="Times New Roman" w:hAnsi="Times New Roman" w:cs="Times New Roman"/>
          <w:sz w:val="24"/>
          <w:szCs w:val="24"/>
        </w:rPr>
      </w:pPr>
    </w:p>
    <w:p w:rsidR="00972A5F" w:rsidRPr="00A2039D" w:rsidRDefault="00972A5F" w:rsidP="00972A5F">
      <w:pPr>
        <w:pStyle w:val="ConsPlusNormal"/>
        <w:jc w:val="center"/>
        <w:outlineLvl w:val="1"/>
        <w:rPr>
          <w:rFonts w:ascii="Times New Roman" w:hAnsi="Times New Roman" w:cs="Times New Roman"/>
          <w:sz w:val="24"/>
          <w:szCs w:val="24"/>
        </w:rPr>
      </w:pPr>
      <w:r w:rsidRPr="00A2039D">
        <w:rPr>
          <w:rFonts w:ascii="Times New Roman" w:hAnsi="Times New Roman" w:cs="Times New Roman"/>
          <w:sz w:val="24"/>
          <w:szCs w:val="24"/>
        </w:rPr>
        <w:t>УСТАВ</w:t>
      </w:r>
    </w:p>
    <w:p w:rsidR="00972A5F" w:rsidRPr="00A2039D" w:rsidRDefault="00972A5F" w:rsidP="00972A5F">
      <w:pPr>
        <w:pStyle w:val="ConsPlusNormal"/>
        <w:jc w:val="center"/>
        <w:outlineLvl w:val="1"/>
        <w:rPr>
          <w:rFonts w:ascii="Times New Roman" w:hAnsi="Times New Roman" w:cs="Times New Roman"/>
          <w:sz w:val="24"/>
          <w:szCs w:val="24"/>
        </w:rPr>
      </w:pPr>
      <w:r w:rsidRPr="00A2039D">
        <w:rPr>
          <w:rFonts w:ascii="Times New Roman" w:hAnsi="Times New Roman" w:cs="Times New Roman"/>
          <w:sz w:val="24"/>
          <w:szCs w:val="24"/>
        </w:rPr>
        <w:t>_________________________________________</w:t>
      </w:r>
    </w:p>
    <w:p w:rsidR="00972A5F" w:rsidRPr="00A2039D" w:rsidRDefault="00972A5F" w:rsidP="00972A5F">
      <w:pPr>
        <w:pStyle w:val="ConsPlusNormal"/>
        <w:jc w:val="center"/>
        <w:outlineLvl w:val="1"/>
        <w:rPr>
          <w:rFonts w:ascii="Times New Roman" w:hAnsi="Times New Roman" w:cs="Times New Roman"/>
          <w:sz w:val="24"/>
          <w:szCs w:val="24"/>
        </w:rPr>
      </w:pPr>
      <w:r w:rsidRPr="00A2039D">
        <w:rPr>
          <w:rFonts w:ascii="Times New Roman" w:hAnsi="Times New Roman" w:cs="Times New Roman"/>
          <w:sz w:val="24"/>
          <w:szCs w:val="24"/>
        </w:rPr>
        <w:t>(полное наименование казачьего общества)</w:t>
      </w:r>
    </w:p>
    <w:p w:rsidR="00972A5F" w:rsidRPr="00A2039D" w:rsidRDefault="00972A5F" w:rsidP="00972A5F">
      <w:pPr>
        <w:pStyle w:val="ConsPlusNormal"/>
        <w:jc w:val="center"/>
        <w:outlineLvl w:val="1"/>
        <w:rPr>
          <w:rFonts w:ascii="Times New Roman" w:hAnsi="Times New Roman" w:cs="Times New Roman"/>
          <w:sz w:val="24"/>
          <w:szCs w:val="24"/>
        </w:rPr>
      </w:pPr>
    </w:p>
    <w:p w:rsidR="00972A5F" w:rsidRPr="00A2039D" w:rsidRDefault="00972A5F" w:rsidP="00972A5F">
      <w:pPr>
        <w:pStyle w:val="ConsPlusNormal"/>
        <w:jc w:val="center"/>
        <w:outlineLvl w:val="1"/>
        <w:rPr>
          <w:rFonts w:ascii="Times New Roman" w:hAnsi="Times New Roman" w:cs="Times New Roman"/>
          <w:sz w:val="24"/>
          <w:szCs w:val="24"/>
          <w:vertAlign w:val="superscript"/>
        </w:rPr>
      </w:pPr>
      <w:r w:rsidRPr="00A2039D">
        <w:rPr>
          <w:rFonts w:ascii="Times New Roman" w:hAnsi="Times New Roman" w:cs="Times New Roman"/>
          <w:sz w:val="24"/>
          <w:szCs w:val="24"/>
        </w:rPr>
        <w:t>20 ___ год</w:t>
      </w:r>
    </w:p>
    <w:p w:rsidR="00972A5F" w:rsidRPr="00A2039D" w:rsidRDefault="00972A5F" w:rsidP="00903C02">
      <w:pPr>
        <w:pStyle w:val="aa"/>
        <w:jc w:val="both"/>
        <w:rPr>
          <w:rFonts w:ascii="Times New Roman" w:hAnsi="Times New Roman"/>
          <w:sz w:val="24"/>
          <w:szCs w:val="24"/>
        </w:rPr>
      </w:pPr>
      <w:bookmarkStart w:id="13" w:name="P118"/>
      <w:bookmarkEnd w:id="13"/>
    </w:p>
    <w:p w:rsidR="00972A5F" w:rsidRPr="00A2039D" w:rsidRDefault="00972A5F" w:rsidP="00972A5F">
      <w:pPr>
        <w:jc w:val="center"/>
        <w:rPr>
          <w:rFonts w:ascii="Times New Roman" w:hAnsi="Times New Roman"/>
          <w:sz w:val="24"/>
          <w:szCs w:val="24"/>
        </w:rPr>
      </w:pPr>
      <w:r w:rsidRPr="00A2039D">
        <w:rPr>
          <w:rFonts w:ascii="Times New Roman" w:hAnsi="Times New Roman"/>
          <w:sz w:val="24"/>
          <w:szCs w:val="24"/>
        </w:rPr>
        <w:t>1.3.3. Российская Федерация</w:t>
      </w:r>
    </w:p>
    <w:p w:rsidR="00972A5F" w:rsidRPr="00972A5F" w:rsidRDefault="00972A5F" w:rsidP="00972A5F">
      <w:pPr>
        <w:spacing w:after="0" w:line="240" w:lineRule="auto"/>
        <w:jc w:val="center"/>
        <w:rPr>
          <w:rFonts w:ascii="Times New Roman" w:hAnsi="Times New Roman"/>
          <w:sz w:val="24"/>
          <w:szCs w:val="24"/>
        </w:rPr>
      </w:pPr>
      <w:r w:rsidRPr="00972A5F">
        <w:rPr>
          <w:rFonts w:ascii="Times New Roman" w:hAnsi="Times New Roman"/>
          <w:sz w:val="24"/>
          <w:szCs w:val="24"/>
        </w:rPr>
        <w:t>БРЯНСКАЯ ОБЛАСТЬ</w:t>
      </w:r>
    </w:p>
    <w:p w:rsidR="00972A5F" w:rsidRPr="00972A5F" w:rsidRDefault="00972A5F" w:rsidP="00972A5F">
      <w:pPr>
        <w:spacing w:after="0" w:line="240" w:lineRule="auto"/>
        <w:jc w:val="center"/>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spacing w:after="0" w:line="240" w:lineRule="auto"/>
        <w:ind w:firstLine="709"/>
        <w:jc w:val="both"/>
        <w:rPr>
          <w:rFonts w:ascii="Times New Roman" w:hAnsi="Times New Roman"/>
          <w:sz w:val="24"/>
          <w:szCs w:val="24"/>
        </w:rPr>
      </w:pPr>
    </w:p>
    <w:p w:rsidR="00972A5F" w:rsidRPr="00972A5F" w:rsidRDefault="00972A5F" w:rsidP="00972A5F">
      <w:pPr>
        <w:spacing w:after="0" w:line="240" w:lineRule="auto"/>
        <w:jc w:val="center"/>
        <w:rPr>
          <w:rFonts w:ascii="Times New Roman" w:hAnsi="Times New Roman"/>
          <w:b/>
          <w:sz w:val="24"/>
          <w:szCs w:val="24"/>
        </w:rPr>
      </w:pPr>
      <w:r w:rsidRPr="00972A5F">
        <w:rPr>
          <w:rFonts w:ascii="Times New Roman" w:hAnsi="Times New Roman"/>
          <w:b/>
          <w:sz w:val="24"/>
          <w:szCs w:val="24"/>
        </w:rPr>
        <w:t>Р Е Ш Е Н И Е</w:t>
      </w:r>
    </w:p>
    <w:p w:rsidR="00972A5F" w:rsidRPr="00972A5F" w:rsidRDefault="00972A5F" w:rsidP="00972A5F">
      <w:pPr>
        <w:spacing w:after="0" w:line="240" w:lineRule="auto"/>
        <w:jc w:val="both"/>
        <w:rPr>
          <w:rFonts w:ascii="Times New Roman" w:hAnsi="Times New Roman"/>
          <w:sz w:val="24"/>
          <w:szCs w:val="24"/>
        </w:rPr>
      </w:pPr>
    </w:p>
    <w:p w:rsidR="00972A5F" w:rsidRPr="00972A5F" w:rsidRDefault="00972A5F" w:rsidP="00972A5F">
      <w:pPr>
        <w:spacing w:after="0" w:line="240" w:lineRule="auto"/>
        <w:jc w:val="both"/>
        <w:rPr>
          <w:rFonts w:ascii="Times New Roman" w:hAnsi="Times New Roman"/>
          <w:sz w:val="24"/>
          <w:szCs w:val="24"/>
          <w:u w:val="single"/>
        </w:rPr>
      </w:pPr>
      <w:r w:rsidRPr="00972A5F">
        <w:rPr>
          <w:rFonts w:ascii="Times New Roman" w:hAnsi="Times New Roman"/>
          <w:sz w:val="24"/>
          <w:szCs w:val="24"/>
          <w:u w:val="single"/>
        </w:rPr>
        <w:t>от   30. 07. 2021 года  № 163 - 7</w:t>
      </w:r>
    </w:p>
    <w:p w:rsidR="00972A5F" w:rsidRPr="00972A5F" w:rsidRDefault="00972A5F" w:rsidP="00972A5F">
      <w:pPr>
        <w:spacing w:after="0" w:line="240" w:lineRule="auto"/>
        <w:jc w:val="both"/>
        <w:rPr>
          <w:rFonts w:ascii="Times New Roman" w:hAnsi="Times New Roman"/>
          <w:sz w:val="24"/>
          <w:szCs w:val="24"/>
        </w:rPr>
      </w:pPr>
      <w:r w:rsidRPr="00972A5F">
        <w:rPr>
          <w:rFonts w:ascii="Times New Roman" w:hAnsi="Times New Roman"/>
          <w:sz w:val="24"/>
          <w:szCs w:val="24"/>
        </w:rPr>
        <w:t>р.п. Дубровка</w:t>
      </w:r>
    </w:p>
    <w:p w:rsidR="00972A5F" w:rsidRPr="00972A5F" w:rsidRDefault="00972A5F" w:rsidP="00972A5F">
      <w:pPr>
        <w:spacing w:after="0" w:line="240" w:lineRule="auto"/>
        <w:ind w:firstLine="709"/>
        <w:jc w:val="both"/>
        <w:rPr>
          <w:rFonts w:ascii="Times New Roman" w:hAnsi="Times New Roman"/>
          <w:sz w:val="24"/>
          <w:szCs w:val="24"/>
        </w:rPr>
      </w:pPr>
    </w:p>
    <w:p w:rsidR="00972A5F" w:rsidRPr="00972A5F" w:rsidRDefault="00972A5F" w:rsidP="00972A5F">
      <w:pPr>
        <w:tabs>
          <w:tab w:val="left" w:pos="5670"/>
        </w:tabs>
        <w:autoSpaceDE w:val="0"/>
        <w:autoSpaceDN w:val="0"/>
        <w:adjustRightInd w:val="0"/>
        <w:spacing w:after="0" w:line="240" w:lineRule="auto"/>
        <w:ind w:right="4819"/>
        <w:jc w:val="both"/>
        <w:rPr>
          <w:rFonts w:ascii="Times New Roman" w:hAnsi="Times New Roman"/>
          <w:sz w:val="24"/>
          <w:szCs w:val="24"/>
        </w:rPr>
      </w:pPr>
      <w:r w:rsidRPr="00972A5F">
        <w:rPr>
          <w:rFonts w:ascii="Times New Roman" w:hAnsi="Times New Roman"/>
          <w:sz w:val="24"/>
          <w:szCs w:val="24"/>
        </w:rPr>
        <w:t>О внесении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rsidR="00972A5F" w:rsidRPr="00972A5F" w:rsidRDefault="00972A5F" w:rsidP="00972A5F">
      <w:pPr>
        <w:tabs>
          <w:tab w:val="left" w:pos="5670"/>
        </w:tabs>
        <w:autoSpaceDE w:val="0"/>
        <w:autoSpaceDN w:val="0"/>
        <w:adjustRightInd w:val="0"/>
        <w:spacing w:after="0" w:line="240" w:lineRule="auto"/>
        <w:ind w:right="4819"/>
        <w:jc w:val="both"/>
        <w:rPr>
          <w:rFonts w:ascii="Times New Roman" w:hAnsi="Times New Roman"/>
          <w:sz w:val="24"/>
          <w:szCs w:val="24"/>
        </w:rPr>
      </w:pPr>
    </w:p>
    <w:p w:rsidR="00972A5F" w:rsidRPr="00972A5F" w:rsidRDefault="00972A5F" w:rsidP="00972A5F">
      <w:pPr>
        <w:tabs>
          <w:tab w:val="left" w:pos="4962"/>
        </w:tabs>
        <w:autoSpaceDE w:val="0"/>
        <w:autoSpaceDN w:val="0"/>
        <w:adjustRightInd w:val="0"/>
        <w:spacing w:after="0" w:line="240" w:lineRule="auto"/>
        <w:ind w:right="4252"/>
        <w:jc w:val="both"/>
        <w:rPr>
          <w:rFonts w:ascii="Times New Roman" w:hAnsi="Times New Roman"/>
          <w:sz w:val="24"/>
          <w:szCs w:val="24"/>
        </w:rPr>
      </w:pPr>
    </w:p>
    <w:p w:rsidR="00972A5F" w:rsidRPr="00972A5F" w:rsidRDefault="00972A5F" w:rsidP="00972A5F">
      <w:pPr>
        <w:autoSpaceDE w:val="0"/>
        <w:autoSpaceDN w:val="0"/>
        <w:adjustRightInd w:val="0"/>
        <w:spacing w:after="0" w:line="240" w:lineRule="auto"/>
        <w:ind w:right="-1"/>
        <w:jc w:val="both"/>
        <w:rPr>
          <w:rFonts w:ascii="Times New Roman" w:hAnsi="Times New Roman"/>
          <w:sz w:val="24"/>
          <w:szCs w:val="24"/>
        </w:rPr>
      </w:pPr>
      <w:r w:rsidRPr="00972A5F">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Дубровского муниципального района Брянской области, рассмотрев итоговый протокол публичных слушаний №5 от 05 июля 2021 г</w:t>
      </w:r>
    </w:p>
    <w:p w:rsidR="00972A5F" w:rsidRPr="00972A5F" w:rsidRDefault="00972A5F" w:rsidP="00972A5F">
      <w:pPr>
        <w:autoSpaceDE w:val="0"/>
        <w:autoSpaceDN w:val="0"/>
        <w:adjustRightInd w:val="0"/>
        <w:spacing w:after="0" w:line="240" w:lineRule="auto"/>
        <w:ind w:right="-1"/>
        <w:jc w:val="both"/>
        <w:rPr>
          <w:rFonts w:ascii="Times New Roman" w:hAnsi="Times New Roman"/>
          <w:sz w:val="24"/>
          <w:szCs w:val="24"/>
        </w:rPr>
      </w:pPr>
    </w:p>
    <w:p w:rsidR="00972A5F" w:rsidRPr="00972A5F" w:rsidRDefault="00972A5F" w:rsidP="00972A5F">
      <w:pPr>
        <w:autoSpaceDE w:val="0"/>
        <w:autoSpaceDN w:val="0"/>
        <w:adjustRightInd w:val="0"/>
        <w:spacing w:after="0" w:line="240" w:lineRule="auto"/>
        <w:ind w:right="-1"/>
        <w:jc w:val="center"/>
        <w:rPr>
          <w:rFonts w:ascii="Times New Roman" w:hAnsi="Times New Roman"/>
          <w:sz w:val="24"/>
          <w:szCs w:val="24"/>
        </w:rPr>
      </w:pPr>
      <w:r w:rsidRPr="00972A5F">
        <w:rPr>
          <w:rFonts w:ascii="Times New Roman" w:hAnsi="Times New Roman"/>
          <w:sz w:val="24"/>
          <w:szCs w:val="24"/>
        </w:rPr>
        <w:t>Дубровский районный Совет народных депутатов</w:t>
      </w:r>
    </w:p>
    <w:p w:rsidR="00972A5F" w:rsidRPr="00972A5F" w:rsidRDefault="00972A5F" w:rsidP="00972A5F">
      <w:pPr>
        <w:autoSpaceDE w:val="0"/>
        <w:autoSpaceDN w:val="0"/>
        <w:adjustRightInd w:val="0"/>
        <w:spacing w:after="0" w:line="240" w:lineRule="auto"/>
        <w:ind w:right="-1"/>
        <w:jc w:val="center"/>
        <w:rPr>
          <w:rFonts w:ascii="Times New Roman" w:hAnsi="Times New Roman"/>
          <w:sz w:val="24"/>
          <w:szCs w:val="24"/>
        </w:rPr>
      </w:pPr>
    </w:p>
    <w:p w:rsidR="00972A5F" w:rsidRPr="00972A5F" w:rsidRDefault="00972A5F" w:rsidP="00972A5F">
      <w:pPr>
        <w:autoSpaceDE w:val="0"/>
        <w:autoSpaceDN w:val="0"/>
        <w:adjustRightInd w:val="0"/>
        <w:spacing w:after="0" w:line="240" w:lineRule="auto"/>
        <w:ind w:right="-1"/>
        <w:jc w:val="both"/>
        <w:rPr>
          <w:rFonts w:ascii="Times New Roman" w:hAnsi="Times New Roman"/>
          <w:sz w:val="24"/>
          <w:szCs w:val="24"/>
        </w:rPr>
      </w:pPr>
      <w:r w:rsidRPr="00972A5F">
        <w:rPr>
          <w:rFonts w:ascii="Times New Roman" w:hAnsi="Times New Roman"/>
          <w:sz w:val="24"/>
          <w:szCs w:val="24"/>
        </w:rPr>
        <w:t>РЕШИЛ:</w:t>
      </w:r>
    </w:p>
    <w:p w:rsidR="00972A5F" w:rsidRPr="00972A5F" w:rsidRDefault="00972A5F" w:rsidP="00972A5F">
      <w:pPr>
        <w:autoSpaceDE w:val="0"/>
        <w:autoSpaceDN w:val="0"/>
        <w:adjustRightInd w:val="0"/>
        <w:spacing w:after="0" w:line="240" w:lineRule="auto"/>
        <w:ind w:right="-1"/>
        <w:jc w:val="both"/>
        <w:rPr>
          <w:rFonts w:ascii="Times New Roman" w:hAnsi="Times New Roman"/>
          <w:sz w:val="24"/>
          <w:szCs w:val="24"/>
        </w:rPr>
      </w:pPr>
    </w:p>
    <w:p w:rsidR="00972A5F" w:rsidRPr="00972A5F" w:rsidRDefault="00972A5F" w:rsidP="00972A5F">
      <w:pPr>
        <w:spacing w:after="0" w:line="240" w:lineRule="auto"/>
        <w:ind w:right="-1"/>
        <w:jc w:val="both"/>
        <w:rPr>
          <w:rFonts w:ascii="Times New Roman" w:hAnsi="Times New Roman"/>
          <w:sz w:val="24"/>
          <w:szCs w:val="24"/>
        </w:rPr>
      </w:pPr>
      <w:r w:rsidRPr="00972A5F">
        <w:rPr>
          <w:rFonts w:ascii="Times New Roman" w:hAnsi="Times New Roman"/>
          <w:sz w:val="24"/>
          <w:szCs w:val="24"/>
        </w:rPr>
        <w:t xml:space="preserve">        1.  Внести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Решением Дубровского районного Совета народных депутатов  от 26.12.2019  № 58-7 и от 26.12.2019 № 57-7, путем изменения функциональной зоны – общественно-деловая зона (О1) и отнесения территории площадью 2600 кв.м. с кадастровым номером 32:05:0020301:693 по адресу: Российская Федерация, Брянская область, Дубровский муниципальный район, Дубровское городское поселение, д.Давыдчи, ул.Центральная, земельный участок 17 – на функциональную зону – Производственная зона сельскохозяйственных предприятий Сх2 для хранения и переработки сельскохозяйственной продукции – размещение зданий, сооружений, используемых для производства, хранения, первичной и глубокой переработки сельскохозяйственной продукции (код вида – 1,15). </w:t>
      </w:r>
    </w:p>
    <w:p w:rsidR="00972A5F" w:rsidRPr="00972A5F" w:rsidRDefault="00972A5F" w:rsidP="00972A5F">
      <w:pPr>
        <w:spacing w:after="0" w:line="240" w:lineRule="auto"/>
        <w:jc w:val="both"/>
        <w:rPr>
          <w:rFonts w:ascii="Times New Roman" w:hAnsi="Times New Roman"/>
          <w:sz w:val="24"/>
          <w:szCs w:val="24"/>
        </w:rPr>
      </w:pPr>
      <w:r w:rsidRPr="00972A5F">
        <w:rPr>
          <w:rFonts w:ascii="Times New Roman" w:hAnsi="Times New Roman"/>
          <w:sz w:val="24"/>
          <w:szCs w:val="24"/>
        </w:rPr>
        <w:t xml:space="preserve">      2.  Решение вступает в силу после его официального опубликования.</w:t>
      </w:r>
    </w:p>
    <w:p w:rsidR="00972A5F" w:rsidRPr="00972A5F" w:rsidRDefault="00972A5F" w:rsidP="00972A5F">
      <w:pPr>
        <w:spacing w:after="0" w:line="240" w:lineRule="auto"/>
        <w:jc w:val="both"/>
        <w:rPr>
          <w:rFonts w:ascii="Times New Roman" w:hAnsi="Times New Roman"/>
          <w:sz w:val="24"/>
          <w:szCs w:val="24"/>
        </w:rPr>
      </w:pPr>
      <w:r w:rsidRPr="00972A5F">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972A5F" w:rsidRPr="00972A5F" w:rsidRDefault="00972A5F" w:rsidP="00972A5F">
      <w:pPr>
        <w:spacing w:after="0" w:line="240" w:lineRule="auto"/>
        <w:jc w:val="both"/>
        <w:rPr>
          <w:rFonts w:ascii="Times New Roman" w:hAnsi="Times New Roman"/>
          <w:sz w:val="24"/>
          <w:szCs w:val="24"/>
        </w:rPr>
      </w:pPr>
    </w:p>
    <w:p w:rsidR="00972A5F" w:rsidRPr="00972A5F" w:rsidRDefault="00972A5F" w:rsidP="00972A5F">
      <w:pPr>
        <w:spacing w:after="0" w:line="240" w:lineRule="auto"/>
        <w:jc w:val="both"/>
        <w:rPr>
          <w:rFonts w:ascii="Times New Roman" w:hAnsi="Times New Roman"/>
          <w:sz w:val="24"/>
          <w:szCs w:val="24"/>
        </w:rPr>
      </w:pPr>
    </w:p>
    <w:p w:rsidR="00972A5F" w:rsidRPr="00972A5F" w:rsidRDefault="00972A5F" w:rsidP="00972A5F">
      <w:pPr>
        <w:spacing w:after="0" w:line="240" w:lineRule="auto"/>
        <w:jc w:val="both"/>
        <w:rPr>
          <w:rFonts w:ascii="Times New Roman" w:hAnsi="Times New Roman"/>
          <w:sz w:val="24"/>
          <w:szCs w:val="24"/>
        </w:rPr>
      </w:pPr>
      <w:r w:rsidRPr="00972A5F">
        <w:rPr>
          <w:rFonts w:ascii="Times New Roman" w:hAnsi="Times New Roman"/>
          <w:sz w:val="24"/>
          <w:szCs w:val="24"/>
        </w:rPr>
        <w:t>Глава муниципального образования</w:t>
      </w:r>
    </w:p>
    <w:p w:rsidR="00972A5F" w:rsidRPr="00972A5F" w:rsidRDefault="00972A5F" w:rsidP="00972A5F">
      <w:pPr>
        <w:spacing w:after="0" w:line="240" w:lineRule="auto"/>
        <w:jc w:val="both"/>
        <w:rPr>
          <w:rFonts w:ascii="Times New Roman" w:hAnsi="Times New Roman"/>
          <w:sz w:val="24"/>
          <w:szCs w:val="24"/>
        </w:rPr>
      </w:pPr>
      <w:r w:rsidRPr="00972A5F">
        <w:rPr>
          <w:rFonts w:ascii="Times New Roman" w:hAnsi="Times New Roman"/>
          <w:sz w:val="24"/>
          <w:szCs w:val="24"/>
        </w:rPr>
        <w:t>«Дубровский район»                                                                                   Г.А.Черняков</w:t>
      </w:r>
    </w:p>
    <w:p w:rsidR="00972A5F" w:rsidRPr="00972A5F" w:rsidRDefault="00972A5F" w:rsidP="00972A5F">
      <w:pPr>
        <w:spacing w:after="0" w:line="240" w:lineRule="auto"/>
        <w:jc w:val="both"/>
        <w:rPr>
          <w:rFonts w:ascii="Times New Roman" w:hAnsi="Times New Roman"/>
          <w:sz w:val="24"/>
          <w:szCs w:val="24"/>
        </w:rPr>
      </w:pPr>
    </w:p>
    <w:p w:rsidR="00972A5F" w:rsidRPr="00A2039D" w:rsidRDefault="00972A5F" w:rsidP="00903C02">
      <w:pPr>
        <w:pStyle w:val="aa"/>
        <w:jc w:val="both"/>
        <w:rPr>
          <w:rFonts w:ascii="Times New Roman" w:hAnsi="Times New Roman"/>
          <w:sz w:val="24"/>
          <w:szCs w:val="24"/>
        </w:rPr>
      </w:pPr>
    </w:p>
    <w:p w:rsidR="00972A5F" w:rsidRDefault="00972A5F" w:rsidP="00903C02">
      <w:pPr>
        <w:pStyle w:val="aa"/>
        <w:jc w:val="both"/>
        <w:rPr>
          <w:rFonts w:ascii="Times New Roman" w:hAnsi="Times New Roman"/>
          <w:sz w:val="24"/>
          <w:szCs w:val="24"/>
        </w:rPr>
      </w:pP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944D37" w:rsidRDefault="008908DA" w:rsidP="0041457A">
      <w:pPr>
        <w:pStyle w:val="aa"/>
        <w:jc w:val="both"/>
        <w:rPr>
          <w:rFonts w:ascii="Times New Roman" w:hAnsi="Times New Roman"/>
          <w:b/>
          <w:sz w:val="24"/>
          <w:szCs w:val="24"/>
        </w:rPr>
      </w:pPr>
      <w:r w:rsidRPr="008908DA">
        <w:rPr>
          <w:rFonts w:ascii="Times New Roman" w:hAnsi="Times New Roman"/>
          <w:b/>
          <w:sz w:val="24"/>
          <w:szCs w:val="24"/>
        </w:rPr>
        <w:lastRenderedPageBreak/>
        <w:t>1.5. Постановления и распоряжения администрации Дубровского</w:t>
      </w:r>
      <w:r w:rsidR="00E255E8">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 xml:space="preserve">района </w:t>
      </w:r>
    </w:p>
    <w:p w:rsidR="00B22FD0" w:rsidRDefault="00B22FD0" w:rsidP="0041457A">
      <w:pPr>
        <w:pStyle w:val="aa"/>
        <w:jc w:val="both"/>
        <w:rPr>
          <w:rFonts w:ascii="Times New Roman" w:hAnsi="Times New Roman"/>
          <w:b/>
          <w:sz w:val="24"/>
          <w:szCs w:val="24"/>
        </w:rPr>
      </w:pPr>
    </w:p>
    <w:p w:rsidR="00B22FD0" w:rsidRDefault="00B22FD0" w:rsidP="0041457A">
      <w:pPr>
        <w:pStyle w:val="aa"/>
        <w:jc w:val="both"/>
        <w:rPr>
          <w:rFonts w:ascii="Times New Roman" w:hAnsi="Times New Roman"/>
          <w:b/>
          <w:sz w:val="24"/>
          <w:szCs w:val="24"/>
        </w:rPr>
      </w:pPr>
    </w:p>
    <w:p w:rsidR="00B22FD0" w:rsidRPr="00B22FD0" w:rsidRDefault="00A2039D" w:rsidP="00B22FD0">
      <w:pPr>
        <w:spacing w:after="0" w:line="240" w:lineRule="auto"/>
        <w:jc w:val="center"/>
        <w:rPr>
          <w:rFonts w:ascii="Times New Roman" w:hAnsi="Times New Roman"/>
          <w:sz w:val="24"/>
          <w:szCs w:val="24"/>
        </w:rPr>
      </w:pPr>
      <w:r w:rsidRPr="00A2039D">
        <w:rPr>
          <w:rFonts w:ascii="Times New Roman" w:hAnsi="Times New Roman"/>
          <w:sz w:val="24"/>
          <w:szCs w:val="24"/>
        </w:rPr>
        <w:t xml:space="preserve">1.5.1. </w:t>
      </w:r>
      <w:r w:rsidR="00B22FD0" w:rsidRPr="00B22FD0">
        <w:rPr>
          <w:rFonts w:ascii="Times New Roman" w:hAnsi="Times New Roman"/>
          <w:sz w:val="24"/>
          <w:szCs w:val="24"/>
        </w:rPr>
        <w:t>РОССИЙСКАЯ ФЕДЕРАЦИЯ</w:t>
      </w:r>
    </w:p>
    <w:p w:rsidR="00B22FD0" w:rsidRPr="00B22FD0" w:rsidRDefault="00B22FD0" w:rsidP="00B22FD0">
      <w:pPr>
        <w:spacing w:after="0" w:line="240" w:lineRule="auto"/>
        <w:jc w:val="center"/>
        <w:rPr>
          <w:rFonts w:ascii="Times New Roman" w:hAnsi="Times New Roman"/>
          <w:sz w:val="24"/>
          <w:szCs w:val="24"/>
        </w:rPr>
      </w:pPr>
      <w:r w:rsidRPr="00B22FD0">
        <w:rPr>
          <w:rFonts w:ascii="Times New Roman" w:hAnsi="Times New Roman"/>
          <w:sz w:val="24"/>
          <w:szCs w:val="24"/>
        </w:rPr>
        <w:t>БРЯНСКАЯ ОБЛАСТЬ</w:t>
      </w:r>
    </w:p>
    <w:p w:rsidR="00B22FD0" w:rsidRPr="00B22FD0" w:rsidRDefault="00B22FD0" w:rsidP="00B22FD0">
      <w:pPr>
        <w:spacing w:after="0" w:line="240" w:lineRule="auto"/>
        <w:jc w:val="center"/>
        <w:rPr>
          <w:rFonts w:ascii="Times New Roman" w:hAnsi="Times New Roman"/>
          <w:sz w:val="24"/>
          <w:szCs w:val="24"/>
        </w:rPr>
      </w:pPr>
      <w:r w:rsidRPr="00B22FD0">
        <w:rPr>
          <w:rFonts w:ascii="Times New Roman" w:hAnsi="Times New Roman"/>
          <w:sz w:val="24"/>
          <w:szCs w:val="24"/>
        </w:rPr>
        <w:t>АДМИНИСТРАЦИЯ ДУБРОВСКОГО РАЙОНА</w:t>
      </w:r>
    </w:p>
    <w:p w:rsidR="00B22FD0" w:rsidRPr="00B22FD0" w:rsidRDefault="00B22FD0" w:rsidP="00B22FD0">
      <w:pPr>
        <w:spacing w:after="0" w:line="240" w:lineRule="auto"/>
        <w:jc w:val="center"/>
        <w:rPr>
          <w:rFonts w:ascii="Times New Roman" w:hAnsi="Times New Roman"/>
          <w:sz w:val="24"/>
          <w:szCs w:val="24"/>
        </w:rPr>
      </w:pPr>
    </w:p>
    <w:p w:rsidR="00B22FD0" w:rsidRPr="00B22FD0" w:rsidRDefault="00B22FD0" w:rsidP="00B22FD0">
      <w:pPr>
        <w:spacing w:after="0" w:line="240" w:lineRule="auto"/>
        <w:jc w:val="center"/>
        <w:rPr>
          <w:rFonts w:ascii="Times New Roman" w:hAnsi="Times New Roman"/>
          <w:sz w:val="24"/>
          <w:szCs w:val="24"/>
        </w:rPr>
      </w:pPr>
      <w:r w:rsidRPr="00B22FD0">
        <w:rPr>
          <w:rFonts w:ascii="Times New Roman" w:hAnsi="Times New Roman"/>
          <w:sz w:val="24"/>
          <w:szCs w:val="24"/>
        </w:rPr>
        <w:t>ПОСТАНОВЛЕНИЕ</w:t>
      </w:r>
    </w:p>
    <w:p w:rsidR="00B22FD0" w:rsidRPr="00B22FD0" w:rsidRDefault="00B22FD0" w:rsidP="00B22FD0">
      <w:pPr>
        <w:spacing w:after="0" w:line="240" w:lineRule="auto"/>
        <w:rPr>
          <w:rFonts w:ascii="Times New Roman" w:hAnsi="Times New Roman"/>
          <w:sz w:val="24"/>
          <w:szCs w:val="24"/>
        </w:rPr>
      </w:pPr>
    </w:p>
    <w:p w:rsidR="00B22FD0" w:rsidRPr="00B22FD0" w:rsidRDefault="00B22FD0" w:rsidP="00B22FD0">
      <w:pPr>
        <w:spacing w:after="0" w:line="240" w:lineRule="auto"/>
        <w:rPr>
          <w:rFonts w:ascii="Times New Roman" w:hAnsi="Times New Roman"/>
          <w:sz w:val="24"/>
          <w:szCs w:val="24"/>
        </w:rPr>
      </w:pPr>
      <w:r w:rsidRPr="00B22FD0">
        <w:rPr>
          <w:rFonts w:ascii="Times New Roman" w:hAnsi="Times New Roman"/>
          <w:sz w:val="24"/>
          <w:szCs w:val="24"/>
        </w:rPr>
        <w:t>от     01.07.2021                                                                                            № 358</w:t>
      </w:r>
    </w:p>
    <w:p w:rsidR="00B22FD0" w:rsidRPr="00B22FD0" w:rsidRDefault="00B22FD0" w:rsidP="00B22FD0">
      <w:pPr>
        <w:spacing w:after="0" w:line="240" w:lineRule="auto"/>
        <w:jc w:val="both"/>
        <w:rPr>
          <w:rFonts w:ascii="Times New Roman" w:hAnsi="Times New Roman"/>
          <w:sz w:val="24"/>
          <w:szCs w:val="24"/>
        </w:rPr>
      </w:pPr>
      <w:r w:rsidRPr="00B22FD0">
        <w:rPr>
          <w:rFonts w:ascii="Times New Roman" w:hAnsi="Times New Roman"/>
          <w:sz w:val="24"/>
          <w:szCs w:val="24"/>
        </w:rPr>
        <w:tab/>
        <w:t>п. Дубровка</w:t>
      </w:r>
    </w:p>
    <w:p w:rsidR="00B22FD0" w:rsidRPr="00B22FD0" w:rsidRDefault="00B22FD0" w:rsidP="00B22FD0">
      <w:pPr>
        <w:spacing w:after="0" w:line="240" w:lineRule="auto"/>
        <w:rPr>
          <w:rFonts w:ascii="Times New Roman" w:hAnsi="Times New Roman"/>
          <w:sz w:val="24"/>
          <w:szCs w:val="24"/>
        </w:rPr>
      </w:pPr>
    </w:p>
    <w:p w:rsidR="00B22FD0" w:rsidRPr="00B22FD0" w:rsidRDefault="00B22FD0" w:rsidP="00B22FD0">
      <w:pPr>
        <w:widowControl w:val="0"/>
        <w:autoSpaceDE w:val="0"/>
        <w:autoSpaceDN w:val="0"/>
        <w:spacing w:after="0" w:line="240" w:lineRule="auto"/>
        <w:ind w:right="2969"/>
        <w:jc w:val="both"/>
        <w:rPr>
          <w:rFonts w:ascii="Times New Roman" w:hAnsi="Times New Roman"/>
          <w:sz w:val="24"/>
          <w:szCs w:val="24"/>
        </w:rPr>
      </w:pPr>
      <w:r w:rsidRPr="00B22FD0">
        <w:rPr>
          <w:rFonts w:ascii="Times New Roman" w:hAnsi="Times New Roman"/>
          <w:sz w:val="24"/>
          <w:szCs w:val="24"/>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расположенных на территории Дубровского городского поселения Дубровского муниципального района Брянской области   </w:t>
      </w:r>
    </w:p>
    <w:p w:rsidR="00B22FD0" w:rsidRPr="00B22FD0" w:rsidRDefault="00B22FD0" w:rsidP="00B22FD0">
      <w:pPr>
        <w:widowControl w:val="0"/>
        <w:autoSpaceDE w:val="0"/>
        <w:autoSpaceDN w:val="0"/>
        <w:spacing w:after="0" w:line="240" w:lineRule="auto"/>
        <w:rPr>
          <w:rFonts w:ascii="Times New Roman" w:hAnsi="Times New Roman"/>
          <w:sz w:val="24"/>
          <w:szCs w:val="24"/>
        </w:rPr>
      </w:pPr>
    </w:p>
    <w:p w:rsidR="00B22FD0" w:rsidRPr="00B22FD0" w:rsidRDefault="00B22FD0" w:rsidP="00B22FD0">
      <w:pPr>
        <w:widowControl w:val="0"/>
        <w:autoSpaceDE w:val="0"/>
        <w:autoSpaceDN w:val="0"/>
        <w:spacing w:after="0" w:line="240" w:lineRule="auto"/>
        <w:ind w:firstLine="709"/>
        <w:jc w:val="both"/>
        <w:rPr>
          <w:rFonts w:ascii="Times New Roman" w:hAnsi="Times New Roman"/>
          <w:sz w:val="24"/>
          <w:szCs w:val="24"/>
        </w:rPr>
      </w:pPr>
      <w:r w:rsidRPr="00B22FD0">
        <w:rPr>
          <w:rFonts w:ascii="Times New Roman" w:hAnsi="Times New Roman"/>
          <w:sz w:val="24"/>
          <w:szCs w:val="24"/>
        </w:rPr>
        <w:t>В соответствии</w:t>
      </w:r>
      <w:r w:rsidRPr="00B22FD0">
        <w:rPr>
          <w:rFonts w:ascii="Times New Roman" w:hAnsi="Times New Roman"/>
          <w:i/>
          <w:sz w:val="24"/>
          <w:szCs w:val="24"/>
        </w:rPr>
        <w:t xml:space="preserve"> </w:t>
      </w:r>
      <w:r w:rsidRPr="00B22FD0">
        <w:rPr>
          <w:rFonts w:ascii="Times New Roman" w:hAnsi="Times New Roman"/>
          <w:sz w:val="24"/>
          <w:szCs w:val="24"/>
        </w:rPr>
        <w:t>с</w:t>
      </w:r>
      <w:r w:rsidRPr="00B22FD0">
        <w:rPr>
          <w:rFonts w:ascii="Times New Roman" w:hAnsi="Times New Roman"/>
          <w:i/>
          <w:sz w:val="24"/>
          <w:szCs w:val="24"/>
        </w:rPr>
        <w:t xml:space="preserve"> </w:t>
      </w:r>
      <w:hyperlink r:id="rId25" w:history="1">
        <w:r w:rsidRPr="00B22FD0">
          <w:rPr>
            <w:rFonts w:ascii="Times New Roman" w:hAnsi="Times New Roman"/>
            <w:color w:val="000000"/>
            <w:sz w:val="24"/>
            <w:szCs w:val="24"/>
          </w:rPr>
          <w:t>п.7 ч.1 ст.8</w:t>
        </w:r>
      </w:hyperlink>
      <w:r w:rsidRPr="00B22FD0">
        <w:rPr>
          <w:rFonts w:ascii="Times New Roman" w:hAnsi="Times New Roman"/>
          <w:color w:val="000000"/>
          <w:sz w:val="24"/>
          <w:szCs w:val="24"/>
        </w:rPr>
        <w:t xml:space="preserve"> и </w:t>
      </w:r>
      <w:hyperlink r:id="rId26" w:history="1">
        <w:r w:rsidRPr="00B22FD0">
          <w:rPr>
            <w:rFonts w:ascii="Times New Roman" w:hAnsi="Times New Roman"/>
            <w:color w:val="000000"/>
            <w:sz w:val="24"/>
            <w:szCs w:val="24"/>
          </w:rPr>
          <w:t>ч.11 ст.55.24</w:t>
        </w:r>
      </w:hyperlink>
      <w:r w:rsidRPr="00B22FD0">
        <w:rPr>
          <w:rFonts w:ascii="Times New Roman" w:hAnsi="Times New Roman"/>
          <w:sz w:val="24"/>
          <w:szCs w:val="24"/>
        </w:rPr>
        <w:t xml:space="preserve"> Градостроительного кодекса Российской Федерации, Федеральным </w:t>
      </w:r>
      <w:hyperlink r:id="rId27" w:history="1">
        <w:r w:rsidRPr="00B22FD0">
          <w:rPr>
            <w:rFonts w:ascii="Times New Roman" w:hAnsi="Times New Roman"/>
            <w:color w:val="000000"/>
            <w:sz w:val="24"/>
            <w:szCs w:val="24"/>
          </w:rPr>
          <w:t>законом</w:t>
        </w:r>
      </w:hyperlink>
      <w:r w:rsidRPr="00B22FD0">
        <w:rPr>
          <w:rFonts w:ascii="Times New Roman" w:hAnsi="Times New Roman"/>
          <w:color w:val="000000"/>
          <w:sz w:val="24"/>
          <w:szCs w:val="24"/>
        </w:rPr>
        <w:t xml:space="preserve"> </w:t>
      </w:r>
      <w:r w:rsidRPr="00B22FD0">
        <w:rPr>
          <w:rFonts w:ascii="Times New Roman" w:hAnsi="Times New Roman"/>
          <w:sz w:val="24"/>
          <w:szCs w:val="24"/>
        </w:rPr>
        <w:t>от 06.10.2003 N 131-ФЗ (ред. от 29.06.2015) "Об общих принципах организации местного самоуправления в Российской Федерации", Федеральным</w:t>
      </w:r>
      <w:r w:rsidRPr="00B22FD0">
        <w:rPr>
          <w:rFonts w:ascii="Times New Roman" w:hAnsi="Times New Roman"/>
          <w:color w:val="000000"/>
          <w:sz w:val="24"/>
          <w:szCs w:val="24"/>
        </w:rPr>
        <w:t xml:space="preserve"> </w:t>
      </w:r>
      <w:hyperlink r:id="rId28" w:history="1">
        <w:r w:rsidRPr="00B22FD0">
          <w:rPr>
            <w:rFonts w:ascii="Times New Roman" w:hAnsi="Times New Roman"/>
            <w:color w:val="000000"/>
            <w:sz w:val="24"/>
            <w:szCs w:val="24"/>
          </w:rPr>
          <w:t>законом</w:t>
        </w:r>
      </w:hyperlink>
      <w:r w:rsidRPr="00B22FD0">
        <w:rPr>
          <w:rFonts w:ascii="Times New Roman" w:hAnsi="Times New Roman"/>
          <w:sz w:val="24"/>
          <w:szCs w:val="24"/>
        </w:rPr>
        <w:t xml:space="preserve"> от 30 декабря 2009 года N 384-ФЗ "Технический регламент о безопасности зданий и сооружений", Уставом "Дубровского городского поселения Дубровского муниципального района Брянской области",</w:t>
      </w:r>
    </w:p>
    <w:p w:rsidR="00B22FD0" w:rsidRPr="00B22FD0" w:rsidRDefault="00B22FD0" w:rsidP="00B22FD0">
      <w:pPr>
        <w:spacing w:after="0" w:line="240" w:lineRule="auto"/>
        <w:jc w:val="both"/>
        <w:rPr>
          <w:rFonts w:ascii="Times New Roman" w:hAnsi="Times New Roman"/>
          <w:sz w:val="24"/>
          <w:szCs w:val="24"/>
        </w:rPr>
      </w:pPr>
      <w:r w:rsidRPr="00B22FD0">
        <w:rPr>
          <w:rFonts w:ascii="Times New Roman" w:hAnsi="Times New Roman"/>
          <w:sz w:val="24"/>
          <w:szCs w:val="24"/>
        </w:rPr>
        <w:t xml:space="preserve">ПОСТАНОВЛЯЮ: </w:t>
      </w:r>
    </w:p>
    <w:p w:rsidR="00B22FD0" w:rsidRPr="00B22FD0" w:rsidRDefault="00B22FD0" w:rsidP="00B22FD0">
      <w:pPr>
        <w:widowControl w:val="0"/>
        <w:autoSpaceDE w:val="0"/>
        <w:autoSpaceDN w:val="0"/>
        <w:spacing w:after="0" w:line="240" w:lineRule="auto"/>
        <w:rPr>
          <w:rFonts w:ascii="Times New Roman" w:hAnsi="Times New Roman"/>
          <w:b/>
          <w:sz w:val="24"/>
          <w:szCs w:val="24"/>
        </w:rPr>
      </w:pP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1. Утвердить </w:t>
      </w:r>
      <w:hyperlink w:anchor="P38" w:history="1">
        <w:r w:rsidRPr="00B22FD0">
          <w:rPr>
            <w:rFonts w:ascii="Times New Roman" w:hAnsi="Times New Roman"/>
            <w:color w:val="000000"/>
            <w:sz w:val="24"/>
            <w:szCs w:val="24"/>
          </w:rPr>
          <w:t>Порядок</w:t>
        </w:r>
      </w:hyperlink>
      <w:r w:rsidRPr="00B22FD0">
        <w:rPr>
          <w:rFonts w:ascii="Times New Roman" w:hAnsi="Times New Roman"/>
          <w:sz w:val="24"/>
          <w:szCs w:val="24"/>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29"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расположенных на территории Дубровского городского поселения Дубровского муниципального района Брянской области согласно приложению.</w:t>
      </w: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И.В. Самохина. </w:t>
      </w: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4. Постановление вступает в силу с момента его подписания. </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 xml:space="preserve">Глава администрации </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 xml:space="preserve">Дубровского района                                                                       И.А. Шевелёв </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b/>
          <w:sz w:val="24"/>
          <w:szCs w:val="24"/>
        </w:rPr>
      </w:pPr>
      <w:bookmarkStart w:id="14" w:name="P38"/>
      <w:bookmarkEnd w:id="14"/>
    </w:p>
    <w:p w:rsidR="00B22FD0" w:rsidRPr="00B22FD0" w:rsidRDefault="00B22FD0" w:rsidP="00B22FD0">
      <w:pPr>
        <w:widowControl w:val="0"/>
        <w:autoSpaceDE w:val="0"/>
        <w:autoSpaceDN w:val="0"/>
        <w:spacing w:after="0" w:line="240" w:lineRule="auto"/>
        <w:jc w:val="both"/>
        <w:rPr>
          <w:rFonts w:ascii="Times New Roman" w:hAnsi="Times New Roman"/>
          <w:b/>
          <w:sz w:val="24"/>
          <w:szCs w:val="24"/>
        </w:rPr>
      </w:pPr>
      <w:r w:rsidRPr="00B22FD0">
        <w:rPr>
          <w:rFonts w:ascii="Times New Roman" w:hAnsi="Times New Roman"/>
          <w:b/>
          <w:sz w:val="24"/>
          <w:szCs w:val="24"/>
        </w:rPr>
        <w:t xml:space="preserve">                                                ПОРЯДОК</w:t>
      </w:r>
    </w:p>
    <w:p w:rsidR="00B22FD0" w:rsidRPr="00B22FD0" w:rsidRDefault="00B22FD0" w:rsidP="00B22FD0">
      <w:pPr>
        <w:widowControl w:val="0"/>
        <w:autoSpaceDE w:val="0"/>
        <w:autoSpaceDN w:val="0"/>
        <w:spacing w:after="0" w:line="240" w:lineRule="auto"/>
        <w:ind w:firstLine="708"/>
        <w:jc w:val="both"/>
        <w:rPr>
          <w:rFonts w:ascii="Times New Roman" w:hAnsi="Times New Roman"/>
          <w:b/>
          <w:sz w:val="24"/>
          <w:szCs w:val="24"/>
        </w:rPr>
      </w:pPr>
      <w:r w:rsidRPr="00B22FD0">
        <w:rPr>
          <w:rFonts w:ascii="Times New Roman" w:hAnsi="Times New Roman"/>
          <w:b/>
          <w:sz w:val="24"/>
          <w:szCs w:val="24"/>
        </w:rPr>
        <w:lastRenderedPageBreak/>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расположенных на территории Дубровского городского поселения Дубровского муниципального района Брянской области</w:t>
      </w:r>
      <w:r w:rsidRPr="00B22FD0">
        <w:rPr>
          <w:rFonts w:ascii="Times New Roman" w:hAnsi="Times New Roman"/>
          <w:sz w:val="24"/>
          <w:szCs w:val="24"/>
        </w:rPr>
        <w:t xml:space="preserve"> </w:t>
      </w:r>
      <w:r w:rsidRPr="00B22FD0">
        <w:rPr>
          <w:rFonts w:ascii="Times New Roman" w:hAnsi="Times New Roman"/>
          <w:b/>
          <w:sz w:val="24"/>
          <w:szCs w:val="24"/>
        </w:rPr>
        <w:t>(далее Дубровское городское поселение)</w:t>
      </w:r>
    </w:p>
    <w:p w:rsidR="00B22FD0" w:rsidRPr="00B22FD0" w:rsidRDefault="00B22FD0" w:rsidP="00B22FD0">
      <w:pPr>
        <w:widowControl w:val="0"/>
        <w:autoSpaceDE w:val="0"/>
        <w:autoSpaceDN w:val="0"/>
        <w:spacing w:after="0" w:line="240" w:lineRule="auto"/>
        <w:jc w:val="center"/>
        <w:rPr>
          <w:rFonts w:ascii="Times New Roman" w:hAnsi="Times New Roman"/>
          <w:b/>
          <w:sz w:val="24"/>
          <w:szCs w:val="24"/>
        </w:rPr>
      </w:pPr>
    </w:p>
    <w:p w:rsidR="00B22FD0" w:rsidRPr="00B22FD0" w:rsidRDefault="00B22FD0" w:rsidP="00B22FD0">
      <w:pPr>
        <w:widowControl w:val="0"/>
        <w:autoSpaceDE w:val="0"/>
        <w:autoSpaceDN w:val="0"/>
        <w:spacing w:after="0" w:line="240" w:lineRule="auto"/>
        <w:jc w:val="center"/>
        <w:outlineLvl w:val="1"/>
        <w:rPr>
          <w:rFonts w:ascii="Times New Roman" w:hAnsi="Times New Roman"/>
          <w:b/>
          <w:sz w:val="24"/>
          <w:szCs w:val="24"/>
        </w:rPr>
      </w:pPr>
      <w:r w:rsidRPr="00B22FD0">
        <w:rPr>
          <w:rFonts w:ascii="Times New Roman" w:hAnsi="Times New Roman"/>
          <w:b/>
          <w:sz w:val="24"/>
          <w:szCs w:val="24"/>
        </w:rPr>
        <w:t>I. Общие положения</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30"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и расположенных на территории Дубровского городского поселения</w:t>
      </w:r>
      <w:r w:rsidRPr="00B22FD0">
        <w:rPr>
          <w:rFonts w:ascii="Times New Roman" w:hAnsi="Times New Roman"/>
          <w:b/>
          <w:i/>
          <w:sz w:val="24"/>
          <w:szCs w:val="24"/>
        </w:rPr>
        <w:t xml:space="preserve"> </w:t>
      </w:r>
      <w:r w:rsidRPr="00B22FD0">
        <w:rPr>
          <w:rFonts w:ascii="Times New Roman" w:hAnsi="Times New Roman"/>
          <w:sz w:val="24"/>
          <w:szCs w:val="24"/>
        </w:rPr>
        <w:t xml:space="preserve">(далее - Порядок) разработан в соответствии с Градостроительным </w:t>
      </w:r>
      <w:hyperlink r:id="rId31"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Федеральным </w:t>
      </w:r>
      <w:hyperlink r:id="rId32" w:history="1">
        <w:r w:rsidRPr="00B22FD0">
          <w:rPr>
            <w:rFonts w:ascii="Times New Roman" w:hAnsi="Times New Roman"/>
            <w:color w:val="000000"/>
            <w:sz w:val="24"/>
            <w:szCs w:val="24"/>
          </w:rPr>
          <w:t>законом</w:t>
        </w:r>
      </w:hyperlink>
      <w:r w:rsidRPr="00B22FD0">
        <w:rPr>
          <w:rFonts w:ascii="Times New Roman" w:hAnsi="Times New Roman"/>
          <w:color w:val="000000"/>
          <w:sz w:val="24"/>
          <w:szCs w:val="24"/>
        </w:rPr>
        <w:t xml:space="preserve"> </w:t>
      </w:r>
      <w:r w:rsidRPr="00B22FD0">
        <w:rPr>
          <w:rFonts w:ascii="Times New Roman" w:hAnsi="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33" w:history="1">
        <w:r w:rsidRPr="00B22FD0">
          <w:rPr>
            <w:rFonts w:ascii="Times New Roman" w:hAnsi="Times New Roman"/>
            <w:color w:val="000000"/>
            <w:sz w:val="24"/>
            <w:szCs w:val="24"/>
          </w:rPr>
          <w:t>законом</w:t>
        </w:r>
      </w:hyperlink>
      <w:r w:rsidRPr="00B22FD0">
        <w:rPr>
          <w:rFonts w:ascii="Times New Roman" w:hAnsi="Times New Roman"/>
          <w:color w:val="000000"/>
          <w:sz w:val="24"/>
          <w:szCs w:val="24"/>
        </w:rPr>
        <w:t xml:space="preserve"> </w:t>
      </w:r>
      <w:r w:rsidRPr="00B22FD0">
        <w:rPr>
          <w:rFonts w:ascii="Times New Roman" w:hAnsi="Times New Roman"/>
          <w:sz w:val="24"/>
          <w:szCs w:val="24"/>
        </w:rPr>
        <w:t>от 30 декабря 2009 года N 384-ФЗ "Технический регламент о безопасности зданий и сооружений", Уставом "Дубровского городского поселения Дубровского муниципального района  Брянской области".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2. 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34"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и расположенных на территории Дубровского городского поселения (далее - осмотр).</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Проведение осмотров осуществляется администрацией Дубровского района.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Настоящий Порядок распространяется на здания, сооружения вне зависимости от формы собственности указанных зданий, сооружений, в том числе на здания, сооружения, являющиеся государственной собственностью Российской Федерации или Брянской области и закрепленные на праве оперативного управления за государственными учреждениями Российской Федерации или Брянской области, или хозяйственного ведения за государственными унитарными предприятиями Российской Федерации или Брянской области.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6. Основанием проведения осмотра является поступление следующих заявлений физических или юридических лиц (далее - заявления):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о нарушении требований законодательства Российской Федерации к эксплуатации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 о возникновении аварийных ситуаций в зданиях, сооружениях или возникновении </w:t>
      </w:r>
      <w:r w:rsidRPr="00B22FD0">
        <w:rPr>
          <w:rFonts w:ascii="Times New Roman" w:hAnsi="Times New Roman"/>
          <w:sz w:val="24"/>
          <w:szCs w:val="24"/>
        </w:rPr>
        <w:lastRenderedPageBreak/>
        <w:t>угрозы разрушения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7. Настоящий Порядок определяет:</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цели, задачи, принципы проведения осмотров зданий и (или) сооружений, находящихся в эксплуатации на территории Дубровского городского поселения (далее - здания, сооружения);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порядок проведения осмотров;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процедуру выдачи рекомендаций об устранении выявленных нарушений (далее - выдача рекомендаций) лицам, ответственным за эксплуатацию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полномочия администрации Дубровского района по осуществлению осмотров и выдаче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права и обязанности должностных лиц при проведении осмотров и выдаче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6) сроки проведения осмотров и выдачи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7) права и обязанности лиц, ответственных за эксплуатацию зданий, сооружений, связанных с проведением осмотров и исполнением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8. 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настоящем Порядке используются также следующие основные понятия: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lastRenderedPageBreak/>
        <w:t xml:space="preserve">5) осмотр - совокупность проводимых администрацией Дубровского района мероприятий в отношении зданий и (или) сооружений, находящихся в эксплуатации на территории Дубровского городского поселения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w:t>
      </w:r>
      <w:hyperlink r:id="rId35"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Брянской области и муниципальных правовых актов (далее - требования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9.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Задачами проведения осмотров и выдачи рекомендаций являются: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профилактика нарушений требований законодательства при эксплуатации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обеспечение соблюдения требований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защита прав физических и юридических лиц, осуществляющих эксплуатацию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10. Проведение осмотров и выдача рекомендаций основываются на следующих принципах:</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соблюдение требований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открытости и доступности для физических, юридических лиц информации о проведении осмотров и выдаче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объективности и всесторонности проведения осмотров, а также достоверности их результатов;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возможности обжалования неправомерных действий (бездействие) должностных лиц, осуществляющих осмотр.</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outlineLvl w:val="1"/>
        <w:rPr>
          <w:rFonts w:ascii="Times New Roman" w:hAnsi="Times New Roman"/>
          <w:b/>
          <w:sz w:val="24"/>
          <w:szCs w:val="24"/>
        </w:rPr>
      </w:pPr>
      <w:r w:rsidRPr="00B22FD0">
        <w:rPr>
          <w:rFonts w:ascii="Times New Roman" w:hAnsi="Times New Roman"/>
          <w:b/>
          <w:sz w:val="24"/>
          <w:szCs w:val="24"/>
        </w:rPr>
        <w:t>II. Организация осмотра</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1. Заявление, указанное в пункте 7 раздела I настоящего Положения, направляется в администрацию Дубровского района (далее - администрация).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Администрация в день поступления Заявления регистрирует его в журнале входящей корреспонденции и передает главе администрации Дубровского района.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Глава администрации Дубровского района в срок не более чем один рабочий день со дня получения заявления о проведении осмотра - назначает должностное(ые) лицо(а) на проведение осмотра по данному заявлению.</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4. Должностное лицо, уполномоченное на проведение осмотра и назначенное главой </w:t>
      </w:r>
      <w:r w:rsidRPr="00B22FD0">
        <w:rPr>
          <w:rFonts w:ascii="Times New Roman" w:hAnsi="Times New Roman"/>
          <w:sz w:val="24"/>
          <w:szCs w:val="24"/>
        </w:rPr>
        <w:lastRenderedPageBreak/>
        <w:t>администрации Дубровского района, в срок не более чем семь рабочих дней готовит правовой акт (далее - Постановление) о проведении осмотра. В случае поступления заявления о возникновении аварийных ситуаций в зданиях, сооружениях или возникновении угрозы разрушения зданий, в срок не более чем 1 рабочий день.</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bookmarkStart w:id="15" w:name="P93"/>
      <w:bookmarkEnd w:id="15"/>
      <w:r w:rsidRPr="00B22FD0">
        <w:rPr>
          <w:rFonts w:ascii="Times New Roman" w:hAnsi="Times New Roman"/>
          <w:sz w:val="24"/>
          <w:szCs w:val="24"/>
        </w:rPr>
        <w:t>5. К участию в осмотре привлекаются: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Физическое или юридическое лицо, обратившееся с Заявлением (далее - заявитель).</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Собственники зданий, сооружений (помещений в здании, сооружении).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Лица, владеющие зданием, сооружением (помещениями в здании, сооружении) на праве оперативного управления или хозяйственного ведения.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Пользователи зданий, сооружений (помещений в здании, сооружении) на основании договоров (аренда, безвозмездное пользование и т.д.).</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6. Лица, указанные в </w:t>
      </w:r>
      <w:hyperlink w:anchor="P93" w:history="1">
        <w:r w:rsidRPr="00B22FD0">
          <w:rPr>
            <w:rFonts w:ascii="Times New Roman" w:hAnsi="Times New Roman"/>
            <w:color w:val="000000"/>
            <w:sz w:val="24"/>
            <w:szCs w:val="24"/>
          </w:rPr>
          <w:t>пункте 5 раздела II</w:t>
        </w:r>
      </w:hyperlink>
      <w:r w:rsidRPr="00B22FD0">
        <w:rPr>
          <w:rFonts w:ascii="Times New Roman" w:hAnsi="Times New Roman"/>
          <w:sz w:val="24"/>
          <w:szCs w:val="24"/>
        </w:rPr>
        <w:t xml:space="preserve">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5 раздела II настоящего Порядка, осуществляется администрацией не позднее чем за один рабочий день до даты проведения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Лица, указанные в пункте 5 раздела II настоящего Порядка, вправе принять участие в проведении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администрацию указанного заявления.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трех рабочих дней, следующих за днем поступления в администрацию указанного заявления.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а при поступлении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w:t>
      </w:r>
      <w:r w:rsidRPr="00B22FD0">
        <w:rPr>
          <w:rFonts w:ascii="Times New Roman" w:hAnsi="Times New Roman"/>
          <w:sz w:val="24"/>
          <w:szCs w:val="24"/>
        </w:rPr>
        <w:lastRenderedPageBreak/>
        <w:t>(надзор) при эксплуатации зданий, сооружений, в течение не более двух дней с момента регистрации заявления.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Администрация в день направления заявлений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outlineLvl w:val="1"/>
        <w:rPr>
          <w:rFonts w:ascii="Times New Roman" w:hAnsi="Times New Roman"/>
          <w:b/>
          <w:sz w:val="24"/>
          <w:szCs w:val="24"/>
        </w:rPr>
      </w:pPr>
      <w:r w:rsidRPr="00B22FD0">
        <w:rPr>
          <w:rFonts w:ascii="Times New Roman" w:hAnsi="Times New Roman"/>
          <w:b/>
          <w:sz w:val="24"/>
          <w:szCs w:val="24"/>
        </w:rPr>
        <w:t>III. Проведение осмотра</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1. Осмотр выполняется уполномоченными должностными лицами администрации, определенными главой администрации Дубровского района лицами, привлеченными к осмотру, в следующем объеме:</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ознакомление:</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с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 с журналом эксплуатации здания, сооружения, ведение которого предусмотрено </w:t>
      </w:r>
      <w:hyperlink r:id="rId36" w:history="1">
        <w:r w:rsidRPr="00B22FD0">
          <w:rPr>
            <w:rFonts w:ascii="Times New Roman" w:hAnsi="Times New Roman"/>
            <w:color w:val="000000"/>
            <w:sz w:val="24"/>
            <w:szCs w:val="24"/>
          </w:rPr>
          <w:t>частью 5 статьи 55.25</w:t>
        </w:r>
      </w:hyperlink>
      <w:r w:rsidRPr="00B22FD0">
        <w:rPr>
          <w:rFonts w:ascii="Times New Roman" w:hAnsi="Times New Roman"/>
          <w:sz w:val="24"/>
          <w:szCs w:val="24"/>
        </w:rPr>
        <w:t xml:space="preserve"> Градостроительного кодекса Российской Федерации;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фотофиксация фасада здания, сооружения и его частей.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Обследование зданий, сооружений производится в соответствии с  требованиями Федерального </w:t>
      </w:r>
      <w:hyperlink r:id="rId37" w:history="1">
        <w:r w:rsidRPr="00B22FD0">
          <w:rPr>
            <w:rFonts w:ascii="Times New Roman" w:hAnsi="Times New Roman"/>
            <w:color w:val="000000"/>
            <w:sz w:val="24"/>
            <w:szCs w:val="24"/>
          </w:rPr>
          <w:t>закона</w:t>
        </w:r>
      </w:hyperlink>
      <w:r w:rsidRPr="00B22FD0">
        <w:rPr>
          <w:rFonts w:ascii="Times New Roman" w:hAnsi="Times New Roman"/>
          <w:sz w:val="24"/>
          <w:szCs w:val="24"/>
        </w:rPr>
        <w:t xml:space="preserve"> от 30 декабря 2009 года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2.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w:t>
      </w:r>
      <w:r w:rsidRPr="00B22FD0">
        <w:rPr>
          <w:rFonts w:ascii="Times New Roman" w:hAnsi="Times New Roman"/>
          <w:sz w:val="24"/>
          <w:szCs w:val="24"/>
        </w:rPr>
        <w:lastRenderedPageBreak/>
        <w:t>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Администрация при необходимости 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3. По результатам проведения осмотра составляется </w:t>
      </w:r>
      <w:hyperlink w:anchor="P181" w:history="1">
        <w:r w:rsidRPr="00B22FD0">
          <w:rPr>
            <w:rFonts w:ascii="Times New Roman" w:hAnsi="Times New Roman"/>
            <w:color w:val="000000"/>
            <w:sz w:val="24"/>
            <w:szCs w:val="24"/>
          </w:rPr>
          <w:t>Акт</w:t>
        </w:r>
      </w:hyperlink>
      <w:r w:rsidRPr="00B22FD0">
        <w:rPr>
          <w:rFonts w:ascii="Times New Roman" w:hAnsi="Times New Roman"/>
          <w:color w:val="000000"/>
          <w:sz w:val="24"/>
          <w:szCs w:val="24"/>
        </w:rPr>
        <w:t xml:space="preserve"> </w:t>
      </w:r>
      <w:r w:rsidRPr="00B22FD0">
        <w:rPr>
          <w:rFonts w:ascii="Times New Roman" w:hAnsi="Times New Roman"/>
          <w:sz w:val="24"/>
          <w:szCs w:val="24"/>
        </w:rPr>
        <w:t>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N 1 к настоящему Порядку (далее - Акт), к которому прикладываются материалы фотофиксации осматриваемых зданий, сооружений, оформленные в ходе осмотра. 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случае отсутствия доступа внутрь здания, сооружения в Акте делается соответствующая отметка.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При обнаружении в ходе осмотра нарушений требований законодательства, ответственность за которые предусмотрена </w:t>
      </w:r>
      <w:hyperlink r:id="rId38" w:history="1">
        <w:r w:rsidRPr="00B22FD0">
          <w:rPr>
            <w:rFonts w:ascii="Times New Roman" w:hAnsi="Times New Roman"/>
            <w:color w:val="000000"/>
            <w:sz w:val="24"/>
            <w:szCs w:val="24"/>
          </w:rPr>
          <w:t>Кодексом</w:t>
        </w:r>
      </w:hyperlink>
      <w:r w:rsidRPr="00B22FD0">
        <w:rPr>
          <w:rFonts w:ascii="Times New Roman" w:hAnsi="Times New Roman"/>
          <w:color w:val="000000"/>
          <w:sz w:val="24"/>
          <w:szCs w:val="24"/>
        </w:rPr>
        <w:t xml:space="preserve"> </w:t>
      </w:r>
      <w:r w:rsidRPr="00B22FD0">
        <w:rPr>
          <w:rFonts w:ascii="Times New Roman" w:hAnsi="Times New Roman"/>
          <w:sz w:val="24"/>
          <w:szCs w:val="24"/>
        </w:rPr>
        <w:t xml:space="preserve">Российской Федерации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w:t>
      </w:r>
      <w:hyperlink r:id="rId39" w:history="1">
        <w:r w:rsidRPr="00B22FD0">
          <w:rPr>
            <w:rFonts w:ascii="Times New Roman" w:hAnsi="Times New Roman"/>
            <w:color w:val="000000"/>
            <w:sz w:val="24"/>
            <w:szCs w:val="24"/>
          </w:rPr>
          <w:t>Кодексом</w:t>
        </w:r>
      </w:hyperlink>
      <w:r w:rsidRPr="00B22FD0">
        <w:rPr>
          <w:rFonts w:ascii="Times New Roman" w:hAnsi="Times New Roman"/>
          <w:color w:val="000000"/>
          <w:sz w:val="24"/>
          <w:szCs w:val="24"/>
        </w:rPr>
        <w:t xml:space="preserve"> </w:t>
      </w:r>
      <w:r w:rsidRPr="00B22FD0">
        <w:rPr>
          <w:rFonts w:ascii="Times New Roman" w:hAnsi="Times New Roman"/>
          <w:sz w:val="24"/>
          <w:szCs w:val="24"/>
        </w:rPr>
        <w:t>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администрация в течение пяти рабочих дней со дня выявления такого факта обязан передать информацию о совершении указанного действия (бездействие) и подтверждающие такой факт документы в правоохранительные органы.</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lastRenderedPageBreak/>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Копии Акта направляется уполномоченным(и) должностным(и) лицом(ами) администрации, проводившем(ими) осмотр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В случае выявления в ходе осмотра возникновения угрозы разрушения осматриваемых зданий, сооружений, находящихся в муниципальной собственности, администрация в установленном порядке инициирует действия о признании указанных зданий, сооружений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5. Сведения о проведенном уполномоченным(и) должностным(и) лицом(ами) администрации осмотре подлежат внесению в </w:t>
      </w:r>
      <w:hyperlink w:anchor="P338" w:history="1">
        <w:r w:rsidRPr="00B22FD0">
          <w:rPr>
            <w:rFonts w:ascii="Times New Roman" w:hAnsi="Times New Roman"/>
            <w:color w:val="000000"/>
            <w:sz w:val="24"/>
            <w:szCs w:val="24"/>
          </w:rPr>
          <w:t>журнал</w:t>
        </w:r>
      </w:hyperlink>
      <w:r w:rsidRPr="00B22FD0">
        <w:rPr>
          <w:rFonts w:ascii="Times New Roman" w:hAnsi="Times New Roman"/>
          <w:sz w:val="24"/>
          <w:szCs w:val="24"/>
        </w:rPr>
        <w:t xml:space="preserve"> учета осмотров, который ведется администрацией по форме согласно приложению N 3 к настоящему Порядку, включающей следующие данные:</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порядковый номер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дату проведения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место нахождения осматриваемых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Журнал учета осмотров должен быть прошит, пронумерован и удостоверен печатью администрации.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Журнал учета осмотров хранится в администрации.</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outlineLvl w:val="1"/>
        <w:rPr>
          <w:rFonts w:ascii="Times New Roman" w:hAnsi="Times New Roman"/>
          <w:b/>
          <w:sz w:val="24"/>
          <w:szCs w:val="24"/>
        </w:rPr>
      </w:pPr>
      <w:r w:rsidRPr="00B22FD0">
        <w:rPr>
          <w:rFonts w:ascii="Times New Roman" w:hAnsi="Times New Roman"/>
          <w:b/>
          <w:sz w:val="24"/>
          <w:szCs w:val="24"/>
        </w:rPr>
        <w:t>IV. Права и обязанности уполномоченного должностного лица</w:t>
      </w:r>
    </w:p>
    <w:p w:rsidR="00B22FD0" w:rsidRPr="00B22FD0" w:rsidRDefault="00B22FD0" w:rsidP="00B22FD0">
      <w:pPr>
        <w:widowControl w:val="0"/>
        <w:autoSpaceDE w:val="0"/>
        <w:autoSpaceDN w:val="0"/>
        <w:spacing w:after="0" w:line="240" w:lineRule="auto"/>
        <w:jc w:val="center"/>
        <w:rPr>
          <w:rFonts w:ascii="Times New Roman" w:hAnsi="Times New Roman"/>
          <w:b/>
          <w:sz w:val="24"/>
          <w:szCs w:val="24"/>
        </w:rPr>
      </w:pPr>
      <w:r w:rsidRPr="00B22FD0">
        <w:rPr>
          <w:rFonts w:ascii="Times New Roman" w:hAnsi="Times New Roman"/>
          <w:b/>
          <w:sz w:val="24"/>
          <w:szCs w:val="24"/>
        </w:rPr>
        <w:t>при проведении осмотра. Права и обязанности лиц,</w:t>
      </w:r>
    </w:p>
    <w:p w:rsidR="00B22FD0" w:rsidRPr="00B22FD0" w:rsidRDefault="00B22FD0" w:rsidP="00B22FD0">
      <w:pPr>
        <w:widowControl w:val="0"/>
        <w:autoSpaceDE w:val="0"/>
        <w:autoSpaceDN w:val="0"/>
        <w:spacing w:after="0" w:line="240" w:lineRule="auto"/>
        <w:jc w:val="center"/>
        <w:rPr>
          <w:rFonts w:ascii="Times New Roman" w:hAnsi="Times New Roman"/>
          <w:b/>
          <w:sz w:val="24"/>
          <w:szCs w:val="24"/>
        </w:rPr>
      </w:pPr>
      <w:r w:rsidRPr="00B22FD0">
        <w:rPr>
          <w:rFonts w:ascii="Times New Roman" w:hAnsi="Times New Roman"/>
          <w:b/>
          <w:sz w:val="24"/>
          <w:szCs w:val="24"/>
        </w:rPr>
        <w:t>ответственных за эксплуатацию принадлежащих им зданий,</w:t>
      </w:r>
    </w:p>
    <w:p w:rsidR="00B22FD0" w:rsidRPr="00B22FD0" w:rsidRDefault="00B22FD0" w:rsidP="00B22FD0">
      <w:pPr>
        <w:widowControl w:val="0"/>
        <w:autoSpaceDE w:val="0"/>
        <w:autoSpaceDN w:val="0"/>
        <w:spacing w:after="0" w:line="240" w:lineRule="auto"/>
        <w:jc w:val="center"/>
        <w:rPr>
          <w:rFonts w:ascii="Times New Roman" w:hAnsi="Times New Roman"/>
          <w:b/>
          <w:sz w:val="24"/>
          <w:szCs w:val="24"/>
        </w:rPr>
      </w:pPr>
      <w:r w:rsidRPr="00B22FD0">
        <w:rPr>
          <w:rFonts w:ascii="Times New Roman" w:hAnsi="Times New Roman"/>
          <w:b/>
          <w:sz w:val="24"/>
          <w:szCs w:val="24"/>
        </w:rPr>
        <w:t>сооружений, в отношении которых проводится осмотр</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ind w:firstLine="540"/>
        <w:jc w:val="both"/>
        <w:rPr>
          <w:rFonts w:ascii="Times New Roman" w:hAnsi="Times New Roman"/>
          <w:sz w:val="24"/>
          <w:szCs w:val="24"/>
        </w:rPr>
      </w:pPr>
      <w:r w:rsidRPr="00B22FD0">
        <w:rPr>
          <w:rFonts w:ascii="Times New Roman" w:hAnsi="Times New Roman"/>
          <w:sz w:val="24"/>
          <w:szCs w:val="24"/>
        </w:rPr>
        <w:t>1. При осуществлении осмотров должностные лица администрации, уполномоченные на проведение осмотра, имеют право:</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осматривать здания, сооружения и знакомиться с документами, связанными с целями, задачами и предметом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lastRenderedPageBreak/>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привлекать к осмотру зданий, сооружений экспертов и экспертные организации;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Должностные лица администрации, уполномоченные на проведение осмотра обязаны:</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рассматривать поступившие заявления в установленный срок;</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проводить осмотр только на основании Постановления;</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проводить осмотр только во время исполнения служебных обязанностей;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6) соблюдать законодательство при осуществлении мероприятий по осмотру;</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w:t>
      </w:r>
      <w:r w:rsidRPr="00B22FD0">
        <w:rPr>
          <w:rFonts w:ascii="Times New Roman" w:hAnsi="Times New Roman"/>
          <w:sz w:val="24"/>
          <w:szCs w:val="24"/>
        </w:rPr>
        <w:lastRenderedPageBreak/>
        <w:t>сооружения, или их уполномоченных представителей;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11) доказывать обоснованность своих действий (бездействия) и решений при их обжаловании физическими и юридическими лицами;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12) осуществлять мониторинг исполнения рекомендаций;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13) осуществлять запись о проведенных осмотрах в Журнале учета осмотров зданий, сооружений.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14) Должностные лица уполномоченного органа несут ответственность:</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за неправомерные действия (бездействие), связанные с выполнением должностных обязанностей;</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 за разглашение сведений, полученных в процессе осмотра, составляющих государственную, коммерческую и иную охраняемую законом тайну.</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Лица, ответственные за эксплуатацию зданий, сооружений, имеют право:</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непосредственно присутствовать при проведении осмотра, давать разъяснения по вопросам, относящимся к предмету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3)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4. Лица, ответственные за эксплуатацию зданий, сооружений, обязаны:</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1)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B22FD0" w:rsidRPr="00B22FD0" w:rsidRDefault="00B22FD0" w:rsidP="00B22FD0">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2) принять меры по устранению выявленных нарушений требований законодательства, указанных в рекомендациях.</w:t>
      </w:r>
    </w:p>
    <w:p w:rsidR="00B22FD0" w:rsidRPr="00B22FD0" w:rsidRDefault="00B22FD0" w:rsidP="00A2039D">
      <w:pPr>
        <w:widowControl w:val="0"/>
        <w:autoSpaceDE w:val="0"/>
        <w:autoSpaceDN w:val="0"/>
        <w:spacing w:before="220" w:after="0" w:line="240" w:lineRule="auto"/>
        <w:ind w:firstLine="540"/>
        <w:jc w:val="both"/>
        <w:rPr>
          <w:rFonts w:ascii="Times New Roman" w:hAnsi="Times New Roman"/>
          <w:sz w:val="24"/>
          <w:szCs w:val="24"/>
        </w:rPr>
      </w:pPr>
      <w:r w:rsidRPr="00B22FD0">
        <w:rPr>
          <w:rFonts w:ascii="Times New Roman" w:hAnsi="Times New Roman"/>
          <w:sz w:val="24"/>
          <w:szCs w:val="24"/>
        </w:rPr>
        <w:t>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bookmarkStart w:id="16" w:name="P181"/>
      <w:bookmarkEnd w:id="16"/>
    </w:p>
    <w:p w:rsidR="00B22FD0" w:rsidRPr="00B22FD0" w:rsidRDefault="00B22FD0" w:rsidP="00A2039D">
      <w:pPr>
        <w:widowControl w:val="0"/>
        <w:autoSpaceDE w:val="0"/>
        <w:autoSpaceDN w:val="0"/>
        <w:spacing w:after="0" w:line="240" w:lineRule="auto"/>
        <w:outlineLvl w:val="1"/>
        <w:rPr>
          <w:rFonts w:ascii="Times New Roman" w:hAnsi="Times New Roman"/>
          <w:sz w:val="24"/>
          <w:szCs w:val="24"/>
        </w:rPr>
      </w:pP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r w:rsidRPr="00B22FD0">
        <w:rPr>
          <w:rFonts w:ascii="Times New Roman" w:hAnsi="Times New Roman"/>
          <w:sz w:val="24"/>
          <w:szCs w:val="24"/>
        </w:rPr>
        <w:t>Приложение N 1</w:t>
      </w:r>
    </w:p>
    <w:p w:rsidR="00B22FD0" w:rsidRPr="00B22FD0" w:rsidRDefault="00B22FD0" w:rsidP="00B22FD0">
      <w:pPr>
        <w:widowControl w:val="0"/>
        <w:autoSpaceDE w:val="0"/>
        <w:autoSpaceDN w:val="0"/>
        <w:spacing w:after="0" w:line="240" w:lineRule="auto"/>
        <w:jc w:val="right"/>
        <w:outlineLvl w:val="1"/>
        <w:rPr>
          <w:rFonts w:ascii="Times New Roman" w:hAnsi="Times New Roman"/>
          <w:sz w:val="28"/>
          <w:szCs w:val="28"/>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8"/>
          <w:szCs w:val="28"/>
        </w:rPr>
        <w:t xml:space="preserve">                                                  </w:t>
      </w:r>
      <w:r w:rsidRPr="00B22FD0">
        <w:rPr>
          <w:rFonts w:ascii="Times New Roman" w:hAnsi="Times New Roman"/>
          <w:sz w:val="24"/>
          <w:szCs w:val="24"/>
        </w:rPr>
        <w:t>к Порядку проведения осмотра зданий, сооружений</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на предмет их технического состояния и надлежащего</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технического обслуживания расположенных на</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территории Дубровского городского поселения </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Дубровского муниципального района Брянской области</w:t>
      </w:r>
    </w:p>
    <w:p w:rsidR="00B22FD0" w:rsidRPr="00B22FD0" w:rsidRDefault="00B22FD0" w:rsidP="00B22FD0">
      <w:pPr>
        <w:widowControl w:val="0"/>
        <w:autoSpaceDE w:val="0"/>
        <w:autoSpaceDN w:val="0"/>
        <w:spacing w:after="0" w:line="240" w:lineRule="auto"/>
        <w:jc w:val="both"/>
        <w:rPr>
          <w:rFonts w:ascii="Times New Roman" w:hAnsi="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1664"/>
        <w:gridCol w:w="2399"/>
        <w:gridCol w:w="2325"/>
      </w:tblGrid>
      <w:tr w:rsidR="00B22FD0" w:rsidRPr="00B22FD0" w:rsidTr="00326180">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Администрация Дубровского района</w:t>
            </w: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(наименование уполномоченного органа, осуществляющего осмотр)</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АКТ N ____</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осмотра здания, сооружения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место проведения осмотра</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 xml:space="preserve"> "___"_____________ 20__ г.</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Настоящий акт составлен</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pBdr>
                <w:bottom w:val="single" w:sz="12" w:space="1" w:color="auto"/>
              </w:pBdr>
              <w:autoSpaceDE w:val="0"/>
              <w:autoSpaceDN w:val="0"/>
              <w:spacing w:after="0" w:line="240" w:lineRule="auto"/>
              <w:rPr>
                <w:rFonts w:ascii="Times New Roman" w:hAnsi="Times New Roman"/>
                <w:sz w:val="24"/>
                <w:szCs w:val="24"/>
              </w:rPr>
            </w:pP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(Ф.И.О., должности, место работы лиц, участвующих в осмотре зданий, сооружений)</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 xml:space="preserve">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40" w:history="1">
              <w:r w:rsidRPr="00B22FD0">
                <w:rPr>
                  <w:rFonts w:ascii="Times New Roman" w:hAnsi="Times New Roman"/>
                  <w:color w:val="000000"/>
                  <w:sz w:val="24"/>
                  <w:szCs w:val="24"/>
                </w:rPr>
                <w:t>кодексом</w:t>
              </w:r>
            </w:hyperlink>
            <w:r w:rsidRPr="00B22FD0">
              <w:rPr>
                <w:rFonts w:ascii="Times New Roman" w:hAnsi="Times New Roman"/>
                <w:sz w:val="24"/>
                <w:szCs w:val="24"/>
              </w:rPr>
              <w:t xml:space="preserve"> Российской Федерации и расположенных на территории Дубровского городского поселения Дубровского муниципального района Брянской области с участием</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(Ф.И.О., должности, место работы)</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На основании _____________________________________________________________</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 xml:space="preserve">___________________________________________________________ (указывается дата и номер правового акта о назначении осмотра, а также дата и номер заявления о </w:t>
            </w:r>
            <w:r w:rsidRPr="00B22FD0">
              <w:rPr>
                <w:rFonts w:ascii="Times New Roman" w:hAnsi="Times New Roman"/>
                <w:sz w:val="24"/>
                <w:szCs w:val="24"/>
              </w:rPr>
              <w:lastRenderedPageBreak/>
              <w:t>проведении осмотра, Ф.И.О. лица, подавшего заявление о проведении осмотра)</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lastRenderedPageBreak/>
              <w:t>проведен осмотр</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Объект осмотра имеет следующие характеристики (указываются при наличии сведений):</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назначение:_____________________________________________________;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общая площадь: _________________________________________________;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этажность:______________________________________________________;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группа капитальности:____________________________________________;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год постройки:__________________________________________________;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год выполненного последнего капитального ремонта или</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реконструкции: ____________________________________________________.</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в присутствии:</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(Ф.И.О. лица, ответственного за эксплуатацию здания, сооружения или его уполномоченного представителя)</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При осмотре установлено:</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lastRenderedPageBreak/>
              <w:t>Приложения к акту:</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(материалы фотофиксации, иные материалы, оформленные в ходе осмотра)</w:t>
            </w: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Подписи должностных лиц, проводивших осмотр:</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______________________________________________________(подпись)</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 (подпись)</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______________________________________________________(подпись)</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______________________________________________________(подпись)</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С актом ознакомлен:</w:t>
            </w: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Лицо, ответственное за эксплуатацию здания, сооружения, или его уполномоченный представитель:</w:t>
            </w:r>
          </w:p>
        </w:tc>
      </w:tr>
      <w:tr w:rsidR="00B22FD0" w:rsidRPr="00B22FD0" w:rsidTr="00326180">
        <w:tblPrEx>
          <w:tblBorders>
            <w:insideH w:val="none" w:sz="0" w:space="0" w:color="auto"/>
          </w:tblBorders>
        </w:tblPrEx>
        <w:tc>
          <w:tcPr>
            <w:tcW w:w="2683" w:type="dxa"/>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66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99" w:type="dxa"/>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25"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2683" w:type="dxa"/>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(Ф.И.О.)</w:t>
            </w:r>
          </w:p>
        </w:tc>
        <w:tc>
          <w:tcPr>
            <w:tcW w:w="166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99" w:type="dxa"/>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(подпись)</w:t>
            </w:r>
          </w:p>
        </w:tc>
        <w:tc>
          <w:tcPr>
            <w:tcW w:w="2325"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2683"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Копию акта получил:</w:t>
            </w:r>
          </w:p>
        </w:tc>
        <w:tc>
          <w:tcPr>
            <w:tcW w:w="166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99"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25"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2683" w:type="dxa"/>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66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99" w:type="dxa"/>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25"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rPr>
          <w:trHeight w:val="55"/>
        </w:trPr>
        <w:tc>
          <w:tcPr>
            <w:tcW w:w="2683" w:type="dxa"/>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(Ф.И.О.)</w:t>
            </w:r>
          </w:p>
        </w:tc>
        <w:tc>
          <w:tcPr>
            <w:tcW w:w="166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399" w:type="dxa"/>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(подпись)</w:t>
            </w:r>
          </w:p>
        </w:tc>
        <w:tc>
          <w:tcPr>
            <w:tcW w:w="2325"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none" w:sz="0" w:space="0" w:color="auto"/>
          </w:tblBorders>
        </w:tblPrEx>
        <w:tc>
          <w:tcPr>
            <w:tcW w:w="9071" w:type="dxa"/>
            <w:gridSpan w:val="4"/>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4"/>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(отметка о направлении посредством почтовой связи)</w:t>
            </w:r>
          </w:p>
        </w:tc>
      </w:tr>
    </w:tbl>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r w:rsidRPr="00B22FD0">
        <w:rPr>
          <w:rFonts w:ascii="Times New Roman" w:hAnsi="Times New Roman"/>
          <w:sz w:val="24"/>
          <w:szCs w:val="24"/>
        </w:rPr>
        <w:t>Приложение N 2</w:t>
      </w: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к Порядку проведения осмотра зданий, сооружений</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lastRenderedPageBreak/>
        <w:t xml:space="preserve">                                                              на предмет их технического состояния и надлежащего</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технического обслуживания расположенных на</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территории Дубровского городского поселения </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Дубровского муниципального района Брянской области</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u w:val="single"/>
        </w:rPr>
      </w:pPr>
      <w:r w:rsidRPr="00B22FD0">
        <w:rPr>
          <w:rFonts w:ascii="Times New Roman" w:hAnsi="Times New Roman"/>
          <w:sz w:val="24"/>
          <w:szCs w:val="24"/>
          <w:u w:val="single"/>
        </w:rPr>
        <w:t>Администрация Дубровского района</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(наименование уполномоченного органа,осуществляющего осмотр)</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РЕКОМЕНДАЦИИ</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об устранении выявленных нарушений</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В соответствии с Актом осмотра здания, сооружения от "_____" __________ 20___ года N ____ - (порядковый номер акта) - (год проведения осмотра)</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РЕКОМЕНДУЕМ:</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93"/>
        <w:gridCol w:w="3384"/>
        <w:gridCol w:w="2494"/>
      </w:tblGrid>
      <w:tr w:rsidR="00B22FD0" w:rsidRPr="00B22FD0" w:rsidTr="00326180">
        <w:tc>
          <w:tcPr>
            <w:tcW w:w="454"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N п/п</w:t>
            </w:r>
          </w:p>
        </w:tc>
        <w:tc>
          <w:tcPr>
            <w:tcW w:w="2693"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Выявленное нарушение</w:t>
            </w:r>
          </w:p>
        </w:tc>
        <w:tc>
          <w:tcPr>
            <w:tcW w:w="3384"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Рекомендации по устранению выявленных нарушений</w:t>
            </w:r>
          </w:p>
        </w:tc>
        <w:tc>
          <w:tcPr>
            <w:tcW w:w="2494"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Сроку устранения выявленных нарушений</w:t>
            </w:r>
          </w:p>
        </w:tc>
      </w:tr>
      <w:tr w:rsidR="00B22FD0" w:rsidRPr="00B22FD0" w:rsidTr="00326180">
        <w:tc>
          <w:tcPr>
            <w:tcW w:w="454"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693"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3384"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494"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bl>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2894"/>
        <w:gridCol w:w="2894"/>
      </w:tblGrid>
      <w:tr w:rsidR="00B22FD0" w:rsidRPr="00B22FD0" w:rsidTr="00326180">
        <w:tc>
          <w:tcPr>
            <w:tcW w:w="9071" w:type="dxa"/>
            <w:gridSpan w:val="3"/>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Рекомендации получил(а) ________________________________________________</w:t>
            </w:r>
          </w:p>
        </w:tc>
      </w:tr>
      <w:tr w:rsidR="00B22FD0" w:rsidRPr="00B22FD0" w:rsidTr="00326180">
        <w:tc>
          <w:tcPr>
            <w:tcW w:w="3283"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2894" w:type="dxa"/>
            <w:tcBorders>
              <w:top w:val="nil"/>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(подпись, Ф.И.О.)</w:t>
            </w:r>
          </w:p>
        </w:tc>
        <w:tc>
          <w:tcPr>
            <w:tcW w:w="2894" w:type="dxa"/>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(дата)</w:t>
            </w:r>
          </w:p>
        </w:tc>
      </w:tr>
      <w:tr w:rsidR="00B22FD0" w:rsidRPr="00B22FD0" w:rsidTr="00326180">
        <w:tc>
          <w:tcPr>
            <w:tcW w:w="9071" w:type="dxa"/>
            <w:gridSpan w:val="3"/>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9071" w:type="dxa"/>
            <w:gridSpan w:val="3"/>
            <w:tcBorders>
              <w:top w:val="nil"/>
              <w:left w:val="nil"/>
              <w:bottom w:val="nil"/>
              <w:right w:val="nil"/>
            </w:tcBorders>
          </w:tcPr>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r w:rsidRPr="00B22FD0">
              <w:rPr>
                <w:rFonts w:ascii="Times New Roman" w:hAnsi="Times New Roman"/>
                <w:sz w:val="24"/>
                <w:szCs w:val="24"/>
              </w:rPr>
              <w:t>Подписи должностных лиц, подготовивших рекомендации:</w:t>
            </w:r>
          </w:p>
        </w:tc>
      </w:tr>
      <w:tr w:rsidR="00B22FD0" w:rsidRPr="00B22FD0" w:rsidTr="00326180">
        <w:tc>
          <w:tcPr>
            <w:tcW w:w="9071" w:type="dxa"/>
            <w:gridSpan w:val="3"/>
            <w:tcBorders>
              <w:top w:val="nil"/>
              <w:left w:val="nil"/>
              <w:bottom w:val="nil"/>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 (подпись) (Ф.И.О.,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________________________________________________________ (подпись) (Ф.И.О.,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_______________________________________________________ (подпись) (Ф.И.О., должность, место работы)</w:t>
            </w:r>
          </w:p>
          <w:p w:rsidR="00B22FD0" w:rsidRPr="00B22FD0" w:rsidRDefault="00B22FD0" w:rsidP="00B22FD0">
            <w:pPr>
              <w:widowControl w:val="0"/>
              <w:autoSpaceDE w:val="0"/>
              <w:autoSpaceDN w:val="0"/>
              <w:spacing w:after="0" w:line="240" w:lineRule="auto"/>
              <w:rPr>
                <w:rFonts w:ascii="Times New Roman" w:hAnsi="Times New Roman"/>
                <w:sz w:val="24"/>
                <w:szCs w:val="24"/>
              </w:rPr>
            </w:pPr>
            <w:r w:rsidRPr="00B22FD0">
              <w:rPr>
                <w:rFonts w:ascii="Times New Roman" w:hAnsi="Times New Roman"/>
                <w:sz w:val="24"/>
                <w:szCs w:val="24"/>
              </w:rPr>
              <w:t>_______________________________________________________ (подпись) (Ф.И.О., должность, место работы)</w:t>
            </w:r>
          </w:p>
        </w:tc>
      </w:tr>
      <w:tr w:rsidR="00B22FD0" w:rsidRPr="00B22FD0" w:rsidTr="00326180">
        <w:tc>
          <w:tcPr>
            <w:tcW w:w="9071" w:type="dxa"/>
            <w:gridSpan w:val="3"/>
            <w:tcBorders>
              <w:top w:val="nil"/>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blPrEx>
          <w:tblBorders>
            <w:insideH w:val="single" w:sz="4" w:space="0" w:color="auto"/>
          </w:tblBorders>
        </w:tblPrEx>
        <w:tc>
          <w:tcPr>
            <w:tcW w:w="9071" w:type="dxa"/>
            <w:gridSpan w:val="3"/>
            <w:tcBorders>
              <w:top w:val="single" w:sz="4" w:space="0" w:color="auto"/>
              <w:left w:val="nil"/>
              <w:bottom w:val="nil"/>
              <w:right w:val="nil"/>
            </w:tcBorders>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_______________________________________________________________</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(отметка о направлении посредством почтовой связи)</w:t>
            </w:r>
          </w:p>
        </w:tc>
      </w:tr>
    </w:tbl>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r w:rsidRPr="00B22FD0">
        <w:rPr>
          <w:rFonts w:ascii="Times New Roman" w:hAnsi="Times New Roman"/>
          <w:sz w:val="24"/>
          <w:szCs w:val="24"/>
        </w:rPr>
        <w:t>Приложение N 3</w:t>
      </w:r>
    </w:p>
    <w:p w:rsidR="00B22FD0" w:rsidRPr="00B22FD0" w:rsidRDefault="00B22FD0" w:rsidP="00B22FD0">
      <w:pPr>
        <w:widowControl w:val="0"/>
        <w:autoSpaceDE w:val="0"/>
        <w:autoSpaceDN w:val="0"/>
        <w:spacing w:after="0" w:line="240" w:lineRule="auto"/>
        <w:jc w:val="right"/>
        <w:outlineLvl w:val="1"/>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lastRenderedPageBreak/>
        <w:t xml:space="preserve">                                                           к Порядку проведения осмотра зданий, сооружений</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на предмет их технического состояния и надлежащего</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технического обслуживания расположенных на</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территории Дубровского городского поселения </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 xml:space="preserve">                                                                  Дубровского муниципального района Брянской области</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bookmarkStart w:id="17" w:name="P338"/>
      <w:bookmarkEnd w:id="17"/>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Журнал учета осмотров зданий, сооружений</w:t>
      </w:r>
    </w:p>
    <w:p w:rsidR="00B22FD0" w:rsidRPr="00B22FD0" w:rsidRDefault="00B22FD0" w:rsidP="00B22FD0">
      <w:pPr>
        <w:widowControl w:val="0"/>
        <w:autoSpaceDE w:val="0"/>
        <w:autoSpaceDN w:val="0"/>
        <w:spacing w:after="0" w:line="240" w:lineRule="auto"/>
        <w:jc w:val="both"/>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35"/>
        <w:gridCol w:w="1701"/>
        <w:gridCol w:w="1275"/>
        <w:gridCol w:w="1276"/>
        <w:gridCol w:w="1701"/>
        <w:gridCol w:w="1701"/>
      </w:tblGrid>
      <w:tr w:rsidR="00B22FD0" w:rsidRPr="00B22FD0" w:rsidTr="00326180">
        <w:tc>
          <w:tcPr>
            <w:tcW w:w="454"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N п/п</w:t>
            </w:r>
          </w:p>
        </w:tc>
        <w:tc>
          <w:tcPr>
            <w:tcW w:w="1735"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Основание проведения осмотра</w:t>
            </w:r>
          </w:p>
        </w:tc>
        <w:tc>
          <w:tcPr>
            <w:tcW w:w="1701"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Наименование объекта осмотра</w:t>
            </w:r>
          </w:p>
        </w:tc>
        <w:tc>
          <w:tcPr>
            <w:tcW w:w="1275"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Адрес объекта осмотра</w:t>
            </w:r>
          </w:p>
        </w:tc>
        <w:tc>
          <w:tcPr>
            <w:tcW w:w="1276"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N и дата акта осмотра</w:t>
            </w:r>
          </w:p>
        </w:tc>
        <w:tc>
          <w:tcPr>
            <w:tcW w:w="1701"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Срок устранения нарушений</w:t>
            </w:r>
          </w:p>
        </w:tc>
        <w:tc>
          <w:tcPr>
            <w:tcW w:w="1701" w:type="dxa"/>
          </w:tcPr>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Отметка о</w:t>
            </w:r>
          </w:p>
          <w:p w:rsidR="00B22FD0" w:rsidRPr="00B22FD0" w:rsidRDefault="00B22FD0" w:rsidP="00B22FD0">
            <w:pPr>
              <w:widowControl w:val="0"/>
              <w:autoSpaceDE w:val="0"/>
              <w:autoSpaceDN w:val="0"/>
              <w:spacing w:after="0" w:line="240" w:lineRule="auto"/>
              <w:jc w:val="center"/>
              <w:rPr>
                <w:rFonts w:ascii="Times New Roman" w:hAnsi="Times New Roman"/>
                <w:sz w:val="24"/>
                <w:szCs w:val="24"/>
              </w:rPr>
            </w:pPr>
            <w:r w:rsidRPr="00B22FD0">
              <w:rPr>
                <w:rFonts w:ascii="Times New Roman" w:hAnsi="Times New Roman"/>
                <w:sz w:val="24"/>
                <w:szCs w:val="24"/>
              </w:rPr>
              <w:t>выполнении</w:t>
            </w:r>
          </w:p>
        </w:tc>
      </w:tr>
      <w:tr w:rsidR="00B22FD0" w:rsidRPr="00B22FD0" w:rsidTr="00326180">
        <w:tc>
          <w:tcPr>
            <w:tcW w:w="454"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35"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275"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276"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r w:rsidR="00B22FD0" w:rsidRPr="00B22FD0" w:rsidTr="00326180">
        <w:tc>
          <w:tcPr>
            <w:tcW w:w="454"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35"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275"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276"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c>
          <w:tcPr>
            <w:tcW w:w="1701" w:type="dxa"/>
          </w:tcPr>
          <w:p w:rsidR="00B22FD0" w:rsidRPr="00B22FD0" w:rsidRDefault="00B22FD0" w:rsidP="00B22FD0">
            <w:pPr>
              <w:widowControl w:val="0"/>
              <w:autoSpaceDE w:val="0"/>
              <w:autoSpaceDN w:val="0"/>
              <w:spacing w:after="0" w:line="240" w:lineRule="auto"/>
              <w:rPr>
                <w:rFonts w:ascii="Times New Roman" w:hAnsi="Times New Roman"/>
                <w:sz w:val="24"/>
                <w:szCs w:val="24"/>
              </w:rPr>
            </w:pPr>
          </w:p>
        </w:tc>
      </w:tr>
    </w:tbl>
    <w:p w:rsidR="00B22FD0" w:rsidRPr="00B22FD0" w:rsidRDefault="00B22FD0" w:rsidP="00B22FD0">
      <w:pPr>
        <w:spacing w:after="0" w:line="240" w:lineRule="auto"/>
        <w:jc w:val="center"/>
        <w:rPr>
          <w:rFonts w:ascii="Times New Roman" w:hAnsi="Times New Roman"/>
          <w:sz w:val="28"/>
          <w:szCs w:val="28"/>
        </w:rPr>
      </w:pPr>
    </w:p>
    <w:p w:rsidR="00B23FDA" w:rsidRDefault="00B23FDA" w:rsidP="0041457A">
      <w:pPr>
        <w:pStyle w:val="aa"/>
        <w:jc w:val="both"/>
        <w:rPr>
          <w:rFonts w:ascii="Times New Roman" w:hAnsi="Times New Roman"/>
          <w:b/>
          <w:sz w:val="24"/>
          <w:szCs w:val="24"/>
        </w:rPr>
      </w:pPr>
    </w:p>
    <w:p w:rsidR="00B23FDA" w:rsidRPr="00B23FDA" w:rsidRDefault="00A2039D" w:rsidP="00B23FDA">
      <w:pPr>
        <w:keepNext/>
        <w:spacing w:after="0" w:line="240" w:lineRule="auto"/>
        <w:ind w:firstLine="709"/>
        <w:jc w:val="center"/>
        <w:outlineLvl w:val="2"/>
        <w:rPr>
          <w:rFonts w:ascii="Times New Roman" w:hAnsi="Times New Roman"/>
          <w:sz w:val="24"/>
          <w:szCs w:val="24"/>
        </w:rPr>
      </w:pPr>
      <w:r w:rsidRPr="00A2039D">
        <w:rPr>
          <w:rFonts w:ascii="Times New Roman" w:hAnsi="Times New Roman"/>
          <w:sz w:val="24"/>
          <w:szCs w:val="24"/>
        </w:rPr>
        <w:t xml:space="preserve">1.5.2. </w:t>
      </w:r>
      <w:r w:rsidR="00B23FDA" w:rsidRPr="00B23FDA">
        <w:rPr>
          <w:rFonts w:ascii="Times New Roman" w:hAnsi="Times New Roman"/>
          <w:sz w:val="24"/>
          <w:szCs w:val="24"/>
        </w:rPr>
        <w:t>РОССИЙСКАЯ ФЕДЕРАЦИЯ</w:t>
      </w:r>
    </w:p>
    <w:p w:rsidR="00B23FDA" w:rsidRPr="00B23FDA" w:rsidRDefault="00B23FDA" w:rsidP="00B23FDA">
      <w:pPr>
        <w:keepNext/>
        <w:spacing w:after="0" w:line="240" w:lineRule="auto"/>
        <w:ind w:firstLine="709"/>
        <w:jc w:val="center"/>
        <w:outlineLvl w:val="2"/>
        <w:rPr>
          <w:rFonts w:ascii="Times New Roman" w:hAnsi="Times New Roman"/>
          <w:sz w:val="24"/>
          <w:szCs w:val="24"/>
        </w:rPr>
      </w:pPr>
      <w:r w:rsidRPr="00B23FDA">
        <w:rPr>
          <w:rFonts w:ascii="Times New Roman" w:hAnsi="Times New Roman"/>
          <w:sz w:val="24"/>
          <w:szCs w:val="24"/>
        </w:rPr>
        <w:t>БРЯНСКАЯ ОБЛАСТЬ</w:t>
      </w:r>
    </w:p>
    <w:p w:rsidR="00B23FDA" w:rsidRPr="00B23FDA" w:rsidRDefault="00B23FDA" w:rsidP="00B23FDA">
      <w:pPr>
        <w:keepNext/>
        <w:spacing w:after="0" w:line="240" w:lineRule="auto"/>
        <w:ind w:firstLine="709"/>
        <w:jc w:val="center"/>
        <w:outlineLvl w:val="2"/>
        <w:rPr>
          <w:rFonts w:ascii="Times New Roman" w:hAnsi="Times New Roman"/>
          <w:sz w:val="24"/>
          <w:szCs w:val="24"/>
        </w:rPr>
      </w:pPr>
      <w:r w:rsidRPr="00B23FDA">
        <w:rPr>
          <w:rFonts w:ascii="Times New Roman" w:hAnsi="Times New Roman"/>
          <w:sz w:val="24"/>
          <w:szCs w:val="24"/>
        </w:rPr>
        <w:t>АДМИНИСТРАЦИЯ ДУБРОВСКОГО РАЙОНА</w:t>
      </w:r>
    </w:p>
    <w:p w:rsidR="00B23FDA" w:rsidRPr="00B23FDA" w:rsidRDefault="00B23FDA" w:rsidP="00B23FDA">
      <w:pPr>
        <w:spacing w:after="0" w:line="240" w:lineRule="auto"/>
        <w:rPr>
          <w:rFonts w:ascii="Times New Roman" w:hAnsi="Times New Roman"/>
          <w:sz w:val="24"/>
          <w:szCs w:val="24"/>
        </w:rPr>
      </w:pPr>
    </w:p>
    <w:p w:rsidR="00B23FDA" w:rsidRPr="00B23FDA" w:rsidRDefault="00B23FDA" w:rsidP="00A2039D">
      <w:pPr>
        <w:keepNext/>
        <w:spacing w:after="0" w:line="360" w:lineRule="auto"/>
        <w:ind w:firstLine="709"/>
        <w:jc w:val="center"/>
        <w:outlineLvl w:val="2"/>
        <w:rPr>
          <w:rFonts w:ascii="Times New Roman" w:hAnsi="Times New Roman"/>
          <w:sz w:val="24"/>
          <w:szCs w:val="24"/>
        </w:rPr>
      </w:pPr>
      <w:r w:rsidRPr="00B23FDA">
        <w:rPr>
          <w:rFonts w:ascii="Times New Roman" w:hAnsi="Times New Roman"/>
          <w:sz w:val="24"/>
          <w:szCs w:val="24"/>
        </w:rPr>
        <w:t>ПОСТАНОВЛЕНИЕ</w:t>
      </w:r>
    </w:p>
    <w:p w:rsidR="00B23FDA" w:rsidRPr="00B23FDA" w:rsidRDefault="00B23FDA" w:rsidP="00B23FDA">
      <w:pPr>
        <w:keepNext/>
        <w:spacing w:after="0" w:line="240" w:lineRule="auto"/>
        <w:jc w:val="both"/>
        <w:outlineLvl w:val="2"/>
        <w:rPr>
          <w:rFonts w:ascii="Times New Roman" w:hAnsi="Times New Roman"/>
          <w:sz w:val="24"/>
          <w:szCs w:val="24"/>
        </w:rPr>
      </w:pPr>
      <w:r w:rsidRPr="00B23FDA">
        <w:rPr>
          <w:rFonts w:ascii="Times New Roman" w:hAnsi="Times New Roman"/>
          <w:sz w:val="24"/>
          <w:szCs w:val="24"/>
        </w:rPr>
        <w:t>от    « 02 »     июля    2021 г.                                                           № 359</w:t>
      </w:r>
    </w:p>
    <w:p w:rsidR="00B23FDA" w:rsidRPr="00B23FDA" w:rsidRDefault="00B23FDA" w:rsidP="00B23FDA">
      <w:pPr>
        <w:keepNext/>
        <w:spacing w:after="0" w:line="240" w:lineRule="auto"/>
        <w:jc w:val="both"/>
        <w:outlineLvl w:val="2"/>
        <w:rPr>
          <w:rFonts w:ascii="Times New Roman" w:hAnsi="Times New Roman"/>
          <w:sz w:val="24"/>
          <w:szCs w:val="24"/>
        </w:rPr>
      </w:pPr>
      <w:r w:rsidRPr="00B23FDA">
        <w:rPr>
          <w:rFonts w:ascii="Times New Roman" w:hAnsi="Times New Roman"/>
          <w:sz w:val="24"/>
          <w:szCs w:val="24"/>
        </w:rPr>
        <w:t xml:space="preserve">               рп  Дубровка</w:t>
      </w:r>
    </w:p>
    <w:p w:rsidR="00B23FDA" w:rsidRPr="00B23FDA" w:rsidRDefault="00B23FDA" w:rsidP="00B23FDA">
      <w:pPr>
        <w:spacing w:after="0" w:line="240" w:lineRule="auto"/>
        <w:jc w:val="both"/>
        <w:rPr>
          <w:rFonts w:ascii="Times New Roman" w:hAnsi="Times New Roman"/>
          <w:sz w:val="24"/>
          <w:szCs w:val="24"/>
        </w:rPr>
      </w:pPr>
    </w:p>
    <w:p w:rsidR="00B23FDA" w:rsidRPr="00B23FDA" w:rsidRDefault="00B23FDA" w:rsidP="00B23FDA">
      <w:pPr>
        <w:spacing w:after="0" w:line="240" w:lineRule="auto"/>
        <w:jc w:val="both"/>
        <w:rPr>
          <w:rFonts w:ascii="Arial" w:hAnsi="Arial" w:cs="Arial"/>
          <w:sz w:val="24"/>
          <w:szCs w:val="24"/>
        </w:rPr>
      </w:pPr>
      <w:r w:rsidRPr="00B23FDA">
        <w:rPr>
          <w:rFonts w:ascii="Times New Roman" w:hAnsi="Times New Roman"/>
          <w:sz w:val="24"/>
          <w:szCs w:val="24"/>
        </w:rPr>
        <w:t>О разработке проекта межевания</w:t>
      </w:r>
    </w:p>
    <w:p w:rsidR="00B23FDA" w:rsidRPr="00B23FDA" w:rsidRDefault="00B23FDA" w:rsidP="00A2039D">
      <w:pPr>
        <w:autoSpaceDE w:val="0"/>
        <w:autoSpaceDN w:val="0"/>
        <w:adjustRightInd w:val="0"/>
        <w:spacing w:after="0" w:line="240" w:lineRule="auto"/>
        <w:ind w:right="4819"/>
        <w:jc w:val="both"/>
        <w:rPr>
          <w:rFonts w:ascii="Times New Roman" w:hAnsi="Times New Roman"/>
          <w:i/>
          <w:sz w:val="24"/>
          <w:szCs w:val="24"/>
        </w:rPr>
      </w:pPr>
      <w:r w:rsidRPr="00B23FDA">
        <w:rPr>
          <w:rFonts w:ascii="Times New Roman" w:hAnsi="Times New Roman"/>
          <w:sz w:val="24"/>
          <w:szCs w:val="24"/>
        </w:rPr>
        <w:t>территории под многоквартирным жилым домом №6 по ул. 60 лет Октября в рп Дубровка Дубровского района Брянской области</w:t>
      </w:r>
    </w:p>
    <w:p w:rsidR="00B23FDA" w:rsidRPr="00B23FDA" w:rsidRDefault="00B23FDA" w:rsidP="00B23FDA">
      <w:pPr>
        <w:spacing w:after="0" w:line="240" w:lineRule="auto"/>
        <w:jc w:val="both"/>
        <w:rPr>
          <w:rFonts w:ascii="Times New Roman" w:hAnsi="Times New Roman"/>
          <w:sz w:val="24"/>
          <w:szCs w:val="24"/>
        </w:rPr>
      </w:pPr>
    </w:p>
    <w:p w:rsidR="00B23FDA" w:rsidRPr="00B23FDA" w:rsidRDefault="00B23FDA" w:rsidP="00B23FDA">
      <w:pPr>
        <w:autoSpaceDE w:val="0"/>
        <w:autoSpaceDN w:val="0"/>
        <w:adjustRightInd w:val="0"/>
        <w:spacing w:after="0" w:line="240" w:lineRule="auto"/>
        <w:ind w:firstLine="709"/>
        <w:outlineLvl w:val="0"/>
        <w:rPr>
          <w:rFonts w:ascii="Times New Roman" w:hAnsi="Times New Roman"/>
          <w:bCs/>
          <w:sz w:val="24"/>
          <w:szCs w:val="24"/>
        </w:rPr>
      </w:pPr>
      <w:r w:rsidRPr="00B23FDA">
        <w:rPr>
          <w:rFonts w:ascii="Times New Roman" w:hAnsi="Times New Roman"/>
          <w:b/>
          <w:bCs/>
          <w:sz w:val="24"/>
          <w:szCs w:val="24"/>
        </w:rPr>
        <w:t xml:space="preserve">    </w:t>
      </w:r>
      <w:r w:rsidRPr="00B23FDA">
        <w:rPr>
          <w:rFonts w:ascii="Times New Roman" w:hAnsi="Times New Roman"/>
          <w:bCs/>
          <w:sz w:val="24"/>
          <w:szCs w:val="24"/>
        </w:rPr>
        <w:t>Руководствуясь   статями  2,8,43,45,46 Градостроительного Кодекса Российской Федерации, статьей 17.3  Федерального закона от 29.12.2004 г.</w:t>
      </w:r>
    </w:p>
    <w:p w:rsidR="00B23FDA" w:rsidRPr="00B23FDA" w:rsidRDefault="00B23FDA" w:rsidP="00B23FDA">
      <w:pPr>
        <w:spacing w:after="0" w:line="240" w:lineRule="auto"/>
        <w:jc w:val="both"/>
        <w:rPr>
          <w:rFonts w:ascii="Times New Roman" w:hAnsi="Times New Roman"/>
          <w:sz w:val="24"/>
          <w:szCs w:val="24"/>
        </w:rPr>
      </w:pPr>
      <w:r w:rsidRPr="00B23FDA">
        <w:rPr>
          <w:rFonts w:ascii="Times New Roman" w:hAnsi="Times New Roman"/>
          <w:sz w:val="24"/>
          <w:szCs w:val="24"/>
        </w:rPr>
        <w:t>№ 191-ФЗ  «О введении  в действие  Градостроительного  кодекса  в Российской  Федерации»,  Уставом  муниципального  образования «Дубровский  район»</w:t>
      </w:r>
    </w:p>
    <w:p w:rsidR="00B23FDA" w:rsidRPr="00B23FDA" w:rsidRDefault="00B23FDA" w:rsidP="00B23FDA">
      <w:pPr>
        <w:spacing w:after="0" w:line="240" w:lineRule="auto"/>
        <w:jc w:val="both"/>
        <w:rPr>
          <w:rFonts w:ascii="Times New Roman" w:hAnsi="Times New Roman"/>
          <w:sz w:val="24"/>
          <w:szCs w:val="24"/>
        </w:rPr>
      </w:pPr>
    </w:p>
    <w:p w:rsidR="00B23FDA" w:rsidRPr="00B23FDA" w:rsidRDefault="00B23FDA" w:rsidP="00B23FDA">
      <w:pPr>
        <w:spacing w:after="0" w:line="240" w:lineRule="auto"/>
        <w:ind w:firstLine="709"/>
        <w:jc w:val="both"/>
        <w:rPr>
          <w:rFonts w:ascii="Times New Roman" w:hAnsi="Times New Roman"/>
          <w:sz w:val="24"/>
          <w:szCs w:val="24"/>
        </w:rPr>
      </w:pPr>
      <w:r w:rsidRPr="00B23FDA">
        <w:rPr>
          <w:rFonts w:ascii="Times New Roman" w:hAnsi="Times New Roman"/>
          <w:sz w:val="24"/>
          <w:szCs w:val="24"/>
        </w:rPr>
        <w:t>ПОСТАНОВЛЯЮ:</w:t>
      </w:r>
    </w:p>
    <w:p w:rsidR="00B23FDA" w:rsidRPr="00B23FDA" w:rsidRDefault="00B23FDA" w:rsidP="00B23FDA">
      <w:pPr>
        <w:spacing w:after="0" w:line="240" w:lineRule="auto"/>
        <w:jc w:val="both"/>
        <w:rPr>
          <w:rFonts w:ascii="Times New Roman" w:hAnsi="Times New Roman"/>
          <w:sz w:val="24"/>
          <w:szCs w:val="24"/>
        </w:rPr>
      </w:pPr>
      <w:r w:rsidRPr="00B23FDA">
        <w:rPr>
          <w:rFonts w:ascii="Times New Roman" w:hAnsi="Times New Roman"/>
          <w:sz w:val="24"/>
          <w:szCs w:val="24"/>
        </w:rPr>
        <w:t xml:space="preserve">       1. ООО  «РАО«ГеоКадастрИнформ» разработать  проект межевания территории под многоквартирным жилым домом №6 по ул. 60 лет Октября в рп  Дубровка Дубровского района Брянской области.</w:t>
      </w:r>
    </w:p>
    <w:p w:rsidR="00B23FDA" w:rsidRPr="00B23FDA" w:rsidRDefault="00B23FDA" w:rsidP="00B23FDA">
      <w:pPr>
        <w:autoSpaceDE w:val="0"/>
        <w:autoSpaceDN w:val="0"/>
        <w:adjustRightInd w:val="0"/>
        <w:spacing w:after="0" w:line="240" w:lineRule="auto"/>
        <w:ind w:firstLine="142"/>
        <w:jc w:val="both"/>
        <w:rPr>
          <w:rFonts w:ascii="Times New Roman" w:hAnsi="Times New Roman"/>
          <w:sz w:val="24"/>
          <w:szCs w:val="24"/>
        </w:rPr>
      </w:pPr>
      <w:r w:rsidRPr="00B23FDA">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41" w:history="1">
        <w:r w:rsidRPr="00B23FDA">
          <w:rPr>
            <w:rFonts w:ascii="Times New Roman" w:hAnsi="Times New Roman"/>
            <w:sz w:val="24"/>
            <w:szCs w:val="24"/>
            <w:u w:val="single"/>
            <w:lang w:val="en-US"/>
          </w:rPr>
          <w:t>www</w:t>
        </w:r>
        <w:r w:rsidRPr="00B23FDA">
          <w:rPr>
            <w:rFonts w:ascii="Times New Roman" w:hAnsi="Times New Roman"/>
            <w:sz w:val="24"/>
            <w:szCs w:val="24"/>
            <w:u w:val="single"/>
          </w:rPr>
          <w:t>.</w:t>
        </w:r>
        <w:r w:rsidRPr="00B23FDA">
          <w:rPr>
            <w:rFonts w:ascii="Times New Roman" w:hAnsi="Times New Roman"/>
            <w:sz w:val="24"/>
            <w:szCs w:val="24"/>
            <w:u w:val="single"/>
            <w:lang w:val="en-US"/>
          </w:rPr>
          <w:t>admdubrovka</w:t>
        </w:r>
        <w:r w:rsidRPr="00B23FDA">
          <w:rPr>
            <w:rFonts w:ascii="Times New Roman" w:hAnsi="Times New Roman"/>
            <w:sz w:val="24"/>
            <w:szCs w:val="24"/>
            <w:u w:val="single"/>
          </w:rPr>
          <w:t>.</w:t>
        </w:r>
        <w:r w:rsidRPr="00B23FDA">
          <w:rPr>
            <w:rFonts w:ascii="Times New Roman" w:hAnsi="Times New Roman"/>
            <w:sz w:val="24"/>
            <w:szCs w:val="24"/>
            <w:u w:val="single"/>
            <w:lang w:val="en-US"/>
          </w:rPr>
          <w:t>ru</w:t>
        </w:r>
      </w:hyperlink>
      <w:r w:rsidRPr="00B23FDA">
        <w:rPr>
          <w:rFonts w:ascii="Times New Roman" w:hAnsi="Times New Roman"/>
          <w:sz w:val="24"/>
          <w:szCs w:val="24"/>
          <w:u w:val="single"/>
        </w:rPr>
        <w:t>.</w:t>
      </w:r>
    </w:p>
    <w:p w:rsidR="00B23FDA" w:rsidRPr="00B23FDA" w:rsidRDefault="00B23FDA" w:rsidP="00B23FDA">
      <w:pPr>
        <w:spacing w:after="0" w:line="240" w:lineRule="auto"/>
        <w:jc w:val="both"/>
        <w:rPr>
          <w:rFonts w:ascii="Times New Roman" w:hAnsi="Times New Roman"/>
          <w:sz w:val="24"/>
          <w:szCs w:val="24"/>
        </w:rPr>
      </w:pPr>
      <w:r w:rsidRPr="00B23FDA">
        <w:rPr>
          <w:rFonts w:ascii="Times New Roman" w:hAnsi="Times New Roman"/>
          <w:sz w:val="24"/>
          <w:szCs w:val="24"/>
        </w:rPr>
        <w:t xml:space="preserve">       3</w:t>
      </w:r>
      <w:r w:rsidRPr="00B23FDA">
        <w:rPr>
          <w:rFonts w:ascii="Times New Roman" w:hAnsi="Times New Roman"/>
          <w:color w:val="000000"/>
          <w:sz w:val="24"/>
          <w:szCs w:val="24"/>
        </w:rPr>
        <w:t xml:space="preserve">. </w:t>
      </w:r>
      <w:r w:rsidRPr="00B23FDA">
        <w:rPr>
          <w:rFonts w:ascii="Times New Roman" w:hAnsi="Times New Roman"/>
          <w:sz w:val="24"/>
          <w:szCs w:val="24"/>
        </w:rPr>
        <w:t>Контроль за настоящим  Постановлением возложить на заместителя главы администрации Дубровского района по строительству  и экономическому развитию Ефименко С.Н.</w:t>
      </w:r>
    </w:p>
    <w:p w:rsidR="00B23FDA" w:rsidRPr="00B23FDA" w:rsidRDefault="00B23FDA" w:rsidP="00B23FDA">
      <w:pPr>
        <w:spacing w:after="0" w:line="240" w:lineRule="auto"/>
        <w:ind w:left="284" w:hanging="114"/>
        <w:jc w:val="both"/>
        <w:rPr>
          <w:rFonts w:ascii="Times New Roman" w:hAnsi="Times New Roman"/>
          <w:color w:val="000000"/>
          <w:sz w:val="24"/>
          <w:szCs w:val="24"/>
        </w:rPr>
      </w:pPr>
      <w:bookmarkStart w:id="18" w:name="_Hlk31812244"/>
      <w:r w:rsidRPr="00B23FDA">
        <w:rPr>
          <w:rFonts w:ascii="Times New Roman" w:hAnsi="Times New Roman"/>
          <w:color w:val="000000"/>
          <w:sz w:val="24"/>
          <w:szCs w:val="24"/>
        </w:rPr>
        <w:t xml:space="preserve">     4.</w:t>
      </w:r>
      <w:bookmarkEnd w:id="18"/>
      <w:r w:rsidRPr="00B23FDA">
        <w:rPr>
          <w:rFonts w:ascii="Times New Roman" w:hAnsi="Times New Roman"/>
          <w:color w:val="000000"/>
          <w:sz w:val="24"/>
          <w:szCs w:val="24"/>
        </w:rPr>
        <w:t xml:space="preserve"> Постановление вступает в силу с момента его официального опубликования.            </w:t>
      </w:r>
    </w:p>
    <w:p w:rsidR="00B23FDA" w:rsidRPr="00B23FDA" w:rsidRDefault="00B23FDA" w:rsidP="00B23FDA">
      <w:pPr>
        <w:spacing w:after="0" w:line="240" w:lineRule="auto"/>
        <w:ind w:left="284" w:hanging="114"/>
        <w:jc w:val="both"/>
        <w:rPr>
          <w:rFonts w:ascii="Times New Roman" w:hAnsi="Times New Roman"/>
          <w:sz w:val="24"/>
          <w:szCs w:val="24"/>
        </w:rPr>
      </w:pPr>
    </w:p>
    <w:p w:rsidR="00B23FDA" w:rsidRPr="00B23FDA" w:rsidRDefault="00B23FDA" w:rsidP="00B23FDA">
      <w:pPr>
        <w:spacing w:after="0" w:line="240" w:lineRule="auto"/>
        <w:jc w:val="both"/>
        <w:rPr>
          <w:rFonts w:ascii="Times New Roman" w:hAnsi="Times New Roman"/>
          <w:sz w:val="24"/>
          <w:szCs w:val="24"/>
        </w:rPr>
      </w:pPr>
      <w:r w:rsidRPr="00B23FDA">
        <w:rPr>
          <w:rFonts w:ascii="Times New Roman" w:hAnsi="Times New Roman"/>
          <w:sz w:val="24"/>
          <w:szCs w:val="24"/>
        </w:rPr>
        <w:t>Глава администрации</w:t>
      </w:r>
    </w:p>
    <w:p w:rsidR="00B23FDA" w:rsidRPr="00A2039D" w:rsidRDefault="00B23FDA" w:rsidP="00B23FDA">
      <w:pPr>
        <w:pStyle w:val="aa"/>
        <w:jc w:val="both"/>
        <w:rPr>
          <w:rFonts w:ascii="Times New Roman" w:hAnsi="Times New Roman"/>
          <w:sz w:val="24"/>
          <w:szCs w:val="24"/>
        </w:rPr>
      </w:pPr>
      <w:r w:rsidRPr="00A2039D">
        <w:rPr>
          <w:rFonts w:ascii="Times New Roman" w:hAnsi="Times New Roman"/>
          <w:sz w:val="24"/>
          <w:szCs w:val="24"/>
        </w:rPr>
        <w:t>Дубровского района                                                                         И.А. Шевелев</w:t>
      </w:r>
    </w:p>
    <w:p w:rsidR="00E255E8" w:rsidRDefault="00E255E8" w:rsidP="0041457A">
      <w:pPr>
        <w:pStyle w:val="aa"/>
        <w:jc w:val="both"/>
        <w:rPr>
          <w:rFonts w:ascii="Times New Roman" w:hAnsi="Times New Roman"/>
          <w:sz w:val="24"/>
          <w:szCs w:val="24"/>
        </w:rPr>
      </w:pPr>
    </w:p>
    <w:p w:rsidR="00DF30D3" w:rsidRPr="00A2039D" w:rsidRDefault="00A2039D" w:rsidP="00A2039D">
      <w:pPr>
        <w:spacing w:after="0" w:line="240" w:lineRule="auto"/>
        <w:jc w:val="center"/>
        <w:rPr>
          <w:rFonts w:ascii="Times New Roman" w:hAnsi="Times New Roman"/>
          <w:sz w:val="24"/>
          <w:szCs w:val="24"/>
        </w:rPr>
      </w:pPr>
      <w:r w:rsidRPr="00A2039D">
        <w:rPr>
          <w:rFonts w:ascii="Times New Roman" w:hAnsi="Times New Roman"/>
          <w:sz w:val="24"/>
          <w:szCs w:val="24"/>
        </w:rPr>
        <w:t xml:space="preserve">1.5.3. </w:t>
      </w:r>
      <w:r w:rsidR="00DF30D3" w:rsidRPr="00A2039D">
        <w:rPr>
          <w:rFonts w:ascii="Times New Roman" w:hAnsi="Times New Roman"/>
          <w:sz w:val="24"/>
          <w:szCs w:val="24"/>
        </w:rPr>
        <w:t>Российская Федерация</w:t>
      </w:r>
    </w:p>
    <w:p w:rsidR="00DF30D3" w:rsidRPr="00A2039D" w:rsidRDefault="00DF30D3" w:rsidP="00A2039D">
      <w:pPr>
        <w:spacing w:after="0" w:line="240" w:lineRule="auto"/>
        <w:jc w:val="center"/>
        <w:rPr>
          <w:rFonts w:ascii="Times New Roman" w:hAnsi="Times New Roman"/>
          <w:sz w:val="24"/>
          <w:szCs w:val="24"/>
        </w:rPr>
      </w:pPr>
      <w:r w:rsidRPr="00A2039D">
        <w:rPr>
          <w:rFonts w:ascii="Times New Roman" w:hAnsi="Times New Roman"/>
          <w:sz w:val="24"/>
          <w:szCs w:val="24"/>
        </w:rPr>
        <w:t>БРЯНСКАЯ ОБЛАСТЬ</w:t>
      </w:r>
    </w:p>
    <w:p w:rsidR="00DF30D3" w:rsidRPr="00A2039D" w:rsidRDefault="00DF30D3" w:rsidP="00A2039D">
      <w:pPr>
        <w:spacing w:after="0" w:line="240" w:lineRule="auto"/>
        <w:jc w:val="center"/>
        <w:rPr>
          <w:rFonts w:ascii="Times New Roman" w:hAnsi="Times New Roman"/>
          <w:sz w:val="24"/>
          <w:szCs w:val="24"/>
        </w:rPr>
      </w:pPr>
      <w:r w:rsidRPr="00A2039D">
        <w:rPr>
          <w:rFonts w:ascii="Times New Roman" w:hAnsi="Times New Roman"/>
          <w:sz w:val="24"/>
          <w:szCs w:val="24"/>
        </w:rPr>
        <w:t>АДМИНИСТРАЦИЯ ДУБРОВСКОГО РАЙОНА</w:t>
      </w:r>
    </w:p>
    <w:p w:rsidR="00DF30D3" w:rsidRPr="00A2039D" w:rsidRDefault="00DF30D3" w:rsidP="00A2039D">
      <w:pPr>
        <w:spacing w:after="0" w:line="240" w:lineRule="auto"/>
        <w:jc w:val="center"/>
        <w:rPr>
          <w:rFonts w:ascii="Times New Roman" w:hAnsi="Times New Roman"/>
          <w:sz w:val="24"/>
          <w:szCs w:val="24"/>
        </w:rPr>
      </w:pPr>
      <w:r w:rsidRPr="00A2039D">
        <w:rPr>
          <w:rFonts w:ascii="Times New Roman" w:hAnsi="Times New Roman"/>
          <w:sz w:val="24"/>
          <w:szCs w:val="24"/>
        </w:rPr>
        <w:t>ПОСТАНОВЛЕНИЕ</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от   06.07.2021                                                                             №  370</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п. Дубровка</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О внесении изменений в постановление </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администрации района от 15.06.2021 № 296</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«Об определении управляющей организации</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для управления многоквартирными домами</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1,2,3,4,5,6,7,8,9,10,11,12,14,15,16,17,18,19,</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20,21,22,23,24,25,26,27,28,29,67,77,87,100,101,</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расположенными в военном городке п.Сеща</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Дубровского района, в отношении которых </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собственником не выбран способ управления»</w:t>
      </w: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В соответствии с постановлением администрации Дубровского района от 30.06.2021 № 344 «Об утверждении размера платы за содержание</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жилого помещения для нанимателей жилых  помещений по договорам социального найма и договорам найма жилых помещений государственного </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или муниципального жилищного фонда на территории военного городка п.Сеща Дубровского муниципального района Брянской области» и в целях приведения в соответствие муниципальных нормативных правовых актов</w:t>
      </w: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ПОСТАНОВЛЯЮ:  </w:t>
      </w: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1.Внести в постановление администрации Дубровского района от 15.06.2021 № 296 «Об определении управляющей организации для управления многоквартирными домами  №№ 1,2,3,4,5,6,7,8,9,10, 11,12,14,15,16,17,18,19,20,21,22,23,24,25,26,27,28,29,67,77,87,100,101,расположенными в военном городке п.Сеща Дубровского района, в отношении которых собственником не выбран способ управления» следующие изменения:</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1.1.  Пункт 3 постановления изложить в новой редакции:</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Размер платы за содержание  и ремонт жилых помещений в заявленных многоквартирных домах исчислять ООО «УК «Столица»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п.Сеща</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Дубровского муниципального района Брянской области»</w:t>
      </w: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2.</w:t>
      </w:r>
      <w:r w:rsidRPr="00A2039D">
        <w:rPr>
          <w:rFonts w:ascii="Times New Roman" w:eastAsia="Calibri" w:hAnsi="Times New Roman"/>
          <w:sz w:val="24"/>
          <w:szCs w:val="24"/>
          <w:lang w:eastAsia="en-US"/>
        </w:rPr>
        <w:t xml:space="preserve"> Постановление опубликовать в периодическом печатном средстве массовой информации «Вестник Дубровского района» </w:t>
      </w:r>
      <w:r w:rsidRPr="00A2039D">
        <w:rPr>
          <w:rFonts w:ascii="Times New Roman" w:hAnsi="Times New Roman"/>
          <w:sz w:val="24"/>
          <w:szCs w:val="24"/>
        </w:rPr>
        <w:t>и разместить на сайте Дубровского муниципального района Брянской области в сети «Интернет».</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DF30D3" w:rsidRPr="00A2039D" w:rsidRDefault="00DF30D3" w:rsidP="00A2039D">
      <w:pPr>
        <w:spacing w:after="0" w:line="240" w:lineRule="auto"/>
        <w:jc w:val="both"/>
        <w:rPr>
          <w:rFonts w:ascii="Times New Roman" w:hAnsi="Times New Roman"/>
          <w:sz w:val="24"/>
          <w:szCs w:val="24"/>
        </w:rPr>
      </w:pPr>
      <w:r w:rsidRPr="00A2039D">
        <w:rPr>
          <w:rFonts w:ascii="Times New Roman" w:eastAsia="Calibri" w:hAnsi="Times New Roman"/>
          <w:sz w:val="24"/>
          <w:szCs w:val="24"/>
          <w:lang w:eastAsia="en-US"/>
        </w:rPr>
        <w:t xml:space="preserve">         4. Постановление вступает в силу с момента его официального опубликования и распространяется на правоотношения, возникшие с 01.07.2021 года.</w:t>
      </w: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jc w:val="both"/>
        <w:rPr>
          <w:rFonts w:ascii="Times New Roman" w:hAnsi="Times New Roman"/>
          <w:sz w:val="24"/>
          <w:szCs w:val="24"/>
        </w:rPr>
      </w:pPr>
    </w:p>
    <w:p w:rsidR="00DF30D3" w:rsidRPr="00A2039D" w:rsidRDefault="00DF30D3" w:rsidP="00A2039D">
      <w:pPr>
        <w:spacing w:after="0" w:line="240" w:lineRule="auto"/>
        <w:rPr>
          <w:rFonts w:ascii="Times New Roman" w:hAnsi="Times New Roman"/>
          <w:sz w:val="24"/>
          <w:szCs w:val="24"/>
        </w:rPr>
      </w:pPr>
      <w:r w:rsidRPr="00A2039D">
        <w:rPr>
          <w:rFonts w:ascii="Times New Roman" w:hAnsi="Times New Roman"/>
          <w:sz w:val="24"/>
          <w:szCs w:val="24"/>
        </w:rPr>
        <w:t xml:space="preserve">Глава администрации </w:t>
      </w:r>
    </w:p>
    <w:p w:rsidR="00DF30D3" w:rsidRPr="00A2039D" w:rsidRDefault="00DF30D3" w:rsidP="00A2039D">
      <w:pPr>
        <w:spacing w:after="0" w:line="240" w:lineRule="auto"/>
        <w:rPr>
          <w:rFonts w:ascii="Times New Roman" w:hAnsi="Times New Roman"/>
          <w:sz w:val="24"/>
          <w:szCs w:val="24"/>
        </w:rPr>
      </w:pPr>
      <w:r w:rsidRPr="00A2039D">
        <w:rPr>
          <w:rFonts w:ascii="Times New Roman" w:hAnsi="Times New Roman"/>
          <w:sz w:val="24"/>
          <w:szCs w:val="24"/>
        </w:rPr>
        <w:t>Дубровского района                                                                   И.А.Шевелёв</w:t>
      </w:r>
    </w:p>
    <w:p w:rsidR="00A2039D" w:rsidRDefault="00A2039D" w:rsidP="00F64CB3">
      <w:pPr>
        <w:spacing w:after="0" w:line="240" w:lineRule="auto"/>
        <w:jc w:val="center"/>
        <w:rPr>
          <w:rFonts w:ascii="Times New Roman" w:hAnsi="Times New Roman"/>
          <w:sz w:val="26"/>
          <w:szCs w:val="26"/>
        </w:rPr>
      </w:pPr>
    </w:p>
    <w:p w:rsidR="00F64CB3" w:rsidRPr="00A2039D" w:rsidRDefault="00A2039D" w:rsidP="00F64CB3">
      <w:pPr>
        <w:spacing w:after="0" w:line="240" w:lineRule="auto"/>
        <w:jc w:val="center"/>
        <w:rPr>
          <w:rFonts w:ascii="Times New Roman" w:hAnsi="Times New Roman"/>
          <w:sz w:val="24"/>
          <w:szCs w:val="24"/>
        </w:rPr>
      </w:pPr>
      <w:r w:rsidRPr="00A2039D">
        <w:rPr>
          <w:rFonts w:ascii="Times New Roman" w:hAnsi="Times New Roman"/>
          <w:sz w:val="24"/>
          <w:szCs w:val="24"/>
        </w:rPr>
        <w:lastRenderedPageBreak/>
        <w:t xml:space="preserve">1.5.4. </w:t>
      </w:r>
      <w:r w:rsidR="00F64CB3" w:rsidRPr="00A2039D">
        <w:rPr>
          <w:rFonts w:ascii="Times New Roman" w:hAnsi="Times New Roman"/>
          <w:sz w:val="24"/>
          <w:szCs w:val="24"/>
        </w:rPr>
        <w:t>Российская Федерация</w:t>
      </w:r>
    </w:p>
    <w:p w:rsidR="00F64CB3" w:rsidRPr="00A2039D" w:rsidRDefault="00F64CB3" w:rsidP="00F64CB3">
      <w:pPr>
        <w:spacing w:after="0" w:line="240" w:lineRule="auto"/>
        <w:jc w:val="center"/>
        <w:rPr>
          <w:rFonts w:ascii="Times New Roman" w:hAnsi="Times New Roman"/>
          <w:sz w:val="24"/>
          <w:szCs w:val="24"/>
        </w:rPr>
      </w:pPr>
      <w:r w:rsidRPr="00A2039D">
        <w:rPr>
          <w:rFonts w:ascii="Times New Roman" w:hAnsi="Times New Roman"/>
          <w:sz w:val="24"/>
          <w:szCs w:val="24"/>
        </w:rPr>
        <w:t>БРЯНСКАЯ ОБЛАСТЬ</w:t>
      </w:r>
    </w:p>
    <w:p w:rsidR="00F64CB3" w:rsidRPr="00A2039D" w:rsidRDefault="00F64CB3" w:rsidP="00F64CB3">
      <w:pPr>
        <w:spacing w:after="0" w:line="480" w:lineRule="auto"/>
        <w:jc w:val="center"/>
        <w:rPr>
          <w:rFonts w:ascii="Times New Roman" w:hAnsi="Times New Roman"/>
          <w:sz w:val="24"/>
          <w:szCs w:val="24"/>
        </w:rPr>
      </w:pPr>
      <w:r w:rsidRPr="00A2039D">
        <w:rPr>
          <w:rFonts w:ascii="Times New Roman" w:hAnsi="Times New Roman"/>
          <w:sz w:val="24"/>
          <w:szCs w:val="24"/>
        </w:rPr>
        <w:t>АДМИНИСТРАЦИЯ ДУБРОВСКОГО РАЙОНА</w:t>
      </w:r>
    </w:p>
    <w:p w:rsidR="00F64CB3" w:rsidRPr="00A2039D" w:rsidRDefault="00F64CB3" w:rsidP="00F64CB3">
      <w:pPr>
        <w:spacing w:after="0" w:line="480" w:lineRule="auto"/>
        <w:jc w:val="center"/>
        <w:rPr>
          <w:rFonts w:ascii="Times New Roman" w:hAnsi="Times New Roman"/>
          <w:sz w:val="24"/>
          <w:szCs w:val="24"/>
        </w:rPr>
      </w:pPr>
      <w:r w:rsidRPr="00A2039D">
        <w:rPr>
          <w:rFonts w:ascii="Times New Roman" w:hAnsi="Times New Roman"/>
          <w:sz w:val="24"/>
          <w:szCs w:val="24"/>
        </w:rPr>
        <w:t>ПОСТАНОВЛЕНИЕ</w:t>
      </w:r>
    </w:p>
    <w:p w:rsidR="00F64CB3" w:rsidRPr="00A2039D" w:rsidRDefault="00F64CB3" w:rsidP="00F64CB3">
      <w:pPr>
        <w:spacing w:after="0" w:line="240" w:lineRule="auto"/>
        <w:jc w:val="both"/>
        <w:rPr>
          <w:rFonts w:ascii="Times New Roman" w:hAnsi="Times New Roman"/>
          <w:sz w:val="24"/>
          <w:szCs w:val="24"/>
        </w:rPr>
      </w:pPr>
      <w:r w:rsidRPr="00A2039D">
        <w:rPr>
          <w:rFonts w:ascii="Times New Roman" w:hAnsi="Times New Roman"/>
          <w:sz w:val="24"/>
          <w:szCs w:val="24"/>
        </w:rPr>
        <w:t>от  07.07.2021 г.                                                                                       № 372</w:t>
      </w:r>
    </w:p>
    <w:p w:rsidR="00F64CB3" w:rsidRPr="00A2039D" w:rsidRDefault="00F64CB3" w:rsidP="00F64CB3">
      <w:pPr>
        <w:spacing w:after="0" w:line="480" w:lineRule="auto"/>
        <w:jc w:val="both"/>
        <w:rPr>
          <w:rFonts w:ascii="Times New Roman" w:hAnsi="Times New Roman"/>
          <w:sz w:val="24"/>
          <w:szCs w:val="24"/>
        </w:rPr>
      </w:pPr>
      <w:r w:rsidRPr="00A2039D">
        <w:rPr>
          <w:rFonts w:ascii="Times New Roman" w:hAnsi="Times New Roman"/>
          <w:sz w:val="24"/>
          <w:szCs w:val="24"/>
        </w:rPr>
        <w:t xml:space="preserve">  п. Дубровка</w:t>
      </w:r>
    </w:p>
    <w:p w:rsidR="00F64CB3" w:rsidRPr="00A2039D" w:rsidRDefault="00F64CB3" w:rsidP="00F64CB3">
      <w:pPr>
        <w:spacing w:after="0" w:line="240" w:lineRule="auto"/>
        <w:rPr>
          <w:rFonts w:ascii="Times New Roman" w:hAnsi="Times New Roman"/>
          <w:sz w:val="24"/>
          <w:szCs w:val="24"/>
        </w:rPr>
      </w:pPr>
      <w:r w:rsidRPr="00A2039D">
        <w:rPr>
          <w:rFonts w:ascii="Times New Roman" w:hAnsi="Times New Roman"/>
          <w:sz w:val="24"/>
          <w:szCs w:val="24"/>
        </w:rPr>
        <w:t xml:space="preserve">Об утверждении проектной документации </w:t>
      </w:r>
    </w:p>
    <w:p w:rsidR="00F64CB3" w:rsidRPr="00A2039D" w:rsidRDefault="00F64CB3" w:rsidP="00F64CB3">
      <w:pPr>
        <w:spacing w:after="0" w:line="240" w:lineRule="auto"/>
        <w:rPr>
          <w:rFonts w:ascii="Times New Roman" w:hAnsi="Times New Roman"/>
          <w:sz w:val="24"/>
          <w:szCs w:val="24"/>
        </w:rPr>
      </w:pPr>
      <w:r w:rsidRPr="00A2039D">
        <w:rPr>
          <w:rFonts w:ascii="Times New Roman" w:hAnsi="Times New Roman"/>
          <w:sz w:val="24"/>
          <w:szCs w:val="24"/>
        </w:rPr>
        <w:t xml:space="preserve">«Капитальный ремонт автомобильной </w:t>
      </w:r>
    </w:p>
    <w:p w:rsidR="00F64CB3" w:rsidRPr="00A2039D" w:rsidRDefault="00F64CB3" w:rsidP="00F64CB3">
      <w:pPr>
        <w:spacing w:after="0" w:line="240" w:lineRule="auto"/>
        <w:rPr>
          <w:rFonts w:ascii="Times New Roman" w:hAnsi="Times New Roman"/>
          <w:sz w:val="24"/>
          <w:szCs w:val="24"/>
        </w:rPr>
      </w:pPr>
      <w:r w:rsidRPr="00A2039D">
        <w:rPr>
          <w:rFonts w:ascii="Times New Roman" w:hAnsi="Times New Roman"/>
          <w:sz w:val="24"/>
          <w:szCs w:val="24"/>
        </w:rPr>
        <w:t>дороги по ул. Журавлева в рп. Дубровка</w:t>
      </w:r>
    </w:p>
    <w:p w:rsidR="00F64CB3" w:rsidRPr="00A2039D" w:rsidRDefault="00F64CB3" w:rsidP="00F64CB3">
      <w:pPr>
        <w:spacing w:after="0" w:line="240" w:lineRule="auto"/>
        <w:rPr>
          <w:rFonts w:ascii="Times New Roman" w:hAnsi="Times New Roman"/>
          <w:sz w:val="24"/>
          <w:szCs w:val="24"/>
        </w:rPr>
      </w:pPr>
      <w:r w:rsidRPr="00A2039D">
        <w:rPr>
          <w:rFonts w:ascii="Times New Roman" w:hAnsi="Times New Roman"/>
          <w:sz w:val="24"/>
          <w:szCs w:val="24"/>
        </w:rPr>
        <w:t xml:space="preserve"> Дубровского района Брянской области»</w:t>
      </w:r>
    </w:p>
    <w:p w:rsidR="00F64CB3" w:rsidRPr="00A2039D" w:rsidRDefault="00F64CB3" w:rsidP="00F64CB3">
      <w:pPr>
        <w:spacing w:after="0" w:line="240" w:lineRule="auto"/>
        <w:jc w:val="both"/>
        <w:rPr>
          <w:rFonts w:ascii="Times New Roman" w:hAnsi="Times New Roman"/>
          <w:sz w:val="24"/>
          <w:szCs w:val="24"/>
        </w:rPr>
      </w:pPr>
    </w:p>
    <w:p w:rsidR="00F64CB3" w:rsidRPr="00A2039D" w:rsidRDefault="00F64CB3" w:rsidP="00F64CB3">
      <w:pPr>
        <w:spacing w:after="0" w:line="240" w:lineRule="auto"/>
        <w:jc w:val="both"/>
        <w:rPr>
          <w:rFonts w:ascii="Times New Roman" w:hAnsi="Times New Roman"/>
          <w:sz w:val="24"/>
          <w:szCs w:val="24"/>
        </w:rPr>
      </w:pPr>
    </w:p>
    <w:p w:rsidR="00F64CB3" w:rsidRPr="00A2039D" w:rsidRDefault="00F64CB3" w:rsidP="00F64CB3">
      <w:pPr>
        <w:spacing w:after="0" w:line="240" w:lineRule="auto"/>
        <w:ind w:firstLine="709"/>
        <w:jc w:val="both"/>
        <w:rPr>
          <w:rFonts w:ascii="Times New Roman" w:hAnsi="Times New Roman"/>
          <w:color w:val="000000"/>
          <w:sz w:val="24"/>
          <w:szCs w:val="24"/>
        </w:rPr>
      </w:pPr>
      <w:r w:rsidRPr="00A2039D">
        <w:rPr>
          <w:rFonts w:ascii="Times New Roman" w:hAnsi="Times New Roman"/>
          <w:color w:val="000000"/>
          <w:sz w:val="24"/>
          <w:szCs w:val="24"/>
        </w:rPr>
        <w:t xml:space="preserve">В соответствии с Федеральным законом </w:t>
      </w:r>
      <w:r w:rsidRPr="00A2039D">
        <w:rPr>
          <w:rFonts w:ascii="Times New Roman" w:hAnsi="Times New Roman"/>
          <w:sz w:val="24"/>
          <w:szCs w:val="24"/>
        </w:rPr>
        <w:t xml:space="preserve">от 06.10.2003 </w:t>
      </w:r>
      <w:r w:rsidRPr="00A2039D">
        <w:rPr>
          <w:rFonts w:ascii="Times New Roman" w:hAnsi="Times New Roman"/>
          <w:sz w:val="24"/>
          <w:szCs w:val="24"/>
          <w:lang w:val="en-US"/>
        </w:rPr>
        <w:t>N</w:t>
      </w:r>
      <w:r w:rsidRPr="00A2039D">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F64CB3" w:rsidRPr="00A2039D" w:rsidRDefault="00F64CB3" w:rsidP="00F64CB3">
      <w:pPr>
        <w:spacing w:after="0" w:line="240" w:lineRule="auto"/>
        <w:ind w:firstLine="709"/>
        <w:jc w:val="both"/>
        <w:rPr>
          <w:rFonts w:ascii="Times New Roman" w:hAnsi="Times New Roman"/>
          <w:sz w:val="24"/>
          <w:szCs w:val="24"/>
        </w:rPr>
      </w:pPr>
    </w:p>
    <w:p w:rsidR="00F64CB3" w:rsidRPr="00A2039D" w:rsidRDefault="00F64CB3" w:rsidP="00F64CB3">
      <w:pPr>
        <w:spacing w:after="0" w:line="240" w:lineRule="auto"/>
        <w:jc w:val="both"/>
        <w:rPr>
          <w:rFonts w:ascii="Times New Roman" w:hAnsi="Times New Roman"/>
          <w:sz w:val="24"/>
          <w:szCs w:val="24"/>
        </w:rPr>
      </w:pPr>
      <w:r w:rsidRPr="00A2039D">
        <w:rPr>
          <w:rFonts w:ascii="Times New Roman" w:hAnsi="Times New Roman"/>
          <w:sz w:val="24"/>
          <w:szCs w:val="24"/>
        </w:rPr>
        <w:t>ПОСТАНОВЛЯЮ:</w:t>
      </w:r>
    </w:p>
    <w:p w:rsidR="00F64CB3" w:rsidRPr="00A2039D" w:rsidRDefault="00F64CB3" w:rsidP="00F64CB3">
      <w:pPr>
        <w:spacing w:after="0" w:line="240" w:lineRule="auto"/>
        <w:jc w:val="both"/>
        <w:rPr>
          <w:rFonts w:ascii="Times New Roman" w:hAnsi="Times New Roman"/>
          <w:sz w:val="24"/>
          <w:szCs w:val="24"/>
        </w:rPr>
      </w:pPr>
    </w:p>
    <w:p w:rsidR="00F64CB3" w:rsidRPr="00A2039D" w:rsidRDefault="00F64CB3" w:rsidP="008139BD">
      <w:pPr>
        <w:numPr>
          <w:ilvl w:val="0"/>
          <w:numId w:val="10"/>
        </w:numPr>
        <w:spacing w:after="0" w:line="240" w:lineRule="auto"/>
        <w:jc w:val="both"/>
        <w:rPr>
          <w:rFonts w:ascii="Times New Roman" w:hAnsi="Times New Roman"/>
          <w:sz w:val="24"/>
          <w:szCs w:val="24"/>
        </w:rPr>
      </w:pPr>
      <w:r w:rsidRPr="00A2039D">
        <w:rPr>
          <w:rFonts w:ascii="Times New Roman" w:hAnsi="Times New Roman"/>
          <w:sz w:val="24"/>
          <w:szCs w:val="24"/>
        </w:rPr>
        <w:t xml:space="preserve"> Утвердить </w:t>
      </w:r>
      <w:r w:rsidRPr="00A2039D">
        <w:rPr>
          <w:rFonts w:ascii="Times New Roman" w:hAnsi="Times New Roman"/>
          <w:color w:val="000000"/>
          <w:sz w:val="24"/>
          <w:szCs w:val="24"/>
        </w:rPr>
        <w:t xml:space="preserve">проектно-сметную документацию </w:t>
      </w:r>
      <w:r w:rsidRPr="00A2039D">
        <w:rPr>
          <w:rFonts w:ascii="Times New Roman" w:hAnsi="Times New Roman"/>
          <w:sz w:val="24"/>
          <w:szCs w:val="24"/>
        </w:rPr>
        <w:t xml:space="preserve">«Капитальный ремонт автомобильной дороги по ул. Журавлева в рп. Дубровка Дубровского района Брянской области» прошедшую проверку сметной стоимости в АУБО "Государственная экспертиза проектов Брянской области" 01.12.2020, в ценах </w:t>
      </w:r>
      <w:r w:rsidRPr="00A2039D">
        <w:rPr>
          <w:rFonts w:ascii="Times New Roman" w:hAnsi="Times New Roman"/>
          <w:sz w:val="24"/>
          <w:szCs w:val="24"/>
          <w:lang w:val="en-US"/>
        </w:rPr>
        <w:t>III</w:t>
      </w:r>
      <w:r w:rsidRPr="00A2039D">
        <w:rPr>
          <w:rFonts w:ascii="Times New Roman" w:hAnsi="Times New Roman"/>
          <w:sz w:val="24"/>
          <w:szCs w:val="24"/>
        </w:rPr>
        <w:t xml:space="preserve"> квартала 2020г.- 8666,55 тыс.руб. Категория автомобильной дороги - </w:t>
      </w:r>
      <w:r w:rsidRPr="00A2039D">
        <w:rPr>
          <w:rFonts w:ascii="Times New Roman" w:hAnsi="Times New Roman"/>
          <w:sz w:val="24"/>
          <w:szCs w:val="24"/>
          <w:lang w:val="en-US"/>
        </w:rPr>
        <w:t>IV</w:t>
      </w:r>
      <w:r w:rsidRPr="00A2039D">
        <w:rPr>
          <w:rFonts w:ascii="Times New Roman" w:hAnsi="Times New Roman"/>
          <w:sz w:val="24"/>
          <w:szCs w:val="24"/>
        </w:rPr>
        <w:t xml:space="preserve">; Протяженность: основная дорога </w:t>
      </w:r>
      <w:r w:rsidRPr="00A2039D">
        <w:rPr>
          <w:rFonts w:ascii="Times New Roman" w:hAnsi="Times New Roman"/>
          <w:color w:val="002060"/>
          <w:sz w:val="24"/>
          <w:szCs w:val="24"/>
        </w:rPr>
        <w:t>- 704,0 м</w:t>
      </w:r>
      <w:r w:rsidRPr="00A2039D">
        <w:rPr>
          <w:rFonts w:ascii="Times New Roman" w:hAnsi="Times New Roman"/>
          <w:sz w:val="24"/>
          <w:szCs w:val="24"/>
        </w:rPr>
        <w:t xml:space="preserve"> ; Тротуар - 680,0 м.; Площадь дорожной одежды основной дороги - 5512,0 м.кв.; Ширина проезжей части - 6,0 м; Тип дорожной одежды - асфальтобетон</w:t>
      </w:r>
    </w:p>
    <w:p w:rsidR="00F64CB3" w:rsidRPr="00A2039D" w:rsidRDefault="00F64CB3" w:rsidP="008139BD">
      <w:pPr>
        <w:numPr>
          <w:ilvl w:val="0"/>
          <w:numId w:val="10"/>
        </w:numPr>
        <w:spacing w:after="0" w:line="240" w:lineRule="auto"/>
        <w:ind w:left="0" w:firstLine="709"/>
        <w:jc w:val="both"/>
        <w:rPr>
          <w:rFonts w:ascii="Times New Roman" w:hAnsi="Times New Roman"/>
          <w:sz w:val="24"/>
          <w:szCs w:val="24"/>
        </w:rPr>
      </w:pPr>
      <w:r w:rsidRPr="00A2039D">
        <w:rPr>
          <w:rFonts w:ascii="Times New Roman" w:hAnsi="Times New Roman"/>
          <w:sz w:val="24"/>
          <w:szCs w:val="24"/>
        </w:rPr>
        <w:t>Постановление  администрации Дубровского района № 381 от 09.07.2020  "Об утверждении проектной документации «Капитальный ремонт автомобильной дороги по ул. Журавлева в рп. Дубровка Дубровского района Брянской области»", считать утратившим силу</w:t>
      </w:r>
    </w:p>
    <w:p w:rsidR="00F64CB3" w:rsidRPr="00A2039D" w:rsidRDefault="00F64CB3" w:rsidP="008139BD">
      <w:pPr>
        <w:numPr>
          <w:ilvl w:val="0"/>
          <w:numId w:val="10"/>
        </w:numPr>
        <w:spacing w:after="0" w:line="240" w:lineRule="auto"/>
        <w:ind w:left="0" w:firstLine="709"/>
        <w:jc w:val="both"/>
        <w:rPr>
          <w:rFonts w:ascii="Times New Roman" w:hAnsi="Times New Roman"/>
          <w:sz w:val="24"/>
          <w:szCs w:val="24"/>
        </w:rPr>
      </w:pPr>
      <w:r w:rsidRPr="00A2039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2039D">
        <w:rPr>
          <w:rFonts w:ascii="Times New Roman" w:hAnsi="Times New Roman"/>
          <w:sz w:val="24"/>
          <w:szCs w:val="24"/>
        </w:rPr>
        <w:t>и разместить на сайти Дубровского муниципального района Брянской области в сети «Интернет».</w:t>
      </w:r>
    </w:p>
    <w:p w:rsidR="00F64CB3" w:rsidRPr="00A2039D" w:rsidRDefault="00F64CB3" w:rsidP="008139BD">
      <w:pPr>
        <w:numPr>
          <w:ilvl w:val="0"/>
          <w:numId w:val="10"/>
        </w:numPr>
        <w:spacing w:after="0" w:line="240" w:lineRule="auto"/>
        <w:ind w:left="0" w:firstLine="709"/>
        <w:jc w:val="both"/>
        <w:rPr>
          <w:rFonts w:ascii="Times New Roman" w:hAnsi="Times New Roman"/>
          <w:sz w:val="24"/>
          <w:szCs w:val="24"/>
        </w:rPr>
      </w:pPr>
      <w:r w:rsidRPr="00A2039D">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F64CB3" w:rsidRPr="00A2039D" w:rsidRDefault="00F64CB3" w:rsidP="008139BD">
      <w:pPr>
        <w:numPr>
          <w:ilvl w:val="0"/>
          <w:numId w:val="10"/>
        </w:numPr>
        <w:spacing w:after="0" w:line="240" w:lineRule="auto"/>
        <w:ind w:left="0" w:firstLine="709"/>
        <w:jc w:val="both"/>
        <w:rPr>
          <w:rFonts w:ascii="Times New Roman" w:hAnsi="Times New Roman"/>
          <w:sz w:val="24"/>
          <w:szCs w:val="24"/>
        </w:rPr>
      </w:pPr>
      <w:r w:rsidRPr="00A2039D">
        <w:rPr>
          <w:rFonts w:ascii="Times New Roman" w:eastAsia="Calibri" w:hAnsi="Times New Roman"/>
          <w:sz w:val="24"/>
          <w:szCs w:val="24"/>
          <w:lang w:eastAsia="en-US"/>
        </w:rPr>
        <w:t>Постановление вступает в силу с момента его официального опубликования.</w:t>
      </w:r>
    </w:p>
    <w:p w:rsidR="00F64CB3" w:rsidRPr="00A2039D" w:rsidRDefault="00F64CB3" w:rsidP="00F64CB3">
      <w:pPr>
        <w:spacing w:after="0" w:line="240" w:lineRule="auto"/>
        <w:ind w:left="709"/>
        <w:jc w:val="both"/>
        <w:rPr>
          <w:rFonts w:ascii="Times New Roman" w:hAnsi="Times New Roman"/>
          <w:sz w:val="24"/>
          <w:szCs w:val="24"/>
        </w:rPr>
      </w:pPr>
    </w:p>
    <w:p w:rsidR="00F64CB3" w:rsidRPr="00A2039D" w:rsidRDefault="00F64CB3" w:rsidP="00F64CB3">
      <w:pPr>
        <w:spacing w:after="0" w:line="240" w:lineRule="auto"/>
        <w:jc w:val="both"/>
        <w:rPr>
          <w:rFonts w:ascii="Times New Roman" w:hAnsi="Times New Roman"/>
          <w:sz w:val="24"/>
          <w:szCs w:val="24"/>
        </w:rPr>
      </w:pPr>
    </w:p>
    <w:p w:rsidR="00F64CB3" w:rsidRPr="00A2039D" w:rsidRDefault="00F64CB3" w:rsidP="00F64CB3">
      <w:pPr>
        <w:spacing w:after="0" w:line="240" w:lineRule="auto"/>
        <w:jc w:val="both"/>
        <w:rPr>
          <w:rFonts w:ascii="Times New Roman" w:hAnsi="Times New Roman"/>
          <w:sz w:val="24"/>
          <w:szCs w:val="24"/>
        </w:rPr>
      </w:pPr>
      <w:r w:rsidRPr="00A2039D">
        <w:rPr>
          <w:rFonts w:ascii="Times New Roman" w:hAnsi="Times New Roman"/>
          <w:sz w:val="24"/>
          <w:szCs w:val="24"/>
        </w:rPr>
        <w:t>Глава администрации</w:t>
      </w:r>
    </w:p>
    <w:p w:rsidR="00F64CB3" w:rsidRPr="00A2039D" w:rsidRDefault="00F64CB3" w:rsidP="00F64CB3">
      <w:pPr>
        <w:spacing w:after="0" w:line="240" w:lineRule="auto"/>
        <w:jc w:val="both"/>
        <w:rPr>
          <w:rFonts w:ascii="Times New Roman" w:hAnsi="Times New Roman"/>
          <w:sz w:val="24"/>
          <w:szCs w:val="24"/>
        </w:rPr>
      </w:pPr>
      <w:r w:rsidRPr="00A2039D">
        <w:rPr>
          <w:rFonts w:ascii="Times New Roman" w:hAnsi="Times New Roman"/>
          <w:sz w:val="24"/>
          <w:szCs w:val="24"/>
        </w:rPr>
        <w:t>Дубровского района                                                                                         И.А. Шевелёв</w:t>
      </w:r>
    </w:p>
    <w:p w:rsidR="00F64CB3" w:rsidRPr="00A2039D" w:rsidRDefault="00F64CB3" w:rsidP="00DF30D3">
      <w:pPr>
        <w:rPr>
          <w:sz w:val="24"/>
          <w:szCs w:val="24"/>
        </w:rPr>
      </w:pPr>
    </w:p>
    <w:p w:rsidR="00B22FD0" w:rsidRPr="00326180" w:rsidRDefault="00326180" w:rsidP="00B22FD0">
      <w:pPr>
        <w:spacing w:after="0" w:line="240" w:lineRule="auto"/>
        <w:jc w:val="center"/>
        <w:rPr>
          <w:rFonts w:ascii="Times New Roman" w:hAnsi="Times New Roman"/>
          <w:sz w:val="24"/>
          <w:szCs w:val="24"/>
        </w:rPr>
      </w:pPr>
      <w:r w:rsidRPr="00326180">
        <w:rPr>
          <w:rFonts w:ascii="Times New Roman" w:hAnsi="Times New Roman"/>
          <w:sz w:val="24"/>
          <w:szCs w:val="24"/>
        </w:rPr>
        <w:t xml:space="preserve">1.5.5. </w:t>
      </w:r>
      <w:r w:rsidR="00B22FD0" w:rsidRPr="00326180">
        <w:rPr>
          <w:rFonts w:ascii="Times New Roman" w:hAnsi="Times New Roman"/>
          <w:sz w:val="24"/>
          <w:szCs w:val="24"/>
        </w:rPr>
        <w:t>Российская Федерация</w:t>
      </w:r>
    </w:p>
    <w:p w:rsidR="00B22FD0" w:rsidRPr="00326180" w:rsidRDefault="00B22FD0" w:rsidP="00B22FD0">
      <w:pPr>
        <w:spacing w:after="0" w:line="240" w:lineRule="auto"/>
        <w:jc w:val="center"/>
        <w:rPr>
          <w:rFonts w:ascii="Times New Roman" w:hAnsi="Times New Roman"/>
          <w:sz w:val="24"/>
          <w:szCs w:val="24"/>
        </w:rPr>
      </w:pPr>
      <w:r w:rsidRPr="00326180">
        <w:rPr>
          <w:rFonts w:ascii="Times New Roman" w:hAnsi="Times New Roman"/>
          <w:sz w:val="24"/>
          <w:szCs w:val="24"/>
        </w:rPr>
        <w:t>БРЯНСКАЯ ОБЛАСТЬ</w:t>
      </w:r>
    </w:p>
    <w:p w:rsidR="00B22FD0" w:rsidRPr="00326180" w:rsidRDefault="00B22FD0" w:rsidP="00B22FD0">
      <w:pPr>
        <w:spacing w:after="0" w:line="480" w:lineRule="auto"/>
        <w:jc w:val="center"/>
        <w:rPr>
          <w:rFonts w:ascii="Times New Roman" w:hAnsi="Times New Roman"/>
          <w:sz w:val="24"/>
          <w:szCs w:val="24"/>
        </w:rPr>
      </w:pPr>
      <w:r w:rsidRPr="00326180">
        <w:rPr>
          <w:rFonts w:ascii="Times New Roman" w:hAnsi="Times New Roman"/>
          <w:sz w:val="24"/>
          <w:szCs w:val="24"/>
        </w:rPr>
        <w:t>АДМИНИСТРАЦИЯ ДУБРОВСКОГО РАЙОНА</w:t>
      </w:r>
    </w:p>
    <w:p w:rsidR="00B22FD0" w:rsidRPr="00326180" w:rsidRDefault="00B22FD0" w:rsidP="00B22FD0">
      <w:pPr>
        <w:spacing w:after="0" w:line="480" w:lineRule="auto"/>
        <w:jc w:val="center"/>
        <w:rPr>
          <w:rFonts w:ascii="Times New Roman" w:hAnsi="Times New Roman"/>
          <w:sz w:val="24"/>
          <w:szCs w:val="24"/>
        </w:rPr>
      </w:pPr>
      <w:r w:rsidRPr="00326180">
        <w:rPr>
          <w:rFonts w:ascii="Times New Roman" w:hAnsi="Times New Roman"/>
          <w:sz w:val="24"/>
          <w:szCs w:val="24"/>
        </w:rPr>
        <w:t>ПОСТАНОВЛЕНИЕ</w:t>
      </w:r>
    </w:p>
    <w:p w:rsidR="00B22FD0" w:rsidRPr="00326180" w:rsidRDefault="00B22FD0" w:rsidP="00B22FD0">
      <w:pPr>
        <w:spacing w:after="0" w:line="240" w:lineRule="auto"/>
        <w:jc w:val="both"/>
        <w:rPr>
          <w:rFonts w:ascii="Times New Roman" w:hAnsi="Times New Roman"/>
          <w:sz w:val="24"/>
          <w:szCs w:val="24"/>
        </w:rPr>
      </w:pPr>
      <w:r w:rsidRPr="00326180">
        <w:rPr>
          <w:rFonts w:ascii="Times New Roman" w:hAnsi="Times New Roman"/>
          <w:sz w:val="24"/>
          <w:szCs w:val="24"/>
        </w:rPr>
        <w:t>от  07. 07 .2021 г.                                                                                       № 373</w:t>
      </w:r>
    </w:p>
    <w:p w:rsidR="00B22FD0" w:rsidRPr="00326180" w:rsidRDefault="00B22FD0" w:rsidP="00B22FD0">
      <w:pPr>
        <w:spacing w:after="0" w:line="480" w:lineRule="auto"/>
        <w:jc w:val="both"/>
        <w:rPr>
          <w:rFonts w:ascii="Times New Roman" w:hAnsi="Times New Roman"/>
          <w:sz w:val="24"/>
          <w:szCs w:val="24"/>
        </w:rPr>
      </w:pPr>
      <w:r w:rsidRPr="00326180">
        <w:rPr>
          <w:rFonts w:ascii="Times New Roman" w:hAnsi="Times New Roman"/>
          <w:sz w:val="24"/>
          <w:szCs w:val="24"/>
        </w:rPr>
        <w:t xml:space="preserve">  п. Дубровка</w:t>
      </w:r>
    </w:p>
    <w:p w:rsidR="00B22FD0" w:rsidRPr="00326180" w:rsidRDefault="00B22FD0" w:rsidP="00B22FD0">
      <w:pPr>
        <w:spacing w:after="0" w:line="240" w:lineRule="auto"/>
        <w:rPr>
          <w:rFonts w:ascii="Times New Roman" w:hAnsi="Times New Roman"/>
          <w:sz w:val="24"/>
          <w:szCs w:val="24"/>
        </w:rPr>
      </w:pPr>
      <w:r w:rsidRPr="00326180">
        <w:rPr>
          <w:rFonts w:ascii="Times New Roman" w:hAnsi="Times New Roman"/>
          <w:sz w:val="24"/>
          <w:szCs w:val="24"/>
        </w:rPr>
        <w:t xml:space="preserve">Об утверждении проектной документации </w:t>
      </w:r>
    </w:p>
    <w:p w:rsidR="00B22FD0" w:rsidRPr="00326180" w:rsidRDefault="00B22FD0" w:rsidP="00B22FD0">
      <w:pPr>
        <w:spacing w:after="0" w:line="240" w:lineRule="auto"/>
        <w:rPr>
          <w:rFonts w:ascii="Times New Roman" w:hAnsi="Times New Roman"/>
          <w:sz w:val="24"/>
          <w:szCs w:val="24"/>
        </w:rPr>
      </w:pPr>
      <w:r w:rsidRPr="00326180">
        <w:rPr>
          <w:rFonts w:ascii="Times New Roman" w:hAnsi="Times New Roman"/>
          <w:sz w:val="24"/>
          <w:szCs w:val="24"/>
        </w:rPr>
        <w:lastRenderedPageBreak/>
        <w:t xml:space="preserve">«Капитальный ремонт автомобильной </w:t>
      </w:r>
    </w:p>
    <w:p w:rsidR="00B22FD0" w:rsidRPr="00326180" w:rsidRDefault="00B22FD0" w:rsidP="00B22FD0">
      <w:pPr>
        <w:spacing w:after="0" w:line="240" w:lineRule="auto"/>
        <w:rPr>
          <w:rFonts w:ascii="Times New Roman" w:hAnsi="Times New Roman"/>
          <w:sz w:val="24"/>
          <w:szCs w:val="24"/>
        </w:rPr>
      </w:pPr>
      <w:r w:rsidRPr="00326180">
        <w:rPr>
          <w:rFonts w:ascii="Times New Roman" w:hAnsi="Times New Roman"/>
          <w:sz w:val="24"/>
          <w:szCs w:val="24"/>
        </w:rPr>
        <w:t xml:space="preserve">дороги </w:t>
      </w:r>
      <w:bookmarkStart w:id="19" w:name="_Hlk45197095"/>
      <w:r w:rsidRPr="00326180">
        <w:rPr>
          <w:rFonts w:ascii="Times New Roman" w:hAnsi="Times New Roman"/>
          <w:sz w:val="24"/>
          <w:szCs w:val="24"/>
        </w:rPr>
        <w:t>по ул. Гагарина и ул. Советская</w:t>
      </w:r>
    </w:p>
    <w:p w:rsidR="00B22FD0" w:rsidRPr="00326180" w:rsidRDefault="00B22FD0" w:rsidP="00B22FD0">
      <w:pPr>
        <w:spacing w:after="0" w:line="240" w:lineRule="auto"/>
        <w:rPr>
          <w:rFonts w:ascii="Times New Roman" w:hAnsi="Times New Roman"/>
          <w:sz w:val="24"/>
          <w:szCs w:val="24"/>
        </w:rPr>
      </w:pPr>
      <w:r w:rsidRPr="00326180">
        <w:rPr>
          <w:rFonts w:ascii="Times New Roman" w:hAnsi="Times New Roman"/>
          <w:sz w:val="24"/>
          <w:szCs w:val="24"/>
        </w:rPr>
        <w:t xml:space="preserve"> в  п.  Сеща</w:t>
      </w:r>
    </w:p>
    <w:p w:rsidR="00B22FD0" w:rsidRPr="00326180" w:rsidRDefault="00B22FD0" w:rsidP="00B22FD0">
      <w:pPr>
        <w:spacing w:after="0" w:line="240" w:lineRule="auto"/>
        <w:rPr>
          <w:rFonts w:ascii="Times New Roman" w:hAnsi="Times New Roman"/>
          <w:sz w:val="24"/>
          <w:szCs w:val="24"/>
        </w:rPr>
      </w:pPr>
      <w:r w:rsidRPr="00326180">
        <w:rPr>
          <w:rFonts w:ascii="Times New Roman" w:hAnsi="Times New Roman"/>
          <w:sz w:val="24"/>
          <w:szCs w:val="24"/>
        </w:rPr>
        <w:t xml:space="preserve"> Дубровского района Брянской области»</w:t>
      </w:r>
      <w:bookmarkEnd w:id="19"/>
    </w:p>
    <w:p w:rsidR="00B22FD0" w:rsidRPr="00326180" w:rsidRDefault="00B22FD0" w:rsidP="00B22FD0">
      <w:pPr>
        <w:spacing w:after="0" w:line="240" w:lineRule="auto"/>
        <w:jc w:val="both"/>
        <w:rPr>
          <w:rFonts w:ascii="Times New Roman" w:hAnsi="Times New Roman"/>
          <w:sz w:val="24"/>
          <w:szCs w:val="24"/>
        </w:rPr>
      </w:pPr>
    </w:p>
    <w:p w:rsidR="00B22FD0" w:rsidRPr="00326180" w:rsidRDefault="00B22FD0" w:rsidP="00B22FD0">
      <w:pPr>
        <w:spacing w:after="0" w:line="240" w:lineRule="auto"/>
        <w:jc w:val="both"/>
        <w:rPr>
          <w:rFonts w:ascii="Times New Roman" w:hAnsi="Times New Roman"/>
          <w:sz w:val="24"/>
          <w:szCs w:val="24"/>
        </w:rPr>
      </w:pPr>
    </w:p>
    <w:p w:rsidR="00B22FD0" w:rsidRPr="00326180" w:rsidRDefault="00B22FD0" w:rsidP="00B22FD0">
      <w:pPr>
        <w:spacing w:after="0" w:line="240" w:lineRule="auto"/>
        <w:ind w:firstLine="709"/>
        <w:jc w:val="both"/>
        <w:rPr>
          <w:rFonts w:ascii="Times New Roman" w:hAnsi="Times New Roman"/>
          <w:color w:val="000000"/>
          <w:sz w:val="24"/>
          <w:szCs w:val="24"/>
        </w:rPr>
      </w:pPr>
      <w:r w:rsidRPr="00326180">
        <w:rPr>
          <w:rFonts w:ascii="Times New Roman" w:hAnsi="Times New Roman"/>
          <w:color w:val="000000"/>
          <w:sz w:val="24"/>
          <w:szCs w:val="24"/>
        </w:rPr>
        <w:t xml:space="preserve">В соответствии с Федеральным законом </w:t>
      </w:r>
      <w:r w:rsidRPr="00326180">
        <w:rPr>
          <w:rFonts w:ascii="Times New Roman" w:hAnsi="Times New Roman"/>
          <w:sz w:val="24"/>
          <w:szCs w:val="24"/>
        </w:rPr>
        <w:t xml:space="preserve">от 06.10.2003 </w:t>
      </w:r>
      <w:r w:rsidRPr="00326180">
        <w:rPr>
          <w:rFonts w:ascii="Times New Roman" w:hAnsi="Times New Roman"/>
          <w:sz w:val="24"/>
          <w:szCs w:val="24"/>
          <w:lang w:val="en-US"/>
        </w:rPr>
        <w:t>N</w:t>
      </w:r>
      <w:r w:rsidRPr="00326180">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B22FD0" w:rsidRPr="00326180" w:rsidRDefault="00B22FD0" w:rsidP="00B22FD0">
      <w:pPr>
        <w:spacing w:after="0" w:line="240" w:lineRule="auto"/>
        <w:ind w:firstLine="709"/>
        <w:jc w:val="both"/>
        <w:rPr>
          <w:rFonts w:ascii="Times New Roman" w:hAnsi="Times New Roman"/>
          <w:sz w:val="24"/>
          <w:szCs w:val="24"/>
        </w:rPr>
      </w:pPr>
    </w:p>
    <w:p w:rsidR="00B22FD0" w:rsidRPr="00326180" w:rsidRDefault="00B22FD0" w:rsidP="00B22FD0">
      <w:pPr>
        <w:spacing w:after="0" w:line="240" w:lineRule="auto"/>
        <w:jc w:val="both"/>
        <w:rPr>
          <w:rFonts w:ascii="Times New Roman" w:hAnsi="Times New Roman"/>
          <w:sz w:val="24"/>
          <w:szCs w:val="24"/>
        </w:rPr>
      </w:pPr>
      <w:r w:rsidRPr="00326180">
        <w:rPr>
          <w:rFonts w:ascii="Times New Roman" w:hAnsi="Times New Roman"/>
          <w:sz w:val="24"/>
          <w:szCs w:val="24"/>
        </w:rPr>
        <w:t>ПОСТАНОВЛЯЮ:</w:t>
      </w:r>
    </w:p>
    <w:p w:rsidR="00B22FD0" w:rsidRPr="00326180" w:rsidRDefault="00B22FD0" w:rsidP="00B22FD0">
      <w:pPr>
        <w:spacing w:after="0" w:line="240" w:lineRule="auto"/>
        <w:jc w:val="both"/>
        <w:rPr>
          <w:rFonts w:ascii="Times New Roman" w:hAnsi="Times New Roman"/>
          <w:sz w:val="24"/>
          <w:szCs w:val="24"/>
        </w:rPr>
      </w:pPr>
    </w:p>
    <w:p w:rsidR="00B22FD0" w:rsidRPr="00326180" w:rsidRDefault="00B22FD0" w:rsidP="008139BD">
      <w:pPr>
        <w:numPr>
          <w:ilvl w:val="0"/>
          <w:numId w:val="9"/>
        </w:numPr>
        <w:spacing w:after="0" w:line="240" w:lineRule="auto"/>
        <w:jc w:val="both"/>
        <w:rPr>
          <w:rFonts w:ascii="Times New Roman" w:hAnsi="Times New Roman"/>
          <w:sz w:val="24"/>
          <w:szCs w:val="24"/>
        </w:rPr>
      </w:pPr>
      <w:r w:rsidRPr="00326180">
        <w:rPr>
          <w:rFonts w:ascii="Times New Roman" w:hAnsi="Times New Roman"/>
          <w:sz w:val="24"/>
          <w:szCs w:val="24"/>
        </w:rPr>
        <w:t xml:space="preserve"> Утвердить </w:t>
      </w:r>
      <w:r w:rsidRPr="00326180">
        <w:rPr>
          <w:rFonts w:ascii="Times New Roman" w:hAnsi="Times New Roman"/>
          <w:color w:val="000000"/>
          <w:sz w:val="24"/>
          <w:szCs w:val="24"/>
        </w:rPr>
        <w:t>проектно-сметную документацию «</w:t>
      </w:r>
      <w:r w:rsidRPr="00326180">
        <w:rPr>
          <w:rFonts w:ascii="Times New Roman" w:hAnsi="Times New Roman"/>
          <w:sz w:val="24"/>
          <w:szCs w:val="24"/>
        </w:rPr>
        <w:t xml:space="preserve">Капитальный ремонт автомобильной дороги по ул. Гагарина и ул. Советская  в  п. Сеща Дубровского района Брянской области» прошедшую проверку сметной стоимости в АУБО "Государственная экспертиза проектов Брянской области" 16.06.2021, в ценах </w:t>
      </w:r>
      <w:r w:rsidRPr="00326180">
        <w:rPr>
          <w:rFonts w:ascii="Times New Roman" w:hAnsi="Times New Roman"/>
          <w:sz w:val="24"/>
          <w:szCs w:val="24"/>
          <w:lang w:val="en-US"/>
        </w:rPr>
        <w:t>II</w:t>
      </w:r>
      <w:r w:rsidRPr="00326180">
        <w:rPr>
          <w:rFonts w:ascii="Times New Roman" w:hAnsi="Times New Roman"/>
          <w:sz w:val="24"/>
          <w:szCs w:val="24"/>
        </w:rPr>
        <w:t xml:space="preserve"> квартала 2021г.- 7245,76 тыс.руб. Категория автомобильной дороги - </w:t>
      </w:r>
      <w:r w:rsidRPr="00326180">
        <w:rPr>
          <w:rFonts w:ascii="Times New Roman" w:hAnsi="Times New Roman"/>
          <w:sz w:val="24"/>
          <w:szCs w:val="24"/>
          <w:lang w:val="en-US"/>
        </w:rPr>
        <w:t>IV</w:t>
      </w:r>
      <w:r w:rsidRPr="00326180">
        <w:rPr>
          <w:rFonts w:ascii="Times New Roman" w:hAnsi="Times New Roman"/>
          <w:sz w:val="24"/>
          <w:szCs w:val="24"/>
        </w:rPr>
        <w:t xml:space="preserve">; Протяженность основная дорога </w:t>
      </w:r>
      <w:r w:rsidRPr="00326180">
        <w:rPr>
          <w:rFonts w:ascii="Times New Roman" w:hAnsi="Times New Roman"/>
          <w:color w:val="002060"/>
          <w:sz w:val="24"/>
          <w:szCs w:val="24"/>
        </w:rPr>
        <w:t>- 715,0 м</w:t>
      </w:r>
      <w:r w:rsidRPr="00326180">
        <w:rPr>
          <w:rFonts w:ascii="Times New Roman" w:hAnsi="Times New Roman"/>
          <w:sz w:val="24"/>
          <w:szCs w:val="24"/>
        </w:rPr>
        <w:t xml:space="preserve"> ; Ширина проезжей части - 6,0 м; Площадь дорожной одежды основной дороги - 4290,0 м.кв.; Тип дорожной одежды - асфальтобетон</w:t>
      </w:r>
    </w:p>
    <w:p w:rsidR="00B22FD0" w:rsidRPr="00326180" w:rsidRDefault="00B22FD0" w:rsidP="008139BD">
      <w:pPr>
        <w:numPr>
          <w:ilvl w:val="0"/>
          <w:numId w:val="9"/>
        </w:numPr>
        <w:spacing w:after="0" w:line="240" w:lineRule="auto"/>
        <w:ind w:left="0" w:firstLine="709"/>
        <w:jc w:val="both"/>
        <w:rPr>
          <w:rFonts w:ascii="Times New Roman" w:hAnsi="Times New Roman"/>
          <w:sz w:val="24"/>
          <w:szCs w:val="24"/>
        </w:rPr>
      </w:pPr>
      <w:r w:rsidRPr="00326180">
        <w:rPr>
          <w:rFonts w:ascii="Times New Roman" w:hAnsi="Times New Roman"/>
          <w:sz w:val="24"/>
          <w:szCs w:val="24"/>
        </w:rPr>
        <w:t>Постановление  администрации Дубровского района № 384 от 09.07.2020  "Об утверждении проектной документации «Капитальный ремонт автомобильной дороги по ул. Гагарина и ул. Советская  в  п.  Сеща Дубровского района Брянской области» ", считать утратившим силу</w:t>
      </w:r>
    </w:p>
    <w:p w:rsidR="00B22FD0" w:rsidRPr="00326180" w:rsidRDefault="00B22FD0" w:rsidP="008139BD">
      <w:pPr>
        <w:numPr>
          <w:ilvl w:val="0"/>
          <w:numId w:val="9"/>
        </w:numPr>
        <w:spacing w:after="0" w:line="240" w:lineRule="auto"/>
        <w:ind w:left="0" w:firstLine="709"/>
        <w:jc w:val="both"/>
        <w:rPr>
          <w:rFonts w:ascii="Times New Roman" w:hAnsi="Times New Roman"/>
          <w:sz w:val="24"/>
          <w:szCs w:val="24"/>
        </w:rPr>
      </w:pPr>
      <w:r w:rsidRPr="0032618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26180">
        <w:rPr>
          <w:rFonts w:ascii="Times New Roman" w:hAnsi="Times New Roman"/>
          <w:sz w:val="24"/>
          <w:szCs w:val="24"/>
        </w:rPr>
        <w:t>и разместить на сайти Дубровского муниципального района Брянской области в сети «Интернет».</w:t>
      </w:r>
    </w:p>
    <w:p w:rsidR="00B22FD0" w:rsidRPr="00326180" w:rsidRDefault="00B22FD0" w:rsidP="008139BD">
      <w:pPr>
        <w:numPr>
          <w:ilvl w:val="0"/>
          <w:numId w:val="9"/>
        </w:numPr>
        <w:spacing w:after="0" w:line="240" w:lineRule="auto"/>
        <w:ind w:left="0" w:firstLine="709"/>
        <w:jc w:val="both"/>
        <w:rPr>
          <w:rFonts w:ascii="Times New Roman" w:hAnsi="Times New Roman"/>
          <w:sz w:val="24"/>
          <w:szCs w:val="24"/>
        </w:rPr>
      </w:pPr>
      <w:r w:rsidRPr="0032618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B22FD0" w:rsidRPr="00326180" w:rsidRDefault="00B22FD0" w:rsidP="008139BD">
      <w:pPr>
        <w:numPr>
          <w:ilvl w:val="0"/>
          <w:numId w:val="9"/>
        </w:numPr>
        <w:spacing w:after="0" w:line="240" w:lineRule="auto"/>
        <w:ind w:left="0" w:firstLine="709"/>
        <w:jc w:val="both"/>
        <w:rPr>
          <w:rFonts w:ascii="Times New Roman" w:hAnsi="Times New Roman"/>
          <w:sz w:val="24"/>
          <w:szCs w:val="24"/>
        </w:rPr>
      </w:pPr>
      <w:r w:rsidRPr="00326180">
        <w:rPr>
          <w:rFonts w:ascii="Times New Roman" w:eastAsia="Calibri" w:hAnsi="Times New Roman"/>
          <w:sz w:val="24"/>
          <w:szCs w:val="24"/>
          <w:lang w:eastAsia="en-US"/>
        </w:rPr>
        <w:t>Постановление вступает в силу с момента его официального опубликования.</w:t>
      </w:r>
    </w:p>
    <w:p w:rsidR="00B22FD0" w:rsidRPr="00326180" w:rsidRDefault="00B22FD0" w:rsidP="00B22FD0">
      <w:pPr>
        <w:spacing w:after="0" w:line="240" w:lineRule="auto"/>
        <w:ind w:left="709"/>
        <w:jc w:val="both"/>
        <w:rPr>
          <w:rFonts w:ascii="Times New Roman" w:hAnsi="Times New Roman"/>
          <w:sz w:val="24"/>
          <w:szCs w:val="24"/>
        </w:rPr>
      </w:pPr>
    </w:p>
    <w:p w:rsidR="00B22FD0" w:rsidRPr="00326180" w:rsidRDefault="00B22FD0" w:rsidP="00B22FD0">
      <w:pPr>
        <w:spacing w:after="0" w:line="240" w:lineRule="auto"/>
        <w:jc w:val="both"/>
        <w:rPr>
          <w:rFonts w:ascii="Times New Roman" w:hAnsi="Times New Roman"/>
          <w:sz w:val="24"/>
          <w:szCs w:val="24"/>
        </w:rPr>
      </w:pPr>
    </w:p>
    <w:p w:rsidR="00B22FD0" w:rsidRPr="00326180" w:rsidRDefault="00B22FD0" w:rsidP="00B22FD0">
      <w:pPr>
        <w:spacing w:after="0" w:line="240" w:lineRule="auto"/>
        <w:jc w:val="both"/>
        <w:rPr>
          <w:rFonts w:ascii="Times New Roman" w:hAnsi="Times New Roman"/>
          <w:sz w:val="24"/>
          <w:szCs w:val="24"/>
        </w:rPr>
      </w:pPr>
      <w:r w:rsidRPr="00326180">
        <w:rPr>
          <w:rFonts w:ascii="Times New Roman" w:hAnsi="Times New Roman"/>
          <w:sz w:val="24"/>
          <w:szCs w:val="24"/>
        </w:rPr>
        <w:t>Глава администрации</w:t>
      </w:r>
    </w:p>
    <w:p w:rsidR="00DF30D3" w:rsidRPr="00326180" w:rsidRDefault="00B22FD0" w:rsidP="00B22FD0">
      <w:pPr>
        <w:rPr>
          <w:sz w:val="24"/>
          <w:szCs w:val="24"/>
        </w:rPr>
      </w:pPr>
      <w:r w:rsidRPr="00326180">
        <w:rPr>
          <w:rFonts w:ascii="Times New Roman" w:hAnsi="Times New Roman"/>
          <w:sz w:val="24"/>
          <w:szCs w:val="24"/>
        </w:rPr>
        <w:t>Дубровского района                                                                                         И.А. Шевелёв</w:t>
      </w:r>
    </w:p>
    <w:p w:rsidR="00DF30D3" w:rsidRPr="00326180" w:rsidRDefault="00DF30D3" w:rsidP="00DF30D3">
      <w:pPr>
        <w:rPr>
          <w:sz w:val="24"/>
          <w:szCs w:val="24"/>
        </w:rPr>
      </w:pPr>
    </w:p>
    <w:p w:rsidR="00123063" w:rsidRPr="00123063" w:rsidRDefault="00326180" w:rsidP="00123063">
      <w:pPr>
        <w:spacing w:after="0" w:line="240" w:lineRule="auto"/>
        <w:jc w:val="center"/>
        <w:rPr>
          <w:rFonts w:ascii="Times New Roman" w:eastAsia="Calibri" w:hAnsi="Times New Roman"/>
          <w:sz w:val="24"/>
          <w:szCs w:val="24"/>
        </w:rPr>
      </w:pPr>
      <w:r w:rsidRPr="00326180">
        <w:rPr>
          <w:rFonts w:ascii="Times New Roman" w:eastAsia="Calibri" w:hAnsi="Times New Roman"/>
          <w:sz w:val="24"/>
          <w:szCs w:val="24"/>
        </w:rPr>
        <w:t xml:space="preserve">1.5.6. </w:t>
      </w:r>
      <w:r w:rsidR="00123063" w:rsidRPr="00123063">
        <w:rPr>
          <w:rFonts w:ascii="Times New Roman" w:eastAsia="Calibri" w:hAnsi="Times New Roman"/>
          <w:sz w:val="24"/>
          <w:szCs w:val="24"/>
        </w:rPr>
        <w:t>РОССИЙСКАЯ ФЕДЕРАЦИЯ</w:t>
      </w:r>
    </w:p>
    <w:p w:rsidR="00123063" w:rsidRPr="00123063" w:rsidRDefault="00123063" w:rsidP="00123063">
      <w:pPr>
        <w:spacing w:after="0" w:line="240" w:lineRule="auto"/>
        <w:ind w:right="-284"/>
        <w:jc w:val="center"/>
        <w:rPr>
          <w:rFonts w:ascii="Times New Roman" w:eastAsia="Calibri" w:hAnsi="Times New Roman"/>
          <w:sz w:val="24"/>
          <w:szCs w:val="24"/>
        </w:rPr>
      </w:pPr>
      <w:r w:rsidRPr="00123063">
        <w:rPr>
          <w:rFonts w:ascii="Times New Roman" w:eastAsia="Calibri" w:hAnsi="Times New Roman"/>
          <w:sz w:val="24"/>
          <w:szCs w:val="24"/>
        </w:rPr>
        <w:t>БРЯНСКАЯ ОБЛАСТЬ</w:t>
      </w:r>
    </w:p>
    <w:p w:rsidR="00123063" w:rsidRPr="00123063" w:rsidRDefault="00123063" w:rsidP="00123063">
      <w:pPr>
        <w:spacing w:after="0" w:line="240" w:lineRule="auto"/>
        <w:ind w:right="-284"/>
        <w:jc w:val="center"/>
        <w:rPr>
          <w:rFonts w:ascii="Times New Roman" w:eastAsia="Calibri" w:hAnsi="Times New Roman"/>
          <w:sz w:val="24"/>
          <w:szCs w:val="24"/>
        </w:rPr>
      </w:pPr>
      <w:r w:rsidRPr="00123063">
        <w:rPr>
          <w:rFonts w:ascii="Times New Roman" w:eastAsia="Calibri" w:hAnsi="Times New Roman"/>
          <w:sz w:val="24"/>
          <w:szCs w:val="24"/>
        </w:rPr>
        <w:t>АДМИНИСТРАЦИЯ ДУБРОВСКОГО РАЙОНА</w:t>
      </w:r>
    </w:p>
    <w:p w:rsidR="00123063" w:rsidRPr="00123063" w:rsidRDefault="00123063" w:rsidP="00123063">
      <w:pPr>
        <w:spacing w:after="0" w:line="240" w:lineRule="auto"/>
        <w:ind w:right="-284"/>
        <w:jc w:val="center"/>
        <w:rPr>
          <w:rFonts w:ascii="Times New Roman" w:eastAsia="Calibri" w:hAnsi="Times New Roman"/>
          <w:sz w:val="24"/>
          <w:szCs w:val="24"/>
        </w:rPr>
      </w:pPr>
    </w:p>
    <w:p w:rsidR="00123063" w:rsidRPr="00123063" w:rsidRDefault="00123063" w:rsidP="00123063">
      <w:pPr>
        <w:spacing w:after="0" w:line="240" w:lineRule="auto"/>
        <w:ind w:right="-284"/>
        <w:jc w:val="center"/>
        <w:rPr>
          <w:rFonts w:ascii="Times New Roman" w:eastAsia="Calibri" w:hAnsi="Times New Roman"/>
          <w:sz w:val="24"/>
          <w:szCs w:val="24"/>
        </w:rPr>
      </w:pPr>
      <w:r w:rsidRPr="00123063">
        <w:rPr>
          <w:rFonts w:ascii="Times New Roman" w:eastAsia="Calibri" w:hAnsi="Times New Roman"/>
          <w:sz w:val="24"/>
          <w:szCs w:val="24"/>
        </w:rPr>
        <w:t>ПОСТАНОВЛЕНИЕ</w:t>
      </w:r>
    </w:p>
    <w:p w:rsidR="00123063" w:rsidRPr="00123063" w:rsidRDefault="00123063" w:rsidP="00123063">
      <w:pPr>
        <w:spacing w:after="0" w:line="240" w:lineRule="auto"/>
        <w:ind w:right="-284"/>
        <w:jc w:val="center"/>
        <w:rPr>
          <w:rFonts w:ascii="Times New Roman" w:eastAsia="Calibri" w:hAnsi="Times New Roman"/>
          <w:sz w:val="24"/>
          <w:szCs w:val="24"/>
        </w:rPr>
      </w:pPr>
    </w:p>
    <w:p w:rsidR="00123063" w:rsidRPr="00123063" w:rsidRDefault="00123063" w:rsidP="00123063">
      <w:pPr>
        <w:spacing w:after="0" w:line="240" w:lineRule="auto"/>
        <w:ind w:right="-284"/>
        <w:rPr>
          <w:rFonts w:ascii="Times New Roman" w:eastAsia="Calibri" w:hAnsi="Times New Roman"/>
          <w:sz w:val="24"/>
          <w:szCs w:val="24"/>
        </w:rPr>
      </w:pPr>
      <w:r w:rsidRPr="00123063">
        <w:rPr>
          <w:rFonts w:ascii="Times New Roman" w:eastAsia="Calibri" w:hAnsi="Times New Roman"/>
          <w:sz w:val="24"/>
          <w:szCs w:val="24"/>
        </w:rPr>
        <w:t>от « 14 »     07             2021 г.                                                                          № 380</w:t>
      </w:r>
    </w:p>
    <w:p w:rsidR="00123063" w:rsidRPr="00123063" w:rsidRDefault="00123063" w:rsidP="00123063">
      <w:pPr>
        <w:spacing w:after="0" w:line="240" w:lineRule="auto"/>
        <w:ind w:right="-284"/>
        <w:rPr>
          <w:rFonts w:ascii="Times New Roman" w:eastAsia="Calibri" w:hAnsi="Times New Roman"/>
          <w:sz w:val="24"/>
          <w:szCs w:val="24"/>
        </w:rPr>
      </w:pPr>
      <w:r w:rsidRPr="00123063">
        <w:rPr>
          <w:rFonts w:ascii="Times New Roman" w:eastAsia="Calibri" w:hAnsi="Times New Roman"/>
          <w:sz w:val="24"/>
          <w:szCs w:val="24"/>
        </w:rPr>
        <w:t xml:space="preserve">     п. Дубровка</w:t>
      </w:r>
    </w:p>
    <w:p w:rsidR="00123063" w:rsidRPr="00123063" w:rsidRDefault="00123063" w:rsidP="00123063">
      <w:pPr>
        <w:tabs>
          <w:tab w:val="left" w:pos="3738"/>
        </w:tabs>
        <w:spacing w:after="0" w:line="240" w:lineRule="auto"/>
        <w:rPr>
          <w:rFonts w:ascii="Times New Roman" w:eastAsia="Calibri" w:hAnsi="Times New Roman"/>
          <w:sz w:val="24"/>
          <w:szCs w:val="24"/>
        </w:rPr>
      </w:pPr>
    </w:p>
    <w:p w:rsidR="00123063" w:rsidRPr="00123063" w:rsidRDefault="00123063" w:rsidP="00123063">
      <w:pPr>
        <w:spacing w:after="0" w:line="240" w:lineRule="auto"/>
        <w:jc w:val="both"/>
        <w:rPr>
          <w:rFonts w:ascii="Times New Roman" w:eastAsia="Calibri" w:hAnsi="Times New Roman"/>
          <w:sz w:val="24"/>
          <w:szCs w:val="24"/>
        </w:rPr>
      </w:pPr>
      <w:r w:rsidRPr="00123063">
        <w:rPr>
          <w:rFonts w:ascii="Times New Roman" w:eastAsia="Calibri" w:hAnsi="Times New Roman"/>
          <w:sz w:val="24"/>
          <w:szCs w:val="24"/>
        </w:rPr>
        <w:t>Об утверждении Административного</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eastAsia="Calibri" w:hAnsi="Times New Roman"/>
          <w:sz w:val="24"/>
          <w:szCs w:val="24"/>
        </w:rPr>
        <w:t xml:space="preserve">Регламента по </w:t>
      </w:r>
      <w:r w:rsidRPr="00123063">
        <w:rPr>
          <w:rFonts w:ascii="Times New Roman" w:hAnsi="Times New Roman"/>
          <w:sz w:val="24"/>
          <w:szCs w:val="24"/>
          <w:lang w:bidi="ru-RU"/>
        </w:rPr>
        <w:t xml:space="preserve"> предоставлению муниципальной </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услуги  «Предоставление разрешения на </w:t>
      </w:r>
    </w:p>
    <w:p w:rsidR="00123063" w:rsidRPr="00123063" w:rsidRDefault="00123063" w:rsidP="00123063">
      <w:pPr>
        <w:widowControl w:val="0"/>
        <w:autoSpaceDE w:val="0"/>
        <w:autoSpaceDN w:val="0"/>
        <w:spacing w:after="0" w:line="240" w:lineRule="auto"/>
        <w:rPr>
          <w:rFonts w:ascii="Times New Roman" w:eastAsia="Calibri" w:hAnsi="Times New Roman"/>
          <w:sz w:val="24"/>
          <w:szCs w:val="24"/>
        </w:rPr>
      </w:pPr>
      <w:r w:rsidRPr="00123063">
        <w:rPr>
          <w:rFonts w:ascii="Times New Roman" w:hAnsi="Times New Roman"/>
          <w:sz w:val="24"/>
          <w:szCs w:val="24"/>
          <w:lang w:bidi="ru-RU"/>
        </w:rPr>
        <w:t>осуществление земляных работ на территории</w:t>
      </w:r>
    </w:p>
    <w:p w:rsidR="00123063" w:rsidRPr="00123063" w:rsidRDefault="00123063" w:rsidP="00123063">
      <w:pPr>
        <w:spacing w:after="0" w:line="240" w:lineRule="auto"/>
        <w:jc w:val="both"/>
        <w:rPr>
          <w:rFonts w:ascii="Times New Roman" w:eastAsia="Calibri" w:hAnsi="Times New Roman"/>
          <w:sz w:val="24"/>
          <w:szCs w:val="24"/>
        </w:rPr>
      </w:pPr>
      <w:r w:rsidRPr="00123063">
        <w:rPr>
          <w:rFonts w:ascii="Times New Roman" w:eastAsia="Calibri" w:hAnsi="Times New Roman"/>
          <w:sz w:val="24"/>
          <w:szCs w:val="24"/>
        </w:rPr>
        <w:t>Дубровского городского поселения Дубровского</w:t>
      </w:r>
    </w:p>
    <w:p w:rsidR="00123063" w:rsidRPr="00123063" w:rsidRDefault="00123063" w:rsidP="00123063">
      <w:pPr>
        <w:spacing w:after="0" w:line="240" w:lineRule="auto"/>
        <w:jc w:val="both"/>
        <w:rPr>
          <w:rFonts w:ascii="Times New Roman" w:eastAsia="Calibri" w:hAnsi="Times New Roman"/>
          <w:sz w:val="24"/>
          <w:szCs w:val="24"/>
        </w:rPr>
      </w:pPr>
      <w:r w:rsidRPr="00123063">
        <w:rPr>
          <w:rFonts w:ascii="Times New Roman" w:eastAsia="Calibri" w:hAnsi="Times New Roman"/>
          <w:sz w:val="24"/>
          <w:szCs w:val="24"/>
        </w:rPr>
        <w:t>муниципального района Брянской области»</w:t>
      </w:r>
    </w:p>
    <w:p w:rsidR="00123063" w:rsidRPr="00123063" w:rsidRDefault="00123063" w:rsidP="00123063">
      <w:pPr>
        <w:spacing w:after="0" w:line="240" w:lineRule="auto"/>
        <w:jc w:val="both"/>
        <w:rPr>
          <w:rFonts w:ascii="Times New Roman" w:eastAsia="Calibri" w:hAnsi="Times New Roman"/>
          <w:sz w:val="24"/>
          <w:szCs w:val="24"/>
        </w:rPr>
      </w:pPr>
    </w:p>
    <w:p w:rsidR="00123063" w:rsidRPr="00123063" w:rsidRDefault="00123063" w:rsidP="00123063">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23063">
        <w:rPr>
          <w:rFonts w:ascii="Arial" w:eastAsiaTheme="minorHAnsi" w:hAnsi="Arial" w:cs="Arial"/>
          <w:sz w:val="24"/>
          <w:szCs w:val="24"/>
          <w:lang w:eastAsia="en-US"/>
        </w:rPr>
        <w:t xml:space="preserve">   </w:t>
      </w:r>
      <w:r w:rsidRPr="00123063">
        <w:rPr>
          <w:rFonts w:ascii="Times New Roman" w:eastAsiaTheme="minorHAnsi" w:hAnsi="Times New Roman"/>
          <w:sz w:val="24"/>
          <w:szCs w:val="24"/>
          <w:lang w:eastAsia="en-US"/>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w:t>
      </w:r>
      <w:r w:rsidRPr="00123063">
        <w:rPr>
          <w:rFonts w:ascii="Times New Roman" w:eastAsiaTheme="minorHAnsi" w:hAnsi="Times New Roman"/>
          <w:sz w:val="24"/>
          <w:szCs w:val="24"/>
          <w:lang w:eastAsia="en-US"/>
        </w:rPr>
        <w:lastRenderedPageBreak/>
        <w:t>N 210-ФЗ "Об организации предоставления государственных и муниципальных услуг", постановлением Правительства Брянской области от  02.09.2019 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123063" w:rsidRPr="00123063" w:rsidRDefault="00123063" w:rsidP="00123063">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123063" w:rsidRPr="00123063" w:rsidRDefault="00123063" w:rsidP="00123063">
      <w:pPr>
        <w:spacing w:before="60" w:after="60" w:line="360" w:lineRule="auto"/>
        <w:jc w:val="both"/>
        <w:rPr>
          <w:rFonts w:ascii="Times New Roman" w:eastAsia="Calibri" w:hAnsi="Times New Roman"/>
          <w:sz w:val="24"/>
          <w:szCs w:val="24"/>
        </w:rPr>
      </w:pPr>
      <w:r w:rsidRPr="00123063">
        <w:rPr>
          <w:rFonts w:ascii="Times New Roman" w:eastAsia="Calibri" w:hAnsi="Times New Roman"/>
          <w:spacing w:val="60"/>
          <w:sz w:val="24"/>
          <w:szCs w:val="24"/>
        </w:rPr>
        <w:t>ПОСТАНОВЛЯЮ</w:t>
      </w:r>
      <w:r w:rsidRPr="00123063">
        <w:rPr>
          <w:rFonts w:ascii="Times New Roman" w:eastAsia="Calibri" w:hAnsi="Times New Roman"/>
          <w:sz w:val="24"/>
          <w:szCs w:val="24"/>
        </w:rPr>
        <w:t>:</w:t>
      </w:r>
    </w:p>
    <w:p w:rsidR="00123063" w:rsidRPr="00123063" w:rsidRDefault="00123063" w:rsidP="00123063">
      <w:pPr>
        <w:widowControl w:val="0"/>
        <w:autoSpaceDE w:val="0"/>
        <w:autoSpaceDN w:val="0"/>
        <w:spacing w:after="0" w:line="240" w:lineRule="auto"/>
        <w:jc w:val="both"/>
        <w:rPr>
          <w:rFonts w:ascii="Times New Roman" w:hAnsi="Times New Roman"/>
          <w:b/>
          <w:sz w:val="24"/>
          <w:szCs w:val="24"/>
          <w:lang w:bidi="ru-RU"/>
        </w:rPr>
      </w:pPr>
      <w:r w:rsidRPr="00123063">
        <w:rPr>
          <w:rFonts w:ascii="Times New Roman" w:eastAsia="Calibri" w:hAnsi="Times New Roman"/>
          <w:sz w:val="24"/>
          <w:szCs w:val="24"/>
        </w:rPr>
        <w:t xml:space="preserve">1. Утвердить административный регламент </w:t>
      </w:r>
      <w:r w:rsidRPr="00123063">
        <w:rPr>
          <w:rFonts w:ascii="Times New Roman" w:hAnsi="Times New Roman"/>
          <w:sz w:val="24"/>
          <w:szCs w:val="24"/>
          <w:lang w:bidi="ru-RU"/>
        </w:rPr>
        <w:t xml:space="preserve"> «Предоставление разрешения на осуществление земляных работ на территории </w:t>
      </w:r>
      <w:r w:rsidRPr="00123063">
        <w:rPr>
          <w:rFonts w:ascii="Times New Roman" w:eastAsia="Calibri" w:hAnsi="Times New Roman"/>
          <w:sz w:val="24"/>
          <w:szCs w:val="24"/>
        </w:rPr>
        <w:t>Дубровского городского поселения Дубровского муниципального района Брянской области»</w:t>
      </w:r>
    </w:p>
    <w:p w:rsidR="00123063" w:rsidRPr="00123063" w:rsidRDefault="00123063" w:rsidP="00123063">
      <w:pPr>
        <w:spacing w:after="0" w:line="240" w:lineRule="auto"/>
        <w:contextualSpacing/>
        <w:jc w:val="both"/>
        <w:rPr>
          <w:rFonts w:ascii="Times New Roman" w:eastAsia="Calibri" w:hAnsi="Times New Roman"/>
          <w:sz w:val="24"/>
          <w:szCs w:val="24"/>
        </w:rPr>
      </w:pPr>
      <w:r w:rsidRPr="00123063">
        <w:rPr>
          <w:rFonts w:ascii="Times New Roman" w:eastAsia="Calibri" w:hAnsi="Times New Roman"/>
          <w:sz w:val="24"/>
          <w:szCs w:val="24"/>
        </w:rPr>
        <w:t>2.Признать утратившим силу Постановление администрации Дубровского района № 134 от 12.03.2018г.</w:t>
      </w:r>
    </w:p>
    <w:p w:rsidR="00123063" w:rsidRPr="00123063" w:rsidRDefault="00123063" w:rsidP="008139BD">
      <w:pPr>
        <w:widowControl w:val="0"/>
        <w:numPr>
          <w:ilvl w:val="0"/>
          <w:numId w:val="14"/>
        </w:numPr>
        <w:autoSpaceDE w:val="0"/>
        <w:autoSpaceDN w:val="0"/>
        <w:adjustRightInd w:val="0"/>
        <w:spacing w:after="0" w:line="240" w:lineRule="auto"/>
        <w:jc w:val="both"/>
        <w:outlineLvl w:val="0"/>
        <w:rPr>
          <w:rFonts w:ascii="Times New Roman" w:eastAsia="Calibri" w:hAnsi="Times New Roman"/>
          <w:bCs/>
          <w:sz w:val="24"/>
          <w:szCs w:val="24"/>
          <w:lang w:eastAsia="en-US"/>
        </w:rPr>
      </w:pPr>
      <w:r w:rsidRPr="00123063">
        <w:rPr>
          <w:rFonts w:ascii="Times New Roman" w:eastAsia="Calibri" w:hAnsi="Times New Roman"/>
          <w:bCs/>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123063">
        <w:rPr>
          <w:rFonts w:ascii="Times New Roman" w:eastAsiaTheme="majorEastAsia" w:hAnsi="Times New Roman"/>
          <w:bCs/>
          <w:sz w:val="24"/>
          <w:szCs w:val="24"/>
        </w:rPr>
        <w:t>и разместить на   сайте Дубровского муниципального района Брянской области в сети «Интернет».</w:t>
      </w:r>
    </w:p>
    <w:p w:rsidR="00123063" w:rsidRPr="00123063" w:rsidRDefault="00123063" w:rsidP="00123063">
      <w:pPr>
        <w:spacing w:after="0" w:line="240" w:lineRule="auto"/>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123063" w:rsidRPr="00123063" w:rsidRDefault="00123063" w:rsidP="00123063">
      <w:pPr>
        <w:spacing w:after="0" w:line="240" w:lineRule="auto"/>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5. Контроль за исполнением настоящего постановления возложить на заместителя Главы администрации Дубровского района И.В. Самохина.</w:t>
      </w:r>
    </w:p>
    <w:p w:rsidR="00123063" w:rsidRPr="00123063" w:rsidRDefault="00123063" w:rsidP="00123063">
      <w:pPr>
        <w:spacing w:after="0" w:line="240" w:lineRule="auto"/>
        <w:jc w:val="both"/>
        <w:rPr>
          <w:rFonts w:ascii="Times New Roman" w:eastAsia="Calibri" w:hAnsi="Times New Roman"/>
          <w:sz w:val="24"/>
          <w:szCs w:val="24"/>
        </w:rPr>
      </w:pPr>
    </w:p>
    <w:p w:rsidR="00123063" w:rsidRPr="00123063" w:rsidRDefault="00123063" w:rsidP="00123063">
      <w:pPr>
        <w:spacing w:after="0" w:line="240" w:lineRule="auto"/>
        <w:rPr>
          <w:rFonts w:ascii="Times New Roman" w:eastAsia="Calibri" w:hAnsi="Times New Roman"/>
          <w:sz w:val="24"/>
          <w:szCs w:val="24"/>
        </w:rPr>
      </w:pPr>
      <w:r w:rsidRPr="00123063">
        <w:rPr>
          <w:rFonts w:ascii="Times New Roman" w:eastAsia="Calibri" w:hAnsi="Times New Roman"/>
          <w:sz w:val="24"/>
          <w:szCs w:val="24"/>
        </w:rPr>
        <w:t xml:space="preserve">Глава администрации       </w:t>
      </w:r>
    </w:p>
    <w:p w:rsidR="00123063" w:rsidRPr="00123063" w:rsidRDefault="00123063" w:rsidP="00123063">
      <w:pPr>
        <w:spacing w:after="0" w:line="240" w:lineRule="auto"/>
        <w:rPr>
          <w:rFonts w:ascii="Times New Roman" w:eastAsia="Calibri" w:hAnsi="Times New Roman"/>
          <w:sz w:val="24"/>
          <w:szCs w:val="24"/>
        </w:rPr>
      </w:pPr>
      <w:r w:rsidRPr="00123063">
        <w:rPr>
          <w:rFonts w:ascii="Times New Roman" w:eastAsia="Calibri" w:hAnsi="Times New Roman"/>
          <w:sz w:val="24"/>
          <w:szCs w:val="24"/>
        </w:rPr>
        <w:t>Дубровского района                                                                         И.А. Шевелёв</w:t>
      </w:r>
    </w:p>
    <w:p w:rsidR="00123063" w:rsidRPr="00123063" w:rsidRDefault="00123063" w:rsidP="00123063">
      <w:pPr>
        <w:spacing w:after="0" w:line="240" w:lineRule="auto"/>
        <w:rPr>
          <w:rFonts w:ascii="Times New Roman" w:eastAsia="Calibri" w:hAnsi="Times New Roman"/>
          <w:sz w:val="24"/>
          <w:szCs w:val="24"/>
        </w:rPr>
      </w:pPr>
      <w:r w:rsidRPr="00123063">
        <w:rPr>
          <w:rFonts w:ascii="Times New Roman" w:eastAsia="Calibri" w:hAnsi="Times New Roman"/>
          <w:sz w:val="24"/>
          <w:szCs w:val="24"/>
        </w:rPr>
        <w:t xml:space="preserve">                                  </w:t>
      </w:r>
    </w:p>
    <w:p w:rsidR="00123063" w:rsidRPr="00123063" w:rsidRDefault="00123063" w:rsidP="00123063">
      <w:pPr>
        <w:widowControl w:val="0"/>
        <w:autoSpaceDE w:val="0"/>
        <w:autoSpaceDN w:val="0"/>
        <w:spacing w:after="0" w:line="240" w:lineRule="auto"/>
        <w:rPr>
          <w:rFonts w:ascii="Times New Roman" w:hAnsi="Times New Roman"/>
          <w:b/>
          <w:sz w:val="24"/>
          <w:szCs w:val="24"/>
          <w:lang w:bidi="ru-RU"/>
        </w:rPr>
      </w:pPr>
      <w:r w:rsidRPr="00123063">
        <w:rPr>
          <w:rFonts w:ascii="Times New Roman" w:eastAsia="Calibri" w:hAnsi="Times New Roman"/>
          <w:sz w:val="24"/>
          <w:szCs w:val="24"/>
          <w:lang w:eastAsia="en-US"/>
        </w:rPr>
        <w:t xml:space="preserve">                                                                                                           </w:t>
      </w:r>
      <w:r w:rsidRPr="00123063">
        <w:rPr>
          <w:rFonts w:ascii="Times New Roman" w:hAnsi="Times New Roman"/>
          <w:b/>
          <w:sz w:val="24"/>
          <w:szCs w:val="24"/>
          <w:lang w:bidi="ru-RU"/>
        </w:rPr>
        <w:t xml:space="preserve">                           </w:t>
      </w:r>
    </w:p>
    <w:p w:rsidR="00123063" w:rsidRPr="00123063" w:rsidRDefault="00123063" w:rsidP="00123063">
      <w:pPr>
        <w:widowControl w:val="0"/>
        <w:autoSpaceDE w:val="0"/>
        <w:autoSpaceDN w:val="0"/>
        <w:spacing w:after="0" w:line="240" w:lineRule="auto"/>
        <w:rPr>
          <w:rFonts w:ascii="Times New Roman" w:hAnsi="Times New Roman"/>
          <w:b/>
          <w:sz w:val="24"/>
          <w:szCs w:val="24"/>
          <w:lang w:bidi="ru-RU"/>
        </w:rPr>
      </w:pPr>
    </w:p>
    <w:p w:rsidR="00123063" w:rsidRPr="00123063" w:rsidRDefault="00123063" w:rsidP="00123063">
      <w:pPr>
        <w:spacing w:after="0" w:line="240" w:lineRule="auto"/>
        <w:jc w:val="center"/>
        <w:outlineLvl w:val="0"/>
        <w:rPr>
          <w:rFonts w:ascii="Times New Roman" w:eastAsia="Calibri" w:hAnsi="Times New Roman"/>
          <w:sz w:val="24"/>
          <w:szCs w:val="24"/>
          <w:lang w:eastAsia="en-US"/>
        </w:rPr>
      </w:pPr>
      <w:r w:rsidRPr="00123063">
        <w:rPr>
          <w:rFonts w:ascii="Times New Roman" w:eastAsia="Calibri" w:hAnsi="Times New Roman"/>
          <w:sz w:val="24"/>
          <w:szCs w:val="24"/>
          <w:lang w:eastAsia="en-US"/>
        </w:rPr>
        <w:t xml:space="preserve">                                                                                                      Приложение к </w:t>
      </w:r>
    </w:p>
    <w:p w:rsidR="00123063" w:rsidRPr="00123063" w:rsidRDefault="00123063" w:rsidP="00123063">
      <w:pPr>
        <w:spacing w:after="0" w:line="240" w:lineRule="auto"/>
        <w:jc w:val="center"/>
        <w:rPr>
          <w:rFonts w:ascii="Times New Roman" w:eastAsia="Calibri" w:hAnsi="Times New Roman"/>
          <w:sz w:val="24"/>
          <w:szCs w:val="24"/>
          <w:lang w:eastAsia="en-US"/>
        </w:rPr>
      </w:pPr>
      <w:r w:rsidRPr="00123063">
        <w:rPr>
          <w:rFonts w:ascii="Times New Roman" w:eastAsia="Calibri" w:hAnsi="Times New Roman"/>
          <w:sz w:val="24"/>
          <w:szCs w:val="24"/>
          <w:lang w:eastAsia="en-US"/>
        </w:rPr>
        <w:t xml:space="preserve">                                                                              Постановлению администрации</w:t>
      </w:r>
    </w:p>
    <w:p w:rsidR="00123063" w:rsidRPr="00123063" w:rsidRDefault="00123063" w:rsidP="00123063">
      <w:pPr>
        <w:spacing w:after="0" w:line="240" w:lineRule="auto"/>
        <w:jc w:val="center"/>
        <w:rPr>
          <w:rFonts w:ascii="Times New Roman" w:eastAsia="Calibri" w:hAnsi="Times New Roman"/>
          <w:sz w:val="24"/>
          <w:szCs w:val="24"/>
          <w:lang w:eastAsia="en-US"/>
        </w:rPr>
      </w:pPr>
      <w:r w:rsidRPr="00123063">
        <w:rPr>
          <w:rFonts w:ascii="Times New Roman" w:eastAsia="Calibri" w:hAnsi="Times New Roman"/>
          <w:sz w:val="24"/>
          <w:szCs w:val="24"/>
          <w:lang w:eastAsia="en-US"/>
        </w:rPr>
        <w:t xml:space="preserve">                                                          Дубровского района</w:t>
      </w:r>
    </w:p>
    <w:p w:rsidR="00123063" w:rsidRPr="00123063" w:rsidRDefault="00326180" w:rsidP="00123063">
      <w:pPr>
        <w:spacing w:after="0" w:line="240" w:lineRule="auto"/>
        <w:jc w:val="right"/>
        <w:rPr>
          <w:rFonts w:ascii="Times New Roman" w:eastAsia="Calibri" w:hAnsi="Times New Roman"/>
          <w:sz w:val="24"/>
          <w:szCs w:val="24"/>
          <w:lang w:eastAsia="en-US"/>
        </w:rPr>
      </w:pPr>
      <w:r w:rsidRPr="00326180">
        <w:rPr>
          <w:rFonts w:ascii="Times New Roman" w:eastAsia="Calibri" w:hAnsi="Times New Roman"/>
          <w:sz w:val="24"/>
          <w:szCs w:val="24"/>
          <w:lang w:eastAsia="en-US"/>
        </w:rPr>
        <w:t>от 14.07.2021 N 380</w:t>
      </w:r>
    </w:p>
    <w:p w:rsidR="00123063" w:rsidRPr="00123063" w:rsidRDefault="00123063" w:rsidP="00123063">
      <w:pPr>
        <w:widowControl w:val="0"/>
        <w:autoSpaceDE w:val="0"/>
        <w:autoSpaceDN w:val="0"/>
        <w:spacing w:after="0" w:line="240" w:lineRule="auto"/>
        <w:rPr>
          <w:rFonts w:ascii="Times New Roman" w:hAnsi="Times New Roman"/>
          <w:b/>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b/>
          <w:sz w:val="24"/>
          <w:szCs w:val="24"/>
          <w:lang w:bidi="ru-RU"/>
        </w:rPr>
      </w:pPr>
    </w:p>
    <w:p w:rsidR="00123063" w:rsidRPr="00123063" w:rsidRDefault="00123063" w:rsidP="00123063">
      <w:pPr>
        <w:widowControl w:val="0"/>
        <w:autoSpaceDE w:val="0"/>
        <w:autoSpaceDN w:val="0"/>
        <w:spacing w:after="0" w:line="240" w:lineRule="auto"/>
        <w:jc w:val="center"/>
        <w:rPr>
          <w:rFonts w:ascii="Times New Roman" w:hAnsi="Times New Roman"/>
          <w:b/>
          <w:sz w:val="24"/>
          <w:szCs w:val="24"/>
          <w:lang w:bidi="ru-RU"/>
        </w:rPr>
      </w:pPr>
      <w:r w:rsidRPr="00123063">
        <w:rPr>
          <w:rFonts w:ascii="Times New Roman" w:hAnsi="Times New Roman"/>
          <w:b/>
          <w:sz w:val="24"/>
          <w:szCs w:val="24"/>
          <w:lang w:bidi="ru-RU"/>
        </w:rPr>
        <w:t>Административный регламент</w:t>
      </w:r>
    </w:p>
    <w:p w:rsidR="00123063" w:rsidRPr="00123063" w:rsidRDefault="00123063" w:rsidP="00123063">
      <w:pPr>
        <w:widowControl w:val="0"/>
        <w:autoSpaceDE w:val="0"/>
        <w:autoSpaceDN w:val="0"/>
        <w:spacing w:after="0" w:line="240" w:lineRule="auto"/>
        <w:jc w:val="center"/>
        <w:rPr>
          <w:rFonts w:ascii="Times New Roman" w:hAnsi="Times New Roman"/>
          <w:b/>
          <w:sz w:val="28"/>
          <w:szCs w:val="28"/>
          <w:lang w:bidi="ru-RU"/>
        </w:rPr>
      </w:pPr>
      <w:r w:rsidRPr="00123063">
        <w:rPr>
          <w:rFonts w:ascii="Times New Roman" w:hAnsi="Times New Roman"/>
          <w:b/>
          <w:sz w:val="28"/>
          <w:szCs w:val="28"/>
          <w:lang w:bidi="ru-RU"/>
        </w:rPr>
        <w:t xml:space="preserve">по предоставлению муниципальной услуги  «Предоставление разрешения на осуществление земляных работ на территории </w:t>
      </w:r>
      <w:r w:rsidRPr="00123063">
        <w:rPr>
          <w:rFonts w:ascii="Times New Roman" w:eastAsia="Calibri" w:hAnsi="Times New Roman"/>
          <w:b/>
          <w:sz w:val="26"/>
          <w:szCs w:val="26"/>
        </w:rPr>
        <w:t>Дубровского городского поселения Дубровского муниципального района Брянской области»</w:t>
      </w:r>
    </w:p>
    <w:p w:rsidR="00123063" w:rsidRPr="00123063" w:rsidRDefault="00123063" w:rsidP="00123063">
      <w:pPr>
        <w:widowControl w:val="0"/>
        <w:autoSpaceDE w:val="0"/>
        <w:autoSpaceDN w:val="0"/>
        <w:spacing w:after="0" w:line="240" w:lineRule="auto"/>
        <w:jc w:val="center"/>
        <w:rPr>
          <w:rFonts w:ascii="Times New Roman" w:hAnsi="Times New Roman"/>
          <w:b/>
          <w:sz w:val="24"/>
          <w:szCs w:val="24"/>
          <w:lang w:bidi="ru-RU"/>
        </w:rPr>
      </w:pPr>
    </w:p>
    <w:p w:rsidR="00123063" w:rsidRPr="00123063" w:rsidRDefault="00123063" w:rsidP="00123063">
      <w:pPr>
        <w:widowControl w:val="0"/>
        <w:tabs>
          <w:tab w:val="left" w:pos="0"/>
        </w:tabs>
        <w:autoSpaceDE w:val="0"/>
        <w:autoSpaceDN w:val="0"/>
        <w:spacing w:after="0" w:line="240" w:lineRule="auto"/>
        <w:jc w:val="center"/>
        <w:rPr>
          <w:rFonts w:ascii="Times New Roman" w:hAnsi="Times New Roman"/>
          <w:b/>
          <w:bCs/>
          <w:sz w:val="24"/>
          <w:szCs w:val="24"/>
          <w:lang w:bidi="ru-RU"/>
        </w:rPr>
      </w:pPr>
      <w:r w:rsidRPr="00123063">
        <w:rPr>
          <w:rFonts w:ascii="Times New Roman" w:hAnsi="Times New Roman"/>
          <w:b/>
          <w:bCs/>
          <w:sz w:val="24"/>
          <w:szCs w:val="24"/>
          <w:lang w:val="en-US" w:bidi="ru-RU"/>
        </w:rPr>
        <w:t>I</w:t>
      </w:r>
      <w:r w:rsidRPr="00123063">
        <w:rPr>
          <w:rFonts w:ascii="Times New Roman" w:hAnsi="Times New Roman"/>
          <w:b/>
          <w:bCs/>
          <w:sz w:val="24"/>
          <w:szCs w:val="24"/>
          <w:lang w:bidi="ru-RU"/>
        </w:rPr>
        <w:t xml:space="preserve"> Общие положения</w:t>
      </w:r>
    </w:p>
    <w:p w:rsidR="00123063" w:rsidRPr="00123063" w:rsidRDefault="00123063" w:rsidP="00123063">
      <w:pPr>
        <w:widowControl w:val="0"/>
        <w:tabs>
          <w:tab w:val="left" w:pos="0"/>
          <w:tab w:val="left" w:pos="250"/>
        </w:tabs>
        <w:spacing w:after="0" w:line="240" w:lineRule="auto"/>
        <w:ind w:right="20"/>
        <w:jc w:val="center"/>
        <w:rPr>
          <w:rFonts w:ascii="Times New Roman" w:eastAsiaTheme="minorHAnsi" w:hAnsi="Times New Roman"/>
          <w:b/>
          <w:bCs/>
          <w:i/>
          <w:iCs/>
          <w:color w:val="000000"/>
          <w:sz w:val="24"/>
          <w:szCs w:val="24"/>
          <w:shd w:val="clear" w:color="auto" w:fill="FFFFFF"/>
          <w:lang w:eastAsia="en-US"/>
        </w:rPr>
      </w:pPr>
    </w:p>
    <w:p w:rsidR="00123063" w:rsidRPr="00123063" w:rsidRDefault="00123063" w:rsidP="00123063">
      <w:pPr>
        <w:widowControl w:val="0"/>
        <w:tabs>
          <w:tab w:val="left" w:pos="0"/>
          <w:tab w:val="left" w:pos="250"/>
        </w:tabs>
        <w:spacing w:after="0" w:line="240" w:lineRule="auto"/>
        <w:ind w:right="20"/>
        <w:jc w:val="center"/>
        <w:rPr>
          <w:rFonts w:ascii="Times New Roman" w:hAnsi="Times New Roman"/>
          <w:b/>
          <w:bCs/>
          <w:sz w:val="24"/>
          <w:szCs w:val="24"/>
          <w:lang w:bidi="ru-RU"/>
        </w:rPr>
      </w:pPr>
      <w:r w:rsidRPr="00123063">
        <w:rPr>
          <w:rFonts w:ascii="Times New Roman" w:hAnsi="Times New Roman"/>
          <w:b/>
          <w:bCs/>
          <w:sz w:val="24"/>
          <w:szCs w:val="24"/>
          <w:lang w:bidi="ru-RU"/>
        </w:rPr>
        <w:t>1. Предмет регулирования Административного регламента</w:t>
      </w:r>
    </w:p>
    <w:p w:rsidR="00123063" w:rsidRPr="00123063" w:rsidRDefault="00123063" w:rsidP="00123063">
      <w:pPr>
        <w:widowControl w:val="0"/>
        <w:tabs>
          <w:tab w:val="left" w:pos="250"/>
        </w:tabs>
        <w:spacing w:after="0" w:line="240" w:lineRule="auto"/>
        <w:ind w:left="-126" w:right="20"/>
        <w:jc w:val="right"/>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firstLine="567"/>
        <w:jc w:val="both"/>
        <w:rPr>
          <w:rFonts w:ascii="Times New Roman" w:hAnsi="Times New Roman"/>
          <w:color w:val="FF0000"/>
          <w:sz w:val="24"/>
          <w:szCs w:val="24"/>
          <w:lang w:bidi="ru-RU"/>
        </w:rPr>
      </w:pPr>
      <w:bookmarkStart w:id="20" w:name="bookmark3"/>
      <w:bookmarkStart w:id="21" w:name="bookmark4"/>
      <w:r w:rsidRPr="00123063">
        <w:rPr>
          <w:rFonts w:ascii="Times New Roman" w:hAnsi="Times New Roman"/>
          <w:sz w:val="24"/>
          <w:szCs w:val="24"/>
          <w:lang w:bidi="ru-RU"/>
        </w:rPr>
        <w:t xml:space="preserve">1.1. Административный регламент предоставления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(далее – Административный регламент) разработан в целях повышения качества предоставления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предоставлению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w:t>
      </w:r>
    </w:p>
    <w:p w:rsidR="00123063" w:rsidRPr="00123063" w:rsidRDefault="00123063" w:rsidP="00123063">
      <w:pPr>
        <w:widowControl w:val="0"/>
        <w:autoSpaceDE w:val="0"/>
        <w:autoSpaceDN w:val="0"/>
        <w:spacing w:after="0" w:line="240" w:lineRule="auto"/>
        <w:ind w:firstLine="567"/>
        <w:jc w:val="both"/>
        <w:rPr>
          <w:rFonts w:ascii="Times New Roman" w:hAnsi="Times New Roman"/>
          <w:sz w:val="24"/>
          <w:szCs w:val="24"/>
          <w:lang w:bidi="ru-RU"/>
        </w:rPr>
      </w:pPr>
      <w:r w:rsidRPr="00123063">
        <w:rPr>
          <w:rFonts w:ascii="Times New Roman" w:hAnsi="Times New Roman"/>
          <w:sz w:val="24"/>
          <w:szCs w:val="24"/>
          <w:shd w:val="clear" w:color="auto" w:fill="FFFFFF"/>
          <w:lang w:bidi="ru-RU"/>
        </w:rPr>
        <w:t xml:space="preserve">1.2. Оказание муниципальной услуги осуществляется в предоставлении, продлении, </w:t>
      </w:r>
      <w:r w:rsidRPr="00123063">
        <w:rPr>
          <w:rFonts w:ascii="Times New Roman" w:hAnsi="Times New Roman"/>
          <w:sz w:val="24"/>
          <w:szCs w:val="24"/>
          <w:shd w:val="clear" w:color="auto" w:fill="FFFFFF"/>
          <w:lang w:bidi="ru-RU"/>
        </w:rPr>
        <w:lastRenderedPageBreak/>
        <w:t xml:space="preserve">закрытии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w:t>
      </w:r>
      <w:r w:rsidRPr="00123063">
        <w:rPr>
          <w:rFonts w:ascii="Times New Roman" w:hAnsi="Times New Roman"/>
          <w:sz w:val="24"/>
          <w:szCs w:val="24"/>
          <w:lang w:bidi="ru-RU"/>
        </w:rPr>
        <w:t>Дубровского городского поселения.</w:t>
      </w:r>
    </w:p>
    <w:p w:rsidR="00123063" w:rsidRPr="00123063" w:rsidRDefault="00123063" w:rsidP="00123063">
      <w:pPr>
        <w:widowControl w:val="0"/>
        <w:autoSpaceDE w:val="0"/>
        <w:autoSpaceDN w:val="0"/>
        <w:adjustRightInd w:val="0"/>
        <w:spacing w:after="0" w:line="240" w:lineRule="auto"/>
        <w:ind w:firstLine="539"/>
        <w:jc w:val="both"/>
        <w:rPr>
          <w:rFonts w:ascii="Times New Roman" w:hAnsi="Times New Roman"/>
          <w:sz w:val="24"/>
          <w:szCs w:val="24"/>
          <w:lang w:bidi="ru-RU"/>
        </w:rPr>
      </w:pPr>
      <w:r w:rsidRPr="00123063">
        <w:rPr>
          <w:rFonts w:ascii="Times New Roman" w:hAnsi="Times New Roman"/>
          <w:sz w:val="24"/>
          <w:szCs w:val="24"/>
          <w:lang w:bidi="ru-RU"/>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Брянской области.</w:t>
      </w:r>
    </w:p>
    <w:bookmarkEnd w:id="20"/>
    <w:bookmarkEnd w:id="21"/>
    <w:p w:rsidR="00123063" w:rsidRPr="00123063" w:rsidRDefault="00123063" w:rsidP="00123063">
      <w:pPr>
        <w:widowControl w:val="0"/>
        <w:tabs>
          <w:tab w:val="left" w:pos="0"/>
          <w:tab w:val="left" w:pos="1747"/>
        </w:tabs>
        <w:autoSpaceDE w:val="0"/>
        <w:autoSpaceDN w:val="0"/>
        <w:spacing w:after="0" w:line="240" w:lineRule="auto"/>
        <w:ind w:right="116" w:firstLine="709"/>
        <w:jc w:val="both"/>
        <w:rPr>
          <w:rFonts w:ascii="Times New Roman" w:hAnsi="Times New Roman"/>
          <w:sz w:val="24"/>
          <w:szCs w:val="24"/>
          <w:lang w:bidi="ru-RU"/>
        </w:rPr>
      </w:pPr>
      <w:r w:rsidRPr="00123063">
        <w:rPr>
          <w:rFonts w:ascii="Times New Roman" w:hAnsi="Times New Roman"/>
          <w:sz w:val="24"/>
          <w:szCs w:val="24"/>
          <w:lang w:bidi="ru-RU"/>
        </w:rPr>
        <w:t xml:space="preserve">1.3. </w:t>
      </w:r>
      <w:r w:rsidRPr="00123063">
        <w:rPr>
          <w:rFonts w:ascii="Times New Roman" w:hAnsi="Times New Roman"/>
          <w:color w:val="000000"/>
          <w:sz w:val="24"/>
          <w:szCs w:val="24"/>
          <w:lang w:bidi="ru-RU"/>
        </w:rPr>
        <w:t>Основные термины и определения, используемые в настоящем Административном регламенте:</w:t>
      </w:r>
    </w:p>
    <w:p w:rsidR="00123063" w:rsidRPr="00123063" w:rsidRDefault="00123063" w:rsidP="00123063">
      <w:pPr>
        <w:widowControl w:val="0"/>
        <w:tabs>
          <w:tab w:val="left" w:pos="0"/>
          <w:tab w:val="left" w:pos="1542"/>
          <w:tab w:val="left" w:pos="3001"/>
          <w:tab w:val="left" w:pos="7820"/>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3063" w:rsidRPr="00123063" w:rsidRDefault="00123063" w:rsidP="00123063">
      <w:pPr>
        <w:widowControl w:val="0"/>
        <w:tabs>
          <w:tab w:val="left" w:pos="0"/>
          <w:tab w:val="left" w:pos="1570"/>
        </w:tabs>
        <w:spacing w:after="0" w:line="240" w:lineRule="auto"/>
        <w:ind w:right="20"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42" w:history="1">
        <w:r w:rsidRPr="00123063">
          <w:rPr>
            <w:rFonts w:ascii="Times New Roman" w:hAnsi="Times New Roman"/>
            <w:sz w:val="24"/>
            <w:szCs w:val="24"/>
            <w:lang w:val="en-US" w:eastAsia="en-US" w:bidi="ru-RU"/>
          </w:rPr>
          <w:t>www</w:t>
        </w:r>
        <w:r w:rsidRPr="00123063">
          <w:rPr>
            <w:rFonts w:ascii="Times New Roman" w:hAnsi="Times New Roman"/>
            <w:sz w:val="24"/>
            <w:szCs w:val="24"/>
            <w:lang w:eastAsia="en-US" w:bidi="ru-RU"/>
          </w:rPr>
          <w:t>.</w:t>
        </w:r>
        <w:r w:rsidRPr="00123063">
          <w:rPr>
            <w:rFonts w:ascii="Times New Roman" w:hAnsi="Times New Roman"/>
            <w:sz w:val="24"/>
            <w:szCs w:val="24"/>
            <w:lang w:val="en-US" w:eastAsia="en-US" w:bidi="ru-RU"/>
          </w:rPr>
          <w:t>gosuslugi</w:t>
        </w:r>
        <w:r w:rsidRPr="00123063">
          <w:rPr>
            <w:rFonts w:ascii="Times New Roman" w:hAnsi="Times New Roman"/>
            <w:sz w:val="24"/>
            <w:szCs w:val="24"/>
            <w:lang w:eastAsia="en-US" w:bidi="ru-RU"/>
          </w:rPr>
          <w:t>.</w:t>
        </w:r>
        <w:r w:rsidRPr="00123063">
          <w:rPr>
            <w:rFonts w:ascii="Times New Roman" w:hAnsi="Times New Roman"/>
            <w:sz w:val="24"/>
            <w:szCs w:val="24"/>
            <w:lang w:val="en-US" w:eastAsia="en-US" w:bidi="ru-RU"/>
          </w:rPr>
          <w:t>ru</w:t>
        </w:r>
        <w:r w:rsidRPr="00123063">
          <w:rPr>
            <w:rFonts w:ascii="Times New Roman" w:hAnsi="Times New Roman"/>
            <w:sz w:val="24"/>
            <w:szCs w:val="24"/>
            <w:lang w:eastAsia="en-US" w:bidi="ru-RU"/>
          </w:rPr>
          <w:t>.</w:t>
        </w:r>
      </w:hyperlink>
    </w:p>
    <w:p w:rsidR="00123063" w:rsidRPr="00123063" w:rsidRDefault="00123063" w:rsidP="00123063">
      <w:pPr>
        <w:widowControl w:val="0"/>
        <w:tabs>
          <w:tab w:val="left" w:pos="0"/>
          <w:tab w:val="left" w:pos="1570"/>
        </w:tabs>
        <w:spacing w:after="0" w:line="240" w:lineRule="auto"/>
        <w:ind w:right="20"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1.3.3. РГУ - региональная государственная информационная система «Реестр государственных услуг (функций) Брянской области.</w:t>
      </w:r>
    </w:p>
    <w:p w:rsidR="00123063" w:rsidRPr="00123063" w:rsidRDefault="00123063" w:rsidP="00123063">
      <w:pPr>
        <w:widowControl w:val="0"/>
        <w:tabs>
          <w:tab w:val="left" w:pos="0"/>
          <w:tab w:val="left" w:pos="1570"/>
        </w:tabs>
        <w:spacing w:after="0" w:line="240" w:lineRule="auto"/>
        <w:ind w:right="20"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1.3.4. РПГУ - региональная государственная информационная система «Портал государственных и муниципальных услуг Брянской области».</w:t>
      </w:r>
    </w:p>
    <w:p w:rsidR="00123063" w:rsidRPr="00123063" w:rsidRDefault="00123063" w:rsidP="00123063">
      <w:pPr>
        <w:widowControl w:val="0"/>
        <w:tabs>
          <w:tab w:val="left" w:pos="0"/>
          <w:tab w:val="left" w:pos="1732"/>
        </w:tabs>
        <w:autoSpaceDE w:val="0"/>
        <w:autoSpaceDN w:val="0"/>
        <w:spacing w:after="0" w:line="240" w:lineRule="auto"/>
        <w:ind w:right="123" w:firstLine="709"/>
        <w:jc w:val="both"/>
        <w:rPr>
          <w:rFonts w:ascii="Times New Roman" w:hAnsi="Times New Roman"/>
          <w:sz w:val="24"/>
          <w:szCs w:val="24"/>
          <w:lang w:bidi="ru-RU"/>
        </w:rPr>
      </w:pPr>
      <w:r w:rsidRPr="00123063">
        <w:rPr>
          <w:rFonts w:ascii="Times New Roman" w:hAnsi="Times New Roman"/>
          <w:sz w:val="24"/>
          <w:szCs w:val="24"/>
          <w:lang w:bidi="ru-RU"/>
        </w:rPr>
        <w:t>1.4.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w:t>
      </w:r>
    </w:p>
    <w:p w:rsidR="00123063" w:rsidRPr="00123063" w:rsidRDefault="00123063" w:rsidP="00123063">
      <w:pPr>
        <w:widowControl w:val="0"/>
        <w:tabs>
          <w:tab w:val="left" w:pos="0"/>
          <w:tab w:val="left" w:pos="1732"/>
        </w:tabs>
        <w:autoSpaceDE w:val="0"/>
        <w:autoSpaceDN w:val="0"/>
        <w:spacing w:after="0" w:line="240" w:lineRule="auto"/>
        <w:ind w:right="123" w:firstLine="709"/>
        <w:jc w:val="both"/>
        <w:rPr>
          <w:rFonts w:ascii="Times New Roman" w:hAnsi="Times New Roman"/>
          <w:sz w:val="24"/>
          <w:szCs w:val="24"/>
          <w:lang w:bidi="ru-RU"/>
        </w:rPr>
      </w:pPr>
    </w:p>
    <w:p w:rsidR="00123063" w:rsidRPr="00123063" w:rsidRDefault="00123063" w:rsidP="00123063">
      <w:pPr>
        <w:widowControl w:val="0"/>
        <w:tabs>
          <w:tab w:val="left" w:pos="0"/>
          <w:tab w:val="left" w:pos="1636"/>
        </w:tabs>
        <w:autoSpaceDE w:val="0"/>
        <w:autoSpaceDN w:val="0"/>
        <w:spacing w:after="0" w:line="240" w:lineRule="auto"/>
        <w:ind w:right="182" w:firstLine="709"/>
        <w:rPr>
          <w:rFonts w:ascii="Times New Roman" w:hAnsi="Times New Roman"/>
          <w:b/>
          <w:bCs/>
          <w:sz w:val="24"/>
          <w:szCs w:val="24"/>
          <w:lang w:bidi="ru-RU"/>
        </w:rPr>
      </w:pPr>
      <w:r w:rsidRPr="00123063">
        <w:rPr>
          <w:rFonts w:ascii="Times New Roman" w:hAnsi="Times New Roman"/>
          <w:b/>
          <w:bCs/>
          <w:sz w:val="24"/>
          <w:szCs w:val="24"/>
          <w:lang w:bidi="ru-RU"/>
        </w:rPr>
        <w:t>2. Круг заявителей</w:t>
      </w:r>
    </w:p>
    <w:p w:rsidR="00123063" w:rsidRPr="00123063" w:rsidRDefault="00123063" w:rsidP="00123063">
      <w:pPr>
        <w:widowControl w:val="0"/>
        <w:autoSpaceDE w:val="0"/>
        <w:autoSpaceDN w:val="0"/>
        <w:adjustRightInd w:val="0"/>
        <w:spacing w:before="240" w:after="0" w:line="240" w:lineRule="auto"/>
        <w:ind w:firstLine="540"/>
        <w:jc w:val="both"/>
        <w:rPr>
          <w:rFonts w:ascii="Times New Roman" w:hAnsi="Times New Roman"/>
          <w:sz w:val="24"/>
          <w:szCs w:val="24"/>
          <w:lang w:bidi="ru-RU"/>
        </w:rPr>
      </w:pPr>
      <w:bookmarkStart w:id="22" w:name="bookmark6"/>
      <w:r w:rsidRPr="00123063">
        <w:rPr>
          <w:rFonts w:ascii="Times New Roman" w:hAnsi="Times New Roman"/>
          <w:color w:val="000000"/>
          <w:sz w:val="24"/>
          <w:szCs w:val="24"/>
          <w:lang w:bidi="ru-RU"/>
        </w:rPr>
        <w:t>2.1.</w:t>
      </w:r>
      <w:bookmarkStart w:id="23" w:name="bookmark7"/>
      <w:bookmarkStart w:id="24" w:name="bookmark8"/>
      <w:bookmarkEnd w:id="22"/>
      <w:r w:rsidRPr="00123063">
        <w:rPr>
          <w:rFonts w:ascii="Times New Roman" w:hAnsi="Times New Roman"/>
          <w:sz w:val="24"/>
          <w:szCs w:val="24"/>
          <w:lang w:bidi="ru-RU"/>
        </w:rPr>
        <w:t xml:space="preserve"> Заявителями при предоставлении муниципальной услуги являются физические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123063" w:rsidRPr="00123063" w:rsidRDefault="00123063" w:rsidP="00123063">
      <w:pPr>
        <w:widowControl w:val="0"/>
        <w:autoSpaceDE w:val="0"/>
        <w:autoSpaceDN w:val="0"/>
        <w:adjustRightInd w:val="0"/>
        <w:spacing w:before="240" w:after="0" w:line="240" w:lineRule="auto"/>
        <w:ind w:firstLine="540"/>
        <w:jc w:val="both"/>
        <w:rPr>
          <w:rFonts w:ascii="Times New Roman" w:hAnsi="Times New Roman"/>
          <w:sz w:val="24"/>
          <w:szCs w:val="24"/>
          <w:lang w:bidi="ru-RU"/>
        </w:rPr>
      </w:pPr>
    </w:p>
    <w:p w:rsidR="00123063" w:rsidRPr="00123063" w:rsidRDefault="00123063" w:rsidP="00123063">
      <w:pPr>
        <w:widowControl w:val="0"/>
        <w:tabs>
          <w:tab w:val="left" w:pos="0"/>
          <w:tab w:val="left" w:pos="1489"/>
        </w:tabs>
        <w:spacing w:after="0" w:line="240" w:lineRule="auto"/>
        <w:ind w:right="20" w:firstLine="709"/>
        <w:jc w:val="both"/>
        <w:rPr>
          <w:rFonts w:ascii="Times New Roman" w:eastAsia="Calibri" w:hAnsi="Times New Roman"/>
          <w:b/>
          <w:i/>
          <w:iCs/>
          <w:color w:val="000000"/>
          <w:sz w:val="24"/>
          <w:szCs w:val="24"/>
          <w:lang w:bidi="ru-RU"/>
        </w:rPr>
      </w:pPr>
      <w:r w:rsidRPr="00123063">
        <w:rPr>
          <w:rFonts w:ascii="Times New Roman" w:eastAsia="Calibri" w:hAnsi="Times New Roman"/>
          <w:b/>
          <w:sz w:val="24"/>
          <w:szCs w:val="24"/>
          <w:lang w:bidi="ru-RU"/>
        </w:rPr>
        <w:t>3. Требования к порядку информирования о предоставлении муниципальной</w:t>
      </w:r>
      <w:bookmarkEnd w:id="23"/>
      <w:r w:rsidRPr="00123063">
        <w:rPr>
          <w:rFonts w:ascii="Times New Roman" w:eastAsia="Calibri" w:hAnsi="Times New Roman"/>
          <w:b/>
          <w:sz w:val="24"/>
          <w:szCs w:val="24"/>
          <w:lang w:bidi="ru-RU"/>
        </w:rPr>
        <w:t xml:space="preserve"> услуги</w:t>
      </w:r>
      <w:bookmarkEnd w:id="24"/>
    </w:p>
    <w:p w:rsidR="00123063" w:rsidRPr="00123063" w:rsidRDefault="00123063" w:rsidP="00123063">
      <w:pPr>
        <w:spacing w:after="0" w:line="240" w:lineRule="auto"/>
        <w:ind w:firstLine="709"/>
        <w:jc w:val="both"/>
        <w:rPr>
          <w:rFonts w:ascii="Times New Roman" w:eastAsia="Calibri" w:hAnsi="Times New Roman"/>
          <w:strike/>
          <w:sz w:val="24"/>
          <w:szCs w:val="24"/>
        </w:rPr>
      </w:pPr>
      <w:bookmarkStart w:id="25" w:name="bookmark11"/>
      <w:r w:rsidRPr="00123063">
        <w:rPr>
          <w:rFonts w:ascii="Times New Roman" w:eastAsia="Calibri" w:hAnsi="Times New Roman"/>
          <w:sz w:val="24"/>
          <w:szCs w:val="24"/>
        </w:rPr>
        <w:t xml:space="preserve">3.1. Информация о месте нахождения, графике работы администрации Дубровского района, отдела городского и жилищно-коммунального хозяйства администрации Дубровского района предоставляющих Муниципальную услугу, контактные телефоны размещены на сайте Дубровского муниципального района Брянской области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 на информационных стендах. </w:t>
      </w:r>
    </w:p>
    <w:p w:rsidR="00123063" w:rsidRPr="00123063" w:rsidRDefault="00123063" w:rsidP="00123063">
      <w:pPr>
        <w:spacing w:after="0" w:line="240" w:lineRule="auto"/>
        <w:ind w:firstLine="716"/>
        <w:jc w:val="both"/>
        <w:rPr>
          <w:rFonts w:ascii="Times New Roman" w:hAnsi="Times New Roman"/>
          <w:sz w:val="24"/>
          <w:szCs w:val="24"/>
        </w:rPr>
      </w:pPr>
      <w:r w:rsidRPr="00123063">
        <w:rPr>
          <w:rFonts w:ascii="Times New Roman" w:eastAsia="Calibri" w:hAnsi="Times New Roman"/>
          <w:sz w:val="24"/>
          <w:szCs w:val="24"/>
        </w:rPr>
        <w:t>3.2. 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3.3.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посредствам телефонной связи) или в письменной форме (в том числе по каналам электронной связи) лично, либо через представителя.</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lastRenderedPageBreak/>
        <w:t>3.4. При личном обращении гражданин информируется о:</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порядке предоставления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сроках предоставления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Информирование граждан по телефону осуществляется в соответствии с графиком работы Администрации.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3.5.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месте нахождения и режиме работы Администрации;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сроках предоставления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 порядке обжалования решений, действий (бездействия) должностных лиц, участвующих в предоставлении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Время разговора не должно превышать 15 минут.</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3.6.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3.8. Порядок, форма и место размещения информации организаций, участвующих в предоставлении муниципальной услуги.</w:t>
      </w:r>
    </w:p>
    <w:p w:rsidR="00123063" w:rsidRPr="00123063" w:rsidRDefault="00123063" w:rsidP="00123063">
      <w:pPr>
        <w:shd w:val="clear" w:color="auto" w:fill="FFFFFF"/>
        <w:spacing w:after="0" w:line="240" w:lineRule="auto"/>
        <w:ind w:firstLine="708"/>
        <w:jc w:val="both"/>
        <w:rPr>
          <w:rFonts w:ascii="Times New Roman" w:hAnsi="Times New Roman"/>
          <w:sz w:val="24"/>
          <w:szCs w:val="24"/>
        </w:rPr>
      </w:pPr>
      <w:r w:rsidRPr="00123063">
        <w:rPr>
          <w:rFonts w:ascii="Times New Roman" w:hAnsi="Times New Roman"/>
          <w:sz w:val="24"/>
          <w:szCs w:val="24"/>
        </w:rPr>
        <w:t>3.9. На информационном стенде размещается следующая обязательная информация:</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перечень документов, необходимых для получения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форма запроса;</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основания для отказа в предоставлении муниципальной услуги.</w:t>
      </w:r>
    </w:p>
    <w:p w:rsidR="00123063" w:rsidRPr="00123063" w:rsidRDefault="00123063" w:rsidP="00123063">
      <w:pPr>
        <w:spacing w:after="0" w:line="240" w:lineRule="auto"/>
        <w:rPr>
          <w:rFonts w:ascii="Times New Roman" w:eastAsia="Calibri" w:hAnsi="Times New Roman"/>
          <w:sz w:val="24"/>
          <w:szCs w:val="24"/>
        </w:rPr>
      </w:pPr>
      <w:r w:rsidRPr="00123063">
        <w:rPr>
          <w:rFonts w:ascii="Times New Roman" w:eastAsia="Calibri" w:hAnsi="Times New Roman"/>
          <w:sz w:val="24"/>
          <w:szCs w:val="24"/>
        </w:rPr>
        <w:t>На сайте Дубровского муниципального района Брянской в сеть Интернет размещается следующая обязательная информация:</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номера телефонов для справок, адрес электронной почты, адрес сайта Дубровского муниципального района Брянской;</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извлечения из нормативных правовых актов, регламентирующих предоставление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порядок предоставления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перечень документов, необходимых для предоставления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образцы запросов для предоставления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основания для отказа в предоставлении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наиболее типичные и распространенные вопросы заявителей и ответы на них без указания персональных данных заявителя.</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3.11. С использованием ЕПГУ, сайта Дубровского муниципального района Брянской области в сеть Интернет гражданам предоставляется доступ к сведениям о муниципальной услуге:</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ознакомление с настоящим Административным регламентом.</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3.12. Гражданам предоставляется возможность:</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получения формы запроса из Интернет-ресурса, самостоятельного заполнения;</w:t>
      </w:r>
    </w:p>
    <w:p w:rsidR="00123063" w:rsidRPr="00123063" w:rsidRDefault="00123063" w:rsidP="00123063">
      <w:pPr>
        <w:shd w:val="clear" w:color="auto" w:fill="FFFFFF"/>
        <w:spacing w:after="0" w:line="240" w:lineRule="auto"/>
        <w:ind w:firstLine="709"/>
        <w:jc w:val="both"/>
        <w:rPr>
          <w:rFonts w:ascii="Times New Roman" w:hAnsi="Times New Roman"/>
          <w:sz w:val="24"/>
          <w:szCs w:val="24"/>
        </w:rPr>
      </w:pPr>
      <w:r w:rsidRPr="00123063">
        <w:rPr>
          <w:rFonts w:ascii="Times New Roman" w:hAnsi="Times New Roman"/>
          <w:sz w:val="24"/>
          <w:szCs w:val="24"/>
        </w:rPr>
        <w:t>- направления обращения по вопросам предоставления муниципальной услуги и получения ответа в электронном виде</w:t>
      </w:r>
    </w:p>
    <w:p w:rsidR="00123063" w:rsidRPr="00123063" w:rsidRDefault="00123063" w:rsidP="00123063">
      <w:pPr>
        <w:spacing w:after="0" w:line="240" w:lineRule="auto"/>
        <w:jc w:val="both"/>
        <w:rPr>
          <w:rFonts w:ascii="Times New Roman" w:eastAsia="Calibri" w:hAnsi="Times New Roman"/>
          <w:sz w:val="24"/>
          <w:szCs w:val="24"/>
        </w:rPr>
      </w:pPr>
    </w:p>
    <w:p w:rsidR="00123063" w:rsidRPr="00123063" w:rsidRDefault="00123063" w:rsidP="00123063">
      <w:pPr>
        <w:keepNext/>
        <w:keepLines/>
        <w:widowControl w:val="0"/>
        <w:tabs>
          <w:tab w:val="left" w:pos="318"/>
        </w:tabs>
        <w:spacing w:after="0" w:line="240" w:lineRule="auto"/>
        <w:ind w:left="20"/>
        <w:jc w:val="center"/>
        <w:outlineLvl w:val="2"/>
        <w:rPr>
          <w:rFonts w:ascii="Times New Roman" w:eastAsiaTheme="minorHAnsi" w:hAnsi="Times New Roman"/>
          <w:b/>
          <w:color w:val="000000"/>
          <w:sz w:val="24"/>
          <w:szCs w:val="24"/>
          <w:shd w:val="clear" w:color="auto" w:fill="FFFFFF"/>
          <w:lang w:eastAsia="en-US"/>
        </w:rPr>
      </w:pPr>
      <w:r w:rsidRPr="00123063">
        <w:rPr>
          <w:rFonts w:ascii="Times New Roman" w:eastAsiaTheme="minorHAnsi" w:hAnsi="Times New Roman"/>
          <w:b/>
          <w:color w:val="000000"/>
          <w:sz w:val="24"/>
          <w:szCs w:val="24"/>
          <w:shd w:val="clear" w:color="auto" w:fill="FFFFFF"/>
          <w:lang w:eastAsia="en-US"/>
        </w:rPr>
        <w:lastRenderedPageBreak/>
        <w:t>II. Стандарт предоставления Муниципальной услуги</w:t>
      </w:r>
      <w:bookmarkEnd w:id="25"/>
    </w:p>
    <w:p w:rsidR="00123063" w:rsidRPr="00123063" w:rsidRDefault="00123063" w:rsidP="00123063">
      <w:pPr>
        <w:keepNext/>
        <w:keepLines/>
        <w:widowControl w:val="0"/>
        <w:tabs>
          <w:tab w:val="left" w:pos="318"/>
        </w:tabs>
        <w:spacing w:after="0" w:line="240" w:lineRule="auto"/>
        <w:ind w:left="20"/>
        <w:jc w:val="center"/>
        <w:outlineLvl w:val="2"/>
        <w:rPr>
          <w:rFonts w:ascii="Times New Roman" w:eastAsiaTheme="minorHAnsi" w:hAnsi="Times New Roman"/>
          <w:bCs/>
          <w:color w:val="000000"/>
          <w:sz w:val="24"/>
          <w:szCs w:val="24"/>
          <w:shd w:val="clear" w:color="auto" w:fill="FFFFFF"/>
          <w:lang w:eastAsia="en-US"/>
        </w:rPr>
      </w:pPr>
    </w:p>
    <w:p w:rsidR="00123063" w:rsidRPr="00123063" w:rsidRDefault="00123063" w:rsidP="00123063">
      <w:pPr>
        <w:keepNext/>
        <w:keepLines/>
        <w:widowControl w:val="0"/>
        <w:tabs>
          <w:tab w:val="left" w:pos="274"/>
        </w:tabs>
        <w:spacing w:after="0" w:line="240" w:lineRule="auto"/>
        <w:ind w:right="40" w:firstLine="426"/>
        <w:jc w:val="both"/>
        <w:outlineLvl w:val="2"/>
        <w:rPr>
          <w:rFonts w:ascii="Times New Roman" w:eastAsiaTheme="minorHAnsi" w:hAnsi="Times New Roman"/>
          <w:i/>
          <w:iCs/>
          <w:sz w:val="24"/>
          <w:szCs w:val="24"/>
          <w:lang w:eastAsia="en-US"/>
        </w:rPr>
      </w:pPr>
      <w:bookmarkStart w:id="26" w:name="bookmark14"/>
      <w:r w:rsidRPr="00123063">
        <w:rPr>
          <w:rFonts w:ascii="Times New Roman" w:eastAsiaTheme="minorHAnsi" w:hAnsi="Times New Roman"/>
          <w:color w:val="000000"/>
          <w:sz w:val="24"/>
          <w:szCs w:val="24"/>
          <w:shd w:val="clear" w:color="auto" w:fill="FFFFFF"/>
          <w:lang w:eastAsia="en-US"/>
        </w:rPr>
        <w:t xml:space="preserve">4. </w:t>
      </w:r>
      <w:bookmarkStart w:id="27" w:name="bookmark12"/>
      <w:bookmarkEnd w:id="26"/>
      <w:r w:rsidRPr="00123063">
        <w:rPr>
          <w:rFonts w:ascii="Times New Roman" w:eastAsiaTheme="minorHAnsi" w:hAnsi="Times New Roman"/>
          <w:color w:val="000000"/>
          <w:sz w:val="24"/>
          <w:szCs w:val="24"/>
          <w:shd w:val="clear" w:color="auto" w:fill="FFFFFF"/>
          <w:lang w:eastAsia="en-US"/>
        </w:rPr>
        <w:t>Наименование Муниципальной услуги</w:t>
      </w:r>
      <w:bookmarkEnd w:id="27"/>
    </w:p>
    <w:p w:rsidR="00123063" w:rsidRPr="00123063" w:rsidRDefault="00123063" w:rsidP="00123063">
      <w:pPr>
        <w:widowControl w:val="0"/>
        <w:tabs>
          <w:tab w:val="left" w:pos="1196"/>
        </w:tabs>
        <w:spacing w:after="0" w:line="240" w:lineRule="auto"/>
        <w:ind w:right="40" w:firstLine="426"/>
        <w:jc w:val="both"/>
        <w:rPr>
          <w:rFonts w:ascii="Times New Roman" w:hAnsi="Times New Roman"/>
          <w:color w:val="000000"/>
          <w:sz w:val="24"/>
          <w:szCs w:val="24"/>
          <w:lang w:bidi="ru-RU"/>
        </w:rPr>
      </w:pPr>
      <w:bookmarkStart w:id="28" w:name="bookmark13"/>
      <w:r w:rsidRPr="00123063">
        <w:rPr>
          <w:rFonts w:ascii="Times New Roman" w:hAnsi="Times New Roman"/>
          <w:color w:val="000000"/>
          <w:sz w:val="24"/>
          <w:szCs w:val="24"/>
          <w:lang w:bidi="ru-RU"/>
        </w:rPr>
        <w:t>4.1. Муниципальная услуга «Предоставление разрешения на осуществление земляных работ на территории Дубровского городского поселения».</w:t>
      </w:r>
      <w:bookmarkEnd w:id="28"/>
    </w:p>
    <w:p w:rsidR="00123063" w:rsidRPr="00123063" w:rsidRDefault="00123063" w:rsidP="00123063">
      <w:pPr>
        <w:keepNext/>
        <w:keepLines/>
        <w:widowControl w:val="0"/>
        <w:tabs>
          <w:tab w:val="left" w:pos="264"/>
        </w:tabs>
        <w:spacing w:after="0" w:line="240" w:lineRule="auto"/>
        <w:ind w:right="40" w:firstLine="426"/>
        <w:outlineLvl w:val="2"/>
        <w:rPr>
          <w:rFonts w:ascii="Times New Roman" w:eastAsiaTheme="minorHAnsi" w:hAnsi="Times New Roman"/>
          <w:color w:val="000000"/>
          <w:sz w:val="24"/>
          <w:szCs w:val="24"/>
          <w:shd w:val="clear" w:color="auto" w:fill="FFFFFF"/>
          <w:lang w:eastAsia="en-US"/>
        </w:rPr>
      </w:pPr>
      <w:r w:rsidRPr="00123063">
        <w:rPr>
          <w:rFonts w:ascii="Times New Roman" w:eastAsiaTheme="minorHAnsi" w:hAnsi="Times New Roman"/>
          <w:color w:val="000000"/>
          <w:sz w:val="24"/>
          <w:szCs w:val="24"/>
          <w:shd w:val="clear" w:color="auto" w:fill="FFFFFF"/>
          <w:lang w:eastAsia="en-US"/>
        </w:rPr>
        <w:t>5. Наименование органа, предоставляющего Муниципальную услугу</w:t>
      </w:r>
    </w:p>
    <w:p w:rsidR="00123063" w:rsidRPr="00123063" w:rsidRDefault="00123063" w:rsidP="00123063">
      <w:pPr>
        <w:widowControl w:val="0"/>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5.1. Предоставление муниципальной услуги осуществляется Администрацией.</w:t>
      </w:r>
    </w:p>
    <w:p w:rsidR="00123063" w:rsidRPr="00123063" w:rsidRDefault="00123063" w:rsidP="00123063">
      <w:pPr>
        <w:widowControl w:val="0"/>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ab/>
        <w:t>5.2 Муниципальная услуга предоставляется отделом городского и ЖКХ,</w:t>
      </w:r>
      <w:r w:rsidRPr="00123063">
        <w:rPr>
          <w:rFonts w:ascii="Times New Roman" w:hAnsi="Times New Roman"/>
          <w:color w:val="FF0000"/>
          <w:sz w:val="24"/>
          <w:szCs w:val="24"/>
          <w:lang w:bidi="ru-RU"/>
        </w:rPr>
        <w:t xml:space="preserve"> </w:t>
      </w:r>
      <w:r w:rsidRPr="00123063">
        <w:rPr>
          <w:rFonts w:ascii="Times New Roman" w:hAnsi="Times New Roman"/>
          <w:sz w:val="24"/>
          <w:szCs w:val="24"/>
          <w:lang w:bidi="ru-RU"/>
        </w:rPr>
        <w:t>администрации Дубровского района.</w:t>
      </w:r>
    </w:p>
    <w:p w:rsidR="00123063" w:rsidRPr="00123063" w:rsidRDefault="00123063" w:rsidP="00123063">
      <w:pPr>
        <w:widowControl w:val="0"/>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ab/>
        <w:t>5.3. Ответственным за предоставление муниципальной услуги, является специалист отдела городского и ЖКХ Администраций (далее – специалист).</w:t>
      </w:r>
    </w:p>
    <w:p w:rsidR="00123063" w:rsidRPr="00123063" w:rsidRDefault="00123063" w:rsidP="00123063">
      <w:pPr>
        <w:widowControl w:val="0"/>
        <w:autoSpaceDE w:val="0"/>
        <w:autoSpaceDN w:val="0"/>
        <w:spacing w:after="0" w:line="240" w:lineRule="auto"/>
        <w:jc w:val="both"/>
        <w:rPr>
          <w:rFonts w:ascii="Times New Roman" w:hAnsi="Times New Roman"/>
          <w:sz w:val="24"/>
          <w:szCs w:val="24"/>
          <w:lang w:bidi="ru-RU"/>
        </w:rPr>
      </w:pPr>
      <w:r w:rsidRPr="00123063">
        <w:rPr>
          <w:rFonts w:ascii="Times New Roman" w:hAnsi="Times New Roman"/>
          <w:color w:val="000000"/>
          <w:sz w:val="24"/>
          <w:szCs w:val="24"/>
          <w:shd w:val="clear" w:color="auto" w:fill="FFFFFF"/>
          <w:lang w:bidi="ru-RU"/>
        </w:rPr>
        <w:tab/>
      </w:r>
      <w:r w:rsidRPr="00123063">
        <w:rPr>
          <w:rFonts w:ascii="Times New Roman" w:hAnsi="Times New Roman"/>
          <w:sz w:val="24"/>
          <w:szCs w:val="24"/>
          <w:lang w:bidi="ru-RU"/>
        </w:rPr>
        <w:t>5.4. Информация о месте нахождения и графике работы Администрации указана в приложении № 1 к настоящему административному регламенту.</w:t>
      </w:r>
    </w:p>
    <w:p w:rsidR="00123063" w:rsidRPr="00123063" w:rsidRDefault="00123063" w:rsidP="00123063">
      <w:pPr>
        <w:widowControl w:val="0"/>
        <w:tabs>
          <w:tab w:val="left" w:pos="1446"/>
        </w:tabs>
        <w:spacing w:after="0" w:line="240" w:lineRule="auto"/>
        <w:ind w:right="20" w:firstLine="567"/>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 участвующими в предоставлении государственных услуг.</w:t>
      </w:r>
    </w:p>
    <w:p w:rsidR="00123063" w:rsidRPr="00123063" w:rsidRDefault="00123063" w:rsidP="00123063">
      <w:pPr>
        <w:widowControl w:val="0"/>
        <w:tabs>
          <w:tab w:val="left" w:pos="1282"/>
        </w:tabs>
        <w:spacing w:after="0" w:line="240" w:lineRule="auto"/>
        <w:ind w:right="20" w:firstLine="567"/>
        <w:jc w:val="both"/>
        <w:rPr>
          <w:rFonts w:ascii="Times New Roman" w:hAnsi="Times New Roman"/>
          <w:sz w:val="24"/>
          <w:szCs w:val="24"/>
          <w:lang w:bidi="ru-RU"/>
        </w:rPr>
      </w:pPr>
      <w:r w:rsidRPr="00123063">
        <w:rPr>
          <w:rFonts w:ascii="Times New Roman" w:hAnsi="Times New Roman"/>
          <w:color w:val="000000"/>
          <w:sz w:val="24"/>
          <w:szCs w:val="24"/>
          <w:lang w:bidi="ru-RU"/>
        </w:rPr>
        <w:t>5.5. В целях предоставления Муниципальной услуги Администрация взаимодействует с:</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Управлением Федеральной налоговой службы по Брянской области;</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Управлением Федеральной службы государственной регистрации, кадастра и картографии по Брянской области;</w:t>
      </w:r>
    </w:p>
    <w:p w:rsidR="00123063" w:rsidRPr="00123063" w:rsidRDefault="00123063" w:rsidP="008139BD">
      <w:pPr>
        <w:widowControl w:val="0"/>
        <w:numPr>
          <w:ilvl w:val="0"/>
          <w:numId w:val="11"/>
        </w:numPr>
        <w:shd w:val="clear" w:color="auto" w:fill="FFFFFF"/>
        <w:autoSpaceDE w:val="0"/>
        <w:autoSpaceDN w:val="0"/>
        <w:spacing w:after="0" w:line="480" w:lineRule="atLeast"/>
        <w:ind w:firstLine="0"/>
        <w:jc w:val="both"/>
        <w:outlineLvl w:val="0"/>
        <w:rPr>
          <w:rFonts w:ascii="Times New Roman" w:hAnsi="Times New Roman"/>
          <w:color w:val="000000"/>
          <w:sz w:val="24"/>
          <w:szCs w:val="24"/>
        </w:rPr>
      </w:pPr>
      <w:r w:rsidRPr="00123063">
        <w:rPr>
          <w:rFonts w:ascii="Times New Roman" w:hAnsi="Times New Roman"/>
          <w:color w:val="000000"/>
          <w:sz w:val="24"/>
          <w:szCs w:val="24"/>
          <w:lang w:bidi="ru-RU"/>
        </w:rPr>
        <w:t>ОГИБДД МО МВД России Жуковского района.</w:t>
      </w:r>
    </w:p>
    <w:p w:rsidR="00123063" w:rsidRPr="00123063" w:rsidRDefault="00123063" w:rsidP="00123063">
      <w:pPr>
        <w:widowControl w:val="0"/>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иные согласующие организации.</w:t>
      </w:r>
    </w:p>
    <w:p w:rsidR="00123063" w:rsidRPr="00123063" w:rsidRDefault="00123063" w:rsidP="00123063">
      <w:pPr>
        <w:widowControl w:val="0"/>
        <w:autoSpaceDE w:val="0"/>
        <w:autoSpaceDN w:val="0"/>
        <w:spacing w:after="0" w:line="240" w:lineRule="auto"/>
        <w:ind w:firstLine="709"/>
        <w:jc w:val="both"/>
        <w:rPr>
          <w:rFonts w:ascii="Times New Roman" w:hAnsi="Times New Roman"/>
          <w:sz w:val="24"/>
          <w:szCs w:val="24"/>
          <w:lang w:bidi="ru-RU"/>
        </w:rPr>
      </w:pPr>
    </w:p>
    <w:p w:rsidR="00123063" w:rsidRPr="00123063" w:rsidRDefault="00123063" w:rsidP="00123063">
      <w:pPr>
        <w:widowControl w:val="0"/>
        <w:tabs>
          <w:tab w:val="left" w:pos="259"/>
        </w:tabs>
        <w:spacing w:after="0" w:line="240" w:lineRule="auto"/>
        <w:ind w:right="20" w:firstLine="709"/>
        <w:jc w:val="both"/>
        <w:rPr>
          <w:rFonts w:ascii="Times New Roman" w:eastAsiaTheme="minorHAnsi" w:hAnsi="Times New Roman"/>
          <w:i/>
          <w:color w:val="000000"/>
          <w:sz w:val="24"/>
          <w:szCs w:val="24"/>
          <w:shd w:val="clear" w:color="auto" w:fill="FFFFFF"/>
          <w:lang w:eastAsia="en-US"/>
        </w:rPr>
      </w:pPr>
    </w:p>
    <w:p w:rsidR="00123063" w:rsidRPr="00123063" w:rsidRDefault="00123063" w:rsidP="00123063">
      <w:pPr>
        <w:widowControl w:val="0"/>
        <w:tabs>
          <w:tab w:val="left" w:pos="259"/>
        </w:tabs>
        <w:spacing w:after="0" w:line="240" w:lineRule="auto"/>
        <w:ind w:right="20" w:firstLine="709"/>
        <w:jc w:val="both"/>
        <w:rPr>
          <w:rFonts w:ascii="Times New Roman" w:eastAsiaTheme="minorHAnsi" w:hAnsi="Times New Roman"/>
          <w:b/>
          <w:bCs/>
          <w:i/>
          <w:iCs/>
          <w:sz w:val="24"/>
          <w:szCs w:val="24"/>
          <w:lang w:eastAsia="en-US"/>
        </w:rPr>
      </w:pPr>
      <w:r w:rsidRPr="00123063">
        <w:rPr>
          <w:rFonts w:ascii="Times New Roman" w:eastAsiaTheme="minorHAnsi" w:hAnsi="Times New Roman"/>
          <w:color w:val="000000"/>
          <w:sz w:val="24"/>
          <w:szCs w:val="24"/>
          <w:shd w:val="clear" w:color="auto" w:fill="FFFFFF"/>
          <w:lang w:eastAsia="en-US"/>
        </w:rPr>
        <w:t>6. Результат предоставления Муниципальной услуги</w:t>
      </w:r>
    </w:p>
    <w:p w:rsidR="00123063" w:rsidRPr="00123063" w:rsidRDefault="00123063" w:rsidP="00123063">
      <w:pPr>
        <w:autoSpaceDE w:val="0"/>
        <w:autoSpaceDN w:val="0"/>
        <w:adjustRightInd w:val="0"/>
        <w:spacing w:after="0" w:line="240" w:lineRule="auto"/>
        <w:ind w:firstLine="709"/>
        <w:jc w:val="both"/>
        <w:rPr>
          <w:rFonts w:ascii="Times New Roman" w:eastAsia="Calibri" w:hAnsi="Times New Roman"/>
          <w:sz w:val="24"/>
          <w:szCs w:val="24"/>
          <w:lang w:eastAsia="en-US"/>
        </w:rPr>
      </w:pPr>
      <w:bookmarkStart w:id="29" w:name="sub_25"/>
      <w:r w:rsidRPr="00123063">
        <w:rPr>
          <w:rFonts w:ascii="Times New Roman" w:eastAsia="Calibri" w:hAnsi="Times New Roman"/>
          <w:sz w:val="24"/>
          <w:szCs w:val="24"/>
          <w:lang w:eastAsia="en-US"/>
        </w:rPr>
        <w:t>6.1. Результатом предоставления муниципальной услуги является:</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bookmarkStart w:id="30" w:name="sub_251"/>
      <w:bookmarkEnd w:id="29"/>
      <w:r w:rsidRPr="00123063">
        <w:rPr>
          <w:rFonts w:ascii="Times New Roman" w:eastAsia="Calibri" w:hAnsi="Times New Roman"/>
          <w:sz w:val="24"/>
          <w:szCs w:val="24"/>
          <w:lang w:eastAsia="en-US"/>
        </w:rPr>
        <w:t>предоставление разрешения на осуществление земляных работ на территории муниципального образования по форме согласно Приложению № 2 к настоящему административному регламенту (далее – разрешение).</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6.2. Предоставление муниципальной услуги завершается получением заявителем одного из следующих документов:</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 предоставление разрешения на осуществление земляных работ;</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 мотивированный отказ в предоставлении разрешения (ордера) на осуществление земляных работ;</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 проставление отметки о продлении срока действия разрешения (ордера) на осуществление земляных работ;</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 закрытие разрешения (ордера) на осуществление земляных работ (проставление отметки в разрешении о закрытии).</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p>
    <w:bookmarkEnd w:id="30"/>
    <w:p w:rsidR="00123063" w:rsidRPr="00123063" w:rsidRDefault="00123063" w:rsidP="00123063">
      <w:pPr>
        <w:keepNext/>
        <w:keepLines/>
        <w:widowControl w:val="0"/>
        <w:tabs>
          <w:tab w:val="left" w:pos="274"/>
        </w:tabs>
        <w:spacing w:after="0" w:line="240" w:lineRule="auto"/>
        <w:ind w:right="20" w:firstLine="567"/>
        <w:outlineLvl w:val="2"/>
        <w:rPr>
          <w:rFonts w:ascii="Times New Roman" w:eastAsiaTheme="minorHAnsi" w:hAnsi="Times New Roman"/>
          <w:b/>
          <w:bCs/>
          <w:i/>
          <w:iCs/>
          <w:color w:val="000000"/>
          <w:sz w:val="24"/>
          <w:szCs w:val="24"/>
          <w:shd w:val="clear" w:color="auto" w:fill="FFFFFF"/>
          <w:lang w:eastAsia="en-US"/>
        </w:rPr>
      </w:pPr>
      <w:r w:rsidRPr="00123063">
        <w:rPr>
          <w:rFonts w:ascii="Times New Roman" w:eastAsiaTheme="minorHAnsi" w:hAnsi="Times New Roman"/>
          <w:i/>
          <w:sz w:val="24"/>
          <w:szCs w:val="24"/>
          <w:lang w:eastAsia="en-US"/>
        </w:rPr>
        <w:t>7.</w:t>
      </w:r>
      <w:bookmarkStart w:id="31" w:name="bookmark18"/>
      <w:r w:rsidRPr="00123063">
        <w:rPr>
          <w:rFonts w:ascii="Times New Roman" w:eastAsiaTheme="minorHAnsi" w:hAnsi="Times New Roman"/>
          <w:i/>
          <w:sz w:val="24"/>
          <w:szCs w:val="24"/>
          <w:lang w:eastAsia="en-US"/>
        </w:rPr>
        <w:t xml:space="preserve"> </w:t>
      </w:r>
      <w:r w:rsidRPr="00123063">
        <w:rPr>
          <w:rFonts w:ascii="Times New Roman" w:eastAsiaTheme="minorHAnsi" w:hAnsi="Times New Roman"/>
          <w:color w:val="000000"/>
          <w:sz w:val="24"/>
          <w:szCs w:val="24"/>
          <w:shd w:val="clear" w:color="auto" w:fill="FFFFFF"/>
          <w:lang w:eastAsia="en-US"/>
        </w:rPr>
        <w:t>Срок предоставления Муниципальной услуги</w:t>
      </w:r>
      <w:bookmarkEnd w:id="31"/>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hAnsi="Times New Roman"/>
          <w:color w:val="444444"/>
          <w:sz w:val="24"/>
          <w:szCs w:val="24"/>
          <w:bdr w:val="none" w:sz="0" w:space="0" w:color="auto" w:frame="1"/>
        </w:rPr>
        <w:tab/>
        <w:t xml:space="preserve">7.1. </w:t>
      </w:r>
      <w:r w:rsidRPr="00123063">
        <w:rPr>
          <w:rFonts w:ascii="Times New Roman" w:eastAsia="Calibri" w:hAnsi="Times New Roman"/>
          <w:sz w:val="24"/>
          <w:szCs w:val="24"/>
          <w:lang w:eastAsia="en-US"/>
        </w:rPr>
        <w:t>Срок предоставления муниципальной услуги со дня подачи заявления о предоставлении услуги:</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lastRenderedPageBreak/>
        <w:tab/>
        <w:t>при выдаче разрешения (ордера) на осуществление земляных работ не должен превышать 20 рабочих дней;</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при продлении разрешения (ордера) на осуществление земляных работ – не более 6 рабочих дней;</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при закрытии разрешения (ордера) на осуществление земляных работ – не более 7 рабочих дней.</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7.2.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b/>
          <w:bCs/>
          <w:sz w:val="24"/>
          <w:szCs w:val="24"/>
          <w:lang w:eastAsia="en-US"/>
        </w:rPr>
      </w:pPr>
      <w:r w:rsidRPr="00123063">
        <w:rPr>
          <w:rFonts w:ascii="Times New Roman" w:eastAsia="Calibri" w:hAnsi="Times New Roman"/>
          <w:b/>
          <w:bCs/>
          <w:sz w:val="24"/>
          <w:szCs w:val="24"/>
          <w:lang w:eastAsia="en-US"/>
        </w:rPr>
        <w:t>8. Правовые основания для предоставления муниципальной услуги</w:t>
      </w:r>
    </w:p>
    <w:p w:rsidR="00123063" w:rsidRPr="00123063" w:rsidRDefault="00123063" w:rsidP="00123063">
      <w:pPr>
        <w:widowControl w:val="0"/>
        <w:tabs>
          <w:tab w:val="left" w:pos="1426"/>
        </w:tabs>
        <w:spacing w:after="0" w:line="240" w:lineRule="auto"/>
        <w:ind w:right="23" w:firstLine="709"/>
        <w:jc w:val="both"/>
        <w:rPr>
          <w:rFonts w:ascii="Times New Roman" w:eastAsia="Calibri" w:hAnsi="Times New Roman"/>
          <w:color w:val="FF0000"/>
          <w:sz w:val="24"/>
          <w:szCs w:val="24"/>
        </w:rPr>
      </w:pPr>
      <w:r w:rsidRPr="00123063">
        <w:rPr>
          <w:rFonts w:ascii="Times New Roman" w:hAnsi="Times New Roman"/>
          <w:color w:val="000000"/>
          <w:sz w:val="24"/>
          <w:szCs w:val="24"/>
          <w:lang w:bidi="ru-RU"/>
        </w:rPr>
        <w:t xml:space="preserve">8.1. </w:t>
      </w:r>
      <w:bookmarkStart w:id="32" w:name="bookmark21"/>
      <w:r w:rsidRPr="00123063">
        <w:rPr>
          <w:rFonts w:ascii="Times New Roman" w:eastAsia="Calibri" w:hAnsi="Times New Roman"/>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23063">
        <w:rPr>
          <w:rFonts w:ascii="Times New Roman" w:hAnsi="Times New Roman"/>
          <w:sz w:val="24"/>
          <w:szCs w:val="24"/>
          <w:lang w:bidi="ru-RU"/>
        </w:rPr>
        <w:t>сайте Дубровского муниципального района Брянской области в сеть Интернет</w:t>
      </w:r>
      <w:r w:rsidRPr="00123063">
        <w:rPr>
          <w:rFonts w:ascii="Times New Roman" w:hAnsi="Times New Roman"/>
          <w:sz w:val="28"/>
          <w:szCs w:val="28"/>
          <w:lang w:bidi="ru-RU"/>
        </w:rPr>
        <w:t xml:space="preserve"> </w:t>
      </w:r>
      <w:r w:rsidRPr="00123063">
        <w:rPr>
          <w:rFonts w:ascii="Times New Roman" w:eastAsia="Calibri" w:hAnsi="Times New Roman"/>
          <w:sz w:val="24"/>
          <w:szCs w:val="24"/>
        </w:rPr>
        <w:t>в разделе муниципальные услуги, а также в соответствующем разделе ЕПГУ, РПГУ.</w:t>
      </w:r>
    </w:p>
    <w:p w:rsidR="00123063" w:rsidRPr="00123063" w:rsidRDefault="00123063" w:rsidP="00123063">
      <w:pPr>
        <w:widowControl w:val="0"/>
        <w:tabs>
          <w:tab w:val="left" w:pos="1441"/>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 xml:space="preserve">8.2. Перечень нормативных правовых актов, регулирующих предоставление Муниципальной услуги, указан в </w:t>
      </w:r>
      <w:r w:rsidRPr="00123063">
        <w:rPr>
          <w:rFonts w:ascii="Times New Roman" w:hAnsi="Times New Roman"/>
          <w:sz w:val="24"/>
          <w:szCs w:val="24"/>
          <w:lang w:bidi="ru-RU"/>
        </w:rPr>
        <w:t>Приложении 4</w:t>
      </w:r>
      <w:r w:rsidRPr="00123063">
        <w:rPr>
          <w:rFonts w:ascii="Times New Roman" w:hAnsi="Times New Roman"/>
          <w:color w:val="000000"/>
          <w:sz w:val="24"/>
          <w:szCs w:val="24"/>
          <w:lang w:bidi="ru-RU"/>
        </w:rPr>
        <w:t xml:space="preserve"> к настоящему Административному регламенту.</w:t>
      </w:r>
      <w:bookmarkEnd w:id="32"/>
    </w:p>
    <w:p w:rsidR="00123063" w:rsidRPr="00123063" w:rsidRDefault="00123063" w:rsidP="00123063">
      <w:pPr>
        <w:widowControl w:val="0"/>
        <w:tabs>
          <w:tab w:val="left" w:pos="1398"/>
        </w:tabs>
        <w:spacing w:after="0" w:line="240" w:lineRule="auto"/>
        <w:ind w:right="23" w:firstLine="567"/>
        <w:jc w:val="both"/>
        <w:rPr>
          <w:rFonts w:ascii="Times New Roman" w:hAnsi="Times New Roman"/>
          <w:sz w:val="24"/>
          <w:szCs w:val="24"/>
          <w:lang w:bidi="ru-RU"/>
        </w:rPr>
      </w:pP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b/>
          <w:bCs/>
          <w:sz w:val="24"/>
          <w:szCs w:val="24"/>
          <w:lang w:eastAsia="en-US"/>
        </w:rPr>
      </w:pPr>
      <w:bookmarkStart w:id="33" w:name="bookmark22"/>
      <w:r w:rsidRPr="00123063">
        <w:rPr>
          <w:rFonts w:ascii="Times New Roman" w:eastAsia="Calibri" w:hAnsi="Times New Roman"/>
          <w:b/>
          <w:bCs/>
          <w:sz w:val="24"/>
          <w:szCs w:val="24"/>
          <w:lang w:eastAsia="en-US"/>
        </w:rPr>
        <w:t>9. Исчерпывающий перечень документов, необходимых для предоставления Муниципальной услуги, подлежащих представлению Заявителем</w:t>
      </w:r>
      <w:bookmarkEnd w:id="33"/>
    </w:p>
    <w:p w:rsidR="00123063" w:rsidRPr="00123063" w:rsidRDefault="00123063" w:rsidP="00123063">
      <w:pPr>
        <w:autoSpaceDE w:val="0"/>
        <w:autoSpaceDN w:val="0"/>
        <w:adjustRightInd w:val="0"/>
        <w:spacing w:after="0" w:line="240" w:lineRule="auto"/>
        <w:ind w:firstLine="720"/>
        <w:jc w:val="both"/>
        <w:rPr>
          <w:rFonts w:ascii="Times New Roman" w:hAnsi="Times New Roman"/>
          <w:color w:val="000000"/>
          <w:sz w:val="24"/>
          <w:szCs w:val="24"/>
          <w:lang w:bidi="ru-RU"/>
        </w:rPr>
      </w:pPr>
      <w:r w:rsidRPr="00123063">
        <w:rPr>
          <w:rFonts w:ascii="Times New Roman" w:eastAsia="Calibri" w:hAnsi="Times New Roman"/>
          <w:color w:val="000000"/>
          <w:sz w:val="24"/>
          <w:szCs w:val="24"/>
          <w:lang w:bidi="ru-RU"/>
        </w:rPr>
        <w:t xml:space="preserve">9.1. </w:t>
      </w:r>
      <w:bookmarkStart w:id="34" w:name="sub_281"/>
      <w:r w:rsidRPr="00123063">
        <w:rPr>
          <w:rFonts w:ascii="Times New Roman" w:hAnsi="Times New Roman"/>
          <w:color w:val="000000"/>
          <w:sz w:val="24"/>
          <w:szCs w:val="24"/>
          <w:lang w:bidi="ru-RU"/>
        </w:rPr>
        <w:t>Для получения разрешения  на осуществление земляных работ заявитель подает лично или через законного представителя (направляет почтой) в Администрацию следующие документы:</w:t>
      </w:r>
    </w:p>
    <w:bookmarkEnd w:id="34"/>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 xml:space="preserve">а) заявление по форме согласно </w:t>
      </w:r>
      <w:r w:rsidRPr="00123063">
        <w:rPr>
          <w:rFonts w:ascii="Times New Roman" w:hAnsi="Times New Roman"/>
          <w:sz w:val="24"/>
          <w:szCs w:val="24"/>
          <w:lang w:bidi="ru-RU"/>
        </w:rPr>
        <w:t>приложению № 3</w:t>
      </w:r>
      <w:r w:rsidRPr="00123063">
        <w:rPr>
          <w:rFonts w:ascii="Times New Roman" w:hAnsi="Times New Roman"/>
          <w:color w:val="000000"/>
          <w:sz w:val="24"/>
          <w:szCs w:val="24"/>
          <w:lang w:bidi="ru-RU"/>
        </w:rPr>
        <w:t xml:space="preserve"> к настоящему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123063" w:rsidRPr="00123063" w:rsidRDefault="00123063" w:rsidP="00123063">
      <w:pPr>
        <w:widowControl w:val="0"/>
        <w:autoSpaceDE w:val="0"/>
        <w:autoSpaceDN w:val="0"/>
        <w:spacing w:after="0" w:line="240" w:lineRule="auto"/>
        <w:ind w:firstLine="709"/>
        <w:jc w:val="both"/>
        <w:rPr>
          <w:rFonts w:ascii="Times New Roman" w:hAnsi="Times New Roman"/>
          <w:iCs/>
          <w:color w:val="000000"/>
          <w:sz w:val="24"/>
          <w:szCs w:val="24"/>
          <w:lang w:bidi="ru-RU"/>
        </w:rPr>
      </w:pPr>
      <w:r w:rsidRPr="00123063">
        <w:rPr>
          <w:rFonts w:ascii="Times New Roman" w:hAnsi="Times New Roman"/>
          <w:iCs/>
          <w:color w:val="000000"/>
          <w:sz w:val="24"/>
          <w:szCs w:val="24"/>
          <w:lang w:bidi="ru-RU"/>
        </w:rPr>
        <w:t>-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согласованные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работ;</w:t>
      </w:r>
    </w:p>
    <w:p w:rsidR="00123063" w:rsidRPr="00123063" w:rsidRDefault="00123063" w:rsidP="00123063">
      <w:pPr>
        <w:widowControl w:val="0"/>
        <w:autoSpaceDE w:val="0"/>
        <w:autoSpaceDN w:val="0"/>
        <w:spacing w:after="0" w:line="240" w:lineRule="auto"/>
        <w:ind w:firstLine="709"/>
        <w:jc w:val="both"/>
        <w:rPr>
          <w:rFonts w:ascii="Times New Roman" w:hAnsi="Times New Roman"/>
          <w:iCs/>
          <w:color w:val="000000"/>
          <w:sz w:val="24"/>
          <w:szCs w:val="24"/>
          <w:lang w:bidi="ru-RU"/>
        </w:rPr>
      </w:pPr>
      <w:r w:rsidRPr="00123063">
        <w:rPr>
          <w:rFonts w:ascii="Times New Roman" w:hAnsi="Times New Roman"/>
          <w:iCs/>
          <w:color w:val="000000"/>
          <w:sz w:val="24"/>
          <w:szCs w:val="24"/>
          <w:lang w:bidi="ru-RU"/>
        </w:rPr>
        <w:t>- приказ о назначении работника, ответственного за производство земляных работ (для юридических лиц и индивидуальных предпринимателей);</w:t>
      </w:r>
    </w:p>
    <w:p w:rsidR="00123063" w:rsidRPr="00123063" w:rsidRDefault="00123063" w:rsidP="00123063">
      <w:pPr>
        <w:shd w:val="clear" w:color="auto" w:fill="FFFFFF"/>
        <w:spacing w:after="0" w:line="360" w:lineRule="atLeast"/>
        <w:jc w:val="both"/>
        <w:textAlignment w:val="baseline"/>
        <w:rPr>
          <w:rFonts w:ascii="Times New Roman" w:hAnsi="Times New Roman"/>
          <w:iCs/>
          <w:color w:val="000000"/>
          <w:sz w:val="24"/>
          <w:szCs w:val="24"/>
        </w:rPr>
      </w:pPr>
      <w:r w:rsidRPr="00123063">
        <w:rPr>
          <w:rFonts w:ascii="Times New Roman" w:hAnsi="Times New Roman"/>
          <w:iCs/>
          <w:color w:val="000000"/>
          <w:sz w:val="24"/>
          <w:szCs w:val="24"/>
        </w:rPr>
        <w:lastRenderedPageBreak/>
        <w:t xml:space="preserve">           - копию договора подряда, заключенного между Подрядчиком и Заказчиком на выполнение земляных работ, заверенного Заказчиком (при выполнении работ подрядным способом);</w:t>
      </w:r>
      <w:r w:rsidRPr="00123063">
        <w:rPr>
          <w:rFonts w:ascii="Times New Roman" w:hAnsi="Times New Roman"/>
          <w:iCs/>
          <w:color w:val="000000"/>
          <w:spacing w:val="1"/>
          <w:sz w:val="24"/>
          <w:szCs w:val="24"/>
        </w:rPr>
        <w:t> </w:t>
      </w:r>
      <w:r w:rsidRPr="00123063">
        <w:rPr>
          <w:rFonts w:ascii="Times New Roman" w:hAnsi="Times New Roman"/>
          <w:iCs/>
          <w:color w:val="000000"/>
          <w:sz w:val="24"/>
          <w:szCs w:val="24"/>
        </w:rPr>
        <w:br/>
        <w:t xml:space="preserve">           - график производства земляных работ (в произвольной форме);</w:t>
      </w:r>
    </w:p>
    <w:p w:rsidR="00123063" w:rsidRPr="00123063" w:rsidRDefault="00123063" w:rsidP="00123063">
      <w:pPr>
        <w:shd w:val="clear" w:color="auto" w:fill="FFFFFF"/>
        <w:spacing w:after="0" w:line="360" w:lineRule="atLeast"/>
        <w:jc w:val="both"/>
        <w:textAlignment w:val="baseline"/>
        <w:rPr>
          <w:rFonts w:ascii="Times New Roman" w:hAnsi="Times New Roman"/>
          <w:iCs/>
          <w:color w:val="000000"/>
          <w:sz w:val="24"/>
          <w:szCs w:val="24"/>
        </w:rPr>
      </w:pPr>
      <w:r w:rsidRPr="00123063">
        <w:rPr>
          <w:rFonts w:ascii="Times New Roman" w:hAnsi="Times New Roman"/>
          <w:iCs/>
          <w:color w:val="000000"/>
          <w:sz w:val="24"/>
          <w:szCs w:val="24"/>
        </w:rPr>
        <w:tab/>
        <w:t>- свидетельство о допуске к работам, которые оказывают влияние</w:t>
      </w:r>
      <w:r w:rsidRPr="00123063">
        <w:rPr>
          <w:rFonts w:ascii="Times New Roman" w:hAnsi="Times New Roman"/>
          <w:iCs/>
          <w:color w:val="000000"/>
          <w:spacing w:val="1"/>
          <w:sz w:val="24"/>
          <w:szCs w:val="24"/>
        </w:rPr>
        <w:t> </w:t>
      </w:r>
      <w:r w:rsidRPr="00123063">
        <w:rPr>
          <w:rFonts w:ascii="Times New Roman" w:hAnsi="Times New Roman"/>
          <w:iCs/>
          <w:color w:val="000000"/>
          <w:sz w:val="24"/>
          <w:szCs w:val="24"/>
        </w:rPr>
        <w:t>на безопасность объектов капитального строительства, выдаваемое саморегулируемой</w:t>
      </w:r>
      <w:r w:rsidRPr="00123063">
        <w:rPr>
          <w:rFonts w:ascii="Times New Roman" w:hAnsi="Times New Roman"/>
          <w:iCs/>
          <w:color w:val="000000"/>
          <w:spacing w:val="1"/>
          <w:sz w:val="24"/>
          <w:szCs w:val="24"/>
        </w:rPr>
        <w:t> </w:t>
      </w:r>
      <w:r w:rsidRPr="00123063">
        <w:rPr>
          <w:rFonts w:ascii="Times New Roman" w:hAnsi="Times New Roman"/>
          <w:iCs/>
          <w:color w:val="000000"/>
          <w:sz w:val="24"/>
          <w:szCs w:val="24"/>
        </w:rPr>
        <w:t>организацией, основанной на членстве лиц, осуществляющих строительство (при выполнении работ подрядным способом);</w:t>
      </w:r>
    </w:p>
    <w:p w:rsidR="00123063" w:rsidRPr="00123063" w:rsidRDefault="00123063" w:rsidP="00123063">
      <w:pPr>
        <w:shd w:val="clear" w:color="auto" w:fill="FFFFFF"/>
        <w:spacing w:after="0" w:line="360" w:lineRule="atLeast"/>
        <w:jc w:val="both"/>
        <w:textAlignment w:val="baseline"/>
        <w:rPr>
          <w:rFonts w:ascii="Times New Roman" w:hAnsi="Times New Roman"/>
          <w:iCs/>
          <w:color w:val="000000"/>
          <w:sz w:val="24"/>
          <w:szCs w:val="24"/>
        </w:rPr>
      </w:pPr>
      <w:r w:rsidRPr="00123063">
        <w:rPr>
          <w:rFonts w:ascii="Times New Roman" w:hAnsi="Times New Roman"/>
          <w:iCs/>
          <w:color w:val="000000"/>
          <w:sz w:val="24"/>
          <w:szCs w:val="24"/>
        </w:rPr>
        <w:tab/>
        <w:t>- план-схему территории, на которой будут производиться ремонтные работы на существующих коммуникациях, с указанием участка работ;</w:t>
      </w:r>
    </w:p>
    <w:p w:rsidR="00123063" w:rsidRPr="00123063" w:rsidRDefault="00123063" w:rsidP="00123063">
      <w:pPr>
        <w:widowControl w:val="0"/>
        <w:autoSpaceDE w:val="0"/>
        <w:autoSpaceDN w:val="0"/>
        <w:spacing w:after="0" w:line="240" w:lineRule="auto"/>
        <w:ind w:firstLine="708"/>
        <w:jc w:val="both"/>
        <w:rPr>
          <w:rFonts w:ascii="Times New Roman" w:hAnsi="Times New Roman"/>
          <w:iCs/>
          <w:color w:val="000000"/>
          <w:sz w:val="24"/>
          <w:szCs w:val="24"/>
          <w:lang w:bidi="ru-RU"/>
        </w:rPr>
      </w:pPr>
      <w:r w:rsidRPr="00123063">
        <w:rPr>
          <w:rFonts w:ascii="Times New Roman" w:hAnsi="Times New Roman"/>
          <w:iCs/>
          <w:color w:val="000000"/>
          <w:sz w:val="24"/>
          <w:szCs w:val="24"/>
          <w:lang w:bidi="ru-RU"/>
        </w:rPr>
        <w:t>Примечание: все графические материалы предоставляются в двух экземплярах, один из которых остается в Администрации, второй экземпляр возвращается Подрядчику, на котором проставляется штамп «к Разрешению №__».</w:t>
      </w:r>
    </w:p>
    <w:p w:rsidR="00123063" w:rsidRPr="00123063" w:rsidRDefault="00123063" w:rsidP="00123063">
      <w:pPr>
        <w:widowControl w:val="0"/>
        <w:autoSpaceDE w:val="0"/>
        <w:autoSpaceDN w:val="0"/>
        <w:spacing w:after="0" w:line="240" w:lineRule="auto"/>
        <w:jc w:val="both"/>
        <w:rPr>
          <w:rFonts w:ascii="Times New Roman" w:hAnsi="Times New Roman"/>
          <w:sz w:val="24"/>
          <w:szCs w:val="24"/>
          <w:lang w:bidi="ru-RU"/>
        </w:rPr>
      </w:pPr>
      <w:r w:rsidRPr="00123063">
        <w:rPr>
          <w:rFonts w:ascii="Times New Roman" w:hAnsi="Times New Roman"/>
          <w:i/>
          <w:iCs/>
          <w:color w:val="000000"/>
          <w:sz w:val="24"/>
          <w:szCs w:val="24"/>
          <w:lang w:bidi="ru-RU"/>
        </w:rPr>
        <w:tab/>
      </w:r>
      <w:r w:rsidRPr="00123063">
        <w:rPr>
          <w:rFonts w:ascii="Times New Roman" w:hAnsi="Times New Roman"/>
          <w:sz w:val="24"/>
          <w:szCs w:val="24"/>
          <w:lang w:bidi="ru-RU"/>
        </w:rPr>
        <w:t>в) документ, удостоверяющий личность заявителя или документ, подтверждающий полномочия на предоставление интересов заявителя при обращении за получением муниципальной услуги от имени заявителя.</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 xml:space="preserve">е) предварительные согласования действий с юридическими и физическими лицами, являющимися собственниками, арендаторами, балансодержателями, а также </w:t>
      </w:r>
      <w:r w:rsidRPr="00123063">
        <w:rPr>
          <w:rFonts w:ascii="Times New Roman" w:eastAsia="Calibri" w:hAnsi="Times New Roman"/>
          <w:sz w:val="24"/>
          <w:szCs w:val="24"/>
          <w:lang w:eastAsia="en-US"/>
        </w:rPr>
        <w:t>владельцами инженерных сооружений и коммуникаций, расположенных в зоне осуществления (производства) земляных работ</w:t>
      </w:r>
      <w:r w:rsidRPr="00123063">
        <w:rPr>
          <w:rFonts w:ascii="Times New Roman" w:hAnsi="Times New Roman"/>
          <w:color w:val="000000"/>
          <w:sz w:val="24"/>
          <w:szCs w:val="24"/>
          <w:lang w:bidi="ru-RU"/>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444444"/>
          <w:sz w:val="24"/>
          <w:szCs w:val="24"/>
          <w:bdr w:val="none" w:sz="0" w:space="0" w:color="auto" w:frame="1"/>
        </w:rPr>
        <w:tab/>
        <w:t>9</w:t>
      </w:r>
      <w:r w:rsidRPr="00123063">
        <w:rPr>
          <w:rFonts w:ascii="Times New Roman" w:hAnsi="Times New Roman"/>
          <w:color w:val="000000"/>
          <w:sz w:val="24"/>
          <w:szCs w:val="24"/>
          <w:lang w:bidi="ru-RU"/>
        </w:rPr>
        <w:t>.2. Для продления срока действия разрешения  заявитель предоставляет следующие документы:</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а) заявку на продление разрешения в произвольной форме, с указанием причины изменения срока производства работ;</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б) разрешение  (оригинал);</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в) новый график производства работ, согласованный исполнителем работ и утвержденный заявителем.</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9.3. Для закрытия разрешения</w:t>
      </w:r>
      <w:r w:rsidRPr="00123063">
        <w:rPr>
          <w:rFonts w:ascii="Times New Roman" w:hAnsi="Times New Roman"/>
          <w:i/>
          <w:color w:val="000000"/>
          <w:sz w:val="24"/>
          <w:szCs w:val="24"/>
          <w:lang w:bidi="ru-RU"/>
        </w:rPr>
        <w:t xml:space="preserve"> </w:t>
      </w:r>
      <w:r w:rsidRPr="00123063">
        <w:rPr>
          <w:rFonts w:ascii="Times New Roman" w:hAnsi="Times New Roman"/>
          <w:color w:val="000000"/>
          <w:sz w:val="24"/>
          <w:szCs w:val="24"/>
          <w:lang w:bidi="ru-RU"/>
        </w:rPr>
        <w:t>заявитель представляет следующие документы:</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а) письменное обращение в произвольной форме;</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б) разрешение  (оригинал);</w:t>
      </w:r>
    </w:p>
    <w:p w:rsidR="00123063" w:rsidRPr="00123063" w:rsidRDefault="00123063" w:rsidP="00123063">
      <w:pPr>
        <w:shd w:val="clear" w:color="auto" w:fill="FFFFFF"/>
        <w:spacing w:after="0" w:line="360" w:lineRule="atLeast"/>
        <w:jc w:val="both"/>
        <w:textAlignment w:val="baseline"/>
        <w:rPr>
          <w:rFonts w:ascii="Times New Roman" w:hAnsi="Times New Roman"/>
          <w:color w:val="000000"/>
          <w:sz w:val="24"/>
          <w:szCs w:val="24"/>
          <w:lang w:bidi="ru-RU"/>
        </w:rPr>
      </w:pPr>
      <w:r w:rsidRPr="00123063">
        <w:rPr>
          <w:rFonts w:ascii="Times New Roman" w:hAnsi="Times New Roman"/>
          <w:color w:val="000000"/>
          <w:sz w:val="24"/>
          <w:szCs w:val="24"/>
          <w:lang w:bidi="ru-RU"/>
        </w:rPr>
        <w:tab/>
        <w:t>в) подписанный акт приемки восстановленной территории после проведения земляных работ (</w:t>
      </w:r>
      <w:r w:rsidRPr="00123063">
        <w:rPr>
          <w:rFonts w:ascii="Times New Roman" w:hAnsi="Times New Roman"/>
          <w:sz w:val="24"/>
          <w:szCs w:val="24"/>
          <w:lang w:bidi="ru-RU"/>
        </w:rPr>
        <w:t>приложение № 4</w:t>
      </w:r>
      <w:r w:rsidRPr="00123063">
        <w:rPr>
          <w:rFonts w:ascii="Times New Roman" w:hAnsi="Times New Roman"/>
          <w:color w:val="000000"/>
          <w:sz w:val="24"/>
          <w:szCs w:val="24"/>
          <w:lang w:bidi="ru-RU"/>
        </w:rPr>
        <w:t xml:space="preserve"> к настоящему Административному регламенту).</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lastRenderedPageBreak/>
        <w:t>9.4.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в предоставлении муниципальной услуги:</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5" w:name="sub_2101"/>
      <w:r w:rsidRPr="00123063">
        <w:rPr>
          <w:rFonts w:ascii="Times New Roman" w:eastAsia="Calibri" w:hAnsi="Times New Roman"/>
          <w:sz w:val="24"/>
          <w:szCs w:val="24"/>
          <w:lang w:eastAsia="en-US"/>
        </w:rPr>
        <w:t>а) выписка из Единого государственного реестра юридических лиц - в отношении сведений о государственной регистрации юридического лица;</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6" w:name="sub_2102"/>
      <w:bookmarkEnd w:id="35"/>
      <w:r w:rsidRPr="00123063">
        <w:rPr>
          <w:rFonts w:ascii="Times New Roman" w:eastAsia="Calibri" w:hAnsi="Times New Roman"/>
          <w:sz w:val="24"/>
          <w:szCs w:val="24"/>
          <w:lang w:eastAsia="en-US"/>
        </w:rPr>
        <w:t>б) выписка из Единого государственного реестра индивидуальных предпринимателей;</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7" w:name="sub_2103"/>
      <w:bookmarkEnd w:id="36"/>
      <w:r w:rsidRPr="00123063">
        <w:rPr>
          <w:rFonts w:ascii="Times New Roman" w:eastAsia="Calibri" w:hAnsi="Times New Roman"/>
          <w:sz w:val="24"/>
          <w:szCs w:val="24"/>
          <w:lang w:eastAsia="en-US"/>
        </w:rPr>
        <w:t xml:space="preserve">в) выписки из </w:t>
      </w:r>
      <w:r w:rsidRPr="00123063">
        <w:rPr>
          <w:rFonts w:ascii="Times New Roman" w:hAnsi="Times New Roman"/>
          <w:color w:val="000000"/>
          <w:sz w:val="24"/>
          <w:szCs w:val="24"/>
          <w:lang w:bidi="ru-RU"/>
        </w:rPr>
        <w:t xml:space="preserve">Единого государственного реестра недвижимости </w:t>
      </w:r>
      <w:r w:rsidRPr="00123063">
        <w:rPr>
          <w:rFonts w:ascii="Times New Roman" w:eastAsia="Calibri" w:hAnsi="Times New Roman"/>
          <w:sz w:val="24"/>
          <w:szCs w:val="24"/>
          <w:lang w:eastAsia="en-US"/>
        </w:rPr>
        <w:t>(содержащая общедоступные сведения о зарегистрированных правах на объект недвижимости);</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Исчерпывающий перечень административных действий, осуществляемых с использованием межведомственного информационного взаимодействия:</w:t>
      </w:r>
    </w:p>
    <w:p w:rsidR="00123063" w:rsidRPr="00123063" w:rsidRDefault="00123063" w:rsidP="00123063">
      <w:pPr>
        <w:shd w:val="clear" w:color="auto" w:fill="FFFFFF"/>
        <w:spacing w:after="0" w:line="360" w:lineRule="atLeast"/>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1) согласование копий материалов проектной документации (включая топографическую съёмку места работ в масштабе 1:500) с:</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дорожными службами и подразделением ГИБДД (в случае закрытия или ограничения движения на период производства работ);</w:t>
      </w:r>
    </w:p>
    <w:p w:rsidR="00123063" w:rsidRPr="00123063" w:rsidRDefault="00123063" w:rsidP="00123063">
      <w:pPr>
        <w:shd w:val="clear" w:color="auto" w:fill="FFFFFF"/>
        <w:spacing w:after="0" w:line="360" w:lineRule="atLeast"/>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2) 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123063" w:rsidRPr="00123063" w:rsidRDefault="00123063" w:rsidP="00123063">
      <w:pPr>
        <w:shd w:val="clear" w:color="auto" w:fill="FFFFFF"/>
        <w:spacing w:after="0" w:line="360" w:lineRule="atLeast"/>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ОГИБДД МО МВД России Жуковский.</w:t>
      </w:r>
    </w:p>
    <w:bookmarkEnd w:id="37"/>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 xml:space="preserve">9.5. Заявитель вправе представить указанные в </w:t>
      </w:r>
      <w:hyperlink w:anchor="sub_210" w:history="1">
        <w:r w:rsidRPr="00123063">
          <w:rPr>
            <w:rFonts w:ascii="Times New Roman" w:eastAsia="Calibri" w:hAnsi="Times New Roman"/>
            <w:sz w:val="24"/>
            <w:szCs w:val="24"/>
            <w:lang w:eastAsia="en-US"/>
          </w:rPr>
          <w:t>пункте</w:t>
        </w:r>
        <w:r w:rsidRPr="00123063">
          <w:rPr>
            <w:rFonts w:ascii="Times New Roman" w:eastAsia="Calibri" w:hAnsi="Times New Roman"/>
            <w:color w:val="106BBE"/>
            <w:sz w:val="24"/>
            <w:szCs w:val="24"/>
            <w:lang w:eastAsia="en-US"/>
          </w:rPr>
          <w:t xml:space="preserve"> </w:t>
        </w:r>
      </w:hyperlink>
      <w:r w:rsidRPr="00123063">
        <w:rPr>
          <w:rFonts w:ascii="Times New Roman" w:hAnsi="Times New Roman"/>
          <w:sz w:val="24"/>
          <w:szCs w:val="24"/>
          <w:lang w:bidi="ru-RU"/>
        </w:rPr>
        <w:t>9</w:t>
      </w:r>
      <w:r w:rsidRPr="00123063">
        <w:rPr>
          <w:rFonts w:ascii="Times New Roman" w:eastAsia="Calibri" w:hAnsi="Times New Roman"/>
          <w:sz w:val="24"/>
          <w:szCs w:val="24"/>
          <w:lang w:eastAsia="en-US"/>
        </w:rPr>
        <w:t>.4. административного регламента документы в Администрацию по собственной инициативе.</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8" w:name="sub_211"/>
      <w:r w:rsidRPr="00123063">
        <w:rPr>
          <w:rFonts w:ascii="Times New Roman" w:eastAsia="Calibri" w:hAnsi="Times New Roman"/>
          <w:sz w:val="24"/>
          <w:szCs w:val="24"/>
          <w:lang w:eastAsia="en-US"/>
        </w:rPr>
        <w:t>9.6. Непредставление заявителем указанных документов не является основанием для отказа заявителю в предоставлении муниципальной услуги.</w:t>
      </w:r>
    </w:p>
    <w:p w:rsidR="00123063" w:rsidRPr="00123063" w:rsidRDefault="00123063" w:rsidP="00123063">
      <w:pPr>
        <w:widowControl w:val="0"/>
        <w:tabs>
          <w:tab w:val="left" w:pos="1383"/>
        </w:tabs>
        <w:autoSpaceDE w:val="0"/>
        <w:autoSpaceDN w:val="0"/>
        <w:spacing w:after="0" w:line="240" w:lineRule="auto"/>
        <w:ind w:left="20" w:right="20" w:firstLine="689"/>
        <w:jc w:val="both"/>
        <w:rPr>
          <w:rFonts w:ascii="Times New Roman" w:hAnsi="Times New Roman"/>
          <w:sz w:val="24"/>
          <w:szCs w:val="24"/>
          <w:lang w:bidi="ru-RU"/>
        </w:rPr>
      </w:pPr>
      <w:bookmarkStart w:id="39" w:name="sub_212"/>
      <w:bookmarkEnd w:id="38"/>
      <w:r w:rsidRPr="00123063">
        <w:rPr>
          <w:rFonts w:ascii="Times New Roman" w:hAnsi="Times New Roman"/>
          <w:color w:val="000000"/>
          <w:sz w:val="24"/>
          <w:szCs w:val="24"/>
          <w:lang w:bidi="ru-RU"/>
        </w:rPr>
        <w:t>9.7. Администрации запрещено требовать у Заявителя:</w:t>
      </w:r>
    </w:p>
    <w:p w:rsidR="00123063" w:rsidRPr="00123063" w:rsidRDefault="00123063" w:rsidP="00123063">
      <w:pPr>
        <w:widowControl w:val="0"/>
        <w:tabs>
          <w:tab w:val="left" w:pos="1724"/>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9.7.1.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123063" w:rsidRPr="00123063" w:rsidRDefault="00123063" w:rsidP="00123063">
      <w:pPr>
        <w:widowControl w:val="0"/>
        <w:tabs>
          <w:tab w:val="left" w:pos="1810"/>
        </w:tabs>
        <w:spacing w:after="0" w:line="240" w:lineRule="auto"/>
        <w:ind w:right="20"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9.7.2. представления документов и информации,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43" w:history="1">
        <w:r w:rsidRPr="00123063">
          <w:rPr>
            <w:rFonts w:ascii="Times New Roman" w:hAnsi="Times New Roman"/>
            <w:sz w:val="24"/>
            <w:szCs w:val="24"/>
            <w:lang w:bidi="ru-RU"/>
          </w:rPr>
          <w:t xml:space="preserve"> частью 6 </w:t>
        </w:r>
      </w:hyperlink>
      <w:r w:rsidRPr="00123063">
        <w:rPr>
          <w:rFonts w:ascii="Times New Roman" w:hAnsi="Times New Roman"/>
          <w:color w:val="000000"/>
          <w:sz w:val="24"/>
          <w:szCs w:val="24"/>
          <w:lang w:bidi="ru-RU"/>
        </w:rPr>
        <w:t>статьи 7 Федерального закона от 27.07.2010 № 210-ФЗ «Об организации предоставления государственных и муниципальных услуг» перечень документов;</w:t>
      </w:r>
    </w:p>
    <w:p w:rsidR="00123063" w:rsidRPr="00123063" w:rsidRDefault="00123063" w:rsidP="00123063">
      <w:pPr>
        <w:widowControl w:val="0"/>
        <w:tabs>
          <w:tab w:val="left" w:pos="1537"/>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 xml:space="preserve">9.7.3.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w:t>
      </w:r>
      <w:r w:rsidRPr="00123063">
        <w:rPr>
          <w:rFonts w:ascii="Times New Roman" w:hAnsi="Times New Roman"/>
          <w:sz w:val="24"/>
          <w:szCs w:val="24"/>
          <w:lang w:bidi="ru-RU"/>
        </w:rPr>
        <w:t>в пункте 10.1</w:t>
      </w:r>
      <w:r w:rsidRPr="00123063">
        <w:rPr>
          <w:rFonts w:ascii="Times New Roman" w:hAnsi="Times New Roman"/>
          <w:color w:val="000000"/>
          <w:sz w:val="24"/>
          <w:szCs w:val="24"/>
          <w:lang w:bidi="ru-RU"/>
        </w:rPr>
        <w:t xml:space="preserve"> настоящего Административного регламента;</w:t>
      </w:r>
    </w:p>
    <w:p w:rsidR="00123063" w:rsidRPr="00123063" w:rsidRDefault="00123063" w:rsidP="00123063">
      <w:pPr>
        <w:widowControl w:val="0"/>
        <w:tabs>
          <w:tab w:val="left" w:pos="1710"/>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9.7.4.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3063" w:rsidRPr="00123063" w:rsidRDefault="00123063" w:rsidP="00123063">
      <w:pPr>
        <w:widowControl w:val="0"/>
        <w:tabs>
          <w:tab w:val="left" w:pos="1201"/>
        </w:tabs>
        <w:autoSpaceDE w:val="0"/>
        <w:autoSpaceDN w:val="0"/>
        <w:spacing w:after="0" w:line="240" w:lineRule="auto"/>
        <w:ind w:left="20" w:right="20" w:firstLine="720"/>
        <w:jc w:val="both"/>
        <w:rPr>
          <w:rFonts w:ascii="Times New Roman" w:hAnsi="Times New Roman"/>
          <w:sz w:val="24"/>
          <w:szCs w:val="24"/>
          <w:lang w:bidi="ru-RU"/>
        </w:rPr>
      </w:pPr>
      <w:r w:rsidRPr="00123063">
        <w:rPr>
          <w:rFonts w:ascii="Times New Roman" w:hAnsi="Times New Roman"/>
          <w:color w:val="000000"/>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Запроса;</w:t>
      </w:r>
    </w:p>
    <w:p w:rsidR="00123063" w:rsidRPr="00123063" w:rsidRDefault="00123063" w:rsidP="00123063">
      <w:pPr>
        <w:widowControl w:val="0"/>
        <w:tabs>
          <w:tab w:val="left" w:pos="1086"/>
        </w:tabs>
        <w:autoSpaceDE w:val="0"/>
        <w:autoSpaceDN w:val="0"/>
        <w:spacing w:after="0" w:line="240" w:lineRule="auto"/>
        <w:ind w:left="20" w:right="20" w:firstLine="720"/>
        <w:jc w:val="both"/>
        <w:rPr>
          <w:rFonts w:ascii="Times New Roman" w:hAnsi="Times New Roman"/>
          <w:sz w:val="24"/>
          <w:szCs w:val="24"/>
          <w:lang w:bidi="ru-RU"/>
        </w:rPr>
      </w:pPr>
      <w:r w:rsidRPr="00123063">
        <w:rPr>
          <w:rFonts w:ascii="Times New Roman" w:hAnsi="Times New Roman"/>
          <w:color w:val="000000"/>
          <w:sz w:val="24"/>
          <w:szCs w:val="24"/>
          <w:lang w:bidi="ru-RU"/>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123063">
        <w:rPr>
          <w:rFonts w:ascii="Times New Roman" w:hAnsi="Times New Roman"/>
          <w:color w:val="000000"/>
          <w:sz w:val="24"/>
          <w:szCs w:val="24"/>
          <w:lang w:bidi="ru-RU"/>
        </w:rPr>
        <w:lastRenderedPageBreak/>
        <w:t>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23063" w:rsidRPr="00123063" w:rsidRDefault="00123063" w:rsidP="00123063">
      <w:pPr>
        <w:widowControl w:val="0"/>
        <w:tabs>
          <w:tab w:val="left" w:pos="1047"/>
        </w:tabs>
        <w:autoSpaceDE w:val="0"/>
        <w:autoSpaceDN w:val="0"/>
        <w:spacing w:after="0" w:line="240" w:lineRule="auto"/>
        <w:ind w:left="20" w:right="20" w:firstLine="720"/>
        <w:jc w:val="both"/>
        <w:rPr>
          <w:rFonts w:ascii="Times New Roman" w:hAnsi="Times New Roman"/>
          <w:sz w:val="24"/>
          <w:szCs w:val="24"/>
          <w:lang w:bidi="ru-RU"/>
        </w:rPr>
      </w:pPr>
      <w:r w:rsidRPr="00123063">
        <w:rPr>
          <w:rFonts w:ascii="Times New Roman" w:hAnsi="Times New Roman"/>
          <w:color w:val="000000"/>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3063" w:rsidRPr="00123063" w:rsidRDefault="00123063" w:rsidP="00123063">
      <w:pPr>
        <w:widowControl w:val="0"/>
        <w:tabs>
          <w:tab w:val="left" w:pos="999"/>
        </w:tabs>
        <w:autoSpaceDE w:val="0"/>
        <w:autoSpaceDN w:val="0"/>
        <w:spacing w:after="0" w:line="240" w:lineRule="auto"/>
        <w:ind w:left="20" w:right="20" w:firstLine="720"/>
        <w:jc w:val="both"/>
        <w:rPr>
          <w:rFonts w:ascii="Times New Roman" w:hAnsi="Times New Roman"/>
          <w:sz w:val="24"/>
          <w:szCs w:val="24"/>
          <w:lang w:bidi="ru-RU"/>
        </w:rPr>
      </w:pPr>
      <w:r w:rsidRPr="00123063">
        <w:rPr>
          <w:rFonts w:ascii="Times New Roman" w:hAnsi="Times New Roman"/>
          <w:color w:val="000000"/>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3063" w:rsidRPr="00123063" w:rsidRDefault="00123063" w:rsidP="00123063">
      <w:pPr>
        <w:widowControl w:val="0"/>
        <w:tabs>
          <w:tab w:val="left" w:pos="1340"/>
        </w:tabs>
        <w:spacing w:after="0" w:line="240" w:lineRule="auto"/>
        <w:ind w:right="23" w:firstLine="709"/>
        <w:jc w:val="both"/>
        <w:rPr>
          <w:rFonts w:ascii="Times New Roman" w:hAnsi="Times New Roman"/>
          <w:color w:val="000000"/>
          <w:sz w:val="24"/>
          <w:szCs w:val="24"/>
          <w:lang w:bidi="ru-RU"/>
        </w:rPr>
      </w:pPr>
      <w:bookmarkStart w:id="40" w:name="bookmark23"/>
      <w:r w:rsidRPr="00123063">
        <w:rPr>
          <w:rFonts w:ascii="Times New Roman" w:hAnsi="Times New Roman"/>
          <w:color w:val="000000"/>
          <w:sz w:val="24"/>
          <w:szCs w:val="24"/>
          <w:lang w:bidi="ru-RU"/>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40"/>
    </w:p>
    <w:p w:rsidR="00123063" w:rsidRPr="00123063" w:rsidRDefault="00123063" w:rsidP="00123063">
      <w:pPr>
        <w:widowControl w:val="0"/>
        <w:tabs>
          <w:tab w:val="left" w:pos="1340"/>
        </w:tabs>
        <w:spacing w:after="0" w:line="240" w:lineRule="auto"/>
        <w:ind w:right="23" w:firstLine="709"/>
        <w:jc w:val="both"/>
        <w:rPr>
          <w:rFonts w:ascii="Times New Roman" w:hAnsi="Times New Roman"/>
          <w:sz w:val="24"/>
          <w:szCs w:val="24"/>
          <w:lang w:bidi="ru-RU"/>
        </w:rPr>
      </w:pPr>
    </w:p>
    <w:p w:rsidR="00123063" w:rsidRPr="00123063" w:rsidRDefault="00123063" w:rsidP="00123063">
      <w:pPr>
        <w:keepNext/>
        <w:keepLines/>
        <w:widowControl w:val="0"/>
        <w:tabs>
          <w:tab w:val="left" w:pos="2502"/>
        </w:tabs>
        <w:spacing w:after="0" w:line="240" w:lineRule="auto"/>
        <w:ind w:left="20" w:right="23" w:firstLine="689"/>
        <w:jc w:val="both"/>
        <w:outlineLvl w:val="2"/>
        <w:rPr>
          <w:rFonts w:ascii="Times New Roman" w:eastAsiaTheme="minorHAnsi" w:hAnsi="Times New Roman"/>
          <w:b/>
          <w:bCs/>
          <w:i/>
          <w:iCs/>
          <w:sz w:val="24"/>
          <w:szCs w:val="24"/>
          <w:lang w:eastAsia="en-US"/>
        </w:rPr>
      </w:pPr>
      <w:bookmarkStart w:id="41" w:name="bookmark24"/>
      <w:r w:rsidRPr="00123063">
        <w:rPr>
          <w:rFonts w:ascii="Times New Roman" w:eastAsiaTheme="minorHAnsi" w:hAnsi="Times New Roman"/>
          <w:color w:val="000000"/>
          <w:sz w:val="24"/>
          <w:szCs w:val="24"/>
          <w:shd w:val="clear" w:color="auto" w:fill="FFFFFF"/>
          <w:lang w:eastAsia="en-US"/>
        </w:rPr>
        <w:t>10.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p>
    <w:p w:rsidR="00123063" w:rsidRPr="00123063" w:rsidRDefault="00123063" w:rsidP="00123063">
      <w:pPr>
        <w:widowControl w:val="0"/>
        <w:tabs>
          <w:tab w:val="left" w:pos="1618"/>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10.1.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123063" w:rsidRPr="00123063" w:rsidRDefault="00123063" w:rsidP="00123063">
      <w:pPr>
        <w:widowControl w:val="0"/>
        <w:tabs>
          <w:tab w:val="left" w:pos="1671"/>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10.1.1. В Федеральной налоговой службе Российской Федерации, если Заявитель не представил указанный документ по собственной инициативе:</w:t>
      </w:r>
    </w:p>
    <w:p w:rsidR="00123063" w:rsidRPr="00123063" w:rsidRDefault="00123063" w:rsidP="00123063">
      <w:pPr>
        <w:widowControl w:val="0"/>
        <w:tabs>
          <w:tab w:val="left" w:pos="1172"/>
        </w:tabs>
        <w:autoSpaceDE w:val="0"/>
        <w:autoSpaceDN w:val="0"/>
        <w:spacing w:after="0" w:line="240" w:lineRule="auto"/>
        <w:ind w:left="20"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23063" w:rsidRPr="00123063" w:rsidRDefault="00123063" w:rsidP="00123063">
      <w:pPr>
        <w:widowControl w:val="0"/>
        <w:tabs>
          <w:tab w:val="left" w:pos="1086"/>
        </w:tabs>
        <w:autoSpaceDE w:val="0"/>
        <w:autoSpaceDN w:val="0"/>
        <w:spacing w:after="0" w:line="240" w:lineRule="auto"/>
        <w:ind w:left="20"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23063" w:rsidRPr="00123063" w:rsidRDefault="00123063" w:rsidP="00123063">
      <w:pPr>
        <w:widowControl w:val="0"/>
        <w:tabs>
          <w:tab w:val="left" w:pos="1652"/>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10.1.2.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123063" w:rsidRPr="00123063" w:rsidRDefault="00123063" w:rsidP="00123063">
      <w:pPr>
        <w:widowControl w:val="0"/>
        <w:tabs>
          <w:tab w:val="left" w:pos="1162"/>
        </w:tabs>
        <w:autoSpaceDE w:val="0"/>
        <w:autoSpaceDN w:val="0"/>
        <w:spacing w:after="0" w:line="240" w:lineRule="auto"/>
        <w:ind w:left="20"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а) сведения из Единого государственного реестра недвижимости (</w:t>
      </w:r>
      <w:r w:rsidRPr="00123063">
        <w:rPr>
          <w:rFonts w:ascii="Times New Roman" w:eastAsia="Calibri" w:hAnsi="Times New Roman"/>
          <w:sz w:val="24"/>
          <w:szCs w:val="24"/>
          <w:lang w:eastAsia="en-US"/>
        </w:rPr>
        <w:t>содержащая общедоступные сведения о зарегистрированных правах на объект недвижимости)</w:t>
      </w:r>
      <w:r w:rsidRPr="00123063">
        <w:rPr>
          <w:rFonts w:ascii="Times New Roman" w:hAnsi="Times New Roman"/>
          <w:color w:val="000000"/>
          <w:sz w:val="24"/>
          <w:szCs w:val="24"/>
          <w:lang w:bidi="ru-RU"/>
        </w:rPr>
        <w:t>.</w:t>
      </w:r>
    </w:p>
    <w:p w:rsidR="00123063" w:rsidRPr="00123063" w:rsidRDefault="00123063" w:rsidP="008139BD">
      <w:pPr>
        <w:widowControl w:val="0"/>
        <w:numPr>
          <w:ilvl w:val="0"/>
          <w:numId w:val="11"/>
        </w:numPr>
        <w:shd w:val="clear" w:color="auto" w:fill="FFFFFF"/>
        <w:autoSpaceDE w:val="0"/>
        <w:autoSpaceDN w:val="0"/>
        <w:spacing w:after="0" w:line="480" w:lineRule="atLeast"/>
        <w:ind w:firstLine="0"/>
        <w:outlineLvl w:val="0"/>
        <w:rPr>
          <w:rFonts w:ascii="Arial" w:hAnsi="Arial" w:cs="Arial"/>
          <w:color w:val="000000"/>
          <w:sz w:val="24"/>
          <w:szCs w:val="24"/>
        </w:rPr>
      </w:pPr>
      <w:r w:rsidRPr="00123063">
        <w:rPr>
          <w:rFonts w:ascii="Times New Roman" w:eastAsia="Calibri" w:hAnsi="Times New Roman"/>
          <w:bCs/>
          <w:sz w:val="24"/>
          <w:szCs w:val="24"/>
          <w:lang w:eastAsia="en-US"/>
        </w:rPr>
        <w:t>10.1.3.</w:t>
      </w:r>
      <w:r w:rsidRPr="00123063">
        <w:rPr>
          <w:rFonts w:ascii="Times New Roman" w:eastAsia="Calibri" w:hAnsi="Times New Roman"/>
          <w:b/>
          <w:bCs/>
          <w:sz w:val="24"/>
          <w:szCs w:val="24"/>
          <w:lang w:eastAsia="en-US"/>
        </w:rPr>
        <w:t xml:space="preserve"> </w:t>
      </w:r>
      <w:r w:rsidRPr="00123063">
        <w:rPr>
          <w:rFonts w:ascii="Times New Roman" w:eastAsia="Calibri" w:hAnsi="Times New Roman"/>
          <w:bCs/>
          <w:sz w:val="24"/>
          <w:szCs w:val="24"/>
          <w:lang w:eastAsia="en-US"/>
        </w:rPr>
        <w:t>В ОГИБДД МО МВД России Жуковский</w:t>
      </w:r>
      <w:r w:rsidRPr="00123063">
        <w:rPr>
          <w:rFonts w:ascii="Times New Roman" w:eastAsia="Calibri" w:hAnsi="Times New Roman"/>
          <w:b/>
          <w:bCs/>
          <w:sz w:val="24"/>
          <w:szCs w:val="24"/>
          <w:lang w:eastAsia="en-US"/>
        </w:rPr>
        <w:t xml:space="preserve">  </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hAnsi="Times New Roman"/>
          <w:sz w:val="24"/>
          <w:szCs w:val="24"/>
          <w:lang w:bidi="ru-RU"/>
        </w:rPr>
        <w:t xml:space="preserve"> - </w:t>
      </w:r>
      <w:r w:rsidRPr="00123063">
        <w:rPr>
          <w:rFonts w:ascii="Times New Roman" w:eastAsia="Calibri" w:hAnsi="Times New Roman"/>
          <w:sz w:val="24"/>
          <w:szCs w:val="24"/>
          <w:lang w:eastAsia="en-US" w:bidi="ru-RU"/>
        </w:rPr>
        <w:t>согласование схемы организации дорожного движения транспорта и пешеходов на период производства работ (проект безопасности дорожного движения)</w:t>
      </w:r>
      <w:r w:rsidRPr="00123063">
        <w:rPr>
          <w:rFonts w:ascii="Times New Roman" w:eastAsia="Calibri" w:hAnsi="Times New Roman"/>
          <w:sz w:val="24"/>
          <w:szCs w:val="24"/>
          <w:lang w:eastAsia="en-US"/>
        </w:rPr>
        <w:t>.</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r w:rsidRPr="00123063">
        <w:rPr>
          <w:rFonts w:ascii="Times New Roman" w:eastAsia="Calibri" w:hAnsi="Times New Roman"/>
          <w:sz w:val="24"/>
          <w:szCs w:val="24"/>
          <w:lang w:eastAsia="en-US"/>
        </w:rPr>
        <w:t xml:space="preserve">10.1.4 В органе местного самоуправления - разрешение на строительство при </w:t>
      </w:r>
      <w:r w:rsidRPr="00123063">
        <w:rPr>
          <w:rFonts w:ascii="Times New Roman" w:hAnsi="Times New Roman"/>
          <w:color w:val="000000"/>
          <w:sz w:val="24"/>
          <w:szCs w:val="24"/>
          <w:lang w:bidi="ru-RU"/>
        </w:rPr>
        <w:t>строительстве инженерных коммуникаций к вновь возводимому объекту.</w:t>
      </w:r>
    </w:p>
    <w:p w:rsidR="00123063" w:rsidRPr="00123063" w:rsidRDefault="00123063" w:rsidP="00123063">
      <w:pPr>
        <w:widowControl w:val="0"/>
        <w:tabs>
          <w:tab w:val="left" w:pos="1575"/>
        </w:tabs>
        <w:spacing w:after="0" w:line="240" w:lineRule="auto"/>
        <w:ind w:right="20" w:firstLine="709"/>
        <w:jc w:val="both"/>
        <w:rPr>
          <w:rFonts w:ascii="Times New Roman" w:hAnsi="Times New Roman"/>
          <w:sz w:val="24"/>
          <w:szCs w:val="24"/>
          <w:lang w:bidi="ru-RU"/>
        </w:rPr>
      </w:pPr>
      <w:r w:rsidRPr="00123063">
        <w:rPr>
          <w:rFonts w:ascii="Times New Roman" w:eastAsia="Calibri" w:hAnsi="Times New Roman"/>
          <w:sz w:val="24"/>
          <w:szCs w:val="24"/>
          <w:lang w:eastAsia="en-US"/>
        </w:rPr>
        <w:t xml:space="preserve">10.1.5. </w:t>
      </w:r>
      <w:r w:rsidRPr="00123063">
        <w:rPr>
          <w:rFonts w:ascii="Times New Roman" w:hAnsi="Times New Roman"/>
          <w:color w:val="000000"/>
          <w:sz w:val="24"/>
          <w:szCs w:val="24"/>
          <w:lang w:bidi="ru-RU"/>
        </w:rPr>
        <w:t>Непредставление (несвоевременное представление)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w:t>
      </w:r>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p>
    <w:p w:rsidR="00123063" w:rsidRPr="00123063" w:rsidRDefault="00123063" w:rsidP="00123063">
      <w:pPr>
        <w:widowControl w:val="0"/>
        <w:spacing w:after="0" w:line="240" w:lineRule="auto"/>
        <w:ind w:right="23" w:firstLine="709"/>
        <w:jc w:val="both"/>
        <w:rPr>
          <w:rFonts w:ascii="Times New Roman" w:eastAsiaTheme="minorHAnsi" w:hAnsi="Times New Roman"/>
          <w:b/>
          <w:bCs/>
          <w:i/>
          <w:iCs/>
          <w:sz w:val="24"/>
          <w:szCs w:val="24"/>
          <w:lang w:eastAsia="en-US"/>
        </w:rPr>
      </w:pPr>
      <w:r w:rsidRPr="00123063">
        <w:rPr>
          <w:rFonts w:ascii="Times New Roman" w:eastAsiaTheme="minorHAnsi" w:hAnsi="Times New Roman"/>
          <w:color w:val="000000"/>
          <w:sz w:val="24"/>
          <w:szCs w:val="24"/>
          <w:shd w:val="clear" w:color="auto" w:fill="FFFFFF"/>
          <w:lang w:eastAsia="en-US"/>
        </w:rPr>
        <w:t>11. Исчерпывающий перечень оснований для отказа в приеме документов, необходимых для предоставления Муниципальной услуги</w:t>
      </w:r>
    </w:p>
    <w:p w:rsidR="00123063" w:rsidRPr="00123063" w:rsidRDefault="00123063" w:rsidP="00123063">
      <w:pPr>
        <w:widowControl w:val="0"/>
        <w:tabs>
          <w:tab w:val="left" w:pos="993"/>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11.1. Основаниями для отказа в приеме документов, необходимых для предоставления Муниципальной услуги являются: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bCs/>
          <w:sz w:val="24"/>
          <w:szCs w:val="24"/>
          <w:lang w:bidi="ru-RU"/>
        </w:rPr>
      </w:pPr>
      <w:r w:rsidRPr="00123063">
        <w:rPr>
          <w:rFonts w:ascii="Times New Roman" w:hAnsi="Times New Roman"/>
          <w:bCs/>
          <w:sz w:val="24"/>
          <w:szCs w:val="24"/>
          <w:lang w:bidi="ru-RU"/>
        </w:rPr>
        <w:t xml:space="preserve">11.1.1. Несоответствия Заявителя требованиям, установленным </w:t>
      </w:r>
      <w:r w:rsidRPr="00123063">
        <w:rPr>
          <w:rFonts w:ascii="Times New Roman" w:hAnsi="Times New Roman"/>
          <w:sz w:val="24"/>
          <w:szCs w:val="24"/>
          <w:lang w:bidi="ru-RU"/>
        </w:rPr>
        <w:t>пунктом 2.1. Административного Регламента.</w:t>
      </w:r>
    </w:p>
    <w:p w:rsidR="00123063" w:rsidRPr="00123063" w:rsidRDefault="00123063" w:rsidP="00123063">
      <w:pPr>
        <w:widowControl w:val="0"/>
        <w:tabs>
          <w:tab w:val="left" w:pos="709"/>
          <w:tab w:val="left" w:pos="1560"/>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lastRenderedPageBreak/>
        <w:t>11.1.2. Заявление подано лицом, не имеющим полномочий представлять интересы Заявителя.</w:t>
      </w:r>
    </w:p>
    <w:p w:rsidR="00123063" w:rsidRPr="00123063" w:rsidRDefault="00123063" w:rsidP="00123063">
      <w:pPr>
        <w:widowControl w:val="0"/>
        <w:tabs>
          <w:tab w:val="left" w:pos="993"/>
          <w:tab w:val="left" w:pos="1560"/>
        </w:tabs>
        <w:spacing w:after="0" w:line="240" w:lineRule="auto"/>
        <w:ind w:right="23" w:firstLine="709"/>
        <w:jc w:val="both"/>
        <w:rPr>
          <w:rFonts w:ascii="Times New Roman" w:hAnsi="Times New Roman"/>
          <w:sz w:val="24"/>
          <w:szCs w:val="24"/>
          <w:lang w:bidi="ru-RU"/>
        </w:rPr>
      </w:pPr>
      <w:r w:rsidRPr="00123063">
        <w:rPr>
          <w:rFonts w:ascii="Times New Roman" w:eastAsia="Calibri" w:hAnsi="Times New Roman"/>
          <w:sz w:val="24"/>
          <w:szCs w:val="24"/>
          <w:lang w:bidi="ru-RU"/>
        </w:rPr>
        <w:t>11.1.3. Несоответствие заявления требованиям к форме заявления, установленной Административным регламентом</w:t>
      </w:r>
    </w:p>
    <w:p w:rsidR="00123063" w:rsidRPr="00123063" w:rsidRDefault="00123063" w:rsidP="00123063">
      <w:pPr>
        <w:widowControl w:val="0"/>
        <w:tabs>
          <w:tab w:val="left" w:pos="993"/>
          <w:tab w:val="left" w:pos="1560"/>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11.1.4.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w:t>
      </w:r>
    </w:p>
    <w:p w:rsidR="00123063" w:rsidRPr="00123063" w:rsidRDefault="00123063" w:rsidP="00123063">
      <w:pPr>
        <w:widowControl w:val="0"/>
        <w:tabs>
          <w:tab w:val="left" w:pos="1560"/>
        </w:tabs>
        <w:spacing w:after="0" w:line="240" w:lineRule="auto"/>
        <w:ind w:right="23"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11.1.5. Документы содержат подчистки и исправления текста, не заверенные в порядке, установленном законодательством Российской Федерации.</w:t>
      </w:r>
    </w:p>
    <w:p w:rsidR="00123063" w:rsidRPr="00123063" w:rsidRDefault="00123063" w:rsidP="00123063">
      <w:pPr>
        <w:widowControl w:val="0"/>
        <w:tabs>
          <w:tab w:val="left" w:pos="1560"/>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11.1.6. Текст письменного заявления не поддается прочтению.</w:t>
      </w:r>
    </w:p>
    <w:p w:rsidR="00123063" w:rsidRPr="00123063" w:rsidRDefault="00123063" w:rsidP="00123063">
      <w:pPr>
        <w:widowControl w:val="0"/>
        <w:tabs>
          <w:tab w:val="left" w:pos="1560"/>
          <w:tab w:val="left" w:pos="2209"/>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11.1.7.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3063" w:rsidRPr="00123063" w:rsidRDefault="00123063" w:rsidP="00123063">
      <w:pPr>
        <w:widowControl w:val="0"/>
        <w:tabs>
          <w:tab w:val="left" w:pos="1450"/>
        </w:tabs>
        <w:spacing w:after="0" w:line="240" w:lineRule="auto"/>
        <w:ind w:right="23" w:firstLine="709"/>
        <w:jc w:val="both"/>
        <w:rPr>
          <w:rFonts w:ascii="Times New Roman" w:hAnsi="Times New Roman"/>
          <w:sz w:val="24"/>
          <w:szCs w:val="24"/>
          <w:lang w:bidi="ru-RU"/>
        </w:rPr>
      </w:pPr>
      <w:bookmarkStart w:id="42" w:name="bookmark26"/>
      <w:r w:rsidRPr="00123063">
        <w:rPr>
          <w:rFonts w:ascii="Times New Roman" w:hAnsi="Times New Roman"/>
          <w:color w:val="000000"/>
          <w:sz w:val="24"/>
          <w:szCs w:val="24"/>
          <w:lang w:bidi="ru-RU"/>
        </w:rPr>
        <w:t>11.2.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bookmarkEnd w:id="42"/>
    </w:p>
    <w:p w:rsidR="00123063" w:rsidRPr="00123063" w:rsidRDefault="00123063" w:rsidP="00123063">
      <w:pPr>
        <w:autoSpaceDE w:val="0"/>
        <w:autoSpaceDN w:val="0"/>
        <w:adjustRightInd w:val="0"/>
        <w:spacing w:after="0" w:line="240" w:lineRule="auto"/>
        <w:ind w:firstLine="720"/>
        <w:jc w:val="both"/>
        <w:rPr>
          <w:rFonts w:ascii="Times New Roman" w:eastAsia="Calibri" w:hAnsi="Times New Roman"/>
          <w:sz w:val="24"/>
          <w:szCs w:val="24"/>
          <w:lang w:eastAsia="en-US"/>
        </w:rPr>
      </w:pPr>
    </w:p>
    <w:p w:rsidR="00123063" w:rsidRPr="00123063" w:rsidRDefault="00123063" w:rsidP="00123063">
      <w:pPr>
        <w:keepNext/>
        <w:keepLines/>
        <w:widowControl w:val="0"/>
        <w:tabs>
          <w:tab w:val="left" w:pos="1276"/>
        </w:tabs>
        <w:spacing w:after="0" w:line="240" w:lineRule="auto"/>
        <w:ind w:right="23" w:firstLine="709"/>
        <w:jc w:val="both"/>
        <w:outlineLvl w:val="2"/>
        <w:rPr>
          <w:rFonts w:ascii="Times New Roman" w:eastAsiaTheme="minorHAnsi" w:hAnsi="Times New Roman"/>
          <w:b/>
          <w:bCs/>
          <w:i/>
          <w:iCs/>
          <w:sz w:val="24"/>
          <w:szCs w:val="24"/>
          <w:lang w:eastAsia="en-US"/>
        </w:rPr>
      </w:pPr>
      <w:bookmarkStart w:id="43" w:name="bookmark27"/>
      <w:r w:rsidRPr="00123063">
        <w:rPr>
          <w:rFonts w:ascii="Times New Roman" w:eastAsiaTheme="minorHAnsi" w:hAnsi="Times New Roman"/>
          <w:color w:val="000000"/>
          <w:sz w:val="24"/>
          <w:szCs w:val="24"/>
          <w:shd w:val="clear" w:color="auto" w:fill="FFFFFF"/>
          <w:lang w:eastAsia="en-US"/>
        </w:rPr>
        <w:t>12. Исчерпывающий перечень оснований для приостановления или отказа в предоставлении Муниципальной услуги</w:t>
      </w:r>
      <w:bookmarkEnd w:id="43"/>
    </w:p>
    <w:p w:rsidR="00123063" w:rsidRPr="00123063" w:rsidRDefault="00123063" w:rsidP="00123063">
      <w:pPr>
        <w:widowControl w:val="0"/>
        <w:tabs>
          <w:tab w:val="left" w:pos="1276"/>
          <w:tab w:val="left" w:pos="1436"/>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12.1. Основания для приостановления Муниципальной услуги не предусмотрены.</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12.2. Основаниями для отказа в предоставлении Муниципальной услуги являются:</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hAnsi="Times New Roman"/>
          <w:color w:val="000000"/>
          <w:sz w:val="24"/>
          <w:szCs w:val="24"/>
          <w:lang w:bidi="ru-RU"/>
        </w:rPr>
        <w:t xml:space="preserve">12.2.1. </w:t>
      </w:r>
      <w:r w:rsidRPr="00123063">
        <w:rPr>
          <w:rFonts w:ascii="Times New Roman" w:eastAsia="Calibri" w:hAnsi="Times New Roman"/>
          <w:sz w:val="24"/>
          <w:szCs w:val="24"/>
          <w:lang w:bidi="ru-RU"/>
        </w:rPr>
        <w:t>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 xml:space="preserve">12.2.2. Если срок действия согласований организациями превышает три месяца до срока выдачи разрешения на осуществление земляных работ; </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12.2.3. Если срок действий согласований организациями заканчивается ранее срока окончания действия разрешения на осуществление земляных работ.</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12.2.4. Подача заявителем письма об отзыве заявления о выдаче разрешения;</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12.2.5.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123063" w:rsidRPr="00123063" w:rsidRDefault="00123063" w:rsidP="00123063">
      <w:pPr>
        <w:widowControl w:val="0"/>
        <w:tabs>
          <w:tab w:val="left" w:pos="1276"/>
          <w:tab w:val="left" w:pos="1441"/>
        </w:tabs>
        <w:spacing w:after="0" w:line="240" w:lineRule="auto"/>
        <w:ind w:right="23" w:firstLine="709"/>
        <w:jc w:val="both"/>
        <w:rPr>
          <w:rFonts w:ascii="Times New Roman" w:eastAsia="Calibri" w:hAnsi="Times New Roman"/>
          <w:sz w:val="24"/>
          <w:szCs w:val="24"/>
          <w:lang w:bidi="ru-RU"/>
        </w:rPr>
      </w:pPr>
      <w:r w:rsidRPr="00123063">
        <w:rPr>
          <w:rFonts w:ascii="Times New Roman" w:eastAsia="Calibri" w:hAnsi="Times New Roman"/>
          <w:sz w:val="24"/>
          <w:szCs w:val="24"/>
          <w:lang w:bidi="ru-RU"/>
        </w:rPr>
        <w:t xml:space="preserve">12.2.6. </w:t>
      </w:r>
      <w:r w:rsidRPr="00123063">
        <w:rPr>
          <w:rFonts w:ascii="Times New Roman" w:hAnsi="Times New Roman"/>
          <w:sz w:val="24"/>
          <w:szCs w:val="24"/>
          <w:lang w:bidi="ru-RU"/>
        </w:rPr>
        <w:t>Оснований для отказа в предоставлении муниципальной услуги по закрытию разрешения на осуществление земляных работ не предусмотрено.</w:t>
      </w:r>
    </w:p>
    <w:p w:rsidR="00123063" w:rsidRPr="00123063" w:rsidRDefault="00123063" w:rsidP="00123063">
      <w:pPr>
        <w:widowControl w:val="0"/>
        <w:tabs>
          <w:tab w:val="left" w:pos="1276"/>
        </w:tabs>
        <w:autoSpaceDE w:val="0"/>
        <w:autoSpaceDN w:val="0"/>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12.3.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почтовым отправлением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w:t>
      </w:r>
    </w:p>
    <w:p w:rsidR="00123063" w:rsidRPr="00123063" w:rsidRDefault="00123063" w:rsidP="00123063">
      <w:pPr>
        <w:widowControl w:val="0"/>
        <w:tabs>
          <w:tab w:val="left" w:pos="1276"/>
          <w:tab w:val="left" w:pos="1479"/>
        </w:tabs>
        <w:spacing w:after="0" w:line="240" w:lineRule="auto"/>
        <w:ind w:right="23"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12.4. Отказ в предоставлении Муниципальной услуги не препятствует повторному обращению Заявителя за предоставлением Муниципальной услуги.</w:t>
      </w:r>
    </w:p>
    <w:p w:rsidR="00123063" w:rsidRPr="00123063" w:rsidRDefault="00123063" w:rsidP="00123063">
      <w:pPr>
        <w:widowControl w:val="0"/>
        <w:tabs>
          <w:tab w:val="left" w:pos="1276"/>
          <w:tab w:val="left" w:pos="1479"/>
        </w:tabs>
        <w:spacing w:after="0" w:line="240" w:lineRule="auto"/>
        <w:ind w:right="23" w:firstLine="709"/>
        <w:jc w:val="both"/>
        <w:rPr>
          <w:rFonts w:ascii="Times New Roman" w:hAnsi="Times New Roman"/>
          <w:sz w:val="24"/>
          <w:szCs w:val="24"/>
          <w:lang w:bidi="ru-RU"/>
        </w:rPr>
      </w:pPr>
    </w:p>
    <w:p w:rsidR="00123063" w:rsidRPr="00123063" w:rsidRDefault="00123063" w:rsidP="00123063">
      <w:pPr>
        <w:widowControl w:val="0"/>
        <w:spacing w:after="0" w:line="240" w:lineRule="auto"/>
        <w:ind w:right="20" w:firstLine="709"/>
        <w:jc w:val="both"/>
        <w:rPr>
          <w:rFonts w:ascii="Times New Roman" w:eastAsiaTheme="minorHAnsi" w:hAnsi="Times New Roman"/>
          <w:sz w:val="24"/>
          <w:szCs w:val="24"/>
          <w:shd w:val="clear" w:color="auto" w:fill="FFFFFF"/>
          <w:lang w:eastAsia="en-US"/>
        </w:rPr>
      </w:pPr>
      <w:bookmarkStart w:id="44" w:name="bookmark28"/>
      <w:r w:rsidRPr="00123063">
        <w:rPr>
          <w:rFonts w:ascii="Times New Roman" w:eastAsiaTheme="minorHAnsi" w:hAnsi="Times New Roman"/>
          <w:sz w:val="24"/>
          <w:szCs w:val="24"/>
          <w:shd w:val="clear" w:color="auto" w:fill="FFFFFF"/>
          <w:lang w:eastAsia="en-US"/>
        </w:rPr>
        <w:t>13. Порядок, размер и основания взимания государственной пошлины или иной платы, взимаемой за предоставление Муниципальной услуги</w:t>
      </w:r>
      <w:bookmarkEnd w:id="44"/>
    </w:p>
    <w:p w:rsidR="00123063" w:rsidRPr="00123063" w:rsidRDefault="00123063" w:rsidP="00123063">
      <w:pPr>
        <w:widowControl w:val="0"/>
        <w:autoSpaceDE w:val="0"/>
        <w:autoSpaceDN w:val="0"/>
        <w:adjustRightInd w:val="0"/>
        <w:spacing w:after="0" w:line="240" w:lineRule="auto"/>
        <w:ind w:firstLine="540"/>
        <w:jc w:val="both"/>
        <w:rPr>
          <w:rFonts w:ascii="Times New Roman" w:eastAsia="Calibri" w:hAnsi="Times New Roman"/>
          <w:sz w:val="24"/>
          <w:szCs w:val="24"/>
          <w:lang w:bidi="ru-RU"/>
        </w:rPr>
      </w:pPr>
      <w:r w:rsidRPr="00123063">
        <w:rPr>
          <w:rFonts w:ascii="Times New Roman" w:eastAsia="Calibri" w:hAnsi="Times New Roman"/>
          <w:sz w:val="24"/>
          <w:szCs w:val="24"/>
          <w:lang w:bidi="ru-RU"/>
        </w:rPr>
        <w:t>Муниципальная услуга предоставляется бесплатно.</w:t>
      </w:r>
    </w:p>
    <w:p w:rsidR="00123063" w:rsidRPr="00123063" w:rsidRDefault="00123063" w:rsidP="00123063">
      <w:pPr>
        <w:widowControl w:val="0"/>
        <w:autoSpaceDE w:val="0"/>
        <w:autoSpaceDN w:val="0"/>
        <w:adjustRightInd w:val="0"/>
        <w:spacing w:after="0" w:line="240" w:lineRule="auto"/>
        <w:ind w:firstLine="540"/>
        <w:jc w:val="both"/>
        <w:rPr>
          <w:rFonts w:ascii="Times New Roman" w:eastAsia="Calibri" w:hAnsi="Times New Roman"/>
          <w:sz w:val="24"/>
          <w:szCs w:val="24"/>
          <w:lang w:bidi="ru-RU"/>
        </w:rPr>
      </w:pPr>
    </w:p>
    <w:p w:rsidR="00123063" w:rsidRPr="00123063" w:rsidRDefault="00123063" w:rsidP="00123063">
      <w:pPr>
        <w:widowControl w:val="0"/>
        <w:spacing w:after="0" w:line="240" w:lineRule="auto"/>
        <w:ind w:right="20" w:firstLine="709"/>
        <w:jc w:val="both"/>
        <w:rPr>
          <w:rFonts w:ascii="Times New Roman" w:eastAsiaTheme="minorHAnsi" w:hAnsi="Times New Roman"/>
          <w:b/>
          <w:bCs/>
          <w:i/>
          <w:iCs/>
          <w:sz w:val="24"/>
          <w:szCs w:val="24"/>
          <w:lang w:eastAsia="en-US"/>
        </w:rPr>
      </w:pPr>
      <w:r w:rsidRPr="00123063">
        <w:rPr>
          <w:rFonts w:ascii="Times New Roman" w:eastAsiaTheme="minorHAnsi" w:hAnsi="Times New Roman"/>
          <w:color w:val="000000"/>
          <w:sz w:val="24"/>
          <w:szCs w:val="24"/>
          <w:shd w:val="clear" w:color="auto" w:fill="FFFFFF"/>
          <w:lang w:eastAsia="en-US"/>
        </w:rPr>
        <w:t>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23063" w:rsidRPr="00123063" w:rsidRDefault="00123063" w:rsidP="00123063">
      <w:pPr>
        <w:widowControl w:val="0"/>
        <w:tabs>
          <w:tab w:val="left" w:pos="1484"/>
        </w:tabs>
        <w:spacing w:after="0" w:line="240" w:lineRule="auto"/>
        <w:ind w:right="20" w:firstLine="720"/>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Услуги, необходимые и обязательные для предоставления Муниципальной услуги, отсутствуют.</w:t>
      </w:r>
    </w:p>
    <w:p w:rsidR="00123063" w:rsidRPr="00123063" w:rsidRDefault="00123063" w:rsidP="00123063">
      <w:pPr>
        <w:widowControl w:val="0"/>
        <w:tabs>
          <w:tab w:val="left" w:pos="1484"/>
        </w:tabs>
        <w:spacing w:after="0" w:line="240" w:lineRule="auto"/>
        <w:ind w:right="20" w:firstLine="720"/>
        <w:jc w:val="both"/>
        <w:rPr>
          <w:rFonts w:ascii="Times New Roman" w:hAnsi="Times New Roman"/>
          <w:sz w:val="24"/>
          <w:szCs w:val="24"/>
          <w:lang w:bidi="ru-RU"/>
        </w:rPr>
      </w:pPr>
    </w:p>
    <w:p w:rsidR="00123063" w:rsidRPr="00123063" w:rsidRDefault="00123063" w:rsidP="00123063">
      <w:pPr>
        <w:widowControl w:val="0"/>
        <w:spacing w:after="0" w:line="240" w:lineRule="auto"/>
        <w:ind w:right="20" w:firstLine="567"/>
        <w:jc w:val="both"/>
        <w:rPr>
          <w:rFonts w:ascii="Times New Roman" w:eastAsiaTheme="minorHAnsi" w:hAnsi="Times New Roman"/>
          <w:b/>
          <w:bCs/>
          <w:i/>
          <w:iCs/>
          <w:sz w:val="24"/>
          <w:szCs w:val="24"/>
          <w:lang w:eastAsia="en-US"/>
        </w:rPr>
      </w:pPr>
      <w:r w:rsidRPr="00123063">
        <w:rPr>
          <w:rFonts w:ascii="Times New Roman" w:eastAsiaTheme="minorHAnsi" w:hAnsi="Times New Roman"/>
          <w:color w:val="000000"/>
          <w:sz w:val="24"/>
          <w:szCs w:val="24"/>
          <w:shd w:val="clear" w:color="auto" w:fill="FFFFFF"/>
          <w:lang w:eastAsia="en-US"/>
        </w:rPr>
        <w:t>15. Максимальный срок ожидания в очереди</w:t>
      </w:r>
    </w:p>
    <w:p w:rsidR="00123063" w:rsidRPr="00123063" w:rsidRDefault="00123063" w:rsidP="00123063">
      <w:pPr>
        <w:widowControl w:val="0"/>
        <w:autoSpaceDE w:val="0"/>
        <w:autoSpaceDN w:val="0"/>
        <w:adjustRightInd w:val="0"/>
        <w:spacing w:after="0" w:line="240" w:lineRule="auto"/>
        <w:ind w:firstLine="540"/>
        <w:jc w:val="both"/>
        <w:rPr>
          <w:rFonts w:ascii="Times New Roman" w:eastAsia="Calibri" w:hAnsi="Times New Roman"/>
          <w:sz w:val="24"/>
          <w:szCs w:val="24"/>
          <w:lang w:bidi="ru-RU"/>
        </w:rPr>
      </w:pPr>
      <w:r w:rsidRPr="00123063">
        <w:rPr>
          <w:rFonts w:ascii="Times New Roman" w:eastAsia="Calibri" w:hAnsi="Times New Roman"/>
          <w:sz w:val="24"/>
          <w:szCs w:val="24"/>
          <w:lang w:bidi="ru-RU"/>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123063" w:rsidRPr="00123063" w:rsidRDefault="00123063" w:rsidP="00123063">
      <w:pPr>
        <w:widowControl w:val="0"/>
        <w:tabs>
          <w:tab w:val="left" w:pos="1426"/>
        </w:tabs>
        <w:spacing w:after="0" w:line="240" w:lineRule="auto"/>
        <w:ind w:right="20" w:firstLine="709"/>
        <w:jc w:val="both"/>
        <w:rPr>
          <w:rFonts w:ascii="Times New Roman" w:hAnsi="Times New Roman"/>
          <w:b/>
          <w:bCs/>
          <w:color w:val="000000"/>
          <w:sz w:val="24"/>
          <w:szCs w:val="24"/>
          <w:lang w:bidi="ru-RU"/>
        </w:rPr>
      </w:pPr>
    </w:p>
    <w:p w:rsidR="00123063" w:rsidRPr="00123063" w:rsidRDefault="00123063" w:rsidP="00123063">
      <w:pPr>
        <w:widowControl w:val="0"/>
        <w:tabs>
          <w:tab w:val="left" w:pos="944"/>
        </w:tabs>
        <w:spacing w:after="0" w:line="240" w:lineRule="auto"/>
        <w:ind w:firstLine="567"/>
        <w:jc w:val="both"/>
        <w:rPr>
          <w:rFonts w:ascii="Times New Roman" w:eastAsiaTheme="minorHAnsi" w:hAnsi="Times New Roman"/>
          <w:b/>
          <w:bCs/>
          <w:color w:val="000000"/>
          <w:sz w:val="24"/>
          <w:szCs w:val="24"/>
          <w:shd w:val="clear" w:color="auto" w:fill="FFFFFF"/>
          <w:lang w:eastAsia="en-US"/>
        </w:rPr>
      </w:pPr>
      <w:r w:rsidRPr="00123063">
        <w:rPr>
          <w:rFonts w:ascii="Times New Roman" w:eastAsiaTheme="minorHAnsi" w:hAnsi="Times New Roman"/>
          <w:color w:val="000000"/>
          <w:sz w:val="24"/>
          <w:szCs w:val="24"/>
          <w:shd w:val="clear" w:color="auto" w:fill="FFFFFF"/>
          <w:lang w:eastAsia="en-US"/>
        </w:rPr>
        <w:t>16. Срок и порядок регистрации заявления Заявителя о предоставлении Муниципальной услуги</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hAnsi="Times New Roman"/>
          <w:bCs/>
          <w:iCs/>
          <w:color w:val="000000"/>
          <w:sz w:val="24"/>
          <w:szCs w:val="24"/>
          <w:shd w:val="clear" w:color="auto" w:fill="FFFFFF"/>
        </w:rPr>
        <w:tab/>
      </w:r>
      <w:r w:rsidRPr="00123063">
        <w:rPr>
          <w:rFonts w:ascii="Times New Roman" w:eastAsia="Calibri" w:hAnsi="Times New Roman"/>
          <w:bCs/>
          <w:iCs/>
          <w:sz w:val="24"/>
          <w:szCs w:val="24"/>
          <w:lang w:eastAsia="en-US"/>
        </w:rPr>
        <w:t>16.1.</w:t>
      </w:r>
      <w:r w:rsidRPr="00123063">
        <w:rPr>
          <w:rFonts w:ascii="Times New Roman" w:eastAsia="Calibri" w:hAnsi="Times New Roman"/>
          <w:b/>
          <w:bCs/>
          <w:i/>
          <w:iCs/>
          <w:sz w:val="24"/>
          <w:szCs w:val="24"/>
          <w:lang w:eastAsia="en-US"/>
        </w:rPr>
        <w:t xml:space="preserve"> </w:t>
      </w:r>
      <w:bookmarkStart w:id="45" w:name="bookmark17"/>
      <w:r w:rsidRPr="00123063">
        <w:rPr>
          <w:rFonts w:ascii="Times New Roman" w:eastAsia="Calibri" w:hAnsi="Times New Roman"/>
          <w:sz w:val="24"/>
          <w:szCs w:val="24"/>
          <w:lang w:eastAsia="en-US"/>
        </w:rPr>
        <w:t>Срок регистрации запроса заявителя о предоставлении муниципальной услуги – 15 минут.</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16.2. Запрос заявителя о предоставлении муниципальной услуги регистрируется в Администрации в следующие сроки:</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при личном обращении – в день обращения заявителя;</w:t>
      </w:r>
    </w:p>
    <w:p w:rsidR="00123063" w:rsidRPr="00123063" w:rsidRDefault="00123063" w:rsidP="00123063">
      <w:pPr>
        <w:shd w:val="clear" w:color="auto" w:fill="FFFFFF"/>
        <w:spacing w:after="0" w:line="360" w:lineRule="atLeast"/>
        <w:jc w:val="both"/>
        <w:textAlignment w:val="baseline"/>
        <w:rPr>
          <w:rFonts w:ascii="Times New Roman" w:eastAsia="Calibri" w:hAnsi="Times New Roman"/>
          <w:sz w:val="24"/>
          <w:szCs w:val="24"/>
          <w:lang w:eastAsia="en-US"/>
        </w:rPr>
      </w:pPr>
      <w:r w:rsidRPr="00123063">
        <w:rPr>
          <w:rFonts w:ascii="Times New Roman" w:eastAsia="Calibri" w:hAnsi="Times New Roman"/>
          <w:sz w:val="24"/>
          <w:szCs w:val="24"/>
          <w:lang w:eastAsia="en-US"/>
        </w:rPr>
        <w:tab/>
        <w:t>при направлении запроса почтовой связью в Администрацию – не позднее 1 рабочего дня со дня поступления.</w:t>
      </w:r>
    </w:p>
    <w:bookmarkEnd w:id="45"/>
    <w:p w:rsidR="00123063" w:rsidRPr="00123063" w:rsidRDefault="00123063" w:rsidP="00123063">
      <w:pPr>
        <w:widowControl w:val="0"/>
        <w:tabs>
          <w:tab w:val="left" w:pos="1426"/>
        </w:tabs>
        <w:spacing w:after="0" w:line="240" w:lineRule="auto"/>
        <w:ind w:right="20" w:firstLine="709"/>
        <w:jc w:val="both"/>
        <w:rPr>
          <w:rFonts w:ascii="Times New Roman" w:hAnsi="Times New Roman"/>
          <w:sz w:val="24"/>
          <w:szCs w:val="24"/>
          <w:lang w:bidi="ru-RU"/>
        </w:rPr>
      </w:pPr>
    </w:p>
    <w:p w:rsidR="00123063" w:rsidRPr="00123063" w:rsidRDefault="00123063" w:rsidP="00123063">
      <w:pPr>
        <w:widowControl w:val="0"/>
        <w:tabs>
          <w:tab w:val="left" w:pos="2046"/>
        </w:tabs>
        <w:spacing w:after="0" w:line="240" w:lineRule="auto"/>
        <w:ind w:right="20" w:firstLine="709"/>
        <w:jc w:val="both"/>
        <w:rPr>
          <w:rFonts w:ascii="Times New Roman" w:eastAsiaTheme="minorHAnsi" w:hAnsi="Times New Roman"/>
          <w:color w:val="000000"/>
          <w:sz w:val="24"/>
          <w:szCs w:val="24"/>
          <w:shd w:val="clear" w:color="auto" w:fill="FFFFFF"/>
          <w:lang w:eastAsia="en-US"/>
        </w:rPr>
      </w:pPr>
      <w:r w:rsidRPr="00123063">
        <w:rPr>
          <w:rFonts w:ascii="Times New Roman" w:eastAsiaTheme="minorHAnsi" w:hAnsi="Times New Roman"/>
          <w:color w:val="000000"/>
          <w:sz w:val="24"/>
          <w:szCs w:val="24"/>
          <w:shd w:val="clear" w:color="auto" w:fill="FFFFFF"/>
          <w:lang w:eastAsia="en-US"/>
        </w:rPr>
        <w:t>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123063" w:rsidRPr="00123063" w:rsidRDefault="00123063" w:rsidP="00123063">
      <w:pPr>
        <w:widowControl w:val="0"/>
        <w:tabs>
          <w:tab w:val="left" w:pos="2046"/>
        </w:tabs>
        <w:spacing w:after="0" w:line="240" w:lineRule="auto"/>
        <w:ind w:right="20" w:firstLine="709"/>
        <w:jc w:val="both"/>
        <w:rPr>
          <w:rFonts w:ascii="Times New Roman" w:hAnsi="Times New Roman"/>
          <w:sz w:val="24"/>
          <w:szCs w:val="24"/>
          <w:lang w:bidi="ru-RU"/>
        </w:rPr>
      </w:pPr>
      <w:r w:rsidRPr="00123063">
        <w:rPr>
          <w:rFonts w:ascii="Times New Roman" w:hAnsi="Times New Roman"/>
          <w:sz w:val="24"/>
          <w:szCs w:val="24"/>
          <w:lang w:bidi="ru-RU"/>
        </w:rPr>
        <w:t>17.1. Предоставление муниципальной услуги осуществляется в специально выделенных для этих целей помещениях.</w:t>
      </w:r>
    </w:p>
    <w:p w:rsidR="00123063" w:rsidRPr="00123063" w:rsidRDefault="00123063" w:rsidP="00123063">
      <w:pPr>
        <w:widowControl w:val="0"/>
        <w:tabs>
          <w:tab w:val="left" w:pos="2241"/>
        </w:tabs>
        <w:autoSpaceDE w:val="0"/>
        <w:autoSpaceDN w:val="0"/>
        <w:spacing w:after="0" w:line="240" w:lineRule="auto"/>
        <w:ind w:right="182" w:firstLine="709"/>
        <w:jc w:val="both"/>
        <w:rPr>
          <w:rFonts w:ascii="Times New Roman" w:hAnsi="Times New Roman"/>
          <w:sz w:val="24"/>
          <w:szCs w:val="24"/>
          <w:lang w:bidi="ru-RU"/>
        </w:rPr>
      </w:pPr>
      <w:r w:rsidRPr="00123063">
        <w:rPr>
          <w:rFonts w:ascii="Times New Roman" w:hAnsi="Times New Roman"/>
          <w:sz w:val="24"/>
          <w:szCs w:val="24"/>
          <w:lang w:bidi="ru-RU"/>
        </w:rPr>
        <w:t>17.2. Помещения для должностных лиц, осуществляющих предоставление муниципальной услуги, должны быть оборудованы табличками с указанием:</w:t>
      </w:r>
    </w:p>
    <w:p w:rsidR="00123063" w:rsidRPr="00123063" w:rsidRDefault="00123063" w:rsidP="00123063">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23063">
        <w:rPr>
          <w:rFonts w:ascii="Times New Roman" w:hAnsi="Times New Roman"/>
          <w:sz w:val="24"/>
          <w:szCs w:val="24"/>
          <w:lang w:bidi="ru-RU"/>
        </w:rPr>
        <w:t>номера кабинета;</w:t>
      </w:r>
    </w:p>
    <w:bookmarkEnd w:id="39"/>
    <w:p w:rsidR="00123063" w:rsidRPr="00123063" w:rsidRDefault="00123063" w:rsidP="008139BD">
      <w:pPr>
        <w:widowControl w:val="0"/>
        <w:numPr>
          <w:ilvl w:val="1"/>
          <w:numId w:val="12"/>
        </w:numPr>
        <w:tabs>
          <w:tab w:val="left" w:pos="993"/>
        </w:tabs>
        <w:autoSpaceDE w:val="0"/>
        <w:autoSpaceDN w:val="0"/>
        <w:spacing w:after="0" w:line="240" w:lineRule="auto"/>
        <w:ind w:left="0" w:right="189" w:firstLine="709"/>
        <w:jc w:val="both"/>
        <w:rPr>
          <w:rFonts w:ascii="Times New Roman" w:hAnsi="Times New Roman"/>
          <w:sz w:val="24"/>
          <w:szCs w:val="24"/>
          <w:lang w:bidi="ru-RU"/>
        </w:rPr>
      </w:pPr>
      <w:r w:rsidRPr="00123063">
        <w:rPr>
          <w:rFonts w:ascii="Times New Roman" w:hAnsi="Times New Roman"/>
          <w:sz w:val="24"/>
          <w:szCs w:val="24"/>
          <w:lang w:bidi="ru-RU"/>
        </w:rPr>
        <w:t>фамилии, имени, отчества и должности специалиста, осуществляющего исполнение муниципальной услуги;</w:t>
      </w:r>
    </w:p>
    <w:p w:rsidR="00123063" w:rsidRPr="00123063" w:rsidRDefault="00123063" w:rsidP="008139BD">
      <w:pPr>
        <w:widowControl w:val="0"/>
        <w:numPr>
          <w:ilvl w:val="1"/>
          <w:numId w:val="12"/>
        </w:numPr>
        <w:tabs>
          <w:tab w:val="left" w:pos="993"/>
        </w:tabs>
        <w:autoSpaceDE w:val="0"/>
        <w:autoSpaceDN w:val="0"/>
        <w:spacing w:after="0" w:line="240" w:lineRule="auto"/>
        <w:ind w:left="0" w:firstLine="709"/>
        <w:jc w:val="both"/>
        <w:rPr>
          <w:rFonts w:ascii="Times New Roman" w:hAnsi="Times New Roman"/>
          <w:sz w:val="24"/>
          <w:szCs w:val="24"/>
          <w:lang w:bidi="ru-RU"/>
        </w:rPr>
      </w:pPr>
      <w:r w:rsidRPr="00123063">
        <w:rPr>
          <w:rFonts w:ascii="Times New Roman" w:hAnsi="Times New Roman"/>
          <w:sz w:val="24"/>
          <w:szCs w:val="24"/>
          <w:lang w:bidi="ru-RU"/>
        </w:rPr>
        <w:t>режима работы.</w:t>
      </w:r>
    </w:p>
    <w:p w:rsidR="00123063" w:rsidRPr="00123063" w:rsidRDefault="00123063" w:rsidP="00123063">
      <w:pPr>
        <w:widowControl w:val="0"/>
        <w:tabs>
          <w:tab w:val="left" w:pos="1560"/>
        </w:tabs>
        <w:autoSpaceDE w:val="0"/>
        <w:autoSpaceDN w:val="0"/>
        <w:spacing w:after="0" w:line="240" w:lineRule="auto"/>
        <w:ind w:right="175" w:firstLine="709"/>
        <w:jc w:val="both"/>
        <w:rPr>
          <w:rFonts w:ascii="Times New Roman" w:hAnsi="Times New Roman"/>
          <w:sz w:val="24"/>
          <w:szCs w:val="24"/>
          <w:lang w:bidi="ru-RU"/>
        </w:rPr>
      </w:pPr>
      <w:r w:rsidRPr="00123063">
        <w:rPr>
          <w:rFonts w:ascii="Times New Roman" w:hAnsi="Times New Roman"/>
          <w:sz w:val="24"/>
          <w:szCs w:val="24"/>
          <w:lang w:bidi="ru-RU"/>
        </w:rPr>
        <w:t xml:space="preserve">17.3. Рабочие места должностных лиц, предоставляющих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23063" w:rsidRPr="00123063" w:rsidRDefault="00123063" w:rsidP="00123063">
      <w:pPr>
        <w:widowControl w:val="0"/>
        <w:autoSpaceDE w:val="0"/>
        <w:autoSpaceDN w:val="0"/>
        <w:spacing w:after="0" w:line="240" w:lineRule="auto"/>
        <w:ind w:right="188" w:firstLine="709"/>
        <w:jc w:val="both"/>
        <w:rPr>
          <w:rFonts w:ascii="Times New Roman" w:hAnsi="Times New Roman"/>
          <w:sz w:val="24"/>
          <w:szCs w:val="24"/>
          <w:lang w:bidi="ru-RU"/>
        </w:rPr>
      </w:pPr>
      <w:r w:rsidRPr="00123063">
        <w:rPr>
          <w:rFonts w:ascii="Times New Roman" w:hAnsi="Times New Roman"/>
          <w:sz w:val="24"/>
          <w:szCs w:val="24"/>
          <w:lang w:bidi="ru-RU"/>
        </w:rPr>
        <w:t>17.4.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23063" w:rsidRPr="00123063" w:rsidRDefault="00123063" w:rsidP="00123063">
      <w:pPr>
        <w:widowControl w:val="0"/>
        <w:tabs>
          <w:tab w:val="left" w:pos="1134"/>
        </w:tabs>
        <w:autoSpaceDE w:val="0"/>
        <w:autoSpaceDN w:val="0"/>
        <w:spacing w:after="0" w:line="240" w:lineRule="auto"/>
        <w:ind w:right="181" w:firstLine="709"/>
        <w:jc w:val="both"/>
        <w:rPr>
          <w:rFonts w:ascii="Times New Roman" w:hAnsi="Times New Roman"/>
          <w:sz w:val="24"/>
          <w:szCs w:val="24"/>
          <w:lang w:bidi="ru-RU"/>
        </w:rPr>
      </w:pPr>
      <w:r w:rsidRPr="00123063">
        <w:rPr>
          <w:rFonts w:ascii="Times New Roman" w:hAnsi="Times New Roman"/>
          <w:sz w:val="24"/>
          <w:szCs w:val="24"/>
          <w:lang w:bidi="ru-RU"/>
        </w:rPr>
        <w:t>На информационных стендах в помещении, предназначенном для приема документов, размещается следующая информация:</w:t>
      </w:r>
    </w:p>
    <w:p w:rsidR="00123063" w:rsidRPr="00123063" w:rsidRDefault="00123063" w:rsidP="008139BD">
      <w:pPr>
        <w:widowControl w:val="0"/>
        <w:numPr>
          <w:ilvl w:val="1"/>
          <w:numId w:val="12"/>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123063">
        <w:rPr>
          <w:rFonts w:ascii="Times New Roman" w:hAnsi="Times New Roman"/>
          <w:sz w:val="24"/>
          <w:szCs w:val="24"/>
          <w:lang w:bidi="ru-RU"/>
        </w:rPr>
        <w:t>текст Административного регламента;</w:t>
      </w:r>
    </w:p>
    <w:p w:rsidR="00123063" w:rsidRPr="00123063" w:rsidRDefault="00123063" w:rsidP="00123063">
      <w:pPr>
        <w:widowControl w:val="0"/>
        <w:autoSpaceDE w:val="0"/>
        <w:autoSpaceDN w:val="0"/>
        <w:spacing w:after="0" w:line="240" w:lineRule="auto"/>
        <w:jc w:val="both"/>
        <w:rPr>
          <w:rFonts w:ascii="Times New Roman" w:hAnsi="Times New Roman"/>
          <w:b/>
          <w:sz w:val="24"/>
          <w:szCs w:val="24"/>
          <w:lang w:bidi="ru-RU"/>
        </w:rPr>
      </w:pPr>
      <w:r w:rsidRPr="00123063">
        <w:rPr>
          <w:rFonts w:ascii="Times New Roman" w:hAnsi="Times New Roman"/>
          <w:sz w:val="24"/>
          <w:szCs w:val="24"/>
          <w:lang w:bidi="ru-RU"/>
        </w:rPr>
        <w:t xml:space="preserve">            -  бланк заявления о выдаче разрешения на осуществление земляных работ на территории </w:t>
      </w:r>
      <w:r w:rsidRPr="00123063">
        <w:rPr>
          <w:rFonts w:ascii="Times New Roman" w:eastAsia="Calibri" w:hAnsi="Times New Roman"/>
          <w:sz w:val="24"/>
          <w:szCs w:val="24"/>
        </w:rPr>
        <w:t>Дубровского городского поселения Дубровского муниципального района Брянской области;</w:t>
      </w:r>
    </w:p>
    <w:p w:rsidR="00123063" w:rsidRPr="00123063" w:rsidRDefault="00123063" w:rsidP="008139BD">
      <w:pPr>
        <w:widowControl w:val="0"/>
        <w:numPr>
          <w:ilvl w:val="1"/>
          <w:numId w:val="12"/>
        </w:numPr>
        <w:tabs>
          <w:tab w:val="left" w:pos="1134"/>
          <w:tab w:val="left" w:pos="1607"/>
          <w:tab w:val="left" w:pos="1608"/>
          <w:tab w:val="left" w:pos="3065"/>
          <w:tab w:val="left" w:pos="4911"/>
          <w:tab w:val="left" w:pos="6915"/>
          <w:tab w:val="left" w:pos="7711"/>
        </w:tabs>
        <w:autoSpaceDE w:val="0"/>
        <w:autoSpaceDN w:val="0"/>
        <w:spacing w:after="0" w:line="240" w:lineRule="auto"/>
        <w:ind w:left="0" w:right="188" w:firstLine="709"/>
        <w:jc w:val="both"/>
        <w:rPr>
          <w:rFonts w:ascii="Times New Roman" w:hAnsi="Times New Roman"/>
          <w:sz w:val="24"/>
          <w:szCs w:val="24"/>
          <w:lang w:bidi="ru-RU"/>
        </w:rPr>
      </w:pPr>
      <w:r w:rsidRPr="00123063">
        <w:rPr>
          <w:rFonts w:ascii="Times New Roman" w:hAnsi="Times New Roman"/>
          <w:sz w:val="24"/>
          <w:szCs w:val="24"/>
          <w:lang w:bidi="ru-RU"/>
        </w:rPr>
        <w:t xml:space="preserve">перечень документов, необходимых для </w:t>
      </w:r>
      <w:r w:rsidRPr="00123063">
        <w:rPr>
          <w:rFonts w:ascii="Times New Roman" w:hAnsi="Times New Roman"/>
          <w:w w:val="95"/>
          <w:sz w:val="24"/>
          <w:szCs w:val="24"/>
          <w:lang w:bidi="ru-RU"/>
        </w:rPr>
        <w:t xml:space="preserve">предоставления </w:t>
      </w:r>
      <w:r w:rsidRPr="00123063">
        <w:rPr>
          <w:rFonts w:ascii="Times New Roman" w:hAnsi="Times New Roman"/>
          <w:sz w:val="24"/>
          <w:szCs w:val="24"/>
          <w:lang w:bidi="ru-RU"/>
        </w:rPr>
        <w:t>муниципальной услуги;</w:t>
      </w:r>
    </w:p>
    <w:p w:rsidR="00123063" w:rsidRPr="00123063" w:rsidRDefault="00123063" w:rsidP="008139BD">
      <w:pPr>
        <w:widowControl w:val="0"/>
        <w:numPr>
          <w:ilvl w:val="1"/>
          <w:numId w:val="12"/>
        </w:numPr>
        <w:tabs>
          <w:tab w:val="left" w:pos="1134"/>
          <w:tab w:val="left" w:pos="1335"/>
        </w:tabs>
        <w:autoSpaceDE w:val="0"/>
        <w:autoSpaceDN w:val="0"/>
        <w:spacing w:after="0" w:line="240" w:lineRule="auto"/>
        <w:ind w:left="0" w:right="180" w:firstLine="709"/>
        <w:jc w:val="both"/>
        <w:rPr>
          <w:rFonts w:ascii="Times New Roman" w:hAnsi="Times New Roman"/>
          <w:sz w:val="24"/>
          <w:szCs w:val="24"/>
          <w:lang w:bidi="ru-RU"/>
        </w:rPr>
      </w:pPr>
      <w:r w:rsidRPr="00123063">
        <w:rPr>
          <w:rFonts w:ascii="Times New Roman" w:hAnsi="Times New Roman"/>
          <w:sz w:val="24"/>
          <w:szCs w:val="24"/>
          <w:lang w:bidi="ru-RU"/>
        </w:rPr>
        <w:t>график (режим) работы, номера телефонов, адрес интернет-сайта и электронной почты уполномоченного органа;</w:t>
      </w:r>
    </w:p>
    <w:p w:rsidR="00123063" w:rsidRPr="00123063" w:rsidRDefault="00123063" w:rsidP="008139BD">
      <w:pPr>
        <w:widowControl w:val="0"/>
        <w:numPr>
          <w:ilvl w:val="1"/>
          <w:numId w:val="12"/>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123063">
        <w:rPr>
          <w:rFonts w:ascii="Times New Roman" w:hAnsi="Times New Roman"/>
          <w:sz w:val="24"/>
          <w:szCs w:val="24"/>
          <w:lang w:bidi="ru-RU"/>
        </w:rPr>
        <w:t>режим приема граждан и организаций;</w:t>
      </w:r>
    </w:p>
    <w:p w:rsidR="00123063" w:rsidRPr="00123063" w:rsidRDefault="00123063" w:rsidP="008139BD">
      <w:pPr>
        <w:widowControl w:val="0"/>
        <w:numPr>
          <w:ilvl w:val="1"/>
          <w:numId w:val="12"/>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123063">
        <w:rPr>
          <w:rFonts w:ascii="Times New Roman" w:hAnsi="Times New Roman"/>
          <w:sz w:val="24"/>
          <w:szCs w:val="24"/>
          <w:lang w:bidi="ru-RU"/>
        </w:rPr>
        <w:t>порядок получения консультаций.</w:t>
      </w:r>
    </w:p>
    <w:p w:rsidR="00123063" w:rsidRPr="00123063" w:rsidRDefault="00123063" w:rsidP="00123063">
      <w:pPr>
        <w:widowControl w:val="0"/>
        <w:autoSpaceDE w:val="0"/>
        <w:autoSpaceDN w:val="0"/>
        <w:spacing w:after="0" w:line="240" w:lineRule="auto"/>
        <w:ind w:right="185" w:firstLine="709"/>
        <w:jc w:val="both"/>
        <w:rPr>
          <w:rFonts w:ascii="Times New Roman" w:hAnsi="Times New Roman"/>
          <w:sz w:val="24"/>
          <w:szCs w:val="24"/>
          <w:lang w:bidi="ru-RU"/>
        </w:rPr>
      </w:pPr>
      <w:r w:rsidRPr="00123063">
        <w:rPr>
          <w:rFonts w:ascii="Times New Roman" w:hAnsi="Times New Roman"/>
          <w:sz w:val="24"/>
          <w:szCs w:val="24"/>
          <w:lang w:bidi="ru-RU"/>
        </w:rPr>
        <w:t xml:space="preserve">17.5. Помещения для получателей муниципальной услуги должны быть оборудованы столом с письменными принадлежностями и стульями; помещения должны </w:t>
      </w:r>
      <w:r w:rsidRPr="00123063">
        <w:rPr>
          <w:rFonts w:ascii="Times New Roman" w:hAnsi="Times New Roman"/>
          <w:sz w:val="24"/>
          <w:szCs w:val="24"/>
          <w:lang w:bidi="ru-RU"/>
        </w:rPr>
        <w:lastRenderedPageBreak/>
        <w:t>соответствовать комфортным условиям для граждан.</w:t>
      </w:r>
    </w:p>
    <w:p w:rsidR="00123063" w:rsidRPr="00123063" w:rsidRDefault="00123063" w:rsidP="00123063">
      <w:pPr>
        <w:widowControl w:val="0"/>
        <w:tabs>
          <w:tab w:val="left" w:pos="1418"/>
        </w:tabs>
        <w:autoSpaceDE w:val="0"/>
        <w:autoSpaceDN w:val="0"/>
        <w:spacing w:after="0" w:line="240" w:lineRule="auto"/>
        <w:ind w:right="184" w:firstLine="709"/>
        <w:jc w:val="both"/>
        <w:rPr>
          <w:rFonts w:ascii="Times New Roman" w:hAnsi="Times New Roman"/>
          <w:sz w:val="24"/>
          <w:szCs w:val="24"/>
          <w:lang w:bidi="ru-RU"/>
        </w:rPr>
      </w:pPr>
      <w:r w:rsidRPr="00123063">
        <w:rPr>
          <w:rFonts w:ascii="Times New Roman" w:hAnsi="Times New Roman"/>
          <w:sz w:val="24"/>
          <w:szCs w:val="24"/>
          <w:lang w:bidi="ru-RU"/>
        </w:rPr>
        <w:t>17.6.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123063" w:rsidRPr="00123063" w:rsidRDefault="00123063" w:rsidP="00123063">
      <w:pPr>
        <w:widowControl w:val="0"/>
        <w:tabs>
          <w:tab w:val="left" w:pos="1418"/>
        </w:tabs>
        <w:autoSpaceDE w:val="0"/>
        <w:autoSpaceDN w:val="0"/>
        <w:spacing w:after="0" w:line="240" w:lineRule="auto"/>
        <w:ind w:right="9" w:firstLine="709"/>
        <w:jc w:val="both"/>
        <w:rPr>
          <w:rFonts w:ascii="Times New Roman" w:hAnsi="Times New Roman"/>
          <w:sz w:val="24"/>
          <w:szCs w:val="24"/>
          <w:lang w:bidi="ru-RU"/>
        </w:rPr>
      </w:pPr>
      <w:r w:rsidRPr="00123063">
        <w:rPr>
          <w:rFonts w:ascii="Times New Roman" w:hAnsi="Times New Roman"/>
          <w:spacing w:val="-3"/>
          <w:sz w:val="24"/>
          <w:szCs w:val="24"/>
          <w:lang w:bidi="ru-RU"/>
        </w:rPr>
        <w:t xml:space="preserve">17.7. На </w:t>
      </w:r>
      <w:r w:rsidRPr="00123063">
        <w:rPr>
          <w:rFonts w:ascii="Times New Roman" w:hAnsi="Times New Roman"/>
          <w:sz w:val="24"/>
          <w:szCs w:val="24"/>
          <w:lang w:bidi="ru-RU"/>
        </w:rPr>
        <w:t>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123063" w:rsidRPr="00123063" w:rsidRDefault="00123063" w:rsidP="00123063">
      <w:pPr>
        <w:widowControl w:val="0"/>
        <w:tabs>
          <w:tab w:val="left" w:pos="1987"/>
        </w:tabs>
        <w:autoSpaceDE w:val="0"/>
        <w:autoSpaceDN w:val="0"/>
        <w:spacing w:after="0" w:line="240" w:lineRule="auto"/>
        <w:ind w:right="9" w:firstLine="709"/>
        <w:jc w:val="both"/>
        <w:rPr>
          <w:rFonts w:ascii="Times New Roman" w:hAnsi="Times New Roman"/>
          <w:sz w:val="24"/>
          <w:szCs w:val="24"/>
          <w:lang w:bidi="ru-RU"/>
        </w:rPr>
      </w:pPr>
      <w:r w:rsidRPr="00123063">
        <w:rPr>
          <w:rFonts w:ascii="Times New Roman" w:hAnsi="Times New Roman"/>
          <w:sz w:val="24"/>
          <w:szCs w:val="24"/>
          <w:lang w:bidi="ru-RU"/>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123063" w:rsidRPr="00123063" w:rsidRDefault="00123063" w:rsidP="008139BD">
      <w:pPr>
        <w:widowControl w:val="0"/>
        <w:numPr>
          <w:ilvl w:val="0"/>
          <w:numId w:val="13"/>
        </w:numPr>
        <w:tabs>
          <w:tab w:val="left" w:pos="1134"/>
        </w:tabs>
        <w:autoSpaceDE w:val="0"/>
        <w:autoSpaceDN w:val="0"/>
        <w:spacing w:after="0" w:line="240" w:lineRule="auto"/>
        <w:ind w:right="9" w:firstLine="709"/>
        <w:jc w:val="both"/>
        <w:rPr>
          <w:rFonts w:ascii="Times New Roman" w:hAnsi="Times New Roman"/>
          <w:sz w:val="24"/>
          <w:szCs w:val="24"/>
          <w:lang w:bidi="ru-RU"/>
        </w:rPr>
      </w:pPr>
      <w:r w:rsidRPr="00123063">
        <w:rPr>
          <w:rFonts w:ascii="Times New Roman" w:hAnsi="Times New Roman"/>
          <w:sz w:val="24"/>
          <w:szCs w:val="24"/>
          <w:lang w:bidi="ru-RU"/>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Дубровского района;</w:t>
      </w:r>
    </w:p>
    <w:p w:rsidR="00123063" w:rsidRPr="00123063" w:rsidRDefault="00123063" w:rsidP="008139BD">
      <w:pPr>
        <w:widowControl w:val="0"/>
        <w:numPr>
          <w:ilvl w:val="0"/>
          <w:numId w:val="13"/>
        </w:numPr>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123063" w:rsidRPr="00123063" w:rsidRDefault="00123063" w:rsidP="008139BD">
      <w:pPr>
        <w:widowControl w:val="0"/>
        <w:numPr>
          <w:ilvl w:val="0"/>
          <w:numId w:val="13"/>
        </w:numPr>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23063" w:rsidRPr="00123063" w:rsidRDefault="00123063" w:rsidP="008139BD">
      <w:pPr>
        <w:widowControl w:val="0"/>
        <w:numPr>
          <w:ilvl w:val="0"/>
          <w:numId w:val="13"/>
        </w:numPr>
        <w:tabs>
          <w:tab w:val="left" w:pos="567"/>
        </w:tabs>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23063" w:rsidRPr="00123063" w:rsidRDefault="00123063" w:rsidP="008139BD">
      <w:pPr>
        <w:widowControl w:val="0"/>
        <w:numPr>
          <w:ilvl w:val="0"/>
          <w:numId w:val="13"/>
        </w:numPr>
        <w:tabs>
          <w:tab w:val="left" w:pos="567"/>
        </w:tabs>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доступ к помещению, в котором предоставляется услуга, собаки - проводника при наличии документа, подтверждающего ее специальное обучение;</w:t>
      </w:r>
    </w:p>
    <w:p w:rsidR="00123063" w:rsidRPr="00123063" w:rsidRDefault="00123063" w:rsidP="008139BD">
      <w:pPr>
        <w:widowControl w:val="0"/>
        <w:numPr>
          <w:ilvl w:val="0"/>
          <w:numId w:val="13"/>
        </w:numPr>
        <w:tabs>
          <w:tab w:val="left" w:pos="709"/>
          <w:tab w:val="left" w:pos="9606"/>
        </w:tabs>
        <w:autoSpaceDE w:val="0"/>
        <w:autoSpaceDN w:val="0"/>
        <w:spacing w:after="0" w:line="240" w:lineRule="auto"/>
        <w:ind w:right="2" w:firstLine="426"/>
        <w:jc w:val="both"/>
        <w:rPr>
          <w:rFonts w:ascii="Times New Roman" w:hAnsi="Times New Roman"/>
          <w:sz w:val="24"/>
          <w:szCs w:val="24"/>
          <w:lang w:bidi="ru-RU"/>
        </w:rPr>
      </w:pPr>
      <w:r w:rsidRPr="00123063">
        <w:rPr>
          <w:rFonts w:ascii="Times New Roman" w:hAnsi="Times New Roman"/>
          <w:sz w:val="24"/>
          <w:szCs w:val="24"/>
          <w:lang w:bidi="ru-RU"/>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Дубровского района;</w:t>
      </w:r>
    </w:p>
    <w:p w:rsidR="00123063" w:rsidRPr="00123063" w:rsidRDefault="00123063" w:rsidP="008139BD">
      <w:pPr>
        <w:widowControl w:val="0"/>
        <w:numPr>
          <w:ilvl w:val="0"/>
          <w:numId w:val="13"/>
        </w:numPr>
        <w:tabs>
          <w:tab w:val="left" w:pos="709"/>
          <w:tab w:val="left" w:pos="9606"/>
        </w:tabs>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оказание помощи инвалидам в преодолении барьеров, мешающих получению ими муниципальной услуги;</w:t>
      </w:r>
    </w:p>
    <w:p w:rsidR="00123063" w:rsidRPr="00123063" w:rsidRDefault="00123063" w:rsidP="00123063">
      <w:pPr>
        <w:widowControl w:val="0"/>
        <w:tabs>
          <w:tab w:val="left" w:pos="851"/>
          <w:tab w:val="left" w:pos="1987"/>
          <w:tab w:val="left" w:pos="9606"/>
        </w:tabs>
        <w:autoSpaceDE w:val="0"/>
        <w:autoSpaceDN w:val="0"/>
        <w:spacing w:after="0" w:line="240" w:lineRule="auto"/>
        <w:ind w:right="9" w:firstLine="426"/>
        <w:jc w:val="both"/>
        <w:rPr>
          <w:rFonts w:ascii="Times New Roman" w:hAnsi="Times New Roman"/>
          <w:sz w:val="24"/>
          <w:szCs w:val="24"/>
          <w:lang w:bidi="ru-RU"/>
        </w:rPr>
      </w:pPr>
      <w:r w:rsidRPr="00123063">
        <w:rPr>
          <w:rFonts w:ascii="Times New Roman" w:hAnsi="Times New Roman"/>
          <w:sz w:val="24"/>
          <w:szCs w:val="24"/>
          <w:lang w:bidi="ru-RU"/>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063" w:rsidRPr="00123063" w:rsidRDefault="00123063" w:rsidP="00123063">
      <w:pPr>
        <w:widowControl w:val="0"/>
        <w:tabs>
          <w:tab w:val="left" w:pos="851"/>
          <w:tab w:val="left" w:pos="1766"/>
        </w:tabs>
        <w:autoSpaceDE w:val="0"/>
        <w:autoSpaceDN w:val="0"/>
        <w:spacing w:after="0" w:line="240" w:lineRule="auto"/>
        <w:ind w:right="9"/>
        <w:rPr>
          <w:rFonts w:ascii="Times New Roman" w:hAnsi="Times New Roman"/>
          <w:sz w:val="24"/>
          <w:szCs w:val="24"/>
          <w:lang w:bidi="ru-RU"/>
        </w:rPr>
      </w:pPr>
    </w:p>
    <w:p w:rsidR="00123063" w:rsidRPr="00123063" w:rsidRDefault="00123063" w:rsidP="00123063">
      <w:pPr>
        <w:widowControl w:val="0"/>
        <w:tabs>
          <w:tab w:val="left" w:pos="851"/>
          <w:tab w:val="left" w:pos="1766"/>
        </w:tabs>
        <w:autoSpaceDE w:val="0"/>
        <w:autoSpaceDN w:val="0"/>
        <w:spacing w:after="0" w:line="240" w:lineRule="auto"/>
        <w:ind w:right="9" w:firstLine="567"/>
        <w:rPr>
          <w:rFonts w:ascii="Times New Roman" w:hAnsi="Times New Roman"/>
          <w:b/>
          <w:bCs/>
          <w:iCs/>
          <w:sz w:val="24"/>
          <w:szCs w:val="24"/>
          <w:lang w:bidi="ru-RU"/>
        </w:rPr>
      </w:pPr>
      <w:r w:rsidRPr="00123063">
        <w:rPr>
          <w:rFonts w:ascii="Times New Roman" w:hAnsi="Times New Roman"/>
          <w:b/>
          <w:bCs/>
          <w:iCs/>
          <w:sz w:val="24"/>
          <w:szCs w:val="24"/>
          <w:lang w:bidi="ru-RU"/>
        </w:rPr>
        <w:t>18. Показатели доступности и качества Муниципальной услуги</w:t>
      </w:r>
    </w:p>
    <w:p w:rsidR="00123063" w:rsidRPr="00123063" w:rsidRDefault="00123063" w:rsidP="00123063">
      <w:pPr>
        <w:widowControl w:val="0"/>
        <w:tabs>
          <w:tab w:val="left" w:pos="851"/>
          <w:tab w:val="left" w:pos="1378"/>
        </w:tabs>
        <w:spacing w:after="0" w:line="240" w:lineRule="auto"/>
        <w:ind w:right="23" w:firstLine="567"/>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18.1. Оценка доступности и качества предоставления Муниципальной услуги должна осуществляться по следующим показателям:</w:t>
      </w:r>
    </w:p>
    <w:p w:rsidR="00123063" w:rsidRPr="00123063" w:rsidRDefault="00123063" w:rsidP="00123063">
      <w:pPr>
        <w:widowControl w:val="0"/>
        <w:autoSpaceDE w:val="0"/>
        <w:autoSpaceDN w:val="0"/>
        <w:spacing w:after="0" w:line="240" w:lineRule="auto"/>
        <w:ind w:firstLine="540"/>
        <w:jc w:val="both"/>
        <w:rPr>
          <w:rFonts w:ascii="Times New Roman" w:hAnsi="Times New Roman"/>
          <w:sz w:val="24"/>
          <w:szCs w:val="24"/>
          <w:lang w:bidi="ru-RU"/>
        </w:rPr>
      </w:pPr>
      <w:r w:rsidRPr="00123063">
        <w:rPr>
          <w:rFonts w:ascii="Times New Roman" w:hAnsi="Times New Roman"/>
          <w:sz w:val="24"/>
          <w:szCs w:val="24"/>
          <w:lang w:bidi="ru-RU"/>
        </w:rPr>
        <w:t>Показателем доступности муниципальной услуги является:</w:t>
      </w:r>
    </w:p>
    <w:p w:rsidR="00123063" w:rsidRPr="00123063" w:rsidRDefault="00123063" w:rsidP="00123063">
      <w:pPr>
        <w:widowControl w:val="0"/>
        <w:autoSpaceDE w:val="0"/>
        <w:autoSpaceDN w:val="0"/>
        <w:adjustRightInd w:val="0"/>
        <w:spacing w:after="0" w:line="240" w:lineRule="auto"/>
        <w:ind w:firstLine="540"/>
        <w:jc w:val="both"/>
        <w:rPr>
          <w:rFonts w:ascii="Times New Roman" w:hAnsi="Times New Roman"/>
          <w:sz w:val="24"/>
          <w:szCs w:val="24"/>
          <w:lang w:bidi="ru-RU"/>
        </w:rPr>
      </w:pPr>
      <w:r w:rsidRPr="00123063">
        <w:rPr>
          <w:rFonts w:ascii="Times New Roman" w:hAnsi="Times New Roman"/>
          <w:sz w:val="24"/>
          <w:szCs w:val="24"/>
          <w:lang w:bidi="ru-RU"/>
        </w:rPr>
        <w:t>- транспортная доступность к местам предоставления муниципальной услуги;</w:t>
      </w:r>
    </w:p>
    <w:p w:rsidR="00123063" w:rsidRPr="00123063" w:rsidRDefault="00123063" w:rsidP="00123063">
      <w:pPr>
        <w:widowControl w:val="0"/>
        <w:tabs>
          <w:tab w:val="left" w:pos="851"/>
          <w:tab w:val="left" w:pos="1378"/>
        </w:tabs>
        <w:spacing w:after="0" w:line="240" w:lineRule="auto"/>
        <w:ind w:right="23" w:firstLine="567"/>
        <w:jc w:val="both"/>
        <w:rPr>
          <w:rFonts w:ascii="Times New Roman" w:hAnsi="Times New Roman"/>
          <w:sz w:val="24"/>
          <w:szCs w:val="24"/>
          <w:lang w:bidi="ru-RU"/>
        </w:rPr>
      </w:pPr>
      <w:r w:rsidRPr="00123063">
        <w:rPr>
          <w:rFonts w:ascii="Times New Roman" w:hAnsi="Times New Roman"/>
          <w:sz w:val="24"/>
          <w:szCs w:val="24"/>
          <w:lang w:bidi="ru-RU"/>
        </w:rPr>
        <w:t>- наличие различных каналов получения информации о порядке получения муниципальной услуги и ходе ее предоставления.</w:t>
      </w:r>
    </w:p>
    <w:p w:rsidR="00123063" w:rsidRPr="00123063" w:rsidRDefault="00123063" w:rsidP="00123063">
      <w:pPr>
        <w:widowControl w:val="0"/>
        <w:tabs>
          <w:tab w:val="left" w:pos="851"/>
          <w:tab w:val="left" w:pos="1378"/>
        </w:tabs>
        <w:spacing w:after="0" w:line="240" w:lineRule="auto"/>
        <w:ind w:right="23" w:firstLine="567"/>
        <w:jc w:val="both"/>
        <w:rPr>
          <w:rFonts w:ascii="Times New Roman" w:hAnsi="Times New Roman"/>
          <w:sz w:val="24"/>
          <w:szCs w:val="24"/>
          <w:lang w:bidi="ru-RU"/>
        </w:rPr>
      </w:pPr>
      <w:r w:rsidRPr="00123063">
        <w:rPr>
          <w:rFonts w:ascii="Times New Roman" w:hAnsi="Times New Roman"/>
          <w:sz w:val="24"/>
          <w:szCs w:val="24"/>
          <w:lang w:bidi="ru-RU"/>
        </w:rPr>
        <w:t>Показателями качества муниципальной услуги является</w:t>
      </w:r>
    </w:p>
    <w:p w:rsidR="00123063" w:rsidRPr="00123063" w:rsidRDefault="00123063" w:rsidP="00123063">
      <w:pPr>
        <w:widowControl w:val="0"/>
        <w:tabs>
          <w:tab w:val="left" w:pos="851"/>
          <w:tab w:val="left" w:pos="1009"/>
        </w:tabs>
        <w:autoSpaceDE w:val="0"/>
        <w:autoSpaceDN w:val="0"/>
        <w:spacing w:after="0" w:line="240" w:lineRule="auto"/>
        <w:ind w:right="23" w:firstLine="567"/>
        <w:jc w:val="both"/>
        <w:rPr>
          <w:rFonts w:ascii="Times New Roman" w:hAnsi="Times New Roman"/>
          <w:sz w:val="24"/>
          <w:szCs w:val="24"/>
          <w:lang w:bidi="ru-RU"/>
        </w:rPr>
      </w:pPr>
      <w:r w:rsidRPr="00123063">
        <w:rPr>
          <w:rFonts w:ascii="Times New Roman" w:hAnsi="Times New Roman"/>
          <w:color w:val="000000"/>
          <w:sz w:val="24"/>
          <w:szCs w:val="24"/>
          <w:lang w:bidi="ru-RU"/>
        </w:rPr>
        <w:t>а)</w:t>
      </w:r>
      <w:r w:rsidRPr="00123063">
        <w:rPr>
          <w:rFonts w:ascii="Times New Roman" w:hAnsi="Times New Roman"/>
          <w:color w:val="000000"/>
          <w:sz w:val="24"/>
          <w:szCs w:val="24"/>
          <w:lang w:bidi="ru-RU"/>
        </w:rPr>
        <w:tab/>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sidRPr="00123063">
        <w:rPr>
          <w:rFonts w:ascii="Times New Roman" w:hAnsi="Times New Roman"/>
          <w:color w:val="000000"/>
          <w:sz w:val="24"/>
          <w:szCs w:val="24"/>
          <w:lang w:bidi="ru-RU"/>
        </w:rPr>
        <w:lastRenderedPageBreak/>
        <w:t>получения информации);</w:t>
      </w:r>
    </w:p>
    <w:p w:rsidR="00123063" w:rsidRPr="00123063" w:rsidRDefault="00123063" w:rsidP="00123063">
      <w:pPr>
        <w:widowControl w:val="0"/>
        <w:tabs>
          <w:tab w:val="left" w:pos="1023"/>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б)</w:t>
      </w:r>
      <w:r w:rsidRPr="00123063">
        <w:rPr>
          <w:rFonts w:ascii="Times New Roman" w:hAnsi="Times New Roman"/>
          <w:color w:val="000000"/>
          <w:sz w:val="24"/>
          <w:szCs w:val="24"/>
          <w:lang w:bidi="ru-RU"/>
        </w:rPr>
        <w:tab/>
        <w:t>возможность выбора Заявителем форм предоставления Муниципальной услуги, в том числе с использованием ЕПГУ;</w:t>
      </w:r>
    </w:p>
    <w:p w:rsidR="00123063" w:rsidRPr="00123063" w:rsidRDefault="00123063" w:rsidP="00123063">
      <w:pPr>
        <w:widowControl w:val="0"/>
        <w:tabs>
          <w:tab w:val="left" w:pos="1004"/>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в)</w:t>
      </w:r>
      <w:r w:rsidRPr="00123063">
        <w:rPr>
          <w:rFonts w:ascii="Times New Roman" w:hAnsi="Times New Roman"/>
          <w:color w:val="000000"/>
          <w:sz w:val="24"/>
          <w:szCs w:val="24"/>
          <w:lang w:bidi="ru-RU"/>
        </w:rPr>
        <w:tab/>
        <w:t>доступность обращения за предоставлением Муниципальной услуги, в том числе для инвалидов и других маломобильных групп населения;</w:t>
      </w:r>
    </w:p>
    <w:p w:rsidR="00123063" w:rsidRPr="00123063" w:rsidRDefault="00123063" w:rsidP="00123063">
      <w:pPr>
        <w:widowControl w:val="0"/>
        <w:tabs>
          <w:tab w:val="left" w:pos="1009"/>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д)</w:t>
      </w:r>
      <w:r w:rsidRPr="00123063">
        <w:rPr>
          <w:rFonts w:ascii="Times New Roman" w:hAnsi="Times New Roman"/>
          <w:color w:val="000000"/>
          <w:sz w:val="24"/>
          <w:szCs w:val="24"/>
          <w:lang w:bidi="ru-RU"/>
        </w:rPr>
        <w:tab/>
        <w:t>соблюдения установленного времени ожидания в очереди при получении результата предоставления Муниципальной услуги;</w:t>
      </w:r>
    </w:p>
    <w:p w:rsidR="00123063" w:rsidRPr="00123063" w:rsidRDefault="00123063" w:rsidP="00123063">
      <w:pPr>
        <w:widowControl w:val="0"/>
        <w:tabs>
          <w:tab w:val="left" w:pos="1018"/>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е)</w:t>
      </w:r>
      <w:r w:rsidRPr="00123063">
        <w:rPr>
          <w:rFonts w:ascii="Times New Roman" w:hAnsi="Times New Roman"/>
          <w:color w:val="000000"/>
          <w:sz w:val="24"/>
          <w:szCs w:val="24"/>
          <w:lang w:bidi="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3063" w:rsidRPr="00123063" w:rsidRDefault="00123063" w:rsidP="00123063">
      <w:pPr>
        <w:widowControl w:val="0"/>
        <w:tabs>
          <w:tab w:val="left" w:pos="1009"/>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ж) отсутствие обоснованных жалоб со стороны граждан по результатам предоставления Муниципальной услуги;</w:t>
      </w:r>
    </w:p>
    <w:p w:rsidR="00123063" w:rsidRPr="00123063" w:rsidRDefault="00123063" w:rsidP="00123063">
      <w:pPr>
        <w:widowControl w:val="0"/>
        <w:tabs>
          <w:tab w:val="left" w:pos="1014"/>
        </w:tabs>
        <w:autoSpaceDE w:val="0"/>
        <w:autoSpaceDN w:val="0"/>
        <w:spacing w:after="0" w:line="240" w:lineRule="auto"/>
        <w:ind w:left="23" w:right="23" w:firstLine="720"/>
        <w:jc w:val="both"/>
        <w:rPr>
          <w:rFonts w:ascii="Times New Roman" w:hAnsi="Times New Roman"/>
          <w:sz w:val="24"/>
          <w:szCs w:val="24"/>
          <w:lang w:bidi="ru-RU"/>
        </w:rPr>
      </w:pPr>
      <w:r w:rsidRPr="00123063">
        <w:rPr>
          <w:rFonts w:ascii="Times New Roman" w:hAnsi="Times New Roman"/>
          <w:color w:val="000000"/>
          <w:sz w:val="24"/>
          <w:szCs w:val="24"/>
          <w:lang w:bidi="ru-RU"/>
        </w:rPr>
        <w:t>з)</w:t>
      </w:r>
      <w:r w:rsidRPr="00123063">
        <w:rPr>
          <w:rFonts w:ascii="Times New Roman" w:hAnsi="Times New Roman"/>
          <w:color w:val="000000"/>
          <w:sz w:val="24"/>
          <w:szCs w:val="24"/>
          <w:lang w:bidi="ru-RU"/>
        </w:rPr>
        <w:tab/>
        <w:t>предоставление возможности получения информации о ходе предоставления Муниципальной услуги.</w:t>
      </w:r>
    </w:p>
    <w:p w:rsidR="00123063" w:rsidRPr="00123063" w:rsidRDefault="00123063" w:rsidP="00123063">
      <w:pPr>
        <w:widowControl w:val="0"/>
        <w:tabs>
          <w:tab w:val="left" w:pos="1494"/>
        </w:tabs>
        <w:spacing w:after="0" w:line="240" w:lineRule="auto"/>
        <w:ind w:right="23"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18.2.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123063" w:rsidRPr="00123063" w:rsidRDefault="00123063" w:rsidP="00123063">
      <w:pPr>
        <w:widowControl w:val="0"/>
        <w:tabs>
          <w:tab w:val="left" w:pos="1494"/>
        </w:tabs>
        <w:spacing w:after="0" w:line="240" w:lineRule="auto"/>
        <w:ind w:right="23" w:firstLine="709"/>
        <w:jc w:val="both"/>
        <w:rPr>
          <w:rFonts w:ascii="Times New Roman" w:hAnsi="Times New Roman"/>
          <w:color w:val="000000"/>
          <w:sz w:val="24"/>
          <w:szCs w:val="24"/>
          <w:lang w:bidi="ru-RU"/>
        </w:rPr>
      </w:pPr>
    </w:p>
    <w:p w:rsidR="00123063" w:rsidRPr="00123063" w:rsidRDefault="00123063" w:rsidP="00123063">
      <w:pPr>
        <w:widowControl w:val="0"/>
        <w:spacing w:after="0" w:line="240" w:lineRule="auto"/>
        <w:ind w:right="20" w:firstLine="709"/>
        <w:jc w:val="both"/>
        <w:rPr>
          <w:rFonts w:ascii="Times New Roman" w:eastAsiaTheme="minorHAnsi" w:hAnsi="Times New Roman"/>
          <w:b/>
          <w:bCs/>
          <w:i/>
          <w:iCs/>
          <w:color w:val="000000"/>
          <w:sz w:val="24"/>
          <w:szCs w:val="24"/>
          <w:shd w:val="clear" w:color="auto" w:fill="FFFFFF"/>
          <w:lang w:eastAsia="en-US"/>
        </w:rPr>
      </w:pPr>
      <w:r w:rsidRPr="00123063">
        <w:rPr>
          <w:rFonts w:ascii="Times New Roman" w:eastAsiaTheme="minorHAnsi" w:hAnsi="Times New Roman"/>
          <w:color w:val="000000"/>
          <w:sz w:val="24"/>
          <w:szCs w:val="24"/>
          <w:shd w:val="clear" w:color="auto" w:fill="FFFFFF"/>
          <w:lang w:eastAsia="en-US"/>
        </w:rPr>
        <w:t xml:space="preserve">19. Способы </w:t>
      </w:r>
      <w:bookmarkStart w:id="46" w:name="bookmark30"/>
      <w:r w:rsidRPr="00123063">
        <w:rPr>
          <w:rFonts w:ascii="Times New Roman" w:eastAsiaTheme="minorHAnsi" w:hAnsi="Times New Roman"/>
          <w:color w:val="000000"/>
          <w:sz w:val="24"/>
          <w:szCs w:val="24"/>
          <w:shd w:val="clear" w:color="auto" w:fill="FFFFFF"/>
          <w:lang w:eastAsia="en-US"/>
        </w:rPr>
        <w:t>предоставления Заявителем документов, необходимых для</w:t>
      </w:r>
      <w:bookmarkStart w:id="47" w:name="bookmark31"/>
      <w:bookmarkEnd w:id="46"/>
      <w:r w:rsidRPr="00123063">
        <w:rPr>
          <w:rFonts w:ascii="Times New Roman" w:eastAsiaTheme="minorHAnsi" w:hAnsi="Times New Roman"/>
          <w:color w:val="000000"/>
          <w:sz w:val="24"/>
          <w:szCs w:val="24"/>
          <w:shd w:val="clear" w:color="auto" w:fill="FFFFFF"/>
          <w:lang w:eastAsia="en-US"/>
        </w:rPr>
        <w:t xml:space="preserve"> получения Муниципальной услуги</w:t>
      </w:r>
      <w:bookmarkEnd w:id="47"/>
    </w:p>
    <w:p w:rsidR="00123063" w:rsidRPr="00123063" w:rsidRDefault="00123063" w:rsidP="00123063">
      <w:pPr>
        <w:widowControl w:val="0"/>
        <w:tabs>
          <w:tab w:val="left" w:pos="1455"/>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19.2. Заполненное Заявление отправляется Заявителем в Администрацию, в том числе почтовым отправлением.</w:t>
      </w:r>
    </w:p>
    <w:p w:rsidR="00123063" w:rsidRPr="00123063" w:rsidRDefault="00123063" w:rsidP="00123063">
      <w:pPr>
        <w:widowControl w:val="0"/>
        <w:tabs>
          <w:tab w:val="left" w:pos="1402"/>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19.3.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123063" w:rsidRPr="00123063" w:rsidRDefault="00123063" w:rsidP="00123063">
      <w:pPr>
        <w:widowControl w:val="0"/>
        <w:tabs>
          <w:tab w:val="left" w:pos="1282"/>
        </w:tabs>
        <w:spacing w:after="0" w:line="240" w:lineRule="auto"/>
        <w:ind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19.4.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123063" w:rsidRPr="00123063" w:rsidRDefault="00123063" w:rsidP="00123063">
      <w:pPr>
        <w:widowControl w:val="0"/>
        <w:tabs>
          <w:tab w:val="left" w:pos="1244"/>
        </w:tabs>
        <w:spacing w:after="0" w:line="240" w:lineRule="auto"/>
        <w:ind w:left="23" w:right="23" w:firstLine="709"/>
        <w:jc w:val="both"/>
        <w:rPr>
          <w:rFonts w:ascii="Times New Roman" w:hAnsi="Times New Roman"/>
          <w:sz w:val="24"/>
          <w:szCs w:val="24"/>
          <w:lang w:bidi="ru-RU"/>
        </w:rPr>
      </w:pPr>
      <w:r w:rsidRPr="00123063">
        <w:rPr>
          <w:rFonts w:ascii="Times New Roman" w:hAnsi="Times New Roman"/>
          <w:color w:val="000000"/>
          <w:sz w:val="24"/>
          <w:szCs w:val="24"/>
          <w:lang w:bidi="ru-RU"/>
        </w:rPr>
        <w:t>19.5.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123063" w:rsidRPr="00123063" w:rsidRDefault="00123063" w:rsidP="00123063">
      <w:pPr>
        <w:widowControl w:val="0"/>
        <w:tabs>
          <w:tab w:val="left" w:pos="1417"/>
        </w:tabs>
        <w:spacing w:after="0" w:line="240" w:lineRule="auto"/>
        <w:ind w:right="23" w:firstLine="709"/>
        <w:jc w:val="both"/>
        <w:rPr>
          <w:rFonts w:ascii="Times New Roman" w:hAnsi="Times New Roman"/>
          <w:color w:val="000000"/>
          <w:sz w:val="24"/>
          <w:szCs w:val="24"/>
          <w:lang w:bidi="ru-RU"/>
        </w:rPr>
      </w:pPr>
      <w:bookmarkStart w:id="48" w:name="bookmark32"/>
      <w:r w:rsidRPr="00123063">
        <w:rPr>
          <w:rFonts w:ascii="Times New Roman" w:hAnsi="Times New Roman"/>
          <w:color w:val="000000"/>
          <w:sz w:val="24"/>
          <w:szCs w:val="24"/>
          <w:lang w:bidi="ru-RU"/>
        </w:rPr>
        <w:t>19.6.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48"/>
    </w:p>
    <w:p w:rsidR="00123063" w:rsidRPr="00123063" w:rsidRDefault="00123063" w:rsidP="00123063">
      <w:pPr>
        <w:widowControl w:val="0"/>
        <w:tabs>
          <w:tab w:val="left" w:pos="1417"/>
        </w:tabs>
        <w:spacing w:after="0" w:line="240" w:lineRule="auto"/>
        <w:ind w:right="23" w:firstLine="709"/>
        <w:jc w:val="both"/>
        <w:rPr>
          <w:rFonts w:ascii="Times New Roman" w:hAnsi="Times New Roman"/>
          <w:color w:val="000000"/>
          <w:sz w:val="24"/>
          <w:szCs w:val="24"/>
          <w:lang w:bidi="ru-RU"/>
        </w:rPr>
      </w:pPr>
    </w:p>
    <w:p w:rsidR="00123063" w:rsidRPr="00123063" w:rsidRDefault="00123063" w:rsidP="00123063">
      <w:pPr>
        <w:keepNext/>
        <w:keepLines/>
        <w:widowControl w:val="0"/>
        <w:tabs>
          <w:tab w:val="left" w:pos="1070"/>
        </w:tabs>
        <w:spacing w:after="0" w:line="240" w:lineRule="auto"/>
        <w:ind w:right="20" w:firstLine="567"/>
        <w:outlineLvl w:val="2"/>
        <w:rPr>
          <w:rFonts w:ascii="Times New Roman" w:eastAsiaTheme="minorHAnsi" w:hAnsi="Times New Roman"/>
          <w:b/>
          <w:bCs/>
          <w:i/>
          <w:iCs/>
          <w:sz w:val="24"/>
          <w:szCs w:val="24"/>
          <w:lang w:eastAsia="en-US"/>
        </w:rPr>
      </w:pPr>
      <w:bookmarkStart w:id="49" w:name="bookmark39"/>
      <w:r w:rsidRPr="00123063">
        <w:rPr>
          <w:rFonts w:ascii="Times New Roman" w:eastAsiaTheme="minorHAnsi" w:hAnsi="Times New Roman"/>
          <w:color w:val="000000"/>
          <w:sz w:val="24"/>
          <w:szCs w:val="24"/>
          <w:shd w:val="clear" w:color="auto" w:fill="FFFFFF"/>
          <w:lang w:eastAsia="en-US"/>
        </w:rPr>
        <w:t>20. Требования к организации предоставления Муниципальной услуги в электронной форме</w:t>
      </w:r>
      <w:bookmarkEnd w:id="49"/>
    </w:p>
    <w:p w:rsidR="00123063" w:rsidRPr="00123063" w:rsidRDefault="00123063" w:rsidP="00123063">
      <w:pPr>
        <w:widowControl w:val="0"/>
        <w:autoSpaceDE w:val="0"/>
        <w:autoSpaceDN w:val="0"/>
        <w:spacing w:after="0" w:line="240" w:lineRule="auto"/>
        <w:ind w:firstLine="709"/>
        <w:jc w:val="both"/>
        <w:rPr>
          <w:rFonts w:ascii="Times New Roman" w:hAnsi="Times New Roman"/>
          <w:bCs/>
          <w:sz w:val="24"/>
          <w:szCs w:val="24"/>
          <w:lang w:bidi="ru-RU"/>
        </w:rPr>
      </w:pPr>
      <w:r w:rsidRPr="00123063">
        <w:rPr>
          <w:rFonts w:ascii="Times New Roman" w:hAnsi="Times New Roman"/>
          <w:bCs/>
          <w:sz w:val="24"/>
          <w:szCs w:val="24"/>
          <w:lang w:bidi="ru-RU"/>
        </w:rPr>
        <w:t>20.1. Требования, учитывающие особенности предоставления муниципальной услуги в электронной форме</w:t>
      </w:r>
      <w:r w:rsidRPr="00123063">
        <w:rPr>
          <w:rFonts w:ascii="Times New Roman" w:hAnsi="Times New Roman"/>
          <w:sz w:val="24"/>
          <w:szCs w:val="24"/>
          <w:lang w:bidi="ru-RU"/>
        </w:rPr>
        <w:t>:</w:t>
      </w:r>
    </w:p>
    <w:p w:rsidR="00123063" w:rsidRPr="00123063" w:rsidRDefault="00123063" w:rsidP="00123063">
      <w:pPr>
        <w:widowControl w:val="0"/>
        <w:autoSpaceDE w:val="0"/>
        <w:autoSpaceDN w:val="0"/>
        <w:spacing w:after="0" w:line="240" w:lineRule="auto"/>
        <w:ind w:firstLine="708"/>
        <w:jc w:val="both"/>
        <w:rPr>
          <w:rFonts w:ascii="Times New Roman" w:hAnsi="Times New Roman"/>
          <w:color w:val="000000"/>
          <w:sz w:val="24"/>
          <w:szCs w:val="24"/>
          <w:u w:val="single"/>
          <w:lang w:bidi="ru-RU"/>
        </w:rPr>
      </w:pPr>
      <w:r w:rsidRPr="00123063">
        <w:rPr>
          <w:rFonts w:ascii="Times New Roman" w:hAnsi="Times New Roman"/>
          <w:sz w:val="24"/>
          <w:szCs w:val="24"/>
          <w:lang w:bidi="ru-RU"/>
        </w:rPr>
        <w:t>- получение информации о предоставляемой муниципальной услуги, а также получение и копирование формы заявления, необходимой для получения услуги на официальном сайте муниципального образования, ЕПГУ;</w:t>
      </w:r>
    </w:p>
    <w:p w:rsidR="00123063" w:rsidRPr="00123063" w:rsidRDefault="00123063" w:rsidP="00123063">
      <w:pPr>
        <w:widowControl w:val="0"/>
        <w:tabs>
          <w:tab w:val="left" w:pos="1186"/>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123063">
        <w:rPr>
          <w:rFonts w:ascii="Times New Roman" w:hAnsi="Times New Roman"/>
          <w:sz w:val="24"/>
          <w:szCs w:val="24"/>
          <w:lang w:bidi="ru-RU"/>
        </w:rPr>
        <w:t>п.п. 5.5.</w:t>
      </w:r>
      <w:r w:rsidRPr="00123063">
        <w:rPr>
          <w:rFonts w:ascii="Times New Roman" w:hAnsi="Times New Roman"/>
          <w:color w:val="000000"/>
          <w:sz w:val="24"/>
          <w:szCs w:val="24"/>
          <w:lang w:bidi="ru-RU"/>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123063" w:rsidRPr="00123063" w:rsidRDefault="00123063" w:rsidP="00123063">
      <w:pPr>
        <w:widowControl w:val="0"/>
        <w:tabs>
          <w:tab w:val="left" w:pos="1158"/>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 xml:space="preserve">- направление жалобы на решения, действия (бездействия) Администрации, </w:t>
      </w:r>
      <w:r w:rsidRPr="00123063">
        <w:rPr>
          <w:rFonts w:ascii="Times New Roman" w:hAnsi="Times New Roman"/>
          <w:color w:val="000000"/>
          <w:sz w:val="24"/>
          <w:szCs w:val="24"/>
          <w:lang w:bidi="ru-RU"/>
        </w:rPr>
        <w:lastRenderedPageBreak/>
        <w:t>должностных лиц Администрации, в порядке, установленном в разделе V настоящего Административного регламента.</w:t>
      </w:r>
    </w:p>
    <w:p w:rsidR="00123063" w:rsidRPr="00123063" w:rsidRDefault="00123063" w:rsidP="00123063">
      <w:pPr>
        <w:widowControl w:val="0"/>
        <w:tabs>
          <w:tab w:val="left" w:pos="1494"/>
        </w:tabs>
        <w:spacing w:after="0" w:line="240" w:lineRule="auto"/>
        <w:ind w:right="23" w:firstLine="709"/>
        <w:jc w:val="both"/>
        <w:rPr>
          <w:rFonts w:ascii="Times New Roman" w:hAnsi="Times New Roman"/>
          <w:b/>
          <w:sz w:val="24"/>
          <w:szCs w:val="24"/>
          <w:lang w:bidi="ru-RU"/>
        </w:rPr>
      </w:pPr>
    </w:p>
    <w:p w:rsidR="00123063" w:rsidRPr="00123063" w:rsidRDefault="00123063" w:rsidP="00123063">
      <w:pPr>
        <w:keepNext/>
        <w:keepLines/>
        <w:widowControl w:val="0"/>
        <w:tabs>
          <w:tab w:val="left" w:pos="718"/>
        </w:tabs>
        <w:spacing w:after="0" w:line="240" w:lineRule="auto"/>
        <w:ind w:right="40"/>
        <w:jc w:val="center"/>
        <w:outlineLvl w:val="2"/>
        <w:rPr>
          <w:rFonts w:ascii="Times New Roman" w:eastAsiaTheme="minorHAnsi" w:hAnsi="Times New Roman"/>
          <w:i/>
          <w:iCs/>
          <w:sz w:val="24"/>
          <w:szCs w:val="24"/>
          <w:lang w:eastAsia="en-US"/>
        </w:rPr>
      </w:pPr>
      <w:bookmarkStart w:id="50" w:name="bookmark42"/>
      <w:r w:rsidRPr="00123063">
        <w:rPr>
          <w:rFonts w:ascii="Times New Roman" w:eastAsiaTheme="minorHAnsi" w:hAnsi="Times New Roman"/>
          <w:b/>
          <w:color w:val="000000"/>
          <w:sz w:val="24"/>
          <w:szCs w:val="24"/>
          <w:shd w:val="clear" w:color="auto" w:fill="FFFFFF"/>
          <w:lang w:eastAsia="en-US"/>
        </w:rPr>
        <w:t>III. Состав, последовательность и сроки выполнения административных процедур (действий), требования к порядку их выполнения</w:t>
      </w:r>
      <w:bookmarkEnd w:id="50"/>
    </w:p>
    <w:p w:rsidR="00123063" w:rsidRPr="00123063" w:rsidRDefault="00123063" w:rsidP="00123063">
      <w:pPr>
        <w:keepNext/>
        <w:keepLines/>
        <w:widowControl w:val="0"/>
        <w:tabs>
          <w:tab w:val="left" w:pos="1826"/>
        </w:tabs>
        <w:spacing w:after="0" w:line="240" w:lineRule="auto"/>
        <w:ind w:right="40"/>
        <w:jc w:val="center"/>
        <w:outlineLvl w:val="2"/>
        <w:rPr>
          <w:rFonts w:ascii="Times New Roman" w:eastAsiaTheme="minorHAnsi" w:hAnsi="Times New Roman"/>
          <w:b/>
          <w:bCs/>
          <w:color w:val="000000"/>
          <w:sz w:val="24"/>
          <w:szCs w:val="24"/>
          <w:shd w:val="clear" w:color="auto" w:fill="FFFFFF"/>
          <w:lang w:eastAsia="en-US"/>
        </w:rPr>
      </w:pPr>
      <w:bookmarkStart w:id="51" w:name="bookmark43"/>
      <w:bookmarkStart w:id="52" w:name="bookmark44"/>
      <w:bookmarkStart w:id="53" w:name="bookmark45"/>
    </w:p>
    <w:bookmarkEnd w:id="51"/>
    <w:bookmarkEnd w:id="52"/>
    <w:bookmarkEnd w:id="53"/>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21. Предоставление муниципальной услуги включает в себя следующие административные процедуры:</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прием документов и регистрация заявления в журнале регистрации;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рассмотрение документов об оказании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принятие решения о предоставлении муниципальной услуги либо об отказе в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-выдача результата.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22. Последовательность административных действий (процедур) по предоставлению муниципальной услуги отражена в Блок-схеме, представленной в приложении № 7 к настоящему административному регламенту.</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 Прием документов и регистрация заявления в журнале регистрации: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23.1. Основание для начала предоставления муниципальной услуги: поступление в ОМСУ заявления и документов, перечисленных в пункте 9 настоящего административного регламента.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23.2. Лицо, ответственное за выполнение административной процедуры: специалист, ответственный за делопроизводство.</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23.4. Критерий принятия решения: заявление соответствует требованиям, указанным в п. 9.1. настоящего административного регламента, документы представлены в соответствии с перечнем, указанным в п. 9 настоящего административного регламента.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23.5.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24. Рассмотрение документов об оказании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24.1.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24.2. Лицо, ответственное за выполнение административной процедуры: должностное лицо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24.3. Содержание административного действия (административных действий), продолжительность и (или) максимальный срок его (их) выполнения: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iCs/>
          <w:sz w:val="24"/>
          <w:szCs w:val="24"/>
          <w:lang w:bidi="ru-RU"/>
        </w:rPr>
        <w:t>при предоставлении разрешения на осуществление земляных работ</w:t>
      </w:r>
      <w:r w:rsidRPr="00123063">
        <w:rPr>
          <w:rFonts w:ascii="Times New Roman" w:hAnsi="Times New Roman"/>
          <w:sz w:val="24"/>
          <w:szCs w:val="24"/>
          <w:lang w:bidi="ru-RU"/>
        </w:rPr>
        <w:t>:</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1 действие: проверка документов на комплектность в течение 1 рабочего дня. В случае подачи неполного комплекта документов, указанных в пункте 9.1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9.4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10.1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w:t>
      </w:r>
      <w:r w:rsidRPr="00123063">
        <w:rPr>
          <w:rFonts w:ascii="Times New Roman" w:hAnsi="Times New Roman"/>
          <w:sz w:val="24"/>
          <w:szCs w:val="24"/>
          <w:lang w:bidi="ru-RU"/>
        </w:rPr>
        <w:lastRenderedPageBreak/>
        <w:t>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4 действие: проверка документов и подготовка проекта решения в течение 2 рабочих дней.</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iCs/>
          <w:sz w:val="24"/>
          <w:szCs w:val="24"/>
          <w:lang w:bidi="ru-RU"/>
        </w:rPr>
        <w:t>при продлении срока действия разрешения на осуществление земляных работ</w:t>
      </w:r>
      <w:r w:rsidRPr="00123063">
        <w:rPr>
          <w:rFonts w:ascii="Times New Roman" w:hAnsi="Times New Roman"/>
          <w:sz w:val="24"/>
          <w:szCs w:val="24"/>
          <w:lang w:bidi="ru-RU"/>
        </w:rPr>
        <w:t>:</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1 действие: проверка документов на комплектность в течение 1 рабочего дня. В случае подачи неполного комплекта документов, указанных в пункте 9.2.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iCs/>
          <w:sz w:val="24"/>
          <w:szCs w:val="24"/>
          <w:lang w:bidi="ru-RU"/>
        </w:rPr>
      </w:pPr>
      <w:r w:rsidRPr="00123063">
        <w:rPr>
          <w:rFonts w:ascii="Times New Roman" w:hAnsi="Times New Roman"/>
          <w:iCs/>
          <w:sz w:val="24"/>
          <w:szCs w:val="24"/>
          <w:lang w:bidi="ru-RU"/>
        </w:rPr>
        <w:t>при закрытии разрешения  на осуществление земляных работ:</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1 действие: проверка документов на комплектность в течение 1 рабочего дня. В случае подачи неполного комплекта документов, указанных в пункте 9.3.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составляет акт замечаний и передает его заявителю.</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b/>
          <w:sz w:val="24"/>
          <w:szCs w:val="24"/>
          <w:lang w:bidi="ru-RU"/>
        </w:rPr>
      </w:pPr>
      <w:r w:rsidRPr="00123063">
        <w:rPr>
          <w:rFonts w:ascii="Times New Roman" w:hAnsi="Times New Roman"/>
          <w:b/>
          <w:sz w:val="24"/>
          <w:szCs w:val="24"/>
          <w:lang w:bidi="ru-RU"/>
        </w:rPr>
        <w:t>25. Принятие решения о предоставлении муниципальной услуги либо об отказе в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25.1. Основание для начала административной процедуры: представление </w:t>
      </w:r>
      <w:r w:rsidRPr="00123063">
        <w:rPr>
          <w:rFonts w:ascii="Times New Roman" w:hAnsi="Times New Roman"/>
          <w:sz w:val="24"/>
          <w:szCs w:val="24"/>
          <w:lang w:bidi="ru-RU"/>
        </w:rPr>
        <w:lastRenderedPageBreak/>
        <w:t>должностным лицом администрации для принятия решения главе местной администрации заявления и прилагаемых документов, а также проекта решения.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25.2. Лицо, ответственное за выполнение административной процедуры: специалист местной администрации, ответственный за предоставление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25.3. Содержание административного действия (административных действий), продолжительность и (или) максимальный срок его (их) выполнения: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при предоставлении (отказе в предоставлении) разрешения (ордера) на осуществление земляных работ:</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при продлении срока действия разрешения  на осуществление земляных работ и при закрытии разрешения  на осуществление земляных работ:</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1 действие: принятие решения о продлении разрешения  на осуществление земляных работ с проставлением отметки либо о закрытии разрешения на осуществление земляных работ и внесение соответствующей записи о закрытии разрешения  на производство земляных работ в разрешение  в течение 1 рабочего дня.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25.4.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25.5.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b/>
          <w:bCs/>
          <w:sz w:val="24"/>
          <w:szCs w:val="24"/>
          <w:lang w:bidi="ru-RU"/>
        </w:rPr>
      </w:pPr>
      <w:r w:rsidRPr="00123063">
        <w:rPr>
          <w:rFonts w:ascii="Times New Roman" w:hAnsi="Times New Roman"/>
          <w:b/>
          <w:bCs/>
          <w:sz w:val="24"/>
          <w:szCs w:val="24"/>
          <w:lang w:bidi="ru-RU"/>
        </w:rPr>
        <w:t>26. Выдача результата.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26.1. Основание для начала административной процедуры:</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а) подписанное разрешение  на осуществление земляных работ либо уведомление об отказе в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б) внесение соответствующей записи о продлении в разрешение на осуществление земляных работ, удостоверенное печатью и подписью главы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в) внесение соответствующей записи о закрытии разрешения на осуществление земляных работ в разрешение на осуществление земляных работ, удостоверенное печатью и подписью главы местной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26.2. Лицо, ответственное за выполнение административной процедуры: специалист, ответственный за делопроизводство.</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26.3.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на осуществление земляных работ или уведомление об отказе в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Направляет результат предоставления муниципальной услуги способом, указанным в заявлении в течение 3 дней со дня регистрации.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При закрытии разрешения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26.4. Критерий принятия решения: не имеется.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23063" w:rsidRPr="00123063" w:rsidRDefault="00123063" w:rsidP="00123063">
      <w:pPr>
        <w:widowControl w:val="0"/>
        <w:tabs>
          <w:tab w:val="left" w:pos="1134"/>
        </w:tabs>
        <w:autoSpaceDE w:val="0"/>
        <w:autoSpaceDN w:val="0"/>
        <w:spacing w:after="0" w:line="240" w:lineRule="auto"/>
        <w:ind w:firstLine="709"/>
        <w:rPr>
          <w:rFonts w:ascii="Times New Roman" w:hAnsi="Times New Roman"/>
          <w:sz w:val="24"/>
          <w:szCs w:val="24"/>
          <w:lang w:bidi="ru-RU"/>
        </w:rPr>
      </w:pPr>
    </w:p>
    <w:p w:rsidR="00123063" w:rsidRPr="00123063" w:rsidRDefault="00123063" w:rsidP="00123063">
      <w:pPr>
        <w:widowControl w:val="0"/>
        <w:tabs>
          <w:tab w:val="left" w:pos="1377"/>
        </w:tabs>
        <w:autoSpaceDE w:val="0"/>
        <w:autoSpaceDN w:val="0"/>
        <w:spacing w:after="0" w:line="240" w:lineRule="auto"/>
        <w:jc w:val="center"/>
        <w:rPr>
          <w:rFonts w:ascii="Times New Roman" w:hAnsi="Times New Roman"/>
          <w:b/>
          <w:bCs/>
          <w:sz w:val="24"/>
          <w:szCs w:val="24"/>
          <w:lang w:bidi="ru-RU"/>
        </w:rPr>
      </w:pPr>
      <w:r w:rsidRPr="00123063">
        <w:rPr>
          <w:rFonts w:ascii="Times New Roman" w:hAnsi="Times New Roman"/>
          <w:b/>
          <w:bCs/>
          <w:sz w:val="24"/>
          <w:szCs w:val="24"/>
          <w:lang w:val="en-US" w:bidi="ru-RU"/>
        </w:rPr>
        <w:t>IV</w:t>
      </w:r>
      <w:r w:rsidRPr="00123063">
        <w:rPr>
          <w:rFonts w:ascii="Times New Roman" w:hAnsi="Times New Roman"/>
          <w:b/>
          <w:bCs/>
          <w:sz w:val="24"/>
          <w:szCs w:val="24"/>
          <w:lang w:bidi="ru-RU"/>
        </w:rPr>
        <w:t>. Формы контроля за исполнением Административного регламента</w:t>
      </w:r>
    </w:p>
    <w:p w:rsidR="00123063" w:rsidRPr="00123063" w:rsidRDefault="00123063" w:rsidP="00123063">
      <w:pPr>
        <w:widowControl w:val="0"/>
        <w:autoSpaceDE w:val="0"/>
        <w:autoSpaceDN w:val="0"/>
        <w:spacing w:after="0" w:line="240" w:lineRule="auto"/>
        <w:rPr>
          <w:rFonts w:ascii="Times New Roman" w:hAnsi="Times New Roman"/>
          <w:b/>
          <w:bCs/>
          <w:sz w:val="24"/>
          <w:szCs w:val="24"/>
          <w:lang w:bidi="ru-RU"/>
        </w:rPr>
      </w:pP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bookmarkStart w:id="54" w:name="bookmark51"/>
      <w:r w:rsidRPr="00123063">
        <w:rPr>
          <w:rFonts w:ascii="Times New Roman" w:hAnsi="Times New Roman"/>
          <w:sz w:val="24"/>
          <w:szCs w:val="24"/>
          <w:lang w:bidi="ru-RU"/>
        </w:rPr>
        <w:lastRenderedPageBreak/>
        <w:t>27.1.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Дубровского района.</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27.2. Порядок и периодичность осуществления плановых и внеплановых проверок полноты и качества предоставления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Решение о проведении внеплановой проверки принимает глава Администрации или уполномоченное им должностное лицо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Акт подписывается всеми членами комиссии.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27.3.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Руководитель Администрации несет персональную ответственность за обеспечение предоставления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Работники Администрации при предоставлении муниципальной услуги несут персональную ответственность:</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за неисполнение или ненадлежащее исполнение административных процедур при предоставлении муниципальной услуги;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27.4.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27.5. Контроль за предоставлением муниципальной услуги может быть осуществлен </w:t>
      </w:r>
      <w:r w:rsidRPr="00123063">
        <w:rPr>
          <w:rFonts w:ascii="Times New Roman" w:hAnsi="Times New Roman"/>
          <w:sz w:val="24"/>
          <w:szCs w:val="24"/>
          <w:lang w:bidi="ru-RU"/>
        </w:rPr>
        <w:lastRenderedPageBreak/>
        <w:t>со стороны граждан, их объединений и организаций в соответствии с законодательством Российской Федерации.</w:t>
      </w:r>
    </w:p>
    <w:bookmarkEnd w:id="54"/>
    <w:p w:rsidR="00123063" w:rsidRPr="00123063" w:rsidRDefault="00123063" w:rsidP="00123063">
      <w:pPr>
        <w:widowControl w:val="0"/>
        <w:tabs>
          <w:tab w:val="left" w:pos="2079"/>
        </w:tabs>
        <w:autoSpaceDE w:val="0"/>
        <w:autoSpaceDN w:val="0"/>
        <w:spacing w:after="0" w:line="240" w:lineRule="auto"/>
        <w:rPr>
          <w:rFonts w:ascii="Times New Roman" w:hAnsi="Times New Roman"/>
          <w:sz w:val="24"/>
          <w:szCs w:val="24"/>
          <w:lang w:bidi="ru-RU"/>
        </w:rPr>
      </w:pPr>
    </w:p>
    <w:p w:rsidR="00123063" w:rsidRPr="00123063" w:rsidRDefault="00123063" w:rsidP="00123063">
      <w:pPr>
        <w:keepNext/>
        <w:keepLines/>
        <w:widowControl w:val="0"/>
        <w:tabs>
          <w:tab w:val="left" w:pos="2098"/>
        </w:tabs>
        <w:spacing w:after="0" w:line="240" w:lineRule="auto"/>
        <w:ind w:right="400"/>
        <w:jc w:val="center"/>
        <w:outlineLvl w:val="2"/>
        <w:rPr>
          <w:rFonts w:ascii="Times New Roman" w:eastAsiaTheme="minorHAnsi" w:hAnsi="Times New Roman"/>
          <w:b/>
          <w:bCs/>
          <w:i/>
          <w:iCs/>
          <w:sz w:val="24"/>
          <w:szCs w:val="24"/>
          <w:lang w:eastAsia="en-US"/>
        </w:rPr>
      </w:pPr>
      <w:bookmarkStart w:id="55" w:name="bookmark55"/>
      <w:r w:rsidRPr="00123063">
        <w:rPr>
          <w:rFonts w:ascii="Times New Roman" w:eastAsiaTheme="minorHAnsi" w:hAnsi="Times New Roman"/>
          <w:color w:val="000000"/>
          <w:sz w:val="24"/>
          <w:szCs w:val="24"/>
          <w:shd w:val="clear" w:color="auto" w:fill="FFFFFF"/>
          <w:lang w:eastAsia="en-US"/>
        </w:rPr>
        <w:t>Досудебный (внесудебный) порядок обжалования решений и действий (бездействия) Администрации, должностных лиц Администрации</w:t>
      </w:r>
      <w:bookmarkEnd w:id="55"/>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tabs>
          <w:tab w:val="left" w:pos="1713"/>
        </w:tabs>
        <w:autoSpaceDE w:val="0"/>
        <w:autoSpaceDN w:val="0"/>
        <w:spacing w:after="0" w:line="240" w:lineRule="auto"/>
        <w:ind w:right="179" w:firstLine="709"/>
        <w:jc w:val="both"/>
        <w:rPr>
          <w:rFonts w:ascii="Times New Roman" w:hAnsi="Times New Roman"/>
          <w:sz w:val="24"/>
          <w:szCs w:val="24"/>
          <w:lang w:bidi="ru-RU"/>
        </w:rPr>
      </w:pPr>
      <w:r w:rsidRPr="00123063">
        <w:rPr>
          <w:rFonts w:ascii="Times New Roman" w:hAnsi="Times New Roman"/>
          <w:sz w:val="24"/>
          <w:szCs w:val="24"/>
          <w:lang w:bidi="ru-RU"/>
        </w:rPr>
        <w:t>28.1. Заявитель имеет право обратиться с жалобой, в том числе в следующих случаях:</w:t>
      </w:r>
    </w:p>
    <w:p w:rsidR="00123063" w:rsidRPr="00123063" w:rsidRDefault="00123063" w:rsidP="00123063">
      <w:pPr>
        <w:widowControl w:val="0"/>
        <w:tabs>
          <w:tab w:val="left" w:pos="1762"/>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23063" w:rsidRPr="00123063" w:rsidRDefault="00123063" w:rsidP="00123063">
      <w:pPr>
        <w:widowControl w:val="0"/>
        <w:tabs>
          <w:tab w:val="left" w:pos="1531"/>
        </w:tabs>
        <w:spacing w:after="0" w:line="240" w:lineRule="auto"/>
        <w:ind w:firstLine="709"/>
        <w:jc w:val="both"/>
        <w:rPr>
          <w:rFonts w:ascii="Times New Roman" w:hAnsi="Times New Roman"/>
          <w:sz w:val="24"/>
          <w:szCs w:val="24"/>
          <w:lang w:bidi="ru-RU"/>
        </w:rPr>
      </w:pPr>
      <w:r w:rsidRPr="00123063">
        <w:rPr>
          <w:rFonts w:ascii="Times New Roman" w:hAnsi="Times New Roman"/>
          <w:color w:val="000000"/>
          <w:sz w:val="24"/>
          <w:szCs w:val="24"/>
          <w:lang w:bidi="ru-RU"/>
        </w:rPr>
        <w:t>2) нарушение срока предоставления Муниципальной услуги;</w:t>
      </w:r>
    </w:p>
    <w:p w:rsidR="00123063" w:rsidRPr="00123063" w:rsidRDefault="00123063" w:rsidP="00123063">
      <w:pPr>
        <w:widowControl w:val="0"/>
        <w:tabs>
          <w:tab w:val="left" w:pos="1724"/>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23063" w:rsidRPr="00123063" w:rsidRDefault="00123063" w:rsidP="00123063">
      <w:pPr>
        <w:widowControl w:val="0"/>
        <w:tabs>
          <w:tab w:val="left" w:pos="1561"/>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23063" w:rsidRPr="00123063" w:rsidRDefault="00123063" w:rsidP="00123063">
      <w:pPr>
        <w:widowControl w:val="0"/>
        <w:tabs>
          <w:tab w:val="left" w:pos="1638"/>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5) отказа в предоставлении Муниципальной услуги, если основания отказа не предусмотрены законодательством Российской Федерации;</w:t>
      </w:r>
    </w:p>
    <w:p w:rsidR="00123063" w:rsidRPr="00123063" w:rsidRDefault="00123063" w:rsidP="00123063">
      <w:pPr>
        <w:widowControl w:val="0"/>
        <w:tabs>
          <w:tab w:val="left" w:pos="1566"/>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6) требования с Заявителя при предоставлении Муниципальной услуги платы, не предусмотренной законодательством Российской Федерации;</w:t>
      </w:r>
    </w:p>
    <w:p w:rsidR="00123063" w:rsidRPr="00123063" w:rsidRDefault="00123063" w:rsidP="00123063">
      <w:pPr>
        <w:widowControl w:val="0"/>
        <w:tabs>
          <w:tab w:val="left" w:pos="1666"/>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3063" w:rsidRPr="00123063" w:rsidRDefault="00123063" w:rsidP="00123063">
      <w:pPr>
        <w:widowControl w:val="0"/>
        <w:tabs>
          <w:tab w:val="left" w:pos="1609"/>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8) нарушение срока или порядка выдачи документов по результатам предоставления Муниципальной услуги;</w:t>
      </w:r>
    </w:p>
    <w:p w:rsidR="00123063" w:rsidRPr="00123063" w:rsidRDefault="00123063" w:rsidP="00123063">
      <w:pPr>
        <w:widowControl w:val="0"/>
        <w:tabs>
          <w:tab w:val="left" w:pos="1734"/>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23063" w:rsidRPr="00123063" w:rsidRDefault="00123063" w:rsidP="00123063">
      <w:pPr>
        <w:widowControl w:val="0"/>
        <w:tabs>
          <w:tab w:val="left" w:pos="1695"/>
        </w:tabs>
        <w:spacing w:after="0" w:line="240" w:lineRule="auto"/>
        <w:ind w:right="20" w:firstLine="709"/>
        <w:jc w:val="both"/>
        <w:rPr>
          <w:rFonts w:ascii="Times New Roman" w:hAnsi="Times New Roman"/>
          <w:sz w:val="24"/>
          <w:szCs w:val="24"/>
          <w:lang w:bidi="ru-RU"/>
        </w:rPr>
      </w:pPr>
      <w:r w:rsidRPr="00123063">
        <w:rPr>
          <w:rFonts w:ascii="Times New Roman" w:hAnsi="Times New Roman"/>
          <w:color w:val="000000"/>
          <w:sz w:val="24"/>
          <w:szCs w:val="24"/>
          <w:lang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12</w:t>
      </w:r>
      <w:r w:rsidRPr="00123063">
        <w:rPr>
          <w:rFonts w:ascii="Times New Roman" w:hAnsi="Times New Roman"/>
          <w:color w:val="FF0000"/>
          <w:sz w:val="24"/>
          <w:szCs w:val="24"/>
          <w:lang w:bidi="ru-RU"/>
        </w:rPr>
        <w:t xml:space="preserve"> </w:t>
      </w:r>
      <w:r w:rsidRPr="00123063">
        <w:rPr>
          <w:rFonts w:ascii="Times New Roman" w:hAnsi="Times New Roman"/>
          <w:color w:val="000000"/>
          <w:sz w:val="24"/>
          <w:szCs w:val="24"/>
          <w:lang w:bidi="ru-RU"/>
        </w:rPr>
        <w:t>настоящего Административного регламента.</w:t>
      </w:r>
    </w:p>
    <w:p w:rsidR="00123063" w:rsidRPr="00123063" w:rsidRDefault="00123063" w:rsidP="00123063">
      <w:pPr>
        <w:widowControl w:val="0"/>
        <w:tabs>
          <w:tab w:val="left" w:pos="1665"/>
        </w:tabs>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28.2. Жалоба подается в письменной форме </w:t>
      </w:r>
      <w:r w:rsidRPr="00123063">
        <w:rPr>
          <w:rFonts w:ascii="Times New Roman" w:hAnsi="Times New Roman"/>
          <w:spacing w:val="3"/>
          <w:sz w:val="24"/>
          <w:szCs w:val="24"/>
          <w:lang w:bidi="ru-RU"/>
        </w:rPr>
        <w:t xml:space="preserve">на </w:t>
      </w:r>
      <w:r w:rsidRPr="00123063">
        <w:rPr>
          <w:rFonts w:ascii="Times New Roman" w:hAnsi="Times New Roman"/>
          <w:sz w:val="24"/>
          <w:szCs w:val="24"/>
          <w:lang w:bidi="ru-RU"/>
        </w:rPr>
        <w:t>бумажном носителе, в электронной форме:</w:t>
      </w:r>
    </w:p>
    <w:p w:rsidR="00123063" w:rsidRPr="00123063" w:rsidRDefault="00123063" w:rsidP="008139BD">
      <w:pPr>
        <w:widowControl w:val="0"/>
        <w:numPr>
          <w:ilvl w:val="1"/>
          <w:numId w:val="12"/>
        </w:numPr>
        <w:tabs>
          <w:tab w:val="left" w:pos="709"/>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Главе Администрации Дубровского района или заместителю Главы Администрации Дубровского района;</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27.3. Жалоба может быть направлена по почте, через МФЦ, с использованием информационно-телекоммуникационной сети Интернет, а также может быть принята на личном приеме заявителя.</w:t>
      </w:r>
    </w:p>
    <w:p w:rsidR="00123063" w:rsidRPr="00123063" w:rsidRDefault="00123063" w:rsidP="00123063">
      <w:pPr>
        <w:widowControl w:val="0"/>
        <w:tabs>
          <w:tab w:val="left" w:pos="1627"/>
        </w:tabs>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27.4. Жалоба должна содержать:</w:t>
      </w:r>
    </w:p>
    <w:p w:rsidR="00123063" w:rsidRPr="00123063" w:rsidRDefault="00123063" w:rsidP="008139BD">
      <w:pPr>
        <w:widowControl w:val="0"/>
        <w:numPr>
          <w:ilvl w:val="1"/>
          <w:numId w:val="12"/>
        </w:numPr>
        <w:tabs>
          <w:tab w:val="left" w:pos="851"/>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 xml:space="preserve">наименование органа, предоставляющего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 xml:space="preserve">должностного лица органа, предоставляющего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либо муниципального служащего, решение и действия (бездействие) которого обжалуются;</w:t>
      </w:r>
    </w:p>
    <w:p w:rsidR="00123063" w:rsidRPr="00123063" w:rsidRDefault="00123063" w:rsidP="008139BD">
      <w:pPr>
        <w:widowControl w:val="0"/>
        <w:numPr>
          <w:ilvl w:val="1"/>
          <w:numId w:val="12"/>
        </w:numPr>
        <w:tabs>
          <w:tab w:val="left" w:pos="851"/>
          <w:tab w:val="left" w:pos="1301"/>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063" w:rsidRPr="00123063" w:rsidRDefault="00123063" w:rsidP="008139BD">
      <w:pPr>
        <w:widowControl w:val="0"/>
        <w:numPr>
          <w:ilvl w:val="1"/>
          <w:numId w:val="12"/>
        </w:numPr>
        <w:tabs>
          <w:tab w:val="left" w:pos="709"/>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 xml:space="preserve">сведения об обжалуемых решениях и действиях (бездействии) органа, предоставляющего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 xml:space="preserve">должностного лица органа, предоставляющего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либо муниципального служащего;</w:t>
      </w:r>
    </w:p>
    <w:p w:rsidR="00123063" w:rsidRPr="00123063" w:rsidRDefault="00123063" w:rsidP="008139BD">
      <w:pPr>
        <w:widowControl w:val="0"/>
        <w:numPr>
          <w:ilvl w:val="1"/>
          <w:numId w:val="12"/>
        </w:numPr>
        <w:tabs>
          <w:tab w:val="left" w:pos="709"/>
          <w:tab w:val="left" w:pos="1320"/>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 xml:space="preserve">доводы, на основании которых заявитель не согласен с решением и действием </w:t>
      </w:r>
      <w:r w:rsidRPr="00123063">
        <w:rPr>
          <w:rFonts w:ascii="Times New Roman" w:hAnsi="Times New Roman"/>
          <w:sz w:val="24"/>
          <w:szCs w:val="24"/>
          <w:lang w:bidi="ru-RU"/>
        </w:rPr>
        <w:lastRenderedPageBreak/>
        <w:t xml:space="preserve">(бездействием) органа, предоставляющего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3063" w:rsidRPr="00123063" w:rsidRDefault="00123063" w:rsidP="00123063">
      <w:pPr>
        <w:widowControl w:val="0"/>
        <w:tabs>
          <w:tab w:val="left" w:pos="993"/>
        </w:tabs>
        <w:autoSpaceDE w:val="0"/>
        <w:autoSpaceDN w:val="0"/>
        <w:spacing w:after="0" w:line="240" w:lineRule="auto"/>
        <w:ind w:left="10" w:firstLine="557"/>
        <w:jc w:val="both"/>
        <w:rPr>
          <w:rFonts w:ascii="Times New Roman" w:hAnsi="Times New Roman"/>
          <w:sz w:val="24"/>
          <w:szCs w:val="24"/>
          <w:lang w:bidi="ru-RU"/>
        </w:rPr>
      </w:pPr>
      <w:r w:rsidRPr="00123063">
        <w:rPr>
          <w:rFonts w:ascii="Times New Roman" w:hAnsi="Times New Roman"/>
          <w:sz w:val="24"/>
          <w:szCs w:val="24"/>
          <w:lang w:bidi="ru-RU"/>
        </w:rPr>
        <w:t>27.5.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3063" w:rsidRPr="00123063" w:rsidRDefault="00123063" w:rsidP="00123063">
      <w:pPr>
        <w:widowControl w:val="0"/>
        <w:tabs>
          <w:tab w:val="left" w:pos="993"/>
        </w:tabs>
        <w:autoSpaceDE w:val="0"/>
        <w:autoSpaceDN w:val="0"/>
        <w:spacing w:after="0" w:line="240" w:lineRule="auto"/>
        <w:ind w:left="10" w:firstLine="557"/>
        <w:jc w:val="both"/>
        <w:rPr>
          <w:rFonts w:ascii="Times New Roman" w:hAnsi="Times New Roman"/>
          <w:sz w:val="24"/>
          <w:szCs w:val="24"/>
          <w:lang w:bidi="ru-RU"/>
        </w:rPr>
      </w:pPr>
      <w:r w:rsidRPr="00123063">
        <w:rPr>
          <w:rFonts w:ascii="Times New Roman" w:hAnsi="Times New Roman"/>
          <w:sz w:val="24"/>
          <w:szCs w:val="24"/>
          <w:lang w:bidi="ru-RU"/>
        </w:rPr>
        <w:t>27.6.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Основания для приостановления рассмотрения жалобы (претензии) отсутствуют.</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Ответ на жалобу (претензию) не дается в случаях:</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Ответ на жалобу (претензию) по существу не дается в случаях:</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123063" w:rsidRPr="00123063" w:rsidRDefault="00123063" w:rsidP="00123063">
      <w:pPr>
        <w:widowControl w:val="0"/>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123063" w:rsidRPr="00123063" w:rsidRDefault="00123063" w:rsidP="00123063">
      <w:pPr>
        <w:widowControl w:val="0"/>
        <w:tabs>
          <w:tab w:val="left" w:pos="567"/>
        </w:tabs>
        <w:autoSpaceDE w:val="0"/>
        <w:autoSpaceDN w:val="0"/>
        <w:spacing w:after="0" w:line="240" w:lineRule="auto"/>
        <w:ind w:firstLine="567"/>
        <w:jc w:val="both"/>
        <w:rPr>
          <w:rFonts w:ascii="Times New Roman" w:hAnsi="Times New Roman"/>
          <w:sz w:val="24"/>
          <w:szCs w:val="24"/>
          <w:lang w:bidi="ru-RU"/>
        </w:rPr>
      </w:pPr>
      <w:r w:rsidRPr="00123063">
        <w:rPr>
          <w:rFonts w:ascii="Times New Roman" w:hAnsi="Times New Roman"/>
          <w:spacing w:val="-3"/>
          <w:sz w:val="24"/>
          <w:szCs w:val="24"/>
          <w:lang w:bidi="ru-RU"/>
        </w:rPr>
        <w:t xml:space="preserve">27.7. По </w:t>
      </w:r>
      <w:r w:rsidRPr="00123063">
        <w:rPr>
          <w:rFonts w:ascii="Times New Roman" w:hAnsi="Times New Roman"/>
          <w:sz w:val="24"/>
          <w:szCs w:val="24"/>
          <w:lang w:bidi="ru-RU"/>
        </w:rPr>
        <w:t>результатам рассмотрения жалобы администрация муниципального образования принимает одно из следующих решений:</w:t>
      </w:r>
    </w:p>
    <w:p w:rsidR="00123063" w:rsidRPr="00123063" w:rsidRDefault="00123063" w:rsidP="008139BD">
      <w:pPr>
        <w:widowControl w:val="0"/>
        <w:numPr>
          <w:ilvl w:val="1"/>
          <w:numId w:val="12"/>
        </w:numPr>
        <w:tabs>
          <w:tab w:val="left" w:pos="709"/>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 xml:space="preserve">удовлетворяет жалобу, в том числе в форме отмены принятого решения, исправления допущенных органом, предоставляющим муниципальную </w:t>
      </w:r>
      <w:r w:rsidRPr="00123063">
        <w:rPr>
          <w:rFonts w:ascii="Times New Roman" w:hAnsi="Times New Roman"/>
          <w:spacing w:val="-3"/>
          <w:sz w:val="24"/>
          <w:szCs w:val="24"/>
          <w:lang w:bidi="ru-RU"/>
        </w:rPr>
        <w:t xml:space="preserve">услугу, </w:t>
      </w:r>
      <w:r w:rsidRPr="00123063">
        <w:rPr>
          <w:rFonts w:ascii="Times New Roman" w:hAnsi="Times New Roman"/>
          <w:sz w:val="24"/>
          <w:szCs w:val="24"/>
          <w:lang w:bidi="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3063" w:rsidRPr="00123063" w:rsidRDefault="00123063" w:rsidP="008139BD">
      <w:pPr>
        <w:widowControl w:val="0"/>
        <w:numPr>
          <w:ilvl w:val="1"/>
          <w:numId w:val="12"/>
        </w:numPr>
        <w:tabs>
          <w:tab w:val="left" w:pos="709"/>
          <w:tab w:val="left" w:pos="1296"/>
        </w:tabs>
        <w:autoSpaceDE w:val="0"/>
        <w:autoSpaceDN w:val="0"/>
        <w:spacing w:after="0" w:line="240" w:lineRule="auto"/>
        <w:ind w:left="0" w:firstLine="542"/>
        <w:jc w:val="both"/>
        <w:rPr>
          <w:rFonts w:ascii="Times New Roman" w:hAnsi="Times New Roman"/>
          <w:sz w:val="24"/>
          <w:szCs w:val="24"/>
          <w:lang w:bidi="ru-RU"/>
        </w:rPr>
      </w:pPr>
      <w:r w:rsidRPr="00123063">
        <w:rPr>
          <w:rFonts w:ascii="Times New Roman" w:hAnsi="Times New Roman"/>
          <w:sz w:val="24"/>
          <w:szCs w:val="24"/>
          <w:lang w:bidi="ru-RU"/>
        </w:rPr>
        <w:t>отказывает в удовлетворении жалобы.</w:t>
      </w:r>
    </w:p>
    <w:p w:rsidR="00123063" w:rsidRPr="00123063" w:rsidRDefault="00123063" w:rsidP="00123063">
      <w:pPr>
        <w:widowControl w:val="0"/>
        <w:tabs>
          <w:tab w:val="left" w:pos="1781"/>
        </w:tabs>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pacing w:val="-3"/>
          <w:sz w:val="24"/>
          <w:szCs w:val="24"/>
          <w:lang w:bidi="ru-RU"/>
        </w:rPr>
        <w:t xml:space="preserve">27.8. Не </w:t>
      </w:r>
      <w:r w:rsidRPr="00123063">
        <w:rPr>
          <w:rFonts w:ascii="Times New Roman" w:hAnsi="Times New Roman"/>
          <w:sz w:val="24"/>
          <w:szCs w:val="24"/>
          <w:lang w:bidi="ru-RU"/>
        </w:rPr>
        <w:t>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063" w:rsidRPr="00123063" w:rsidRDefault="00123063" w:rsidP="00123063">
      <w:pPr>
        <w:widowControl w:val="0"/>
        <w:tabs>
          <w:tab w:val="left" w:pos="1665"/>
        </w:tabs>
        <w:autoSpaceDE w:val="0"/>
        <w:autoSpaceDN w:val="0"/>
        <w:spacing w:after="0" w:line="240" w:lineRule="auto"/>
        <w:ind w:firstLine="542"/>
        <w:jc w:val="both"/>
        <w:rPr>
          <w:rFonts w:ascii="Times New Roman" w:hAnsi="Times New Roman"/>
          <w:sz w:val="24"/>
          <w:szCs w:val="24"/>
          <w:lang w:bidi="ru-RU"/>
        </w:rPr>
      </w:pPr>
      <w:r w:rsidRPr="00123063">
        <w:rPr>
          <w:rFonts w:ascii="Times New Roman" w:hAnsi="Times New Roman"/>
          <w:sz w:val="24"/>
          <w:szCs w:val="24"/>
          <w:lang w:bidi="ru-RU"/>
        </w:rPr>
        <w:t>27.9.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3063" w:rsidRPr="00123063" w:rsidRDefault="00123063" w:rsidP="00123063">
      <w:pPr>
        <w:widowControl w:val="0"/>
        <w:tabs>
          <w:tab w:val="left" w:pos="8011"/>
        </w:tabs>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sectPr w:rsidR="00123063" w:rsidRPr="00123063" w:rsidSect="00326180">
          <w:pgSz w:w="11910" w:h="16840"/>
          <w:pgMar w:top="426" w:right="851" w:bottom="1134" w:left="1701" w:header="471" w:footer="0" w:gutter="0"/>
          <w:cols w:space="720"/>
        </w:sect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bookmarkStart w:id="56" w:name="_Hlk34130376"/>
      <w:r w:rsidRPr="00123063">
        <w:rPr>
          <w:rFonts w:ascii="Times New Roman" w:hAnsi="Times New Roman"/>
          <w:sz w:val="24"/>
          <w:szCs w:val="24"/>
          <w:lang w:bidi="ru-RU"/>
        </w:rPr>
        <w:lastRenderedPageBreak/>
        <w:t xml:space="preserve">   Приложение № 1</w:t>
      </w:r>
    </w:p>
    <w:p w:rsidR="00123063" w:rsidRPr="00123063" w:rsidRDefault="00123063" w:rsidP="00123063">
      <w:pPr>
        <w:widowControl w:val="0"/>
        <w:autoSpaceDE w:val="0"/>
        <w:autoSpaceDN w:val="0"/>
        <w:spacing w:after="0" w:line="240" w:lineRule="auto"/>
        <w:ind w:left="4843" w:right="181"/>
        <w:rPr>
          <w:rFonts w:ascii="Times New Roman" w:hAnsi="Times New Roman"/>
          <w:sz w:val="24"/>
          <w:szCs w:val="24"/>
          <w:lang w:bidi="ru-RU"/>
        </w:rPr>
      </w:pPr>
      <w:r w:rsidRPr="00123063">
        <w:rPr>
          <w:rFonts w:ascii="Times New Roman" w:hAnsi="Times New Roman"/>
          <w:sz w:val="24"/>
          <w:szCs w:val="24"/>
          <w:lang w:bidi="ru-RU"/>
        </w:rPr>
        <w:t xml:space="preserve">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bookmarkEnd w:id="56"/>
    <w:p w:rsidR="00123063" w:rsidRPr="00123063" w:rsidRDefault="00123063" w:rsidP="00123063">
      <w:pPr>
        <w:widowControl w:val="0"/>
        <w:autoSpaceDE w:val="0"/>
        <w:autoSpaceDN w:val="0"/>
        <w:spacing w:after="0" w:line="240" w:lineRule="auto"/>
        <w:rPr>
          <w:rFonts w:ascii="Times New Roman" w:hAnsi="Times New Roman"/>
          <w:sz w:val="24"/>
          <w:szCs w:val="24"/>
          <w:lang w:eastAsia="en-US"/>
        </w:rPr>
      </w:pPr>
    </w:p>
    <w:p w:rsidR="00123063" w:rsidRPr="00123063" w:rsidRDefault="00123063" w:rsidP="00123063">
      <w:pPr>
        <w:spacing w:after="0" w:line="240" w:lineRule="auto"/>
        <w:jc w:val="center"/>
        <w:rPr>
          <w:rFonts w:ascii="Times New Roman" w:hAnsi="Times New Roman"/>
          <w:b/>
          <w:bCs/>
          <w:color w:val="000000"/>
          <w:sz w:val="24"/>
          <w:szCs w:val="24"/>
        </w:rPr>
      </w:pPr>
      <w:r w:rsidRPr="00123063">
        <w:rPr>
          <w:rFonts w:ascii="Times New Roman" w:hAnsi="Times New Roman"/>
          <w:b/>
          <w:bCs/>
          <w:color w:val="000000"/>
          <w:sz w:val="24"/>
          <w:szCs w:val="24"/>
        </w:rPr>
        <w:t xml:space="preserve">РАЗРЕШЕНИЕ </w:t>
      </w:r>
    </w:p>
    <w:p w:rsidR="00123063" w:rsidRPr="00123063" w:rsidRDefault="00123063" w:rsidP="00123063">
      <w:pPr>
        <w:spacing w:after="0" w:line="240" w:lineRule="auto"/>
        <w:jc w:val="center"/>
        <w:rPr>
          <w:rFonts w:ascii="Times New Roman" w:hAnsi="Times New Roman"/>
          <w:b/>
          <w:bCs/>
          <w:color w:val="000000"/>
          <w:sz w:val="24"/>
          <w:szCs w:val="24"/>
        </w:rPr>
      </w:pPr>
      <w:r w:rsidRPr="00123063">
        <w:rPr>
          <w:rFonts w:ascii="Times New Roman" w:hAnsi="Times New Roman"/>
          <w:b/>
          <w:bCs/>
          <w:color w:val="000000"/>
          <w:sz w:val="24"/>
          <w:szCs w:val="24"/>
        </w:rPr>
        <w:t xml:space="preserve">на осуществление земляных работ на территории </w:t>
      </w:r>
    </w:p>
    <w:p w:rsidR="00123063" w:rsidRPr="00123063" w:rsidRDefault="00123063" w:rsidP="00123063">
      <w:pPr>
        <w:spacing w:after="0" w:line="240" w:lineRule="auto"/>
        <w:jc w:val="center"/>
        <w:rPr>
          <w:rFonts w:ascii="Times New Roman" w:hAnsi="Times New Roman"/>
          <w:i/>
          <w:iCs/>
          <w:color w:val="000000"/>
          <w:sz w:val="24"/>
          <w:szCs w:val="24"/>
        </w:rPr>
      </w:pPr>
      <w:r w:rsidRPr="00123063">
        <w:rPr>
          <w:rFonts w:ascii="Times New Roman" w:hAnsi="Times New Roman"/>
          <w:i/>
          <w:iCs/>
          <w:color w:val="000000"/>
          <w:sz w:val="24"/>
          <w:szCs w:val="24"/>
        </w:rPr>
        <w:t>Дубровского городского поселения</w:t>
      </w:r>
    </w:p>
    <w:p w:rsidR="00123063" w:rsidRPr="00123063" w:rsidRDefault="00123063" w:rsidP="00123063">
      <w:pPr>
        <w:spacing w:after="0" w:line="240" w:lineRule="auto"/>
        <w:jc w:val="both"/>
        <w:rPr>
          <w:rFonts w:ascii="Times New Roman" w:hAnsi="Times New Roman"/>
          <w:b/>
          <w:bCs/>
          <w:color w:val="000000"/>
          <w:sz w:val="24"/>
          <w:szCs w:val="24"/>
        </w:rPr>
      </w:pPr>
      <w:r w:rsidRPr="00123063">
        <w:rPr>
          <w:rFonts w:ascii="Times New Roman" w:hAnsi="Times New Roman"/>
          <w:i/>
          <w:iCs/>
          <w:color w:val="000000"/>
          <w:sz w:val="24"/>
          <w:szCs w:val="24"/>
        </w:rPr>
        <w:t>_</w:t>
      </w:r>
      <w:r w:rsidRPr="00123063">
        <w:rPr>
          <w:rFonts w:ascii="Times New Roman" w:hAnsi="Times New Roman"/>
          <w:b/>
          <w:bCs/>
          <w:color w:val="000000"/>
          <w:sz w:val="24"/>
          <w:szCs w:val="24"/>
        </w:rPr>
        <w:t xml:space="preserve">_______________________________________________________________________ </w:t>
      </w:r>
    </w:p>
    <w:p w:rsidR="00123063" w:rsidRPr="00123063" w:rsidRDefault="00123063" w:rsidP="00123063">
      <w:pPr>
        <w:spacing w:after="0" w:line="240" w:lineRule="auto"/>
        <w:jc w:val="center"/>
        <w:rPr>
          <w:rFonts w:ascii="Times New Roman" w:hAnsi="Times New Roman"/>
          <w:i/>
          <w:iCs/>
          <w:color w:val="000000"/>
          <w:sz w:val="24"/>
          <w:szCs w:val="24"/>
        </w:rPr>
      </w:pPr>
      <w:r w:rsidRPr="00123063">
        <w:rPr>
          <w:rFonts w:ascii="Times New Roman" w:hAnsi="Times New Roman"/>
          <w:i/>
          <w:iCs/>
          <w:color w:val="000000"/>
          <w:sz w:val="24"/>
          <w:szCs w:val="24"/>
        </w:rPr>
        <w:t>Администрация Дубровского района</w:t>
      </w:r>
    </w:p>
    <w:p w:rsidR="00123063" w:rsidRPr="00123063" w:rsidRDefault="00123063" w:rsidP="00123063">
      <w:pPr>
        <w:spacing w:after="0" w:line="240" w:lineRule="auto"/>
        <w:jc w:val="center"/>
        <w:rPr>
          <w:rFonts w:ascii="Times New Roman" w:hAnsi="Times New Roman"/>
          <w:color w:val="000000"/>
          <w:sz w:val="24"/>
          <w:szCs w:val="24"/>
        </w:rPr>
      </w:pPr>
    </w:p>
    <w:p w:rsidR="00123063" w:rsidRPr="00123063" w:rsidRDefault="00123063" w:rsidP="00123063">
      <w:pPr>
        <w:spacing w:after="0" w:line="240" w:lineRule="auto"/>
        <w:jc w:val="center"/>
        <w:rPr>
          <w:rFonts w:ascii="Times New Roman" w:hAnsi="Times New Roman"/>
          <w:iCs/>
          <w:color w:val="000000"/>
          <w:sz w:val="24"/>
          <w:szCs w:val="24"/>
        </w:rPr>
      </w:pPr>
      <w:r w:rsidRPr="00123063">
        <w:rPr>
          <w:rFonts w:ascii="Times New Roman" w:hAnsi="Times New Roman"/>
          <w:color w:val="000000"/>
          <w:sz w:val="24"/>
          <w:szCs w:val="24"/>
        </w:rPr>
        <w:t xml:space="preserve">Почтовый адрес: </w:t>
      </w:r>
      <w:r w:rsidRPr="00123063">
        <w:rPr>
          <w:rFonts w:ascii="Times New Roman" w:hAnsi="Times New Roman"/>
          <w:iCs/>
          <w:color w:val="000000"/>
          <w:sz w:val="24"/>
          <w:szCs w:val="24"/>
        </w:rPr>
        <w:t xml:space="preserve">(242750, </w:t>
      </w:r>
      <w:r w:rsidRPr="00123063">
        <w:rPr>
          <w:rFonts w:ascii="Times New Roman" w:hAnsi="Times New Roman"/>
          <w:sz w:val="24"/>
          <w:szCs w:val="24"/>
          <w:lang w:bidi="ru-RU"/>
        </w:rPr>
        <w:t>Брянская обл., Дубровский р-он, р.п. Дубровка, ул. Победы д.18</w:t>
      </w:r>
      <w:r w:rsidRPr="00123063">
        <w:rPr>
          <w:rFonts w:ascii="Times New Roman" w:hAnsi="Times New Roman"/>
          <w:iCs/>
          <w:color w:val="000000"/>
          <w:sz w:val="24"/>
          <w:szCs w:val="24"/>
        </w:rPr>
        <w:t xml:space="preserve">)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«____» ______________ 20___ г. </w:t>
      </w:r>
      <w:r w:rsidRPr="00123063">
        <w:rPr>
          <w:rFonts w:ascii="Times New Roman" w:hAnsi="Times New Roman"/>
          <w:color w:val="000000"/>
          <w:sz w:val="24"/>
          <w:szCs w:val="24"/>
        </w:rPr>
        <w:tab/>
      </w:r>
      <w:r w:rsidRPr="00123063">
        <w:rPr>
          <w:rFonts w:ascii="Times New Roman" w:hAnsi="Times New Roman"/>
          <w:color w:val="000000"/>
          <w:sz w:val="24"/>
          <w:szCs w:val="24"/>
        </w:rPr>
        <w:tab/>
      </w:r>
      <w:r w:rsidRPr="00123063">
        <w:rPr>
          <w:rFonts w:ascii="Times New Roman" w:hAnsi="Times New Roman"/>
          <w:color w:val="000000"/>
          <w:sz w:val="24"/>
          <w:szCs w:val="24"/>
        </w:rPr>
        <w:tab/>
      </w:r>
      <w:r w:rsidRPr="00123063">
        <w:rPr>
          <w:rFonts w:ascii="Times New Roman" w:hAnsi="Times New Roman"/>
          <w:color w:val="000000"/>
          <w:sz w:val="24"/>
          <w:szCs w:val="24"/>
        </w:rPr>
        <w:tab/>
      </w:r>
      <w:r w:rsidRPr="00123063">
        <w:rPr>
          <w:rFonts w:ascii="Times New Roman" w:hAnsi="Times New Roman"/>
          <w:color w:val="000000"/>
          <w:sz w:val="24"/>
          <w:szCs w:val="24"/>
        </w:rPr>
        <w:tab/>
      </w:r>
      <w:r w:rsidRPr="00123063">
        <w:rPr>
          <w:rFonts w:ascii="Times New Roman" w:hAnsi="Times New Roman"/>
          <w:color w:val="000000"/>
          <w:sz w:val="24"/>
          <w:szCs w:val="24"/>
        </w:rPr>
        <w:tab/>
        <w:t xml:space="preserve">   № __________ </w:t>
      </w:r>
    </w:p>
    <w:p w:rsidR="00123063" w:rsidRPr="00123063" w:rsidRDefault="00123063" w:rsidP="00123063">
      <w:pPr>
        <w:spacing w:after="0" w:line="240" w:lineRule="auto"/>
        <w:jc w:val="both"/>
        <w:rPr>
          <w:rFonts w:ascii="Times New Roman" w:hAnsi="Times New Roman"/>
          <w:color w:val="000000"/>
          <w:sz w:val="24"/>
          <w:szCs w:val="24"/>
        </w:rPr>
      </w:pP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Заказчику ____________________________________________________________________ (наименование организации (юридического лица); фамилия, имя и отчество физического лица)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Подрядчику ___________________________________________________________________ (наименование подрядчика)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Разрешается осуществление земляных работ по адресу: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_____________________________________________________________________________ _____________________________________________________________________________ </w:t>
      </w:r>
    </w:p>
    <w:p w:rsidR="00123063" w:rsidRPr="00123063" w:rsidRDefault="00123063" w:rsidP="00123063">
      <w:pPr>
        <w:spacing w:after="0" w:line="240" w:lineRule="auto"/>
        <w:jc w:val="both"/>
        <w:rPr>
          <w:rFonts w:ascii="Times New Roman" w:hAnsi="Times New Roman"/>
          <w:color w:val="000000"/>
          <w:sz w:val="24"/>
          <w:szCs w:val="24"/>
        </w:rPr>
      </w:pP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Дата начала работ: «____» _____________ 20____ г.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Дата окончания работ : «____» ______________20____ г.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Вид работ: __________________________________________________________________ (аварийные/плановые)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Ответственным за работы является: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от заказчика ___________________________________, телефон ________________________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от подрядчика _____________________________, телефон _______________________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который(е) обязан(ы) вести работы с соблюдением следующих условий: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1. обеспечить безопасное передвижение пешеходов и проезд автомобильного транспорта;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2. установить ограждения и сигнальные знаки;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3. обеспечить вывоз грунта и строительного мусора, не нарушать зеленых насаждений;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4. ведение работ осуществлять в соответствии с графиком производства работ;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5. восстановить благоустройство в полном объеме;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6. обеспечить хранение данного разрешения на месте проведения земляных работ и предъявлять его по первому требованию лиц, контролирующих осуществление земляных работ;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7. по окончании работ сдать данное разрешение в Администрацию. </w:t>
      </w:r>
    </w:p>
    <w:p w:rsidR="00123063" w:rsidRPr="00123063" w:rsidRDefault="00123063" w:rsidP="00123063">
      <w:pPr>
        <w:spacing w:after="0" w:line="240" w:lineRule="auto"/>
        <w:ind w:firstLine="708"/>
        <w:jc w:val="both"/>
        <w:rPr>
          <w:rFonts w:ascii="Times New Roman" w:hAnsi="Times New Roman"/>
          <w:color w:val="000000"/>
          <w:sz w:val="24"/>
          <w:szCs w:val="24"/>
        </w:rPr>
      </w:pPr>
      <w:r w:rsidRPr="00123063">
        <w:rPr>
          <w:rFonts w:ascii="Times New Roman" w:hAnsi="Times New Roman"/>
          <w:color w:val="000000"/>
          <w:sz w:val="24"/>
          <w:szCs w:val="24"/>
        </w:rPr>
        <w:t xml:space="preserve">Срок проведения работ по первичному восстановлению благоустройства: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до __________ 20___ г.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Восстановление благоустройства в полном объеме осуществить до _____________ 20___ г. </w:t>
      </w:r>
    </w:p>
    <w:p w:rsidR="00123063" w:rsidRPr="00123063" w:rsidRDefault="00123063" w:rsidP="00123063">
      <w:pPr>
        <w:spacing w:after="0" w:line="240" w:lineRule="auto"/>
        <w:jc w:val="both"/>
        <w:rPr>
          <w:rFonts w:ascii="Times New Roman" w:hAnsi="Times New Roman"/>
          <w:color w:val="000000"/>
          <w:sz w:val="24"/>
          <w:szCs w:val="24"/>
        </w:rPr>
      </w:pPr>
    </w:p>
    <w:p w:rsidR="00123063" w:rsidRPr="00123063" w:rsidRDefault="00123063" w:rsidP="00123063">
      <w:pPr>
        <w:spacing w:after="0" w:line="240" w:lineRule="auto"/>
        <w:jc w:val="both"/>
        <w:rPr>
          <w:rFonts w:ascii="Times New Roman" w:hAnsi="Times New Roman"/>
          <w:i/>
          <w:iCs/>
          <w:color w:val="000000"/>
          <w:sz w:val="24"/>
          <w:szCs w:val="24"/>
        </w:rPr>
      </w:pPr>
      <w:r w:rsidRPr="00123063">
        <w:rPr>
          <w:rFonts w:ascii="Times New Roman" w:hAnsi="Times New Roman"/>
          <w:color w:val="000000"/>
          <w:sz w:val="24"/>
          <w:szCs w:val="24"/>
        </w:rPr>
        <w:t>Руководитель ________________________________ (</w:t>
      </w:r>
      <w:r w:rsidRPr="00123063">
        <w:rPr>
          <w:rFonts w:ascii="Times New Roman" w:hAnsi="Times New Roman"/>
          <w:i/>
          <w:iCs/>
          <w:color w:val="000000"/>
          <w:sz w:val="24"/>
          <w:szCs w:val="24"/>
        </w:rPr>
        <w:t xml:space="preserve">И.О.Фамилия) </w:t>
      </w:r>
    </w:p>
    <w:p w:rsidR="00123063" w:rsidRPr="00123063" w:rsidRDefault="00123063" w:rsidP="00123063">
      <w:pPr>
        <w:spacing w:after="0" w:line="240" w:lineRule="auto"/>
        <w:jc w:val="both"/>
        <w:rPr>
          <w:rFonts w:ascii="Times New Roman" w:hAnsi="Times New Roman"/>
          <w:color w:val="000000"/>
          <w:sz w:val="24"/>
          <w:szCs w:val="24"/>
        </w:rPr>
      </w:pPr>
      <w:r w:rsidRPr="00123063">
        <w:rPr>
          <w:rFonts w:ascii="Times New Roman" w:hAnsi="Times New Roman"/>
          <w:color w:val="000000"/>
          <w:sz w:val="24"/>
          <w:szCs w:val="24"/>
        </w:rPr>
        <w:t xml:space="preserve">(подпись) </w:t>
      </w:r>
    </w:p>
    <w:p w:rsidR="00123063" w:rsidRPr="00123063" w:rsidRDefault="00123063" w:rsidP="00123063">
      <w:pPr>
        <w:spacing w:after="0" w:line="240" w:lineRule="auto"/>
        <w:ind w:left="2832" w:firstLine="708"/>
        <w:jc w:val="both"/>
        <w:rPr>
          <w:rFonts w:ascii="Times New Roman" w:hAnsi="Times New Roman"/>
          <w:color w:val="000000"/>
          <w:sz w:val="24"/>
          <w:szCs w:val="24"/>
        </w:rPr>
      </w:pPr>
      <w:r w:rsidRPr="00123063">
        <w:rPr>
          <w:rFonts w:ascii="Times New Roman" w:hAnsi="Times New Roman"/>
          <w:color w:val="000000"/>
          <w:sz w:val="24"/>
          <w:szCs w:val="24"/>
        </w:rPr>
        <w:t>М.П.</w:t>
      </w:r>
    </w:p>
    <w:p w:rsidR="00123063" w:rsidRPr="00123063" w:rsidRDefault="00123063" w:rsidP="00123063">
      <w:pPr>
        <w:spacing w:after="0" w:line="240" w:lineRule="auto"/>
        <w:ind w:left="2832" w:firstLine="708"/>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820"/>
      </w:tblGrid>
      <w:tr w:rsidR="00123063" w:rsidRPr="00123063" w:rsidTr="00326180">
        <w:tc>
          <w:tcPr>
            <w:tcW w:w="4219" w:type="dxa"/>
            <w:tcBorders>
              <w:top w:val="single" w:sz="4" w:space="0" w:color="auto"/>
              <w:left w:val="single" w:sz="4" w:space="0" w:color="auto"/>
              <w:bottom w:val="single" w:sz="4" w:space="0" w:color="auto"/>
              <w:right w:val="single" w:sz="4" w:space="0" w:color="auto"/>
            </w:tcBorders>
            <w:vAlign w:val="center"/>
            <w:hideMark/>
          </w:tcPr>
          <w:p w:rsidR="00123063" w:rsidRPr="00123063" w:rsidRDefault="00123063" w:rsidP="00123063">
            <w:pPr>
              <w:spacing w:after="0" w:line="240" w:lineRule="auto"/>
              <w:rPr>
                <w:rFonts w:ascii="Times New Roman" w:hAnsi="Times New Roman"/>
                <w:color w:val="000000"/>
                <w:sz w:val="24"/>
                <w:szCs w:val="24"/>
              </w:rPr>
            </w:pPr>
            <w:r w:rsidRPr="00123063">
              <w:rPr>
                <w:rFonts w:ascii="Times New Roman" w:hAnsi="Times New Roman"/>
                <w:color w:val="000000"/>
                <w:sz w:val="24"/>
                <w:szCs w:val="24"/>
              </w:rPr>
              <w:t xml:space="preserve">Срок действия разрешения продлен до </w:t>
            </w:r>
          </w:p>
          <w:p w:rsidR="00123063" w:rsidRPr="00123063" w:rsidRDefault="00123063" w:rsidP="00123063">
            <w:pPr>
              <w:spacing w:after="0" w:line="240" w:lineRule="auto"/>
              <w:rPr>
                <w:rFonts w:ascii="Times New Roman" w:hAnsi="Times New Roman"/>
                <w:sz w:val="24"/>
                <w:szCs w:val="24"/>
              </w:rPr>
            </w:pPr>
            <w:r w:rsidRPr="00123063">
              <w:rPr>
                <w:rFonts w:ascii="Times New Roman" w:hAnsi="Times New Roman"/>
                <w:color w:val="000000"/>
                <w:sz w:val="24"/>
                <w:szCs w:val="24"/>
              </w:rPr>
              <w:t>«____» __________ 20____ 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123063" w:rsidRPr="00123063" w:rsidRDefault="00123063" w:rsidP="00123063">
            <w:pPr>
              <w:spacing w:after="0" w:line="240" w:lineRule="auto"/>
              <w:rPr>
                <w:rFonts w:ascii="Times New Roman" w:hAnsi="Times New Roman"/>
                <w:color w:val="000000"/>
                <w:sz w:val="24"/>
                <w:szCs w:val="24"/>
              </w:rPr>
            </w:pPr>
            <w:r w:rsidRPr="00123063">
              <w:rPr>
                <w:rFonts w:ascii="Times New Roman" w:hAnsi="Times New Roman"/>
                <w:color w:val="000000"/>
                <w:sz w:val="24"/>
                <w:szCs w:val="24"/>
              </w:rPr>
              <w:t>Разрешение на осуществление земляных работ закрыто</w:t>
            </w:r>
          </w:p>
          <w:p w:rsidR="00123063" w:rsidRPr="00123063" w:rsidRDefault="00123063" w:rsidP="00123063">
            <w:pPr>
              <w:spacing w:after="0" w:line="240" w:lineRule="auto"/>
              <w:rPr>
                <w:rFonts w:ascii="Times New Roman" w:hAnsi="Times New Roman"/>
                <w:sz w:val="24"/>
                <w:szCs w:val="24"/>
              </w:rPr>
            </w:pPr>
            <w:r w:rsidRPr="00123063">
              <w:rPr>
                <w:rFonts w:ascii="Times New Roman" w:hAnsi="Times New Roman"/>
                <w:color w:val="000000"/>
                <w:sz w:val="24"/>
                <w:szCs w:val="24"/>
              </w:rPr>
              <w:t xml:space="preserve"> «____» ___________ 20___ г.</w:t>
            </w:r>
          </w:p>
        </w:tc>
      </w:tr>
      <w:tr w:rsidR="00123063" w:rsidRPr="00123063" w:rsidTr="00326180">
        <w:tc>
          <w:tcPr>
            <w:tcW w:w="4219" w:type="dxa"/>
            <w:tcBorders>
              <w:top w:val="single" w:sz="4" w:space="0" w:color="auto"/>
              <w:left w:val="single" w:sz="4" w:space="0" w:color="auto"/>
              <w:bottom w:val="single" w:sz="4" w:space="0" w:color="auto"/>
              <w:right w:val="single" w:sz="4" w:space="0" w:color="auto"/>
            </w:tcBorders>
            <w:vAlign w:val="center"/>
            <w:hideMark/>
          </w:tcPr>
          <w:p w:rsidR="00123063" w:rsidRPr="00123063" w:rsidRDefault="00123063" w:rsidP="00123063">
            <w:pPr>
              <w:spacing w:after="0" w:line="240" w:lineRule="auto"/>
              <w:rPr>
                <w:rFonts w:ascii="Times New Roman" w:hAnsi="Times New Roman"/>
                <w:color w:val="000000"/>
                <w:sz w:val="24"/>
                <w:szCs w:val="24"/>
              </w:rPr>
            </w:pPr>
            <w:r w:rsidRPr="00123063">
              <w:rPr>
                <w:rFonts w:ascii="Times New Roman" w:hAnsi="Times New Roman"/>
                <w:color w:val="000000"/>
                <w:sz w:val="24"/>
                <w:szCs w:val="24"/>
              </w:rPr>
              <w:t>Руководитель:</w:t>
            </w:r>
          </w:p>
          <w:p w:rsidR="00123063" w:rsidRPr="00123063" w:rsidRDefault="00123063" w:rsidP="00123063">
            <w:pPr>
              <w:spacing w:after="0" w:line="240" w:lineRule="auto"/>
              <w:rPr>
                <w:rFonts w:ascii="Times New Roman" w:hAnsi="Times New Roman"/>
                <w:i/>
                <w:iCs/>
                <w:color w:val="000000"/>
                <w:sz w:val="24"/>
                <w:szCs w:val="24"/>
              </w:rPr>
            </w:pPr>
            <w:r w:rsidRPr="00123063">
              <w:rPr>
                <w:rFonts w:ascii="Times New Roman" w:hAnsi="Times New Roman"/>
                <w:color w:val="000000"/>
                <w:sz w:val="24"/>
                <w:szCs w:val="24"/>
              </w:rPr>
              <w:t xml:space="preserve">_________________ </w:t>
            </w:r>
            <w:r w:rsidRPr="00123063">
              <w:rPr>
                <w:rFonts w:ascii="Times New Roman" w:hAnsi="Times New Roman"/>
                <w:i/>
                <w:iCs/>
                <w:color w:val="000000"/>
                <w:sz w:val="24"/>
                <w:szCs w:val="24"/>
              </w:rPr>
              <w:t>(И.О. Фамилия)</w:t>
            </w:r>
          </w:p>
          <w:p w:rsidR="00123063" w:rsidRPr="00123063" w:rsidRDefault="00123063" w:rsidP="00123063">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123063" w:rsidRPr="00123063" w:rsidRDefault="00123063" w:rsidP="00123063">
            <w:pPr>
              <w:spacing w:after="0" w:line="240" w:lineRule="auto"/>
              <w:rPr>
                <w:rFonts w:ascii="Times New Roman" w:hAnsi="Times New Roman"/>
                <w:color w:val="000000"/>
                <w:sz w:val="24"/>
                <w:szCs w:val="24"/>
              </w:rPr>
            </w:pPr>
            <w:r w:rsidRPr="00123063">
              <w:rPr>
                <w:rFonts w:ascii="Times New Roman" w:hAnsi="Times New Roman"/>
                <w:color w:val="000000"/>
                <w:sz w:val="24"/>
                <w:szCs w:val="24"/>
              </w:rPr>
              <w:t>Руководитель:</w:t>
            </w:r>
          </w:p>
          <w:p w:rsidR="00123063" w:rsidRPr="00123063" w:rsidRDefault="00123063" w:rsidP="00123063">
            <w:pPr>
              <w:spacing w:after="0" w:line="240" w:lineRule="auto"/>
              <w:rPr>
                <w:rFonts w:ascii="Times New Roman" w:hAnsi="Times New Roman"/>
                <w:i/>
                <w:iCs/>
                <w:color w:val="000000"/>
                <w:sz w:val="24"/>
                <w:szCs w:val="24"/>
              </w:rPr>
            </w:pPr>
            <w:r w:rsidRPr="00123063">
              <w:rPr>
                <w:rFonts w:ascii="Times New Roman" w:hAnsi="Times New Roman"/>
                <w:color w:val="000000"/>
                <w:sz w:val="24"/>
                <w:szCs w:val="24"/>
              </w:rPr>
              <w:t xml:space="preserve">_________________ </w:t>
            </w:r>
            <w:r w:rsidRPr="00123063">
              <w:rPr>
                <w:rFonts w:ascii="Times New Roman" w:hAnsi="Times New Roman"/>
                <w:i/>
                <w:iCs/>
                <w:color w:val="000000"/>
                <w:sz w:val="24"/>
                <w:szCs w:val="24"/>
              </w:rPr>
              <w:t>(И.О. Фамилия)</w:t>
            </w:r>
          </w:p>
          <w:p w:rsidR="00123063" w:rsidRPr="00123063" w:rsidRDefault="00123063" w:rsidP="00123063">
            <w:pPr>
              <w:spacing w:after="0" w:line="240" w:lineRule="auto"/>
              <w:rPr>
                <w:rFonts w:ascii="Times New Roman" w:hAnsi="Times New Roman"/>
                <w:sz w:val="24"/>
                <w:szCs w:val="24"/>
              </w:rPr>
            </w:pPr>
          </w:p>
        </w:tc>
      </w:tr>
    </w:tbl>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r w:rsidRPr="00123063">
        <w:rPr>
          <w:rFonts w:ascii="Times New Roman" w:hAnsi="Times New Roman"/>
          <w:sz w:val="24"/>
          <w:szCs w:val="24"/>
          <w:lang w:bidi="ru-RU"/>
        </w:rPr>
        <w:lastRenderedPageBreak/>
        <w:t xml:space="preserve">   Приложение № 2</w:t>
      </w: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r w:rsidRPr="00123063">
        <w:rPr>
          <w:rFonts w:ascii="Times New Roman" w:hAnsi="Times New Roman"/>
          <w:sz w:val="24"/>
          <w:szCs w:val="24"/>
          <w:lang w:bidi="ru-RU"/>
        </w:rPr>
        <w:t xml:space="preserve">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p w:rsidR="00123063" w:rsidRPr="00123063" w:rsidRDefault="00123063" w:rsidP="00123063">
      <w:pPr>
        <w:widowControl w:val="0"/>
        <w:tabs>
          <w:tab w:val="left" w:pos="142"/>
          <w:tab w:val="left" w:pos="284"/>
        </w:tabs>
        <w:autoSpaceDE w:val="0"/>
        <w:autoSpaceDN w:val="0"/>
        <w:spacing w:after="0" w:line="240" w:lineRule="auto"/>
        <w:jc w:val="center"/>
        <w:rPr>
          <w:rFonts w:ascii="Times New Roman" w:hAnsi="Times New Roman"/>
          <w:bCs/>
          <w:sz w:val="24"/>
          <w:szCs w:val="24"/>
          <w:lang w:bidi="ru-RU"/>
        </w:rPr>
      </w:pPr>
    </w:p>
    <w:p w:rsidR="00123063" w:rsidRPr="00123063" w:rsidRDefault="00123063" w:rsidP="00123063">
      <w:pPr>
        <w:widowControl w:val="0"/>
        <w:tabs>
          <w:tab w:val="left" w:pos="142"/>
          <w:tab w:val="left" w:pos="284"/>
        </w:tabs>
        <w:autoSpaceDE w:val="0"/>
        <w:autoSpaceDN w:val="0"/>
        <w:spacing w:after="0" w:line="240" w:lineRule="auto"/>
        <w:jc w:val="center"/>
        <w:rPr>
          <w:rFonts w:ascii="Times New Roman" w:eastAsia="Calibri" w:hAnsi="Times New Roman"/>
          <w:bCs/>
          <w:sz w:val="24"/>
          <w:szCs w:val="24"/>
          <w:lang w:bidi="ru-RU"/>
        </w:rPr>
      </w:pPr>
      <w:r w:rsidRPr="00123063">
        <w:rPr>
          <w:rFonts w:ascii="Times New Roman" w:eastAsia="Calibri" w:hAnsi="Times New Roman"/>
          <w:bCs/>
          <w:sz w:val="24"/>
          <w:szCs w:val="24"/>
          <w:lang w:bidi="ru-RU"/>
        </w:rPr>
        <w:t>Информация о месте нахождения и графике работы администрации муниципального образования</w:t>
      </w:r>
    </w:p>
    <w:p w:rsidR="00123063" w:rsidRPr="00123063" w:rsidRDefault="00123063" w:rsidP="00123063">
      <w:pPr>
        <w:widowControl w:val="0"/>
        <w:tabs>
          <w:tab w:val="left" w:pos="142"/>
          <w:tab w:val="left" w:pos="284"/>
        </w:tabs>
        <w:autoSpaceDE w:val="0"/>
        <w:autoSpaceDN w:val="0"/>
        <w:spacing w:after="0" w:line="240" w:lineRule="auto"/>
        <w:jc w:val="center"/>
        <w:rPr>
          <w:rFonts w:ascii="Times New Roman" w:hAnsi="Times New Roman"/>
          <w:sz w:val="24"/>
          <w:szCs w:val="24"/>
          <w:lang w:bidi="ru-RU"/>
        </w:rPr>
      </w:pPr>
    </w:p>
    <w:p w:rsidR="00123063" w:rsidRPr="00123063" w:rsidRDefault="00123063" w:rsidP="0012306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Место нахождения: </w:t>
      </w:r>
      <w:r w:rsidRPr="00123063">
        <w:rPr>
          <w:rFonts w:ascii="Times New Roman" w:eastAsia="Calibri" w:hAnsi="Times New Roman"/>
          <w:sz w:val="24"/>
          <w:szCs w:val="24"/>
          <w:lang w:bidi="ru-RU"/>
        </w:rPr>
        <w:t xml:space="preserve">242750, </w:t>
      </w:r>
      <w:r w:rsidRPr="00123063">
        <w:rPr>
          <w:rFonts w:ascii="Times New Roman" w:hAnsi="Times New Roman"/>
          <w:sz w:val="24"/>
          <w:szCs w:val="24"/>
          <w:lang w:bidi="ru-RU"/>
        </w:rPr>
        <w:t>Брянская обл., Дубровский р-он, р.п. Дубровка, ул. Победы д.18</w:t>
      </w:r>
    </w:p>
    <w:p w:rsidR="00123063" w:rsidRPr="00123063" w:rsidRDefault="00123063" w:rsidP="0012306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Справочные телефоны Местной администрации: 8 (48332) 9-13-46;</w:t>
      </w:r>
    </w:p>
    <w:p w:rsidR="00123063" w:rsidRPr="00123063" w:rsidRDefault="00123063" w:rsidP="0012306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Факс: 8 (48332) 9-13-46;</w:t>
      </w:r>
    </w:p>
    <w:p w:rsidR="00123063" w:rsidRPr="00123063" w:rsidRDefault="00123063" w:rsidP="0012306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 xml:space="preserve">Адрес электронной почты Администрации: </w:t>
      </w:r>
      <w:r w:rsidRPr="00123063">
        <w:rPr>
          <w:rFonts w:ascii="Times New Roman" w:hAnsi="Times New Roman"/>
          <w:bCs/>
          <w:color w:val="000000"/>
          <w:sz w:val="24"/>
          <w:szCs w:val="24"/>
          <w:u w:val="single"/>
          <w:lang w:val="en-US" w:bidi="ru-RU"/>
        </w:rPr>
        <w:t>dbr</w:t>
      </w:r>
      <w:r w:rsidRPr="00123063">
        <w:rPr>
          <w:rFonts w:ascii="Times New Roman" w:hAnsi="Times New Roman"/>
          <w:bCs/>
          <w:color w:val="000000"/>
          <w:sz w:val="24"/>
          <w:szCs w:val="24"/>
          <w:u w:val="single"/>
          <w:lang w:bidi="ru-RU"/>
        </w:rPr>
        <w:t>-</w:t>
      </w:r>
      <w:r w:rsidRPr="00123063">
        <w:rPr>
          <w:rFonts w:ascii="Times New Roman" w:hAnsi="Times New Roman"/>
          <w:bCs/>
          <w:color w:val="000000"/>
          <w:sz w:val="24"/>
          <w:szCs w:val="24"/>
          <w:u w:val="single"/>
          <w:lang w:val="en-US" w:bidi="ru-RU"/>
        </w:rPr>
        <w:t>orgotdel</w:t>
      </w:r>
      <w:r w:rsidRPr="00123063">
        <w:rPr>
          <w:rFonts w:ascii="Times New Roman" w:hAnsi="Times New Roman"/>
          <w:bCs/>
          <w:color w:val="000000"/>
          <w:sz w:val="24"/>
          <w:szCs w:val="24"/>
          <w:u w:val="single"/>
          <w:lang w:bidi="ru-RU"/>
        </w:rPr>
        <w:t>@</w:t>
      </w:r>
      <w:r w:rsidRPr="00123063">
        <w:rPr>
          <w:rFonts w:ascii="Times New Roman" w:hAnsi="Times New Roman"/>
          <w:bCs/>
          <w:color w:val="000000"/>
          <w:sz w:val="24"/>
          <w:szCs w:val="24"/>
          <w:u w:val="single"/>
          <w:lang w:val="en-US" w:bidi="ru-RU"/>
        </w:rPr>
        <w:t>yandex</w:t>
      </w:r>
      <w:r w:rsidRPr="00123063">
        <w:rPr>
          <w:rFonts w:ascii="Times New Roman" w:hAnsi="Times New Roman"/>
          <w:bCs/>
          <w:color w:val="000000"/>
          <w:sz w:val="24"/>
          <w:szCs w:val="24"/>
          <w:u w:val="single"/>
          <w:lang w:bidi="ru-RU"/>
        </w:rPr>
        <w:t>.</w:t>
      </w:r>
      <w:r w:rsidRPr="00123063">
        <w:rPr>
          <w:rFonts w:ascii="Times New Roman" w:hAnsi="Times New Roman"/>
          <w:bCs/>
          <w:color w:val="000000"/>
          <w:sz w:val="24"/>
          <w:szCs w:val="24"/>
          <w:u w:val="single"/>
          <w:lang w:val="en-US" w:bidi="ru-RU"/>
        </w:rPr>
        <w:t>ru</w:t>
      </w:r>
      <w:r w:rsidRPr="00123063">
        <w:rPr>
          <w:rFonts w:ascii="Times New Roman" w:hAnsi="Times New Roman"/>
          <w:sz w:val="24"/>
          <w:szCs w:val="24"/>
          <w:lang w:bidi="ru-RU"/>
        </w:rPr>
        <w:t>;</w:t>
      </w:r>
    </w:p>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p>
    <w:p w:rsidR="00123063" w:rsidRPr="00123063" w:rsidRDefault="00123063" w:rsidP="00123063">
      <w:pPr>
        <w:widowControl w:val="0"/>
        <w:tabs>
          <w:tab w:val="left" w:pos="142"/>
          <w:tab w:val="left" w:pos="284"/>
        </w:tabs>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График работы Местной администрации:</w:t>
      </w:r>
    </w:p>
    <w:p w:rsidR="00123063" w:rsidRPr="00123063" w:rsidRDefault="00123063" w:rsidP="00123063">
      <w:pPr>
        <w:widowControl w:val="0"/>
        <w:tabs>
          <w:tab w:val="left" w:pos="142"/>
          <w:tab w:val="left" w:pos="284"/>
        </w:tabs>
        <w:autoSpaceDE w:val="0"/>
        <w:autoSpaceDN w:val="0"/>
        <w:spacing w:after="0" w:line="240" w:lineRule="auto"/>
        <w:ind w:firstLine="709"/>
        <w:jc w:val="both"/>
        <w:rPr>
          <w:rFonts w:ascii="Times New Roman" w:hAnsi="Times New Roman"/>
          <w:sz w:val="24"/>
          <w:szCs w:val="24"/>
          <w:lang w:bidi="ru-RU"/>
        </w:rPr>
      </w:pPr>
    </w:p>
    <w:tbl>
      <w:tblPr>
        <w:tblW w:w="9356" w:type="dxa"/>
        <w:tblInd w:w="75" w:type="dxa"/>
        <w:tblLayout w:type="fixed"/>
        <w:tblCellMar>
          <w:left w:w="75" w:type="dxa"/>
          <w:right w:w="75" w:type="dxa"/>
        </w:tblCellMar>
        <w:tblLook w:val="04A0" w:firstRow="1" w:lastRow="0" w:firstColumn="1" w:lastColumn="0" w:noHBand="0" w:noVBand="1"/>
      </w:tblPr>
      <w:tblGrid>
        <w:gridCol w:w="4678"/>
        <w:gridCol w:w="4678"/>
      </w:tblGrid>
      <w:tr w:rsidR="00123063" w:rsidRPr="00123063" w:rsidTr="00326180">
        <w:tc>
          <w:tcPr>
            <w:tcW w:w="9356" w:type="dxa"/>
            <w:gridSpan w:val="2"/>
            <w:tcBorders>
              <w:top w:val="single" w:sz="4" w:space="0" w:color="auto"/>
              <w:left w:val="single" w:sz="4" w:space="0" w:color="auto"/>
              <w:bottom w:val="single" w:sz="4" w:space="0" w:color="auto"/>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Дни недели, время работы Местной администрации</w:t>
            </w:r>
          </w:p>
        </w:tc>
      </w:tr>
      <w:tr w:rsidR="00123063" w:rsidRPr="00123063" w:rsidTr="00326180">
        <w:tc>
          <w:tcPr>
            <w:tcW w:w="4678" w:type="dxa"/>
            <w:tcBorders>
              <w:top w:val="single" w:sz="4" w:space="0" w:color="auto"/>
              <w:left w:val="single" w:sz="4" w:space="0" w:color="auto"/>
              <w:bottom w:val="single" w:sz="4" w:space="0" w:color="auto"/>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Время</w:t>
            </w:r>
          </w:p>
        </w:tc>
      </w:tr>
      <w:tr w:rsidR="00123063" w:rsidRPr="00123063" w:rsidTr="00326180">
        <w:tc>
          <w:tcPr>
            <w:tcW w:w="4678" w:type="dxa"/>
            <w:tcBorders>
              <w:top w:val="single" w:sz="4" w:space="0" w:color="auto"/>
              <w:left w:val="single" w:sz="4" w:space="0" w:color="auto"/>
              <w:bottom w:val="nil"/>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ind w:right="-75"/>
              <w:jc w:val="both"/>
              <w:rPr>
                <w:rFonts w:ascii="Times New Roman" w:hAnsi="Times New Roman"/>
                <w:sz w:val="24"/>
                <w:szCs w:val="24"/>
                <w:lang w:bidi="ru-RU"/>
              </w:rPr>
            </w:pPr>
            <w:r w:rsidRPr="00123063">
              <w:rPr>
                <w:rFonts w:ascii="Times New Roman" w:hAnsi="Times New Roman"/>
                <w:sz w:val="24"/>
                <w:szCs w:val="24"/>
                <w:lang w:bidi="ru-RU"/>
              </w:rPr>
              <w:t>с 08.30 до 17.45, перерыв с 13.00 до 14.00</w:t>
            </w:r>
          </w:p>
        </w:tc>
      </w:tr>
      <w:tr w:rsidR="00123063" w:rsidRPr="00123063" w:rsidTr="00326180">
        <w:tc>
          <w:tcPr>
            <w:tcW w:w="4678" w:type="dxa"/>
            <w:tcBorders>
              <w:top w:val="nil"/>
              <w:left w:val="single" w:sz="4" w:space="0" w:color="auto"/>
              <w:bottom w:val="single" w:sz="4" w:space="0" w:color="auto"/>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Пятница</w:t>
            </w:r>
          </w:p>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123063" w:rsidRPr="00123063" w:rsidRDefault="00123063" w:rsidP="00123063">
            <w:pPr>
              <w:widowControl w:val="0"/>
              <w:tabs>
                <w:tab w:val="left" w:pos="142"/>
                <w:tab w:val="left" w:pos="284"/>
              </w:tabs>
              <w:autoSpaceDE w:val="0"/>
              <w:autoSpaceDN w:val="0"/>
              <w:spacing w:after="0" w:line="240" w:lineRule="auto"/>
              <w:ind w:right="-75"/>
              <w:jc w:val="both"/>
              <w:rPr>
                <w:rFonts w:ascii="Times New Roman" w:hAnsi="Times New Roman"/>
                <w:sz w:val="24"/>
                <w:szCs w:val="24"/>
                <w:lang w:bidi="ru-RU"/>
              </w:rPr>
            </w:pPr>
            <w:r w:rsidRPr="00123063">
              <w:rPr>
                <w:rFonts w:ascii="Times New Roman" w:hAnsi="Times New Roman"/>
                <w:sz w:val="24"/>
                <w:szCs w:val="24"/>
                <w:lang w:bidi="ru-RU"/>
              </w:rPr>
              <w:t>с 08.30 до 16.30, перерыв с 13.00 до 14.00</w:t>
            </w:r>
          </w:p>
          <w:p w:rsidR="00123063" w:rsidRPr="00123063" w:rsidRDefault="00123063" w:rsidP="00123063">
            <w:pPr>
              <w:widowControl w:val="0"/>
              <w:tabs>
                <w:tab w:val="left" w:pos="142"/>
                <w:tab w:val="left" w:pos="284"/>
              </w:tabs>
              <w:autoSpaceDE w:val="0"/>
              <w:autoSpaceDN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Выходные</w:t>
            </w:r>
          </w:p>
        </w:tc>
      </w:tr>
    </w:tbl>
    <w:p w:rsidR="00123063" w:rsidRPr="00123063" w:rsidRDefault="00123063" w:rsidP="00123063">
      <w:pPr>
        <w:widowControl w:val="0"/>
        <w:tabs>
          <w:tab w:val="left" w:pos="142"/>
          <w:tab w:val="left" w:pos="284"/>
        </w:tabs>
        <w:autoSpaceDE w:val="0"/>
        <w:autoSpaceDN w:val="0"/>
        <w:spacing w:after="0" w:line="240" w:lineRule="auto"/>
        <w:ind w:firstLine="709"/>
        <w:jc w:val="both"/>
        <w:rPr>
          <w:rFonts w:ascii="Times New Roman" w:hAnsi="Times New Roman"/>
          <w:sz w:val="24"/>
          <w:szCs w:val="24"/>
          <w:lang w:bidi="ru-RU"/>
        </w:rPr>
      </w:pPr>
    </w:p>
    <w:p w:rsidR="00123063" w:rsidRPr="00123063" w:rsidRDefault="00123063" w:rsidP="00123063">
      <w:pPr>
        <w:widowControl w:val="0"/>
        <w:tabs>
          <w:tab w:val="left" w:pos="142"/>
          <w:tab w:val="left" w:pos="284"/>
        </w:tabs>
        <w:autoSpaceDE w:val="0"/>
        <w:autoSpaceDN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Продолжительность рабочего дня, непосредственно предшествующего нерабочему праздничному дню, уменьшается на один час.</w:t>
      </w:r>
    </w:p>
    <w:p w:rsidR="00123063" w:rsidRPr="00123063" w:rsidRDefault="00123063" w:rsidP="00326180">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r w:rsidRPr="00123063">
        <w:rPr>
          <w:rFonts w:ascii="Times New Roman" w:hAnsi="Times New Roman"/>
          <w:sz w:val="24"/>
          <w:szCs w:val="24"/>
          <w:lang w:bidi="ru-RU"/>
        </w:rPr>
        <w:t xml:space="preserve">         Приложение № 3</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r w:rsidRPr="00123063">
        <w:rPr>
          <w:rFonts w:ascii="Times New Roman" w:hAnsi="Times New Roman"/>
          <w:sz w:val="24"/>
          <w:szCs w:val="24"/>
          <w:lang w:bidi="ru-RU"/>
        </w:rPr>
        <w:t xml:space="preserve"> 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firstLine="4860"/>
        <w:rPr>
          <w:rFonts w:ascii="Times New Roman" w:eastAsia="Calibri" w:hAnsi="Times New Roman"/>
          <w:sz w:val="24"/>
          <w:szCs w:val="24"/>
          <w:lang w:bidi="ru-RU"/>
        </w:rPr>
      </w:pPr>
      <w:r w:rsidRPr="00123063">
        <w:rPr>
          <w:rFonts w:ascii="Times New Roman" w:eastAsia="Calibri" w:hAnsi="Times New Roman"/>
          <w:sz w:val="24"/>
          <w:szCs w:val="24"/>
          <w:lang w:bidi="ru-RU"/>
        </w:rPr>
        <w:t xml:space="preserve">                      Главе  администрации</w:t>
      </w:r>
    </w:p>
    <w:p w:rsidR="00123063" w:rsidRPr="00123063" w:rsidRDefault="00123063" w:rsidP="00123063">
      <w:pPr>
        <w:widowControl w:val="0"/>
        <w:autoSpaceDE w:val="0"/>
        <w:autoSpaceDN w:val="0"/>
        <w:spacing w:after="0" w:line="240" w:lineRule="auto"/>
        <w:ind w:firstLine="4860"/>
        <w:rPr>
          <w:rFonts w:ascii="Times New Roman" w:eastAsia="Calibri" w:hAnsi="Times New Roman"/>
          <w:sz w:val="24"/>
          <w:szCs w:val="24"/>
          <w:lang w:bidi="ru-RU"/>
        </w:rPr>
      </w:pPr>
      <w:r w:rsidRPr="00123063">
        <w:rPr>
          <w:rFonts w:ascii="Times New Roman" w:eastAsia="Calibri" w:hAnsi="Times New Roman"/>
          <w:sz w:val="24"/>
          <w:szCs w:val="24"/>
          <w:lang w:bidi="ru-RU"/>
        </w:rPr>
        <w:t xml:space="preserve">                      Дубровского района</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 xml:space="preserve">  от ____________________________</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______________________________</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______________________________</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______________________________</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для граждан: Ф.И.О, место жительства,</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реквизиты документа, удостоверяющего личность заявителя,</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телефон, почтовый адрес;</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для юридического лица: наименование,</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местонахождение, ОРГН, ИНН,</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r w:rsidRPr="00123063">
        <w:rPr>
          <w:rFonts w:ascii="Times New Roman" w:eastAsia="Calibri" w:hAnsi="Times New Roman"/>
          <w:sz w:val="24"/>
          <w:szCs w:val="24"/>
          <w:lang w:bidi="ru-RU"/>
        </w:rPr>
        <w:t>почтовый адрес, телефон</w:t>
      </w:r>
    </w:p>
    <w:p w:rsidR="00123063" w:rsidRPr="00123063" w:rsidRDefault="00123063" w:rsidP="00123063">
      <w:pPr>
        <w:widowControl w:val="0"/>
        <w:autoSpaceDE w:val="0"/>
        <w:autoSpaceDN w:val="0"/>
        <w:spacing w:after="0" w:line="240" w:lineRule="auto"/>
        <w:ind w:firstLine="4860"/>
        <w:jc w:val="right"/>
        <w:rPr>
          <w:rFonts w:ascii="Times New Roman" w:eastAsia="Calibri"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ЗАЯВЛЕНИЕ</w:t>
      </w: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на получение разрешения на право осуществления земляных работ</w:t>
      </w: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spacing w:val="-6"/>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Заказчик ________________________________________________________________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Адрес _________________________________, телефон ________________________</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 xml:space="preserve">Наименование коммуникации, протяженность (п. м) __________________________ </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u w:val="single"/>
          <w:lang w:bidi="ru-RU"/>
        </w:rPr>
      </w:pPr>
      <w:r w:rsidRPr="00123063">
        <w:rPr>
          <w:rFonts w:ascii="Times New Roman" w:eastAsia="Calibri" w:hAnsi="Times New Roman"/>
          <w:spacing w:val="-6"/>
          <w:sz w:val="24"/>
          <w:szCs w:val="24"/>
          <w:lang w:bidi="ru-RU"/>
        </w:rPr>
        <w:t>Адрес производства работ ________________________________________________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lastRenderedPageBreak/>
        <w:t xml:space="preserve">_______________________________________________________________________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u w:val="single"/>
          <w:lang w:bidi="ru-RU"/>
        </w:rPr>
      </w:pPr>
      <w:r w:rsidRPr="00123063">
        <w:rPr>
          <w:rFonts w:ascii="Times New Roman" w:eastAsia="Calibri" w:hAnsi="Times New Roman"/>
          <w:spacing w:val="-6"/>
          <w:sz w:val="24"/>
          <w:szCs w:val="24"/>
          <w:lang w:bidi="ru-RU"/>
        </w:rPr>
        <w:t>Граница работ от __________________________ до 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Площадь нарушаемого покрытия: проезжая часть ____________________________ кв. м, тротуар _________________________кв. м, зеленая зона __________________________________кв. м.</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u w:val="single"/>
          <w:lang w:bidi="ru-RU"/>
        </w:rPr>
      </w:pPr>
      <w:r w:rsidRPr="00123063">
        <w:rPr>
          <w:rFonts w:ascii="Times New Roman" w:eastAsia="Calibri" w:hAnsi="Times New Roman"/>
          <w:spacing w:val="-6"/>
          <w:sz w:val="24"/>
          <w:szCs w:val="24"/>
          <w:lang w:bidi="ru-RU"/>
        </w:rPr>
        <w:t xml:space="preserve">Проект разработан ________________________________________________________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________________________________________________________________________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i/>
          <w:iCs/>
          <w:spacing w:val="-6"/>
          <w:sz w:val="24"/>
          <w:szCs w:val="24"/>
          <w:lang w:bidi="ru-RU"/>
        </w:rPr>
      </w:pPr>
      <w:r w:rsidRPr="00123063">
        <w:rPr>
          <w:rFonts w:ascii="Times New Roman" w:eastAsia="Calibri" w:hAnsi="Times New Roman"/>
          <w:i/>
          <w:iCs/>
          <w:spacing w:val="-6"/>
          <w:sz w:val="24"/>
          <w:szCs w:val="24"/>
          <w:lang w:bidi="ru-RU"/>
        </w:rPr>
        <w:t>(название организации)</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 xml:space="preserve">Восстановление твердого покрытия возложено на _____________________________ </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________________________________________________________________________.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i/>
          <w:iCs/>
          <w:spacing w:val="-6"/>
          <w:sz w:val="24"/>
          <w:szCs w:val="24"/>
          <w:lang w:bidi="ru-RU"/>
        </w:rPr>
      </w:pPr>
      <w:r w:rsidRPr="00123063">
        <w:rPr>
          <w:rFonts w:ascii="Times New Roman" w:eastAsia="Calibri" w:hAnsi="Times New Roman"/>
          <w:i/>
          <w:iCs/>
          <w:spacing w:val="-6"/>
          <w:sz w:val="24"/>
          <w:szCs w:val="24"/>
          <w:lang w:bidi="ru-RU"/>
        </w:rPr>
        <w:t>(наименование организации)</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Сроки работ, включая восстановление благоустройства и твердого покрытия:</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 xml:space="preserve">начало «____» __________ 20____г., </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окончание «___»________20____г.</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u w:val="single"/>
          <w:lang w:bidi="ru-RU"/>
        </w:rPr>
      </w:pPr>
      <w:r w:rsidRPr="00123063">
        <w:rPr>
          <w:rFonts w:ascii="Times New Roman" w:eastAsia="Calibri" w:hAnsi="Times New Roman"/>
          <w:spacing w:val="-6"/>
          <w:sz w:val="24"/>
          <w:szCs w:val="24"/>
          <w:lang w:bidi="ru-RU"/>
        </w:rPr>
        <w:t>Строительная организация (подрядчик) _</w:t>
      </w:r>
      <w:r w:rsidRPr="00123063">
        <w:rPr>
          <w:rFonts w:ascii="Times New Roman" w:eastAsia="Calibri" w:hAnsi="Times New Roman"/>
          <w:spacing w:val="-6"/>
          <w:sz w:val="24"/>
          <w:szCs w:val="24"/>
          <w:u w:val="single"/>
          <w:lang w:bidi="ru-RU"/>
        </w:rPr>
        <w:t xml:space="preserve">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________________________________________________________________________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center"/>
        <w:rPr>
          <w:rFonts w:ascii="Times New Roman" w:eastAsia="Calibri" w:hAnsi="Times New Roman"/>
          <w:i/>
          <w:iCs/>
          <w:spacing w:val="-6"/>
          <w:sz w:val="24"/>
          <w:szCs w:val="24"/>
          <w:lang w:bidi="ru-RU"/>
        </w:rPr>
      </w:pPr>
      <w:r w:rsidRPr="00123063">
        <w:rPr>
          <w:rFonts w:ascii="Times New Roman" w:eastAsia="Calibri" w:hAnsi="Times New Roman"/>
          <w:i/>
          <w:iCs/>
          <w:spacing w:val="-6"/>
          <w:sz w:val="24"/>
          <w:szCs w:val="24"/>
          <w:lang w:bidi="ru-RU"/>
        </w:rPr>
        <w:t>(наименование организации, адрес, телефон)</w:t>
      </w:r>
    </w:p>
    <w:p w:rsidR="00123063" w:rsidRPr="00123063" w:rsidRDefault="00123063" w:rsidP="00123063">
      <w:pPr>
        <w:widowControl w:val="0"/>
        <w:autoSpaceDE w:val="0"/>
        <w:autoSpaceDN w:val="0"/>
        <w:adjustRightInd w:val="0"/>
        <w:spacing w:after="0" w:line="240" w:lineRule="auto"/>
        <w:jc w:val="both"/>
        <w:rPr>
          <w:rFonts w:ascii="Times New Roman" w:eastAsia="Calibri" w:hAnsi="Times New Roman"/>
          <w:spacing w:val="-6"/>
          <w:sz w:val="24"/>
          <w:szCs w:val="24"/>
          <w:lang w:bidi="ru-RU"/>
        </w:rPr>
      </w:pPr>
      <w:r w:rsidRPr="00123063">
        <w:rPr>
          <w:rFonts w:ascii="Times New Roman" w:eastAsia="Calibri" w:hAnsi="Times New Roman"/>
          <w:spacing w:val="-6"/>
          <w:sz w:val="24"/>
          <w:szCs w:val="24"/>
          <w:lang w:bidi="ru-RU"/>
        </w:rPr>
        <w:t>_________________________________________________________________________</w:t>
      </w:r>
      <w:r w:rsidRPr="00123063">
        <w:rPr>
          <w:rFonts w:ascii="Times New Roman" w:eastAsia="Calibri" w:hAnsi="Times New Roman"/>
          <w:spacing w:val="-6"/>
          <w:sz w:val="24"/>
          <w:szCs w:val="24"/>
          <w:u w:val="single"/>
          <w:lang w:bidi="ru-RU"/>
        </w:rPr>
        <w:t>_________________________________________________________________________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Сведения об ответственном производителе работ:</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Фамилия, имя, отчество ________________________________________________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Должность ___________________________________________________________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u w:val="single"/>
          <w:lang w:bidi="ru-RU"/>
        </w:rPr>
      </w:pPr>
      <w:r w:rsidRPr="00123063">
        <w:rPr>
          <w:rFonts w:ascii="Times New Roman" w:hAnsi="Times New Roman"/>
          <w:sz w:val="24"/>
          <w:szCs w:val="24"/>
          <w:lang w:bidi="ru-RU"/>
        </w:rPr>
        <w:t xml:space="preserve">Паспортные данные </w:t>
      </w:r>
      <w:r w:rsidRPr="00123063">
        <w:rPr>
          <w:rFonts w:ascii="Times New Roman" w:hAnsi="Times New Roman"/>
          <w:sz w:val="24"/>
          <w:szCs w:val="24"/>
          <w:u w:val="single"/>
          <w:lang w:bidi="ru-RU"/>
        </w:rPr>
        <w:t>___________________________________________________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_____________________________________________________________________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center"/>
        <w:rPr>
          <w:rFonts w:ascii="Times New Roman" w:hAnsi="Times New Roman"/>
          <w:i/>
          <w:iCs/>
          <w:sz w:val="24"/>
          <w:szCs w:val="24"/>
          <w:lang w:bidi="ru-RU"/>
        </w:rPr>
      </w:pPr>
      <w:r w:rsidRPr="00123063">
        <w:rPr>
          <w:rFonts w:ascii="Times New Roman" w:hAnsi="Times New Roman"/>
          <w:i/>
          <w:iCs/>
          <w:sz w:val="24"/>
          <w:szCs w:val="24"/>
          <w:lang w:bidi="ru-RU"/>
        </w:rPr>
        <w:t>(серия, № паспорта, когда и кем выдан, дата и место рождения,</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____________________________________________________________________.</w:t>
      </w:r>
    </w:p>
    <w:p w:rsidR="00123063" w:rsidRPr="00123063" w:rsidRDefault="00123063" w:rsidP="00123063">
      <w:pPr>
        <w:widowControl w:val="0"/>
        <w:autoSpaceDE w:val="0"/>
        <w:autoSpaceDN w:val="0"/>
        <w:adjustRightInd w:val="0"/>
        <w:spacing w:after="0" w:line="240" w:lineRule="auto"/>
        <w:jc w:val="center"/>
        <w:rPr>
          <w:rFonts w:ascii="Times New Roman" w:hAnsi="Times New Roman"/>
          <w:i/>
          <w:iCs/>
          <w:sz w:val="24"/>
          <w:szCs w:val="24"/>
          <w:lang w:bidi="ru-RU"/>
        </w:rPr>
      </w:pPr>
      <w:r w:rsidRPr="00123063">
        <w:rPr>
          <w:rFonts w:ascii="Times New Roman" w:hAnsi="Times New Roman"/>
          <w:i/>
          <w:iCs/>
          <w:sz w:val="24"/>
          <w:szCs w:val="24"/>
          <w:lang w:bidi="ru-RU"/>
        </w:rPr>
        <w:t>адрес регистрации)</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В случае просадок асфальтобетонного покрытия и грунта на месте проведения</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земляных работ в течении трех лет гарантируем их восстановление.</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К заявлению прилагаются:</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1 Копии материалов проектной документации (включая топографическую съемку места работ в масштабе 1:500).</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Ответственный производитель работ ____________ ________________</w:t>
      </w:r>
    </w:p>
    <w:p w:rsidR="00123063" w:rsidRPr="00123063" w:rsidRDefault="00123063" w:rsidP="00123063">
      <w:pPr>
        <w:widowControl w:val="0"/>
        <w:autoSpaceDE w:val="0"/>
        <w:autoSpaceDN w:val="0"/>
        <w:adjustRightInd w:val="0"/>
        <w:spacing w:after="0" w:line="240" w:lineRule="auto"/>
        <w:jc w:val="center"/>
        <w:rPr>
          <w:rFonts w:ascii="Times New Roman" w:hAnsi="Times New Roman"/>
          <w:sz w:val="24"/>
          <w:szCs w:val="24"/>
          <w:lang w:bidi="ru-RU"/>
        </w:rPr>
      </w:pPr>
      <w:r w:rsidRPr="00123063">
        <w:rPr>
          <w:rFonts w:ascii="Times New Roman" w:hAnsi="Times New Roman"/>
          <w:sz w:val="24"/>
          <w:szCs w:val="24"/>
          <w:lang w:bidi="ru-RU"/>
        </w:rPr>
        <w:t xml:space="preserve">                                      (подпись)       (Ф.И.О.)</w:t>
      </w:r>
    </w:p>
    <w:p w:rsidR="00123063" w:rsidRPr="00123063" w:rsidRDefault="00123063" w:rsidP="00123063">
      <w:pPr>
        <w:widowControl w:val="0"/>
        <w:autoSpaceDE w:val="0"/>
        <w:autoSpaceDN w:val="0"/>
        <w:adjustRightInd w:val="0"/>
        <w:spacing w:after="0" w:line="240" w:lineRule="auto"/>
        <w:jc w:val="center"/>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Руководитель организации ______________ ______________________</w:t>
      </w:r>
    </w:p>
    <w:p w:rsidR="00123063" w:rsidRPr="00123063" w:rsidRDefault="00123063" w:rsidP="00123063">
      <w:pPr>
        <w:widowControl w:val="0"/>
        <w:autoSpaceDE w:val="0"/>
        <w:autoSpaceDN w:val="0"/>
        <w:adjustRightInd w:val="0"/>
        <w:spacing w:after="0" w:line="240" w:lineRule="auto"/>
        <w:jc w:val="center"/>
        <w:rPr>
          <w:rFonts w:ascii="Times New Roman" w:hAnsi="Times New Roman"/>
          <w:sz w:val="24"/>
          <w:szCs w:val="24"/>
          <w:lang w:bidi="ru-RU"/>
        </w:rPr>
      </w:pPr>
      <w:r w:rsidRPr="00123063">
        <w:rPr>
          <w:rFonts w:ascii="Times New Roman" w:hAnsi="Times New Roman"/>
          <w:sz w:val="24"/>
          <w:szCs w:val="24"/>
          <w:lang w:bidi="ru-RU"/>
        </w:rPr>
        <w:t xml:space="preserve">         (подпись)           (Ф.И.О.)</w:t>
      </w:r>
    </w:p>
    <w:p w:rsidR="00123063" w:rsidRPr="00123063" w:rsidRDefault="00123063" w:rsidP="00123063">
      <w:pPr>
        <w:widowControl w:val="0"/>
        <w:autoSpaceDE w:val="0"/>
        <w:autoSpaceDN w:val="0"/>
        <w:adjustRightInd w:val="0"/>
        <w:spacing w:after="0" w:line="240" w:lineRule="auto"/>
        <w:ind w:left="3540" w:firstLine="708"/>
        <w:jc w:val="both"/>
        <w:rPr>
          <w:rFonts w:ascii="Times New Roman" w:hAnsi="Times New Roman"/>
          <w:sz w:val="24"/>
          <w:szCs w:val="24"/>
          <w:lang w:bidi="ru-RU"/>
        </w:rPr>
      </w:pPr>
      <w:r w:rsidRPr="00123063">
        <w:rPr>
          <w:rFonts w:ascii="Times New Roman" w:hAnsi="Times New Roman"/>
          <w:sz w:val="24"/>
          <w:szCs w:val="24"/>
          <w:lang w:bidi="ru-RU"/>
        </w:rPr>
        <w:t>М.П.</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326180" w:rsidRPr="00123063" w:rsidRDefault="00326180"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590"/>
        <w:jc w:val="both"/>
        <w:rPr>
          <w:rFonts w:ascii="Times New Roman" w:hAnsi="Times New Roman"/>
          <w:sz w:val="24"/>
          <w:szCs w:val="24"/>
          <w:lang w:bidi="ru-RU"/>
        </w:rPr>
      </w:pPr>
      <w:r w:rsidRPr="00123063">
        <w:rPr>
          <w:rFonts w:ascii="Times New Roman" w:hAnsi="Times New Roman"/>
          <w:sz w:val="24"/>
          <w:szCs w:val="24"/>
          <w:lang w:bidi="ru-RU"/>
        </w:rPr>
        <w:lastRenderedPageBreak/>
        <w:t xml:space="preserve">                                                                               Приложение № 4</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r w:rsidRPr="00123063">
        <w:rPr>
          <w:rFonts w:ascii="Times New Roman" w:hAnsi="Times New Roman"/>
          <w:sz w:val="24"/>
          <w:szCs w:val="24"/>
          <w:lang w:bidi="ru-RU"/>
        </w:rPr>
        <w:t xml:space="preserve">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p w:rsidR="00123063" w:rsidRPr="00123063" w:rsidRDefault="00123063" w:rsidP="00123063">
      <w:pPr>
        <w:widowControl w:val="0"/>
        <w:autoSpaceDE w:val="0"/>
        <w:autoSpaceDN w:val="0"/>
        <w:spacing w:after="0" w:line="240" w:lineRule="auto"/>
        <w:ind w:left="4843" w:right="181"/>
        <w:rPr>
          <w:rFonts w:ascii="Times New Roman" w:hAnsi="Times New Roman"/>
          <w:sz w:val="24"/>
          <w:szCs w:val="24"/>
          <w:lang w:bidi="ru-RU"/>
        </w:rPr>
      </w:pPr>
      <w:r w:rsidRPr="00123063">
        <w:rPr>
          <w:rFonts w:ascii="Times New Roman" w:hAnsi="Times New Roman"/>
          <w:sz w:val="24"/>
          <w:szCs w:val="24"/>
          <w:lang w:bidi="ru-RU"/>
        </w:rPr>
        <w:t xml:space="preserve"> </w:t>
      </w:r>
    </w:p>
    <w:p w:rsidR="00123063" w:rsidRPr="00123063" w:rsidRDefault="00123063" w:rsidP="00123063">
      <w:pPr>
        <w:widowControl w:val="0"/>
        <w:spacing w:after="0" w:line="240" w:lineRule="auto"/>
        <w:ind w:right="20"/>
        <w:jc w:val="center"/>
        <w:rPr>
          <w:rFonts w:ascii="Times New Roman" w:eastAsiaTheme="minorHAnsi" w:hAnsi="Times New Roman"/>
          <w:b/>
          <w:bCs/>
          <w:color w:val="000000"/>
          <w:sz w:val="24"/>
          <w:szCs w:val="24"/>
          <w:shd w:val="clear" w:color="auto" w:fill="FFFFFF"/>
          <w:lang w:eastAsia="en-US"/>
        </w:rPr>
      </w:pPr>
    </w:p>
    <w:p w:rsidR="00123063" w:rsidRPr="00123063" w:rsidRDefault="00123063" w:rsidP="00123063">
      <w:pPr>
        <w:widowControl w:val="0"/>
        <w:autoSpaceDE w:val="0"/>
        <w:autoSpaceDN w:val="0"/>
        <w:adjustRightInd w:val="0"/>
        <w:spacing w:after="0" w:line="240" w:lineRule="auto"/>
        <w:jc w:val="center"/>
        <w:rPr>
          <w:rFonts w:ascii="Times New Roman" w:hAnsi="Times New Roman"/>
          <w:b/>
          <w:sz w:val="24"/>
          <w:szCs w:val="24"/>
          <w:lang w:bidi="ru-RU"/>
        </w:rPr>
      </w:pPr>
      <w:r w:rsidRPr="00123063">
        <w:rPr>
          <w:rFonts w:ascii="Times New Roman" w:hAnsi="Times New Roman"/>
          <w:b/>
          <w:sz w:val="24"/>
          <w:szCs w:val="24"/>
          <w:lang w:bidi="ru-RU"/>
        </w:rPr>
        <w:t>АКТ</w:t>
      </w:r>
    </w:p>
    <w:p w:rsidR="00123063" w:rsidRPr="00123063" w:rsidRDefault="00123063" w:rsidP="00123063">
      <w:pPr>
        <w:widowControl w:val="0"/>
        <w:autoSpaceDE w:val="0"/>
        <w:autoSpaceDN w:val="0"/>
        <w:adjustRightInd w:val="0"/>
        <w:spacing w:after="0" w:line="240" w:lineRule="auto"/>
        <w:jc w:val="center"/>
        <w:rPr>
          <w:rFonts w:ascii="Times New Roman" w:hAnsi="Times New Roman"/>
          <w:b/>
          <w:sz w:val="24"/>
          <w:szCs w:val="24"/>
          <w:lang w:bidi="ru-RU"/>
        </w:rPr>
      </w:pPr>
      <w:r w:rsidRPr="00123063">
        <w:rPr>
          <w:rFonts w:ascii="Times New Roman" w:hAnsi="Times New Roman"/>
          <w:b/>
          <w:sz w:val="24"/>
          <w:szCs w:val="24"/>
          <w:lang w:bidi="ru-RU"/>
        </w:rPr>
        <w:t>приемки восстановленной территории</w:t>
      </w:r>
    </w:p>
    <w:p w:rsidR="00123063" w:rsidRPr="00123063" w:rsidRDefault="00123063" w:rsidP="00123063">
      <w:pPr>
        <w:widowControl w:val="0"/>
        <w:autoSpaceDE w:val="0"/>
        <w:autoSpaceDN w:val="0"/>
        <w:adjustRightInd w:val="0"/>
        <w:spacing w:after="0" w:line="240" w:lineRule="auto"/>
        <w:jc w:val="center"/>
        <w:rPr>
          <w:rFonts w:ascii="Times New Roman" w:hAnsi="Times New Roman"/>
          <w:b/>
          <w:sz w:val="24"/>
          <w:szCs w:val="24"/>
          <w:lang w:bidi="ru-RU"/>
        </w:rPr>
      </w:pPr>
      <w:r w:rsidRPr="00123063">
        <w:rPr>
          <w:rFonts w:ascii="Times New Roman" w:hAnsi="Times New Roman"/>
          <w:b/>
          <w:sz w:val="24"/>
          <w:szCs w:val="24"/>
          <w:lang w:bidi="ru-RU"/>
        </w:rPr>
        <w:t>после проведения земляных работ</w:t>
      </w:r>
    </w:p>
    <w:p w:rsidR="00123063" w:rsidRPr="00123063" w:rsidRDefault="00123063" w:rsidP="00123063">
      <w:pPr>
        <w:widowControl w:val="0"/>
        <w:autoSpaceDE w:val="0"/>
        <w:autoSpaceDN w:val="0"/>
        <w:adjustRightInd w:val="0"/>
        <w:spacing w:after="0" w:line="240" w:lineRule="auto"/>
        <w:jc w:val="center"/>
        <w:rPr>
          <w:rFonts w:ascii="Times New Roman" w:hAnsi="Times New Roman"/>
          <w:b/>
          <w:sz w:val="24"/>
          <w:szCs w:val="24"/>
          <w:lang w:bidi="ru-RU"/>
        </w:rPr>
      </w:pPr>
      <w:r w:rsidRPr="00123063">
        <w:rPr>
          <w:rFonts w:ascii="Times New Roman" w:hAnsi="Times New Roman"/>
          <w:b/>
          <w:sz w:val="24"/>
          <w:szCs w:val="24"/>
          <w:lang w:bidi="ru-RU"/>
        </w:rPr>
        <w:t>от__________ 20__ г.</w:t>
      </w:r>
    </w:p>
    <w:p w:rsidR="00123063" w:rsidRPr="00123063" w:rsidRDefault="00123063" w:rsidP="00123063">
      <w:pPr>
        <w:widowControl w:val="0"/>
        <w:autoSpaceDE w:val="0"/>
        <w:autoSpaceDN w:val="0"/>
        <w:adjustRightInd w:val="0"/>
        <w:spacing w:after="0" w:line="240" w:lineRule="auto"/>
        <w:jc w:val="center"/>
        <w:rPr>
          <w:rFonts w:ascii="Times New Roman" w:hAnsi="Times New Roman"/>
          <w:b/>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b/>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Представители:</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1 Юридическое (физическое) лицо ______________________________________________________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i/>
          <w:iCs/>
          <w:sz w:val="24"/>
          <w:szCs w:val="24"/>
          <w:lang w:bidi="ru-RU"/>
        </w:rPr>
      </w:pPr>
      <w:r w:rsidRPr="00123063">
        <w:rPr>
          <w:rFonts w:ascii="Times New Roman" w:hAnsi="Times New Roman"/>
          <w:i/>
          <w:iCs/>
          <w:sz w:val="24"/>
          <w:szCs w:val="24"/>
          <w:lang w:bidi="ru-RU"/>
        </w:rPr>
        <w:t>(Ф.И.О., должность)</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2 Представитель подрядной организации ________________________________________________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i/>
          <w:iCs/>
          <w:sz w:val="24"/>
          <w:szCs w:val="24"/>
          <w:lang w:bidi="ru-RU"/>
        </w:rPr>
      </w:pPr>
      <w:r w:rsidRPr="00123063">
        <w:rPr>
          <w:rFonts w:ascii="Times New Roman" w:hAnsi="Times New Roman"/>
          <w:i/>
          <w:iCs/>
          <w:sz w:val="24"/>
          <w:szCs w:val="24"/>
          <w:lang w:bidi="ru-RU"/>
        </w:rPr>
        <w:t>(Ф.И.О., должность)</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3 Представитель соответствующей комиссии 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i/>
          <w:iCs/>
          <w:sz w:val="24"/>
          <w:szCs w:val="24"/>
          <w:lang w:bidi="ru-RU"/>
        </w:rPr>
      </w:pPr>
      <w:r w:rsidRPr="00123063">
        <w:rPr>
          <w:rFonts w:ascii="Times New Roman" w:hAnsi="Times New Roman"/>
          <w:i/>
          <w:iCs/>
          <w:sz w:val="24"/>
          <w:szCs w:val="24"/>
          <w:lang w:bidi="ru-RU"/>
        </w:rPr>
        <w:t>(Ф.И.О., должность)</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составили настоящий акт о том, что в соответствии с разрешением № ________ от _____________, выданным ___________________________________________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hAnsi="Times New Roman"/>
          <w:i/>
          <w:iCs/>
          <w:sz w:val="24"/>
          <w:szCs w:val="24"/>
          <w:lang w:bidi="ru-RU"/>
        </w:rPr>
      </w:pPr>
      <w:r w:rsidRPr="00123063">
        <w:rPr>
          <w:rFonts w:ascii="Times New Roman" w:hAnsi="Times New Roman"/>
          <w:i/>
          <w:iCs/>
          <w:sz w:val="24"/>
          <w:szCs w:val="24"/>
          <w:lang w:bidi="ru-RU"/>
        </w:rPr>
        <w:t xml:space="preserve">(наименование организации) </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на производство работ _________________________________________________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_____________________________________________________________________ </w:t>
      </w:r>
    </w:p>
    <w:p w:rsidR="00123063" w:rsidRPr="00123063" w:rsidRDefault="00123063" w:rsidP="00123063">
      <w:pPr>
        <w:widowControl w:val="0"/>
        <w:autoSpaceDE w:val="0"/>
        <w:autoSpaceDN w:val="0"/>
        <w:adjustRightInd w:val="0"/>
        <w:spacing w:after="0" w:line="240" w:lineRule="auto"/>
        <w:rPr>
          <w:rFonts w:ascii="Times New Roman" w:hAnsi="Times New Roman"/>
          <w:i/>
          <w:iCs/>
          <w:sz w:val="24"/>
          <w:szCs w:val="24"/>
          <w:lang w:bidi="ru-RU"/>
        </w:rPr>
      </w:pPr>
      <w:r w:rsidRPr="00123063">
        <w:rPr>
          <w:rFonts w:ascii="Times New Roman" w:hAnsi="Times New Roman"/>
          <w:i/>
          <w:iCs/>
          <w:sz w:val="24"/>
          <w:szCs w:val="24"/>
          <w:lang w:bidi="ru-RU"/>
        </w:rPr>
        <w:t>(характер и объем работ в соответствии с записью в разрешении)</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по адресу: ________________________________________________________________,</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работы выполнены в полном объеме, территория благоустроена:</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 Асфальто-бетонное покрытие ___________________________ кв. м</w:t>
      </w:r>
    </w:p>
    <w:p w:rsidR="00123063" w:rsidRPr="00123063" w:rsidRDefault="00123063" w:rsidP="00123063">
      <w:pPr>
        <w:widowControl w:val="0"/>
        <w:autoSpaceDE w:val="0"/>
        <w:autoSpaceDN w:val="0"/>
        <w:adjustRightInd w:val="0"/>
        <w:spacing w:after="0" w:line="240" w:lineRule="auto"/>
        <w:rPr>
          <w:rFonts w:ascii="Times New Roman" w:hAnsi="Times New Roman"/>
          <w:sz w:val="24"/>
          <w:szCs w:val="24"/>
          <w:lang w:bidi="ru-RU"/>
        </w:rPr>
      </w:pPr>
      <w:r w:rsidRPr="00123063">
        <w:rPr>
          <w:rFonts w:ascii="Times New Roman" w:hAnsi="Times New Roman"/>
          <w:sz w:val="24"/>
          <w:szCs w:val="24"/>
          <w:lang w:bidi="ru-RU"/>
        </w:rPr>
        <w:t>(восстановлено или не нарушалось, указать)</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Отмостка (бортовой камень) ___________________________ кв. м</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Восстановление благоустройства 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Восстановление озеленения __________________________________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Восстановление малых архитектурных форм 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Восстановление технических сооружений ______________________</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Прочие нарушения</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Приложение:</w:t>
      </w:r>
    </w:p>
    <w:p w:rsidR="00123063" w:rsidRPr="00123063" w:rsidRDefault="00123063" w:rsidP="00123063">
      <w:pPr>
        <w:widowControl w:val="0"/>
        <w:autoSpaceDE w:val="0"/>
        <w:autoSpaceDN w:val="0"/>
        <w:adjustRightInd w:val="0"/>
        <w:spacing w:after="0" w:line="240" w:lineRule="auto"/>
        <w:ind w:firstLine="708"/>
        <w:jc w:val="both"/>
        <w:rPr>
          <w:rFonts w:ascii="Times New Roman" w:hAnsi="Times New Roman"/>
          <w:sz w:val="24"/>
          <w:szCs w:val="24"/>
          <w:lang w:bidi="ru-RU"/>
        </w:rPr>
      </w:pPr>
      <w:r w:rsidRPr="00123063">
        <w:rPr>
          <w:rFonts w:ascii="Times New Roman" w:hAnsi="Times New Roman"/>
          <w:sz w:val="24"/>
          <w:szCs w:val="24"/>
          <w:lang w:bidi="ru-RU"/>
        </w:rPr>
        <w:t>1 Исполнительная съемка, согласованная с заказчиком, эксплуатационной службой и принятая администрацией.</w:t>
      </w:r>
    </w:p>
    <w:p w:rsidR="00123063" w:rsidRPr="00123063" w:rsidRDefault="00123063" w:rsidP="00123063">
      <w:pPr>
        <w:widowControl w:val="0"/>
        <w:autoSpaceDE w:val="0"/>
        <w:autoSpaceDN w:val="0"/>
        <w:adjustRightInd w:val="0"/>
        <w:spacing w:after="0" w:line="240" w:lineRule="auto"/>
        <w:ind w:firstLine="708"/>
        <w:jc w:val="both"/>
        <w:rPr>
          <w:rFonts w:ascii="Times New Roman" w:hAnsi="Times New Roman"/>
          <w:sz w:val="24"/>
          <w:szCs w:val="24"/>
          <w:lang w:bidi="ru-RU"/>
        </w:rPr>
      </w:pPr>
      <w:r w:rsidRPr="00123063">
        <w:rPr>
          <w:rFonts w:ascii="Times New Roman" w:hAnsi="Times New Roman"/>
          <w:sz w:val="24"/>
          <w:szCs w:val="24"/>
          <w:lang w:bidi="ru-RU"/>
        </w:rPr>
        <w:t>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 а также администрации, о выполнении работ по благоустройству, асфальтированию и озеленению территории сдаваемого в эксплуатацию объекта.</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Подписи присутствующих:</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xml:space="preserve">________________________________________________________________________________ </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xml:space="preserve">________________________________________________________________________________ </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r w:rsidRPr="00123063">
        <w:rPr>
          <w:rFonts w:ascii="Times New Roman" w:hAnsi="Times New Roman"/>
          <w:sz w:val="24"/>
          <w:szCs w:val="24"/>
          <w:lang w:bidi="ru-RU"/>
        </w:rPr>
        <w:t xml:space="preserve">________________________________________________________________________________ </w:t>
      </w: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123063" w:rsidRPr="00123063" w:rsidRDefault="00123063" w:rsidP="00123063">
      <w:pPr>
        <w:widowControl w:val="0"/>
        <w:autoSpaceDE w:val="0"/>
        <w:autoSpaceDN w:val="0"/>
        <w:adjustRightInd w:val="0"/>
        <w:spacing w:after="0" w:line="240" w:lineRule="auto"/>
        <w:jc w:val="both"/>
        <w:rPr>
          <w:rFonts w:ascii="Times New Roman" w:hAnsi="Times New Roman"/>
          <w:sz w:val="24"/>
          <w:szCs w:val="24"/>
          <w:lang w:bidi="ru-RU"/>
        </w:rPr>
      </w:pPr>
    </w:p>
    <w:p w:rsidR="00326180"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r w:rsidRPr="00123063">
        <w:rPr>
          <w:rFonts w:ascii="Times New Roman" w:hAnsi="Times New Roman"/>
          <w:sz w:val="24"/>
          <w:szCs w:val="24"/>
          <w:lang w:bidi="ru-RU"/>
        </w:rPr>
        <w:t xml:space="preserve">      </w:t>
      </w: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r w:rsidRPr="00123063">
        <w:rPr>
          <w:rFonts w:ascii="Times New Roman" w:hAnsi="Times New Roman"/>
          <w:sz w:val="24"/>
          <w:szCs w:val="24"/>
          <w:lang w:bidi="ru-RU"/>
        </w:rPr>
        <w:lastRenderedPageBreak/>
        <w:t xml:space="preserve">  Приложение № 5</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r w:rsidRPr="00123063">
        <w:rPr>
          <w:rFonts w:ascii="Times New Roman" w:hAnsi="Times New Roman"/>
          <w:sz w:val="24"/>
          <w:szCs w:val="24"/>
          <w:lang w:bidi="ru-RU"/>
        </w:rPr>
        <w:t xml:space="preserve">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p w:rsidR="00123063" w:rsidRPr="00123063" w:rsidRDefault="00123063" w:rsidP="00123063">
      <w:pPr>
        <w:widowControl w:val="0"/>
        <w:autoSpaceDE w:val="0"/>
        <w:autoSpaceDN w:val="0"/>
        <w:spacing w:after="0" w:line="240" w:lineRule="auto"/>
        <w:ind w:left="4843" w:right="181"/>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p>
    <w:p w:rsidR="00123063" w:rsidRPr="00123063" w:rsidRDefault="00123063" w:rsidP="00123063">
      <w:pPr>
        <w:widowControl w:val="0"/>
        <w:spacing w:after="0" w:line="240" w:lineRule="auto"/>
        <w:ind w:right="20"/>
        <w:jc w:val="center"/>
        <w:rPr>
          <w:rFonts w:ascii="Times New Roman" w:eastAsiaTheme="minorHAnsi" w:hAnsi="Times New Roman"/>
          <w:b/>
          <w:bCs/>
          <w:color w:val="000000"/>
          <w:sz w:val="24"/>
          <w:szCs w:val="24"/>
          <w:shd w:val="clear" w:color="auto" w:fill="FFFFFF"/>
          <w:lang w:eastAsia="en-US"/>
        </w:rPr>
      </w:pPr>
    </w:p>
    <w:p w:rsidR="00123063" w:rsidRPr="00123063" w:rsidRDefault="00123063" w:rsidP="00123063">
      <w:pPr>
        <w:widowControl w:val="0"/>
        <w:autoSpaceDE w:val="0"/>
        <w:autoSpaceDN w:val="0"/>
        <w:spacing w:after="0" w:line="240" w:lineRule="auto"/>
        <w:ind w:firstLine="698"/>
        <w:jc w:val="right"/>
        <w:rPr>
          <w:rFonts w:ascii="Times New Roman" w:hAnsi="Times New Roman"/>
          <w:sz w:val="24"/>
          <w:szCs w:val="24"/>
          <w:lang w:bidi="ru-RU"/>
        </w:rPr>
      </w:pPr>
      <w:r w:rsidRPr="00123063">
        <w:rPr>
          <w:rFonts w:ascii="Times New Roman" w:hAnsi="Times New Roman"/>
          <w:sz w:val="24"/>
          <w:szCs w:val="24"/>
          <w:lang w:bidi="ru-RU"/>
        </w:rPr>
        <w:t>________________________________________________________________ (Ф.И.О., адрес заявителя (представителя) заявителя)</w:t>
      </w:r>
    </w:p>
    <w:p w:rsidR="00123063" w:rsidRPr="00123063" w:rsidRDefault="00123063" w:rsidP="00123063">
      <w:pPr>
        <w:widowControl w:val="0"/>
        <w:autoSpaceDE w:val="0"/>
        <w:autoSpaceDN w:val="0"/>
        <w:spacing w:after="0" w:line="240" w:lineRule="auto"/>
        <w:ind w:firstLine="698"/>
        <w:jc w:val="right"/>
        <w:rPr>
          <w:rFonts w:ascii="Times New Roman" w:hAnsi="Times New Roman"/>
          <w:sz w:val="24"/>
          <w:szCs w:val="24"/>
          <w:lang w:bidi="ru-RU"/>
        </w:rPr>
      </w:pPr>
      <w:r w:rsidRPr="00123063">
        <w:rPr>
          <w:rFonts w:ascii="Times New Roman" w:hAnsi="Times New Roman"/>
          <w:sz w:val="24"/>
          <w:szCs w:val="24"/>
          <w:lang w:bidi="ru-RU"/>
        </w:rPr>
        <w:t>________________________________ (регистрационный номер заявления)</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8139BD">
      <w:pPr>
        <w:widowControl w:val="0"/>
        <w:numPr>
          <w:ilvl w:val="0"/>
          <w:numId w:val="11"/>
        </w:numPr>
        <w:autoSpaceDE w:val="0"/>
        <w:autoSpaceDN w:val="0"/>
        <w:spacing w:after="0" w:line="240" w:lineRule="auto"/>
        <w:ind w:firstLine="0"/>
        <w:jc w:val="center"/>
        <w:outlineLvl w:val="0"/>
        <w:rPr>
          <w:rFonts w:ascii="Times New Roman" w:hAnsi="Times New Roman"/>
          <w:b/>
          <w:bCs/>
          <w:sz w:val="24"/>
          <w:szCs w:val="24"/>
          <w:lang w:bidi="ru-RU"/>
        </w:rPr>
      </w:pPr>
      <w:r w:rsidRPr="00123063">
        <w:rPr>
          <w:rFonts w:ascii="Times New Roman" w:hAnsi="Times New Roman"/>
          <w:b/>
          <w:bCs/>
          <w:sz w:val="24"/>
          <w:szCs w:val="24"/>
          <w:lang w:bidi="ru-RU"/>
        </w:rPr>
        <w:t>Решение об отказе</w:t>
      </w:r>
    </w:p>
    <w:p w:rsidR="00123063" w:rsidRPr="00123063" w:rsidRDefault="00123063" w:rsidP="008139BD">
      <w:pPr>
        <w:widowControl w:val="0"/>
        <w:numPr>
          <w:ilvl w:val="0"/>
          <w:numId w:val="11"/>
        </w:numPr>
        <w:autoSpaceDE w:val="0"/>
        <w:autoSpaceDN w:val="0"/>
        <w:spacing w:after="0" w:line="240" w:lineRule="auto"/>
        <w:ind w:firstLine="0"/>
        <w:jc w:val="center"/>
        <w:outlineLvl w:val="0"/>
        <w:rPr>
          <w:rFonts w:ascii="Times New Roman" w:hAnsi="Times New Roman"/>
          <w:b/>
          <w:bCs/>
          <w:sz w:val="24"/>
          <w:szCs w:val="24"/>
          <w:lang w:bidi="ru-RU"/>
        </w:rPr>
      </w:pPr>
      <w:r w:rsidRPr="00123063">
        <w:rPr>
          <w:rFonts w:ascii="Times New Roman" w:hAnsi="Times New Roman"/>
          <w:b/>
          <w:bCs/>
          <w:sz w:val="24"/>
          <w:szCs w:val="24"/>
          <w:lang w:bidi="ru-RU"/>
        </w:rPr>
        <w:t>в предоставлении разрешения на осуществление</w:t>
      </w:r>
    </w:p>
    <w:p w:rsidR="00123063" w:rsidRPr="00123063" w:rsidRDefault="00123063" w:rsidP="008139BD">
      <w:pPr>
        <w:widowControl w:val="0"/>
        <w:numPr>
          <w:ilvl w:val="0"/>
          <w:numId w:val="11"/>
        </w:numPr>
        <w:autoSpaceDE w:val="0"/>
        <w:autoSpaceDN w:val="0"/>
        <w:spacing w:after="0" w:line="240" w:lineRule="auto"/>
        <w:ind w:firstLine="0"/>
        <w:jc w:val="center"/>
        <w:outlineLvl w:val="0"/>
        <w:rPr>
          <w:rFonts w:ascii="Times New Roman" w:hAnsi="Times New Roman"/>
          <w:b/>
          <w:bCs/>
          <w:sz w:val="24"/>
          <w:szCs w:val="24"/>
          <w:lang w:bidi="ru-RU"/>
        </w:rPr>
      </w:pPr>
      <w:r w:rsidRPr="00123063">
        <w:rPr>
          <w:rFonts w:ascii="Times New Roman" w:hAnsi="Times New Roman"/>
          <w:b/>
          <w:bCs/>
          <w:sz w:val="24"/>
          <w:szCs w:val="24"/>
          <w:lang w:bidi="ru-RU"/>
        </w:rPr>
        <w:t>земляных работ на территории Дубровского городского поселения</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от __________ N ___________</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____________________________________________________________________</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(наименование органа местного самоуправления)</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сообщает, что _______________________________________________________ _______________________________________________________________</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 (Ф.И.О. заявителя в дательном падеже, наименование, номер и дата выдачи документа подтверждающего личность, почтовый адрес - для физического лица)</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____________________________________________________________________ ____________________________________________________________________</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(полное наименование, ИНН, КПП, почтовый адрес - для юридического лица)</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на основании пункта 12 Административного регламента предоставления муниципальной услуги «Предоставление разрешения на осуществление земляных работ на территории ________ сельского (городского) поселения» утвержденного постановлением администрации ________поселения _________  района от _________ г. №  ______, отказано в предоставлении разрешения на осуществление земляных работ: ______________________________________________________________________ ______________________________________________________________________ ______________________________________________________________________ </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(адрес (описание местоположения) участка, на котором намечено проведение работ)</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в связи с ____________________________________________________________ _______________________________________________________________</w:t>
      </w:r>
    </w:p>
    <w:p w:rsidR="00123063" w:rsidRPr="00123063" w:rsidRDefault="00123063" w:rsidP="00123063">
      <w:pPr>
        <w:widowControl w:val="0"/>
        <w:autoSpaceDE w:val="0"/>
        <w:autoSpaceDN w:val="0"/>
        <w:spacing w:after="0" w:line="240" w:lineRule="auto"/>
        <w:jc w:val="center"/>
        <w:rPr>
          <w:rFonts w:ascii="Times New Roman" w:hAnsi="Times New Roman"/>
          <w:sz w:val="24"/>
          <w:szCs w:val="24"/>
          <w:lang w:bidi="ru-RU"/>
        </w:rPr>
      </w:pPr>
      <w:r w:rsidRPr="00123063">
        <w:rPr>
          <w:rFonts w:ascii="Times New Roman" w:hAnsi="Times New Roman"/>
          <w:sz w:val="24"/>
          <w:szCs w:val="24"/>
          <w:lang w:bidi="ru-RU"/>
        </w:rPr>
        <w:t>(основание отказа)</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Глава администрации ________ </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 xml:space="preserve">поселения </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______________ __________________________________</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(подпись) (ФИО)</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r w:rsidRPr="00123063">
        <w:rPr>
          <w:rFonts w:ascii="Times New Roman" w:hAnsi="Times New Roman"/>
          <w:sz w:val="24"/>
          <w:szCs w:val="24"/>
          <w:lang w:bidi="ru-RU"/>
        </w:rPr>
        <w:t>М.П.</w:t>
      </w:r>
    </w:p>
    <w:p w:rsidR="00123063" w:rsidRPr="00123063" w:rsidRDefault="00123063" w:rsidP="00123063">
      <w:pPr>
        <w:widowControl w:val="0"/>
        <w:autoSpaceDE w:val="0"/>
        <w:autoSpaceDN w:val="0"/>
        <w:spacing w:after="0" w:line="240" w:lineRule="auto"/>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jc w:val="both"/>
        <w:rPr>
          <w:rFonts w:ascii="Times New Roman" w:hAnsi="Times New Roman"/>
          <w:sz w:val="24"/>
          <w:szCs w:val="24"/>
          <w:lang w:bidi="ru-RU"/>
        </w:rPr>
      </w:pPr>
    </w:p>
    <w:p w:rsidR="00326180"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r w:rsidRPr="00123063">
        <w:rPr>
          <w:rFonts w:ascii="Times New Roman" w:hAnsi="Times New Roman"/>
          <w:sz w:val="24"/>
          <w:szCs w:val="24"/>
          <w:lang w:bidi="ru-RU"/>
        </w:rPr>
        <w:t xml:space="preserve">        </w:t>
      </w:r>
    </w:p>
    <w:p w:rsidR="00123063" w:rsidRPr="00123063" w:rsidRDefault="00123063" w:rsidP="00123063">
      <w:pPr>
        <w:widowControl w:val="0"/>
        <w:autoSpaceDE w:val="0"/>
        <w:autoSpaceDN w:val="0"/>
        <w:spacing w:after="0" w:line="240" w:lineRule="auto"/>
        <w:ind w:left="4843" w:hanging="23"/>
        <w:jc w:val="both"/>
        <w:rPr>
          <w:rFonts w:ascii="Times New Roman" w:hAnsi="Times New Roman"/>
          <w:sz w:val="24"/>
          <w:szCs w:val="24"/>
          <w:lang w:bidi="ru-RU"/>
        </w:rPr>
      </w:pPr>
      <w:r w:rsidRPr="00123063">
        <w:rPr>
          <w:rFonts w:ascii="Times New Roman" w:hAnsi="Times New Roman"/>
          <w:sz w:val="24"/>
          <w:szCs w:val="24"/>
          <w:lang w:bidi="ru-RU"/>
        </w:rPr>
        <w:lastRenderedPageBreak/>
        <w:t>Приложение № 6</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r w:rsidRPr="00123063">
        <w:rPr>
          <w:rFonts w:ascii="Times New Roman" w:hAnsi="Times New Roman"/>
          <w:sz w:val="24"/>
          <w:szCs w:val="24"/>
          <w:lang w:bidi="ru-RU"/>
        </w:rPr>
        <w:t xml:space="preserve">к Административному регламенту по предоставлению муниципальной услуги «Предоставление разрешения на осуществление </w:t>
      </w:r>
      <w:r w:rsidRPr="00123063">
        <w:rPr>
          <w:rFonts w:ascii="Times New Roman" w:hAnsi="Times New Roman"/>
          <w:bCs/>
          <w:sz w:val="24"/>
          <w:szCs w:val="24"/>
          <w:lang w:bidi="ru-RU"/>
        </w:rPr>
        <w:t>земляных работ</w:t>
      </w:r>
      <w:r w:rsidRPr="00123063">
        <w:rPr>
          <w:rFonts w:ascii="Times New Roman" w:hAnsi="Times New Roman"/>
          <w:sz w:val="24"/>
          <w:szCs w:val="24"/>
          <w:lang w:bidi="ru-RU"/>
        </w:rPr>
        <w:t xml:space="preserve"> на территории Дубровского городского поселения Дубровского муниципального района Брянской области»</w:t>
      </w: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keepNext/>
        <w:keepLines/>
        <w:widowControl w:val="0"/>
        <w:spacing w:after="0" w:line="240" w:lineRule="auto"/>
        <w:ind w:right="119" w:firstLine="567"/>
        <w:jc w:val="center"/>
        <w:outlineLvl w:val="2"/>
        <w:rPr>
          <w:rFonts w:ascii="Times New Roman" w:eastAsiaTheme="minorHAnsi" w:hAnsi="Times New Roman"/>
          <w:color w:val="000000"/>
          <w:sz w:val="24"/>
          <w:szCs w:val="24"/>
          <w:shd w:val="clear" w:color="auto" w:fill="FFFFFF"/>
          <w:lang w:eastAsia="en-US"/>
        </w:rPr>
      </w:pPr>
      <w:bookmarkStart w:id="57" w:name="bookmark63"/>
      <w:r w:rsidRPr="00123063">
        <w:rPr>
          <w:rFonts w:ascii="Times New Roman" w:eastAsiaTheme="minorHAnsi" w:hAnsi="Times New Roman"/>
          <w:color w:val="000000"/>
          <w:sz w:val="24"/>
          <w:szCs w:val="24"/>
          <w:shd w:val="clear" w:color="auto" w:fill="FFFFFF"/>
          <w:lang w:eastAsia="en-US"/>
        </w:rPr>
        <w:t>Правовые основания предоставления Муниципальной услуги</w:t>
      </w:r>
      <w:bookmarkEnd w:id="57"/>
    </w:p>
    <w:p w:rsidR="00123063" w:rsidRPr="00123063" w:rsidRDefault="00123063" w:rsidP="00123063">
      <w:pPr>
        <w:keepNext/>
        <w:keepLines/>
        <w:widowControl w:val="0"/>
        <w:spacing w:after="0" w:line="240" w:lineRule="auto"/>
        <w:ind w:right="119" w:firstLine="567"/>
        <w:jc w:val="center"/>
        <w:outlineLvl w:val="2"/>
        <w:rPr>
          <w:rFonts w:ascii="Times New Roman" w:eastAsiaTheme="minorHAnsi" w:hAnsi="Times New Roman"/>
          <w:b/>
          <w:bCs/>
          <w:i/>
          <w:iCs/>
          <w:sz w:val="24"/>
          <w:szCs w:val="24"/>
          <w:lang w:eastAsia="en-US"/>
        </w:rPr>
      </w:pPr>
    </w:p>
    <w:p w:rsidR="00123063" w:rsidRPr="00123063" w:rsidRDefault="00123063" w:rsidP="00123063">
      <w:pPr>
        <w:widowControl w:val="0"/>
        <w:autoSpaceDE w:val="0"/>
        <w:autoSpaceDN w:val="0"/>
        <w:spacing w:after="0" w:line="240" w:lineRule="auto"/>
        <w:ind w:right="119" w:firstLine="567"/>
        <w:jc w:val="both"/>
        <w:rPr>
          <w:rFonts w:ascii="Times New Roman" w:hAnsi="Times New Roman"/>
          <w:sz w:val="24"/>
          <w:szCs w:val="24"/>
          <w:lang w:bidi="ru-RU"/>
        </w:rPr>
      </w:pPr>
      <w:r w:rsidRPr="00123063">
        <w:rPr>
          <w:rFonts w:ascii="Times New Roman" w:hAnsi="Times New Roman"/>
          <w:color w:val="000000"/>
          <w:sz w:val="24"/>
          <w:szCs w:val="24"/>
          <w:lang w:bidi="ru-RU"/>
        </w:rPr>
        <w:t>Перечень нормативных правовых актов, регулирующих порядок предоставления Муниципальной услуги, является:</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Конституция Российской Федерации от 12.12.1993;</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Земельный кодекс Российской Федерации от 25.10.2001 № 136-ФЗ;</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Градостроительный кодекс Российской Федерации от 29.12.2004 № 190-ФЗ;</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Федеральный закон от 06.10.2003 № 131-ФЗ «Об общих принципах организации местного самоуправления в Российской Федерации»;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Федеральный закон от 02.05.2006 № 59-ФЗ «О порядке рассмотрения обращений граждан Российской Федерации»;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Федеральный закон от 27.07.2010 № 210-ФЗ «Об организации предоставления государственных и муниципальных услуг»;</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Федеральный закон от 27.07.2006 № 152-ФЗ «О персональных данных»;</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sz w:val="24"/>
          <w:szCs w:val="24"/>
          <w:lang w:bidi="ru-RU"/>
        </w:rPr>
      </w:pPr>
      <w:r w:rsidRPr="00123063">
        <w:rPr>
          <w:rFonts w:ascii="Times New Roman" w:hAnsi="Times New Roman"/>
          <w:sz w:val="24"/>
          <w:szCs w:val="24"/>
          <w:lang w:bidi="ru-RU"/>
        </w:rPr>
        <w:t>Федеральный закон от 06.04.2011 № 63-ФЗ «Об электронной подписи»;</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 xml:space="preserve">Постановлением Правительства Российской Федерации от 20.11.2000 № 878 «Об утверждении Правил охраны газораспределительных сетей»; </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 xml:space="preserve">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23063" w:rsidRPr="00123063" w:rsidRDefault="00123063" w:rsidP="00123063">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123063">
        <w:rPr>
          <w:rFonts w:ascii="Times New Roman" w:hAnsi="Times New Roman"/>
          <w:color w:val="000000"/>
          <w:sz w:val="24"/>
          <w:szCs w:val="24"/>
          <w:lang w:bidi="ru-RU"/>
        </w:rPr>
        <w:t xml:space="preserve">Постановлением Правительства Российской Федерации от 30.04.2014 № 403 «Об исчерпывающем перечне процедур в сфере жилищного строительства»; </w:t>
      </w:r>
    </w:p>
    <w:p w:rsidR="00123063" w:rsidRPr="00123063" w:rsidRDefault="00123063" w:rsidP="00123063">
      <w:pPr>
        <w:widowControl w:val="0"/>
        <w:autoSpaceDE w:val="0"/>
        <w:autoSpaceDN w:val="0"/>
        <w:adjustRightInd w:val="0"/>
        <w:spacing w:after="0" w:line="240" w:lineRule="auto"/>
        <w:ind w:left="708" w:firstLine="1"/>
        <w:jc w:val="both"/>
        <w:rPr>
          <w:rFonts w:ascii="Times New Roman" w:hAnsi="Times New Roman"/>
          <w:sz w:val="24"/>
          <w:szCs w:val="24"/>
          <w:lang w:bidi="ru-RU"/>
        </w:rPr>
      </w:pPr>
      <w:r w:rsidRPr="00123063">
        <w:rPr>
          <w:rFonts w:ascii="Times New Roman" w:hAnsi="Times New Roman"/>
          <w:color w:val="000000"/>
          <w:sz w:val="24"/>
          <w:szCs w:val="24"/>
          <w:lang w:bidi="ru-RU"/>
        </w:rPr>
        <w:t>Уставом Дубровского района;</w:t>
      </w:r>
    </w:p>
    <w:p w:rsidR="00123063" w:rsidRPr="00123063" w:rsidRDefault="00123063" w:rsidP="00123063">
      <w:pPr>
        <w:widowControl w:val="0"/>
        <w:autoSpaceDE w:val="0"/>
        <w:autoSpaceDN w:val="0"/>
        <w:adjustRightInd w:val="0"/>
        <w:spacing w:after="0" w:line="240" w:lineRule="auto"/>
        <w:ind w:firstLine="708"/>
        <w:jc w:val="both"/>
        <w:rPr>
          <w:rFonts w:ascii="Times New Roman" w:hAnsi="Times New Roman"/>
          <w:sz w:val="24"/>
          <w:szCs w:val="24"/>
          <w:lang w:bidi="ru-RU"/>
        </w:rPr>
      </w:pPr>
      <w:r w:rsidRPr="00123063">
        <w:rPr>
          <w:rFonts w:ascii="Times New Roman" w:hAnsi="Times New Roman"/>
          <w:sz w:val="24"/>
          <w:szCs w:val="24"/>
          <w:lang w:bidi="ru-RU"/>
        </w:rPr>
        <w:t>настоящий административный регламент.</w:t>
      </w: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3"/>
        <w:rPr>
          <w:rFonts w:ascii="Times New Roman" w:hAnsi="Times New Roman"/>
          <w:sz w:val="24"/>
          <w:szCs w:val="24"/>
          <w:lang w:bidi="ru-RU"/>
        </w:rPr>
      </w:pPr>
    </w:p>
    <w:p w:rsidR="008709AC" w:rsidRDefault="00123063" w:rsidP="00123063">
      <w:pPr>
        <w:widowControl w:val="0"/>
        <w:autoSpaceDE w:val="0"/>
        <w:autoSpaceDN w:val="0"/>
        <w:spacing w:after="0" w:line="240" w:lineRule="auto"/>
        <w:ind w:left="4842"/>
        <w:rPr>
          <w:rFonts w:ascii="Times New Roman" w:hAnsi="Times New Roman"/>
          <w:sz w:val="24"/>
          <w:szCs w:val="24"/>
          <w:lang w:bidi="ru-RU"/>
        </w:rPr>
      </w:pPr>
      <w:r w:rsidRPr="00123063">
        <w:rPr>
          <w:rFonts w:ascii="Times New Roman" w:hAnsi="Times New Roman"/>
          <w:sz w:val="24"/>
          <w:szCs w:val="24"/>
          <w:lang w:bidi="ru-RU"/>
        </w:rPr>
        <w:t xml:space="preserve">        </w:t>
      </w:r>
    </w:p>
    <w:p w:rsidR="008709AC" w:rsidRDefault="008709AC" w:rsidP="00123063">
      <w:pPr>
        <w:widowControl w:val="0"/>
        <w:autoSpaceDE w:val="0"/>
        <w:autoSpaceDN w:val="0"/>
        <w:spacing w:after="0" w:line="240" w:lineRule="auto"/>
        <w:ind w:left="4842"/>
        <w:rPr>
          <w:rFonts w:ascii="Times New Roman" w:hAnsi="Times New Roman"/>
          <w:sz w:val="24"/>
          <w:szCs w:val="24"/>
          <w:lang w:bidi="ru-RU"/>
        </w:rPr>
      </w:pPr>
    </w:p>
    <w:p w:rsidR="00123063" w:rsidRPr="00123063" w:rsidRDefault="00123063" w:rsidP="00123063">
      <w:pPr>
        <w:widowControl w:val="0"/>
        <w:autoSpaceDE w:val="0"/>
        <w:autoSpaceDN w:val="0"/>
        <w:spacing w:after="0" w:line="240" w:lineRule="auto"/>
        <w:ind w:left="4842"/>
        <w:rPr>
          <w:rFonts w:ascii="Times New Roman" w:hAnsi="Times New Roman"/>
          <w:sz w:val="24"/>
          <w:szCs w:val="24"/>
          <w:lang w:bidi="ru-RU"/>
        </w:rPr>
      </w:pPr>
      <w:r w:rsidRPr="00123063">
        <w:rPr>
          <w:rFonts w:ascii="Times New Roman" w:hAnsi="Times New Roman"/>
          <w:sz w:val="24"/>
          <w:szCs w:val="24"/>
          <w:lang w:bidi="ru-RU"/>
        </w:rPr>
        <w:lastRenderedPageBreak/>
        <w:t>Приложение № 7</w:t>
      </w:r>
    </w:p>
    <w:p w:rsidR="00123063" w:rsidRPr="00123063" w:rsidRDefault="00123063" w:rsidP="00123063">
      <w:pPr>
        <w:widowControl w:val="0"/>
        <w:autoSpaceDE w:val="0"/>
        <w:autoSpaceDN w:val="0"/>
        <w:spacing w:after="0" w:line="240" w:lineRule="auto"/>
        <w:ind w:left="4843" w:right="181" w:hanging="23"/>
        <w:jc w:val="both"/>
        <w:rPr>
          <w:rFonts w:ascii="Times New Roman" w:hAnsi="Times New Roman"/>
          <w:sz w:val="24"/>
          <w:szCs w:val="24"/>
          <w:lang w:bidi="ru-RU"/>
        </w:rPr>
      </w:pPr>
      <w:r w:rsidRPr="00123063">
        <w:rPr>
          <w:rFonts w:ascii="Times New Roman" w:hAnsi="Times New Roman"/>
          <w:sz w:val="24"/>
          <w:szCs w:val="24"/>
          <w:lang w:bidi="ru-RU"/>
        </w:rPr>
        <w:t>к Административному регламенту по предоставлению муниципальной услуги «</w:t>
      </w:r>
      <w:r w:rsidRPr="00123063">
        <w:rPr>
          <w:rFonts w:ascii="Times New Roman" w:hAnsi="Times New Roman"/>
          <w:sz w:val="24"/>
          <w:szCs w:val="24"/>
        </w:rPr>
        <w:t>Предоставление разрешения на осуществление земляных работ на территории Дубровского городского поселения</w:t>
      </w:r>
      <w:r w:rsidRPr="00123063">
        <w:rPr>
          <w:rFonts w:ascii="Times New Roman" w:hAnsi="Times New Roman"/>
          <w:sz w:val="24"/>
          <w:szCs w:val="24"/>
          <w:lang w:bidi="ru-RU"/>
        </w:rPr>
        <w:t xml:space="preserve"> Дубровского муниципального района Брянской области»</w:t>
      </w:r>
    </w:p>
    <w:p w:rsidR="00123063" w:rsidRPr="00123063" w:rsidRDefault="00123063" w:rsidP="00123063">
      <w:pPr>
        <w:spacing w:after="0" w:line="240" w:lineRule="auto"/>
        <w:ind w:left="4842"/>
        <w:jc w:val="both"/>
        <w:rPr>
          <w:rFonts w:ascii="Times New Roman" w:hAnsi="Times New Roman"/>
          <w:sz w:val="24"/>
          <w:szCs w:val="24"/>
          <w:lang w:bidi="ru-RU"/>
        </w:rPr>
      </w:pPr>
      <w:r w:rsidRPr="00123063">
        <w:rPr>
          <w:rFonts w:ascii="Times New Roman" w:hAnsi="Times New Roman"/>
          <w:sz w:val="24"/>
          <w:szCs w:val="24"/>
        </w:rPr>
        <w:t xml:space="preserve"> </w:t>
      </w:r>
    </w:p>
    <w:p w:rsidR="00123063" w:rsidRPr="00123063" w:rsidRDefault="00123063" w:rsidP="008709AC">
      <w:pPr>
        <w:widowControl w:val="0"/>
        <w:autoSpaceDE w:val="0"/>
        <w:autoSpaceDN w:val="0"/>
        <w:spacing w:after="0" w:line="240" w:lineRule="auto"/>
        <w:ind w:left="4118" w:right="929"/>
        <w:outlineLvl w:val="0"/>
        <w:rPr>
          <w:rFonts w:ascii="Times New Roman" w:hAnsi="Times New Roman"/>
          <w:sz w:val="24"/>
          <w:szCs w:val="24"/>
          <w:lang w:bidi="ru-RU"/>
        </w:rPr>
      </w:pPr>
    </w:p>
    <w:p w:rsidR="00123063" w:rsidRPr="00123063" w:rsidRDefault="00123063" w:rsidP="008139BD">
      <w:pPr>
        <w:widowControl w:val="0"/>
        <w:numPr>
          <w:ilvl w:val="0"/>
          <w:numId w:val="11"/>
        </w:numPr>
        <w:autoSpaceDE w:val="0"/>
        <w:autoSpaceDN w:val="0"/>
        <w:spacing w:after="0" w:line="240" w:lineRule="auto"/>
        <w:ind w:left="1627" w:right="929" w:firstLine="2491"/>
        <w:outlineLvl w:val="0"/>
        <w:rPr>
          <w:rFonts w:ascii="Times New Roman" w:hAnsi="Times New Roman"/>
          <w:b/>
          <w:bCs/>
          <w:sz w:val="24"/>
          <w:szCs w:val="24"/>
          <w:lang w:bidi="ru-RU"/>
        </w:rPr>
      </w:pPr>
      <w:r w:rsidRPr="00123063">
        <w:rPr>
          <w:rFonts w:ascii="Times New Roman" w:hAnsi="Times New Roman"/>
          <w:b/>
          <w:bCs/>
          <w:sz w:val="24"/>
          <w:szCs w:val="24"/>
          <w:lang w:bidi="ru-RU"/>
        </w:rPr>
        <w:t>БЛОК-СХЕМА ПРЕДОСТАВЛЕНИЯ МУНИЦИПАЛЬНОЙ УСЛУГИ</w:t>
      </w:r>
    </w:p>
    <w:p w:rsidR="00123063" w:rsidRPr="00123063" w:rsidRDefault="00123063" w:rsidP="008139BD">
      <w:pPr>
        <w:widowControl w:val="0"/>
        <w:numPr>
          <w:ilvl w:val="0"/>
          <w:numId w:val="11"/>
        </w:numPr>
        <w:autoSpaceDE w:val="0"/>
        <w:autoSpaceDN w:val="0"/>
        <w:spacing w:after="0" w:line="240" w:lineRule="auto"/>
        <w:ind w:left="0" w:right="49" w:firstLine="0"/>
        <w:jc w:val="center"/>
        <w:outlineLvl w:val="0"/>
        <w:rPr>
          <w:rFonts w:ascii="Times New Roman" w:hAnsi="Times New Roman"/>
          <w:b/>
          <w:bCs/>
          <w:sz w:val="24"/>
          <w:szCs w:val="24"/>
          <w:lang w:bidi="ru-RU"/>
        </w:rPr>
      </w:pPr>
      <w:r w:rsidRPr="00123063">
        <w:rPr>
          <w:rFonts w:ascii="Times New Roman" w:hAnsi="Times New Roman"/>
          <w:b/>
          <w:bCs/>
          <w:noProof/>
          <w:sz w:val="24"/>
          <w:szCs w:val="24"/>
        </w:rPr>
        <mc:AlternateContent>
          <mc:Choice Requires="wps">
            <w:drawing>
              <wp:anchor distT="0" distB="0" distL="114300" distR="114300" simplePos="0" relativeHeight="251671552" behindDoc="0" locked="0" layoutInCell="1" allowOverlap="1" wp14:anchorId="073AFAE4" wp14:editId="7CB7C32F">
                <wp:simplePos x="0" y="0"/>
                <wp:positionH relativeFrom="column">
                  <wp:posOffset>1952625</wp:posOffset>
                </wp:positionH>
                <wp:positionV relativeFrom="paragraph">
                  <wp:posOffset>3903980</wp:posOffset>
                </wp:positionV>
                <wp:extent cx="200025" cy="249555"/>
                <wp:effectExtent l="57150" t="13970" r="9525" b="508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495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52F8C3" id="_x0000_t32" coordsize="21600,21600" o:spt="32" o:oned="t" path="m,l21600,21600e" filled="f">
                <v:path arrowok="t" fillok="f" o:connecttype="none"/>
                <o:lock v:ext="edit" shapetype="t"/>
              </v:shapetype>
              <v:shape id="Прямая со стрелкой 26" o:spid="_x0000_s1026" type="#_x0000_t32" style="position:absolute;margin-left:153.75pt;margin-top:307.4pt;width:15.75pt;height:19.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0528" behindDoc="0" locked="0" layoutInCell="1" allowOverlap="1" wp14:anchorId="30C7D16B" wp14:editId="7CB9CCB6">
                <wp:simplePos x="0" y="0"/>
                <wp:positionH relativeFrom="column">
                  <wp:posOffset>1990725</wp:posOffset>
                </wp:positionH>
                <wp:positionV relativeFrom="paragraph">
                  <wp:posOffset>3416300</wp:posOffset>
                </wp:positionV>
                <wp:extent cx="2686050" cy="487680"/>
                <wp:effectExtent l="9525" t="12065" r="952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87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Документы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D16B" id="Прямоугольник 25" o:spid="_x0000_s1026" style="position:absolute;left:0;text-align:left;margin-left:156.75pt;margin-top:269pt;width:211.5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">
                <v:textbox>
                  <w:txbxContent>
                    <w:p w:rsidR="00326180" w:rsidRDefault="00326180" w:rsidP="00123063">
                      <w:pPr>
                        <w:jc w:val="center"/>
                      </w:pPr>
                      <w:r>
                        <w:rPr>
                          <w:sz w:val="27"/>
                          <w:szCs w:val="27"/>
                        </w:rPr>
                        <w:t>Документы соответствуют требованиям законодательства</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9504" behindDoc="0" locked="0" layoutInCell="1" allowOverlap="1" wp14:anchorId="7EEF4FF5" wp14:editId="3DDB754C">
                <wp:simplePos x="0" y="0"/>
                <wp:positionH relativeFrom="column">
                  <wp:posOffset>2019300</wp:posOffset>
                </wp:positionH>
                <wp:positionV relativeFrom="paragraph">
                  <wp:posOffset>2970530</wp:posOffset>
                </wp:positionV>
                <wp:extent cx="2638425" cy="302895"/>
                <wp:effectExtent l="9525" t="13970"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028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4FF5" id="Прямоугольник 24" o:spid="_x0000_s1027" style="position:absolute;left:0;text-align:left;margin-left:159pt;margin-top:233.9pt;width:207.75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">
                <v:textbox>
                  <w:txbxContent>
                    <w:p w:rsidR="00326180" w:rsidRDefault="00326180" w:rsidP="00123063">
                      <w:pPr>
                        <w:jc w:val="center"/>
                      </w:pPr>
                      <w:r>
                        <w:rPr>
                          <w:sz w:val="27"/>
                          <w:szCs w:val="27"/>
                        </w:rPr>
                        <w:t>Рассмотрение документов</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5408" behindDoc="0" locked="0" layoutInCell="1" allowOverlap="1" wp14:anchorId="272FB1DD" wp14:editId="6BC7292C">
                <wp:simplePos x="0" y="0"/>
                <wp:positionH relativeFrom="column">
                  <wp:posOffset>1979930</wp:posOffset>
                </wp:positionH>
                <wp:positionV relativeFrom="paragraph">
                  <wp:posOffset>1848485</wp:posOffset>
                </wp:positionV>
                <wp:extent cx="2762250" cy="495300"/>
                <wp:effectExtent l="8255" t="6350" r="1079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Передача документов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B1DD" id="Прямоугольник 23" o:spid="_x0000_s1028" style="position:absolute;left:0;text-align:left;margin-left:155.9pt;margin-top:145.55pt;width:21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">
                <v:textbox>
                  <w:txbxContent>
                    <w:p w:rsidR="00326180" w:rsidRDefault="00326180" w:rsidP="00123063">
                      <w:pPr>
                        <w:jc w:val="center"/>
                      </w:pPr>
                      <w:r>
                        <w:rPr>
                          <w:sz w:val="27"/>
                          <w:szCs w:val="27"/>
                        </w:rPr>
                        <w:t>Передача документов ответственному исполнителю</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82816" behindDoc="0" locked="0" layoutInCell="1" allowOverlap="1" wp14:anchorId="52837E89" wp14:editId="199A29DC">
                <wp:simplePos x="0" y="0"/>
                <wp:positionH relativeFrom="column">
                  <wp:posOffset>4381500</wp:posOffset>
                </wp:positionH>
                <wp:positionV relativeFrom="paragraph">
                  <wp:posOffset>6363335</wp:posOffset>
                </wp:positionV>
                <wp:extent cx="295275" cy="742950"/>
                <wp:effectExtent l="57150" t="6350" r="9525" b="317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742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AE1BE5" id="Прямая со стрелкой 22" o:spid="_x0000_s1026" type="#_x0000_t32" style="position:absolute;margin-left:345pt;margin-top:501.05pt;width:23.25pt;height:5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7696" behindDoc="0" locked="0" layoutInCell="1" allowOverlap="1" wp14:anchorId="4A449977" wp14:editId="44C03B14">
                <wp:simplePos x="0" y="0"/>
                <wp:positionH relativeFrom="column">
                  <wp:posOffset>4657725</wp:posOffset>
                </wp:positionH>
                <wp:positionV relativeFrom="paragraph">
                  <wp:posOffset>4763135</wp:posOffset>
                </wp:positionV>
                <wp:extent cx="41275" cy="466725"/>
                <wp:effectExtent l="19050" t="6350" r="5397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701F12" id="Прямая со стрелкой 21" o:spid="_x0000_s1026" type="#_x0000_t32" style="position:absolute;margin-left:366.75pt;margin-top:375.05pt;width:3.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9744" behindDoc="0" locked="0" layoutInCell="1" allowOverlap="1" wp14:anchorId="1DA747BC" wp14:editId="3577A621">
                <wp:simplePos x="0" y="0"/>
                <wp:positionH relativeFrom="column">
                  <wp:posOffset>3533775</wp:posOffset>
                </wp:positionH>
                <wp:positionV relativeFrom="paragraph">
                  <wp:posOffset>5239385</wp:posOffset>
                </wp:positionV>
                <wp:extent cx="2333625" cy="1123950"/>
                <wp:effectExtent l="9525" t="6350" r="952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23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Уведомление заявителя об отказе в выдаче разрешения  на производство земляных работ,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47BC" id="Прямоугольник 20" o:spid="_x0000_s1029" style="position:absolute;left:0;text-align:left;margin-left:278.25pt;margin-top:412.55pt;width:183.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">
                <v:textbox>
                  <w:txbxContent>
                    <w:p w:rsidR="00326180" w:rsidRDefault="00326180" w:rsidP="00123063">
                      <w:r>
                        <w:rPr>
                          <w:sz w:val="27"/>
                          <w:szCs w:val="27"/>
                        </w:rPr>
                        <w:t>Уведомление заявителя об отказе в выдаче разрешения  на производство земляных работ, возврат документов</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83840" behindDoc="0" locked="0" layoutInCell="1" allowOverlap="1" wp14:anchorId="76F1C143" wp14:editId="339015B6">
                <wp:simplePos x="0" y="0"/>
                <wp:positionH relativeFrom="column">
                  <wp:posOffset>1552575</wp:posOffset>
                </wp:positionH>
                <wp:positionV relativeFrom="paragraph">
                  <wp:posOffset>6972935</wp:posOffset>
                </wp:positionV>
                <wp:extent cx="523875" cy="238125"/>
                <wp:effectExtent l="9525" t="6350" r="3810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76C87D" id="Прямая со стрелкой 18" o:spid="_x0000_s1026" type="#_x0000_t32" style="position:absolute;margin-left:122.25pt;margin-top:549.05pt;width:41.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81792" behindDoc="0" locked="0" layoutInCell="1" allowOverlap="1" wp14:anchorId="399DB006" wp14:editId="7176A5E7">
                <wp:simplePos x="0" y="0"/>
                <wp:positionH relativeFrom="column">
                  <wp:posOffset>123825</wp:posOffset>
                </wp:positionH>
                <wp:positionV relativeFrom="paragraph">
                  <wp:posOffset>6029960</wp:posOffset>
                </wp:positionV>
                <wp:extent cx="2505075" cy="942975"/>
                <wp:effectExtent l="9525" t="6350" r="952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429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Направление (вручение) заявителю разрешения  на производство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B006" id="Прямоугольник 17" o:spid="_x0000_s1030" style="position:absolute;left:0;text-align:left;margin-left:9.75pt;margin-top:474.8pt;width:197.2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">
                <v:textbox>
                  <w:txbxContent>
                    <w:p w:rsidR="00326180" w:rsidRDefault="00326180" w:rsidP="00123063">
                      <w:r>
                        <w:rPr>
                          <w:sz w:val="27"/>
                          <w:szCs w:val="27"/>
                        </w:rPr>
                        <w:t>Направление (вручение) заявителю разрешения  на производство земляных работ</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6FC772F2" wp14:editId="51919AA2">
                <wp:simplePos x="0" y="0"/>
                <wp:positionH relativeFrom="column">
                  <wp:posOffset>3257550</wp:posOffset>
                </wp:positionH>
                <wp:positionV relativeFrom="paragraph">
                  <wp:posOffset>440055</wp:posOffset>
                </wp:positionV>
                <wp:extent cx="9525" cy="189230"/>
                <wp:effectExtent l="47625" t="7620" r="5715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0B6C07" id="Прямая со стрелкой 16" o:spid="_x0000_s1026" type="#_x0000_t32" style="position:absolute;margin-left:256.5pt;margin-top:34.65pt;width:.7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59E62845" wp14:editId="6DA3BCB9">
                <wp:simplePos x="0" y="0"/>
                <wp:positionH relativeFrom="column">
                  <wp:posOffset>1760855</wp:posOffset>
                </wp:positionH>
                <wp:positionV relativeFrom="paragraph">
                  <wp:posOffset>135255</wp:posOffset>
                </wp:positionV>
                <wp:extent cx="2938145" cy="304800"/>
                <wp:effectExtent l="8255" t="7620" r="6350" b="1143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145" cy="30480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Pr="000F64FE" w:rsidRDefault="00326180" w:rsidP="00123063">
                            <w:pPr>
                              <w:jc w:val="center"/>
                              <w:rPr>
                                <w:sz w:val="24"/>
                                <w:szCs w:val="24"/>
                              </w:rPr>
                            </w:pPr>
                            <w:r w:rsidRPr="000F64FE">
                              <w:rPr>
                                <w:sz w:val="24"/>
                                <w:szCs w:val="24"/>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28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31" type="#_x0000_t176" style="position:absolute;left:0;text-align:left;margin-left:138.65pt;margin-top:10.65pt;width:23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">
                <v:textbox>
                  <w:txbxContent>
                    <w:p w:rsidR="00326180" w:rsidRPr="000F64FE" w:rsidRDefault="00326180" w:rsidP="00123063">
                      <w:pPr>
                        <w:jc w:val="center"/>
                        <w:rPr>
                          <w:sz w:val="24"/>
                          <w:szCs w:val="24"/>
                        </w:rPr>
                      </w:pPr>
                      <w:r w:rsidRPr="000F64FE">
                        <w:rPr>
                          <w:sz w:val="24"/>
                          <w:szCs w:val="24"/>
                        </w:rPr>
                        <w:t>Поступление заявления</w:t>
                      </w:r>
                    </w:p>
                  </w:txbxContent>
                </v:textbox>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80768" behindDoc="0" locked="0" layoutInCell="1" allowOverlap="1" wp14:anchorId="3D8C075C" wp14:editId="40031B87">
                <wp:simplePos x="0" y="0"/>
                <wp:positionH relativeFrom="column">
                  <wp:posOffset>1333500</wp:posOffset>
                </wp:positionH>
                <wp:positionV relativeFrom="paragraph">
                  <wp:posOffset>5772785</wp:posOffset>
                </wp:positionV>
                <wp:extent cx="0" cy="257175"/>
                <wp:effectExtent l="57150" t="6350" r="5715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BEB714" id="Прямая со стрелкой 14" o:spid="_x0000_s1026" type="#_x0000_t32" style="position:absolute;margin-left:105pt;margin-top:454.55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5243F258" wp14:editId="13B4EDD1">
                <wp:simplePos x="0" y="0"/>
                <wp:positionH relativeFrom="column">
                  <wp:posOffset>1819275</wp:posOffset>
                </wp:positionH>
                <wp:positionV relativeFrom="paragraph">
                  <wp:posOffset>676910</wp:posOffset>
                </wp:positionV>
                <wp:extent cx="2916555" cy="291465"/>
                <wp:effectExtent l="9525" t="6350" r="7620"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914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F258" id="Прямоугольник 13" o:spid="_x0000_s1032" style="position:absolute;left:0;text-align:left;margin-left:143.25pt;margin-top:53.3pt;width:229.6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">
                <v:textbox>
                  <w:txbxContent>
                    <w:p w:rsidR="00326180" w:rsidRDefault="00326180" w:rsidP="00123063">
                      <w:pPr>
                        <w:jc w:val="center"/>
                      </w:pPr>
                      <w:r>
                        <w:rPr>
                          <w:sz w:val="27"/>
                          <w:szCs w:val="27"/>
                        </w:rPr>
                        <w:t>Регистрация заявления</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4624" behindDoc="0" locked="0" layoutInCell="1" allowOverlap="1" wp14:anchorId="1F142838" wp14:editId="6357B625">
                <wp:simplePos x="0" y="0"/>
                <wp:positionH relativeFrom="column">
                  <wp:posOffset>3333750</wp:posOffset>
                </wp:positionH>
                <wp:positionV relativeFrom="paragraph">
                  <wp:posOffset>4187825</wp:posOffset>
                </wp:positionV>
                <wp:extent cx="2352675" cy="556260"/>
                <wp:effectExtent l="9525" t="12065"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562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2838" id="Прямоугольник 12" o:spid="_x0000_s1033" style="position:absolute;left:0;text-align:left;margin-left:262.5pt;margin-top:329.75pt;width:185.25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">
                <v:textbox>
                  <w:txbxContent>
                    <w:p w:rsidR="00326180" w:rsidRDefault="00326180" w:rsidP="00123063">
                      <w:r>
                        <w:rPr>
                          <w:sz w:val="27"/>
                          <w:szCs w:val="27"/>
                        </w:rPr>
                        <w:t>Решение об отказе в предоставлении услуги</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8720" behindDoc="0" locked="0" layoutInCell="1" allowOverlap="1" wp14:anchorId="36F3A66C" wp14:editId="3C44562D">
                <wp:simplePos x="0" y="0"/>
                <wp:positionH relativeFrom="column">
                  <wp:posOffset>142875</wp:posOffset>
                </wp:positionH>
                <wp:positionV relativeFrom="paragraph">
                  <wp:posOffset>5039360</wp:posOffset>
                </wp:positionV>
                <wp:extent cx="2400300" cy="714375"/>
                <wp:effectExtent l="9525" t="6350" r="952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14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Оформление разрешения на производство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3A66C" id="Прямоугольник 11" o:spid="_x0000_s1034" style="position:absolute;left:0;text-align:left;margin-left:11.25pt;margin-top:396.8pt;width:189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">
                <v:textbox>
                  <w:txbxContent>
                    <w:p w:rsidR="00326180" w:rsidRDefault="00326180" w:rsidP="00123063">
                      <w:r>
                        <w:rPr>
                          <w:sz w:val="27"/>
                          <w:szCs w:val="27"/>
                        </w:rPr>
                        <w:t>Оформление разрешения на производство земляных работ</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6672" behindDoc="0" locked="0" layoutInCell="1" allowOverlap="1" wp14:anchorId="24AAC721" wp14:editId="46A5FB1B">
                <wp:simplePos x="0" y="0"/>
                <wp:positionH relativeFrom="column">
                  <wp:posOffset>1285875</wp:posOffset>
                </wp:positionH>
                <wp:positionV relativeFrom="paragraph">
                  <wp:posOffset>4877435</wp:posOffset>
                </wp:positionV>
                <wp:extent cx="9525" cy="133350"/>
                <wp:effectExtent l="57150" t="6350" r="476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3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378FF" id="Прямая со стрелкой 10" o:spid="_x0000_s1026" type="#_x0000_t32" style="position:absolute;margin-left:101.25pt;margin-top:384.05pt;width:.75pt;height: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3600" behindDoc="0" locked="0" layoutInCell="1" allowOverlap="1" wp14:anchorId="689F0489" wp14:editId="377DF1C8">
                <wp:simplePos x="0" y="0"/>
                <wp:positionH relativeFrom="column">
                  <wp:posOffset>85725</wp:posOffset>
                </wp:positionH>
                <wp:positionV relativeFrom="paragraph">
                  <wp:posOffset>4163060</wp:posOffset>
                </wp:positionV>
                <wp:extent cx="2438400" cy="695325"/>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95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Решение о выдаче разрешения  на производство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F0489" id="Прямоугольник 9" o:spid="_x0000_s1035" style="position:absolute;left:0;text-align:left;margin-left:6.75pt;margin-top:327.8pt;width:192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">
                <v:textbox>
                  <w:txbxContent>
                    <w:p w:rsidR="00326180" w:rsidRDefault="00326180" w:rsidP="00123063">
                      <w:r>
                        <w:rPr>
                          <w:sz w:val="27"/>
                          <w:szCs w:val="27"/>
                        </w:rPr>
                        <w:t>Решение о выдаче разрешения  на производство земляных работ</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2576" behindDoc="0" locked="0" layoutInCell="1" allowOverlap="1" wp14:anchorId="75B162B7" wp14:editId="3124F740">
                <wp:simplePos x="0" y="0"/>
                <wp:positionH relativeFrom="column">
                  <wp:posOffset>4381500</wp:posOffset>
                </wp:positionH>
                <wp:positionV relativeFrom="paragraph">
                  <wp:posOffset>3886835</wp:posOffset>
                </wp:positionV>
                <wp:extent cx="317500" cy="323850"/>
                <wp:effectExtent l="9525" t="6350" r="5397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987BAC" id="Прямая со стрелкой 8" o:spid="_x0000_s1026" type="#_x0000_t32" style="position:absolute;margin-left:345pt;margin-top:306.05pt;width: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75648" behindDoc="0" locked="0" layoutInCell="1" allowOverlap="1" wp14:anchorId="722E13F6" wp14:editId="6CC0A9AB">
                <wp:simplePos x="0" y="0"/>
                <wp:positionH relativeFrom="column">
                  <wp:posOffset>3352800</wp:posOffset>
                </wp:positionH>
                <wp:positionV relativeFrom="paragraph">
                  <wp:posOffset>3296285</wp:posOffset>
                </wp:positionV>
                <wp:extent cx="9525" cy="85725"/>
                <wp:effectExtent l="57150" t="6350" r="476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5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B25337" id="Прямая со стрелкой 7" o:spid="_x0000_s1026" type="#_x0000_t32" style="position:absolute;margin-left:264pt;margin-top:259.55pt;width:.75pt;height:6.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8480" behindDoc="0" locked="0" layoutInCell="1" allowOverlap="1" wp14:anchorId="3639F524" wp14:editId="687E2ED5">
                <wp:simplePos x="0" y="0"/>
                <wp:positionH relativeFrom="column">
                  <wp:posOffset>3343275</wp:posOffset>
                </wp:positionH>
                <wp:positionV relativeFrom="paragraph">
                  <wp:posOffset>2829560</wp:posOffset>
                </wp:positionV>
                <wp:extent cx="0" cy="161925"/>
                <wp:effectExtent l="57150" t="6350" r="5715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65787E" id="Прямая со стрелкой 6" o:spid="_x0000_s1026" type="#_x0000_t32" style="position:absolute;margin-left:263.25pt;margin-top:222.8pt;width:0;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7456" behindDoc="0" locked="0" layoutInCell="1" allowOverlap="1" wp14:anchorId="4BD78987" wp14:editId="26C3EC51">
                <wp:simplePos x="0" y="0"/>
                <wp:positionH relativeFrom="column">
                  <wp:posOffset>1979930</wp:posOffset>
                </wp:positionH>
                <wp:positionV relativeFrom="paragraph">
                  <wp:posOffset>2540000</wp:posOffset>
                </wp:positionV>
                <wp:extent cx="2734945" cy="289560"/>
                <wp:effectExtent l="8255" t="12065"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2895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Проверка наличия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78987" id="Прямоугольник 5" o:spid="_x0000_s1036" style="position:absolute;left:0;text-align:left;margin-left:155.9pt;margin-top:200pt;width:215.3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">
                <v:textbox>
                  <w:txbxContent>
                    <w:p w:rsidR="00326180" w:rsidRDefault="00326180" w:rsidP="00123063">
                      <w:pPr>
                        <w:jc w:val="center"/>
                      </w:pPr>
                      <w:r>
                        <w:rPr>
                          <w:sz w:val="27"/>
                          <w:szCs w:val="27"/>
                        </w:rPr>
                        <w:t>Проверка наличия документов</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6432" behindDoc="0" locked="0" layoutInCell="1" allowOverlap="1" wp14:anchorId="454DA4F6" wp14:editId="4EBE3A6C">
                <wp:simplePos x="0" y="0"/>
                <wp:positionH relativeFrom="column">
                  <wp:posOffset>3314700</wp:posOffset>
                </wp:positionH>
                <wp:positionV relativeFrom="paragraph">
                  <wp:posOffset>2362835</wp:posOffset>
                </wp:positionV>
                <wp:extent cx="9525" cy="152400"/>
                <wp:effectExtent l="47625" t="6350" r="571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796621" id="Прямая со стрелкой 4" o:spid="_x0000_s1026" type="#_x0000_t32" style="position:absolute;margin-left:261pt;margin-top:186.05pt;width:.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72D41EE4" wp14:editId="4EB212FA">
                <wp:simplePos x="0" y="0"/>
                <wp:positionH relativeFrom="column">
                  <wp:posOffset>3314700</wp:posOffset>
                </wp:positionH>
                <wp:positionV relativeFrom="paragraph">
                  <wp:posOffset>1667510</wp:posOffset>
                </wp:positionV>
                <wp:extent cx="19050" cy="180975"/>
                <wp:effectExtent l="38100" t="6350" r="571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F28552" id="Прямая со стрелкой 3" o:spid="_x0000_s1026" type="#_x0000_t32" style="position:absolute;margin-left:261pt;margin-top:131.3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">
                <v:stroke endarrow="block"/>
              </v:shape>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3360" behindDoc="0" locked="0" layoutInCell="1" allowOverlap="1" wp14:anchorId="208EEE4B" wp14:editId="2658752F">
                <wp:simplePos x="0" y="0"/>
                <wp:positionH relativeFrom="column">
                  <wp:posOffset>1979930</wp:posOffset>
                </wp:positionH>
                <wp:positionV relativeFrom="paragraph">
                  <wp:posOffset>1168400</wp:posOffset>
                </wp:positionV>
                <wp:extent cx="2755900" cy="489585"/>
                <wp:effectExtent l="8255" t="12065" r="76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4895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pPr>
                              <w:jc w:val="center"/>
                            </w:pPr>
                            <w:r>
                              <w:rPr>
                                <w:sz w:val="27"/>
                                <w:szCs w:val="27"/>
                              </w:rPr>
                              <w:t>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EEE4B" id="Прямоугольник 2" o:spid="_x0000_s1037" style="position:absolute;left:0;text-align:left;margin-left:155.9pt;margin-top:92pt;width:217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">
                <v:textbox>
                  <w:txbxContent>
                    <w:p w:rsidR="00326180" w:rsidRDefault="00326180" w:rsidP="00123063">
                      <w:pPr>
                        <w:jc w:val="center"/>
                      </w:pPr>
                      <w:r>
                        <w:rPr>
                          <w:sz w:val="27"/>
                          <w:szCs w:val="27"/>
                        </w:rPr>
                        <w:t>Назначение ответственного исполнителя</w:t>
                      </w:r>
                    </w:p>
                  </w:txbxContent>
                </v:textbox>
              </v:rect>
            </w:pict>
          </mc:Fallback>
        </mc:AlternateContent>
      </w:r>
      <w:r w:rsidRPr="00123063">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2A945FEC" wp14:editId="19309E07">
                <wp:simplePos x="0" y="0"/>
                <wp:positionH relativeFrom="column">
                  <wp:posOffset>3267075</wp:posOffset>
                </wp:positionH>
                <wp:positionV relativeFrom="paragraph">
                  <wp:posOffset>968375</wp:posOffset>
                </wp:positionV>
                <wp:extent cx="10160" cy="200025"/>
                <wp:effectExtent l="47625" t="12065" r="56515" b="260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134117" id="Прямая со стрелкой 27" o:spid="_x0000_s1026" type="#_x0000_t32" style="position:absolute;margin-left:257.25pt;margin-top:76.25pt;width:.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">
                <v:stroke endarrow="block"/>
              </v:shape>
            </w:pict>
          </mc:Fallback>
        </mc:AlternateContent>
      </w:r>
    </w:p>
    <w:p w:rsidR="00123063" w:rsidRPr="00123063" w:rsidRDefault="00123063" w:rsidP="00123063">
      <w:pPr>
        <w:widowControl w:val="0"/>
        <w:autoSpaceDE w:val="0"/>
        <w:autoSpaceDN w:val="0"/>
        <w:spacing w:after="0" w:line="240" w:lineRule="auto"/>
        <w:rPr>
          <w:rFonts w:ascii="Times New Roman" w:hAnsi="Times New Roman"/>
          <w:lang w:bidi="ru-RU"/>
        </w:rPr>
      </w:pPr>
    </w:p>
    <w:p w:rsidR="00123063" w:rsidRDefault="00123063" w:rsidP="00DF30D3">
      <w:pPr>
        <w:rPr>
          <w:sz w:val="28"/>
          <w:szCs w:val="28"/>
        </w:rPr>
      </w:pPr>
    </w:p>
    <w:p w:rsidR="00B23FDA" w:rsidRPr="0085441E" w:rsidRDefault="00B23FDA" w:rsidP="00B23FDA">
      <w:pPr>
        <w:spacing w:after="0"/>
        <w:jc w:val="center"/>
        <w:rPr>
          <w:rFonts w:ascii="Times New Roman" w:hAnsi="Times New Roman"/>
          <w:sz w:val="28"/>
        </w:rPr>
      </w:pPr>
      <w:r w:rsidRPr="0085441E">
        <w:rPr>
          <w:rFonts w:ascii="Times New Roman" w:hAnsi="Times New Roman"/>
          <w:sz w:val="28"/>
        </w:rPr>
        <w:t>Российская Федерация</w:t>
      </w: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123063" w:rsidP="00B23FDA">
      <w:pPr>
        <w:spacing w:after="0"/>
        <w:jc w:val="center"/>
        <w:rPr>
          <w:rFonts w:ascii="Times New Roman" w:hAnsi="Times New Roman"/>
          <w:sz w:val="28"/>
          <w:szCs w:val="28"/>
        </w:rPr>
      </w:pPr>
    </w:p>
    <w:p w:rsidR="00123063" w:rsidRDefault="008709AC" w:rsidP="00B23FDA">
      <w:pPr>
        <w:spacing w:after="0"/>
        <w:jc w:val="center"/>
        <w:rPr>
          <w:rFonts w:ascii="Times New Roman" w:hAnsi="Times New Roman"/>
          <w:sz w:val="28"/>
          <w:szCs w:val="28"/>
        </w:rPr>
      </w:pPr>
      <w:r w:rsidRPr="00123063">
        <w:rPr>
          <w:rFonts w:ascii="Times New Roman" w:hAnsi="Times New Roman"/>
          <w:b/>
          <w:bCs/>
          <w:noProof/>
          <w:sz w:val="24"/>
          <w:szCs w:val="24"/>
        </w:rPr>
        <mc:AlternateContent>
          <mc:Choice Requires="wps">
            <w:drawing>
              <wp:anchor distT="0" distB="0" distL="114300" distR="114300" simplePos="0" relativeHeight="251684864" behindDoc="0" locked="0" layoutInCell="1" allowOverlap="1" wp14:anchorId="5B350FBD" wp14:editId="1DA9B5C1">
                <wp:simplePos x="0" y="0"/>
                <wp:positionH relativeFrom="column">
                  <wp:posOffset>2122805</wp:posOffset>
                </wp:positionH>
                <wp:positionV relativeFrom="paragraph">
                  <wp:posOffset>61595</wp:posOffset>
                </wp:positionV>
                <wp:extent cx="2543175" cy="6000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180" w:rsidRDefault="00326180" w:rsidP="00123063">
                            <w:r>
                              <w:rPr>
                                <w:sz w:val="27"/>
                                <w:szCs w:val="27"/>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0FBD" id="Прямоугольник 19" o:spid="_x0000_s1038" style="position:absolute;left:0;text-align:left;margin-left:167.15pt;margin-top:4.85pt;width:200.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">
                <v:textbox>
                  <w:txbxContent>
                    <w:p w:rsidR="00326180" w:rsidRDefault="00326180" w:rsidP="00123063">
                      <w:r>
                        <w:rPr>
                          <w:sz w:val="27"/>
                          <w:szCs w:val="27"/>
                        </w:rPr>
                        <w:t>Окончание предоставления муниципальной услуги</w:t>
                      </w:r>
                    </w:p>
                  </w:txbxContent>
                </v:textbox>
              </v:rect>
            </w:pict>
          </mc:Fallback>
        </mc:AlternateContent>
      </w:r>
    </w:p>
    <w:p w:rsidR="00123063" w:rsidRDefault="00123063" w:rsidP="00B23FDA">
      <w:pPr>
        <w:spacing w:after="0"/>
        <w:jc w:val="center"/>
        <w:rPr>
          <w:rFonts w:ascii="Times New Roman" w:hAnsi="Times New Roman"/>
          <w:sz w:val="28"/>
          <w:szCs w:val="28"/>
        </w:rPr>
      </w:pPr>
    </w:p>
    <w:p w:rsidR="001D6FC7" w:rsidRDefault="001D6FC7" w:rsidP="00D168A0">
      <w:pPr>
        <w:spacing w:after="0"/>
        <w:rPr>
          <w:rFonts w:ascii="Times New Roman" w:hAnsi="Times New Roman"/>
          <w:sz w:val="28"/>
          <w:szCs w:val="28"/>
        </w:rPr>
      </w:pPr>
    </w:p>
    <w:p w:rsidR="001D6FC7" w:rsidRPr="00D168A0" w:rsidRDefault="00D168A0" w:rsidP="00D168A0">
      <w:pPr>
        <w:spacing w:after="0" w:line="240" w:lineRule="auto"/>
        <w:jc w:val="center"/>
        <w:rPr>
          <w:rFonts w:ascii="Times New Roman" w:hAnsi="Times New Roman"/>
          <w:sz w:val="24"/>
          <w:szCs w:val="24"/>
        </w:rPr>
      </w:pPr>
      <w:r w:rsidRPr="00D168A0">
        <w:rPr>
          <w:rFonts w:ascii="Times New Roman" w:hAnsi="Times New Roman"/>
          <w:sz w:val="24"/>
          <w:szCs w:val="24"/>
        </w:rPr>
        <w:lastRenderedPageBreak/>
        <w:t xml:space="preserve">1.5.7. </w:t>
      </w:r>
      <w:r w:rsidR="001D6FC7" w:rsidRPr="00D168A0">
        <w:rPr>
          <w:rFonts w:ascii="Times New Roman" w:hAnsi="Times New Roman"/>
          <w:sz w:val="24"/>
          <w:szCs w:val="24"/>
        </w:rPr>
        <w:t>РОССИЙСКАЯ ФЕДЕРАЦИЯ</w:t>
      </w:r>
    </w:p>
    <w:p w:rsidR="001D6FC7" w:rsidRPr="00D168A0" w:rsidRDefault="001D6FC7" w:rsidP="00D168A0">
      <w:pPr>
        <w:spacing w:after="0" w:line="240" w:lineRule="auto"/>
        <w:jc w:val="center"/>
        <w:rPr>
          <w:rFonts w:ascii="Times New Roman" w:hAnsi="Times New Roman"/>
          <w:sz w:val="24"/>
          <w:szCs w:val="24"/>
        </w:rPr>
      </w:pPr>
      <w:r w:rsidRPr="00D168A0">
        <w:rPr>
          <w:rFonts w:ascii="Times New Roman" w:hAnsi="Times New Roman"/>
          <w:sz w:val="24"/>
          <w:szCs w:val="24"/>
        </w:rPr>
        <w:t>БРЯНСКАЯ ОБЛАСТЬ</w:t>
      </w:r>
    </w:p>
    <w:p w:rsidR="001D6FC7" w:rsidRPr="00D168A0" w:rsidRDefault="001D6FC7" w:rsidP="00D168A0">
      <w:pPr>
        <w:spacing w:after="0" w:line="240" w:lineRule="auto"/>
        <w:jc w:val="center"/>
        <w:rPr>
          <w:rFonts w:ascii="Times New Roman" w:hAnsi="Times New Roman"/>
          <w:sz w:val="24"/>
          <w:szCs w:val="24"/>
        </w:rPr>
      </w:pPr>
      <w:r w:rsidRPr="00D168A0">
        <w:rPr>
          <w:rFonts w:ascii="Times New Roman" w:hAnsi="Times New Roman"/>
          <w:sz w:val="24"/>
          <w:szCs w:val="24"/>
        </w:rPr>
        <w:t>АДМИНИСТРАЦИЯ ДУБРОВСКОГО РАЙОНА</w:t>
      </w:r>
    </w:p>
    <w:p w:rsidR="001D6FC7" w:rsidRPr="00D168A0" w:rsidRDefault="001D6FC7" w:rsidP="00D168A0">
      <w:pPr>
        <w:spacing w:after="0" w:line="240" w:lineRule="auto"/>
        <w:jc w:val="center"/>
        <w:rPr>
          <w:rFonts w:ascii="Times New Roman" w:hAnsi="Times New Roman"/>
          <w:sz w:val="24"/>
          <w:szCs w:val="24"/>
        </w:rPr>
      </w:pPr>
    </w:p>
    <w:p w:rsidR="001D6FC7" w:rsidRPr="00D168A0" w:rsidRDefault="001D6FC7" w:rsidP="00D168A0">
      <w:pPr>
        <w:spacing w:after="0" w:line="240" w:lineRule="auto"/>
        <w:jc w:val="center"/>
        <w:rPr>
          <w:rFonts w:ascii="Times New Roman" w:hAnsi="Times New Roman"/>
          <w:sz w:val="24"/>
          <w:szCs w:val="24"/>
        </w:rPr>
      </w:pPr>
      <w:r w:rsidRPr="00D168A0">
        <w:rPr>
          <w:rFonts w:ascii="Times New Roman" w:hAnsi="Times New Roman"/>
          <w:sz w:val="24"/>
          <w:szCs w:val="24"/>
        </w:rPr>
        <w:t>ПОСТАНОВЛЕНИЕ</w:t>
      </w:r>
    </w:p>
    <w:p w:rsidR="001D6FC7" w:rsidRPr="00D168A0" w:rsidRDefault="001D6FC7" w:rsidP="00D168A0">
      <w:pPr>
        <w:spacing w:after="0" w:line="240" w:lineRule="auto"/>
        <w:ind w:left="426"/>
        <w:jc w:val="both"/>
        <w:rPr>
          <w:rFonts w:ascii="Times New Roman" w:hAnsi="Times New Roman"/>
          <w:sz w:val="24"/>
          <w:szCs w:val="24"/>
        </w:rPr>
      </w:pPr>
      <w:r w:rsidRPr="00D168A0">
        <w:rPr>
          <w:rFonts w:ascii="Times New Roman" w:hAnsi="Times New Roman"/>
          <w:sz w:val="24"/>
          <w:szCs w:val="24"/>
        </w:rPr>
        <w:t xml:space="preserve"> от   14.07.2021г                                                                                             № 383</w:t>
      </w:r>
    </w:p>
    <w:p w:rsidR="001D6FC7" w:rsidRPr="00D168A0" w:rsidRDefault="001D6FC7" w:rsidP="00D168A0">
      <w:pPr>
        <w:spacing w:after="0" w:line="240" w:lineRule="auto"/>
        <w:ind w:left="426"/>
        <w:jc w:val="both"/>
        <w:rPr>
          <w:rFonts w:ascii="Times New Roman" w:hAnsi="Times New Roman"/>
          <w:sz w:val="24"/>
          <w:szCs w:val="24"/>
        </w:rPr>
      </w:pPr>
      <w:r w:rsidRPr="00D168A0">
        <w:rPr>
          <w:rFonts w:ascii="Times New Roman" w:hAnsi="Times New Roman"/>
          <w:sz w:val="24"/>
          <w:szCs w:val="24"/>
        </w:rPr>
        <w:t xml:space="preserve">   п. Дубровка</w:t>
      </w:r>
    </w:p>
    <w:p w:rsidR="001D6FC7" w:rsidRPr="00D168A0" w:rsidRDefault="001D6FC7" w:rsidP="00D168A0">
      <w:pPr>
        <w:spacing w:after="0" w:line="240" w:lineRule="auto"/>
        <w:ind w:left="426"/>
        <w:jc w:val="both"/>
        <w:rPr>
          <w:rFonts w:ascii="Times New Roman" w:hAnsi="Times New Roman"/>
          <w:sz w:val="24"/>
          <w:szCs w:val="24"/>
        </w:rPr>
      </w:pPr>
    </w:p>
    <w:p w:rsidR="001D6FC7" w:rsidRPr="00D168A0" w:rsidRDefault="001D6FC7" w:rsidP="00D168A0">
      <w:pPr>
        <w:spacing w:after="0" w:line="240" w:lineRule="auto"/>
        <w:ind w:left="426"/>
        <w:jc w:val="both"/>
        <w:rPr>
          <w:rFonts w:ascii="Times New Roman" w:hAnsi="Times New Roman"/>
          <w:sz w:val="24"/>
          <w:szCs w:val="24"/>
        </w:rPr>
      </w:pPr>
      <w:r w:rsidRPr="00D168A0">
        <w:rPr>
          <w:rFonts w:ascii="Times New Roman" w:hAnsi="Times New Roman"/>
          <w:noProof/>
          <w:sz w:val="24"/>
          <w:szCs w:val="24"/>
        </w:rPr>
        <mc:AlternateContent>
          <mc:Choice Requires="wps">
            <w:drawing>
              <wp:anchor distT="45720" distB="45720" distL="114300" distR="114300" simplePos="0" relativeHeight="251686912" behindDoc="0" locked="0" layoutInCell="1" allowOverlap="1" wp14:anchorId="1A791C76" wp14:editId="3345A486">
                <wp:simplePos x="0" y="0"/>
                <wp:positionH relativeFrom="margin">
                  <wp:align>left</wp:align>
                </wp:positionH>
                <wp:positionV relativeFrom="paragraph">
                  <wp:posOffset>14605</wp:posOffset>
                </wp:positionV>
                <wp:extent cx="2916555" cy="1467485"/>
                <wp:effectExtent l="0" t="0" r="0" b="0"/>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46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180" w:rsidRPr="00D168A0" w:rsidRDefault="00326180" w:rsidP="001D6FC7">
                            <w:pPr>
                              <w:rPr>
                                <w:rFonts w:ascii="Times New Roman" w:hAnsi="Times New Roman"/>
                                <w:sz w:val="24"/>
                                <w:szCs w:val="24"/>
                              </w:rPr>
                            </w:pPr>
                            <w:r w:rsidRPr="00D168A0">
                              <w:rPr>
                                <w:rFonts w:ascii="Times New Roman" w:hAnsi="Times New Roman"/>
                                <w:sz w:val="24"/>
                                <w:szCs w:val="24"/>
                              </w:rPr>
                              <w:t>О утверждении Порядка подготовки, утверждения местных нормативов градостроительного проектирования   Дубровского муниципального района и внесения изменений в них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91C76" id="_x0000_t202" coordsize="21600,21600" o:spt="202" path="m,l,21600r21600,l21600,xe">
                <v:stroke joinstyle="miter"/>
                <v:path gradientshapeok="t" o:connecttype="rect"/>
              </v:shapetype>
              <v:shape id="Надпись 28" o:spid="_x0000_s1039" type="#_x0000_t202" style="position:absolute;left:0;text-align:left;margin-left:0;margin-top:1.15pt;width:229.65pt;height:115.5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" stroked="f">
                <v:textbox>
                  <w:txbxContent>
                    <w:p w:rsidR="00326180" w:rsidRPr="00D168A0" w:rsidRDefault="00326180" w:rsidP="001D6FC7">
                      <w:pPr>
                        <w:rPr>
                          <w:rFonts w:ascii="Times New Roman" w:hAnsi="Times New Roman"/>
                          <w:sz w:val="24"/>
                          <w:szCs w:val="24"/>
                        </w:rPr>
                      </w:pPr>
                      <w:r w:rsidRPr="00D168A0">
                        <w:rPr>
                          <w:rFonts w:ascii="Times New Roman" w:hAnsi="Times New Roman"/>
                          <w:sz w:val="24"/>
                          <w:szCs w:val="24"/>
                        </w:rPr>
                        <w:t>О утверждении Порядка подготовки, утверждения местных нормативов градостроительного проектирования   Дубровского муниципального района и внесения изменений в них</w:t>
                      </w:r>
                    </w:p>
                  </w:txbxContent>
                </v:textbox>
                <w10:wrap type="square" anchorx="margin"/>
              </v:shape>
            </w:pict>
          </mc:Fallback>
        </mc:AlternateContent>
      </w:r>
    </w:p>
    <w:p w:rsidR="001D6FC7" w:rsidRPr="00D168A0" w:rsidRDefault="001D6FC7" w:rsidP="00D168A0">
      <w:pPr>
        <w:spacing w:after="0" w:line="240" w:lineRule="auto"/>
        <w:ind w:left="426"/>
        <w:jc w:val="both"/>
        <w:rPr>
          <w:rFonts w:ascii="Times New Roman" w:hAnsi="Times New Roman"/>
          <w:sz w:val="24"/>
          <w:szCs w:val="24"/>
        </w:rPr>
      </w:pPr>
    </w:p>
    <w:p w:rsidR="001D6FC7" w:rsidRPr="00D168A0" w:rsidRDefault="001D6FC7" w:rsidP="00D168A0">
      <w:pPr>
        <w:spacing w:after="0" w:line="240" w:lineRule="auto"/>
        <w:ind w:left="426"/>
        <w:jc w:val="both"/>
        <w:rPr>
          <w:rFonts w:ascii="Times New Roman" w:hAnsi="Times New Roman"/>
          <w:sz w:val="24"/>
          <w:szCs w:val="24"/>
        </w:rPr>
      </w:pPr>
    </w:p>
    <w:p w:rsidR="001D6FC7" w:rsidRPr="00D168A0" w:rsidRDefault="001D6FC7" w:rsidP="00D168A0">
      <w:pPr>
        <w:spacing w:after="0" w:line="240" w:lineRule="auto"/>
        <w:ind w:left="170"/>
        <w:jc w:val="both"/>
        <w:rPr>
          <w:rFonts w:ascii="Times New Roman" w:hAnsi="Times New Roman"/>
          <w:sz w:val="24"/>
          <w:szCs w:val="24"/>
        </w:rPr>
      </w:pPr>
    </w:p>
    <w:p w:rsidR="001D6FC7" w:rsidRPr="00D168A0" w:rsidRDefault="001D6FC7" w:rsidP="00D168A0">
      <w:pPr>
        <w:spacing w:after="0" w:line="240" w:lineRule="auto"/>
        <w:ind w:left="170"/>
        <w:jc w:val="both"/>
        <w:rPr>
          <w:rFonts w:ascii="Times New Roman" w:hAnsi="Times New Roman"/>
          <w:sz w:val="24"/>
          <w:szCs w:val="24"/>
        </w:rPr>
      </w:pPr>
    </w:p>
    <w:p w:rsidR="001D6FC7" w:rsidRPr="00D168A0" w:rsidRDefault="001D6FC7" w:rsidP="00D168A0">
      <w:pPr>
        <w:spacing w:after="0" w:line="240" w:lineRule="auto"/>
        <w:ind w:left="170"/>
        <w:jc w:val="both"/>
        <w:rPr>
          <w:rFonts w:ascii="Times New Roman" w:hAnsi="Times New Roman"/>
          <w:sz w:val="24"/>
          <w:szCs w:val="24"/>
        </w:rPr>
      </w:pPr>
    </w:p>
    <w:p w:rsidR="001D6FC7" w:rsidRPr="00D168A0" w:rsidRDefault="001D6FC7" w:rsidP="00D168A0">
      <w:pPr>
        <w:spacing w:after="0" w:line="240" w:lineRule="auto"/>
        <w:jc w:val="both"/>
        <w:rPr>
          <w:rFonts w:ascii="Times New Roman" w:hAnsi="Times New Roman"/>
          <w:color w:val="000000"/>
          <w:sz w:val="24"/>
          <w:szCs w:val="24"/>
        </w:rPr>
      </w:pPr>
    </w:p>
    <w:p w:rsidR="001D6FC7" w:rsidRPr="00D168A0" w:rsidRDefault="001D6FC7" w:rsidP="00D168A0">
      <w:pPr>
        <w:spacing w:after="0" w:line="240" w:lineRule="auto"/>
        <w:jc w:val="both"/>
        <w:rPr>
          <w:rFonts w:ascii="Times New Roman" w:hAnsi="Times New Roman"/>
          <w:color w:val="000000"/>
          <w:sz w:val="24"/>
          <w:szCs w:val="24"/>
        </w:rPr>
      </w:pPr>
    </w:p>
    <w:p w:rsidR="00D168A0" w:rsidRDefault="001D6FC7" w:rsidP="00D168A0">
      <w:pPr>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t xml:space="preserve">       </w:t>
      </w:r>
    </w:p>
    <w:p w:rsidR="001D6FC7" w:rsidRPr="00D168A0" w:rsidRDefault="001D6FC7" w:rsidP="00D168A0">
      <w:pPr>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t xml:space="preserve">В соответствии со ст. 8, 29.4 Градостроительного кодекса Российской Федерации, </w:t>
      </w:r>
      <w:r w:rsidRPr="00D168A0">
        <w:rPr>
          <w:rFonts w:ascii="Times New Roman" w:hAnsi="Times New Roman"/>
          <w:sz w:val="24"/>
          <w:szCs w:val="24"/>
        </w:rPr>
        <w:t xml:space="preserve">Федерального закона от 06.10.2003 № 131-ФЗ «Об общих принципах организации местного самоуправления в Российской Федерации», </w:t>
      </w:r>
      <w:bookmarkStart w:id="58" w:name="_Hlk48051236"/>
      <w:r w:rsidRPr="00D168A0">
        <w:rPr>
          <w:rFonts w:ascii="Times New Roman" w:hAnsi="Times New Roman"/>
          <w:sz w:val="24"/>
          <w:szCs w:val="24"/>
        </w:rPr>
        <w:t xml:space="preserve">руководствуясь </w:t>
      </w:r>
      <w:r w:rsidRPr="00D168A0">
        <w:rPr>
          <w:rFonts w:ascii="Times New Roman" w:hAnsi="Times New Roman"/>
          <w:color w:val="000000"/>
          <w:sz w:val="24"/>
          <w:szCs w:val="24"/>
        </w:rPr>
        <w:t>Уставом Дубровского муниципального района Брянской области</w:t>
      </w:r>
    </w:p>
    <w:bookmarkEnd w:id="58"/>
    <w:p w:rsidR="001D6FC7" w:rsidRPr="00D168A0" w:rsidRDefault="001D6FC7" w:rsidP="00D168A0">
      <w:pPr>
        <w:spacing w:after="0" w:line="240" w:lineRule="auto"/>
        <w:jc w:val="both"/>
        <w:rPr>
          <w:rFonts w:ascii="Times New Roman" w:hAnsi="Times New Roman"/>
          <w:color w:val="000000"/>
          <w:sz w:val="24"/>
          <w:szCs w:val="24"/>
        </w:rPr>
      </w:pPr>
    </w:p>
    <w:p w:rsidR="001D6FC7" w:rsidRPr="00D168A0" w:rsidRDefault="001D6FC7" w:rsidP="00D168A0">
      <w:pPr>
        <w:spacing w:after="0" w:line="240" w:lineRule="auto"/>
        <w:jc w:val="both"/>
        <w:rPr>
          <w:rFonts w:ascii="Times New Roman" w:hAnsi="Times New Roman"/>
          <w:sz w:val="24"/>
          <w:szCs w:val="24"/>
        </w:rPr>
      </w:pPr>
      <w:r w:rsidRPr="00D168A0">
        <w:rPr>
          <w:rFonts w:ascii="Times New Roman" w:hAnsi="Times New Roman"/>
          <w:sz w:val="24"/>
          <w:szCs w:val="24"/>
        </w:rPr>
        <w:t>ПОСТАНОВЛЯЮ:</w:t>
      </w:r>
    </w:p>
    <w:p w:rsidR="001D6FC7" w:rsidRPr="00D168A0" w:rsidRDefault="001D6FC7" w:rsidP="00D168A0">
      <w:pPr>
        <w:spacing w:after="0" w:line="240" w:lineRule="auto"/>
        <w:jc w:val="both"/>
        <w:rPr>
          <w:rFonts w:ascii="Times New Roman" w:hAnsi="Times New Roman"/>
          <w:sz w:val="24"/>
          <w:szCs w:val="24"/>
        </w:rPr>
      </w:pPr>
    </w:p>
    <w:p w:rsidR="001D6FC7" w:rsidRPr="00D168A0" w:rsidRDefault="001D6FC7" w:rsidP="00D168A0">
      <w:pPr>
        <w:autoSpaceDE w:val="0"/>
        <w:autoSpaceDN w:val="0"/>
        <w:adjustRightInd w:val="0"/>
        <w:spacing w:after="0" w:line="240" w:lineRule="auto"/>
        <w:jc w:val="both"/>
        <w:rPr>
          <w:rFonts w:ascii="Times New Roman" w:eastAsiaTheme="minorHAnsi" w:hAnsi="Times New Roman"/>
          <w:sz w:val="24"/>
          <w:szCs w:val="24"/>
          <w:lang w:eastAsia="en-US"/>
        </w:rPr>
      </w:pPr>
      <w:r w:rsidRPr="00D168A0">
        <w:rPr>
          <w:rFonts w:ascii="Times New Roman" w:hAnsi="Times New Roman"/>
          <w:sz w:val="24"/>
          <w:szCs w:val="24"/>
        </w:rPr>
        <w:t xml:space="preserve">       1. Утвердить  Порядок подготовки, утверждения местных нормативов градостроительного проектирования Дубровского муниципального района и внесения изменений в них согласно приложению.</w:t>
      </w:r>
    </w:p>
    <w:p w:rsidR="001D6FC7" w:rsidRPr="00D168A0" w:rsidRDefault="001D6FC7" w:rsidP="00D168A0">
      <w:pPr>
        <w:spacing w:after="0" w:line="240" w:lineRule="auto"/>
        <w:ind w:left="170"/>
        <w:jc w:val="both"/>
        <w:rPr>
          <w:rFonts w:ascii="Times New Roman" w:hAnsi="Times New Roman"/>
          <w:sz w:val="24"/>
          <w:szCs w:val="24"/>
        </w:rPr>
      </w:pPr>
      <w:r w:rsidRPr="00D168A0">
        <w:rPr>
          <w:rFonts w:ascii="Times New Roman" w:hAnsi="Times New Roman"/>
          <w:sz w:val="24"/>
          <w:szCs w:val="24"/>
        </w:rPr>
        <w:t xml:space="preserve">      2. Опубликовать настоящее постановление </w:t>
      </w:r>
      <w:bookmarkStart w:id="59" w:name="_Hlk76996237"/>
      <w:r w:rsidRPr="00D168A0">
        <w:rPr>
          <w:rFonts w:ascii="Times New Roman" w:hAnsi="Times New Roman"/>
          <w:sz w:val="24"/>
          <w:szCs w:val="24"/>
        </w:rPr>
        <w:t>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bookmarkEnd w:id="59"/>
    <w:p w:rsidR="001D6FC7" w:rsidRPr="00D168A0" w:rsidRDefault="001D6FC7" w:rsidP="00D168A0">
      <w:pPr>
        <w:autoSpaceDE w:val="0"/>
        <w:autoSpaceDN w:val="0"/>
        <w:adjustRightInd w:val="0"/>
        <w:spacing w:after="0" w:line="240" w:lineRule="auto"/>
        <w:jc w:val="both"/>
        <w:rPr>
          <w:rFonts w:ascii="Times New Roman" w:hAnsi="Times New Roman"/>
          <w:color w:val="000000"/>
          <w:sz w:val="24"/>
          <w:szCs w:val="24"/>
        </w:rPr>
      </w:pPr>
      <w:r w:rsidRPr="00D168A0">
        <w:rPr>
          <w:rFonts w:ascii="Times New Roman" w:hAnsi="Times New Roman"/>
          <w:sz w:val="24"/>
          <w:szCs w:val="24"/>
        </w:rPr>
        <w:t xml:space="preserve">         </w:t>
      </w:r>
      <w:r w:rsidRPr="00D168A0">
        <w:rPr>
          <w:rFonts w:ascii="Times New Roman" w:hAnsi="Times New Roman"/>
          <w:color w:val="000000"/>
          <w:sz w:val="24"/>
          <w:szCs w:val="24"/>
        </w:rPr>
        <w:t>3. Контроль за исполнением настоящего постановления оставляю за собой.</w:t>
      </w:r>
    </w:p>
    <w:p w:rsidR="001D6FC7" w:rsidRPr="00D168A0" w:rsidRDefault="001D6FC7" w:rsidP="00D168A0">
      <w:pPr>
        <w:autoSpaceDE w:val="0"/>
        <w:autoSpaceDN w:val="0"/>
        <w:adjustRightInd w:val="0"/>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t xml:space="preserve">         4. Постановление вступает в силу с момента его официального    опубликования.</w:t>
      </w:r>
    </w:p>
    <w:p w:rsidR="001D6FC7" w:rsidRPr="00D168A0" w:rsidRDefault="001D6FC7" w:rsidP="00D168A0">
      <w:pPr>
        <w:spacing w:after="0" w:line="240" w:lineRule="auto"/>
        <w:jc w:val="both"/>
        <w:rPr>
          <w:rFonts w:ascii="Times New Roman" w:hAnsi="Times New Roman"/>
          <w:sz w:val="24"/>
          <w:szCs w:val="24"/>
        </w:rPr>
      </w:pPr>
      <w:r w:rsidRPr="00D168A0">
        <w:rPr>
          <w:rFonts w:ascii="Times New Roman" w:hAnsi="Times New Roman"/>
          <w:sz w:val="24"/>
          <w:szCs w:val="24"/>
        </w:rPr>
        <w:t xml:space="preserve">  </w:t>
      </w:r>
    </w:p>
    <w:p w:rsidR="001D6FC7" w:rsidRPr="00D168A0" w:rsidRDefault="001D6FC7" w:rsidP="00D168A0">
      <w:pPr>
        <w:spacing w:after="0" w:line="240" w:lineRule="auto"/>
        <w:jc w:val="both"/>
        <w:rPr>
          <w:rFonts w:ascii="Times New Roman" w:hAnsi="Times New Roman"/>
          <w:sz w:val="24"/>
          <w:szCs w:val="24"/>
        </w:rPr>
      </w:pPr>
    </w:p>
    <w:p w:rsidR="001D6FC7" w:rsidRPr="00D168A0" w:rsidRDefault="001D6FC7" w:rsidP="00D168A0">
      <w:pPr>
        <w:spacing w:after="0" w:line="240" w:lineRule="auto"/>
        <w:ind w:left="284"/>
        <w:jc w:val="both"/>
        <w:rPr>
          <w:rFonts w:ascii="Times New Roman" w:hAnsi="Times New Roman"/>
          <w:sz w:val="24"/>
          <w:szCs w:val="24"/>
        </w:rPr>
      </w:pPr>
      <w:r w:rsidRPr="00D168A0">
        <w:rPr>
          <w:rFonts w:ascii="Times New Roman" w:hAnsi="Times New Roman"/>
          <w:sz w:val="24"/>
          <w:szCs w:val="24"/>
        </w:rPr>
        <w:t xml:space="preserve"> Глава администрации</w:t>
      </w:r>
    </w:p>
    <w:p w:rsidR="001D6FC7" w:rsidRPr="00D168A0" w:rsidRDefault="001D6FC7" w:rsidP="00D168A0">
      <w:pPr>
        <w:spacing w:after="0" w:line="240" w:lineRule="auto"/>
        <w:ind w:left="170"/>
        <w:jc w:val="both"/>
        <w:rPr>
          <w:rFonts w:ascii="Times New Roman" w:hAnsi="Times New Roman"/>
          <w:sz w:val="24"/>
          <w:szCs w:val="24"/>
        </w:rPr>
      </w:pPr>
      <w:r w:rsidRPr="00D168A0">
        <w:rPr>
          <w:rFonts w:ascii="Times New Roman" w:hAnsi="Times New Roman"/>
          <w:sz w:val="24"/>
          <w:szCs w:val="24"/>
        </w:rPr>
        <w:t xml:space="preserve">   Дубровского района                                                                       И.А. Шевелёв</w:t>
      </w:r>
    </w:p>
    <w:p w:rsidR="001D6FC7" w:rsidRPr="00D168A0" w:rsidRDefault="001D6FC7" w:rsidP="00D168A0">
      <w:pPr>
        <w:pStyle w:val="formattexttopleveltext"/>
        <w:spacing w:before="0" w:beforeAutospacing="0" w:after="0" w:afterAutospacing="0"/>
      </w:pPr>
      <w:r w:rsidRPr="00D168A0">
        <w:t xml:space="preserve">  </w:t>
      </w:r>
    </w:p>
    <w:p w:rsidR="001D6FC7" w:rsidRPr="00D168A0" w:rsidRDefault="001D6FC7" w:rsidP="00D168A0">
      <w:pPr>
        <w:spacing w:after="0" w:line="240" w:lineRule="auto"/>
        <w:jc w:val="both"/>
        <w:rPr>
          <w:rFonts w:ascii="Times New Roman" w:hAnsi="Times New Roman"/>
          <w:sz w:val="24"/>
          <w:szCs w:val="24"/>
        </w:rPr>
      </w:pPr>
      <w:r w:rsidRPr="00D168A0">
        <w:rPr>
          <w:rFonts w:ascii="Times New Roman" w:hAnsi="Times New Roman"/>
          <w:sz w:val="24"/>
          <w:szCs w:val="24"/>
        </w:rPr>
        <w:t xml:space="preserve">    </w:t>
      </w:r>
    </w:p>
    <w:p w:rsidR="001D6FC7" w:rsidRPr="00D168A0" w:rsidRDefault="001D6FC7" w:rsidP="00D168A0">
      <w:pPr>
        <w:spacing w:after="0" w:line="240" w:lineRule="auto"/>
        <w:jc w:val="right"/>
        <w:rPr>
          <w:rFonts w:ascii="Times New Roman" w:hAnsi="Times New Roman"/>
          <w:bCs/>
          <w:sz w:val="24"/>
          <w:szCs w:val="24"/>
        </w:rPr>
      </w:pPr>
      <w:r w:rsidRPr="00D168A0">
        <w:rPr>
          <w:rFonts w:ascii="Times New Roman" w:hAnsi="Times New Roman"/>
          <w:bCs/>
          <w:sz w:val="24"/>
          <w:szCs w:val="24"/>
        </w:rPr>
        <w:t>Приложение</w:t>
      </w:r>
    </w:p>
    <w:p w:rsidR="001D6FC7" w:rsidRPr="00D168A0" w:rsidRDefault="001D6FC7" w:rsidP="00D168A0">
      <w:pPr>
        <w:spacing w:after="0" w:line="240" w:lineRule="auto"/>
        <w:jc w:val="right"/>
        <w:rPr>
          <w:rFonts w:ascii="Times New Roman" w:hAnsi="Times New Roman"/>
          <w:bCs/>
          <w:sz w:val="24"/>
          <w:szCs w:val="24"/>
        </w:rPr>
      </w:pPr>
      <w:r w:rsidRPr="00D168A0">
        <w:rPr>
          <w:rFonts w:ascii="Times New Roman" w:hAnsi="Times New Roman"/>
          <w:bCs/>
          <w:sz w:val="24"/>
          <w:szCs w:val="24"/>
        </w:rPr>
        <w:t>к постановлению администрации</w:t>
      </w:r>
    </w:p>
    <w:p w:rsidR="001D6FC7" w:rsidRPr="00D168A0" w:rsidRDefault="001D6FC7" w:rsidP="00D168A0">
      <w:pPr>
        <w:spacing w:after="0" w:line="240" w:lineRule="auto"/>
        <w:jc w:val="right"/>
        <w:rPr>
          <w:rFonts w:ascii="Times New Roman" w:hAnsi="Times New Roman"/>
          <w:bCs/>
          <w:sz w:val="24"/>
          <w:szCs w:val="24"/>
        </w:rPr>
      </w:pPr>
      <w:r w:rsidRPr="00D168A0">
        <w:rPr>
          <w:rFonts w:ascii="Times New Roman" w:hAnsi="Times New Roman"/>
          <w:bCs/>
          <w:sz w:val="24"/>
          <w:szCs w:val="24"/>
        </w:rPr>
        <w:t>Дубровского района</w:t>
      </w:r>
    </w:p>
    <w:p w:rsidR="001D6FC7" w:rsidRPr="00D168A0" w:rsidRDefault="001D6FC7" w:rsidP="00D168A0">
      <w:pPr>
        <w:spacing w:after="0" w:line="240" w:lineRule="auto"/>
        <w:jc w:val="center"/>
        <w:rPr>
          <w:rFonts w:ascii="Times New Roman" w:hAnsi="Times New Roman"/>
          <w:bCs/>
          <w:sz w:val="24"/>
          <w:szCs w:val="24"/>
        </w:rPr>
      </w:pPr>
      <w:r w:rsidRPr="00D168A0">
        <w:rPr>
          <w:rFonts w:ascii="Times New Roman" w:hAnsi="Times New Roman"/>
          <w:bCs/>
          <w:sz w:val="24"/>
          <w:szCs w:val="24"/>
        </w:rPr>
        <w:t xml:space="preserve">                                                                                                                                  от  14.07.2021г. № 383</w:t>
      </w:r>
    </w:p>
    <w:p w:rsidR="001D6FC7" w:rsidRPr="00D168A0" w:rsidRDefault="001D6FC7" w:rsidP="00D168A0">
      <w:pPr>
        <w:spacing w:after="0" w:line="240" w:lineRule="auto"/>
        <w:rPr>
          <w:rFonts w:ascii="Times New Roman" w:hAnsi="Times New Roman"/>
          <w:b/>
          <w:bCs/>
          <w:sz w:val="24"/>
          <w:szCs w:val="24"/>
        </w:rPr>
      </w:pPr>
    </w:p>
    <w:p w:rsidR="001D6FC7" w:rsidRPr="00D168A0" w:rsidRDefault="001D6FC7" w:rsidP="00D168A0">
      <w:pPr>
        <w:spacing w:after="0" w:line="240" w:lineRule="auto"/>
        <w:jc w:val="center"/>
        <w:rPr>
          <w:rFonts w:ascii="Times New Roman" w:hAnsi="Times New Roman"/>
          <w:sz w:val="24"/>
          <w:szCs w:val="24"/>
        </w:rPr>
      </w:pPr>
      <w:r w:rsidRPr="00D168A0">
        <w:rPr>
          <w:rFonts w:ascii="Times New Roman" w:hAnsi="Times New Roman"/>
          <w:bCs/>
          <w:sz w:val="24"/>
          <w:szCs w:val="24"/>
        </w:rPr>
        <w:t>ПОРЯДОК</w:t>
      </w:r>
    </w:p>
    <w:p w:rsidR="001D6FC7" w:rsidRPr="00D168A0" w:rsidRDefault="001D6FC7" w:rsidP="00D168A0">
      <w:pPr>
        <w:spacing w:after="0" w:line="240" w:lineRule="auto"/>
        <w:ind w:firstLine="748"/>
        <w:jc w:val="center"/>
        <w:outlineLvl w:val="1"/>
        <w:rPr>
          <w:rFonts w:ascii="Times New Roman" w:hAnsi="Times New Roman"/>
          <w:bCs/>
          <w:sz w:val="24"/>
          <w:szCs w:val="24"/>
        </w:rPr>
      </w:pPr>
      <w:r w:rsidRPr="00D168A0">
        <w:rPr>
          <w:rFonts w:ascii="Times New Roman" w:hAnsi="Times New Roman"/>
          <w:bCs/>
          <w:sz w:val="24"/>
          <w:szCs w:val="24"/>
        </w:rPr>
        <w:t xml:space="preserve">подготовки и утверждения местных нормативов градостроительного проектирования Дубровского муниципального района </w:t>
      </w:r>
    </w:p>
    <w:p w:rsidR="001D6FC7" w:rsidRPr="00D168A0" w:rsidRDefault="001D6FC7" w:rsidP="00D168A0">
      <w:pPr>
        <w:spacing w:after="0" w:line="240" w:lineRule="auto"/>
        <w:ind w:firstLine="748"/>
        <w:jc w:val="center"/>
        <w:outlineLvl w:val="1"/>
        <w:rPr>
          <w:rFonts w:ascii="Times New Roman" w:hAnsi="Times New Roman"/>
          <w:bCs/>
          <w:sz w:val="24"/>
          <w:szCs w:val="24"/>
        </w:rPr>
      </w:pPr>
      <w:r w:rsidRPr="00D168A0">
        <w:rPr>
          <w:rFonts w:ascii="Times New Roman" w:hAnsi="Times New Roman"/>
          <w:bCs/>
          <w:sz w:val="24"/>
          <w:szCs w:val="24"/>
        </w:rPr>
        <w:t>и внесения изменений в них</w:t>
      </w:r>
    </w:p>
    <w:p w:rsidR="001D6FC7" w:rsidRPr="00D168A0" w:rsidRDefault="001D6FC7" w:rsidP="00D168A0">
      <w:pPr>
        <w:spacing w:after="0" w:line="240" w:lineRule="auto"/>
        <w:outlineLvl w:val="1"/>
        <w:rPr>
          <w:rFonts w:ascii="Times New Roman" w:hAnsi="Times New Roman"/>
          <w:bCs/>
          <w:sz w:val="24"/>
          <w:szCs w:val="24"/>
        </w:rPr>
      </w:pPr>
    </w:p>
    <w:p w:rsidR="001D6FC7" w:rsidRPr="00D168A0" w:rsidRDefault="001D6FC7" w:rsidP="00D168A0">
      <w:pPr>
        <w:spacing w:after="0" w:line="240" w:lineRule="auto"/>
        <w:jc w:val="both"/>
        <w:rPr>
          <w:rFonts w:ascii="Times New Roman" w:hAnsi="Times New Roman"/>
          <w:b/>
          <w:sz w:val="24"/>
          <w:szCs w:val="24"/>
          <w:bdr w:val="none" w:sz="0" w:space="0" w:color="auto" w:frame="1"/>
        </w:rPr>
      </w:pPr>
      <w:bookmarkStart w:id="60" w:name="bookmark1"/>
      <w:r w:rsidRPr="00D168A0">
        <w:rPr>
          <w:rFonts w:ascii="Times New Roman" w:hAnsi="Times New Roman"/>
          <w:b/>
          <w:color w:val="014591"/>
          <w:sz w:val="24"/>
          <w:szCs w:val="24"/>
          <w:bdr w:val="none" w:sz="0" w:space="0" w:color="auto" w:frame="1"/>
        </w:rPr>
        <w:t xml:space="preserve">                                                       </w:t>
      </w:r>
      <w:r w:rsidRPr="00D168A0">
        <w:rPr>
          <w:rFonts w:ascii="Times New Roman" w:hAnsi="Times New Roman"/>
          <w:b/>
          <w:sz w:val="24"/>
          <w:szCs w:val="24"/>
          <w:bdr w:val="none" w:sz="0" w:space="0" w:color="auto" w:frame="1"/>
        </w:rPr>
        <w:t>1. Общие положения</w:t>
      </w:r>
    </w:p>
    <w:bookmarkEnd w:id="60"/>
    <w:p w:rsidR="001D6FC7" w:rsidRPr="00D168A0" w:rsidRDefault="001D6FC7" w:rsidP="00D168A0">
      <w:pPr>
        <w:spacing w:after="0" w:line="240" w:lineRule="auto"/>
        <w:ind w:firstLine="993"/>
        <w:rPr>
          <w:rFonts w:ascii="Times New Roman" w:hAnsi="Times New Roman"/>
          <w:color w:val="000000"/>
          <w:sz w:val="24"/>
          <w:szCs w:val="24"/>
        </w:rPr>
      </w:pPr>
    </w:p>
    <w:p w:rsidR="001D6FC7" w:rsidRPr="00D168A0" w:rsidRDefault="001D6FC7" w:rsidP="00D168A0">
      <w:pPr>
        <w:spacing w:after="0" w:line="240" w:lineRule="auto"/>
        <w:jc w:val="both"/>
        <w:rPr>
          <w:rFonts w:ascii="Times New Roman" w:hAnsi="Times New Roman"/>
          <w:sz w:val="24"/>
          <w:szCs w:val="24"/>
        </w:rPr>
      </w:pPr>
      <w:r w:rsidRPr="00D168A0">
        <w:rPr>
          <w:rFonts w:ascii="Times New Roman" w:hAnsi="Times New Roman"/>
          <w:color w:val="000000"/>
          <w:sz w:val="24"/>
          <w:szCs w:val="24"/>
        </w:rPr>
        <w:t xml:space="preserve">          1.1. </w:t>
      </w:r>
      <w:r w:rsidRPr="00D168A0">
        <w:rPr>
          <w:rFonts w:ascii="Times New Roman" w:hAnsi="Times New Roman"/>
          <w:sz w:val="24"/>
          <w:szCs w:val="24"/>
        </w:rPr>
        <w:t xml:space="preserve"> Настоящий Порядок разработан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Дубровского муниципального района Брянской  области (далее - местные нормативы) и внесения изменений в них.</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   1.2. Местные нормативы включают в себя:</w:t>
      </w:r>
    </w:p>
    <w:p w:rsidR="001D6FC7" w:rsidRPr="00D168A0" w:rsidRDefault="001D6FC7" w:rsidP="00D168A0">
      <w:pPr>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lastRenderedPageBreak/>
        <w:t xml:space="preserve">     1) основную часть (расчетные показатели минимально допустимого уровня обеспеченности объектами населения Дубровского района Брянской области</w:t>
      </w:r>
      <w:r w:rsidRPr="00D168A0">
        <w:rPr>
          <w:rFonts w:ascii="Times New Roman" w:hAnsi="Times New Roman"/>
          <w:i/>
          <w:iCs/>
          <w:color w:val="000000"/>
          <w:sz w:val="24"/>
          <w:szCs w:val="24"/>
        </w:rPr>
        <w:t> </w:t>
      </w:r>
      <w:r w:rsidRPr="00D168A0">
        <w:rPr>
          <w:rFonts w:ascii="Times New Roman" w:hAnsi="Times New Roman"/>
          <w:color w:val="000000"/>
          <w:sz w:val="24"/>
          <w:szCs w:val="24"/>
        </w:rPr>
        <w:t>и расчетные показатели максимально допустимого уровня территориальной доступности таких объектов для населения Дубровского района Брянской области;</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2) </w:t>
      </w:r>
      <w:r w:rsidRPr="00D168A0">
        <w:rPr>
          <w:rFonts w:ascii="Times New Roman" w:eastAsia="Calibri" w:hAnsi="Times New Roman"/>
          <w:sz w:val="24"/>
          <w:szCs w:val="24"/>
          <w:lang w:eastAsia="en-US"/>
        </w:rPr>
        <w:t>материалы по обоснованию расчетных показателей, содержащихся в основной части нормативов градостроительного проектирования</w:t>
      </w:r>
      <w:r w:rsidRPr="00D168A0">
        <w:rPr>
          <w:rFonts w:ascii="Times New Roman" w:hAnsi="Times New Roman"/>
          <w:color w:val="000000"/>
          <w:sz w:val="24"/>
          <w:szCs w:val="24"/>
        </w:rPr>
        <w:t>;</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3) </w:t>
      </w:r>
      <w:r w:rsidRPr="00D168A0">
        <w:rPr>
          <w:rFonts w:ascii="Times New Roman" w:eastAsia="Calibri" w:hAnsi="Times New Roman"/>
          <w:sz w:val="24"/>
          <w:szCs w:val="24"/>
          <w:lang w:eastAsia="en-US"/>
        </w:rPr>
        <w:t>правила и область применения расчетных показателей, содержащихся в основной части нормативов градостроительного проектирования</w:t>
      </w:r>
      <w:r w:rsidRPr="00D168A0">
        <w:rPr>
          <w:rFonts w:ascii="Times New Roman" w:hAnsi="Times New Roman"/>
          <w:color w:val="000000"/>
          <w:sz w:val="24"/>
          <w:szCs w:val="24"/>
        </w:rPr>
        <w:t>.</w:t>
      </w:r>
    </w:p>
    <w:p w:rsidR="001D6FC7" w:rsidRPr="00D168A0" w:rsidRDefault="001D6FC7" w:rsidP="00D168A0">
      <w:pPr>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t xml:space="preserve">        </w:t>
      </w:r>
      <w:r w:rsidRPr="00D168A0">
        <w:rPr>
          <w:rFonts w:ascii="Times New Roman" w:eastAsiaTheme="minorHAnsi" w:hAnsi="Times New Roman"/>
          <w:sz w:val="24"/>
          <w:szCs w:val="24"/>
          <w:lang w:eastAsia="en-US"/>
        </w:rPr>
        <w:t xml:space="preserve">Нормативы градостроительного проектирования Дубровского муниципального  района Брянской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45" w:history="1">
        <w:r w:rsidRPr="00D168A0">
          <w:rPr>
            <w:rFonts w:ascii="Times New Roman" w:eastAsiaTheme="minorHAnsi" w:hAnsi="Times New Roman"/>
            <w:sz w:val="24"/>
            <w:szCs w:val="24"/>
            <w:lang w:eastAsia="en-US"/>
          </w:rPr>
          <w:t>пункте 1 части 3 статьи 19</w:t>
        </w:r>
      </w:hyperlink>
      <w:r w:rsidRPr="00D168A0">
        <w:rPr>
          <w:rFonts w:ascii="Times New Roman" w:eastAsiaTheme="minorHAnsi" w:hAnsi="Times New Roman"/>
          <w:sz w:val="24"/>
          <w:szCs w:val="24"/>
          <w:lang w:eastAsia="en-US"/>
        </w:rPr>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Дубровского района Брянской области</w:t>
      </w:r>
      <w:r w:rsidRPr="00D168A0">
        <w:rPr>
          <w:rFonts w:ascii="Times New Roman" w:hAnsi="Times New Roman"/>
          <w:color w:val="000000"/>
          <w:sz w:val="24"/>
          <w:szCs w:val="24"/>
        </w:rPr>
        <w:t xml:space="preserve">. </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 xml:space="preserve">1.3.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4 статьи 29.2 Градостроительного кодекса Российской Федерации, населения муниципального района и входящих в его состав поселений, расчетные показатели минимально допустимого уровня обеспеченности такими объектами населения муниципального района и входящих в его состав поселений, устанавливаемые нормативами градостроительного проектирования муниципального района и входящих в его состав поселений, не могут быть ниже этих предельных значений. </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1.4.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4 статьи 29.2 Градостроительного кодекса Российской Федерации, для населения муниципального района и входящих в его состав 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поселений не могут превышать эти предельные значения.</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1.5. Расчетные показатели минимально допустимого уровня обеспеченности объектами местного значения муниципального района,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могут быть утверждены в отношении одного или нескольких видов объектов, предусмотренных частями 3 и 4 статьи 29.2 Градостроительного кодекса Российской Федерации.</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1.6. Местные нормативы разрабатываются с учетом социально-демографического состава и плотности населения на территории Дубровского района Брянской области планов и программ комплексного социально-экономического развития Дубровского района Брянской области</w:t>
      </w:r>
      <w:r w:rsidRPr="00D168A0">
        <w:rPr>
          <w:rFonts w:ascii="Times New Roman" w:hAnsi="Times New Roman"/>
          <w:i/>
          <w:iCs/>
          <w:color w:val="000000"/>
          <w:sz w:val="24"/>
          <w:szCs w:val="24"/>
        </w:rPr>
        <w:t>,</w:t>
      </w:r>
      <w:r w:rsidRPr="00D168A0">
        <w:rPr>
          <w:rFonts w:ascii="Times New Roman" w:hAnsi="Times New Roman"/>
          <w:color w:val="000000"/>
          <w:sz w:val="24"/>
          <w:szCs w:val="24"/>
        </w:rPr>
        <w:t> предложений органов местного самоуправления и заинтересованных лиц</w:t>
      </w:r>
      <w:r w:rsidRPr="00D168A0">
        <w:rPr>
          <w:rFonts w:ascii="Times New Roman" w:hAnsi="Times New Roman"/>
          <w:i/>
          <w:iCs/>
          <w:color w:val="000000"/>
          <w:sz w:val="24"/>
          <w:szCs w:val="24"/>
        </w:rPr>
        <w:t>.</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 1.7. Местные нормативы включают в себя:</w:t>
      </w:r>
    </w:p>
    <w:p w:rsidR="001D6FC7" w:rsidRPr="00D168A0" w:rsidRDefault="001D6FC7" w:rsidP="00D168A0">
      <w:pPr>
        <w:spacing w:after="0" w:line="240" w:lineRule="auto"/>
        <w:jc w:val="both"/>
        <w:rPr>
          <w:rFonts w:ascii="Times New Roman" w:hAnsi="Times New Roman"/>
          <w:color w:val="000000"/>
          <w:sz w:val="24"/>
          <w:szCs w:val="24"/>
        </w:rPr>
      </w:pPr>
      <w:r w:rsidRPr="00D168A0">
        <w:rPr>
          <w:rFonts w:ascii="Times New Roman" w:hAnsi="Times New Roman"/>
          <w:color w:val="000000"/>
          <w:sz w:val="24"/>
          <w:szCs w:val="24"/>
        </w:rPr>
        <w:t xml:space="preserve">    1) основную часть (расчетные показатели минимально допустимого уровня обеспеченности объектами населения Дубровского района  Брянской области</w:t>
      </w:r>
      <w:r w:rsidRPr="00D168A0">
        <w:rPr>
          <w:rFonts w:ascii="Times New Roman" w:hAnsi="Times New Roman"/>
          <w:i/>
          <w:iCs/>
          <w:color w:val="000000"/>
          <w:sz w:val="24"/>
          <w:szCs w:val="24"/>
        </w:rPr>
        <w:t> </w:t>
      </w:r>
      <w:r w:rsidRPr="00D168A0">
        <w:rPr>
          <w:rFonts w:ascii="Times New Roman" w:hAnsi="Times New Roman"/>
          <w:color w:val="000000"/>
          <w:sz w:val="24"/>
          <w:szCs w:val="24"/>
        </w:rPr>
        <w:t>и расчетные показатели максимально допустимого уровня территориальной доступности таких объектов для населения  Дубровского района Брянской области;</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2) </w:t>
      </w:r>
      <w:r w:rsidRPr="00D168A0">
        <w:rPr>
          <w:rFonts w:ascii="Times New Roman" w:eastAsia="Calibri" w:hAnsi="Times New Roman"/>
          <w:sz w:val="24"/>
          <w:szCs w:val="24"/>
          <w:lang w:eastAsia="en-US"/>
        </w:rPr>
        <w:t>материалы по обоснованию расчетных показателей, содержащихся в основной части нормативов градостроительного проектирования</w:t>
      </w:r>
      <w:r w:rsidRPr="00D168A0">
        <w:rPr>
          <w:rFonts w:ascii="Times New Roman" w:hAnsi="Times New Roman"/>
          <w:color w:val="000000"/>
          <w:sz w:val="24"/>
          <w:szCs w:val="24"/>
        </w:rPr>
        <w:t>;</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3) </w:t>
      </w:r>
      <w:r w:rsidRPr="00D168A0">
        <w:rPr>
          <w:rFonts w:ascii="Times New Roman" w:eastAsia="Calibri" w:hAnsi="Times New Roman"/>
          <w:sz w:val="24"/>
          <w:szCs w:val="24"/>
          <w:lang w:eastAsia="en-US"/>
        </w:rPr>
        <w:t>правила и область применения расчетных показателей, содержащихся в основной части нормативов градостроительного проектирования</w:t>
      </w:r>
      <w:r w:rsidRPr="00D168A0">
        <w:rPr>
          <w:rFonts w:ascii="Times New Roman" w:hAnsi="Times New Roman"/>
          <w:color w:val="000000"/>
          <w:sz w:val="24"/>
          <w:szCs w:val="24"/>
        </w:rPr>
        <w:t>.</w:t>
      </w:r>
    </w:p>
    <w:p w:rsidR="001D6FC7" w:rsidRPr="00D168A0" w:rsidRDefault="001D6FC7" w:rsidP="00D168A0">
      <w:pPr>
        <w:spacing w:after="0" w:line="240" w:lineRule="auto"/>
        <w:ind w:firstLine="284"/>
        <w:jc w:val="both"/>
        <w:rPr>
          <w:rFonts w:ascii="Times New Roman" w:hAnsi="Times New Roman"/>
          <w:color w:val="000000"/>
          <w:sz w:val="24"/>
          <w:szCs w:val="24"/>
        </w:rPr>
      </w:pPr>
      <w:r w:rsidRPr="00D168A0">
        <w:rPr>
          <w:rFonts w:ascii="Times New Roman" w:hAnsi="Times New Roman"/>
          <w:color w:val="000000"/>
          <w:sz w:val="24"/>
          <w:szCs w:val="24"/>
        </w:rPr>
        <w:t xml:space="preserve"> </w:t>
      </w:r>
    </w:p>
    <w:p w:rsidR="001D6FC7" w:rsidRPr="00D168A0" w:rsidRDefault="001D6FC7" w:rsidP="00D168A0">
      <w:pPr>
        <w:tabs>
          <w:tab w:val="num" w:pos="360"/>
        </w:tabs>
        <w:spacing w:before="100" w:beforeAutospacing="1" w:after="0" w:line="240" w:lineRule="auto"/>
        <w:ind w:left="360" w:firstLine="748"/>
        <w:jc w:val="center"/>
        <w:rPr>
          <w:rFonts w:ascii="Times New Roman" w:hAnsi="Times New Roman"/>
          <w:b/>
          <w:bCs/>
          <w:sz w:val="24"/>
          <w:szCs w:val="24"/>
        </w:rPr>
      </w:pPr>
      <w:r w:rsidRPr="00D168A0">
        <w:rPr>
          <w:rFonts w:ascii="Times New Roman" w:hAnsi="Times New Roman"/>
          <w:b/>
          <w:bCs/>
          <w:sz w:val="24"/>
          <w:szCs w:val="24"/>
        </w:rPr>
        <w:t xml:space="preserve">2.   </w:t>
      </w:r>
      <w:r w:rsidRPr="00D168A0">
        <w:rPr>
          <w:rFonts w:ascii="Times New Roman" w:hAnsi="Times New Roman"/>
          <w:b/>
          <w:sz w:val="24"/>
          <w:szCs w:val="24"/>
        </w:rPr>
        <w:t>Порядок подготовки и утверждения местных нормативов</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2.1. Разработка местных нормативов и внесение изменений в них, а также подготовка к утверждению таких документов осуществляется в соответствии с настоящим разделом Порядка.</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lastRenderedPageBreak/>
        <w:t>2.2. Подготовка местных нормативов, внесение изменений в них осуществляется администрацией Дубровского района Брянской области (далее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Структурным подразделением Администрации, непосредственно осуществляющим работу по разработке и подготовке к утверждению местных нормативов и внесению изменений в такие документы, является отдел архитектуры и градостроительства  Администрации (далее – отдел архитектуры ).</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2.4. Решение о подготовке местных нормативов, а также внесении изменений в них принимается Администрацией в форме постановления, в котором могут определяться сроки подготовки местных нормативов и внесения изменений в такие документы.</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2.5. Проекты местных нормативов, а также изменения, вносимые в них, подлежат размещению на  сайте Дубровского муниципального района Брянской  области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2.6. Отдел архитектуры представляет на рассмотрение главе Администрации Дубровского района Брянской  области разработанный проект местных нормативов, а также изменения, вносимые в них.</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 xml:space="preserve">2.7. Глава администрации Дубровского района Брянской  области принимает решение о направлении указанного проекта на утверждение в </w:t>
      </w:r>
      <w:bookmarkStart w:id="61" w:name="_Hlk77167102"/>
      <w:r w:rsidRPr="00D168A0">
        <w:rPr>
          <w:rFonts w:ascii="Times New Roman" w:hAnsi="Times New Roman"/>
          <w:sz w:val="24"/>
          <w:szCs w:val="24"/>
        </w:rPr>
        <w:t>Дубровский районный Совет народных депутатов</w:t>
      </w:r>
      <w:bookmarkEnd w:id="61"/>
      <w:r w:rsidRPr="00D168A0">
        <w:rPr>
          <w:rFonts w:ascii="Times New Roman" w:hAnsi="Times New Roman"/>
          <w:sz w:val="24"/>
          <w:szCs w:val="24"/>
        </w:rPr>
        <w:t xml:space="preserve"> Брянской области.</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2.8. Местные нормативы и внесенные в них изменения утверждаются Дубровским районным Советом  народных депутатов Брянской области.</w:t>
      </w:r>
    </w:p>
    <w:p w:rsidR="001D6FC7" w:rsidRPr="00D168A0" w:rsidRDefault="001D6FC7" w:rsidP="00D168A0">
      <w:pPr>
        <w:spacing w:after="0" w:line="240" w:lineRule="auto"/>
        <w:ind w:firstLine="709"/>
        <w:jc w:val="both"/>
        <w:rPr>
          <w:rFonts w:ascii="Times New Roman" w:hAnsi="Times New Roman"/>
          <w:sz w:val="24"/>
          <w:szCs w:val="24"/>
        </w:rPr>
      </w:pPr>
      <w:r w:rsidRPr="00D168A0">
        <w:rPr>
          <w:rFonts w:ascii="Times New Roman" w:hAnsi="Times New Roman"/>
          <w:sz w:val="24"/>
          <w:szCs w:val="24"/>
        </w:rPr>
        <w:t>2.9. Утвержденные местные нормативы, а также изменения, вносимые в них,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D6FC7" w:rsidRPr="00D168A0" w:rsidRDefault="001D6FC7" w:rsidP="00D168A0">
      <w:pPr>
        <w:spacing w:after="0" w:line="240" w:lineRule="auto"/>
        <w:jc w:val="center"/>
        <w:rPr>
          <w:rFonts w:ascii="Times New Roman" w:hAnsi="Times New Roman"/>
          <w:sz w:val="24"/>
          <w:szCs w:val="24"/>
        </w:rPr>
      </w:pPr>
    </w:p>
    <w:p w:rsidR="001D6FC7" w:rsidRPr="00D168A0" w:rsidRDefault="001D6FC7" w:rsidP="00D168A0">
      <w:pPr>
        <w:spacing w:after="0" w:line="240" w:lineRule="auto"/>
        <w:jc w:val="center"/>
        <w:rPr>
          <w:rFonts w:ascii="Times New Roman" w:hAnsi="Times New Roman"/>
          <w:sz w:val="24"/>
          <w:szCs w:val="24"/>
        </w:rPr>
      </w:pPr>
    </w:p>
    <w:p w:rsidR="001D6FC7" w:rsidRDefault="001D6FC7" w:rsidP="00B23FDA">
      <w:pPr>
        <w:spacing w:after="0"/>
        <w:jc w:val="center"/>
        <w:rPr>
          <w:rFonts w:ascii="Times New Roman" w:hAnsi="Times New Roman"/>
          <w:sz w:val="28"/>
          <w:szCs w:val="28"/>
        </w:rPr>
      </w:pPr>
    </w:p>
    <w:p w:rsidR="00B23FDA" w:rsidRPr="00D168A0" w:rsidRDefault="00D168A0" w:rsidP="00B23FDA">
      <w:pPr>
        <w:spacing w:after="0"/>
        <w:jc w:val="center"/>
        <w:rPr>
          <w:rFonts w:ascii="Times New Roman" w:hAnsi="Times New Roman"/>
          <w:sz w:val="24"/>
          <w:szCs w:val="24"/>
        </w:rPr>
      </w:pPr>
      <w:r w:rsidRPr="00D168A0">
        <w:rPr>
          <w:rFonts w:ascii="Times New Roman" w:hAnsi="Times New Roman"/>
          <w:sz w:val="24"/>
          <w:szCs w:val="24"/>
        </w:rPr>
        <w:t xml:space="preserve">1.5.8. </w:t>
      </w:r>
      <w:r w:rsidR="00B23FDA" w:rsidRPr="00D168A0">
        <w:rPr>
          <w:rFonts w:ascii="Times New Roman" w:hAnsi="Times New Roman"/>
          <w:sz w:val="24"/>
          <w:szCs w:val="24"/>
        </w:rPr>
        <w:t>АДМИНИСТРАЦИЯ ДУБРОВСКОГО РАЙОНА</w:t>
      </w:r>
    </w:p>
    <w:p w:rsidR="00B23FDA" w:rsidRPr="00D168A0" w:rsidRDefault="00B23FDA" w:rsidP="00B23FDA">
      <w:pPr>
        <w:spacing w:after="0" w:line="480" w:lineRule="auto"/>
        <w:jc w:val="center"/>
        <w:rPr>
          <w:rFonts w:ascii="Times New Roman" w:hAnsi="Times New Roman"/>
          <w:sz w:val="24"/>
          <w:szCs w:val="24"/>
        </w:rPr>
      </w:pPr>
      <w:r w:rsidRPr="00D168A0">
        <w:rPr>
          <w:rFonts w:ascii="Times New Roman" w:hAnsi="Times New Roman"/>
          <w:sz w:val="24"/>
          <w:szCs w:val="24"/>
        </w:rPr>
        <w:t>БРЯНСКОЙ ОБЛАСТИ</w:t>
      </w:r>
    </w:p>
    <w:p w:rsidR="00B23FDA" w:rsidRPr="00D168A0" w:rsidRDefault="00B23FDA" w:rsidP="00B23FDA">
      <w:pPr>
        <w:spacing w:after="0" w:line="480" w:lineRule="auto"/>
        <w:jc w:val="center"/>
        <w:rPr>
          <w:rFonts w:ascii="Times New Roman" w:hAnsi="Times New Roman"/>
          <w:sz w:val="24"/>
          <w:szCs w:val="24"/>
        </w:rPr>
      </w:pPr>
      <w:r w:rsidRPr="00D168A0">
        <w:rPr>
          <w:rFonts w:ascii="Times New Roman" w:hAnsi="Times New Roman"/>
          <w:sz w:val="24"/>
          <w:szCs w:val="24"/>
        </w:rPr>
        <w:t>ПОСТАНОВЛЕНИЕ</w:t>
      </w:r>
    </w:p>
    <w:p w:rsidR="00B23FDA" w:rsidRPr="00D168A0" w:rsidRDefault="00B23FDA" w:rsidP="00B23FDA">
      <w:pPr>
        <w:spacing w:after="0"/>
        <w:rPr>
          <w:rFonts w:ascii="Times New Roman" w:hAnsi="Times New Roman"/>
          <w:sz w:val="24"/>
          <w:szCs w:val="24"/>
        </w:rPr>
      </w:pPr>
      <w:r w:rsidRPr="00D168A0">
        <w:rPr>
          <w:rFonts w:ascii="Times New Roman" w:hAnsi="Times New Roman"/>
          <w:sz w:val="24"/>
          <w:szCs w:val="24"/>
        </w:rPr>
        <w:t>от    15.07.2021 г.                                                                                                  №385                                  п. Дубровка</w:t>
      </w:r>
    </w:p>
    <w:p w:rsidR="00B23FDA" w:rsidRPr="00D168A0" w:rsidRDefault="00B23FDA" w:rsidP="00B23FDA">
      <w:pPr>
        <w:spacing w:after="0" w:line="240" w:lineRule="auto"/>
        <w:rPr>
          <w:rFonts w:ascii="Times New Roman" w:hAnsi="Times New Roman"/>
          <w:sz w:val="24"/>
          <w:szCs w:val="24"/>
        </w:rPr>
      </w:pPr>
    </w:p>
    <w:p w:rsidR="00B23FDA" w:rsidRPr="00D168A0" w:rsidRDefault="00B23FDA" w:rsidP="00B23FDA">
      <w:pPr>
        <w:spacing w:after="0" w:line="240" w:lineRule="auto"/>
        <w:ind w:right="4495"/>
        <w:jc w:val="both"/>
        <w:rPr>
          <w:rFonts w:ascii="Times New Roman" w:hAnsi="Times New Roman"/>
          <w:sz w:val="24"/>
          <w:szCs w:val="24"/>
        </w:rPr>
      </w:pPr>
      <w:r w:rsidRPr="00D168A0">
        <w:rPr>
          <w:rFonts w:ascii="Times New Roman" w:hAnsi="Times New Roman"/>
          <w:sz w:val="24"/>
          <w:szCs w:val="24"/>
        </w:rPr>
        <w:t>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Дубровского муниципального района Брянской области</w:t>
      </w:r>
    </w:p>
    <w:p w:rsidR="00B23FDA" w:rsidRPr="00D168A0" w:rsidRDefault="00B23FDA" w:rsidP="00B23FDA">
      <w:pPr>
        <w:spacing w:before="100" w:beforeAutospacing="1" w:after="100" w:afterAutospacing="1" w:line="240" w:lineRule="auto"/>
        <w:ind w:firstLine="540"/>
        <w:jc w:val="both"/>
        <w:rPr>
          <w:rFonts w:ascii="Times New Roman" w:hAnsi="Times New Roman"/>
          <w:sz w:val="24"/>
          <w:szCs w:val="24"/>
        </w:rPr>
      </w:pPr>
      <w:r w:rsidRPr="00D168A0">
        <w:rPr>
          <w:rFonts w:ascii="Times New Roman" w:hAnsi="Times New Roman"/>
          <w:sz w:val="24"/>
          <w:szCs w:val="24"/>
        </w:rPr>
        <w:t>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 декабря 2003 года № 794 «О единой государственной системе предупреждения и ликвидации чрезвычайных ситуаций», постановлением Правительства Брянской области от 21 июня 2021 года №209-п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w:t>
      </w:r>
    </w:p>
    <w:p w:rsidR="00B23FDA" w:rsidRPr="00D168A0" w:rsidRDefault="00B23FDA" w:rsidP="00B23FDA">
      <w:pPr>
        <w:spacing w:before="100" w:beforeAutospacing="1" w:after="100" w:afterAutospacing="1" w:line="240" w:lineRule="auto"/>
        <w:ind w:firstLine="540"/>
        <w:jc w:val="both"/>
        <w:rPr>
          <w:rFonts w:ascii="Times New Roman" w:hAnsi="Times New Roman"/>
          <w:sz w:val="24"/>
          <w:szCs w:val="24"/>
        </w:rPr>
      </w:pPr>
      <w:r w:rsidRPr="00D168A0">
        <w:rPr>
          <w:rFonts w:ascii="Times New Roman" w:hAnsi="Times New Roman"/>
          <w:sz w:val="24"/>
          <w:szCs w:val="24"/>
        </w:rPr>
        <w:t>ПОСТАНОВЛЯЮ:</w:t>
      </w:r>
    </w:p>
    <w:p w:rsidR="00B23FDA" w:rsidRPr="00D168A0" w:rsidRDefault="00B23FDA" w:rsidP="00B23FDA">
      <w:pPr>
        <w:pStyle w:val="af1"/>
        <w:ind w:firstLine="540"/>
        <w:rPr>
          <w:rFonts w:ascii="Times New Roman" w:cs="Times New Roman"/>
          <w:sz w:val="24"/>
          <w:szCs w:val="24"/>
        </w:rPr>
      </w:pPr>
      <w:r w:rsidRPr="00D168A0">
        <w:rPr>
          <w:rFonts w:ascii="Times New Roman" w:cs="Times New Roman"/>
          <w:sz w:val="24"/>
          <w:szCs w:val="24"/>
        </w:rPr>
        <w:lastRenderedPageBreak/>
        <w:t>1.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Дубровского муниципального района Брянской области.</w:t>
      </w:r>
    </w:p>
    <w:p w:rsidR="00B23FDA" w:rsidRPr="00D168A0" w:rsidRDefault="00B23FDA" w:rsidP="00B23FDA">
      <w:pPr>
        <w:pStyle w:val="af1"/>
        <w:ind w:firstLine="540"/>
        <w:rPr>
          <w:rFonts w:ascii="Times New Roman" w:cs="Times New Roman"/>
          <w:sz w:val="24"/>
          <w:szCs w:val="24"/>
        </w:rPr>
      </w:pPr>
      <w:r w:rsidRPr="00D168A0">
        <w:rPr>
          <w:rFonts w:ascii="Times New Roman" w:cs="Times New Roman"/>
          <w:sz w:val="24"/>
          <w:szCs w:val="24"/>
        </w:rPr>
        <w:t>2. Рекомендовать руководителям, предприятий, учреждений и организаций Дубровского муниципального района независимо от форм собственности обеспечить представление информации в области защиты населения и территорий от чрезвычайных ситуаций в соответствии с установленным порядком в муниципальное казенное учреждение «Единая дежурная диспетчерская служба Дубровского муниципального района».</w:t>
      </w:r>
    </w:p>
    <w:p w:rsidR="00B23FDA" w:rsidRPr="00D168A0" w:rsidRDefault="00B23FDA" w:rsidP="00B23FDA">
      <w:pPr>
        <w:pStyle w:val="af1"/>
        <w:ind w:firstLine="540"/>
        <w:rPr>
          <w:rFonts w:ascii="Times New Roman" w:cs="Times New Roman"/>
          <w:sz w:val="24"/>
          <w:szCs w:val="24"/>
        </w:rPr>
      </w:pPr>
      <w:r w:rsidRPr="00D168A0">
        <w:rPr>
          <w:rFonts w:ascii="Times New Roman" w:cs="Times New Roman"/>
          <w:sz w:val="24"/>
          <w:szCs w:val="24"/>
        </w:rPr>
        <w:t>3. Муниципальному казенному учреждению «Единая дежурная диспетчерская служба Дубровского муниципального района» осуществлять сбор и обмен информацией в области защиты населения и территорий от чрезвычайных ситуаций муниципального (местного) и объектового (локального)  характера.</w:t>
      </w:r>
    </w:p>
    <w:p w:rsidR="00B23FDA" w:rsidRPr="00D168A0" w:rsidRDefault="00B23FDA" w:rsidP="00B23FDA">
      <w:pPr>
        <w:pStyle w:val="af1"/>
        <w:ind w:firstLine="540"/>
        <w:rPr>
          <w:rFonts w:ascii="Times New Roman" w:cs="Times New Roman"/>
          <w:sz w:val="24"/>
          <w:szCs w:val="24"/>
        </w:rPr>
      </w:pPr>
      <w:r w:rsidRPr="00D168A0">
        <w:rPr>
          <w:rFonts w:ascii="Times New Roman" w:cs="Times New Roman"/>
          <w:sz w:val="24"/>
          <w:szCs w:val="24"/>
        </w:rPr>
        <w:t>4. Признать утратившим силу постановление администрации Дубровского района Брянской области от 11 августа 2016 года № 325 «О порядке сбора и обмена информацией в области защиты населения и территорий от чрезвычайных ситуаций, оповещения и информирования населения об угрозе возникновения чрезвычайных ситуаций природного и техногенного характера на территории Дубровского района».</w:t>
      </w:r>
    </w:p>
    <w:p w:rsidR="00B23FDA" w:rsidRPr="00D168A0" w:rsidRDefault="00B23FDA" w:rsidP="00B23FDA">
      <w:pPr>
        <w:spacing w:after="0" w:line="240" w:lineRule="auto"/>
        <w:ind w:firstLine="567"/>
        <w:jc w:val="both"/>
        <w:rPr>
          <w:rFonts w:ascii="Times New Roman" w:hAnsi="Times New Roman"/>
          <w:sz w:val="24"/>
          <w:szCs w:val="24"/>
        </w:rPr>
      </w:pPr>
      <w:r w:rsidRPr="00D168A0">
        <w:rPr>
          <w:rFonts w:ascii="Times New Roman" w:hAnsi="Times New Roman"/>
          <w:sz w:val="24"/>
          <w:szCs w:val="24"/>
        </w:rPr>
        <w:t>5.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B23FDA" w:rsidRPr="00D168A0" w:rsidRDefault="00B23FDA" w:rsidP="00B23FDA">
      <w:pPr>
        <w:spacing w:after="0" w:line="240" w:lineRule="auto"/>
        <w:ind w:firstLine="567"/>
        <w:jc w:val="both"/>
        <w:rPr>
          <w:rFonts w:ascii="Times New Roman" w:hAnsi="Times New Roman"/>
          <w:sz w:val="24"/>
          <w:szCs w:val="24"/>
        </w:rPr>
      </w:pPr>
      <w:r w:rsidRPr="00D168A0">
        <w:rPr>
          <w:rFonts w:ascii="Times New Roman" w:hAnsi="Times New Roman"/>
          <w:sz w:val="24"/>
          <w:szCs w:val="24"/>
        </w:rPr>
        <w:t>6. Контроль за выполнением настоящего постановления оставляю за собой.</w:t>
      </w:r>
    </w:p>
    <w:p w:rsidR="00B23FDA" w:rsidRPr="00D168A0" w:rsidRDefault="00B23FDA" w:rsidP="00B23FDA">
      <w:pPr>
        <w:pStyle w:val="ConsNormal"/>
        <w:ind w:firstLine="540"/>
        <w:rPr>
          <w:sz w:val="24"/>
          <w:szCs w:val="24"/>
        </w:rPr>
      </w:pPr>
    </w:p>
    <w:p w:rsidR="00B23FDA" w:rsidRPr="00D168A0" w:rsidRDefault="00B23FDA" w:rsidP="00B23FDA">
      <w:pPr>
        <w:pStyle w:val="ConsNormal"/>
        <w:ind w:firstLine="540"/>
        <w:rPr>
          <w:sz w:val="24"/>
          <w:szCs w:val="24"/>
        </w:rPr>
      </w:pPr>
    </w:p>
    <w:p w:rsidR="00B23FDA" w:rsidRPr="00D168A0" w:rsidRDefault="00B23FDA" w:rsidP="00B23FDA">
      <w:pPr>
        <w:pStyle w:val="ConsNormal"/>
        <w:ind w:firstLine="540"/>
        <w:rPr>
          <w:sz w:val="24"/>
          <w:szCs w:val="24"/>
        </w:rPr>
      </w:pPr>
    </w:p>
    <w:p w:rsidR="00B23FDA" w:rsidRPr="00D168A0" w:rsidRDefault="00B23FDA" w:rsidP="00B23FDA">
      <w:pPr>
        <w:spacing w:after="0"/>
        <w:rPr>
          <w:rFonts w:ascii="Times New Roman" w:hAnsi="Times New Roman"/>
          <w:sz w:val="24"/>
          <w:szCs w:val="24"/>
        </w:rPr>
      </w:pPr>
      <w:r w:rsidRPr="00D168A0">
        <w:rPr>
          <w:rFonts w:ascii="Times New Roman" w:hAnsi="Times New Roman"/>
          <w:sz w:val="24"/>
          <w:szCs w:val="24"/>
        </w:rPr>
        <w:t>Глава администрации</w:t>
      </w:r>
    </w:p>
    <w:p w:rsidR="00B23FDA" w:rsidRPr="00D168A0" w:rsidRDefault="00B23FDA" w:rsidP="00B23FDA">
      <w:pPr>
        <w:spacing w:after="0"/>
        <w:rPr>
          <w:rFonts w:ascii="Times New Roman" w:hAnsi="Times New Roman"/>
          <w:sz w:val="24"/>
          <w:szCs w:val="24"/>
        </w:rPr>
      </w:pPr>
      <w:r w:rsidRPr="00D168A0">
        <w:rPr>
          <w:rFonts w:ascii="Times New Roman" w:hAnsi="Times New Roman"/>
          <w:sz w:val="24"/>
          <w:szCs w:val="24"/>
        </w:rPr>
        <w:t>Дубровского района                                                                           И.А. Шевелев</w:t>
      </w:r>
    </w:p>
    <w:p w:rsidR="00B23FDA" w:rsidRPr="00D168A0" w:rsidRDefault="00B23FDA" w:rsidP="00B23FDA">
      <w:pPr>
        <w:spacing w:after="0"/>
        <w:rPr>
          <w:rFonts w:ascii="Times New Roman" w:hAnsi="Times New Roman"/>
          <w:sz w:val="24"/>
          <w:szCs w:val="24"/>
        </w:rPr>
      </w:pPr>
      <w:r w:rsidRPr="00D168A0">
        <w:rPr>
          <w:rFonts w:ascii="Times New Roman" w:hAnsi="Times New Roman"/>
          <w:sz w:val="24"/>
          <w:szCs w:val="24"/>
        </w:rPr>
        <w:t xml:space="preserve">                               </w:t>
      </w:r>
    </w:p>
    <w:p w:rsidR="00B23FDA" w:rsidRPr="00D168A0" w:rsidRDefault="00B23FDA" w:rsidP="00B23FDA">
      <w:pPr>
        <w:spacing w:after="0"/>
        <w:jc w:val="both"/>
        <w:rPr>
          <w:rFonts w:ascii="Times New Roman" w:hAnsi="Times New Roman"/>
          <w:sz w:val="24"/>
          <w:szCs w:val="24"/>
        </w:rPr>
      </w:pPr>
    </w:p>
    <w:p w:rsidR="00B23FDA" w:rsidRPr="005A44A3" w:rsidRDefault="00B23FDA" w:rsidP="00B23FDA">
      <w:pPr>
        <w:spacing w:after="0"/>
        <w:jc w:val="both"/>
        <w:rPr>
          <w:rFonts w:ascii="Times New Roman" w:hAnsi="Times New Roman"/>
          <w:sz w:val="28"/>
          <w:szCs w:val="28"/>
        </w:rPr>
      </w:pPr>
    </w:p>
    <w:p w:rsidR="00B23FDA" w:rsidRDefault="00B23FDA" w:rsidP="00B23FDA">
      <w:pPr>
        <w:pStyle w:val="afd"/>
        <w:ind w:left="0"/>
        <w:jc w:val="center"/>
        <w:rPr>
          <w:sz w:val="24"/>
          <w:szCs w:val="24"/>
        </w:rPr>
      </w:pPr>
    </w:p>
    <w:p w:rsidR="00B23FDA" w:rsidRDefault="00B23FDA" w:rsidP="00B23FDA">
      <w:pPr>
        <w:pStyle w:val="afd"/>
        <w:ind w:left="0"/>
        <w:jc w:val="center"/>
        <w:rPr>
          <w:sz w:val="24"/>
          <w:szCs w:val="24"/>
        </w:rPr>
      </w:pPr>
    </w:p>
    <w:p w:rsidR="00B23FDA" w:rsidRDefault="00B23FDA" w:rsidP="00B23FDA">
      <w:pPr>
        <w:pStyle w:val="afd"/>
        <w:ind w:left="0"/>
        <w:jc w:val="center"/>
        <w:rPr>
          <w:sz w:val="24"/>
          <w:szCs w:val="24"/>
        </w:rPr>
      </w:pPr>
    </w:p>
    <w:p w:rsidR="00B23FDA" w:rsidRPr="000A5399" w:rsidRDefault="00B23FDA" w:rsidP="00D168A0">
      <w:pPr>
        <w:pStyle w:val="afd"/>
        <w:ind w:left="0"/>
        <w:rPr>
          <w:sz w:val="24"/>
          <w:szCs w:val="24"/>
        </w:rPr>
      </w:pPr>
    </w:p>
    <w:p w:rsidR="00B23FDA" w:rsidRPr="00D168A0" w:rsidRDefault="00B23FDA" w:rsidP="00D168A0">
      <w:pPr>
        <w:pageBreakBefore/>
        <w:widowControl w:val="0"/>
        <w:suppressAutoHyphens/>
        <w:spacing w:after="0" w:line="200" w:lineRule="atLeast"/>
        <w:jc w:val="right"/>
        <w:rPr>
          <w:rFonts w:ascii="Times New Roman" w:hAnsi="Times New Roman"/>
          <w:color w:val="000000"/>
          <w:sz w:val="24"/>
          <w:szCs w:val="24"/>
          <w:lang w:eastAsia="ar-SA"/>
        </w:rPr>
      </w:pPr>
      <w:r w:rsidRPr="00D168A0">
        <w:rPr>
          <w:rFonts w:ascii="Times New Roman" w:hAnsi="Times New Roman"/>
          <w:color w:val="000000"/>
          <w:sz w:val="24"/>
          <w:szCs w:val="24"/>
          <w:lang w:eastAsia="ar-SA"/>
        </w:rPr>
        <w:lastRenderedPageBreak/>
        <w:t>Приложение №1</w:t>
      </w:r>
    </w:p>
    <w:p w:rsidR="00B23FDA" w:rsidRPr="00D168A0" w:rsidRDefault="00B23FDA" w:rsidP="00D168A0">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D168A0">
        <w:rPr>
          <w:rFonts w:ascii="Times New Roman" w:eastAsia="Lucida Sans Unicode" w:hAnsi="Times New Roman" w:cs="Mangal"/>
          <w:kern w:val="1"/>
          <w:sz w:val="24"/>
          <w:szCs w:val="24"/>
          <w:lang w:eastAsia="hi-IN" w:bidi="hi-IN"/>
        </w:rPr>
        <w:t>к постановлению администрации Дубровского</w:t>
      </w:r>
    </w:p>
    <w:p w:rsidR="00B23FDA" w:rsidRPr="00D168A0" w:rsidRDefault="00B23FDA" w:rsidP="00D168A0">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D168A0">
        <w:rPr>
          <w:rFonts w:ascii="Times New Roman" w:eastAsia="Lucida Sans Unicode" w:hAnsi="Times New Roman" w:cs="Mangal"/>
          <w:kern w:val="1"/>
          <w:sz w:val="24"/>
          <w:szCs w:val="24"/>
          <w:lang w:eastAsia="hi-IN" w:bidi="hi-IN"/>
        </w:rPr>
        <w:t xml:space="preserve"> муниципального района Брянской области</w:t>
      </w:r>
    </w:p>
    <w:p w:rsidR="00B23FDA" w:rsidRPr="00D168A0" w:rsidRDefault="00B23FDA" w:rsidP="00D168A0">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D168A0">
        <w:rPr>
          <w:rFonts w:ascii="Times New Roman" w:eastAsia="Lucida Sans Unicode" w:hAnsi="Times New Roman" w:cs="Mangal"/>
          <w:kern w:val="1"/>
          <w:sz w:val="24"/>
          <w:szCs w:val="24"/>
          <w:lang w:eastAsia="hi-IN" w:bidi="hi-IN"/>
        </w:rPr>
        <w:t>от « 15 » 07. 2021 г. № 385</w:t>
      </w:r>
    </w:p>
    <w:p w:rsidR="00B23FDA" w:rsidRPr="00D168A0" w:rsidRDefault="00B23FDA" w:rsidP="00D168A0">
      <w:pPr>
        <w:keepNext/>
        <w:widowControl w:val="0"/>
        <w:suppressAutoHyphens/>
        <w:spacing w:after="0" w:line="200" w:lineRule="atLeast"/>
        <w:ind w:firstLine="709"/>
        <w:jc w:val="right"/>
        <w:rPr>
          <w:rFonts w:ascii="Times New Roman" w:hAnsi="Times New Roman"/>
          <w:color w:val="000000"/>
          <w:sz w:val="24"/>
          <w:szCs w:val="24"/>
          <w:lang w:eastAsia="ar-SA"/>
        </w:rPr>
      </w:pPr>
    </w:p>
    <w:p w:rsidR="00B23FDA" w:rsidRPr="00D168A0" w:rsidRDefault="00B23FDA" w:rsidP="00B23FDA">
      <w:pPr>
        <w:pStyle w:val="afd"/>
        <w:spacing w:before="100" w:beforeAutospacing="1" w:after="100" w:afterAutospacing="1"/>
        <w:ind w:left="0"/>
        <w:jc w:val="center"/>
        <w:rPr>
          <w:sz w:val="24"/>
          <w:szCs w:val="24"/>
        </w:rPr>
      </w:pPr>
      <w:r w:rsidRPr="00D168A0">
        <w:rPr>
          <w:sz w:val="24"/>
          <w:szCs w:val="24"/>
        </w:rPr>
        <w:t xml:space="preserve">ПОРЯДОК </w:t>
      </w:r>
      <w:r w:rsidRPr="00D168A0">
        <w:rPr>
          <w:sz w:val="24"/>
          <w:szCs w:val="24"/>
        </w:rPr>
        <w:br/>
        <w:t xml:space="preserve">сбора и обмена информацией в области защиты населения и территорий </w:t>
      </w:r>
      <w:r w:rsidRPr="00D168A0">
        <w:rPr>
          <w:sz w:val="24"/>
          <w:szCs w:val="24"/>
        </w:rPr>
        <w:br/>
        <w:t xml:space="preserve">от чрезвычайных ситуаций природного и техногенного характера </w:t>
      </w:r>
      <w:r w:rsidRPr="00D168A0">
        <w:rPr>
          <w:sz w:val="24"/>
          <w:szCs w:val="24"/>
        </w:rPr>
        <w:br/>
        <w:t>на территории Дубровского муниципального района Брянской области</w:t>
      </w:r>
    </w:p>
    <w:p w:rsidR="00B23FDA" w:rsidRPr="00D168A0" w:rsidRDefault="00B23FDA" w:rsidP="00B23FDA">
      <w:pPr>
        <w:pStyle w:val="afd"/>
        <w:spacing w:before="100" w:beforeAutospacing="1" w:after="100" w:afterAutospacing="1"/>
        <w:ind w:left="0"/>
        <w:jc w:val="center"/>
        <w:rPr>
          <w:sz w:val="24"/>
          <w:szCs w:val="24"/>
        </w:rPr>
      </w:pPr>
      <w:r w:rsidRPr="00D168A0">
        <w:rPr>
          <w:sz w:val="24"/>
          <w:szCs w:val="24"/>
        </w:rPr>
        <w:t>I. Общие положения</w:t>
      </w:r>
    </w:p>
    <w:p w:rsidR="00B23FDA" w:rsidRPr="00D168A0" w:rsidRDefault="00B23FDA" w:rsidP="00B23FDA">
      <w:pPr>
        <w:spacing w:before="100" w:beforeAutospacing="1" w:after="100" w:afterAutospacing="1" w:line="240" w:lineRule="auto"/>
        <w:ind w:firstLine="540"/>
        <w:jc w:val="both"/>
        <w:rPr>
          <w:rFonts w:ascii="Times New Roman" w:hAnsi="Times New Roman"/>
          <w:sz w:val="24"/>
          <w:szCs w:val="24"/>
        </w:rPr>
      </w:pPr>
      <w:r w:rsidRPr="00D168A0">
        <w:rPr>
          <w:rFonts w:ascii="Times New Roman" w:hAnsi="Times New Roman"/>
          <w:sz w:val="24"/>
          <w:szCs w:val="24"/>
        </w:rPr>
        <w:t>1.1. Настоящий Порядок разработан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30 декабря 2003 года № 794 «О единой государственной системе предупреждения и ликвидации чрезвычайных ситуаций»,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Брянской области от 21 июня 2021 года №209-п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 и определяет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Дубровского района Брянской области, сроки представления информации.</w:t>
      </w:r>
    </w:p>
    <w:p w:rsidR="00B23FDA" w:rsidRPr="00D168A0" w:rsidRDefault="00B23FDA" w:rsidP="00B23FDA">
      <w:pPr>
        <w:pStyle w:val="afd"/>
        <w:ind w:left="0" w:firstLine="539"/>
        <w:jc w:val="both"/>
        <w:rPr>
          <w:sz w:val="24"/>
          <w:szCs w:val="24"/>
        </w:rPr>
      </w:pPr>
      <w:r w:rsidRPr="00D168A0">
        <w:rPr>
          <w:sz w:val="24"/>
          <w:szCs w:val="24"/>
        </w:rPr>
        <w:t>1.2. 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местного самоуправления и организаций в Дубровском муниципальном районе по защите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восполнении финансовых и материальных ресурсов для ликвидации чрезвычайных ситуаций.</w:t>
      </w:r>
    </w:p>
    <w:p w:rsidR="00B23FDA" w:rsidRPr="00D168A0" w:rsidRDefault="00B23FDA" w:rsidP="00B23FDA">
      <w:pPr>
        <w:pStyle w:val="afd"/>
        <w:ind w:left="0" w:firstLine="539"/>
        <w:jc w:val="both"/>
        <w:rPr>
          <w:sz w:val="24"/>
          <w:szCs w:val="24"/>
        </w:rPr>
      </w:pPr>
    </w:p>
    <w:p w:rsidR="00B23FDA" w:rsidRPr="00D168A0" w:rsidRDefault="00B23FDA" w:rsidP="00B23FDA">
      <w:pPr>
        <w:pStyle w:val="ConsPlusNormal"/>
        <w:widowControl/>
        <w:ind w:firstLine="0"/>
        <w:jc w:val="center"/>
        <w:outlineLvl w:val="1"/>
        <w:rPr>
          <w:rFonts w:ascii="Times New Roman" w:hAnsi="Times New Roman" w:cs="Times New Roman"/>
          <w:b/>
          <w:sz w:val="24"/>
          <w:szCs w:val="24"/>
        </w:rPr>
      </w:pPr>
      <w:r w:rsidRPr="00D168A0">
        <w:rPr>
          <w:rFonts w:ascii="Times New Roman" w:hAnsi="Times New Roman" w:cs="Times New Roman"/>
          <w:b/>
          <w:sz w:val="24"/>
          <w:szCs w:val="24"/>
        </w:rPr>
        <w:t>II. Сбор и обмен информацией в области защиты</w:t>
      </w:r>
    </w:p>
    <w:p w:rsidR="00B23FDA" w:rsidRPr="00D168A0" w:rsidRDefault="00B23FDA" w:rsidP="00B23FDA">
      <w:pPr>
        <w:pStyle w:val="ConsPlusNormal"/>
        <w:widowControl/>
        <w:ind w:firstLine="0"/>
        <w:jc w:val="center"/>
        <w:rPr>
          <w:rFonts w:ascii="Times New Roman" w:hAnsi="Times New Roman" w:cs="Times New Roman"/>
          <w:b/>
          <w:sz w:val="24"/>
          <w:szCs w:val="24"/>
        </w:rPr>
      </w:pPr>
      <w:r w:rsidRPr="00D168A0">
        <w:rPr>
          <w:rFonts w:ascii="Times New Roman" w:hAnsi="Times New Roman" w:cs="Times New Roman"/>
          <w:b/>
          <w:sz w:val="24"/>
          <w:szCs w:val="24"/>
        </w:rPr>
        <w:t>населения и территорий от чрезвычайных ситуаций</w:t>
      </w:r>
    </w:p>
    <w:p w:rsidR="00B23FDA" w:rsidRPr="00D168A0" w:rsidRDefault="00B23FDA" w:rsidP="00B23FDA">
      <w:pPr>
        <w:pStyle w:val="ConsPlusNormal"/>
        <w:widowControl/>
        <w:ind w:firstLine="540"/>
        <w:jc w:val="both"/>
        <w:rPr>
          <w:rFonts w:ascii="Times New Roman" w:hAnsi="Times New Roman" w:cs="Times New Roman"/>
          <w:sz w:val="24"/>
          <w:szCs w:val="24"/>
        </w:rPr>
      </w:pPr>
    </w:p>
    <w:p w:rsidR="00B23FDA" w:rsidRPr="00D168A0" w:rsidRDefault="00B23FDA" w:rsidP="00B23FDA">
      <w:pPr>
        <w:pStyle w:val="ConsPlusNormal"/>
        <w:widowControl/>
        <w:ind w:firstLine="540"/>
        <w:jc w:val="both"/>
        <w:rPr>
          <w:rFonts w:ascii="Times New Roman" w:hAnsi="Times New Roman" w:cs="Times New Roman"/>
          <w:sz w:val="24"/>
          <w:szCs w:val="24"/>
        </w:rPr>
      </w:pPr>
      <w:r w:rsidRPr="00D168A0">
        <w:rPr>
          <w:rFonts w:ascii="Times New Roman" w:hAnsi="Times New Roman" w:cs="Times New Roman"/>
          <w:sz w:val="24"/>
          <w:szCs w:val="24"/>
        </w:rPr>
        <w:t>2.1. МКУ «ЕДДС Дубровского района» (далее ЕДДС района) является органом повседневного управления для всех дежурно-диспетчерских служб (далее - ДДС) исполнительных органов власти и организаций района, по вопросам сбора, обработки и обмена информацией о любых авариях, происшествиях, несущих информацию об угрозе или факте возникновения чрезвычайных ситуаций различного характера, и доведения ее до соответствующих ДДС, органов управления и сил районного звена территориальной подсистемы РСЧС, в компетенцию которых входит реагирование на чрезвычайные ситуации.</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2.2. Организации, осуществляющие свою деятельность на территории района (независимо от организационно-правовых форм) представляют информацию по своим направлениям, в ЕДДС района на основании соглашений.</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2.3. Обмен информацией осуществляется по телефонам, радиоканалам связи и предусматривает передачу следующих данных:</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об угрозе возникновения (прогнозе) чрезвычайной ситуации;</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о факте и основных параметрах чрезвычайной ситуации;</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о мерах по защите населения и территорий, ведении аварийно-спасательных и других неотложных работ;</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lastRenderedPageBreak/>
        <w:t>о силах и средствах, задействованных для ликвидации ЧС.</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2.4. Обмен информацией осуществляется как по вертикальным (сверху вниз, снизу вверх), так и по горизонтальным связям.</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Сверху вниз передаются:</w:t>
      </w:r>
    </w:p>
    <w:p w:rsidR="00B23FDA" w:rsidRPr="00D168A0" w:rsidRDefault="00B23FDA" w:rsidP="00B23FDA">
      <w:pPr>
        <w:pStyle w:val="ConsPlusNormal"/>
        <w:widowControl/>
        <w:spacing w:line="232" w:lineRule="auto"/>
        <w:ind w:firstLine="0"/>
        <w:jc w:val="both"/>
        <w:rPr>
          <w:rFonts w:ascii="Times New Roman" w:hAnsi="Times New Roman" w:cs="Times New Roman"/>
          <w:sz w:val="24"/>
          <w:szCs w:val="24"/>
        </w:rPr>
      </w:pPr>
      <w:r w:rsidRPr="00D168A0">
        <w:rPr>
          <w:rFonts w:ascii="Times New Roman" w:hAnsi="Times New Roman" w:cs="Times New Roman"/>
          <w:sz w:val="24"/>
          <w:szCs w:val="24"/>
        </w:rPr>
        <w:t xml:space="preserve">         команды управления силами и средствами наблюдения, контроля и ликвидации ЧС;</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информация о прогнозе возникновения ЧС.</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2.5. В порядке взаимодействия информация в области защиты населения и территорий от ЧС природного и техногенного характера представляется по формам и в сроки, утверждённые приказом МЧС России от 11 января 2021 года №2 «Об утверждении Инструкции о сроках и формах представления информации в области защиты населения и территорий от ЧС природного и техногенного характера». Нетиповые формы информации в области защиты населения и территорий от ЧС природного и техногенного характера передаётся за подписью лиц, которым в установленном порядке определено право подписи сообщений (оповещений, уведомлений). Лицо, подписавшее сообщение, несёт ответственность за переданную информацию.</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2.6. Информация о ЧС (угрозе ЧС) должна передаваться и доводиться до соответствующих органов управления в пределах их компетенции с учетом ее содержания и срочности со следующими временными характеристиками:</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доклад о ЧС (происшествии) – немедленно (устно по любому из имеющихся средств связи);</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информационное донесение (оперативная информация) о ЧС (происшествии) – через 20 минут;</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информация (донесение) об угрозе (прогнозе) ЧС – немедленно по любому из имеющихся средств связи через оперативные и дежурно-диспетчерские службы с последующим письменным подтверждением в течение 3 часов. В дальнейшем при резком изменении обстановки - немедленно (форма № 1/ЧС);</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информация (донесение) о факте и основных параметрах ЧС – немедленно по любому из имеющихся средств связи через оперативные дежурно-диспетчерские службы с последующим письменным подтверждением в течение 3 часов с момента возникновения ЧС. Уточнение обстановки ежесуточно к 7.00 и 19.00 по состоянию на 6.00 и 18.00 соответственно (форма № 2/ЧС);</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информация (донесение) о мерах по защите населения и территорий, ведении аварийно-спасательных и других неотложных работ – по любому из имеющихся средств связи через оперативные дежурно-диспетчерские службы с письменным подтверждением в течение 4 часов с момента возникновения ЧС. Уточнение обстановки ежесуточно к 7.00 и 19.00 по состоянию на 6.00 и 18.00 соответственно (форма № 3/ЧС);</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информация (донесение) о силах и средствах, задействованных для ликвидации ЧС, – по любому из имеющихся средств связи через оперативные дежурно-диспетчерские службы с письменным подтверждением в течение 4 часов с момента возникновения ЧС. Уточнение обстановки ежесуточно к 7.00 и 19.00 по состоянию на 6.00 и 18.00 соответственно (форма № 4/ЧС );</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схема места ЧС (схема населенного пункта, схема объекта), ТТХ объекта, на котором (с которым) произошла ЧС, – в течение 1 часа (после получения информации о ЧС);</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фотоматериалы (MMS-сообщения) – через 40 минут после прибытия первого подразделения в район ЧС;</w:t>
      </w:r>
    </w:p>
    <w:p w:rsidR="00B23FDA" w:rsidRPr="00D168A0" w:rsidRDefault="00B23FDA" w:rsidP="00B23FDA">
      <w:pPr>
        <w:shd w:val="clear" w:color="auto" w:fill="FFFFFF"/>
        <w:spacing w:after="0"/>
        <w:ind w:firstLine="709"/>
        <w:jc w:val="both"/>
        <w:rPr>
          <w:rFonts w:ascii="Times New Roman" w:hAnsi="Times New Roman"/>
          <w:sz w:val="24"/>
          <w:szCs w:val="24"/>
        </w:rPr>
      </w:pPr>
      <w:r w:rsidRPr="00D168A0">
        <w:rPr>
          <w:rFonts w:ascii="Times New Roman" w:hAnsi="Times New Roman"/>
          <w:sz w:val="24"/>
          <w:szCs w:val="24"/>
        </w:rPr>
        <w:t>списки о пострадавших, погибших, эвакуированных и госпитализированных – через 2 часа;</w:t>
      </w:r>
    </w:p>
    <w:p w:rsidR="00B23FDA" w:rsidRPr="00D168A0" w:rsidRDefault="00B23FDA" w:rsidP="00B23FDA">
      <w:pPr>
        <w:pStyle w:val="ConsPlusNormal"/>
        <w:widowControl/>
        <w:spacing w:line="232" w:lineRule="auto"/>
        <w:ind w:firstLine="539"/>
        <w:jc w:val="both"/>
        <w:rPr>
          <w:rFonts w:ascii="Times New Roman" w:hAnsi="Times New Roman" w:cs="Times New Roman"/>
          <w:sz w:val="24"/>
          <w:szCs w:val="24"/>
        </w:rPr>
      </w:pPr>
      <w:r w:rsidRPr="00D168A0">
        <w:rPr>
          <w:rFonts w:ascii="Times New Roman" w:hAnsi="Times New Roman" w:cs="Times New Roman"/>
          <w:sz w:val="24"/>
          <w:szCs w:val="24"/>
        </w:rPr>
        <w:t>протокол заседания КЧС и ОПБ муниципального образования – через  2 часа после завершения заседания.</w:t>
      </w:r>
    </w:p>
    <w:p w:rsidR="00B23FDA" w:rsidRPr="00D168A0" w:rsidRDefault="00B23FDA" w:rsidP="00B23FDA">
      <w:pPr>
        <w:pStyle w:val="ConsPlusNormal"/>
        <w:widowControl/>
        <w:ind w:firstLine="540"/>
        <w:jc w:val="both"/>
        <w:rPr>
          <w:rFonts w:ascii="Times New Roman" w:hAnsi="Times New Roman" w:cs="Times New Roman"/>
          <w:sz w:val="24"/>
          <w:szCs w:val="24"/>
        </w:rPr>
      </w:pPr>
      <w:r w:rsidRPr="00D168A0">
        <w:rPr>
          <w:rFonts w:ascii="Times New Roman" w:hAnsi="Times New Roman" w:cs="Times New Roman"/>
          <w:sz w:val="24"/>
          <w:szCs w:val="24"/>
        </w:rPr>
        <w:t>2.7. Ежедневно в период с 8.00 до 8.30 оперативный дежурный ЕДДС района передает доклад в приемную Главы администрации района в письменной форме или по телефону информацию о происшествиях, авариях, угрозе или возникновении чрезвычайных ситуаций за сутки по оперативной обстановке на территории Дубровского района.</w:t>
      </w:r>
    </w:p>
    <w:p w:rsidR="00B23FDA" w:rsidRPr="00D168A0" w:rsidRDefault="00B23FDA" w:rsidP="00B23FDA">
      <w:pPr>
        <w:pStyle w:val="ConsPlusNormal"/>
        <w:widowControl/>
        <w:ind w:firstLine="540"/>
        <w:jc w:val="both"/>
        <w:rPr>
          <w:rFonts w:ascii="Times New Roman" w:hAnsi="Times New Roman" w:cs="Times New Roman"/>
          <w:sz w:val="24"/>
          <w:szCs w:val="24"/>
        </w:rPr>
      </w:pPr>
      <w:r w:rsidRPr="00D168A0">
        <w:rPr>
          <w:rFonts w:ascii="Times New Roman" w:hAnsi="Times New Roman" w:cs="Times New Roman"/>
          <w:sz w:val="24"/>
          <w:szCs w:val="24"/>
        </w:rPr>
        <w:t>2.8. Еженедельно по понедельникам с 8.00 до 8.30 оперативный дежурный ЕДДС района передает в приемную Главы администрации района периодическую информацию о происшествиях, авариях, угрозе или возникновении чрезвычайных ситуаций за истекшую неделю в виде доклада по оперативной обстановке на территории Дубровского района.</w:t>
      </w:r>
    </w:p>
    <w:p w:rsidR="00B23FDA" w:rsidRPr="00D168A0" w:rsidRDefault="00B23FDA" w:rsidP="00B23FDA">
      <w:pPr>
        <w:jc w:val="both"/>
        <w:rPr>
          <w:rFonts w:ascii="Arial" w:hAnsi="Arial" w:cs="Arial"/>
          <w:sz w:val="24"/>
          <w:szCs w:val="24"/>
        </w:rPr>
      </w:pPr>
      <w:r w:rsidRPr="00D168A0">
        <w:rPr>
          <w:rFonts w:ascii="Times New Roman" w:hAnsi="Times New Roman"/>
          <w:sz w:val="24"/>
          <w:szCs w:val="24"/>
        </w:rPr>
        <w:t xml:space="preserve">       2.9. Инспектор по делам ГО и ЧС  администрации Дубровского района незамедлительно лично докладывает главе администрации района при получении оперативной информации о фактах </w:t>
      </w:r>
      <w:r w:rsidRPr="00D168A0">
        <w:rPr>
          <w:rFonts w:ascii="Times New Roman" w:hAnsi="Times New Roman"/>
          <w:sz w:val="24"/>
          <w:szCs w:val="24"/>
        </w:rPr>
        <w:lastRenderedPageBreak/>
        <w:t>чрезвычайных ситуаций в соответствии с Приказом МЧС России от 8 июля 2004 года № 329</w:t>
      </w:r>
      <w:r w:rsidRPr="00D168A0">
        <w:rPr>
          <w:rFonts w:ascii="Arial" w:hAnsi="Arial" w:cs="Arial"/>
          <w:sz w:val="24"/>
          <w:szCs w:val="24"/>
        </w:rPr>
        <w:t xml:space="preserve"> </w:t>
      </w:r>
      <w:r w:rsidRPr="00D168A0">
        <w:rPr>
          <w:rFonts w:ascii="Times New Roman" w:hAnsi="Times New Roman"/>
          <w:sz w:val="24"/>
          <w:szCs w:val="24"/>
        </w:rPr>
        <w:t>(ред. от 24.02.2009), а также о происшествиях, имеющих широкий общественный резонанс.</w:t>
      </w:r>
    </w:p>
    <w:p w:rsidR="00B23FDA" w:rsidRPr="00D168A0" w:rsidRDefault="00B23FDA" w:rsidP="00B23FDA">
      <w:pPr>
        <w:pStyle w:val="ConsPlusNormal"/>
        <w:widowControl/>
        <w:ind w:firstLine="0"/>
        <w:jc w:val="both"/>
        <w:rPr>
          <w:rFonts w:ascii="Times New Roman" w:hAnsi="Times New Roman" w:cs="Times New Roman"/>
          <w:sz w:val="24"/>
          <w:szCs w:val="24"/>
        </w:rPr>
      </w:pPr>
      <w:r w:rsidRPr="00D168A0">
        <w:rPr>
          <w:rFonts w:ascii="Times New Roman" w:hAnsi="Times New Roman" w:cs="Times New Roman"/>
          <w:sz w:val="24"/>
          <w:szCs w:val="24"/>
        </w:rPr>
        <w:t xml:space="preserve">       2.10. ЕДДС района предоставляется право запрашивать и получать информацию от взаимодействующих ДДС в пределах своей компетенции. </w:t>
      </w:r>
    </w:p>
    <w:p w:rsidR="00B23FDA" w:rsidRPr="00D168A0" w:rsidRDefault="00B23FDA" w:rsidP="00B23FDA">
      <w:pPr>
        <w:pStyle w:val="ConsPlusNormal"/>
        <w:widowControl/>
        <w:ind w:firstLine="0"/>
        <w:jc w:val="both"/>
        <w:rPr>
          <w:rFonts w:ascii="Times New Roman" w:hAnsi="Times New Roman" w:cs="Times New Roman"/>
          <w:sz w:val="24"/>
          <w:szCs w:val="24"/>
        </w:rPr>
      </w:pPr>
      <w:r w:rsidRPr="00D168A0">
        <w:rPr>
          <w:rFonts w:ascii="Times New Roman" w:hAnsi="Times New Roman" w:cs="Times New Roman"/>
          <w:sz w:val="24"/>
          <w:szCs w:val="24"/>
        </w:rPr>
        <w:t xml:space="preserve">       2.11. Для организации немедленного реагирования на ЧС организуются прямые линии связи ЕДДС с ДДС «101» – пожарная часть; «102» – полиция; «103» – скорая медицинская помощь; «104» – аварийная «ГАЗ»; объектами с массовым пребыванием людей, а также с   потенциально опасными объектами.</w:t>
      </w:r>
    </w:p>
    <w:p w:rsidR="00B23FDA" w:rsidRPr="00D168A0" w:rsidRDefault="00B23FDA" w:rsidP="00B23FDA">
      <w:pPr>
        <w:rPr>
          <w:rFonts w:ascii="Times New Roman" w:hAnsi="Times New Roman"/>
          <w:sz w:val="24"/>
          <w:szCs w:val="24"/>
        </w:rPr>
      </w:pPr>
    </w:p>
    <w:p w:rsidR="00B23FDA" w:rsidRPr="00027F01" w:rsidRDefault="00D168A0" w:rsidP="00D168A0">
      <w:pPr>
        <w:spacing w:after="0" w:line="240" w:lineRule="auto"/>
        <w:rPr>
          <w:rFonts w:ascii="Times New Roman" w:hAnsi="Times New Roman"/>
          <w:sz w:val="24"/>
          <w:szCs w:val="24"/>
        </w:rPr>
      </w:pPr>
      <w:r>
        <w:rPr>
          <w:rFonts w:ascii="Times New Roman" w:hAnsi="Times New Roman"/>
          <w:sz w:val="28"/>
          <w:szCs w:val="28"/>
        </w:rPr>
        <w:t xml:space="preserve">                                                                                                                               </w:t>
      </w:r>
      <w:r w:rsidR="00B23FDA" w:rsidRPr="00027F01">
        <w:rPr>
          <w:rFonts w:ascii="Times New Roman" w:hAnsi="Times New Roman"/>
          <w:sz w:val="24"/>
          <w:szCs w:val="24"/>
        </w:rPr>
        <w:t xml:space="preserve">Приложение </w:t>
      </w:r>
    </w:p>
    <w:p w:rsidR="00B23FDA" w:rsidRPr="00027F01" w:rsidRDefault="00B23FDA" w:rsidP="00B23FDA">
      <w:pPr>
        <w:spacing w:after="0" w:line="240" w:lineRule="auto"/>
        <w:ind w:left="4820"/>
        <w:jc w:val="both"/>
        <w:rPr>
          <w:rFonts w:ascii="Times New Roman" w:hAnsi="Times New Roman"/>
          <w:b/>
          <w:sz w:val="24"/>
          <w:szCs w:val="24"/>
        </w:rPr>
      </w:pPr>
      <w:r>
        <w:rPr>
          <w:rFonts w:ascii="Times New Roman" w:hAnsi="Times New Roman"/>
          <w:sz w:val="24"/>
          <w:szCs w:val="24"/>
        </w:rPr>
        <w:t>К п</w:t>
      </w:r>
      <w:r w:rsidRPr="00027F01">
        <w:rPr>
          <w:rFonts w:ascii="Times New Roman" w:hAnsi="Times New Roman"/>
          <w:sz w:val="24"/>
          <w:szCs w:val="24"/>
        </w:rPr>
        <w:t>орядк</w:t>
      </w:r>
      <w:r>
        <w:rPr>
          <w:rFonts w:ascii="Times New Roman" w:hAnsi="Times New Roman"/>
          <w:sz w:val="24"/>
          <w:szCs w:val="24"/>
        </w:rPr>
        <w:t>у</w:t>
      </w:r>
      <w:r w:rsidRPr="00027F01">
        <w:rPr>
          <w:rFonts w:ascii="Times New Roman" w:hAnsi="Times New Roman"/>
          <w:sz w:val="24"/>
          <w:szCs w:val="24"/>
        </w:rPr>
        <w:t xml:space="preserve"> сбора и обмена информацией в области защиты населения и территорий от чрезвычайных ситуаций природного и техногенного характера на территории </w:t>
      </w:r>
      <w:r>
        <w:rPr>
          <w:rFonts w:ascii="Times New Roman" w:hAnsi="Times New Roman"/>
          <w:sz w:val="24"/>
          <w:szCs w:val="24"/>
        </w:rPr>
        <w:t>Дубровского</w:t>
      </w:r>
      <w:r w:rsidRPr="00027F01">
        <w:rPr>
          <w:rFonts w:ascii="Times New Roman" w:hAnsi="Times New Roman"/>
          <w:sz w:val="24"/>
          <w:szCs w:val="24"/>
        </w:rPr>
        <w:t xml:space="preserve"> муниципального </w:t>
      </w:r>
      <w:r>
        <w:rPr>
          <w:rFonts w:ascii="Times New Roman" w:hAnsi="Times New Roman"/>
          <w:sz w:val="24"/>
          <w:szCs w:val="24"/>
        </w:rPr>
        <w:t>района</w:t>
      </w:r>
      <w:r w:rsidRPr="00027F01">
        <w:rPr>
          <w:rFonts w:ascii="Times New Roman" w:hAnsi="Times New Roman"/>
          <w:sz w:val="24"/>
          <w:szCs w:val="24"/>
        </w:rPr>
        <w:t xml:space="preserve"> Брянской области</w:t>
      </w:r>
    </w:p>
    <w:p w:rsidR="00B23FDA" w:rsidRPr="00C60B4C" w:rsidRDefault="00B23FDA" w:rsidP="00B23FDA">
      <w:pPr>
        <w:spacing w:after="0" w:line="240" w:lineRule="auto"/>
        <w:jc w:val="right"/>
        <w:rPr>
          <w:rFonts w:ascii="Times New Roman" w:hAnsi="Times New Roman"/>
          <w:b/>
          <w:sz w:val="20"/>
          <w:szCs w:val="20"/>
        </w:rPr>
      </w:pPr>
    </w:p>
    <w:p w:rsidR="00B23FDA" w:rsidRPr="00027F01" w:rsidRDefault="00B23FDA" w:rsidP="00B23FDA">
      <w:pPr>
        <w:spacing w:after="0" w:line="240" w:lineRule="auto"/>
        <w:jc w:val="right"/>
        <w:rPr>
          <w:rFonts w:ascii="Times New Roman" w:hAnsi="Times New Roman"/>
          <w:b/>
          <w:sz w:val="24"/>
          <w:szCs w:val="24"/>
        </w:rPr>
      </w:pPr>
      <w:r w:rsidRPr="00027F01">
        <w:rPr>
          <w:rFonts w:ascii="Times New Roman" w:hAnsi="Times New Roman"/>
          <w:b/>
          <w:sz w:val="24"/>
          <w:szCs w:val="24"/>
        </w:rPr>
        <w:t>Форма № 1/ЧС</w:t>
      </w:r>
    </w:p>
    <w:p w:rsidR="00B23FDA" w:rsidRPr="00027F01" w:rsidRDefault="00B23FDA" w:rsidP="00B23FDA">
      <w:pPr>
        <w:spacing w:after="0" w:line="240" w:lineRule="auto"/>
        <w:jc w:val="center"/>
        <w:rPr>
          <w:rFonts w:ascii="Times New Roman" w:hAnsi="Times New Roman"/>
          <w:b/>
          <w:sz w:val="28"/>
          <w:szCs w:val="28"/>
        </w:rPr>
      </w:pPr>
      <w:r w:rsidRPr="00027F01">
        <w:rPr>
          <w:rFonts w:ascii="Times New Roman" w:hAnsi="Times New Roman"/>
          <w:b/>
          <w:sz w:val="28"/>
          <w:szCs w:val="28"/>
        </w:rPr>
        <w:t>Донесение</w:t>
      </w:r>
    </w:p>
    <w:p w:rsidR="00B23FDA" w:rsidRPr="00027F01" w:rsidRDefault="00B23FDA" w:rsidP="00B23FDA">
      <w:pPr>
        <w:spacing w:after="0" w:line="240" w:lineRule="auto"/>
        <w:jc w:val="center"/>
        <w:rPr>
          <w:rFonts w:ascii="Times New Roman" w:hAnsi="Times New Roman"/>
          <w:b/>
          <w:sz w:val="28"/>
          <w:szCs w:val="28"/>
        </w:rPr>
      </w:pPr>
      <w:r w:rsidRPr="00027F01">
        <w:rPr>
          <w:rFonts w:ascii="Times New Roman" w:hAnsi="Times New Roman"/>
          <w:b/>
          <w:sz w:val="28"/>
          <w:szCs w:val="28"/>
        </w:rPr>
        <w:t>об угрозе (прогнозе) чрезвычайной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169"/>
        <w:gridCol w:w="5160"/>
      </w:tblGrid>
      <w:tr w:rsidR="00B23FDA" w:rsidRPr="00027F01" w:rsidTr="00326180">
        <w:tc>
          <w:tcPr>
            <w:tcW w:w="739"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b/>
                <w:sz w:val="24"/>
                <w:szCs w:val="24"/>
              </w:rPr>
            </w:pPr>
            <w:r w:rsidRPr="00027F01">
              <w:rPr>
                <w:rFonts w:ascii="Times New Roman" w:hAnsi="Times New Roman"/>
                <w:b/>
                <w:sz w:val="24"/>
                <w:szCs w:val="24"/>
              </w:rPr>
              <w:t>Код</w:t>
            </w:r>
          </w:p>
        </w:tc>
        <w:tc>
          <w:tcPr>
            <w:tcW w:w="4169"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b/>
                <w:sz w:val="24"/>
                <w:szCs w:val="24"/>
              </w:rPr>
            </w:pPr>
            <w:r w:rsidRPr="00027F01">
              <w:rPr>
                <w:rFonts w:ascii="Times New Roman" w:hAnsi="Times New Roman"/>
                <w:b/>
                <w:sz w:val="24"/>
                <w:szCs w:val="24"/>
              </w:rPr>
              <w:t>Показатели</w:t>
            </w:r>
          </w:p>
        </w:tc>
        <w:tc>
          <w:tcPr>
            <w:tcW w:w="5160"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b/>
                <w:sz w:val="24"/>
                <w:szCs w:val="24"/>
              </w:rPr>
            </w:pPr>
            <w:r w:rsidRPr="00027F01">
              <w:rPr>
                <w:rFonts w:ascii="Times New Roman" w:hAnsi="Times New Roman"/>
                <w:b/>
                <w:sz w:val="24"/>
                <w:szCs w:val="24"/>
              </w:rPr>
              <w:t>Содержание донесения</w:t>
            </w: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1.</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Наименование предполагаемой ЧС</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Прогнозируемая зона (объект) ЧС:</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2.1.</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 xml:space="preserve">Федеральный округ </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2.2.</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Субъект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2.3.</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Муниципальное(ые) образование(я)</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2.4.</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Населенный(е) пункт(ы)</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jc w:val="both"/>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2.5.</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Объект(ы) (наименование)</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2.6.</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Форма собственности</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2.7.</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3.</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Метеоусловия:</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3.1.</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Температура (воздуха, почвы, воды) (</w:t>
            </w:r>
            <w:r w:rsidRPr="00B76595">
              <w:rPr>
                <w:rFonts w:ascii="Times New Roman" w:hAnsi="Times New Roman"/>
                <w:sz w:val="24"/>
                <w:szCs w:val="24"/>
                <w:vertAlign w:val="superscript"/>
              </w:rPr>
              <w:t>0</w:t>
            </w:r>
            <w:r w:rsidRPr="00B76595">
              <w:rPr>
                <w:rFonts w:ascii="Times New Roman" w:hAnsi="Times New Roman"/>
                <w:sz w:val="24"/>
                <w:szCs w:val="24"/>
              </w:rPr>
              <w:t>С)</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3.2.</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0"/>
              </w:rPr>
            </w:pPr>
            <w:r w:rsidRPr="00B76595">
              <w:rPr>
                <w:rFonts w:ascii="Times New Roman" w:hAnsi="Times New Roman"/>
                <w:sz w:val="24"/>
                <w:szCs w:val="20"/>
              </w:rPr>
              <w:t>Направление и скорость среднего ветра (град., м/с)</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3.3.</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0"/>
              </w:rPr>
            </w:pPr>
            <w:r w:rsidRPr="00B76595">
              <w:rPr>
                <w:rFonts w:ascii="Times New Roman" w:hAnsi="Times New Roman"/>
                <w:sz w:val="24"/>
                <w:szCs w:val="20"/>
              </w:rPr>
              <w:t>Осадки: вид, количество (мм)</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3.4.</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Видимость (м)</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4.</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Прогноз масштабов ЧС:</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4.1.</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Количество населения, которое может попасть в зону ЧС (чел.)</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4.2.</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Количество населенных пунктов, которые могут попасть в зону ЧС (ед.)</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4.3.</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Количество жилых домов, которые могут попасть в зону ЧС (ед.)</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4.4.</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Количество административных и социально значимых объектов, которые могут попасть в зону ЧС (ед.)</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5.</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Другие данные</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jc w:val="both"/>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6.</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Организация, подготовившая прогноз, или другие источники прогноза</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rPr>
                <w:rFonts w:ascii="Times New Roman" w:hAnsi="Times New Roman"/>
                <w:color w:val="000000"/>
                <w:sz w:val="24"/>
                <w:szCs w:val="20"/>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lastRenderedPageBreak/>
              <w:t>7.</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jc w:val="both"/>
              <w:rPr>
                <w:rFonts w:ascii="Times New Roman" w:hAnsi="Times New Roman"/>
                <w:sz w:val="24"/>
                <w:szCs w:val="24"/>
              </w:rPr>
            </w:pPr>
            <w:r w:rsidRPr="00B76595">
              <w:rPr>
                <w:rFonts w:ascii="Times New Roman" w:hAnsi="Times New Roman"/>
                <w:sz w:val="24"/>
                <w:szCs w:val="24"/>
              </w:rPr>
              <w:t>Предпринимаемые меры по недопу-щению развития ЧС (по уменьшению возможных последствий и ущерба)</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jc w:val="both"/>
              <w:rPr>
                <w:rFonts w:ascii="Times New Roman" w:hAnsi="Times New Roman"/>
                <w:sz w:val="24"/>
                <w:szCs w:val="24"/>
                <w:highlight w:val="yellow"/>
              </w:rPr>
            </w:pPr>
          </w:p>
        </w:tc>
      </w:tr>
      <w:tr w:rsidR="00B23FDA" w:rsidRPr="00027F01" w:rsidTr="00326180">
        <w:tc>
          <w:tcPr>
            <w:tcW w:w="73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8.</w:t>
            </w:r>
          </w:p>
        </w:tc>
        <w:tc>
          <w:tcPr>
            <w:tcW w:w="4169" w:type="dxa"/>
            <w:tcBorders>
              <w:top w:val="single" w:sz="4" w:space="0" w:color="auto"/>
              <w:left w:val="single" w:sz="4" w:space="0" w:color="auto"/>
              <w:bottom w:val="single" w:sz="4" w:space="0" w:color="auto"/>
              <w:right w:val="single" w:sz="4" w:space="0" w:color="auto"/>
            </w:tcBorders>
            <w:hideMark/>
          </w:tcPr>
          <w:p w:rsidR="00B23FDA" w:rsidRPr="00B76595" w:rsidRDefault="00B23FDA" w:rsidP="00326180">
            <w:pPr>
              <w:spacing w:after="0" w:line="240" w:lineRule="auto"/>
              <w:rPr>
                <w:rFonts w:ascii="Times New Roman" w:hAnsi="Times New Roman"/>
                <w:sz w:val="24"/>
                <w:szCs w:val="24"/>
              </w:rPr>
            </w:pPr>
            <w:r w:rsidRPr="00B76595">
              <w:rPr>
                <w:rFonts w:ascii="Times New Roman" w:hAnsi="Times New Roman"/>
                <w:sz w:val="24"/>
                <w:szCs w:val="24"/>
              </w:rPr>
              <w:t>Дополнительная текстовая информация</w:t>
            </w:r>
          </w:p>
        </w:tc>
        <w:tc>
          <w:tcPr>
            <w:tcW w:w="5160" w:type="dxa"/>
            <w:tcBorders>
              <w:top w:val="single" w:sz="4" w:space="0" w:color="auto"/>
              <w:left w:val="single" w:sz="4" w:space="0" w:color="auto"/>
              <w:bottom w:val="single" w:sz="4" w:space="0" w:color="auto"/>
              <w:right w:val="single" w:sz="4" w:space="0" w:color="auto"/>
            </w:tcBorders>
          </w:tcPr>
          <w:p w:rsidR="00B23FDA" w:rsidRPr="00B76595" w:rsidRDefault="00B23FDA" w:rsidP="00326180">
            <w:pPr>
              <w:spacing w:after="0" w:line="240" w:lineRule="auto"/>
              <w:jc w:val="both"/>
              <w:rPr>
                <w:rFonts w:ascii="Times New Roman" w:hAnsi="Times New Roman"/>
                <w:spacing w:val="-2"/>
                <w:sz w:val="24"/>
                <w:szCs w:val="24"/>
                <w:highlight w:val="yellow"/>
              </w:rPr>
            </w:pPr>
          </w:p>
        </w:tc>
      </w:tr>
    </w:tbl>
    <w:p w:rsidR="00B23FDA" w:rsidRPr="00027F01" w:rsidRDefault="00B23FDA" w:rsidP="00B23FDA">
      <w:pPr>
        <w:pBdr>
          <w:bottom w:val="single" w:sz="12" w:space="1" w:color="auto"/>
        </w:pBdr>
        <w:spacing w:after="0" w:line="240" w:lineRule="auto"/>
        <w:rPr>
          <w:rFonts w:ascii="Times New Roman" w:hAnsi="Times New Roman"/>
          <w:i/>
          <w:sz w:val="28"/>
          <w:szCs w:val="28"/>
        </w:rPr>
      </w:pPr>
    </w:p>
    <w:p w:rsidR="00B23FDA" w:rsidRDefault="00B23FDA" w:rsidP="00B23FDA">
      <w:pPr>
        <w:spacing w:after="0" w:line="240" w:lineRule="auto"/>
        <w:rPr>
          <w:rFonts w:ascii="Times New Roman" w:hAnsi="Times New Roman"/>
          <w:sz w:val="24"/>
          <w:szCs w:val="28"/>
        </w:rPr>
      </w:pPr>
      <w:r w:rsidRPr="00027F01">
        <w:rPr>
          <w:rFonts w:ascii="Times New Roman" w:hAnsi="Times New Roman"/>
          <w:sz w:val="24"/>
          <w:szCs w:val="28"/>
        </w:rPr>
        <w:t xml:space="preserve">Должность                                           </w:t>
      </w:r>
      <w:r w:rsidRPr="00027F01">
        <w:rPr>
          <w:rFonts w:ascii="Times New Roman" w:hAnsi="Times New Roman"/>
          <w:sz w:val="24"/>
          <w:szCs w:val="28"/>
          <w:vertAlign w:val="superscript"/>
        </w:rPr>
        <w:t xml:space="preserve">(подпись)                                       </w:t>
      </w:r>
      <w:r w:rsidRPr="00027F01">
        <w:rPr>
          <w:rFonts w:ascii="Times New Roman" w:hAnsi="Times New Roman"/>
          <w:sz w:val="24"/>
          <w:szCs w:val="28"/>
        </w:rPr>
        <w:t>Фамилия Имя Отчество (при наличии)</w:t>
      </w:r>
    </w:p>
    <w:p w:rsidR="00B23FDA" w:rsidRPr="00ED2B71" w:rsidRDefault="00B23FDA" w:rsidP="00B23FDA">
      <w:pPr>
        <w:shd w:val="clear" w:color="auto" w:fill="FFFFFF"/>
        <w:spacing w:after="0" w:line="240" w:lineRule="auto"/>
        <w:jc w:val="both"/>
        <w:rPr>
          <w:rFonts w:ascii="Times New Roman" w:hAnsi="Times New Roman"/>
          <w:b/>
          <w:sz w:val="24"/>
          <w:szCs w:val="24"/>
        </w:rPr>
      </w:pPr>
      <w:r w:rsidRPr="00ED2B71">
        <w:rPr>
          <w:rFonts w:ascii="Times New Roman" w:hAnsi="Times New Roman"/>
          <w:b/>
          <w:sz w:val="24"/>
          <w:szCs w:val="24"/>
        </w:rPr>
        <w:t xml:space="preserve">Примечание: </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hyperlink r:id="rId46" w:anchor="12000" w:history="1">
        <w:r w:rsidRPr="00ED2B71">
          <w:rPr>
            <w:rFonts w:ascii="Times New Roman" w:hAnsi="Times New Roman"/>
            <w:sz w:val="24"/>
            <w:szCs w:val="24"/>
            <w:u w:val="single"/>
            <w:bdr w:val="none" w:sz="0" w:space="0" w:color="auto" w:frame="1"/>
          </w:rPr>
          <w:t>Форма 1/ЧС</w:t>
        </w:r>
      </w:hyperlink>
      <w:r>
        <w:rPr>
          <w:rFonts w:ascii="Times New Roman" w:hAnsi="Times New Roman"/>
          <w:sz w:val="24"/>
          <w:szCs w:val="24"/>
        </w:rPr>
        <w:t xml:space="preserve"> </w:t>
      </w:r>
      <w:r w:rsidRPr="00ED2B71">
        <w:rPr>
          <w:rFonts w:ascii="Times New Roman" w:hAnsi="Times New Roman"/>
          <w:sz w:val="24"/>
          <w:szCs w:val="24"/>
        </w:rPr>
        <w:t>"Донесение об угрозе (прогнозе) чрезвычайной ситуации" заполняется на основе параметров обстановки:</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47" w:anchor="12001" w:history="1">
        <w:r>
          <w:rPr>
            <w:rFonts w:ascii="Times New Roman" w:hAnsi="Times New Roman"/>
            <w:sz w:val="24"/>
            <w:szCs w:val="24"/>
            <w:u w:val="single"/>
            <w:bdr w:val="none" w:sz="0" w:space="0" w:color="auto" w:frame="1"/>
          </w:rPr>
          <w:t xml:space="preserve">пункте </w:t>
        </w:r>
        <w:r w:rsidRPr="00ED2B71">
          <w:rPr>
            <w:rFonts w:ascii="Times New Roman" w:hAnsi="Times New Roman"/>
            <w:sz w:val="24"/>
            <w:szCs w:val="24"/>
            <w:u w:val="single"/>
            <w:bdr w:val="none" w:sz="0" w:space="0" w:color="auto" w:frame="1"/>
          </w:rPr>
          <w:t>1</w:t>
        </w:r>
      </w:hyperlink>
      <w:r>
        <w:rPr>
          <w:rFonts w:ascii="Times New Roman" w:hAnsi="Times New Roman"/>
          <w:sz w:val="24"/>
          <w:szCs w:val="24"/>
        </w:rPr>
        <w:t xml:space="preserve"> </w:t>
      </w:r>
      <w:r w:rsidRPr="00ED2B71">
        <w:rPr>
          <w:rFonts w:ascii="Times New Roman" w:hAnsi="Times New Roman"/>
          <w:sz w:val="24"/>
          <w:szCs w:val="24"/>
        </w:rPr>
        <w:t>указывается наименование прогнозируемой ЧС, согласно критериям информаци</w:t>
      </w:r>
      <w:r>
        <w:rPr>
          <w:rFonts w:ascii="Times New Roman" w:hAnsi="Times New Roman"/>
          <w:sz w:val="24"/>
          <w:szCs w:val="24"/>
        </w:rPr>
        <w:t xml:space="preserve">и о ЧС в соответствии с пунктом </w:t>
      </w:r>
      <w:r w:rsidRPr="00ED2B71">
        <w:rPr>
          <w:rFonts w:ascii="Times New Roman" w:hAnsi="Times New Roman"/>
          <w:sz w:val="24"/>
          <w:szCs w:val="24"/>
        </w:rPr>
        <w:t xml:space="preserve">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w:t>
      </w:r>
      <w:r>
        <w:rPr>
          <w:rFonts w:ascii="Times New Roman" w:hAnsi="Times New Roman"/>
          <w:sz w:val="24"/>
          <w:szCs w:val="24"/>
        </w:rPr>
        <w:t>Федерации от 24 марта 1997г. №</w:t>
      </w:r>
      <w:r w:rsidRPr="00ED2B71">
        <w:rPr>
          <w:rFonts w:ascii="Times New Roman" w:hAnsi="Times New Roman"/>
          <w:sz w:val="24"/>
          <w:szCs w:val="24"/>
        </w:rPr>
        <w:t>334 "О порядке сбора и обмена в Российской Федерации информацией в области защиты населения и территорий от чрезвычайных ситуаций прир</w:t>
      </w:r>
      <w:r>
        <w:rPr>
          <w:rFonts w:ascii="Times New Roman" w:hAnsi="Times New Roman"/>
          <w:sz w:val="24"/>
          <w:szCs w:val="24"/>
        </w:rPr>
        <w:t>одного и техногенного характера;</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w:t>
      </w:r>
      <w:r>
        <w:rPr>
          <w:rFonts w:ascii="Times New Roman" w:hAnsi="Times New Roman"/>
          <w:sz w:val="24"/>
          <w:szCs w:val="24"/>
        </w:rPr>
        <w:t xml:space="preserve"> </w:t>
      </w:r>
      <w:hyperlink r:id="rId48" w:anchor="12002" w:history="1">
        <w:r w:rsidRPr="00ED2B71">
          <w:rPr>
            <w:rFonts w:ascii="Times New Roman" w:hAnsi="Times New Roman"/>
            <w:sz w:val="24"/>
            <w:szCs w:val="24"/>
            <w:u w:val="single"/>
            <w:bdr w:val="none" w:sz="0" w:space="0" w:color="auto" w:frame="1"/>
          </w:rPr>
          <w:t>пункте</w:t>
        </w:r>
        <w:r>
          <w:rPr>
            <w:rFonts w:ascii="Times New Roman" w:hAnsi="Times New Roman"/>
            <w:sz w:val="24"/>
            <w:szCs w:val="24"/>
            <w:u w:val="single"/>
            <w:bdr w:val="none" w:sz="0" w:space="0" w:color="auto" w:frame="1"/>
          </w:rPr>
          <w:t xml:space="preserve"> </w:t>
        </w:r>
        <w:r w:rsidRPr="00ED2B71">
          <w:rPr>
            <w:rFonts w:ascii="Times New Roman" w:hAnsi="Times New Roman"/>
            <w:sz w:val="24"/>
            <w:szCs w:val="24"/>
            <w:u w:val="single"/>
            <w:bdr w:val="none" w:sz="0" w:space="0" w:color="auto" w:frame="1"/>
          </w:rPr>
          <w:t>2</w:t>
        </w:r>
      </w:hyperlink>
      <w:r>
        <w:rPr>
          <w:rFonts w:ascii="Times New Roman" w:hAnsi="Times New Roman"/>
          <w:sz w:val="24"/>
          <w:szCs w:val="24"/>
          <w:u w:val="single"/>
          <w:bdr w:val="none" w:sz="0" w:space="0" w:color="auto" w:frame="1"/>
        </w:rPr>
        <w:t xml:space="preserve"> </w:t>
      </w:r>
      <w:r w:rsidRPr="00ED2B71">
        <w:rPr>
          <w:rFonts w:ascii="Times New Roman" w:hAnsi="Times New Roman"/>
          <w:sz w:val="24"/>
          <w:szCs w:val="24"/>
        </w:rPr>
        <w:t>указываются ориентиры и (или) параметры территории, на которой может сложиться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49" w:anchor="12021" w:history="1">
        <w:r w:rsidRPr="00ED2B71">
          <w:rPr>
            <w:rFonts w:ascii="Times New Roman" w:hAnsi="Times New Roman"/>
            <w:sz w:val="24"/>
            <w:szCs w:val="24"/>
            <w:u w:val="single"/>
            <w:bdr w:val="none" w:sz="0" w:space="0" w:color="auto" w:frame="1"/>
          </w:rPr>
          <w:t>подпунктах 2.1-2.5 пункта</w:t>
        </w:r>
        <w:r>
          <w:rPr>
            <w:rFonts w:ascii="Times New Roman" w:hAnsi="Times New Roman"/>
            <w:sz w:val="24"/>
            <w:szCs w:val="24"/>
            <w:u w:val="single"/>
            <w:bdr w:val="none" w:sz="0" w:space="0" w:color="auto" w:frame="1"/>
          </w:rPr>
          <w:t xml:space="preserve"> </w:t>
        </w:r>
        <w:r w:rsidRPr="00ED2B71">
          <w:rPr>
            <w:rFonts w:ascii="Times New Roman" w:hAnsi="Times New Roman"/>
            <w:sz w:val="24"/>
            <w:szCs w:val="24"/>
            <w:u w:val="single"/>
            <w:bdr w:val="none" w:sz="0" w:space="0" w:color="auto" w:frame="1"/>
          </w:rPr>
          <w:t>2</w:t>
        </w:r>
      </w:hyperlink>
      <w:r>
        <w:rPr>
          <w:rFonts w:ascii="Times New Roman" w:hAnsi="Times New Roman"/>
          <w:sz w:val="24"/>
          <w:szCs w:val="24"/>
          <w:u w:val="single"/>
          <w:bdr w:val="none" w:sz="0" w:space="0" w:color="auto" w:frame="1"/>
        </w:rPr>
        <w:t xml:space="preserve"> </w:t>
      </w:r>
      <w:r w:rsidRPr="00ED2B71">
        <w:rPr>
          <w:rFonts w:ascii="Times New Roman" w:hAnsi="Times New Roman"/>
          <w:sz w:val="24"/>
          <w:szCs w:val="24"/>
        </w:rPr>
        <w:t>указывается федеральный округ, субъект Российской Федерации, муниципальное образование, населенный пункт и наименование объекта, в случае если имеется более одного параметра, указывается каждый из них;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50" w:anchor="12026" w:history="1">
        <w:r>
          <w:rPr>
            <w:rFonts w:ascii="Times New Roman" w:hAnsi="Times New Roman"/>
            <w:sz w:val="24"/>
            <w:szCs w:val="24"/>
            <w:u w:val="single"/>
            <w:bdr w:val="none" w:sz="0" w:space="0" w:color="auto" w:frame="1"/>
          </w:rPr>
          <w:t xml:space="preserve">подпункте 2.6 пункта </w:t>
        </w:r>
        <w:r w:rsidRPr="00ED2B71">
          <w:rPr>
            <w:rFonts w:ascii="Times New Roman" w:hAnsi="Times New Roman"/>
            <w:sz w:val="24"/>
            <w:szCs w:val="24"/>
            <w:u w:val="single"/>
            <w:bdr w:val="none" w:sz="0" w:space="0" w:color="auto" w:frame="1"/>
          </w:rPr>
          <w:t>2</w:t>
        </w:r>
      </w:hyperlink>
      <w:r>
        <w:rPr>
          <w:rFonts w:ascii="Times New Roman" w:hAnsi="Times New Roman"/>
          <w:sz w:val="24"/>
          <w:szCs w:val="24"/>
        </w:rPr>
        <w:t xml:space="preserve"> </w:t>
      </w:r>
      <w:r w:rsidRPr="00ED2B71">
        <w:rPr>
          <w:rFonts w:ascii="Times New Roman" w:hAnsi="Times New Roman"/>
          <w:sz w:val="24"/>
          <w:szCs w:val="24"/>
        </w:rPr>
        <w:t>указывается форма собственности дл</w:t>
      </w:r>
      <w:r>
        <w:rPr>
          <w:rFonts w:ascii="Times New Roman" w:hAnsi="Times New Roman"/>
          <w:sz w:val="24"/>
          <w:szCs w:val="24"/>
        </w:rPr>
        <w:t xml:space="preserve">я каждого объекта, указанного в </w:t>
      </w:r>
      <w:hyperlink r:id="rId51" w:anchor="12025" w:history="1">
        <w:r>
          <w:rPr>
            <w:rFonts w:ascii="Times New Roman" w:hAnsi="Times New Roman"/>
            <w:sz w:val="24"/>
            <w:szCs w:val="24"/>
            <w:u w:val="single"/>
            <w:bdr w:val="none" w:sz="0" w:space="0" w:color="auto" w:frame="1"/>
          </w:rPr>
          <w:t xml:space="preserve">подпункте 2.5 пункта </w:t>
        </w:r>
        <w:r w:rsidRPr="00ED2B71">
          <w:rPr>
            <w:rFonts w:ascii="Times New Roman" w:hAnsi="Times New Roman"/>
            <w:sz w:val="24"/>
            <w:szCs w:val="24"/>
            <w:u w:val="single"/>
            <w:bdr w:val="none" w:sz="0" w:space="0" w:color="auto" w:frame="1"/>
          </w:rPr>
          <w:t>2</w:t>
        </w:r>
      </w:hyperlink>
      <w:r w:rsidRPr="00ED2B71">
        <w:rPr>
          <w:rFonts w:ascii="Times New Roman" w:hAnsi="Times New Roman"/>
          <w:sz w:val="24"/>
          <w:szCs w:val="24"/>
        </w:rPr>
        <w:t>, в соответствии с Общероссийским классификатором форм собственности (далее - ОКФС);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52" w:anchor="12027" w:history="1">
        <w:r>
          <w:rPr>
            <w:rFonts w:ascii="Times New Roman" w:hAnsi="Times New Roman"/>
            <w:sz w:val="24"/>
            <w:szCs w:val="24"/>
            <w:u w:val="single"/>
            <w:bdr w:val="none" w:sz="0" w:space="0" w:color="auto" w:frame="1"/>
          </w:rPr>
          <w:t xml:space="preserve">подпункте 2.7 пункта </w:t>
        </w:r>
        <w:r w:rsidRPr="00ED2B71">
          <w:rPr>
            <w:rFonts w:ascii="Times New Roman" w:hAnsi="Times New Roman"/>
            <w:sz w:val="24"/>
            <w:szCs w:val="24"/>
            <w:u w:val="single"/>
            <w:bdr w:val="none" w:sz="0" w:space="0" w:color="auto" w:frame="1"/>
          </w:rPr>
          <w:t>2</w:t>
        </w:r>
      </w:hyperlink>
      <w:r>
        <w:rPr>
          <w:rFonts w:ascii="Times New Roman" w:hAnsi="Times New Roman"/>
          <w:sz w:val="24"/>
          <w:szCs w:val="24"/>
        </w:rPr>
        <w:t xml:space="preserve"> </w:t>
      </w:r>
      <w:r w:rsidRPr="00ED2B71">
        <w:rPr>
          <w:rFonts w:ascii="Times New Roman" w:hAnsi="Times New Roman"/>
          <w:sz w:val="24"/>
          <w:szCs w:val="24"/>
        </w:rPr>
        <w:t>указывается принадлежность к ФОИВ, госкорпорации, субъекту Российской Федерации, муниципальному образованию, организации, дл</w:t>
      </w:r>
      <w:r>
        <w:rPr>
          <w:rFonts w:ascii="Times New Roman" w:hAnsi="Times New Roman"/>
          <w:sz w:val="24"/>
          <w:szCs w:val="24"/>
        </w:rPr>
        <w:t xml:space="preserve">я каждого объекта, указанного в </w:t>
      </w:r>
      <w:hyperlink r:id="rId53" w:anchor="12025" w:history="1">
        <w:r>
          <w:rPr>
            <w:rFonts w:ascii="Times New Roman" w:hAnsi="Times New Roman"/>
            <w:sz w:val="24"/>
            <w:szCs w:val="24"/>
            <w:u w:val="single"/>
            <w:bdr w:val="none" w:sz="0" w:space="0" w:color="auto" w:frame="1"/>
          </w:rPr>
          <w:t xml:space="preserve">подпункте 2.5 пункта </w:t>
        </w:r>
        <w:r w:rsidRPr="00ED2B71">
          <w:rPr>
            <w:rFonts w:ascii="Times New Roman" w:hAnsi="Times New Roman"/>
            <w:sz w:val="24"/>
            <w:szCs w:val="24"/>
            <w:u w:val="single"/>
            <w:bdr w:val="none" w:sz="0" w:space="0" w:color="auto" w:frame="1"/>
          </w:rPr>
          <w:t>2</w:t>
        </w:r>
      </w:hyperlink>
      <w:r w:rsidRPr="00ED2B71">
        <w:rPr>
          <w:rFonts w:ascii="Times New Roman" w:hAnsi="Times New Roman"/>
          <w:sz w:val="24"/>
          <w:szCs w:val="24"/>
        </w:rPr>
        <w:t>;</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54" w:anchor="12003" w:history="1">
        <w:r>
          <w:rPr>
            <w:rFonts w:ascii="Times New Roman" w:hAnsi="Times New Roman"/>
            <w:sz w:val="24"/>
            <w:szCs w:val="24"/>
            <w:u w:val="single"/>
            <w:bdr w:val="none" w:sz="0" w:space="0" w:color="auto" w:frame="1"/>
          </w:rPr>
          <w:t xml:space="preserve">пункте </w:t>
        </w:r>
        <w:r w:rsidRPr="00ED2B71">
          <w:rPr>
            <w:rFonts w:ascii="Times New Roman" w:hAnsi="Times New Roman"/>
            <w:sz w:val="24"/>
            <w:szCs w:val="24"/>
            <w:u w:val="single"/>
            <w:bdr w:val="none" w:sz="0" w:space="0" w:color="auto" w:frame="1"/>
          </w:rPr>
          <w:t>3</w:t>
        </w:r>
      </w:hyperlink>
      <w:r>
        <w:rPr>
          <w:rFonts w:ascii="Times New Roman" w:hAnsi="Times New Roman"/>
          <w:sz w:val="24"/>
          <w:szCs w:val="24"/>
        </w:rPr>
        <w:t xml:space="preserve"> </w:t>
      </w:r>
      <w:r w:rsidRPr="00ED2B71">
        <w:rPr>
          <w:rFonts w:ascii="Times New Roman" w:hAnsi="Times New Roman"/>
          <w:sz w:val="24"/>
          <w:szCs w:val="24"/>
        </w:rPr>
        <w:t>указываются метеоусловия:</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подпунктах 3.1-3.4 пункта </w:t>
      </w:r>
      <w:r w:rsidRPr="00ED2B71">
        <w:rPr>
          <w:rFonts w:ascii="Times New Roman" w:hAnsi="Times New Roman"/>
          <w:sz w:val="24"/>
          <w:szCs w:val="24"/>
        </w:rPr>
        <w:t>3 указываются параметры метеорологической обстановки на момент получения информаци</w:t>
      </w:r>
      <w:r>
        <w:rPr>
          <w:rFonts w:ascii="Times New Roman" w:hAnsi="Times New Roman"/>
          <w:sz w:val="24"/>
          <w:szCs w:val="24"/>
        </w:rPr>
        <w:t xml:space="preserve">и об угрозе возникновения ЧС (в </w:t>
      </w:r>
      <w:hyperlink r:id="rId55" w:anchor="12031" w:history="1">
        <w:r>
          <w:rPr>
            <w:rFonts w:ascii="Times New Roman" w:hAnsi="Times New Roman"/>
            <w:sz w:val="24"/>
            <w:szCs w:val="24"/>
            <w:u w:val="single"/>
            <w:bdr w:val="none" w:sz="0" w:space="0" w:color="auto" w:frame="1"/>
          </w:rPr>
          <w:t xml:space="preserve">подпункте </w:t>
        </w:r>
        <w:r w:rsidRPr="00ED2B71">
          <w:rPr>
            <w:rFonts w:ascii="Times New Roman" w:hAnsi="Times New Roman"/>
            <w:sz w:val="24"/>
            <w:szCs w:val="24"/>
            <w:u w:val="single"/>
            <w:bdr w:val="none" w:sz="0" w:space="0" w:color="auto" w:frame="1"/>
          </w:rPr>
          <w:t>3.1</w:t>
        </w:r>
      </w:hyperlink>
      <w:r>
        <w:rPr>
          <w:rFonts w:ascii="Times New Roman" w:hAnsi="Times New Roman"/>
          <w:sz w:val="24"/>
          <w:szCs w:val="24"/>
        </w:rPr>
        <w:t xml:space="preserve"> - в градусах по Цельсию, в </w:t>
      </w:r>
      <w:hyperlink r:id="rId56" w:anchor="12032" w:history="1">
        <w:r>
          <w:rPr>
            <w:rFonts w:ascii="Times New Roman" w:hAnsi="Times New Roman"/>
            <w:sz w:val="24"/>
            <w:szCs w:val="24"/>
            <w:u w:val="single"/>
            <w:bdr w:val="none" w:sz="0" w:space="0" w:color="auto" w:frame="1"/>
          </w:rPr>
          <w:t xml:space="preserve">подпункте </w:t>
        </w:r>
        <w:r w:rsidRPr="00ED2B71">
          <w:rPr>
            <w:rFonts w:ascii="Times New Roman" w:hAnsi="Times New Roman"/>
            <w:sz w:val="24"/>
            <w:szCs w:val="24"/>
            <w:u w:val="single"/>
            <w:bdr w:val="none" w:sz="0" w:space="0" w:color="auto" w:frame="1"/>
          </w:rPr>
          <w:t>3.2</w:t>
        </w:r>
      </w:hyperlink>
      <w:r>
        <w:rPr>
          <w:rFonts w:ascii="Times New Roman" w:hAnsi="Times New Roman"/>
          <w:sz w:val="24"/>
          <w:szCs w:val="24"/>
        </w:rPr>
        <w:t xml:space="preserve"> </w:t>
      </w:r>
      <w:r w:rsidRPr="00ED2B71">
        <w:rPr>
          <w:rFonts w:ascii="Times New Roman" w:hAnsi="Times New Roman"/>
          <w:sz w:val="24"/>
          <w:szCs w:val="24"/>
        </w:rPr>
        <w:t>- в г</w:t>
      </w:r>
      <w:r>
        <w:rPr>
          <w:rFonts w:ascii="Times New Roman" w:hAnsi="Times New Roman"/>
          <w:sz w:val="24"/>
          <w:szCs w:val="24"/>
        </w:rPr>
        <w:t xml:space="preserve">радусах и в метрах в секунду, в </w:t>
      </w:r>
      <w:hyperlink r:id="rId57" w:anchor="12033" w:history="1">
        <w:r>
          <w:rPr>
            <w:rFonts w:ascii="Times New Roman" w:hAnsi="Times New Roman"/>
            <w:sz w:val="24"/>
            <w:szCs w:val="24"/>
            <w:u w:val="single"/>
            <w:bdr w:val="none" w:sz="0" w:space="0" w:color="auto" w:frame="1"/>
          </w:rPr>
          <w:t xml:space="preserve">подпункте </w:t>
        </w:r>
        <w:r w:rsidRPr="00ED2B71">
          <w:rPr>
            <w:rFonts w:ascii="Times New Roman" w:hAnsi="Times New Roman"/>
            <w:sz w:val="24"/>
            <w:szCs w:val="24"/>
            <w:u w:val="single"/>
            <w:bdr w:val="none" w:sz="0" w:space="0" w:color="auto" w:frame="1"/>
          </w:rPr>
          <w:t>3.3</w:t>
        </w:r>
      </w:hyperlink>
      <w:r>
        <w:rPr>
          <w:rFonts w:ascii="Times New Roman" w:hAnsi="Times New Roman"/>
          <w:sz w:val="24"/>
          <w:szCs w:val="24"/>
        </w:rPr>
        <w:t xml:space="preserve"> </w:t>
      </w:r>
      <w:r w:rsidRPr="00ED2B71">
        <w:rPr>
          <w:rFonts w:ascii="Times New Roman" w:hAnsi="Times New Roman"/>
          <w:sz w:val="24"/>
          <w:szCs w:val="24"/>
        </w:rPr>
        <w:t>- в миллиметрах, в </w:t>
      </w:r>
      <w:hyperlink r:id="rId58" w:anchor="12034" w:history="1">
        <w:r>
          <w:rPr>
            <w:rFonts w:ascii="Times New Roman" w:hAnsi="Times New Roman"/>
            <w:sz w:val="24"/>
            <w:szCs w:val="24"/>
            <w:u w:val="single"/>
            <w:bdr w:val="none" w:sz="0" w:space="0" w:color="auto" w:frame="1"/>
          </w:rPr>
          <w:t xml:space="preserve">подпункте </w:t>
        </w:r>
        <w:r w:rsidRPr="00ED2B71">
          <w:rPr>
            <w:rFonts w:ascii="Times New Roman" w:hAnsi="Times New Roman"/>
            <w:sz w:val="24"/>
            <w:szCs w:val="24"/>
            <w:u w:val="single"/>
            <w:bdr w:val="none" w:sz="0" w:space="0" w:color="auto" w:frame="1"/>
          </w:rPr>
          <w:t>3.4</w:t>
        </w:r>
      </w:hyperlink>
      <w:r>
        <w:rPr>
          <w:rFonts w:ascii="Times New Roman" w:hAnsi="Times New Roman"/>
          <w:sz w:val="24"/>
          <w:szCs w:val="24"/>
        </w:rPr>
        <w:t xml:space="preserve"> </w:t>
      </w:r>
      <w:r w:rsidRPr="00ED2B71">
        <w:rPr>
          <w:rFonts w:ascii="Times New Roman" w:hAnsi="Times New Roman"/>
          <w:sz w:val="24"/>
          <w:szCs w:val="24"/>
        </w:rPr>
        <w:t>- в метрах);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hyperlink r:id="rId59" w:anchor="12004" w:history="1">
        <w:r>
          <w:rPr>
            <w:rFonts w:ascii="Times New Roman" w:hAnsi="Times New Roman"/>
            <w:sz w:val="24"/>
            <w:szCs w:val="24"/>
            <w:u w:val="single"/>
            <w:bdr w:val="none" w:sz="0" w:space="0" w:color="auto" w:frame="1"/>
          </w:rPr>
          <w:t xml:space="preserve">пункте </w:t>
        </w:r>
        <w:r w:rsidRPr="00ED2B71">
          <w:rPr>
            <w:rFonts w:ascii="Times New Roman" w:hAnsi="Times New Roman"/>
            <w:sz w:val="24"/>
            <w:szCs w:val="24"/>
            <w:u w:val="single"/>
            <w:bdr w:val="none" w:sz="0" w:space="0" w:color="auto" w:frame="1"/>
          </w:rPr>
          <w:t>4</w:t>
        </w:r>
      </w:hyperlink>
      <w:r>
        <w:rPr>
          <w:rFonts w:ascii="Times New Roman" w:hAnsi="Times New Roman"/>
          <w:sz w:val="24"/>
          <w:szCs w:val="24"/>
        </w:rPr>
        <w:t xml:space="preserve"> </w:t>
      </w:r>
      <w:r w:rsidRPr="00ED2B71">
        <w:rPr>
          <w:rFonts w:ascii="Times New Roman" w:hAnsi="Times New Roman"/>
          <w:sz w:val="24"/>
          <w:szCs w:val="24"/>
        </w:rPr>
        <w:t>указывается прогноз масштабов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подпунктах 4.1-4.4 пункта 4 указываются прогнозные</w:t>
      </w:r>
      <w:r>
        <w:rPr>
          <w:rFonts w:ascii="Times New Roman" w:hAnsi="Times New Roman"/>
          <w:sz w:val="24"/>
          <w:szCs w:val="24"/>
        </w:rPr>
        <w:t xml:space="preserve"> данные в случае развития ЧС (в </w:t>
      </w:r>
      <w:hyperlink r:id="rId60" w:anchor="12041" w:history="1">
        <w:r>
          <w:rPr>
            <w:rFonts w:ascii="Times New Roman" w:hAnsi="Times New Roman"/>
            <w:sz w:val="24"/>
            <w:szCs w:val="24"/>
            <w:u w:val="single"/>
            <w:bdr w:val="none" w:sz="0" w:space="0" w:color="auto" w:frame="1"/>
          </w:rPr>
          <w:t xml:space="preserve">подпункте </w:t>
        </w:r>
        <w:r w:rsidRPr="00ED2B71">
          <w:rPr>
            <w:rFonts w:ascii="Times New Roman" w:hAnsi="Times New Roman"/>
            <w:sz w:val="24"/>
            <w:szCs w:val="24"/>
            <w:u w:val="single"/>
            <w:bdr w:val="none" w:sz="0" w:space="0" w:color="auto" w:frame="1"/>
          </w:rPr>
          <w:t>4.1</w:t>
        </w:r>
      </w:hyperlink>
      <w:r>
        <w:rPr>
          <w:rFonts w:ascii="Times New Roman" w:hAnsi="Times New Roman"/>
          <w:sz w:val="24"/>
          <w:szCs w:val="24"/>
        </w:rPr>
        <w:t xml:space="preserve"> </w:t>
      </w:r>
      <w:r w:rsidRPr="00ED2B71">
        <w:rPr>
          <w:rFonts w:ascii="Times New Roman" w:hAnsi="Times New Roman"/>
          <w:sz w:val="24"/>
          <w:szCs w:val="24"/>
        </w:rPr>
        <w:t>- количество человек, в </w:t>
      </w:r>
      <w:hyperlink r:id="rId61" w:anchor="12042" w:history="1">
        <w:r w:rsidRPr="00ED2B71">
          <w:rPr>
            <w:rFonts w:ascii="Times New Roman" w:hAnsi="Times New Roman"/>
            <w:sz w:val="24"/>
            <w:szCs w:val="24"/>
            <w:u w:val="single"/>
            <w:bdr w:val="none" w:sz="0" w:space="0" w:color="auto" w:frame="1"/>
          </w:rPr>
          <w:t>подпунктах 4.2</w:t>
        </w:r>
      </w:hyperlink>
      <w:r>
        <w:rPr>
          <w:rFonts w:ascii="Times New Roman" w:hAnsi="Times New Roman"/>
          <w:sz w:val="24"/>
          <w:szCs w:val="24"/>
        </w:rPr>
        <w:t xml:space="preserve">, </w:t>
      </w:r>
      <w:hyperlink r:id="rId62" w:anchor="12043" w:history="1">
        <w:r w:rsidRPr="00ED2B71">
          <w:rPr>
            <w:rFonts w:ascii="Times New Roman" w:hAnsi="Times New Roman"/>
            <w:sz w:val="24"/>
            <w:szCs w:val="24"/>
            <w:u w:val="single"/>
            <w:bdr w:val="none" w:sz="0" w:space="0" w:color="auto" w:frame="1"/>
          </w:rPr>
          <w:t>4.3</w:t>
        </w:r>
      </w:hyperlink>
      <w:r>
        <w:rPr>
          <w:rFonts w:ascii="Times New Roman" w:hAnsi="Times New Roman"/>
          <w:sz w:val="24"/>
          <w:szCs w:val="24"/>
        </w:rPr>
        <w:t xml:space="preserve">, </w:t>
      </w:r>
      <w:hyperlink r:id="rId63" w:anchor="12044" w:history="1">
        <w:r w:rsidRPr="00ED2B71">
          <w:rPr>
            <w:rFonts w:ascii="Times New Roman" w:hAnsi="Times New Roman"/>
            <w:sz w:val="24"/>
            <w:szCs w:val="24"/>
            <w:u w:val="single"/>
            <w:bdr w:val="none" w:sz="0" w:space="0" w:color="auto" w:frame="1"/>
          </w:rPr>
          <w:t>4.4</w:t>
        </w:r>
      </w:hyperlink>
      <w:r>
        <w:rPr>
          <w:rFonts w:ascii="Times New Roman" w:hAnsi="Times New Roman"/>
          <w:sz w:val="24"/>
          <w:szCs w:val="24"/>
        </w:rPr>
        <w:t xml:space="preserve"> </w:t>
      </w:r>
      <w:r w:rsidRPr="00ED2B71">
        <w:rPr>
          <w:rFonts w:ascii="Times New Roman" w:hAnsi="Times New Roman"/>
          <w:sz w:val="24"/>
          <w:szCs w:val="24"/>
        </w:rPr>
        <w:t>- в единицах);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64" w:anchor="12005" w:history="1">
        <w:r w:rsidRPr="00ED2B71">
          <w:rPr>
            <w:rFonts w:ascii="Times New Roman" w:hAnsi="Times New Roman"/>
            <w:sz w:val="24"/>
            <w:szCs w:val="24"/>
            <w:u w:val="single"/>
            <w:bdr w:val="none" w:sz="0" w:space="0" w:color="auto" w:frame="1"/>
          </w:rPr>
          <w:t>пункте 5</w:t>
        </w:r>
      </w:hyperlink>
      <w:r w:rsidRPr="00ED2B71">
        <w:rPr>
          <w:rFonts w:ascii="Times New Roman" w:hAnsi="Times New Roman"/>
          <w:sz w:val="24"/>
          <w:szCs w:val="24"/>
        </w:rPr>
        <w:t> указываются дополнительные параметры обстановки, не указанные в </w:t>
      </w:r>
      <w:hyperlink r:id="rId65" w:anchor="12001" w:history="1">
        <w:r w:rsidRPr="00ED2B71">
          <w:rPr>
            <w:rFonts w:ascii="Times New Roman" w:hAnsi="Times New Roman"/>
            <w:sz w:val="24"/>
            <w:szCs w:val="24"/>
            <w:u w:val="single"/>
            <w:bdr w:val="none" w:sz="0" w:space="0" w:color="auto" w:frame="1"/>
          </w:rPr>
          <w:t>пунктах 1-4</w:t>
        </w:r>
      </w:hyperlink>
      <w:r w:rsidRPr="00ED2B71">
        <w:rPr>
          <w:rFonts w:ascii="Times New Roman" w:hAnsi="Times New Roman"/>
          <w:sz w:val="24"/>
          <w:szCs w:val="24"/>
        </w:rPr>
        <w:t> и необходимые для принятия мер по предотвращению возникновения, а также по снижению последствий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66" w:anchor="12006" w:history="1">
        <w:r w:rsidRPr="00ED2B71">
          <w:rPr>
            <w:rFonts w:ascii="Times New Roman" w:hAnsi="Times New Roman"/>
            <w:sz w:val="24"/>
            <w:szCs w:val="24"/>
            <w:u w:val="single"/>
            <w:bdr w:val="none" w:sz="0" w:space="0" w:color="auto" w:frame="1"/>
          </w:rPr>
          <w:t>пункте 6</w:t>
        </w:r>
      </w:hyperlink>
      <w:r w:rsidRPr="00ED2B71">
        <w:rPr>
          <w:rFonts w:ascii="Times New Roman" w:hAnsi="Times New Roman"/>
          <w:sz w:val="24"/>
          <w:szCs w:val="24"/>
        </w:rPr>
        <w:t> указывается полное наименование организации, подготовившей прогноз возникновения ЧС, или другие источники прогноза;</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67" w:anchor="12007" w:history="1">
        <w:r w:rsidRPr="00ED2B71">
          <w:rPr>
            <w:rFonts w:ascii="Times New Roman" w:hAnsi="Times New Roman"/>
            <w:sz w:val="24"/>
            <w:szCs w:val="24"/>
            <w:u w:val="single"/>
            <w:bdr w:val="none" w:sz="0" w:space="0" w:color="auto" w:frame="1"/>
          </w:rPr>
          <w:t>пункте 7</w:t>
        </w:r>
      </w:hyperlink>
      <w:r w:rsidRPr="00ED2B71">
        <w:rPr>
          <w:rFonts w:ascii="Times New Roman" w:hAnsi="Times New Roman"/>
          <w:sz w:val="24"/>
          <w:szCs w:val="24"/>
        </w:rPr>
        <w:t> указываются все предпринимаемые меры по недопущению развития ЧС (по уменьшению возможных последствий и ущерба);</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68" w:anchor="12008" w:history="1">
        <w:r w:rsidRPr="00ED2B71">
          <w:rPr>
            <w:rFonts w:ascii="Times New Roman" w:hAnsi="Times New Roman"/>
            <w:sz w:val="24"/>
            <w:szCs w:val="24"/>
            <w:u w:val="single"/>
            <w:bdr w:val="none" w:sz="0" w:space="0" w:color="auto" w:frame="1"/>
          </w:rPr>
          <w:t>пункте 8</w:t>
        </w:r>
      </w:hyperlink>
      <w:r w:rsidRPr="00ED2B71">
        <w:rPr>
          <w:rFonts w:ascii="Times New Roman" w:hAnsi="Times New Roman"/>
          <w:sz w:val="24"/>
          <w:szCs w:val="24"/>
        </w:rPr>
        <w:t> указывается дополнительная текстовая информация, необходимая для принятия мер по предотвращению возникновения, а также по снижению последствий ЧС, не вошедшая в </w:t>
      </w:r>
      <w:hyperlink r:id="rId69" w:anchor="12001" w:history="1">
        <w:r w:rsidRPr="00ED2B71">
          <w:rPr>
            <w:rFonts w:ascii="Times New Roman" w:hAnsi="Times New Roman"/>
            <w:sz w:val="24"/>
            <w:szCs w:val="24"/>
            <w:u w:val="single"/>
            <w:bdr w:val="none" w:sz="0" w:space="0" w:color="auto" w:frame="1"/>
          </w:rPr>
          <w:t>пункты 1-7</w:t>
        </w:r>
      </w:hyperlink>
      <w:r w:rsidRPr="00ED2B71">
        <w:rPr>
          <w:rFonts w:ascii="Times New Roman" w:hAnsi="Times New Roman"/>
          <w:sz w:val="24"/>
          <w:szCs w:val="24"/>
        </w:rPr>
        <w:t>.</w:t>
      </w:r>
    </w:p>
    <w:p w:rsidR="00B23FDA" w:rsidRDefault="00B23FDA" w:rsidP="00B23FDA">
      <w:pPr>
        <w:spacing w:after="0" w:line="240" w:lineRule="auto"/>
        <w:ind w:firstLine="567"/>
        <w:rPr>
          <w:rFonts w:ascii="Times New Roman" w:hAnsi="Times New Roman"/>
          <w:sz w:val="24"/>
          <w:szCs w:val="28"/>
        </w:rPr>
      </w:pPr>
    </w:p>
    <w:p w:rsidR="00B23FDA" w:rsidRPr="00027F01" w:rsidRDefault="00B23FDA" w:rsidP="00B23FDA">
      <w:pPr>
        <w:spacing w:after="0" w:line="240" w:lineRule="auto"/>
        <w:rPr>
          <w:rFonts w:ascii="Times New Roman" w:hAnsi="Times New Roman"/>
          <w:sz w:val="24"/>
          <w:szCs w:val="28"/>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Default="00B23FDA" w:rsidP="00B23FDA">
      <w:pPr>
        <w:spacing w:after="0" w:line="240" w:lineRule="auto"/>
        <w:jc w:val="right"/>
        <w:rPr>
          <w:rFonts w:ascii="Times New Roman" w:hAnsi="Times New Roman"/>
          <w:sz w:val="24"/>
          <w:szCs w:val="24"/>
        </w:rPr>
      </w:pPr>
    </w:p>
    <w:p w:rsidR="00B23FDA" w:rsidRPr="00027F01" w:rsidRDefault="00B23FDA" w:rsidP="00B23FDA">
      <w:pPr>
        <w:spacing w:after="0" w:line="240" w:lineRule="auto"/>
        <w:jc w:val="right"/>
        <w:rPr>
          <w:rFonts w:ascii="Times New Roman" w:hAnsi="Times New Roman"/>
          <w:sz w:val="24"/>
          <w:szCs w:val="24"/>
        </w:rPr>
      </w:pPr>
      <w:r w:rsidRPr="00027F01">
        <w:rPr>
          <w:rFonts w:ascii="Times New Roman" w:hAnsi="Times New Roman"/>
          <w:sz w:val="24"/>
          <w:szCs w:val="24"/>
        </w:rPr>
        <w:lastRenderedPageBreak/>
        <w:t>Форма № 2/ЧС</w:t>
      </w:r>
    </w:p>
    <w:p w:rsidR="00B23FDA" w:rsidRPr="00027F01" w:rsidRDefault="00B23FDA" w:rsidP="00B23FDA">
      <w:pPr>
        <w:spacing w:after="0" w:line="240" w:lineRule="auto"/>
        <w:rPr>
          <w:rFonts w:ascii="Times New Roman" w:hAnsi="Times New Roman"/>
          <w:sz w:val="16"/>
          <w:szCs w:val="16"/>
          <w:highlight w:val="yellow"/>
        </w:rPr>
      </w:pPr>
      <w:r w:rsidRPr="00027F01">
        <w:rPr>
          <w:rFonts w:ascii="Times New Roman" w:hAnsi="Times New Roman"/>
          <w:sz w:val="24"/>
          <w:szCs w:val="20"/>
          <w:highlight w:val="yellow"/>
        </w:rPr>
        <w:t xml:space="preserve">                                                                                  </w:t>
      </w:r>
    </w:p>
    <w:p w:rsidR="00B23FDA" w:rsidRPr="00027F01" w:rsidRDefault="00B23FDA" w:rsidP="00B23FDA">
      <w:pPr>
        <w:spacing w:after="0" w:line="240" w:lineRule="auto"/>
        <w:jc w:val="center"/>
        <w:rPr>
          <w:rFonts w:ascii="Times New Roman" w:hAnsi="Times New Roman"/>
          <w:b/>
          <w:sz w:val="28"/>
          <w:szCs w:val="20"/>
        </w:rPr>
      </w:pPr>
      <w:r w:rsidRPr="00027F01">
        <w:rPr>
          <w:rFonts w:ascii="Times New Roman" w:hAnsi="Times New Roman"/>
          <w:b/>
          <w:sz w:val="28"/>
          <w:szCs w:val="20"/>
        </w:rPr>
        <w:t>Донесение</w:t>
      </w:r>
    </w:p>
    <w:p w:rsidR="00B23FDA" w:rsidRPr="00027F01" w:rsidRDefault="00B23FDA" w:rsidP="00B23FDA">
      <w:pPr>
        <w:spacing w:after="0" w:line="240" w:lineRule="auto"/>
        <w:jc w:val="center"/>
        <w:rPr>
          <w:rFonts w:ascii="Times New Roman" w:hAnsi="Times New Roman"/>
          <w:b/>
          <w:sz w:val="28"/>
          <w:szCs w:val="20"/>
        </w:rPr>
      </w:pPr>
      <w:r w:rsidRPr="00027F01">
        <w:rPr>
          <w:rFonts w:ascii="Times New Roman" w:hAnsi="Times New Roman"/>
          <w:b/>
          <w:sz w:val="28"/>
          <w:szCs w:val="20"/>
        </w:rPr>
        <w:t>о факте и основных параметрах чрезвычайной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388"/>
        <w:gridCol w:w="3921"/>
      </w:tblGrid>
      <w:tr w:rsidR="00B23FDA" w:rsidRPr="00027F01" w:rsidTr="00326180">
        <w:tc>
          <w:tcPr>
            <w:tcW w:w="816"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Код</w:t>
            </w:r>
          </w:p>
        </w:tc>
        <w:tc>
          <w:tcPr>
            <w:tcW w:w="5388"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Показатели</w:t>
            </w:r>
          </w:p>
        </w:tc>
        <w:tc>
          <w:tcPr>
            <w:tcW w:w="3921" w:type="dxa"/>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Содержание донесения</w:t>
            </w:r>
          </w:p>
        </w:tc>
      </w:tr>
      <w:tr w:rsidR="00B23FDA" w:rsidRPr="00027F01" w:rsidTr="00326180">
        <w:tc>
          <w:tcPr>
            <w:tcW w:w="10125" w:type="dxa"/>
            <w:gridSpan w:val="3"/>
            <w:tcBorders>
              <w:top w:val="single" w:sz="4" w:space="0" w:color="auto"/>
              <w:left w:val="single" w:sz="4" w:space="0" w:color="auto"/>
              <w:bottom w:val="single" w:sz="4" w:space="0" w:color="auto"/>
              <w:right w:val="single" w:sz="4" w:space="0" w:color="auto"/>
            </w:tcBorders>
            <w:vAlign w:val="center"/>
            <w:hideMark/>
          </w:tcPr>
          <w:p w:rsidR="00B23FDA" w:rsidRPr="00027F01" w:rsidRDefault="00B23FDA" w:rsidP="00326180">
            <w:pPr>
              <w:spacing w:after="0" w:line="240" w:lineRule="auto"/>
              <w:rPr>
                <w:rFonts w:ascii="Times New Roman" w:hAnsi="Times New Roman"/>
                <w:b/>
                <w:sz w:val="24"/>
                <w:szCs w:val="20"/>
              </w:rPr>
            </w:pPr>
            <w:r w:rsidRPr="00027F01">
              <w:rPr>
                <w:rFonts w:ascii="Times New Roman" w:hAnsi="Times New Roman"/>
                <w:b/>
                <w:sz w:val="24"/>
                <w:szCs w:val="20"/>
              </w:rPr>
              <w:t>1. Общие данные</w:t>
            </w: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Наименование ЧС</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1.2.</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Классификация ЧС</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1.3.</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Источник ЧС</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1.4.</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Дата и время возникновения ЧС МСК (час, мин.)</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1.5.</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Дата и время возникновения ЧС МСТ (час, мин.)</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tabs>
                <w:tab w:val="left" w:pos="968"/>
              </w:tabs>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1.6.</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 xml:space="preserve">Наименование федерального </w:t>
            </w:r>
            <w:r>
              <w:rPr>
                <w:rFonts w:ascii="Times New Roman" w:hAnsi="Times New Roman"/>
                <w:sz w:val="24"/>
                <w:szCs w:val="20"/>
              </w:rPr>
              <w:t>района</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1.7.</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Субъект РФ</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1.8.</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Муниципальное(ые) образование(я)</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1.9.</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Населенный(е) пункт(ы)</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1.9</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Объект(ы) (наименование)</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1.10.</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Площадь зоны ЧС (га)</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Объект(ы) (наименование)</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1.12.</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Форма собственности</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1.13.</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1.14.</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Дополнительная информация</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10125"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b/>
                <w:sz w:val="24"/>
                <w:szCs w:val="20"/>
              </w:rPr>
            </w:pPr>
            <w:r w:rsidRPr="00027F01">
              <w:rPr>
                <w:rFonts w:ascii="Times New Roman" w:hAnsi="Times New Roman"/>
                <w:b/>
                <w:sz w:val="24"/>
                <w:szCs w:val="20"/>
              </w:rPr>
              <w:t>2. Метеоданные</w:t>
            </w: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2.1.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Температура воздуха (</w:t>
            </w:r>
            <w:r w:rsidRPr="00027F01">
              <w:rPr>
                <w:rFonts w:ascii="Times New Roman" w:hAnsi="Times New Roman"/>
                <w:sz w:val="24"/>
                <w:szCs w:val="20"/>
                <w:vertAlign w:val="superscript"/>
              </w:rPr>
              <w:t>о</w:t>
            </w:r>
            <w:r w:rsidRPr="00027F01">
              <w:rPr>
                <w:rFonts w:ascii="Times New Roman" w:hAnsi="Times New Roman"/>
                <w:sz w:val="24"/>
                <w:szCs w:val="20"/>
              </w:rPr>
              <w:t>С)</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hd w:val="clear" w:color="auto" w:fill="FFFFFF"/>
              <w:snapToGrid w:val="0"/>
              <w:spacing w:after="0" w:line="240" w:lineRule="auto"/>
              <w:jc w:val="both"/>
              <w:rPr>
                <w:rFonts w:ascii="Times New Roman" w:hAnsi="Times New Roman"/>
                <w:sz w:val="24"/>
                <w:szCs w:val="24"/>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2.2.</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Направление и скорость среднего ветра (град., м/с)</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hd w:val="clear" w:color="auto" w:fill="FFFFFF"/>
              <w:snapToGrid w:val="0"/>
              <w:spacing w:after="0" w:line="240" w:lineRule="auto"/>
              <w:jc w:val="both"/>
              <w:rPr>
                <w:rFonts w:ascii="Times New Roman" w:hAnsi="Times New Roman"/>
                <w:sz w:val="24"/>
                <w:szCs w:val="24"/>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2.3.</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Осадки: вид, количество (мм)</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hd w:val="clear" w:color="auto" w:fill="FFFFFF"/>
              <w:snapToGrid w:val="0"/>
              <w:spacing w:after="0" w:line="240" w:lineRule="auto"/>
              <w:jc w:val="both"/>
              <w:rPr>
                <w:rFonts w:ascii="Times New Roman" w:hAnsi="Times New Roman"/>
                <w:sz w:val="24"/>
                <w:szCs w:val="24"/>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 xml:space="preserve">2.4. </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Видимость (м)</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hd w:val="clear" w:color="auto" w:fill="FFFFFF"/>
              <w:snapToGrid w:val="0"/>
              <w:spacing w:after="0" w:line="240" w:lineRule="auto"/>
              <w:jc w:val="both"/>
              <w:rPr>
                <w:rFonts w:ascii="Times New Roman" w:hAnsi="Times New Roman"/>
                <w:sz w:val="24"/>
                <w:szCs w:val="24"/>
                <w:highlight w:val="yellow"/>
              </w:rPr>
            </w:pPr>
          </w:p>
        </w:tc>
      </w:tr>
      <w:tr w:rsidR="00B23FDA" w:rsidRPr="00027F01" w:rsidTr="00326180">
        <w:tc>
          <w:tcPr>
            <w:tcW w:w="10125"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b/>
                <w:sz w:val="24"/>
                <w:szCs w:val="20"/>
              </w:rPr>
            </w:pPr>
            <w:r w:rsidRPr="00027F01">
              <w:rPr>
                <w:rFonts w:ascii="Times New Roman" w:hAnsi="Times New Roman"/>
                <w:b/>
                <w:sz w:val="24"/>
                <w:szCs w:val="20"/>
              </w:rPr>
              <w:t>3. Пострадало</w:t>
            </w: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Всего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3.1.1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 том числе дети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3.2</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Погибло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3.2.1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 том числе дети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3.3</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Госпитализировано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3.3.1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 том числе дети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3.4.</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Медицинская помощь оказана в амбулаторных условиях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3.4.1.</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В том числе дети (чел.)</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3.5</w:t>
            </w:r>
          </w:p>
        </w:tc>
        <w:tc>
          <w:tcPr>
            <w:tcW w:w="5388"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Дополнительная информация</w:t>
            </w: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4"/>
                <w:highlight w:val="yellow"/>
              </w:rPr>
            </w:pPr>
          </w:p>
        </w:tc>
      </w:tr>
      <w:tr w:rsidR="00B23FDA" w:rsidRPr="00027F01" w:rsidTr="00326180">
        <w:tc>
          <w:tcPr>
            <w:tcW w:w="10125"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b/>
                <w:sz w:val="24"/>
                <w:szCs w:val="20"/>
              </w:rPr>
            </w:pPr>
            <w:r w:rsidRPr="00027F01">
              <w:rPr>
                <w:rFonts w:ascii="Times New Roman" w:hAnsi="Times New Roman"/>
                <w:b/>
                <w:sz w:val="24"/>
                <w:szCs w:val="20"/>
              </w:rPr>
              <w:t>4. Основные характеристики чрезвычайной ситуации</w:t>
            </w:r>
          </w:p>
          <w:p w:rsidR="00B23FDA" w:rsidRPr="00027F01" w:rsidRDefault="00B23FDA" w:rsidP="00326180">
            <w:pPr>
              <w:spacing w:after="0" w:line="240" w:lineRule="auto"/>
              <w:rPr>
                <w:rFonts w:ascii="Times New Roman" w:hAnsi="Times New Roman"/>
                <w:sz w:val="24"/>
                <w:szCs w:val="20"/>
                <w:highlight w:val="yellow"/>
              </w:rPr>
            </w:pPr>
            <w:r w:rsidRPr="00027F01">
              <w:rPr>
                <w:rFonts w:ascii="Times New Roman" w:hAnsi="Times New Roman"/>
                <w:b/>
                <w:sz w:val="24"/>
                <w:szCs w:val="20"/>
              </w:rPr>
              <w:t xml:space="preserve">(в зависимости т источника чрезвычайной ситуации) </w:t>
            </w: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c>
          <w:tcPr>
            <w:tcW w:w="5388"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r>
      <w:tr w:rsidR="00B23FDA" w:rsidRPr="00027F01" w:rsidTr="00326180">
        <w:tc>
          <w:tcPr>
            <w:tcW w:w="10125"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b/>
                <w:sz w:val="24"/>
                <w:szCs w:val="20"/>
                <w:highlight w:val="yellow"/>
              </w:rPr>
            </w:pPr>
            <w:r w:rsidRPr="00027F01">
              <w:rPr>
                <w:rFonts w:ascii="Times New Roman" w:hAnsi="Times New Roman"/>
                <w:b/>
                <w:sz w:val="24"/>
                <w:szCs w:val="20"/>
              </w:rPr>
              <w:t>5. Дополнительные данные</w:t>
            </w:r>
          </w:p>
        </w:tc>
      </w:tr>
      <w:tr w:rsidR="00B23FDA" w:rsidRPr="00027F01" w:rsidTr="00326180">
        <w:tc>
          <w:tcPr>
            <w:tcW w:w="81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c>
          <w:tcPr>
            <w:tcW w:w="5388"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highlight w:val="yellow"/>
              </w:rPr>
            </w:pPr>
          </w:p>
        </w:tc>
        <w:tc>
          <w:tcPr>
            <w:tcW w:w="3921"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center"/>
              <w:rPr>
                <w:rFonts w:ascii="Times New Roman" w:hAnsi="Times New Roman"/>
                <w:sz w:val="24"/>
                <w:szCs w:val="20"/>
                <w:highlight w:val="yellow"/>
              </w:rPr>
            </w:pPr>
          </w:p>
        </w:tc>
      </w:tr>
    </w:tbl>
    <w:p w:rsidR="00B23FDA" w:rsidRDefault="00B23FDA" w:rsidP="00B23FDA">
      <w:pPr>
        <w:pBdr>
          <w:bottom w:val="single" w:sz="12" w:space="1" w:color="auto"/>
        </w:pBdr>
        <w:spacing w:after="0" w:line="240" w:lineRule="auto"/>
        <w:rPr>
          <w:rFonts w:ascii="Times New Roman" w:hAnsi="Times New Roman"/>
          <w:i/>
          <w:sz w:val="28"/>
          <w:szCs w:val="28"/>
        </w:rPr>
      </w:pPr>
    </w:p>
    <w:p w:rsidR="00B23FDA" w:rsidRPr="00027F01" w:rsidRDefault="00B23FDA" w:rsidP="00B23FDA">
      <w:pPr>
        <w:pBdr>
          <w:bottom w:val="single" w:sz="12" w:space="1" w:color="auto"/>
        </w:pBdr>
        <w:spacing w:after="0" w:line="240" w:lineRule="auto"/>
        <w:rPr>
          <w:rFonts w:ascii="Times New Roman" w:hAnsi="Times New Roman"/>
          <w:i/>
          <w:sz w:val="28"/>
          <w:szCs w:val="28"/>
        </w:rPr>
      </w:pPr>
    </w:p>
    <w:p w:rsidR="00B23FDA" w:rsidRPr="00027F01" w:rsidRDefault="00B23FDA" w:rsidP="00B23FDA">
      <w:pPr>
        <w:spacing w:after="0" w:line="240" w:lineRule="auto"/>
        <w:rPr>
          <w:rFonts w:ascii="Times New Roman" w:hAnsi="Times New Roman"/>
          <w:sz w:val="24"/>
          <w:szCs w:val="28"/>
        </w:rPr>
      </w:pPr>
      <w:r w:rsidRPr="00027F01">
        <w:rPr>
          <w:rFonts w:ascii="Times New Roman" w:hAnsi="Times New Roman"/>
          <w:sz w:val="24"/>
          <w:szCs w:val="28"/>
        </w:rPr>
        <w:t xml:space="preserve">Должность                                           </w:t>
      </w:r>
      <w:r w:rsidRPr="00027F01">
        <w:rPr>
          <w:rFonts w:ascii="Times New Roman" w:hAnsi="Times New Roman"/>
          <w:sz w:val="24"/>
          <w:szCs w:val="28"/>
          <w:vertAlign w:val="superscript"/>
        </w:rPr>
        <w:t xml:space="preserve">(подпись)                                       </w:t>
      </w:r>
      <w:r w:rsidRPr="00027F01">
        <w:rPr>
          <w:rFonts w:ascii="Times New Roman" w:hAnsi="Times New Roman"/>
          <w:sz w:val="24"/>
          <w:szCs w:val="28"/>
        </w:rPr>
        <w:t>Фамилия Имя Отчество (при наличии)</w:t>
      </w:r>
    </w:p>
    <w:p w:rsidR="00B23FDA" w:rsidRPr="00027F01" w:rsidRDefault="00B23FDA" w:rsidP="00B23FDA">
      <w:pPr>
        <w:spacing w:after="0" w:line="240" w:lineRule="auto"/>
        <w:rPr>
          <w:rFonts w:ascii="Times New Roman" w:hAnsi="Times New Roman"/>
          <w:sz w:val="24"/>
          <w:szCs w:val="20"/>
          <w:highlight w:val="yellow"/>
        </w:rPr>
      </w:pPr>
      <w:r w:rsidRPr="00027F01">
        <w:rPr>
          <w:rFonts w:ascii="Times New Roman" w:hAnsi="Times New Roman"/>
          <w:sz w:val="24"/>
          <w:szCs w:val="20"/>
          <w:highlight w:val="yellow"/>
        </w:rPr>
        <w:t xml:space="preserve"> </w:t>
      </w:r>
    </w:p>
    <w:p w:rsidR="00B23FDA" w:rsidRPr="00ED2B71" w:rsidRDefault="00B23FDA" w:rsidP="00B23FDA">
      <w:pPr>
        <w:shd w:val="clear" w:color="auto" w:fill="FFFFFF"/>
        <w:spacing w:after="0" w:line="240" w:lineRule="auto"/>
        <w:jc w:val="both"/>
        <w:rPr>
          <w:rFonts w:ascii="Times New Roman" w:hAnsi="Times New Roman"/>
          <w:b/>
          <w:sz w:val="24"/>
          <w:szCs w:val="24"/>
        </w:rPr>
      </w:pPr>
      <w:r w:rsidRPr="00ED2B71">
        <w:rPr>
          <w:rFonts w:ascii="Times New Roman" w:hAnsi="Times New Roman"/>
          <w:b/>
          <w:sz w:val="24"/>
          <w:szCs w:val="24"/>
        </w:rPr>
        <w:t>Примечание: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hyperlink r:id="rId70" w:anchor="13000" w:history="1">
        <w:r w:rsidRPr="00ED2B71">
          <w:rPr>
            <w:rFonts w:ascii="Times New Roman" w:hAnsi="Times New Roman"/>
            <w:sz w:val="24"/>
            <w:szCs w:val="24"/>
            <w:u w:val="single"/>
            <w:bdr w:val="none" w:sz="0" w:space="0" w:color="auto" w:frame="1"/>
          </w:rPr>
          <w:t>Форма 2/ЧС</w:t>
        </w:r>
      </w:hyperlink>
      <w:r w:rsidRPr="00ED2B71">
        <w:rPr>
          <w:rFonts w:ascii="Times New Roman" w:hAnsi="Times New Roman"/>
          <w:sz w:val="24"/>
          <w:szCs w:val="24"/>
        </w:rPr>
        <w:t> "Донесение о факте и основных параметрах чрезвычайной ситуации" заполняется на основе параметров обстановки, сложившейся в результате возникновения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1" w:anchor="13001" w:history="1">
        <w:r w:rsidRPr="00ED2B71">
          <w:rPr>
            <w:rFonts w:ascii="Times New Roman" w:hAnsi="Times New Roman"/>
            <w:sz w:val="24"/>
            <w:szCs w:val="24"/>
            <w:u w:val="single"/>
            <w:bdr w:val="none" w:sz="0" w:space="0" w:color="auto" w:frame="1"/>
          </w:rPr>
          <w:t>пункте 1</w:t>
        </w:r>
      </w:hyperlink>
      <w:r w:rsidRPr="00ED2B71">
        <w:rPr>
          <w:rFonts w:ascii="Times New Roman" w:hAnsi="Times New Roman"/>
          <w:sz w:val="24"/>
          <w:szCs w:val="24"/>
        </w:rPr>
        <w:t> указываются общие данные: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lastRenderedPageBreak/>
        <w:t>в </w:t>
      </w:r>
      <w:hyperlink r:id="rId72" w:anchor="13011" w:history="1">
        <w:r w:rsidRPr="00ED2B71">
          <w:rPr>
            <w:rFonts w:ascii="Times New Roman" w:hAnsi="Times New Roman"/>
            <w:sz w:val="24"/>
            <w:szCs w:val="24"/>
            <w:u w:val="single"/>
            <w:bdr w:val="none" w:sz="0" w:space="0" w:color="auto" w:frame="1"/>
          </w:rPr>
          <w:t>подпункте 1.1 пункта 1</w:t>
        </w:r>
      </w:hyperlink>
      <w:r w:rsidRPr="00ED2B71">
        <w:rPr>
          <w:rFonts w:ascii="Times New Roman" w:hAnsi="Times New Roman"/>
          <w:sz w:val="24"/>
          <w:szCs w:val="24"/>
        </w:rPr>
        <w:t> указывается наименование ЧС согласно критериям информации о ЧС в соответствии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3" w:anchor="13012" w:history="1">
        <w:r w:rsidRPr="00ED2B71">
          <w:rPr>
            <w:rFonts w:ascii="Times New Roman" w:hAnsi="Times New Roman"/>
            <w:sz w:val="24"/>
            <w:szCs w:val="24"/>
            <w:u w:val="single"/>
            <w:bdr w:val="none" w:sz="0" w:space="0" w:color="auto" w:frame="1"/>
          </w:rPr>
          <w:t>подпункте 1.2 пункта 1</w:t>
        </w:r>
      </w:hyperlink>
      <w:r w:rsidRPr="00ED2B71">
        <w:rPr>
          <w:rFonts w:ascii="Times New Roman" w:hAnsi="Times New Roman"/>
          <w:sz w:val="24"/>
          <w:szCs w:val="24"/>
        </w:rPr>
        <w:t> указывается классификация ЧС в соответствии с постановлением Правительства Российской Федерации от 21 мая 2007 г. № 304 "О классификации чрезвычайных ситуаций природного и техногенного характера"</w:t>
      </w:r>
      <w:hyperlink r:id="rId74" w:anchor="555" w:history="1">
        <w:r w:rsidRPr="00ED2B71">
          <w:rPr>
            <w:rFonts w:ascii="Times New Roman" w:hAnsi="Times New Roman"/>
            <w:sz w:val="24"/>
            <w:szCs w:val="24"/>
            <w:u w:val="single"/>
            <w:bdr w:val="none" w:sz="0" w:space="0" w:color="auto" w:frame="1"/>
            <w:vertAlign w:val="superscript"/>
          </w:rPr>
          <w:t>5</w:t>
        </w:r>
      </w:hyperlink>
      <w:r w:rsidRPr="00ED2B71">
        <w:rPr>
          <w:rFonts w:ascii="Times New Roman" w:hAnsi="Times New Roman"/>
          <w:sz w:val="24"/>
          <w:szCs w:val="24"/>
        </w:rPr>
        <w:t>;</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5" w:anchor="13013" w:history="1">
        <w:r w:rsidRPr="00ED2B71">
          <w:rPr>
            <w:rFonts w:ascii="Times New Roman" w:hAnsi="Times New Roman"/>
            <w:sz w:val="24"/>
            <w:szCs w:val="24"/>
            <w:u w:val="single"/>
            <w:bdr w:val="none" w:sz="0" w:space="0" w:color="auto" w:frame="1"/>
          </w:rPr>
          <w:t>подпункте 1.3 пункта 1</w:t>
        </w:r>
      </w:hyperlink>
      <w:r w:rsidRPr="00ED2B71">
        <w:rPr>
          <w:rFonts w:ascii="Times New Roman" w:hAnsi="Times New Roman"/>
          <w:sz w:val="24"/>
          <w:szCs w:val="24"/>
        </w:rPr>
        <w:t> указываются наименование аварий, опасных природных явлений, катастроф, заболеваний, являющихся источниками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подпунктах 1.4-1.5 пункта 1 указываются дата и время возникновения ЧС МСК и местного времени (далее - МСТ) в часах и минутах. В случаях, когда МСК и МСТ совпадают, заполняется только </w:t>
      </w:r>
      <w:hyperlink r:id="rId76" w:anchor="13014" w:history="1">
        <w:r w:rsidRPr="00ED2B71">
          <w:rPr>
            <w:rFonts w:ascii="Times New Roman" w:hAnsi="Times New Roman"/>
            <w:sz w:val="24"/>
            <w:szCs w:val="24"/>
            <w:u w:val="single"/>
            <w:bdr w:val="none" w:sz="0" w:space="0" w:color="auto" w:frame="1"/>
          </w:rPr>
          <w:t>подпункт 1.4 пункта 1</w:t>
        </w:r>
      </w:hyperlink>
      <w:r w:rsidRPr="00ED2B71">
        <w:rPr>
          <w:rFonts w:ascii="Times New Roman" w:hAnsi="Times New Roman"/>
          <w:sz w:val="24"/>
          <w:szCs w:val="24"/>
        </w:rPr>
        <w:t>;</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7" w:anchor="13016" w:history="1">
        <w:r w:rsidRPr="00ED2B71">
          <w:rPr>
            <w:rFonts w:ascii="Times New Roman" w:hAnsi="Times New Roman"/>
            <w:sz w:val="24"/>
            <w:szCs w:val="24"/>
            <w:u w:val="single"/>
            <w:bdr w:val="none" w:sz="0" w:space="0" w:color="auto" w:frame="1"/>
          </w:rPr>
          <w:t>подпунктах 1.6-1.9 пункта 1</w:t>
        </w:r>
      </w:hyperlink>
      <w:r w:rsidRPr="00ED2B71">
        <w:rPr>
          <w:rFonts w:ascii="Times New Roman" w:hAnsi="Times New Roman"/>
          <w:sz w:val="24"/>
          <w:szCs w:val="24"/>
        </w:rPr>
        <w:t> указывается федеральный округ, субъект Российской Федерации, муниципальное образование и населенный пункт, в случае если имеется более одного параметра, указывается каждый из них;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8" w:anchor="13110" w:history="1">
        <w:r w:rsidRPr="00ED2B71">
          <w:rPr>
            <w:rFonts w:ascii="Times New Roman" w:hAnsi="Times New Roman"/>
            <w:sz w:val="24"/>
            <w:szCs w:val="24"/>
            <w:u w:val="single"/>
            <w:bdr w:val="none" w:sz="0" w:space="0" w:color="auto" w:frame="1"/>
          </w:rPr>
          <w:t>подпункте 1.10 пункта 1</w:t>
        </w:r>
      </w:hyperlink>
      <w:r w:rsidRPr="00ED2B71">
        <w:rPr>
          <w:rFonts w:ascii="Times New Roman" w:hAnsi="Times New Roman"/>
          <w:sz w:val="24"/>
          <w:szCs w:val="24"/>
        </w:rPr>
        <w:t> указывается площадь территории, на которой сложилась ЧС, - в гектарах;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79" w:anchor="13111" w:history="1">
        <w:r w:rsidRPr="00ED2B71">
          <w:rPr>
            <w:rFonts w:ascii="Times New Roman" w:hAnsi="Times New Roman"/>
            <w:sz w:val="24"/>
            <w:szCs w:val="24"/>
            <w:u w:val="single"/>
            <w:bdr w:val="none" w:sz="0" w:space="0" w:color="auto" w:frame="1"/>
          </w:rPr>
          <w:t>подпункте 1.11 пункта 1</w:t>
        </w:r>
      </w:hyperlink>
      <w:r w:rsidRPr="00ED2B71">
        <w:rPr>
          <w:rFonts w:ascii="Times New Roman" w:hAnsi="Times New Roman"/>
          <w:sz w:val="24"/>
          <w:szCs w:val="24"/>
        </w:rPr>
        <w:t> указывается наименование объекта, попавшего в зону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80" w:anchor="13112" w:history="1">
        <w:r w:rsidRPr="00ED2B71">
          <w:rPr>
            <w:rFonts w:ascii="Times New Roman" w:hAnsi="Times New Roman"/>
            <w:sz w:val="24"/>
            <w:szCs w:val="24"/>
            <w:u w:val="single"/>
            <w:bdr w:val="none" w:sz="0" w:space="0" w:color="auto" w:frame="1"/>
          </w:rPr>
          <w:t>подпункте 1.12 пункта 1</w:t>
        </w:r>
      </w:hyperlink>
      <w:r w:rsidRPr="00ED2B71">
        <w:rPr>
          <w:rFonts w:ascii="Times New Roman" w:hAnsi="Times New Roman"/>
          <w:sz w:val="24"/>
          <w:szCs w:val="24"/>
        </w:rPr>
        <w:t> указывается форма собственности для каждого объекта, указанного в </w:t>
      </w:r>
      <w:hyperlink r:id="rId81" w:anchor="13111" w:history="1">
        <w:r w:rsidRPr="00ED2B71">
          <w:rPr>
            <w:rFonts w:ascii="Times New Roman" w:hAnsi="Times New Roman"/>
            <w:sz w:val="24"/>
            <w:szCs w:val="24"/>
            <w:u w:val="single"/>
            <w:bdr w:val="none" w:sz="0" w:space="0" w:color="auto" w:frame="1"/>
          </w:rPr>
          <w:t>подпункте 1.11 пункта 1</w:t>
        </w:r>
      </w:hyperlink>
      <w:r w:rsidRPr="00ED2B71">
        <w:rPr>
          <w:rFonts w:ascii="Times New Roman" w:hAnsi="Times New Roman"/>
          <w:sz w:val="24"/>
          <w:szCs w:val="24"/>
        </w:rPr>
        <w:t>, в соответствии с ОКФС;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82" w:anchor="13113" w:history="1">
        <w:r w:rsidRPr="00ED2B71">
          <w:rPr>
            <w:rFonts w:ascii="Times New Roman" w:hAnsi="Times New Roman"/>
            <w:sz w:val="24"/>
            <w:szCs w:val="24"/>
            <w:u w:val="single"/>
            <w:bdr w:val="none" w:sz="0" w:space="0" w:color="auto" w:frame="1"/>
          </w:rPr>
          <w:t>подпункте 1.13 пункта 1</w:t>
        </w:r>
      </w:hyperlink>
      <w:r w:rsidRPr="00ED2B71">
        <w:rPr>
          <w:rFonts w:ascii="Times New Roman" w:hAnsi="Times New Roman"/>
          <w:sz w:val="24"/>
          <w:szCs w:val="24"/>
        </w:rPr>
        <w:t> указывается принадлежность к ФОИВ, госкорпорации, субъекту Российской Федерации, муниципальному образованию, организации;</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случае если в </w:t>
      </w:r>
      <w:hyperlink r:id="rId83" w:anchor="13111" w:history="1">
        <w:r w:rsidRPr="00ED2B71">
          <w:rPr>
            <w:rFonts w:ascii="Times New Roman" w:hAnsi="Times New Roman"/>
            <w:sz w:val="24"/>
            <w:szCs w:val="24"/>
            <w:u w:val="single"/>
            <w:bdr w:val="none" w:sz="0" w:space="0" w:color="auto" w:frame="1"/>
          </w:rPr>
          <w:t>подпункте 1.11 пункта 1</w:t>
        </w:r>
      </w:hyperlink>
      <w:r w:rsidRPr="00ED2B71">
        <w:rPr>
          <w:rFonts w:ascii="Times New Roman" w:hAnsi="Times New Roman"/>
          <w:sz w:val="24"/>
          <w:szCs w:val="24"/>
        </w:rPr>
        <w:t> имеется более одного параметра, то подпункты 1.11-1.13 пункта 1 заполняются для каждого параметра соответственно;</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84" w:anchor="13114" w:history="1">
        <w:r w:rsidRPr="00ED2B71">
          <w:rPr>
            <w:rFonts w:ascii="Times New Roman" w:hAnsi="Times New Roman"/>
            <w:sz w:val="24"/>
            <w:szCs w:val="24"/>
            <w:u w:val="single"/>
            <w:bdr w:val="none" w:sz="0" w:space="0" w:color="auto" w:frame="1"/>
          </w:rPr>
          <w:t>подпункте 1.14 пункта 1</w:t>
        </w:r>
      </w:hyperlink>
      <w:r w:rsidRPr="00ED2B71">
        <w:rPr>
          <w:rFonts w:ascii="Times New Roman" w:hAnsi="Times New Roman"/>
          <w:sz w:val="24"/>
          <w:szCs w:val="24"/>
        </w:rPr>
        <w:t> указывается дополнительная информация, не указанная в </w:t>
      </w:r>
      <w:hyperlink r:id="rId85" w:anchor="13111" w:history="1">
        <w:r w:rsidRPr="00ED2B71">
          <w:rPr>
            <w:rFonts w:ascii="Times New Roman" w:hAnsi="Times New Roman"/>
            <w:sz w:val="24"/>
            <w:szCs w:val="24"/>
            <w:u w:val="single"/>
            <w:bdr w:val="none" w:sz="0" w:space="0" w:color="auto" w:frame="1"/>
          </w:rPr>
          <w:t>подпунктах 1.1-1.13</w:t>
        </w:r>
      </w:hyperlink>
      <w:r w:rsidRPr="00ED2B71">
        <w:rPr>
          <w:rFonts w:ascii="Times New Roman" w:hAnsi="Times New Roman"/>
          <w:sz w:val="24"/>
          <w:szCs w:val="24"/>
        </w:rPr>
        <w:t> и необходимая для использования при организации реагирования и ликвидации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86" w:anchor="13002" w:history="1">
        <w:r w:rsidRPr="00ED2B71">
          <w:rPr>
            <w:rFonts w:ascii="Times New Roman" w:hAnsi="Times New Roman"/>
            <w:sz w:val="24"/>
            <w:szCs w:val="24"/>
            <w:u w:val="single"/>
            <w:bdr w:val="none" w:sz="0" w:space="0" w:color="auto" w:frame="1"/>
          </w:rPr>
          <w:t>пункте 2</w:t>
        </w:r>
      </w:hyperlink>
      <w:r w:rsidRPr="00ED2B71">
        <w:rPr>
          <w:rFonts w:ascii="Times New Roman" w:hAnsi="Times New Roman"/>
          <w:sz w:val="24"/>
          <w:szCs w:val="24"/>
        </w:rPr>
        <w:t> указываются метеоданные: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подпунктах 2.1-2.4 пункта 2 указываются параметры метеорологической обстановки на момент заполнения формы 2/ЧС "Донесение об угрозе (прогнозе) чрезвычайной ситуации" (в </w:t>
      </w:r>
      <w:hyperlink r:id="rId87" w:anchor="13021" w:history="1">
        <w:r w:rsidRPr="00ED2B71">
          <w:rPr>
            <w:rFonts w:ascii="Times New Roman" w:hAnsi="Times New Roman"/>
            <w:sz w:val="24"/>
            <w:szCs w:val="24"/>
            <w:u w:val="single"/>
            <w:bdr w:val="none" w:sz="0" w:space="0" w:color="auto" w:frame="1"/>
          </w:rPr>
          <w:t>подпункте 2.1</w:t>
        </w:r>
      </w:hyperlink>
      <w:r w:rsidRPr="00ED2B71">
        <w:rPr>
          <w:rFonts w:ascii="Times New Roman" w:hAnsi="Times New Roman"/>
          <w:sz w:val="24"/>
          <w:szCs w:val="24"/>
        </w:rPr>
        <w:t> - в градусах по Цельсию, в </w:t>
      </w:r>
      <w:hyperlink r:id="rId88" w:anchor="13022" w:history="1">
        <w:r w:rsidRPr="00ED2B71">
          <w:rPr>
            <w:rFonts w:ascii="Times New Roman" w:hAnsi="Times New Roman"/>
            <w:sz w:val="24"/>
            <w:szCs w:val="24"/>
            <w:u w:val="single"/>
            <w:bdr w:val="none" w:sz="0" w:space="0" w:color="auto" w:frame="1"/>
          </w:rPr>
          <w:t>подпункте 2.2</w:t>
        </w:r>
      </w:hyperlink>
      <w:r w:rsidRPr="00ED2B71">
        <w:rPr>
          <w:rFonts w:ascii="Times New Roman" w:hAnsi="Times New Roman"/>
          <w:sz w:val="24"/>
          <w:szCs w:val="24"/>
        </w:rPr>
        <w:t> - в градусах и в метрах в секунду, в </w:t>
      </w:r>
      <w:hyperlink r:id="rId89" w:anchor="13023" w:history="1">
        <w:r w:rsidRPr="00ED2B71">
          <w:rPr>
            <w:rFonts w:ascii="Times New Roman" w:hAnsi="Times New Roman"/>
            <w:sz w:val="24"/>
            <w:szCs w:val="24"/>
            <w:u w:val="single"/>
            <w:bdr w:val="none" w:sz="0" w:space="0" w:color="auto" w:frame="1"/>
          </w:rPr>
          <w:t>подпункте 2.3</w:t>
        </w:r>
      </w:hyperlink>
      <w:r w:rsidRPr="00ED2B71">
        <w:rPr>
          <w:rFonts w:ascii="Times New Roman" w:hAnsi="Times New Roman"/>
          <w:sz w:val="24"/>
          <w:szCs w:val="24"/>
        </w:rPr>
        <w:t> - в миллиметрах, в </w:t>
      </w:r>
      <w:hyperlink r:id="rId90" w:anchor="13024" w:history="1">
        <w:r w:rsidRPr="00ED2B71">
          <w:rPr>
            <w:rFonts w:ascii="Times New Roman" w:hAnsi="Times New Roman"/>
            <w:sz w:val="24"/>
            <w:szCs w:val="24"/>
            <w:u w:val="single"/>
            <w:bdr w:val="none" w:sz="0" w:space="0" w:color="auto" w:frame="1"/>
          </w:rPr>
          <w:t>подпункте 2.4</w:t>
        </w:r>
      </w:hyperlink>
      <w:r w:rsidRPr="00ED2B71">
        <w:rPr>
          <w:rFonts w:ascii="Times New Roman" w:hAnsi="Times New Roman"/>
          <w:sz w:val="24"/>
          <w:szCs w:val="24"/>
        </w:rPr>
        <w:t> - в метрах);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91" w:anchor="13003" w:history="1">
        <w:r w:rsidRPr="00ED2B71">
          <w:rPr>
            <w:rFonts w:ascii="Times New Roman" w:hAnsi="Times New Roman"/>
            <w:sz w:val="24"/>
            <w:szCs w:val="24"/>
            <w:u w:val="single"/>
            <w:bdr w:val="none" w:sz="0" w:space="0" w:color="auto" w:frame="1"/>
          </w:rPr>
          <w:t>пункте 3</w:t>
        </w:r>
      </w:hyperlink>
      <w:r w:rsidRPr="00ED2B71">
        <w:rPr>
          <w:rFonts w:ascii="Times New Roman" w:hAnsi="Times New Roman"/>
          <w:sz w:val="24"/>
          <w:szCs w:val="24"/>
        </w:rPr>
        <w:t> указываются пострадавшие: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92" w:anchor="13031" w:history="1">
        <w:r w:rsidRPr="00ED2B71">
          <w:rPr>
            <w:rFonts w:ascii="Times New Roman" w:hAnsi="Times New Roman"/>
            <w:sz w:val="24"/>
            <w:szCs w:val="24"/>
            <w:u w:val="single"/>
            <w:bdr w:val="none" w:sz="0" w:space="0" w:color="auto" w:frame="1"/>
          </w:rPr>
          <w:t>подпунктах 3.1-3.4 пункта 3</w:t>
        </w:r>
      </w:hyperlink>
      <w:r w:rsidRPr="00ED2B71">
        <w:rPr>
          <w:rFonts w:ascii="Times New Roman" w:hAnsi="Times New Roman"/>
          <w:sz w:val="24"/>
          <w:szCs w:val="24"/>
        </w:rPr>
        <w:t> указывается количество пострадавших на момент заполнения формы 2/ЧС "Донесение о факте и основных параметрах чрезвычайной ситуации" - количество человек;</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93" w:anchor="13035" w:history="1">
        <w:r w:rsidRPr="00ED2B71">
          <w:rPr>
            <w:rFonts w:ascii="Times New Roman" w:hAnsi="Times New Roman"/>
            <w:sz w:val="24"/>
            <w:szCs w:val="24"/>
            <w:u w:val="single"/>
            <w:bdr w:val="none" w:sz="0" w:space="0" w:color="auto" w:frame="1"/>
          </w:rPr>
          <w:t>подпункте 3.5 пункта 3</w:t>
        </w:r>
      </w:hyperlink>
      <w:r w:rsidRPr="00ED2B71">
        <w:rPr>
          <w:rFonts w:ascii="Times New Roman" w:hAnsi="Times New Roman"/>
          <w:sz w:val="24"/>
          <w:szCs w:val="24"/>
        </w:rPr>
        <w:t> указывается дополнительная информация, не указанная в </w:t>
      </w:r>
      <w:hyperlink r:id="rId94" w:anchor="13031" w:history="1">
        <w:r w:rsidRPr="00ED2B71">
          <w:rPr>
            <w:rFonts w:ascii="Times New Roman" w:hAnsi="Times New Roman"/>
            <w:sz w:val="24"/>
            <w:szCs w:val="24"/>
            <w:u w:val="single"/>
            <w:bdr w:val="none" w:sz="0" w:space="0" w:color="auto" w:frame="1"/>
          </w:rPr>
          <w:t>подпунктах 3.1-3.4</w:t>
        </w:r>
      </w:hyperlink>
      <w:r w:rsidRPr="00ED2B71">
        <w:rPr>
          <w:rFonts w:ascii="Times New Roman" w:hAnsi="Times New Roman"/>
          <w:sz w:val="24"/>
          <w:szCs w:val="24"/>
        </w:rPr>
        <w:t> и необходимая для оказания медицинской помощи;</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95" w:anchor="13004" w:history="1">
        <w:r w:rsidRPr="00ED2B71">
          <w:rPr>
            <w:rFonts w:ascii="Times New Roman" w:hAnsi="Times New Roman"/>
            <w:sz w:val="24"/>
            <w:szCs w:val="24"/>
            <w:u w:val="single"/>
            <w:bdr w:val="none" w:sz="0" w:space="0" w:color="auto" w:frame="1"/>
          </w:rPr>
          <w:t>пункте 4</w:t>
        </w:r>
      </w:hyperlink>
      <w:r w:rsidRPr="00ED2B71">
        <w:rPr>
          <w:rFonts w:ascii="Times New Roman" w:hAnsi="Times New Roman"/>
          <w:sz w:val="24"/>
          <w:szCs w:val="24"/>
        </w:rPr>
        <w:t> указываются основные характеристики ЧС в соответствии с абзацем 1 статьи 1 Федерального закона № 68-ФЗ</w:t>
      </w:r>
      <w:hyperlink r:id="rId96" w:anchor="666" w:history="1">
        <w:r w:rsidRPr="00ED2B71">
          <w:rPr>
            <w:rFonts w:ascii="Times New Roman" w:hAnsi="Times New Roman"/>
            <w:sz w:val="24"/>
            <w:szCs w:val="24"/>
            <w:u w:val="single"/>
            <w:bdr w:val="none" w:sz="0" w:space="0" w:color="auto" w:frame="1"/>
            <w:vertAlign w:val="superscript"/>
          </w:rPr>
          <w:t>6</w:t>
        </w:r>
      </w:hyperlink>
      <w:r w:rsidRPr="00ED2B71">
        <w:rPr>
          <w:rFonts w:ascii="Times New Roman" w:hAnsi="Times New Roman"/>
          <w:sz w:val="24"/>
          <w:szCs w:val="24"/>
        </w:rPr>
        <w:t>;</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97" w:anchor="13005" w:history="1">
        <w:r w:rsidRPr="00ED2B71">
          <w:rPr>
            <w:rFonts w:ascii="Times New Roman" w:hAnsi="Times New Roman"/>
            <w:sz w:val="24"/>
            <w:szCs w:val="24"/>
            <w:u w:val="single"/>
            <w:bdr w:val="none" w:sz="0" w:space="0" w:color="auto" w:frame="1"/>
          </w:rPr>
          <w:t>пункте 5</w:t>
        </w:r>
      </w:hyperlink>
      <w:r w:rsidRPr="00ED2B71">
        <w:rPr>
          <w:rFonts w:ascii="Times New Roman" w:hAnsi="Times New Roman"/>
          <w:sz w:val="24"/>
          <w:szCs w:val="24"/>
        </w:rPr>
        <w:t> указываются дополнительные данные, не вошедшие в </w:t>
      </w:r>
      <w:hyperlink r:id="rId98" w:anchor="13001" w:history="1">
        <w:r w:rsidRPr="00ED2B71">
          <w:rPr>
            <w:rFonts w:ascii="Times New Roman" w:hAnsi="Times New Roman"/>
            <w:sz w:val="24"/>
            <w:szCs w:val="24"/>
            <w:u w:val="single"/>
            <w:bdr w:val="none" w:sz="0" w:space="0" w:color="auto" w:frame="1"/>
          </w:rPr>
          <w:t>пункты 1-4</w:t>
        </w:r>
      </w:hyperlink>
      <w:r w:rsidRPr="00ED2B71">
        <w:rPr>
          <w:rFonts w:ascii="Times New Roman" w:hAnsi="Times New Roman"/>
          <w:sz w:val="24"/>
          <w:szCs w:val="24"/>
        </w:rPr>
        <w:t> и необходимые для оценки обстановки в зоне ЧС.</w:t>
      </w:r>
    </w:p>
    <w:p w:rsidR="00B23FDA" w:rsidRPr="00027F01" w:rsidRDefault="00B23FDA" w:rsidP="00B23FDA">
      <w:pPr>
        <w:spacing w:after="0" w:line="240" w:lineRule="auto"/>
        <w:rPr>
          <w:rFonts w:ascii="Times New Roman" w:hAnsi="Times New Roman"/>
          <w:sz w:val="24"/>
          <w:szCs w:val="20"/>
        </w:rPr>
      </w:pPr>
    </w:p>
    <w:p w:rsidR="00B23FDA" w:rsidRDefault="00B23FDA" w:rsidP="00B23FDA">
      <w:pPr>
        <w:spacing w:after="0" w:line="240" w:lineRule="auto"/>
        <w:jc w:val="right"/>
        <w:rPr>
          <w:rFonts w:ascii="Times New Roman" w:hAnsi="Times New Roman"/>
          <w:sz w:val="28"/>
          <w:szCs w:val="20"/>
        </w:rPr>
      </w:pPr>
    </w:p>
    <w:p w:rsidR="00B23FDA" w:rsidRDefault="00B23FDA" w:rsidP="00B23FDA">
      <w:pPr>
        <w:spacing w:after="0" w:line="240" w:lineRule="auto"/>
        <w:jc w:val="right"/>
        <w:rPr>
          <w:rFonts w:ascii="Times New Roman" w:hAnsi="Times New Roman"/>
          <w:sz w:val="28"/>
          <w:szCs w:val="20"/>
        </w:rPr>
      </w:pPr>
    </w:p>
    <w:p w:rsidR="00B23FDA" w:rsidRDefault="00B23FDA" w:rsidP="00B23FDA">
      <w:pPr>
        <w:spacing w:after="0" w:line="240" w:lineRule="auto"/>
        <w:jc w:val="right"/>
        <w:rPr>
          <w:rFonts w:ascii="Times New Roman" w:hAnsi="Times New Roman"/>
          <w:sz w:val="28"/>
          <w:szCs w:val="20"/>
        </w:rPr>
      </w:pPr>
    </w:p>
    <w:p w:rsidR="00B23FDA" w:rsidRDefault="00B23FDA" w:rsidP="00B23FDA">
      <w:pPr>
        <w:spacing w:after="0" w:line="240" w:lineRule="auto"/>
        <w:jc w:val="right"/>
        <w:rPr>
          <w:rFonts w:ascii="Times New Roman" w:hAnsi="Times New Roman"/>
          <w:sz w:val="28"/>
          <w:szCs w:val="20"/>
        </w:rPr>
      </w:pPr>
    </w:p>
    <w:p w:rsidR="00B23FDA" w:rsidRPr="00027F01" w:rsidRDefault="00B23FDA" w:rsidP="00B23FDA">
      <w:pPr>
        <w:spacing w:after="0" w:line="240" w:lineRule="auto"/>
        <w:jc w:val="right"/>
        <w:rPr>
          <w:rFonts w:ascii="Times New Roman" w:hAnsi="Times New Roman"/>
          <w:sz w:val="28"/>
          <w:szCs w:val="20"/>
        </w:rPr>
      </w:pPr>
      <w:r w:rsidRPr="00027F01">
        <w:rPr>
          <w:rFonts w:ascii="Times New Roman" w:hAnsi="Times New Roman"/>
          <w:sz w:val="28"/>
          <w:szCs w:val="20"/>
        </w:rPr>
        <w:t>Форма № 3/ЧС</w:t>
      </w:r>
    </w:p>
    <w:p w:rsidR="00B23FDA" w:rsidRPr="00027F01" w:rsidRDefault="00B23FDA" w:rsidP="00B23FDA">
      <w:pPr>
        <w:spacing w:after="0" w:line="240" w:lineRule="auto"/>
        <w:ind w:left="4956"/>
        <w:rPr>
          <w:rFonts w:ascii="Times New Roman" w:hAnsi="Times New Roman"/>
          <w:sz w:val="16"/>
          <w:szCs w:val="16"/>
        </w:rPr>
      </w:pPr>
      <w:r w:rsidRPr="00027F01">
        <w:rPr>
          <w:rFonts w:ascii="Times New Roman" w:hAnsi="Times New Roman"/>
          <w:sz w:val="28"/>
          <w:szCs w:val="20"/>
        </w:rPr>
        <w:t xml:space="preserve">       </w:t>
      </w:r>
    </w:p>
    <w:p w:rsidR="00B23FDA" w:rsidRPr="00027F01" w:rsidRDefault="00B23FDA" w:rsidP="00B23FDA">
      <w:pPr>
        <w:spacing w:after="0" w:line="240" w:lineRule="auto"/>
        <w:jc w:val="center"/>
        <w:rPr>
          <w:rFonts w:ascii="Times New Roman" w:hAnsi="Times New Roman"/>
          <w:b/>
          <w:sz w:val="28"/>
          <w:szCs w:val="20"/>
        </w:rPr>
      </w:pPr>
      <w:r w:rsidRPr="00027F01">
        <w:rPr>
          <w:rFonts w:ascii="Times New Roman" w:hAnsi="Times New Roman"/>
          <w:b/>
          <w:sz w:val="28"/>
          <w:szCs w:val="20"/>
        </w:rPr>
        <w:t>Д О Н Е С Е Н И Е</w:t>
      </w:r>
    </w:p>
    <w:p w:rsidR="00B23FDA" w:rsidRPr="00027F01" w:rsidRDefault="00B23FDA" w:rsidP="00B23FDA">
      <w:pPr>
        <w:spacing w:after="0" w:line="240" w:lineRule="auto"/>
        <w:jc w:val="center"/>
        <w:rPr>
          <w:rFonts w:ascii="Times New Roman" w:hAnsi="Times New Roman"/>
          <w:b/>
          <w:sz w:val="28"/>
          <w:szCs w:val="20"/>
        </w:rPr>
      </w:pPr>
      <w:r w:rsidRPr="00027F01">
        <w:rPr>
          <w:rFonts w:ascii="Times New Roman" w:hAnsi="Times New Roman"/>
          <w:b/>
          <w:sz w:val="28"/>
          <w:szCs w:val="20"/>
        </w:rPr>
        <w:t>о мерах по защите населения и территорий, ведении</w:t>
      </w:r>
    </w:p>
    <w:p w:rsidR="00B23FDA" w:rsidRPr="00027F01" w:rsidRDefault="00B23FDA" w:rsidP="00B23FDA">
      <w:pPr>
        <w:spacing w:after="0" w:line="240" w:lineRule="auto"/>
        <w:jc w:val="center"/>
        <w:rPr>
          <w:rFonts w:ascii="Times New Roman" w:hAnsi="Times New Roman"/>
          <w:b/>
          <w:sz w:val="28"/>
          <w:szCs w:val="20"/>
        </w:rPr>
      </w:pPr>
      <w:r w:rsidRPr="00027F01">
        <w:rPr>
          <w:rFonts w:ascii="Times New Roman" w:hAnsi="Times New Roman"/>
          <w:b/>
          <w:sz w:val="28"/>
          <w:szCs w:val="20"/>
        </w:rPr>
        <w:t>аварийно-спасательных и других неотложных работ</w:t>
      </w:r>
    </w:p>
    <w:p w:rsidR="00B23FDA" w:rsidRPr="00027F01" w:rsidRDefault="00B23FDA" w:rsidP="00B23FDA">
      <w:pPr>
        <w:spacing w:after="0" w:line="240" w:lineRule="auto"/>
        <w:ind w:firstLine="142"/>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29"/>
        <w:gridCol w:w="2799"/>
      </w:tblGrid>
      <w:tr w:rsidR="00B23FDA" w:rsidRPr="00027F01" w:rsidTr="00326180">
        <w:trPr>
          <w:trHeight w:val="309"/>
          <w:tblHeader/>
        </w:trPr>
        <w:tc>
          <w:tcPr>
            <w:tcW w:w="1242"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keepNext/>
              <w:spacing w:after="0" w:line="240" w:lineRule="auto"/>
              <w:jc w:val="center"/>
              <w:outlineLvl w:val="0"/>
              <w:rPr>
                <w:rFonts w:ascii="Times New Roman" w:hAnsi="Times New Roman"/>
                <w:sz w:val="24"/>
                <w:szCs w:val="20"/>
              </w:rPr>
            </w:pP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b/>
                <w:sz w:val="24"/>
                <w:szCs w:val="20"/>
              </w:rPr>
            </w:pPr>
            <w:r w:rsidRPr="00027F01">
              <w:rPr>
                <w:rFonts w:ascii="Times New Roman" w:hAnsi="Times New Roman"/>
                <w:b/>
                <w:sz w:val="24"/>
                <w:szCs w:val="20"/>
              </w:rPr>
              <w:t>Показатели</w:t>
            </w:r>
          </w:p>
        </w:tc>
        <w:tc>
          <w:tcPr>
            <w:tcW w:w="279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Содержание донесения</w:t>
            </w:r>
          </w:p>
        </w:tc>
      </w:tr>
      <w:tr w:rsidR="00B23FDA" w:rsidRPr="00027F01" w:rsidTr="00326180">
        <w:trPr>
          <w:tblHeader/>
        </w:trPr>
        <w:tc>
          <w:tcPr>
            <w:tcW w:w="9570"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1. Общие данные</w:t>
            </w: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1.1.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Наименование ЧС</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rPr>
          <w:cantSplit/>
        </w:trPr>
        <w:tc>
          <w:tcPr>
            <w:tcW w:w="9570"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before="240" w:after="60" w:line="240" w:lineRule="auto"/>
              <w:outlineLvl w:val="7"/>
              <w:rPr>
                <w:b/>
                <w:i/>
                <w:iCs/>
                <w:sz w:val="24"/>
                <w:szCs w:val="24"/>
              </w:rPr>
            </w:pPr>
            <w:r w:rsidRPr="00027F01">
              <w:rPr>
                <w:b/>
                <w:i/>
                <w:iCs/>
                <w:sz w:val="24"/>
                <w:szCs w:val="24"/>
              </w:rPr>
              <w:t>2.Население</w:t>
            </w: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2.1.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Всего в зоне ЧС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0"/>
              </w:rPr>
            </w:pPr>
            <w:r w:rsidRPr="00027F01">
              <w:rPr>
                <w:rFonts w:ascii="Times New Roman" w:hAnsi="Times New Roman"/>
                <w:sz w:val="24"/>
                <w:szCs w:val="20"/>
              </w:rPr>
              <w:t xml:space="preserve">     2.2</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 том числе дети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rPr>
          <w:cantSplit/>
        </w:trPr>
        <w:tc>
          <w:tcPr>
            <w:tcW w:w="9570"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before="240" w:after="60" w:line="240" w:lineRule="auto"/>
              <w:outlineLvl w:val="7"/>
              <w:rPr>
                <w:b/>
                <w:i/>
                <w:iCs/>
                <w:sz w:val="24"/>
                <w:szCs w:val="24"/>
              </w:rPr>
            </w:pPr>
            <w:r w:rsidRPr="00027F01">
              <w:rPr>
                <w:b/>
                <w:i/>
                <w:iCs/>
                <w:sz w:val="24"/>
                <w:szCs w:val="24"/>
              </w:rPr>
              <w:t>3. Пострадало</w:t>
            </w: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Всего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3.1.1.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 том числе: дети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3.2.</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Из них погибло, всего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3.2.1.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 том числе: дети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3.3.</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Получили ущерб здоровью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3.3.1.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 том числе: дети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3.4.</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Количество людей с нарушением условий жизнедеятельности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rPr>
          <w:trHeight w:val="267"/>
        </w:trPr>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3.4.1.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В том числе: дети (чел.)</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3.5.</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Дополнительная текстовая информация</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9570"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4. Наименование и объем мер по защите населения и территорий, ведении аварийно-спасательных и других неотложных работ.</w:t>
            </w: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4.1.</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Наименование меры по защите населения и территорий от ЧС</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sz w:val="24"/>
                <w:szCs w:val="20"/>
              </w:rPr>
            </w:pPr>
            <w:r w:rsidRPr="00027F01">
              <w:rPr>
                <w:rFonts w:ascii="Times New Roman" w:hAnsi="Times New Roman"/>
                <w:sz w:val="24"/>
                <w:szCs w:val="20"/>
              </w:rPr>
              <w:t>4.2.</w:t>
            </w:r>
          </w:p>
        </w:tc>
        <w:tc>
          <w:tcPr>
            <w:tcW w:w="5529"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Наименование аварийно-спасательных и других неотложных работ.</w:t>
            </w: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rPr>
            </w:pPr>
          </w:p>
        </w:tc>
      </w:tr>
      <w:tr w:rsidR="00B23FDA" w:rsidRPr="00027F01" w:rsidTr="00326180">
        <w:tc>
          <w:tcPr>
            <w:tcW w:w="9570"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both"/>
              <w:rPr>
                <w:rFonts w:ascii="Times New Roman" w:hAnsi="Times New Roman"/>
                <w:sz w:val="24"/>
                <w:szCs w:val="20"/>
              </w:rPr>
            </w:pPr>
            <w:r w:rsidRPr="00027F01">
              <w:rPr>
                <w:rFonts w:ascii="Times New Roman" w:hAnsi="Times New Roman"/>
                <w:sz w:val="24"/>
                <w:szCs w:val="20"/>
              </w:rPr>
              <w:t>5. Дополнительные меры</w:t>
            </w:r>
          </w:p>
        </w:tc>
      </w:tr>
      <w:tr w:rsidR="00B23FDA" w:rsidRPr="00027F01" w:rsidTr="00326180">
        <w:tc>
          <w:tcPr>
            <w:tcW w:w="1242"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center"/>
              <w:rPr>
                <w:rFonts w:ascii="Times New Roman" w:hAnsi="Times New Roman"/>
                <w:sz w:val="24"/>
                <w:szCs w:val="20"/>
              </w:rPr>
            </w:pPr>
          </w:p>
        </w:tc>
        <w:tc>
          <w:tcPr>
            <w:tcW w:w="552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jc w:val="both"/>
              <w:rPr>
                <w:rFonts w:ascii="Times New Roman" w:hAnsi="Times New Roman"/>
                <w:sz w:val="24"/>
                <w:szCs w:val="20"/>
              </w:rPr>
            </w:pPr>
          </w:p>
        </w:tc>
        <w:tc>
          <w:tcPr>
            <w:tcW w:w="2799"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0"/>
              </w:rPr>
            </w:pPr>
          </w:p>
        </w:tc>
      </w:tr>
    </w:tbl>
    <w:p w:rsidR="00B23FDA" w:rsidRPr="00027F01" w:rsidRDefault="00B23FDA" w:rsidP="00B23FDA">
      <w:pPr>
        <w:pBdr>
          <w:bottom w:val="single" w:sz="12" w:space="1" w:color="auto"/>
        </w:pBdr>
        <w:spacing w:after="0" w:line="240" w:lineRule="auto"/>
        <w:rPr>
          <w:rFonts w:ascii="Times New Roman" w:hAnsi="Times New Roman"/>
          <w:i/>
          <w:sz w:val="28"/>
          <w:szCs w:val="28"/>
        </w:rPr>
      </w:pPr>
    </w:p>
    <w:p w:rsidR="00B23FDA" w:rsidRPr="00027F01" w:rsidRDefault="00B23FDA" w:rsidP="00B23FDA">
      <w:pPr>
        <w:spacing w:after="0" w:line="240" w:lineRule="auto"/>
        <w:rPr>
          <w:rFonts w:ascii="Times New Roman" w:hAnsi="Times New Roman"/>
          <w:sz w:val="24"/>
          <w:szCs w:val="28"/>
        </w:rPr>
      </w:pPr>
      <w:r w:rsidRPr="00027F01">
        <w:rPr>
          <w:rFonts w:ascii="Times New Roman" w:hAnsi="Times New Roman"/>
          <w:sz w:val="24"/>
          <w:szCs w:val="28"/>
        </w:rPr>
        <w:t xml:space="preserve">Должность                                           </w:t>
      </w:r>
      <w:r w:rsidRPr="00027F01">
        <w:rPr>
          <w:rFonts w:ascii="Times New Roman" w:hAnsi="Times New Roman"/>
          <w:sz w:val="24"/>
          <w:szCs w:val="28"/>
          <w:vertAlign w:val="superscript"/>
        </w:rPr>
        <w:t xml:space="preserve">(подпись)                                       </w:t>
      </w:r>
      <w:r w:rsidRPr="00027F01">
        <w:rPr>
          <w:rFonts w:ascii="Times New Roman" w:hAnsi="Times New Roman"/>
          <w:sz w:val="24"/>
          <w:szCs w:val="28"/>
        </w:rPr>
        <w:t>Фамилия Имя Отчество (при наличии)</w:t>
      </w:r>
    </w:p>
    <w:p w:rsidR="00B23FDA" w:rsidRPr="00027F01" w:rsidRDefault="00B23FDA" w:rsidP="00B23FDA">
      <w:pPr>
        <w:spacing w:after="0" w:line="240" w:lineRule="auto"/>
        <w:rPr>
          <w:rFonts w:ascii="Times New Roman" w:hAnsi="Times New Roman"/>
          <w:sz w:val="24"/>
          <w:szCs w:val="28"/>
        </w:rPr>
      </w:pPr>
    </w:p>
    <w:p w:rsidR="00B23FDA" w:rsidRPr="00ED2B71" w:rsidRDefault="00B23FDA" w:rsidP="00B23FDA">
      <w:pPr>
        <w:shd w:val="clear" w:color="auto" w:fill="FFFFFF"/>
        <w:spacing w:after="0" w:line="240" w:lineRule="auto"/>
        <w:ind w:firstLine="567"/>
        <w:jc w:val="both"/>
        <w:rPr>
          <w:rFonts w:ascii="Times New Roman" w:hAnsi="Times New Roman"/>
          <w:b/>
          <w:sz w:val="24"/>
          <w:szCs w:val="24"/>
        </w:rPr>
      </w:pPr>
      <w:r w:rsidRPr="00ED2B71">
        <w:rPr>
          <w:rFonts w:ascii="Times New Roman" w:hAnsi="Times New Roman"/>
          <w:b/>
          <w:sz w:val="24"/>
          <w:szCs w:val="24"/>
        </w:rPr>
        <w:t>Примечание: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hyperlink r:id="rId99" w:anchor="14000" w:history="1">
        <w:r w:rsidRPr="00ED2B71">
          <w:rPr>
            <w:rFonts w:ascii="Times New Roman" w:hAnsi="Times New Roman"/>
            <w:sz w:val="24"/>
            <w:szCs w:val="24"/>
            <w:u w:val="single"/>
            <w:bdr w:val="none" w:sz="0" w:space="0" w:color="auto" w:frame="1"/>
          </w:rPr>
          <w:t>Форма 3/ЧС</w:t>
        </w:r>
      </w:hyperlink>
      <w:r w:rsidRPr="00ED2B71">
        <w:rPr>
          <w:rFonts w:ascii="Times New Roman" w:hAnsi="Times New Roman"/>
          <w:sz w:val="24"/>
          <w:szCs w:val="24"/>
        </w:rPr>
        <w:t> "Донесение о мерах по защите населения и территорий, ведении аварийно-спасательных и других неотложных работ" заполняется на основе сведений о мероприятиях, выполняемых органами управления и силами единой государственной системы предупреждения и ликвидации чрезвычайных ситуаций (далее - РСЧС) в соответствии с пунктом 2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"О единой государственной системе предупреждения и ликвидации чрезвычайных ситуаций"</w:t>
      </w:r>
      <w:hyperlink r:id="rId100" w:anchor="777" w:history="1">
        <w:r w:rsidRPr="00ED2B71">
          <w:rPr>
            <w:rFonts w:ascii="Times New Roman" w:hAnsi="Times New Roman"/>
            <w:sz w:val="24"/>
            <w:szCs w:val="24"/>
            <w:u w:val="single"/>
            <w:bdr w:val="none" w:sz="0" w:space="0" w:color="auto" w:frame="1"/>
            <w:vertAlign w:val="superscript"/>
          </w:rPr>
          <w:t>7</w:t>
        </w:r>
      </w:hyperlink>
      <w:r w:rsidRPr="00ED2B71">
        <w:rPr>
          <w:rFonts w:ascii="Times New Roman" w:hAnsi="Times New Roman"/>
          <w:sz w:val="24"/>
          <w:szCs w:val="24"/>
        </w:rPr>
        <w:t>:</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1" w:anchor="14001" w:history="1">
        <w:r w:rsidRPr="00ED2B71">
          <w:rPr>
            <w:rFonts w:ascii="Times New Roman" w:hAnsi="Times New Roman"/>
            <w:sz w:val="24"/>
            <w:szCs w:val="24"/>
            <w:u w:val="single"/>
            <w:bdr w:val="none" w:sz="0" w:space="0" w:color="auto" w:frame="1"/>
          </w:rPr>
          <w:t>пункте 1</w:t>
        </w:r>
      </w:hyperlink>
      <w:r w:rsidRPr="00ED2B71">
        <w:rPr>
          <w:rFonts w:ascii="Times New Roman" w:hAnsi="Times New Roman"/>
          <w:sz w:val="24"/>
          <w:szCs w:val="24"/>
        </w:rPr>
        <w:t> указываются общие данные:</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2" w:anchor="14011" w:history="1">
        <w:r w:rsidRPr="00ED2B71">
          <w:rPr>
            <w:rFonts w:ascii="Times New Roman" w:hAnsi="Times New Roman"/>
            <w:sz w:val="24"/>
            <w:szCs w:val="24"/>
            <w:u w:val="single"/>
            <w:bdr w:val="none" w:sz="0" w:space="0" w:color="auto" w:frame="1"/>
          </w:rPr>
          <w:t>подпункте 1.1 пункта 1</w:t>
        </w:r>
      </w:hyperlink>
      <w:r w:rsidRPr="00ED2B71">
        <w:rPr>
          <w:rFonts w:ascii="Times New Roman" w:hAnsi="Times New Roman"/>
          <w:sz w:val="24"/>
          <w:szCs w:val="24"/>
        </w:rPr>
        <w:t> указывается наименование ЧС согласно критериям информации о ЧС в соответствии с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3" w:anchor="14002" w:history="1">
        <w:r w:rsidRPr="00ED2B71">
          <w:rPr>
            <w:rFonts w:ascii="Times New Roman" w:hAnsi="Times New Roman"/>
            <w:sz w:val="24"/>
            <w:szCs w:val="24"/>
            <w:u w:val="single"/>
            <w:bdr w:val="none" w:sz="0" w:space="0" w:color="auto" w:frame="1"/>
          </w:rPr>
          <w:t>пункте 2</w:t>
        </w:r>
      </w:hyperlink>
      <w:r w:rsidRPr="00ED2B71">
        <w:rPr>
          <w:rFonts w:ascii="Times New Roman" w:hAnsi="Times New Roman"/>
          <w:sz w:val="24"/>
          <w:szCs w:val="24"/>
        </w:rPr>
        <w:t> указывается количество населения:</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4" w:anchor="14021" w:history="1">
        <w:r w:rsidRPr="00ED2B71">
          <w:rPr>
            <w:rFonts w:ascii="Times New Roman" w:hAnsi="Times New Roman"/>
            <w:sz w:val="24"/>
            <w:szCs w:val="24"/>
            <w:u w:val="single"/>
            <w:bdr w:val="none" w:sz="0" w:space="0" w:color="auto" w:frame="1"/>
          </w:rPr>
          <w:t>подпунктах 2.1-2.2 пункта 2</w:t>
        </w:r>
      </w:hyperlink>
      <w:r w:rsidRPr="00ED2B71">
        <w:rPr>
          <w:rFonts w:ascii="Times New Roman" w:hAnsi="Times New Roman"/>
          <w:sz w:val="24"/>
          <w:szCs w:val="24"/>
        </w:rPr>
        <w:t> указывается количество населения, проживающего в зоне ЧС, - количество человек;</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5" w:anchor="14003" w:history="1">
        <w:r w:rsidRPr="00ED2B71">
          <w:rPr>
            <w:rFonts w:ascii="Times New Roman" w:hAnsi="Times New Roman"/>
            <w:sz w:val="24"/>
            <w:szCs w:val="24"/>
            <w:u w:val="single"/>
            <w:bdr w:val="none" w:sz="0" w:space="0" w:color="auto" w:frame="1"/>
          </w:rPr>
          <w:t>пункте 3</w:t>
        </w:r>
      </w:hyperlink>
      <w:r w:rsidRPr="00ED2B71">
        <w:rPr>
          <w:rFonts w:ascii="Times New Roman" w:hAnsi="Times New Roman"/>
          <w:sz w:val="24"/>
          <w:szCs w:val="24"/>
        </w:rPr>
        <w:t> указывается количество пострадавших:</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6" w:anchor="14031" w:history="1">
        <w:r w:rsidRPr="00ED2B71">
          <w:rPr>
            <w:rFonts w:ascii="Times New Roman" w:hAnsi="Times New Roman"/>
            <w:sz w:val="24"/>
            <w:szCs w:val="24"/>
            <w:u w:val="single"/>
            <w:bdr w:val="none" w:sz="0" w:space="0" w:color="auto" w:frame="1"/>
          </w:rPr>
          <w:t>подпунктах 3.1-3.4 пункта 3</w:t>
        </w:r>
      </w:hyperlink>
      <w:r w:rsidRPr="00ED2B71">
        <w:rPr>
          <w:rFonts w:ascii="Times New Roman" w:hAnsi="Times New Roman"/>
          <w:sz w:val="24"/>
          <w:szCs w:val="24"/>
        </w:rPr>
        <w:t> указывается количество пострадавших на момент заполнения формы 3/ЧС "Донесение о мерах по защите населения и территорий, ведении аварийно-спасательных и других неотложных работ" - количество человек;</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t>в </w:t>
      </w:r>
      <w:hyperlink r:id="rId107" w:anchor="14035" w:history="1">
        <w:r w:rsidRPr="00ED2B71">
          <w:rPr>
            <w:rFonts w:ascii="Times New Roman" w:hAnsi="Times New Roman"/>
            <w:sz w:val="24"/>
            <w:szCs w:val="24"/>
            <w:u w:val="single"/>
            <w:bdr w:val="none" w:sz="0" w:space="0" w:color="auto" w:frame="1"/>
          </w:rPr>
          <w:t>подпункте 3.5 пункта 3</w:t>
        </w:r>
      </w:hyperlink>
      <w:r w:rsidRPr="00ED2B71">
        <w:rPr>
          <w:rFonts w:ascii="Times New Roman" w:hAnsi="Times New Roman"/>
          <w:sz w:val="24"/>
          <w:szCs w:val="24"/>
        </w:rPr>
        <w:t> указывается дополнительная текстовая информация, не вошедшая в </w:t>
      </w:r>
      <w:hyperlink r:id="rId108" w:anchor="14011" w:history="1">
        <w:r w:rsidRPr="00ED2B71">
          <w:rPr>
            <w:rFonts w:ascii="Times New Roman" w:hAnsi="Times New Roman"/>
            <w:sz w:val="24"/>
            <w:szCs w:val="24"/>
            <w:u w:val="single"/>
            <w:bdr w:val="none" w:sz="0" w:space="0" w:color="auto" w:frame="1"/>
          </w:rPr>
          <w:t>подпункты 1.1-3.4</w:t>
        </w:r>
      </w:hyperlink>
      <w:r w:rsidRPr="00ED2B71">
        <w:rPr>
          <w:rFonts w:ascii="Times New Roman" w:hAnsi="Times New Roman"/>
          <w:sz w:val="24"/>
          <w:szCs w:val="24"/>
        </w:rPr>
        <w:t> и необходимая для оценки мер по защите населения и территории от ЧС;</w:t>
      </w:r>
    </w:p>
    <w:p w:rsidR="00B23FDA" w:rsidRPr="00ED2B71" w:rsidRDefault="00B23FDA" w:rsidP="00B23FDA">
      <w:pPr>
        <w:shd w:val="clear" w:color="auto" w:fill="FFFFFF"/>
        <w:spacing w:after="0" w:line="240" w:lineRule="auto"/>
        <w:ind w:firstLine="567"/>
        <w:jc w:val="both"/>
        <w:rPr>
          <w:rFonts w:ascii="Times New Roman" w:hAnsi="Times New Roman"/>
          <w:sz w:val="24"/>
          <w:szCs w:val="24"/>
        </w:rPr>
      </w:pPr>
      <w:r w:rsidRPr="00ED2B71">
        <w:rPr>
          <w:rFonts w:ascii="Times New Roman" w:hAnsi="Times New Roman"/>
          <w:sz w:val="24"/>
          <w:szCs w:val="24"/>
        </w:rPr>
        <w:lastRenderedPageBreak/>
        <w:t>в </w:t>
      </w:r>
      <w:hyperlink r:id="rId109" w:anchor="14004" w:history="1">
        <w:r w:rsidRPr="00ED2B71">
          <w:rPr>
            <w:rFonts w:ascii="Times New Roman" w:hAnsi="Times New Roman"/>
            <w:sz w:val="24"/>
            <w:szCs w:val="24"/>
            <w:u w:val="single"/>
            <w:bdr w:val="none" w:sz="0" w:space="0" w:color="auto" w:frame="1"/>
          </w:rPr>
          <w:t>пункте 4</w:t>
        </w:r>
      </w:hyperlink>
      <w:r w:rsidRPr="00ED2B71">
        <w:rPr>
          <w:rFonts w:ascii="Times New Roman" w:hAnsi="Times New Roman"/>
          <w:sz w:val="24"/>
          <w:szCs w:val="24"/>
        </w:rPr>
        <w:t> указываются наименование и объем выполняемых (выполненных) мер по защите населения и территорий от ЧС, а также наименование и объем выполняемых (выполненных) аварийно-спасательных и других неотложных работ на момент заполнения формы 3/ЧС "Донесение о мерах по защите населения и территорий, ведении аварийно-спасательных и других неотложных работ";</w:t>
      </w:r>
    </w:p>
    <w:p w:rsidR="00B23FDA" w:rsidRPr="00ED2B71" w:rsidRDefault="00B23FDA" w:rsidP="00B23FDA">
      <w:pPr>
        <w:spacing w:after="0" w:line="240" w:lineRule="auto"/>
        <w:ind w:firstLine="567"/>
        <w:rPr>
          <w:rFonts w:ascii="Times New Roman" w:hAnsi="Times New Roman"/>
          <w:sz w:val="24"/>
          <w:szCs w:val="24"/>
        </w:rPr>
      </w:pPr>
      <w:r w:rsidRPr="00ED2B71">
        <w:rPr>
          <w:rFonts w:ascii="Times New Roman" w:hAnsi="Times New Roman"/>
          <w:sz w:val="24"/>
          <w:szCs w:val="24"/>
        </w:rPr>
        <w:t>в </w:t>
      </w:r>
      <w:hyperlink r:id="rId110" w:anchor="14005" w:history="1">
        <w:r w:rsidRPr="00ED2B71">
          <w:rPr>
            <w:rFonts w:ascii="Times New Roman" w:hAnsi="Times New Roman"/>
            <w:sz w:val="24"/>
            <w:szCs w:val="24"/>
            <w:u w:val="single"/>
            <w:bdr w:val="none" w:sz="0" w:space="0" w:color="auto" w:frame="1"/>
          </w:rPr>
          <w:t>пункте 5</w:t>
        </w:r>
      </w:hyperlink>
      <w:r w:rsidRPr="00ED2B71">
        <w:rPr>
          <w:rFonts w:ascii="Times New Roman" w:hAnsi="Times New Roman"/>
          <w:sz w:val="24"/>
          <w:szCs w:val="24"/>
        </w:rPr>
        <w:t> указываются дополнительные меры, не вошедшие в </w:t>
      </w:r>
      <w:hyperlink r:id="rId111" w:anchor="14004" w:history="1">
        <w:r w:rsidRPr="00ED2B71">
          <w:rPr>
            <w:rFonts w:ascii="Times New Roman" w:hAnsi="Times New Roman"/>
            <w:sz w:val="24"/>
            <w:szCs w:val="24"/>
            <w:u w:val="single"/>
            <w:bdr w:val="none" w:sz="0" w:space="0" w:color="auto" w:frame="1"/>
          </w:rPr>
          <w:t>пункт 4</w:t>
        </w:r>
      </w:hyperlink>
      <w:r w:rsidRPr="00ED2B71">
        <w:rPr>
          <w:rFonts w:ascii="Times New Roman" w:hAnsi="Times New Roman"/>
          <w:sz w:val="24"/>
          <w:szCs w:val="24"/>
        </w:rPr>
        <w:t> и необходимые для оценки мер по защите населения и территорий</w:t>
      </w: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Pr="00D168A0" w:rsidRDefault="00B23FDA" w:rsidP="00B23FDA">
      <w:pPr>
        <w:spacing w:after="0" w:line="240" w:lineRule="auto"/>
        <w:jc w:val="right"/>
        <w:rPr>
          <w:rFonts w:ascii="Times New Roman" w:hAnsi="Times New Roman"/>
          <w:sz w:val="24"/>
          <w:szCs w:val="24"/>
        </w:rPr>
      </w:pPr>
      <w:r w:rsidRPr="00D168A0">
        <w:rPr>
          <w:rFonts w:ascii="Times New Roman" w:hAnsi="Times New Roman"/>
          <w:sz w:val="24"/>
          <w:szCs w:val="24"/>
        </w:rPr>
        <w:t>Форма № 4/ЧС</w:t>
      </w:r>
    </w:p>
    <w:p w:rsidR="00B23FDA" w:rsidRPr="00D168A0" w:rsidRDefault="00B23FDA" w:rsidP="00B23FDA">
      <w:pPr>
        <w:spacing w:after="0" w:line="240" w:lineRule="auto"/>
        <w:jc w:val="center"/>
        <w:rPr>
          <w:rFonts w:ascii="Times New Roman" w:hAnsi="Times New Roman"/>
          <w:b/>
          <w:sz w:val="24"/>
          <w:szCs w:val="24"/>
        </w:rPr>
      </w:pPr>
    </w:p>
    <w:p w:rsidR="00B23FDA" w:rsidRPr="00D168A0" w:rsidRDefault="00B23FDA" w:rsidP="00B23FDA">
      <w:pPr>
        <w:spacing w:after="0" w:line="240" w:lineRule="auto"/>
        <w:jc w:val="center"/>
        <w:rPr>
          <w:rFonts w:ascii="Times New Roman" w:hAnsi="Times New Roman"/>
          <w:b/>
          <w:sz w:val="24"/>
          <w:szCs w:val="24"/>
        </w:rPr>
      </w:pPr>
      <w:r w:rsidRPr="00D168A0">
        <w:rPr>
          <w:rFonts w:ascii="Times New Roman" w:hAnsi="Times New Roman"/>
          <w:b/>
          <w:sz w:val="24"/>
          <w:szCs w:val="24"/>
        </w:rPr>
        <w:t>Донесение</w:t>
      </w:r>
    </w:p>
    <w:p w:rsidR="00B23FDA" w:rsidRPr="00D168A0" w:rsidRDefault="00B23FDA" w:rsidP="00B23FDA">
      <w:pPr>
        <w:spacing w:after="0" w:line="240" w:lineRule="auto"/>
        <w:jc w:val="center"/>
        <w:rPr>
          <w:rFonts w:ascii="Times New Roman" w:hAnsi="Times New Roman"/>
          <w:b/>
          <w:sz w:val="24"/>
          <w:szCs w:val="24"/>
        </w:rPr>
      </w:pPr>
      <w:r w:rsidRPr="00D168A0">
        <w:rPr>
          <w:rFonts w:ascii="Times New Roman" w:hAnsi="Times New Roman"/>
          <w:b/>
          <w:sz w:val="24"/>
          <w:szCs w:val="24"/>
        </w:rPr>
        <w:t>о силах и средствах, задействованных для ликвидации  чрезвычайной ситуации</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
        <w:gridCol w:w="1110"/>
        <w:gridCol w:w="45"/>
        <w:gridCol w:w="1222"/>
        <w:gridCol w:w="53"/>
        <w:gridCol w:w="3733"/>
      </w:tblGrid>
      <w:tr w:rsidR="00B23FDA" w:rsidRPr="00D168A0" w:rsidTr="00326180">
        <w:trPr>
          <w:trHeight w:val="615"/>
        </w:trPr>
        <w:tc>
          <w:tcPr>
            <w:tcW w:w="3435" w:type="dxa"/>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jc w:val="center"/>
              <w:rPr>
                <w:rFonts w:ascii="Times New Roman" w:hAnsi="Times New Roman"/>
                <w:sz w:val="24"/>
                <w:szCs w:val="24"/>
              </w:rPr>
            </w:pPr>
            <w:r w:rsidRPr="00D168A0">
              <w:rPr>
                <w:rFonts w:ascii="Times New Roman" w:hAnsi="Times New Roman"/>
                <w:sz w:val="24"/>
                <w:szCs w:val="24"/>
              </w:rPr>
              <w:t>Подразделения</w:t>
            </w:r>
          </w:p>
        </w:tc>
        <w:tc>
          <w:tcPr>
            <w:tcW w:w="1185" w:type="dxa"/>
            <w:gridSpan w:val="3"/>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jc w:val="center"/>
              <w:rPr>
                <w:rFonts w:ascii="Times New Roman" w:hAnsi="Times New Roman"/>
                <w:sz w:val="24"/>
                <w:szCs w:val="24"/>
              </w:rPr>
            </w:pPr>
            <w:r w:rsidRPr="00D168A0">
              <w:rPr>
                <w:rFonts w:ascii="Times New Roman" w:hAnsi="Times New Roman"/>
                <w:sz w:val="24"/>
                <w:szCs w:val="24"/>
              </w:rPr>
              <w:t>Личный состав</w:t>
            </w:r>
          </w:p>
        </w:tc>
        <w:tc>
          <w:tcPr>
            <w:tcW w:w="1222" w:type="dxa"/>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sz w:val="24"/>
                <w:szCs w:val="24"/>
              </w:rPr>
            </w:pPr>
            <w:r w:rsidRPr="00D168A0">
              <w:rPr>
                <w:rFonts w:ascii="Times New Roman" w:hAnsi="Times New Roman"/>
                <w:sz w:val="24"/>
                <w:szCs w:val="24"/>
              </w:rPr>
              <w:t>Техника</w:t>
            </w:r>
          </w:p>
        </w:tc>
        <w:tc>
          <w:tcPr>
            <w:tcW w:w="3786"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jc w:val="center"/>
              <w:rPr>
                <w:rFonts w:ascii="Times New Roman" w:hAnsi="Times New Roman"/>
                <w:sz w:val="24"/>
                <w:szCs w:val="24"/>
              </w:rPr>
            </w:pPr>
            <w:r w:rsidRPr="00D168A0">
              <w:rPr>
                <w:rFonts w:ascii="Times New Roman" w:hAnsi="Times New Roman"/>
                <w:sz w:val="24"/>
                <w:szCs w:val="24"/>
              </w:rPr>
              <w:t>Должность, фамилия, имя, отчество (при наличии, и телефон ответственного лица</w:t>
            </w:r>
          </w:p>
        </w:tc>
      </w:tr>
      <w:tr w:rsidR="00B23FDA" w:rsidRPr="00D168A0" w:rsidTr="00326180">
        <w:trPr>
          <w:trHeight w:val="351"/>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sz w:val="24"/>
                <w:szCs w:val="24"/>
              </w:rPr>
            </w:pPr>
            <w:r w:rsidRPr="00D168A0">
              <w:rPr>
                <w:rFonts w:ascii="Times New Roman" w:hAnsi="Times New Roman"/>
                <w:sz w:val="24"/>
                <w:szCs w:val="24"/>
              </w:rPr>
              <w:t>1. Силы и средства первого эшелона</w:t>
            </w: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sz w:val="24"/>
                <w:szCs w:val="24"/>
              </w:rPr>
            </w:pPr>
            <w:r w:rsidRPr="00D168A0">
              <w:rPr>
                <w:rFonts w:ascii="Times New Roman" w:hAnsi="Times New Roman"/>
                <w:sz w:val="24"/>
                <w:szCs w:val="24"/>
              </w:rPr>
              <w:t>1.1. от МЧС России</w:t>
            </w:r>
          </w:p>
        </w:tc>
      </w:tr>
      <w:tr w:rsidR="00B23FDA" w:rsidRPr="00D168A0" w:rsidTr="00326180">
        <w:trPr>
          <w:trHeight w:val="115"/>
        </w:trPr>
        <w:tc>
          <w:tcPr>
            <w:tcW w:w="3435"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c>
          <w:tcPr>
            <w:tcW w:w="1185"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c>
          <w:tcPr>
            <w:tcW w:w="3786"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r>
      <w:tr w:rsidR="00B23FDA" w:rsidRPr="00D168A0" w:rsidTr="00326180">
        <w:trPr>
          <w:trHeight w:val="115"/>
        </w:trPr>
        <w:tc>
          <w:tcPr>
            <w:tcW w:w="3435" w:type="dxa"/>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sz w:val="24"/>
                <w:szCs w:val="24"/>
              </w:rPr>
            </w:pPr>
            <w:r w:rsidRPr="00D168A0">
              <w:rPr>
                <w:rFonts w:ascii="Times New Roman" w:hAnsi="Times New Roman"/>
                <w:sz w:val="24"/>
                <w:szCs w:val="24"/>
              </w:rPr>
              <w:t>Итого от МЧС России</w:t>
            </w:r>
          </w:p>
        </w:tc>
        <w:tc>
          <w:tcPr>
            <w:tcW w:w="1185"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c>
          <w:tcPr>
            <w:tcW w:w="3786"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sz w:val="24"/>
                <w:szCs w:val="24"/>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highlight w:val="yellow"/>
              </w:rPr>
            </w:pPr>
            <w:r w:rsidRPr="00D168A0">
              <w:rPr>
                <w:rFonts w:ascii="Times New Roman" w:hAnsi="Times New Roman"/>
                <w:bCs/>
                <w:sz w:val="24"/>
                <w:szCs w:val="24"/>
              </w:rPr>
              <w:t>1.2. Другие ФОИВ, госкорпорации, ОИВ, ОМСУ и организации</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highlight w:val="yellow"/>
              </w:rPr>
            </w:pPr>
            <w:r w:rsidRPr="00D168A0">
              <w:rPr>
                <w:rFonts w:ascii="Times New Roman" w:hAnsi="Times New Roman"/>
                <w:bCs/>
                <w:sz w:val="24"/>
                <w:szCs w:val="24"/>
              </w:rPr>
              <w:t>Итого от других ФОИВ, госкорпораций, ОИВ, ОМСУ и организаций</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2. Силы и средства второго эшелона</w:t>
            </w: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2.1.от МЧС России</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Итого от МЧС России</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highlight w:val="yellow"/>
              </w:rPr>
            </w:pPr>
            <w:r w:rsidRPr="00D168A0">
              <w:rPr>
                <w:rFonts w:ascii="Times New Roman" w:hAnsi="Times New Roman"/>
                <w:bCs/>
                <w:sz w:val="24"/>
                <w:szCs w:val="24"/>
              </w:rPr>
              <w:t>2.2. Другие ФОИВ, госкорпорации, ОИВ, ОМСУ и организации</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Итого от других ФОИВ,                 госкорпораций, ОИВ, ОМСУ и организаций</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3. Итого силы и средства первого и второго эшелонов</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Итого от МЧС России</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Итого от РСЧС</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4. Силы и средства резерва</w:t>
            </w: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4.1. от МЧС России</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Итого от МЧС России</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highlight w:val="yellow"/>
              </w:rPr>
            </w:pPr>
            <w:r w:rsidRPr="00D168A0">
              <w:rPr>
                <w:rFonts w:ascii="Times New Roman" w:hAnsi="Times New Roman"/>
                <w:bCs/>
                <w:sz w:val="24"/>
                <w:szCs w:val="24"/>
              </w:rPr>
              <w:t>4.2.</w:t>
            </w:r>
            <w:r w:rsidRPr="00D168A0">
              <w:rPr>
                <w:rFonts w:ascii="Times New Roman" w:hAnsi="Times New Roman"/>
                <w:sz w:val="24"/>
                <w:szCs w:val="24"/>
              </w:rPr>
              <w:t xml:space="preserve"> </w:t>
            </w:r>
            <w:r w:rsidRPr="00D168A0">
              <w:rPr>
                <w:rFonts w:ascii="Times New Roman" w:hAnsi="Times New Roman"/>
                <w:bCs/>
                <w:sz w:val="24"/>
                <w:szCs w:val="24"/>
              </w:rPr>
              <w:t>Другие ФОИВ, госкорпорации, ОИВ, ОМСУ и организации</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highlight w:val="yellow"/>
              </w:rPr>
            </w:pPr>
            <w:r w:rsidRPr="00D168A0">
              <w:rPr>
                <w:rFonts w:ascii="Times New Roman" w:hAnsi="Times New Roman"/>
                <w:bCs/>
                <w:sz w:val="24"/>
                <w:szCs w:val="24"/>
              </w:rPr>
              <w:t>Итого от других ФОИВ,                 госкорпораций, ОИВ, ОМСУ и организаций</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highlight w:val="yellow"/>
              </w:rPr>
            </w:pPr>
          </w:p>
        </w:tc>
      </w:tr>
      <w:tr w:rsidR="00B23FDA" w:rsidRPr="00D168A0" w:rsidTr="00326180">
        <w:trPr>
          <w:trHeight w:val="115"/>
        </w:trPr>
        <w:tc>
          <w:tcPr>
            <w:tcW w:w="9628" w:type="dxa"/>
            <w:gridSpan w:val="7"/>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5. Итого силы и средства задействованные для ликвидации ЧС</w:t>
            </w: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Всего от МЧС России</w:t>
            </w:r>
          </w:p>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(с резервом)</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r>
      <w:tr w:rsidR="00B23FDA" w:rsidRPr="00D168A0" w:rsidTr="00326180">
        <w:trPr>
          <w:trHeight w:val="115"/>
        </w:trPr>
        <w:tc>
          <w:tcPr>
            <w:tcW w:w="3465" w:type="dxa"/>
            <w:gridSpan w:val="2"/>
            <w:tcBorders>
              <w:top w:val="single" w:sz="4" w:space="0" w:color="auto"/>
              <w:left w:val="single" w:sz="4" w:space="0" w:color="auto"/>
              <w:bottom w:val="single" w:sz="4" w:space="0" w:color="auto"/>
              <w:right w:val="single" w:sz="4" w:space="0" w:color="auto"/>
            </w:tcBorders>
            <w:hideMark/>
          </w:tcPr>
          <w:p w:rsidR="00B23FDA" w:rsidRPr="00D168A0" w:rsidRDefault="00B23FDA" w:rsidP="00326180">
            <w:pPr>
              <w:spacing w:after="0" w:line="240" w:lineRule="auto"/>
              <w:rPr>
                <w:rFonts w:ascii="Times New Roman" w:hAnsi="Times New Roman"/>
                <w:bCs/>
                <w:sz w:val="24"/>
                <w:szCs w:val="24"/>
              </w:rPr>
            </w:pPr>
            <w:r w:rsidRPr="00D168A0">
              <w:rPr>
                <w:rFonts w:ascii="Times New Roman" w:hAnsi="Times New Roman"/>
                <w:bCs/>
                <w:sz w:val="24"/>
                <w:szCs w:val="24"/>
              </w:rPr>
              <w:t>Всего от РСЧС (с резервом)</w:t>
            </w:r>
          </w:p>
        </w:tc>
        <w:tc>
          <w:tcPr>
            <w:tcW w:w="1110"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c>
          <w:tcPr>
            <w:tcW w:w="3733" w:type="dxa"/>
            <w:tcBorders>
              <w:top w:val="single" w:sz="4" w:space="0" w:color="auto"/>
              <w:left w:val="single" w:sz="4" w:space="0" w:color="auto"/>
              <w:bottom w:val="single" w:sz="4" w:space="0" w:color="auto"/>
              <w:right w:val="single" w:sz="4" w:space="0" w:color="auto"/>
            </w:tcBorders>
          </w:tcPr>
          <w:p w:rsidR="00B23FDA" w:rsidRPr="00D168A0" w:rsidRDefault="00B23FDA" w:rsidP="00326180">
            <w:pPr>
              <w:spacing w:after="0" w:line="240" w:lineRule="auto"/>
              <w:rPr>
                <w:rFonts w:ascii="Times New Roman" w:hAnsi="Times New Roman"/>
                <w:bCs/>
                <w:sz w:val="24"/>
                <w:szCs w:val="24"/>
              </w:rPr>
            </w:pPr>
          </w:p>
        </w:tc>
      </w:tr>
    </w:tbl>
    <w:p w:rsidR="00B23FDA" w:rsidRPr="00D168A0" w:rsidRDefault="00B23FDA" w:rsidP="00B23FDA">
      <w:pPr>
        <w:pBdr>
          <w:bottom w:val="single" w:sz="12" w:space="1" w:color="auto"/>
        </w:pBdr>
        <w:spacing w:after="0" w:line="240" w:lineRule="auto"/>
        <w:rPr>
          <w:rFonts w:ascii="Times New Roman" w:hAnsi="Times New Roman"/>
          <w:i/>
          <w:sz w:val="24"/>
          <w:szCs w:val="24"/>
        </w:rPr>
      </w:pPr>
    </w:p>
    <w:p w:rsidR="00B23FDA" w:rsidRPr="00D168A0" w:rsidRDefault="00B23FDA" w:rsidP="00B23FDA">
      <w:pPr>
        <w:spacing w:after="0" w:line="240" w:lineRule="auto"/>
        <w:rPr>
          <w:rFonts w:ascii="Times New Roman" w:hAnsi="Times New Roman"/>
          <w:sz w:val="24"/>
          <w:szCs w:val="24"/>
        </w:rPr>
      </w:pPr>
      <w:r w:rsidRPr="00D168A0">
        <w:rPr>
          <w:rFonts w:ascii="Times New Roman" w:hAnsi="Times New Roman"/>
          <w:sz w:val="24"/>
          <w:szCs w:val="24"/>
        </w:rPr>
        <w:t xml:space="preserve">Должность                                           </w:t>
      </w:r>
      <w:r w:rsidRPr="00D168A0">
        <w:rPr>
          <w:rFonts w:ascii="Times New Roman" w:hAnsi="Times New Roman"/>
          <w:sz w:val="24"/>
          <w:szCs w:val="24"/>
          <w:vertAlign w:val="superscript"/>
        </w:rPr>
        <w:t xml:space="preserve">(подпись)                                       </w:t>
      </w:r>
      <w:r w:rsidRPr="00D168A0">
        <w:rPr>
          <w:rFonts w:ascii="Times New Roman" w:hAnsi="Times New Roman"/>
          <w:sz w:val="24"/>
          <w:szCs w:val="24"/>
        </w:rPr>
        <w:t>Фамилия Имя Отчество (при наличии)</w:t>
      </w:r>
    </w:p>
    <w:p w:rsidR="00B23FDA" w:rsidRDefault="00B23FDA" w:rsidP="00B23FDA">
      <w:pPr>
        <w:spacing w:after="0" w:line="240" w:lineRule="auto"/>
        <w:rPr>
          <w:rFonts w:ascii="Times New Roman" w:hAnsi="Times New Roman"/>
          <w:sz w:val="28"/>
          <w:szCs w:val="28"/>
        </w:rPr>
      </w:pPr>
    </w:p>
    <w:p w:rsidR="00B23FDA" w:rsidRPr="00DC0FFE" w:rsidRDefault="00B23FDA" w:rsidP="00B23FDA">
      <w:pPr>
        <w:spacing w:after="0" w:line="240" w:lineRule="auto"/>
        <w:rPr>
          <w:rFonts w:ascii="Times New Roman" w:hAnsi="Times New Roman"/>
          <w:b/>
          <w:sz w:val="24"/>
          <w:szCs w:val="24"/>
        </w:rPr>
      </w:pPr>
      <w:r w:rsidRPr="00DC0FFE">
        <w:rPr>
          <w:rFonts w:ascii="Times New Roman" w:hAnsi="Times New Roman"/>
          <w:b/>
          <w:sz w:val="24"/>
          <w:szCs w:val="24"/>
        </w:rPr>
        <w:t>Примечание:</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hyperlink r:id="rId112" w:anchor="15000" w:history="1">
        <w:r w:rsidRPr="00DC0FFE">
          <w:rPr>
            <w:rFonts w:ascii="Times New Roman" w:hAnsi="Times New Roman"/>
            <w:sz w:val="24"/>
            <w:szCs w:val="24"/>
            <w:u w:val="single"/>
            <w:bdr w:val="none" w:sz="0" w:space="0" w:color="auto" w:frame="1"/>
          </w:rPr>
          <w:t>Форма 4/ЧС</w:t>
        </w:r>
      </w:hyperlink>
      <w:r w:rsidRPr="00DC0FFE">
        <w:rPr>
          <w:rFonts w:ascii="Times New Roman" w:hAnsi="Times New Roman"/>
          <w:sz w:val="24"/>
          <w:szCs w:val="24"/>
        </w:rPr>
        <w:t> "Донесение о силах и средствах, задействованных для ликвидации чрезвычайной ситуации" заполняется на основе сведений о привлечении сил и средств РСЧС к ликвидации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3" w:anchor="15001" w:history="1">
        <w:r w:rsidRPr="00DC0FFE">
          <w:rPr>
            <w:rFonts w:ascii="Times New Roman" w:hAnsi="Times New Roman"/>
            <w:sz w:val="24"/>
            <w:szCs w:val="24"/>
            <w:u w:val="single"/>
            <w:bdr w:val="none" w:sz="0" w:space="0" w:color="auto" w:frame="1"/>
          </w:rPr>
          <w:t>пункте 1</w:t>
        </w:r>
      </w:hyperlink>
      <w:r w:rsidRPr="00DC0FFE">
        <w:rPr>
          <w:rFonts w:ascii="Times New Roman" w:hAnsi="Times New Roman"/>
          <w:sz w:val="24"/>
          <w:szCs w:val="24"/>
        </w:rPr>
        <w:t> указываются силы и средства первого эшелона:</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4" w:anchor="15011" w:history="1">
        <w:r w:rsidRPr="00DC0FFE">
          <w:rPr>
            <w:rFonts w:ascii="Times New Roman" w:hAnsi="Times New Roman"/>
            <w:sz w:val="24"/>
            <w:szCs w:val="24"/>
            <w:u w:val="single"/>
            <w:bdr w:val="none" w:sz="0" w:space="0" w:color="auto" w:frame="1"/>
          </w:rPr>
          <w:t>подпунктах 1.1-1.2 пункта 1</w:t>
        </w:r>
      </w:hyperlink>
      <w:r w:rsidRPr="00DC0FFE">
        <w:rPr>
          <w:rFonts w:ascii="Times New Roman" w:hAnsi="Times New Roman"/>
          <w:sz w:val="24"/>
          <w:szCs w:val="24"/>
        </w:rPr>
        <w:t> указываются наименования подразделений, количество личного состава и техники, а также контактные данные ответственных лиц подразделений, выполняющих мероприятия по ликвидации ЧС в составе первого эшелона, определяемого планом действий по предупреждению и ликвидации ЧС, разрабатываемым в соответствии с пунктом 2.3 статьи 4.1, подпунктом "т" пункта 1 статьи 11, подпунктом "о" пункта 2 статьи 11 Федерального закона № 68-ФЗ</w:t>
      </w:r>
      <w:hyperlink r:id="rId115" w:anchor="888" w:history="1">
        <w:r w:rsidRPr="00DC0FFE">
          <w:rPr>
            <w:rFonts w:ascii="Times New Roman" w:hAnsi="Times New Roman"/>
            <w:sz w:val="24"/>
            <w:szCs w:val="24"/>
            <w:u w:val="single"/>
            <w:bdr w:val="none" w:sz="0" w:space="0" w:color="auto" w:frame="1"/>
            <w:vertAlign w:val="superscript"/>
          </w:rPr>
          <w:t>8</w:t>
        </w:r>
      </w:hyperlink>
      <w:r w:rsidRPr="00DC0FFE">
        <w:rPr>
          <w:rFonts w:ascii="Times New Roman" w:hAnsi="Times New Roman"/>
          <w:sz w:val="24"/>
          <w:szCs w:val="24"/>
        </w:rPr>
        <w:t>;</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6" w:anchor="15002" w:history="1">
        <w:r w:rsidRPr="00DC0FFE">
          <w:rPr>
            <w:rFonts w:ascii="Times New Roman" w:hAnsi="Times New Roman"/>
            <w:sz w:val="24"/>
            <w:szCs w:val="24"/>
            <w:u w:val="single"/>
            <w:bdr w:val="none" w:sz="0" w:space="0" w:color="auto" w:frame="1"/>
          </w:rPr>
          <w:t>пункте 2</w:t>
        </w:r>
      </w:hyperlink>
      <w:r w:rsidRPr="00DC0FFE">
        <w:rPr>
          <w:rFonts w:ascii="Times New Roman" w:hAnsi="Times New Roman"/>
          <w:sz w:val="24"/>
          <w:szCs w:val="24"/>
        </w:rPr>
        <w:t> указываются силы и средства второго эшелона:</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7" w:anchor="15021" w:history="1">
        <w:r w:rsidRPr="00DC0FFE">
          <w:rPr>
            <w:rFonts w:ascii="Times New Roman" w:hAnsi="Times New Roman"/>
            <w:sz w:val="24"/>
            <w:szCs w:val="24"/>
            <w:u w:val="single"/>
            <w:bdr w:val="none" w:sz="0" w:space="0" w:color="auto" w:frame="1"/>
          </w:rPr>
          <w:t>подпунктах 2.1-2.2 пункта 2</w:t>
        </w:r>
      </w:hyperlink>
      <w:r w:rsidRPr="00DC0FFE">
        <w:rPr>
          <w:rFonts w:ascii="Times New Roman" w:hAnsi="Times New Roman"/>
          <w:sz w:val="24"/>
          <w:szCs w:val="24"/>
        </w:rPr>
        <w:t> указываются наименования подразделений, количество личного состава и техники, а также контактные данные ответственных лиц подразделений, выполняющих мероприятия по ликвидации ЧС в составе второго эшелона, определяемого планом действий по предупреждению и ликвидации ЧС, разрабатываемым в соответствии с пунктом 2.3 статьи 4.1, подпунктом "т" пункта 1 статьи 11, подпунктом "о" пункта 2 статьи 11 Федерального закона № 68-ФЗ;</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8" w:anchor="15003" w:history="1">
        <w:r w:rsidRPr="00DC0FFE">
          <w:rPr>
            <w:rFonts w:ascii="Times New Roman" w:hAnsi="Times New Roman"/>
            <w:sz w:val="24"/>
            <w:szCs w:val="24"/>
            <w:u w:val="single"/>
            <w:bdr w:val="none" w:sz="0" w:space="0" w:color="auto" w:frame="1"/>
          </w:rPr>
          <w:t>пункте 3</w:t>
        </w:r>
      </w:hyperlink>
      <w:r w:rsidRPr="00DC0FFE">
        <w:rPr>
          <w:rFonts w:ascii="Times New Roman" w:hAnsi="Times New Roman"/>
          <w:sz w:val="24"/>
          <w:szCs w:val="24"/>
        </w:rPr>
        <w:t> указывается общее количество личного состава и техники, привлекаемых в составе первого и второго эшелонов. Столбец "Должность, фамилия, имя, отчество (при наличии) и телефон ответственного лица" не заполняется;</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19" w:anchor="15004" w:history="1">
        <w:r w:rsidRPr="00DC0FFE">
          <w:rPr>
            <w:rFonts w:ascii="Times New Roman" w:hAnsi="Times New Roman"/>
            <w:sz w:val="24"/>
            <w:szCs w:val="24"/>
            <w:u w:val="single"/>
            <w:bdr w:val="none" w:sz="0" w:space="0" w:color="auto" w:frame="1"/>
          </w:rPr>
          <w:t>пункте 4</w:t>
        </w:r>
      </w:hyperlink>
      <w:r w:rsidRPr="00DC0FFE">
        <w:rPr>
          <w:rFonts w:ascii="Times New Roman" w:hAnsi="Times New Roman"/>
          <w:sz w:val="24"/>
          <w:szCs w:val="24"/>
        </w:rPr>
        <w:t> указываются силы и средства резерва:</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0" w:anchor="15041" w:history="1">
        <w:r w:rsidRPr="00DC0FFE">
          <w:rPr>
            <w:rFonts w:ascii="Times New Roman" w:hAnsi="Times New Roman"/>
            <w:sz w:val="24"/>
            <w:szCs w:val="24"/>
            <w:u w:val="single"/>
            <w:bdr w:val="none" w:sz="0" w:space="0" w:color="auto" w:frame="1"/>
          </w:rPr>
          <w:t>подпунктах 4.1-4.2 пункта 4</w:t>
        </w:r>
      </w:hyperlink>
      <w:r w:rsidRPr="00DC0FFE">
        <w:rPr>
          <w:rFonts w:ascii="Times New Roman" w:hAnsi="Times New Roman"/>
          <w:sz w:val="24"/>
          <w:szCs w:val="24"/>
        </w:rPr>
        <w:t> указываются наименования подразделений, количество личного состава и техники, а также контактные данные ответственного лица подразделений, находящихся в составе резерва, определяемого планом действий по предупреждению и ликвидации ЧС, разрабатываемым в соответствии с пунктом 2.3 статьи 4.1, подпунктом "т" пункта 1 статьи 11, подпунктом "о" пункта 2 статьи 11 Федерального закона № 68-ФЗ;</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1" w:anchor="15005" w:history="1">
        <w:r w:rsidRPr="00DC0FFE">
          <w:rPr>
            <w:rFonts w:ascii="Times New Roman" w:hAnsi="Times New Roman"/>
            <w:sz w:val="24"/>
            <w:szCs w:val="24"/>
            <w:u w:val="single"/>
            <w:bdr w:val="none" w:sz="0" w:space="0" w:color="auto" w:frame="1"/>
          </w:rPr>
          <w:t>пункте 5</w:t>
        </w:r>
      </w:hyperlink>
      <w:r w:rsidRPr="00DC0FFE">
        <w:rPr>
          <w:rFonts w:ascii="Times New Roman" w:hAnsi="Times New Roman"/>
          <w:sz w:val="24"/>
          <w:szCs w:val="24"/>
        </w:rPr>
        <w:t> указывается общее количество личного состава и техники, привлекаемых к ликвидации ЧС. Столбец "Должность, фамилия, имя, отчество (при наличии) и телефон ответственного лица" не заполняется.</w:t>
      </w:r>
    </w:p>
    <w:p w:rsidR="00B23FDA" w:rsidRPr="00027F01"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Default="00B23FDA" w:rsidP="00B23FDA">
      <w:pPr>
        <w:spacing w:after="0" w:line="240" w:lineRule="auto"/>
        <w:rPr>
          <w:rFonts w:ascii="Times New Roman" w:hAnsi="Times New Roman"/>
          <w:sz w:val="24"/>
          <w:szCs w:val="28"/>
        </w:rPr>
      </w:pPr>
    </w:p>
    <w:p w:rsidR="00B23FDA" w:rsidRPr="00027F01" w:rsidRDefault="00B23FDA" w:rsidP="00B23FDA">
      <w:pPr>
        <w:spacing w:after="0" w:line="240" w:lineRule="auto"/>
        <w:jc w:val="right"/>
        <w:rPr>
          <w:rFonts w:ascii="Times New Roman" w:hAnsi="Times New Roman"/>
          <w:sz w:val="24"/>
          <w:szCs w:val="24"/>
        </w:rPr>
      </w:pPr>
      <w:r w:rsidRPr="00027F01">
        <w:rPr>
          <w:rFonts w:ascii="Times New Roman" w:hAnsi="Times New Roman"/>
          <w:sz w:val="24"/>
          <w:szCs w:val="24"/>
        </w:rPr>
        <w:t>Форма № 5/ЧС</w:t>
      </w:r>
    </w:p>
    <w:p w:rsidR="00B23FDA" w:rsidRPr="00027F01" w:rsidRDefault="00B23FDA" w:rsidP="00B23FDA">
      <w:pPr>
        <w:spacing w:after="0" w:line="240" w:lineRule="auto"/>
        <w:ind w:left="3686"/>
        <w:jc w:val="right"/>
        <w:rPr>
          <w:rFonts w:ascii="Times New Roman" w:hAnsi="Times New Roman"/>
          <w:sz w:val="28"/>
          <w:szCs w:val="28"/>
        </w:rPr>
      </w:pPr>
      <w:r w:rsidRPr="00027F01">
        <w:rPr>
          <w:rFonts w:ascii="Times New Roman" w:hAnsi="Times New Roman"/>
          <w:sz w:val="28"/>
          <w:szCs w:val="28"/>
        </w:rPr>
        <w:t xml:space="preserve">             </w:t>
      </w:r>
    </w:p>
    <w:p w:rsidR="00B23FDA" w:rsidRPr="00DC0FFE" w:rsidRDefault="00B23FDA" w:rsidP="00B23FDA">
      <w:pPr>
        <w:spacing w:after="0" w:line="240" w:lineRule="auto"/>
        <w:jc w:val="center"/>
        <w:rPr>
          <w:rFonts w:ascii="Times New Roman" w:hAnsi="Times New Roman"/>
          <w:b/>
          <w:sz w:val="28"/>
          <w:szCs w:val="28"/>
        </w:rPr>
      </w:pPr>
      <w:r w:rsidRPr="00DC0FFE">
        <w:rPr>
          <w:rFonts w:ascii="Times New Roman" w:hAnsi="Times New Roman"/>
          <w:b/>
          <w:sz w:val="28"/>
          <w:szCs w:val="28"/>
        </w:rPr>
        <w:t>Итоговое донесение о чрезвычайной ситуации</w:t>
      </w:r>
    </w:p>
    <w:p w:rsidR="00B23FDA" w:rsidRPr="00DC0FFE" w:rsidRDefault="00B23FDA" w:rsidP="00B23FDA">
      <w:pPr>
        <w:spacing w:after="0" w:line="240" w:lineRule="auto"/>
        <w:jc w:val="center"/>
        <w:rPr>
          <w:rFonts w:ascii="Times New Roman" w:hAnsi="Times New Roman"/>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087"/>
        <w:gridCol w:w="2926"/>
      </w:tblGrid>
      <w:tr w:rsidR="00B23FDA" w:rsidRPr="00027F01" w:rsidTr="00326180">
        <w:tc>
          <w:tcPr>
            <w:tcW w:w="87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b/>
                <w:sz w:val="24"/>
                <w:szCs w:val="24"/>
              </w:rPr>
            </w:pPr>
            <w:r w:rsidRPr="00027F01">
              <w:rPr>
                <w:rFonts w:ascii="Times New Roman" w:hAnsi="Times New Roman"/>
                <w:b/>
                <w:sz w:val="24"/>
                <w:szCs w:val="24"/>
              </w:rPr>
              <w:t>Показатели</w:t>
            </w:r>
          </w:p>
        </w:tc>
        <w:tc>
          <w:tcPr>
            <w:tcW w:w="292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jc w:val="center"/>
              <w:rPr>
                <w:rFonts w:ascii="Times New Roman" w:hAnsi="Times New Roman"/>
                <w:b/>
                <w:sz w:val="24"/>
                <w:szCs w:val="24"/>
              </w:rPr>
            </w:pPr>
            <w:r w:rsidRPr="00027F01">
              <w:rPr>
                <w:rFonts w:ascii="Times New Roman" w:hAnsi="Times New Roman"/>
                <w:b/>
                <w:sz w:val="24"/>
                <w:szCs w:val="24"/>
              </w:rPr>
              <w:t>Содержание донесения</w:t>
            </w: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Наименование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Вид ЧС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Классификация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Источник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5.</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Дата возникновения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5.1.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МСК возникновения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5.2.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МСТ возникновения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6.</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Дата ликвидации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6.1.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МСК ликвидации ЧС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6.2.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МСТ ликвидации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7.</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Место возникновения источника ЧС (координаты)</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7.1.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Страна</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7.2.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Субъект Российской Федерации (акватория)</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7.3.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Муниципальное образование</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7.4.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Населённый пункт</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8.</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Местонахождение зоны ЧС (координаты)</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8.1.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Субъект Российской Федерации (акватория)</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8.2.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Муниципальное образование</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8.3.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Населённый пункт</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Общая характеристика зоны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Площадь зоны ЧС (га)</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других населённых пунктов в зоне ЧС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Численность населения, попавшего в зону ЧС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9.3.1.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В том числе детей: чел.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9.3.2.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Персонал организаций: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9.3.3.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эвакуируемых: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сельскохозяйственных животных в зоне ЧС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9.5.</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Площадь сельскохозяйственных угодий в зоне ЧС (га)</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9.6.</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Площадь посевов сельскохозяйственных культур в зоне ЧС (га)</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9.7.</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Площадь лесного фонда в зоне ЧС (га)</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Характеристика объекта недвижимого имущества, в том числе здания, сооружения, на котором возник источник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Наименование</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Тип</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Отрасль (вид экономической деятельности)</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ФОИВ (госкорпорации)</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10.5.</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Форма собственности</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10.6.</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Номер лицензии в отношении вида осуществляемой деятельности (дата и наименование органа, выдавшего </w:t>
            </w:r>
          </w:p>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лицензию)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10.7.</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заключён договор страхования)</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lastRenderedPageBreak/>
              <w:t>11.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Метеоданные на момент возникновения 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11.1.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Температура (воздуха, воды, почвы) (</w:t>
            </w:r>
            <w:r w:rsidRPr="00027F01">
              <w:rPr>
                <w:rFonts w:ascii="Times New Roman" w:hAnsi="Times New Roman"/>
                <w:sz w:val="24"/>
                <w:szCs w:val="24"/>
              </w:rPr>
              <w:sym w:font="Symbol" w:char="F0B0"/>
            </w:r>
            <w:r w:rsidRPr="00027F01">
              <w:rPr>
                <w:rFonts w:ascii="Times New Roman" w:hAnsi="Times New Roman"/>
                <w:sz w:val="24"/>
                <w:szCs w:val="24"/>
              </w:rPr>
              <w:t xml:space="preserve"> 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11.2.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Направление и скорость среднего ветра (град., м/с)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11.3.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Осадки: вид, количество (мм)</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Причины возникновения ЧС (с выделением основной причины)</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Пострадало населения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14.1.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15.</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Погибло населения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15.1.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16.</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Получили ущерб здоровью (чел.)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16.1.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16.2. </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Из них госпитализировано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16.2.1.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17.</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Пропало без вести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17.1.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18.</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людей с нарушением условий жизнедеятельности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18.1.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19.</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Спасено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19.1.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В том числе дети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20.</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Ущерб от ЧС, всего (тыс. руб.)</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20.1.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Размер ущерба жизни и здоровью людей, имуществу физических лиц в части имущества первой необходимости (тыс. руб.)</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20.2.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Размер ущерба имуществу физических лиц в части недвижимого имущества (тыс. руб.)</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20.3.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Размер ущерба имуществу юридических лиц, государственному или муниципальному имуществу (тыс. руб.)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20.4.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Размер ущерба окружающей среде, жизни или здоровью животных и растений (тыс. руб.)</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9889"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Мероприятия по ликвидации ЧС</w:t>
            </w: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Мероприятия по защите населения</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9889" w:type="dxa"/>
            <w:gridSpan w:val="3"/>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Привлекаемые силы и средства</w:t>
            </w: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Наименование ФОИВ, госкорпорации, ОИВ, ОМСУ и организаций, входящих в РСЧС</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Функциональных подсистем: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22.1.1.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Личный состав сил,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22.1.2.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задействованной техники, всего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Территориальной подсистемы: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22.2.1.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Личный состав сил,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22.2.2.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задействованной техники, всего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Итого за РСЧС: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22.3.1.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Личный состав сил,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22.3.2. </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задействованной техники, всего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23.</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Наименование ФОИВ, госкорпорации, организаций и общественных объединений, не входящих в РСЧС: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lastRenderedPageBreak/>
              <w:t>23.1.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Личный состав сил,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23.2.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задействованной техники, всего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24.</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 xml:space="preserve">Итого привлекалось к ликвидации ЧС: </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24.1.</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Личный состав сил, всего (чел.)</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r w:rsidR="00B23FDA" w:rsidRPr="00027F01" w:rsidTr="00326180">
        <w:tc>
          <w:tcPr>
            <w:tcW w:w="876"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24.2.</w:t>
            </w:r>
          </w:p>
        </w:tc>
        <w:tc>
          <w:tcPr>
            <w:tcW w:w="6087" w:type="dxa"/>
            <w:tcBorders>
              <w:top w:val="single" w:sz="4" w:space="0" w:color="auto"/>
              <w:left w:val="single" w:sz="4" w:space="0" w:color="auto"/>
              <w:bottom w:val="single" w:sz="4" w:space="0" w:color="auto"/>
              <w:right w:val="single" w:sz="4" w:space="0" w:color="auto"/>
            </w:tcBorders>
            <w:hideMark/>
          </w:tcPr>
          <w:p w:rsidR="00B23FDA" w:rsidRPr="00027F01" w:rsidRDefault="00B23FDA" w:rsidP="00326180">
            <w:pPr>
              <w:spacing w:after="0" w:line="240" w:lineRule="auto"/>
              <w:rPr>
                <w:rFonts w:ascii="Times New Roman" w:hAnsi="Times New Roman"/>
                <w:sz w:val="24"/>
                <w:szCs w:val="24"/>
              </w:rPr>
            </w:pPr>
            <w:r w:rsidRPr="00027F01">
              <w:rPr>
                <w:rFonts w:ascii="Times New Roman" w:hAnsi="Times New Roman"/>
                <w:sz w:val="24"/>
                <w:szCs w:val="24"/>
              </w:rPr>
              <w:t>Количество задействованной техники, всего (ед.)</w:t>
            </w:r>
          </w:p>
        </w:tc>
        <w:tc>
          <w:tcPr>
            <w:tcW w:w="2926" w:type="dxa"/>
            <w:tcBorders>
              <w:top w:val="single" w:sz="4" w:space="0" w:color="auto"/>
              <w:left w:val="single" w:sz="4" w:space="0" w:color="auto"/>
              <w:bottom w:val="single" w:sz="4" w:space="0" w:color="auto"/>
              <w:right w:val="single" w:sz="4" w:space="0" w:color="auto"/>
            </w:tcBorders>
          </w:tcPr>
          <w:p w:rsidR="00B23FDA" w:rsidRPr="00027F01" w:rsidRDefault="00B23FDA" w:rsidP="00326180">
            <w:pPr>
              <w:spacing w:after="0" w:line="240" w:lineRule="auto"/>
              <w:rPr>
                <w:rFonts w:ascii="Times New Roman" w:hAnsi="Times New Roman"/>
                <w:sz w:val="24"/>
                <w:szCs w:val="24"/>
              </w:rPr>
            </w:pPr>
          </w:p>
        </w:tc>
      </w:tr>
    </w:tbl>
    <w:p w:rsidR="00B23FDA" w:rsidRPr="00027F01" w:rsidRDefault="00B23FDA" w:rsidP="00B23FDA">
      <w:pPr>
        <w:pBdr>
          <w:bottom w:val="single" w:sz="12" w:space="1" w:color="auto"/>
        </w:pBdr>
        <w:spacing w:after="0" w:line="240" w:lineRule="auto"/>
        <w:rPr>
          <w:rFonts w:ascii="Times New Roman" w:hAnsi="Times New Roman"/>
          <w:i/>
          <w:sz w:val="28"/>
          <w:szCs w:val="28"/>
        </w:rPr>
      </w:pPr>
    </w:p>
    <w:p w:rsidR="00B23FDA" w:rsidRPr="00027F01" w:rsidRDefault="00B23FDA" w:rsidP="00B23FDA">
      <w:pPr>
        <w:spacing w:after="0" w:line="240" w:lineRule="auto"/>
        <w:rPr>
          <w:rFonts w:ascii="Times New Roman" w:hAnsi="Times New Roman"/>
          <w:sz w:val="24"/>
          <w:szCs w:val="28"/>
        </w:rPr>
      </w:pPr>
      <w:r w:rsidRPr="00027F01">
        <w:rPr>
          <w:rFonts w:ascii="Times New Roman" w:hAnsi="Times New Roman"/>
          <w:sz w:val="24"/>
          <w:szCs w:val="28"/>
        </w:rPr>
        <w:t xml:space="preserve">Должность                                           </w:t>
      </w:r>
      <w:r w:rsidRPr="00027F01">
        <w:rPr>
          <w:rFonts w:ascii="Times New Roman" w:hAnsi="Times New Roman"/>
          <w:sz w:val="24"/>
          <w:szCs w:val="28"/>
          <w:vertAlign w:val="superscript"/>
        </w:rPr>
        <w:t xml:space="preserve">(подпись)      </w:t>
      </w:r>
      <w:r>
        <w:rPr>
          <w:rFonts w:ascii="Times New Roman" w:hAnsi="Times New Roman"/>
          <w:sz w:val="24"/>
          <w:szCs w:val="28"/>
          <w:vertAlign w:val="superscript"/>
        </w:rPr>
        <w:t xml:space="preserve">                           </w:t>
      </w:r>
      <w:r w:rsidRPr="00027F01">
        <w:rPr>
          <w:rFonts w:ascii="Times New Roman" w:hAnsi="Times New Roman"/>
          <w:sz w:val="24"/>
          <w:szCs w:val="28"/>
          <w:vertAlign w:val="superscript"/>
        </w:rPr>
        <w:t xml:space="preserve"> </w:t>
      </w:r>
      <w:r w:rsidRPr="00027F01">
        <w:rPr>
          <w:rFonts w:ascii="Times New Roman" w:hAnsi="Times New Roman"/>
          <w:sz w:val="24"/>
          <w:szCs w:val="28"/>
        </w:rPr>
        <w:t>Фамилия Имя Отчество (при наличии)</w:t>
      </w:r>
    </w:p>
    <w:p w:rsidR="00B23FDA" w:rsidRPr="00027F01" w:rsidRDefault="00B23FDA" w:rsidP="00B23FDA">
      <w:pPr>
        <w:spacing w:after="0" w:line="240" w:lineRule="auto"/>
        <w:rPr>
          <w:rFonts w:ascii="Times New Roman" w:hAnsi="Times New Roman"/>
          <w:sz w:val="24"/>
          <w:szCs w:val="28"/>
        </w:rPr>
      </w:pP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hyperlink r:id="rId122" w:anchor="16000" w:history="1">
        <w:r w:rsidRPr="00DC0FFE">
          <w:rPr>
            <w:rFonts w:ascii="Times New Roman" w:hAnsi="Times New Roman"/>
            <w:sz w:val="24"/>
            <w:szCs w:val="24"/>
            <w:u w:val="single"/>
            <w:bdr w:val="none" w:sz="0" w:space="0" w:color="auto" w:frame="1"/>
          </w:rPr>
          <w:t>Форма 5/ЧС</w:t>
        </w:r>
      </w:hyperlink>
      <w:r w:rsidRPr="00DC0FFE">
        <w:rPr>
          <w:rFonts w:ascii="Times New Roman" w:hAnsi="Times New Roman"/>
          <w:sz w:val="24"/>
          <w:szCs w:val="24"/>
        </w:rPr>
        <w:t> "Итоговое донесение о чрезвычайной ситуации" заполняется по итогам выполненных мероприятий по ликвидации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3" w:anchor="16001" w:history="1">
        <w:r w:rsidRPr="00DC0FFE">
          <w:rPr>
            <w:rFonts w:ascii="Times New Roman" w:hAnsi="Times New Roman"/>
            <w:sz w:val="24"/>
            <w:szCs w:val="24"/>
            <w:u w:val="single"/>
            <w:bdr w:val="none" w:sz="0" w:space="0" w:color="auto" w:frame="1"/>
          </w:rPr>
          <w:t>пункте 1</w:t>
        </w:r>
      </w:hyperlink>
      <w:r w:rsidRPr="00DC0FFE">
        <w:rPr>
          <w:rFonts w:ascii="Times New Roman" w:hAnsi="Times New Roman"/>
          <w:sz w:val="24"/>
          <w:szCs w:val="24"/>
        </w:rPr>
        <w:t> указывается наименование ЧС согласно критериям информации о ЧС в соответствии с пунктом 5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4" w:anchor="16002" w:history="1">
        <w:r w:rsidRPr="00DC0FFE">
          <w:rPr>
            <w:rFonts w:ascii="Times New Roman" w:hAnsi="Times New Roman"/>
            <w:sz w:val="24"/>
            <w:szCs w:val="24"/>
            <w:u w:val="single"/>
            <w:bdr w:val="none" w:sz="0" w:space="0" w:color="auto" w:frame="1"/>
          </w:rPr>
          <w:t>пункте 2</w:t>
        </w:r>
      </w:hyperlink>
      <w:r w:rsidRPr="00DC0FFE">
        <w:rPr>
          <w:rFonts w:ascii="Times New Roman" w:hAnsi="Times New Roman"/>
          <w:sz w:val="24"/>
          <w:szCs w:val="24"/>
        </w:rPr>
        <w:t> указывается вид ЧС (природная, техногенная в соответствии с Федеральным законом № 68-ФЗ , биолого-социальная</w:t>
      </w:r>
      <w:hyperlink r:id="rId125" w:anchor="999" w:history="1">
        <w:r w:rsidRPr="00DC0FFE">
          <w:rPr>
            <w:rFonts w:ascii="Times New Roman" w:hAnsi="Times New Roman"/>
            <w:sz w:val="24"/>
            <w:szCs w:val="24"/>
            <w:u w:val="single"/>
            <w:bdr w:val="none" w:sz="0" w:space="0" w:color="auto" w:frame="1"/>
            <w:vertAlign w:val="superscript"/>
          </w:rPr>
          <w:t>9</w:t>
        </w:r>
      </w:hyperlink>
      <w:r w:rsidRPr="00DC0FFE">
        <w:rPr>
          <w:rFonts w:ascii="Times New Roman" w:hAnsi="Times New Roman"/>
          <w:sz w:val="24"/>
          <w:szCs w:val="24"/>
        </w:rPr>
        <w:t>);</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6" w:anchor="16003" w:history="1">
        <w:r w:rsidRPr="00DC0FFE">
          <w:rPr>
            <w:rFonts w:ascii="Times New Roman" w:hAnsi="Times New Roman"/>
            <w:sz w:val="24"/>
            <w:szCs w:val="24"/>
            <w:u w:val="single"/>
            <w:bdr w:val="none" w:sz="0" w:space="0" w:color="auto" w:frame="1"/>
          </w:rPr>
          <w:t>пункте 3</w:t>
        </w:r>
      </w:hyperlink>
      <w:r w:rsidRPr="00DC0FFE">
        <w:rPr>
          <w:rFonts w:ascii="Times New Roman" w:hAnsi="Times New Roman"/>
          <w:sz w:val="24"/>
          <w:szCs w:val="24"/>
        </w:rPr>
        <w:t> указывается классификация ЧС в соответствии с постановлением Правительства Российской Федерации от 21 мая 2007 г. № 304 "О классификации чрезвычайных ситуаций природного и техногенного характера";</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7" w:anchor="16004" w:history="1">
        <w:r w:rsidRPr="00DC0FFE">
          <w:rPr>
            <w:rFonts w:ascii="Times New Roman" w:hAnsi="Times New Roman"/>
            <w:sz w:val="24"/>
            <w:szCs w:val="24"/>
            <w:u w:val="single"/>
            <w:bdr w:val="none" w:sz="0" w:space="0" w:color="auto" w:frame="1"/>
          </w:rPr>
          <w:t>пункте 4</w:t>
        </w:r>
      </w:hyperlink>
      <w:r w:rsidRPr="00DC0FFE">
        <w:rPr>
          <w:rFonts w:ascii="Times New Roman" w:hAnsi="Times New Roman"/>
          <w:sz w:val="24"/>
          <w:szCs w:val="24"/>
        </w:rPr>
        <w:t> указываются наименование аварий, опасных природных явлений, катастроф, заболеваний, являющихся источниками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8" w:anchor="16005" w:history="1">
        <w:r w:rsidRPr="00DC0FFE">
          <w:rPr>
            <w:rFonts w:ascii="Times New Roman" w:hAnsi="Times New Roman"/>
            <w:sz w:val="24"/>
            <w:szCs w:val="24"/>
            <w:u w:val="single"/>
            <w:bdr w:val="none" w:sz="0" w:space="0" w:color="auto" w:frame="1"/>
          </w:rPr>
          <w:t>пункте 5</w:t>
        </w:r>
      </w:hyperlink>
      <w:r w:rsidRPr="00DC0FFE">
        <w:rPr>
          <w:rFonts w:ascii="Times New Roman" w:hAnsi="Times New Roman"/>
          <w:sz w:val="24"/>
          <w:szCs w:val="24"/>
        </w:rPr>
        <w:t> указывается дата возникновения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29" w:anchor="16051" w:history="1">
        <w:r w:rsidRPr="00DC0FFE">
          <w:rPr>
            <w:rFonts w:ascii="Times New Roman" w:hAnsi="Times New Roman"/>
            <w:sz w:val="24"/>
            <w:szCs w:val="24"/>
            <w:u w:val="single"/>
            <w:bdr w:val="none" w:sz="0" w:space="0" w:color="auto" w:frame="1"/>
          </w:rPr>
          <w:t>подпунктах 5.1-5.2. пункта 5</w:t>
        </w:r>
      </w:hyperlink>
      <w:r w:rsidRPr="00DC0FFE">
        <w:rPr>
          <w:rFonts w:ascii="Times New Roman" w:hAnsi="Times New Roman"/>
          <w:sz w:val="24"/>
          <w:szCs w:val="24"/>
        </w:rPr>
        <w:t> указывается время возникновения ЧС (МСК и МСТ). В случаях, когда (МСК и МСТ) совпадают, </w:t>
      </w:r>
      <w:hyperlink r:id="rId130" w:anchor="16052" w:history="1">
        <w:r w:rsidRPr="00DC0FFE">
          <w:rPr>
            <w:rFonts w:ascii="Times New Roman" w:hAnsi="Times New Roman"/>
            <w:sz w:val="24"/>
            <w:szCs w:val="24"/>
            <w:u w:val="single"/>
            <w:bdr w:val="none" w:sz="0" w:space="0" w:color="auto" w:frame="1"/>
          </w:rPr>
          <w:t>подпункт 5.2 пункта 5</w:t>
        </w:r>
      </w:hyperlink>
      <w:r w:rsidRPr="00DC0FFE">
        <w:rPr>
          <w:rFonts w:ascii="Times New Roman" w:hAnsi="Times New Roman"/>
          <w:sz w:val="24"/>
          <w:szCs w:val="24"/>
        </w:rPr>
        <w:t> не заполняется;</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1" w:anchor="16006" w:history="1">
        <w:r w:rsidRPr="00DC0FFE">
          <w:rPr>
            <w:rFonts w:ascii="Times New Roman" w:hAnsi="Times New Roman"/>
            <w:sz w:val="24"/>
            <w:szCs w:val="24"/>
            <w:u w:val="single"/>
            <w:bdr w:val="none" w:sz="0" w:space="0" w:color="auto" w:frame="1"/>
          </w:rPr>
          <w:t>пункте 6</w:t>
        </w:r>
      </w:hyperlink>
      <w:r w:rsidRPr="00DC0FFE">
        <w:rPr>
          <w:rFonts w:ascii="Times New Roman" w:hAnsi="Times New Roman"/>
          <w:sz w:val="24"/>
          <w:szCs w:val="24"/>
        </w:rPr>
        <w:t> указывается дата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2" w:anchor="16061" w:history="1">
        <w:r w:rsidRPr="00DC0FFE">
          <w:rPr>
            <w:rFonts w:ascii="Times New Roman" w:hAnsi="Times New Roman"/>
            <w:sz w:val="24"/>
            <w:szCs w:val="24"/>
            <w:u w:val="single"/>
            <w:bdr w:val="none" w:sz="0" w:space="0" w:color="auto" w:frame="1"/>
          </w:rPr>
          <w:t>подпунктах 6.1-6.2 пункта 6</w:t>
        </w:r>
      </w:hyperlink>
      <w:r w:rsidRPr="00DC0FFE">
        <w:rPr>
          <w:rFonts w:ascii="Times New Roman" w:hAnsi="Times New Roman"/>
          <w:sz w:val="24"/>
          <w:szCs w:val="24"/>
        </w:rPr>
        <w:t> указывается время ликвидации ЧС (МСК и МСТ). В случаях, когда (МСК и МСТ) совпадают, </w:t>
      </w:r>
      <w:hyperlink r:id="rId133" w:anchor="16062" w:history="1">
        <w:r w:rsidRPr="00DC0FFE">
          <w:rPr>
            <w:rFonts w:ascii="Times New Roman" w:hAnsi="Times New Roman"/>
            <w:sz w:val="24"/>
            <w:szCs w:val="24"/>
            <w:u w:val="single"/>
            <w:bdr w:val="none" w:sz="0" w:space="0" w:color="auto" w:frame="1"/>
          </w:rPr>
          <w:t>подпункт 6.2 пункта 6</w:t>
        </w:r>
      </w:hyperlink>
      <w:r w:rsidRPr="00DC0FFE">
        <w:rPr>
          <w:rFonts w:ascii="Times New Roman" w:hAnsi="Times New Roman"/>
          <w:sz w:val="24"/>
          <w:szCs w:val="24"/>
        </w:rPr>
        <w:t> не заполняется;</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4" w:anchor="16007" w:history="1">
        <w:r w:rsidRPr="00DC0FFE">
          <w:rPr>
            <w:rFonts w:ascii="Times New Roman" w:hAnsi="Times New Roman"/>
            <w:sz w:val="24"/>
            <w:szCs w:val="24"/>
            <w:u w:val="single"/>
            <w:bdr w:val="none" w:sz="0" w:space="0" w:color="auto" w:frame="1"/>
          </w:rPr>
          <w:t>пункте 7</w:t>
        </w:r>
      </w:hyperlink>
      <w:r w:rsidRPr="00DC0FFE">
        <w:rPr>
          <w:rFonts w:ascii="Times New Roman" w:hAnsi="Times New Roman"/>
          <w:sz w:val="24"/>
          <w:szCs w:val="24"/>
        </w:rPr>
        <w:t> указываются координаты места возникновения источника ЧС в виде 0°0′0" северной широты (далее - СШ), 0°0′0" восточной долготы (далее - ВД):</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5" w:anchor="16071" w:history="1">
        <w:r w:rsidRPr="00DC0FFE">
          <w:rPr>
            <w:rFonts w:ascii="Times New Roman" w:hAnsi="Times New Roman"/>
            <w:sz w:val="24"/>
            <w:szCs w:val="24"/>
            <w:u w:val="single"/>
            <w:bdr w:val="none" w:sz="0" w:space="0" w:color="auto" w:frame="1"/>
          </w:rPr>
          <w:t>подпунктах 7.1-7.4 пункта 7</w:t>
        </w:r>
      </w:hyperlink>
      <w:r w:rsidRPr="00DC0FFE">
        <w:rPr>
          <w:rFonts w:ascii="Times New Roman" w:hAnsi="Times New Roman"/>
          <w:sz w:val="24"/>
          <w:szCs w:val="24"/>
        </w:rPr>
        <w:t> указывается страна, субъект Российской Федерации, муниципальное образование и населенный пункт места возникновения источника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6" w:anchor="16008" w:history="1">
        <w:r w:rsidRPr="00DC0FFE">
          <w:rPr>
            <w:rFonts w:ascii="Times New Roman" w:hAnsi="Times New Roman"/>
            <w:sz w:val="24"/>
            <w:szCs w:val="24"/>
            <w:u w:val="single"/>
            <w:bdr w:val="none" w:sz="0" w:space="0" w:color="auto" w:frame="1"/>
          </w:rPr>
          <w:t>пункте 8</w:t>
        </w:r>
      </w:hyperlink>
      <w:r w:rsidRPr="00DC0FFE">
        <w:rPr>
          <w:rFonts w:ascii="Times New Roman" w:hAnsi="Times New Roman"/>
          <w:sz w:val="24"/>
          <w:szCs w:val="24"/>
        </w:rPr>
        <w:t> указываются координаты зоны ЧС в виде 0°0′0" СШ, 0°0′0" ВД;</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7" w:anchor="16081" w:history="1">
        <w:r w:rsidRPr="00DC0FFE">
          <w:rPr>
            <w:rFonts w:ascii="Times New Roman" w:hAnsi="Times New Roman"/>
            <w:sz w:val="24"/>
            <w:szCs w:val="24"/>
            <w:u w:val="single"/>
            <w:bdr w:val="none" w:sz="0" w:space="0" w:color="auto" w:frame="1"/>
          </w:rPr>
          <w:t>подпунктах 8.1-8.3 пункта 8</w:t>
        </w:r>
      </w:hyperlink>
      <w:r w:rsidRPr="00DC0FFE">
        <w:rPr>
          <w:rFonts w:ascii="Times New Roman" w:hAnsi="Times New Roman"/>
          <w:sz w:val="24"/>
          <w:szCs w:val="24"/>
        </w:rPr>
        <w:t> указывается субъект Российской Федерации, муниципальное образование и населенный пункт зоны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8" w:anchor="16009" w:history="1">
        <w:r w:rsidRPr="00DC0FFE">
          <w:rPr>
            <w:rFonts w:ascii="Times New Roman" w:hAnsi="Times New Roman"/>
            <w:sz w:val="24"/>
            <w:szCs w:val="24"/>
            <w:u w:val="single"/>
            <w:bdr w:val="none" w:sz="0" w:space="0" w:color="auto" w:frame="1"/>
          </w:rPr>
          <w:t>пункте 9</w:t>
        </w:r>
      </w:hyperlink>
      <w:r w:rsidRPr="00DC0FFE">
        <w:rPr>
          <w:rFonts w:ascii="Times New Roman" w:hAnsi="Times New Roman"/>
          <w:sz w:val="24"/>
          <w:szCs w:val="24"/>
        </w:rPr>
        <w:t> указывается общая характеристика зоны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39" w:anchor="16091" w:history="1">
        <w:r w:rsidRPr="00DC0FFE">
          <w:rPr>
            <w:rFonts w:ascii="Times New Roman" w:hAnsi="Times New Roman"/>
            <w:sz w:val="24"/>
            <w:szCs w:val="24"/>
            <w:u w:val="single"/>
            <w:bdr w:val="none" w:sz="0" w:space="0" w:color="auto" w:frame="1"/>
          </w:rPr>
          <w:t>подпункте 9.1 пункта 9</w:t>
        </w:r>
      </w:hyperlink>
      <w:r w:rsidRPr="00DC0FFE">
        <w:rPr>
          <w:rFonts w:ascii="Times New Roman" w:hAnsi="Times New Roman"/>
          <w:sz w:val="24"/>
          <w:szCs w:val="24"/>
        </w:rPr>
        <w:t> указывается площадь зоны ЧС - в гектарах;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0" w:anchor="16092" w:history="1">
        <w:r w:rsidRPr="00DC0FFE">
          <w:rPr>
            <w:rFonts w:ascii="Times New Roman" w:hAnsi="Times New Roman"/>
            <w:sz w:val="24"/>
            <w:szCs w:val="24"/>
            <w:u w:val="single"/>
            <w:bdr w:val="none" w:sz="0" w:space="0" w:color="auto" w:frame="1"/>
          </w:rPr>
          <w:t>подпункте 9.2 пункта 9</w:t>
        </w:r>
      </w:hyperlink>
      <w:r w:rsidRPr="00DC0FFE">
        <w:rPr>
          <w:rFonts w:ascii="Times New Roman" w:hAnsi="Times New Roman"/>
          <w:sz w:val="24"/>
          <w:szCs w:val="24"/>
        </w:rPr>
        <w:t> указывается количество населенных пунктов, попавших в зону ЧС и не вошедших в </w:t>
      </w:r>
      <w:hyperlink r:id="rId141" w:anchor="16074" w:history="1">
        <w:r w:rsidRPr="00DC0FFE">
          <w:rPr>
            <w:rFonts w:ascii="Times New Roman" w:hAnsi="Times New Roman"/>
            <w:sz w:val="24"/>
            <w:szCs w:val="24"/>
            <w:u w:val="single"/>
            <w:bdr w:val="none" w:sz="0" w:space="0" w:color="auto" w:frame="1"/>
          </w:rPr>
          <w:t>пункт 7.4</w:t>
        </w:r>
      </w:hyperlink>
      <w:r w:rsidRPr="00DC0FFE">
        <w:rPr>
          <w:rFonts w:ascii="Times New Roman" w:hAnsi="Times New Roman"/>
          <w:sz w:val="24"/>
          <w:szCs w:val="24"/>
        </w:rPr>
        <w:t>, - в единицах;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2" w:anchor="16093" w:history="1">
        <w:r w:rsidRPr="00DC0FFE">
          <w:rPr>
            <w:rFonts w:ascii="Times New Roman" w:hAnsi="Times New Roman"/>
            <w:sz w:val="24"/>
            <w:szCs w:val="24"/>
            <w:u w:val="single"/>
            <w:bdr w:val="none" w:sz="0" w:space="0" w:color="auto" w:frame="1"/>
          </w:rPr>
          <w:t>подпункте 9.3 пункта 9</w:t>
        </w:r>
      </w:hyperlink>
      <w:r w:rsidRPr="00DC0FFE">
        <w:rPr>
          <w:rFonts w:ascii="Times New Roman" w:hAnsi="Times New Roman"/>
          <w:sz w:val="24"/>
          <w:szCs w:val="24"/>
        </w:rPr>
        <w:t> указывается общая численность населения, попавшего в зону ЧС, - количество человек;</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3" w:anchor="16931" w:history="1">
        <w:r w:rsidRPr="00DC0FFE">
          <w:rPr>
            <w:rFonts w:ascii="Times New Roman" w:hAnsi="Times New Roman"/>
            <w:sz w:val="24"/>
            <w:szCs w:val="24"/>
            <w:u w:val="single"/>
            <w:bdr w:val="none" w:sz="0" w:space="0" w:color="auto" w:frame="1"/>
          </w:rPr>
          <w:t>подпункте 9.3.1 пункта 9</w:t>
        </w:r>
      </w:hyperlink>
      <w:r w:rsidRPr="00DC0FFE">
        <w:rPr>
          <w:rFonts w:ascii="Times New Roman" w:hAnsi="Times New Roman"/>
          <w:sz w:val="24"/>
          <w:szCs w:val="24"/>
        </w:rPr>
        <w:t> указывается общая численность детей, попавших в зону ЧС, - количество человек;</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4" w:anchor="16932" w:history="1">
        <w:r w:rsidRPr="00DC0FFE">
          <w:rPr>
            <w:rFonts w:ascii="Times New Roman" w:hAnsi="Times New Roman"/>
            <w:sz w:val="24"/>
            <w:szCs w:val="24"/>
            <w:u w:val="single"/>
            <w:bdr w:val="none" w:sz="0" w:space="0" w:color="auto" w:frame="1"/>
          </w:rPr>
          <w:t>подпункте 9.3.2 пункта 9</w:t>
        </w:r>
      </w:hyperlink>
      <w:r w:rsidRPr="00DC0FFE">
        <w:rPr>
          <w:rFonts w:ascii="Times New Roman" w:hAnsi="Times New Roman"/>
          <w:sz w:val="24"/>
          <w:szCs w:val="24"/>
        </w:rPr>
        <w:t> указывается численность персонала организации, попавшей в зону ЧС, - количество человек;</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5" w:anchor="16933" w:history="1">
        <w:r w:rsidRPr="00DC0FFE">
          <w:rPr>
            <w:rFonts w:ascii="Times New Roman" w:hAnsi="Times New Roman"/>
            <w:sz w:val="24"/>
            <w:szCs w:val="24"/>
            <w:u w:val="single"/>
            <w:bdr w:val="none" w:sz="0" w:space="0" w:color="auto" w:frame="1"/>
          </w:rPr>
          <w:t>подпункте 9.3.3 пункта 9</w:t>
        </w:r>
      </w:hyperlink>
      <w:r w:rsidRPr="00DC0FFE">
        <w:rPr>
          <w:rFonts w:ascii="Times New Roman" w:hAnsi="Times New Roman"/>
          <w:sz w:val="24"/>
          <w:szCs w:val="24"/>
        </w:rPr>
        <w:t> указывается общая численность эвакуированного населения - количество человек;</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6" w:anchor="16094" w:history="1">
        <w:r w:rsidRPr="00DC0FFE">
          <w:rPr>
            <w:rFonts w:ascii="Times New Roman" w:hAnsi="Times New Roman"/>
            <w:sz w:val="24"/>
            <w:szCs w:val="24"/>
            <w:u w:val="single"/>
            <w:bdr w:val="none" w:sz="0" w:space="0" w:color="auto" w:frame="1"/>
          </w:rPr>
          <w:t>подпункте 9.4. пункта 9</w:t>
        </w:r>
      </w:hyperlink>
      <w:r w:rsidRPr="00DC0FFE">
        <w:rPr>
          <w:rFonts w:ascii="Times New Roman" w:hAnsi="Times New Roman"/>
          <w:sz w:val="24"/>
          <w:szCs w:val="24"/>
        </w:rPr>
        <w:t> указывается общее количество сельскохозяйственных животных, попавших в зону ЧС, (по видам сельскохозяйственных животных</w:t>
      </w:r>
      <w:hyperlink r:id="rId147" w:anchor="10101" w:history="1">
        <w:r w:rsidRPr="00DC0FFE">
          <w:rPr>
            <w:rFonts w:ascii="Times New Roman" w:hAnsi="Times New Roman"/>
            <w:sz w:val="24"/>
            <w:szCs w:val="24"/>
            <w:u w:val="single"/>
            <w:bdr w:val="none" w:sz="0" w:space="0" w:color="auto" w:frame="1"/>
            <w:vertAlign w:val="superscript"/>
          </w:rPr>
          <w:t>10</w:t>
        </w:r>
      </w:hyperlink>
      <w:r w:rsidRPr="00DC0FFE">
        <w:rPr>
          <w:rFonts w:ascii="Times New Roman" w:hAnsi="Times New Roman"/>
          <w:sz w:val="24"/>
          <w:szCs w:val="24"/>
        </w:rPr>
        <w:t>) - вид и в единицах;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8" w:anchor="16095" w:history="1">
        <w:r w:rsidRPr="00DC0FFE">
          <w:rPr>
            <w:rFonts w:ascii="Times New Roman" w:hAnsi="Times New Roman"/>
            <w:sz w:val="24"/>
            <w:szCs w:val="24"/>
            <w:u w:val="single"/>
            <w:bdr w:val="none" w:sz="0" w:space="0" w:color="auto" w:frame="1"/>
          </w:rPr>
          <w:t>подпункте 9.5 пункта 9</w:t>
        </w:r>
      </w:hyperlink>
      <w:r w:rsidRPr="00DC0FFE">
        <w:rPr>
          <w:rFonts w:ascii="Times New Roman" w:hAnsi="Times New Roman"/>
          <w:sz w:val="24"/>
          <w:szCs w:val="24"/>
        </w:rPr>
        <w:t> указывается площадь сельскохозяйственных угодий, попавших в зону ЧС, - в гектарах;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49" w:anchor="16096" w:history="1">
        <w:r w:rsidRPr="00DC0FFE">
          <w:rPr>
            <w:rFonts w:ascii="Times New Roman" w:hAnsi="Times New Roman"/>
            <w:sz w:val="24"/>
            <w:szCs w:val="24"/>
            <w:u w:val="single"/>
            <w:bdr w:val="none" w:sz="0" w:space="0" w:color="auto" w:frame="1"/>
          </w:rPr>
          <w:t>подпункте 9.6 пункта 9</w:t>
        </w:r>
      </w:hyperlink>
      <w:r w:rsidRPr="00DC0FFE">
        <w:rPr>
          <w:rFonts w:ascii="Times New Roman" w:hAnsi="Times New Roman"/>
          <w:sz w:val="24"/>
          <w:szCs w:val="24"/>
        </w:rPr>
        <w:t> указывается площадь посевов сельскохозяйственных культур в зоне ЧС - в гектарах;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0" w:anchor="16097" w:history="1">
        <w:r w:rsidRPr="00DC0FFE">
          <w:rPr>
            <w:rFonts w:ascii="Times New Roman" w:hAnsi="Times New Roman"/>
            <w:sz w:val="24"/>
            <w:szCs w:val="24"/>
            <w:u w:val="single"/>
            <w:bdr w:val="none" w:sz="0" w:space="0" w:color="auto" w:frame="1"/>
          </w:rPr>
          <w:t>подпункте 9.7 пункта 9</w:t>
        </w:r>
      </w:hyperlink>
      <w:r w:rsidRPr="00DC0FFE">
        <w:rPr>
          <w:rFonts w:ascii="Times New Roman" w:hAnsi="Times New Roman"/>
          <w:sz w:val="24"/>
          <w:szCs w:val="24"/>
        </w:rPr>
        <w:t> указывается площадь лесного фонда в зоне ЧС - в гектарах;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lastRenderedPageBreak/>
        <w:t>в </w:t>
      </w:r>
      <w:hyperlink r:id="rId151" w:anchor="16010" w:history="1">
        <w:r w:rsidRPr="00DC0FFE">
          <w:rPr>
            <w:rFonts w:ascii="Times New Roman" w:hAnsi="Times New Roman"/>
            <w:sz w:val="24"/>
            <w:szCs w:val="24"/>
            <w:u w:val="single"/>
            <w:bdr w:val="none" w:sz="0" w:space="0" w:color="auto" w:frame="1"/>
          </w:rPr>
          <w:t>пункте 10</w:t>
        </w:r>
      </w:hyperlink>
      <w:r w:rsidRPr="00DC0FFE">
        <w:rPr>
          <w:rFonts w:ascii="Times New Roman" w:hAnsi="Times New Roman"/>
          <w:sz w:val="24"/>
          <w:szCs w:val="24"/>
        </w:rPr>
        <w:t> перечисляются характеристики объекта недвижимого имущества, в том числе здания, сооружения, на котором возник источник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2" w:anchor="16101" w:history="1">
        <w:r w:rsidRPr="00DC0FFE">
          <w:rPr>
            <w:rFonts w:ascii="Times New Roman" w:hAnsi="Times New Roman"/>
            <w:sz w:val="24"/>
            <w:szCs w:val="24"/>
            <w:u w:val="single"/>
            <w:bdr w:val="none" w:sz="0" w:space="0" w:color="auto" w:frame="1"/>
          </w:rPr>
          <w:t>подпунктах 10.1-10.7 пункта 10</w:t>
        </w:r>
      </w:hyperlink>
      <w:r w:rsidRPr="00DC0FFE">
        <w:rPr>
          <w:rFonts w:ascii="Times New Roman" w:hAnsi="Times New Roman"/>
          <w:sz w:val="24"/>
          <w:szCs w:val="24"/>
        </w:rPr>
        <w:t> указывается наименование объекта, его тип, отрасль (вид экономической деятельности), принадлежность, форма собственности (в соответствии с ОКФС), а также номер лицензии в отношении вида осуществляемой деятельности (дата и наименование органа, выдавшего лицензию), 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заключен договор страхования);</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3" w:anchor="16011" w:history="1">
        <w:r w:rsidRPr="00DC0FFE">
          <w:rPr>
            <w:rFonts w:ascii="Times New Roman" w:hAnsi="Times New Roman"/>
            <w:sz w:val="24"/>
            <w:szCs w:val="24"/>
            <w:u w:val="single"/>
            <w:bdr w:val="none" w:sz="0" w:space="0" w:color="auto" w:frame="1"/>
          </w:rPr>
          <w:t>пункте 11</w:t>
        </w:r>
      </w:hyperlink>
      <w:r w:rsidRPr="00DC0FFE">
        <w:rPr>
          <w:rFonts w:ascii="Times New Roman" w:hAnsi="Times New Roman"/>
          <w:sz w:val="24"/>
          <w:szCs w:val="24"/>
        </w:rPr>
        <w:t> указываются метеоданные на момент возникновения ЧС:</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подпунктах 11.1-11.3 пункта 11 указываются метеоданные на момент возникновения ЧС (в </w:t>
      </w:r>
      <w:hyperlink r:id="rId154" w:anchor="16111" w:history="1">
        <w:r w:rsidRPr="00DC0FFE">
          <w:rPr>
            <w:rFonts w:ascii="Times New Roman" w:hAnsi="Times New Roman"/>
            <w:sz w:val="24"/>
            <w:szCs w:val="24"/>
            <w:u w:val="single"/>
            <w:bdr w:val="none" w:sz="0" w:space="0" w:color="auto" w:frame="1"/>
          </w:rPr>
          <w:t>подпункте 11.1</w:t>
        </w:r>
      </w:hyperlink>
      <w:r w:rsidRPr="00DC0FFE">
        <w:rPr>
          <w:rFonts w:ascii="Times New Roman" w:hAnsi="Times New Roman"/>
          <w:sz w:val="24"/>
          <w:szCs w:val="24"/>
        </w:rPr>
        <w:t> - в градусах по Цельсию, в </w:t>
      </w:r>
      <w:hyperlink r:id="rId155" w:anchor="16112" w:history="1">
        <w:r w:rsidRPr="00DC0FFE">
          <w:rPr>
            <w:rFonts w:ascii="Times New Roman" w:hAnsi="Times New Roman"/>
            <w:sz w:val="24"/>
            <w:szCs w:val="24"/>
            <w:u w:val="single"/>
            <w:bdr w:val="none" w:sz="0" w:space="0" w:color="auto" w:frame="1"/>
          </w:rPr>
          <w:t>подпункте 11.2</w:t>
        </w:r>
      </w:hyperlink>
      <w:r w:rsidRPr="00DC0FFE">
        <w:rPr>
          <w:rFonts w:ascii="Times New Roman" w:hAnsi="Times New Roman"/>
          <w:sz w:val="24"/>
          <w:szCs w:val="24"/>
        </w:rPr>
        <w:t> - в градусах и метрах в секунду, в </w:t>
      </w:r>
      <w:hyperlink r:id="rId156" w:anchor="16113" w:history="1">
        <w:r w:rsidRPr="00DC0FFE">
          <w:rPr>
            <w:rFonts w:ascii="Times New Roman" w:hAnsi="Times New Roman"/>
            <w:sz w:val="24"/>
            <w:szCs w:val="24"/>
            <w:u w:val="single"/>
            <w:bdr w:val="none" w:sz="0" w:space="0" w:color="auto" w:frame="1"/>
          </w:rPr>
          <w:t>подпункте 11.3</w:t>
        </w:r>
      </w:hyperlink>
      <w:r w:rsidRPr="00DC0FFE">
        <w:rPr>
          <w:rFonts w:ascii="Times New Roman" w:hAnsi="Times New Roman"/>
          <w:sz w:val="24"/>
          <w:szCs w:val="24"/>
        </w:rPr>
        <w:t> - в миллиметрах);</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7" w:anchor="16012" w:history="1">
        <w:r w:rsidRPr="00DC0FFE">
          <w:rPr>
            <w:rFonts w:ascii="Times New Roman" w:hAnsi="Times New Roman"/>
            <w:sz w:val="24"/>
            <w:szCs w:val="24"/>
            <w:u w:val="single"/>
            <w:bdr w:val="none" w:sz="0" w:space="0" w:color="auto" w:frame="1"/>
          </w:rPr>
          <w:t>пункте 12</w:t>
        </w:r>
      </w:hyperlink>
      <w:r w:rsidRPr="00DC0FFE">
        <w:rPr>
          <w:rFonts w:ascii="Times New Roman" w:hAnsi="Times New Roman"/>
          <w:sz w:val="24"/>
          <w:szCs w:val="24"/>
        </w:rPr>
        <w:t> указываются причины возникновения ЧС (с выделением основной причины);</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8" w:anchor="16013" w:history="1">
        <w:r w:rsidRPr="00DC0FFE">
          <w:rPr>
            <w:rFonts w:ascii="Times New Roman" w:hAnsi="Times New Roman"/>
            <w:sz w:val="24"/>
            <w:szCs w:val="24"/>
            <w:u w:val="single"/>
            <w:bdr w:val="none" w:sz="0" w:space="0" w:color="auto" w:frame="1"/>
          </w:rPr>
          <w:t>пункте 13</w:t>
        </w:r>
      </w:hyperlink>
      <w:r w:rsidRPr="00DC0FFE">
        <w:rPr>
          <w:rFonts w:ascii="Times New Roman" w:hAnsi="Times New Roman"/>
          <w:sz w:val="24"/>
          <w:szCs w:val="24"/>
        </w:rPr>
        <w:t> указываются 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p w:rsidR="00B23FDA" w:rsidRPr="00DC0FFE" w:rsidRDefault="00B23FDA" w:rsidP="00B23FDA">
      <w:pPr>
        <w:shd w:val="clear" w:color="auto" w:fill="FFFFFF"/>
        <w:spacing w:after="0" w:line="240" w:lineRule="auto"/>
        <w:ind w:firstLine="567"/>
        <w:jc w:val="both"/>
        <w:rPr>
          <w:rFonts w:ascii="Times New Roman" w:hAnsi="Times New Roman"/>
          <w:sz w:val="24"/>
          <w:szCs w:val="24"/>
        </w:rPr>
      </w:pPr>
      <w:r w:rsidRPr="00DC0FFE">
        <w:rPr>
          <w:rFonts w:ascii="Times New Roman" w:hAnsi="Times New Roman"/>
          <w:sz w:val="24"/>
          <w:szCs w:val="24"/>
        </w:rPr>
        <w:t>в </w:t>
      </w:r>
      <w:hyperlink r:id="rId159" w:anchor="16014" w:history="1">
        <w:r w:rsidRPr="00DC0FFE">
          <w:rPr>
            <w:rFonts w:ascii="Times New Roman" w:hAnsi="Times New Roman"/>
            <w:sz w:val="24"/>
            <w:szCs w:val="24"/>
            <w:u w:val="single"/>
            <w:bdr w:val="none" w:sz="0" w:space="0" w:color="auto" w:frame="1"/>
          </w:rPr>
          <w:t>пунктах 14-19</w:t>
        </w:r>
      </w:hyperlink>
      <w:r w:rsidRPr="00DC0FFE">
        <w:rPr>
          <w:rFonts w:ascii="Times New Roman" w:hAnsi="Times New Roman"/>
          <w:sz w:val="24"/>
          <w:szCs w:val="24"/>
        </w:rPr>
        <w:t> (включая подпункты) указывается количество пострадавших на момент заполнения формы 5/ЧС "Итоговое донесение о чрезвычайной ситуации" - количество человек;</w:t>
      </w:r>
    </w:p>
    <w:p w:rsidR="00B23FDA" w:rsidRPr="00027F01" w:rsidRDefault="00B23FDA" w:rsidP="00B23FDA">
      <w:pPr>
        <w:spacing w:after="0" w:line="240" w:lineRule="auto"/>
        <w:rPr>
          <w:rFonts w:ascii="Times New Roman" w:hAnsi="Times New Roman"/>
          <w:sz w:val="24"/>
          <w:szCs w:val="28"/>
        </w:rPr>
      </w:pPr>
    </w:p>
    <w:p w:rsidR="00B23FDA" w:rsidRPr="00027F01" w:rsidRDefault="00B23FDA" w:rsidP="00B23FDA">
      <w:pPr>
        <w:spacing w:after="0" w:line="240" w:lineRule="auto"/>
        <w:rPr>
          <w:rFonts w:ascii="Times New Roman" w:hAnsi="Times New Roman"/>
          <w:sz w:val="24"/>
          <w:szCs w:val="28"/>
        </w:rPr>
      </w:pPr>
    </w:p>
    <w:p w:rsidR="00B228A9" w:rsidRPr="00D168A0" w:rsidRDefault="00D168A0" w:rsidP="00B228A9">
      <w:pPr>
        <w:spacing w:after="0" w:line="240" w:lineRule="auto"/>
        <w:jc w:val="center"/>
        <w:rPr>
          <w:rFonts w:ascii="Times New Roman" w:hAnsi="Times New Roman"/>
          <w:sz w:val="24"/>
          <w:szCs w:val="24"/>
          <w:lang w:eastAsia="en-US"/>
        </w:rPr>
      </w:pPr>
      <w:r w:rsidRPr="00D168A0">
        <w:rPr>
          <w:rFonts w:ascii="Times New Roman" w:hAnsi="Times New Roman"/>
          <w:sz w:val="24"/>
          <w:szCs w:val="24"/>
          <w:lang w:eastAsia="en-US"/>
        </w:rPr>
        <w:t xml:space="preserve">1.5.9. </w:t>
      </w:r>
      <w:r w:rsidR="00B228A9" w:rsidRPr="00D168A0">
        <w:rPr>
          <w:rFonts w:ascii="Times New Roman" w:hAnsi="Times New Roman"/>
          <w:sz w:val="24"/>
          <w:szCs w:val="24"/>
          <w:lang w:eastAsia="en-US"/>
        </w:rPr>
        <w:t>РОССИЙСКАЯ ФЕДЕРАЦИЯ</w:t>
      </w:r>
    </w:p>
    <w:p w:rsidR="00B228A9" w:rsidRPr="00D168A0" w:rsidRDefault="00B228A9" w:rsidP="00B228A9">
      <w:pPr>
        <w:spacing w:after="0" w:line="240" w:lineRule="auto"/>
        <w:jc w:val="center"/>
        <w:rPr>
          <w:rFonts w:ascii="Times New Roman" w:hAnsi="Times New Roman"/>
          <w:sz w:val="24"/>
          <w:szCs w:val="24"/>
          <w:lang w:eastAsia="en-US"/>
        </w:rPr>
      </w:pPr>
      <w:r w:rsidRPr="00D168A0">
        <w:rPr>
          <w:rFonts w:ascii="Times New Roman" w:hAnsi="Times New Roman"/>
          <w:sz w:val="24"/>
          <w:szCs w:val="24"/>
          <w:lang w:eastAsia="en-US"/>
        </w:rPr>
        <w:t>БРЯНСКАЯ ОБЛАСТЬ</w:t>
      </w:r>
    </w:p>
    <w:p w:rsidR="00B228A9" w:rsidRPr="00D168A0" w:rsidRDefault="00B228A9" w:rsidP="00B228A9">
      <w:pPr>
        <w:spacing w:after="0" w:line="240" w:lineRule="auto"/>
        <w:jc w:val="center"/>
        <w:rPr>
          <w:rFonts w:ascii="Times New Roman" w:hAnsi="Times New Roman"/>
          <w:sz w:val="24"/>
          <w:szCs w:val="24"/>
          <w:lang w:eastAsia="en-US"/>
        </w:rPr>
      </w:pPr>
      <w:r w:rsidRPr="00D168A0">
        <w:rPr>
          <w:rFonts w:ascii="Times New Roman" w:hAnsi="Times New Roman"/>
          <w:sz w:val="24"/>
          <w:szCs w:val="24"/>
          <w:lang w:eastAsia="en-US"/>
        </w:rPr>
        <w:t>АДМИНИСТРАЦИЯ ДУБРОВСКОГО РАЙОНА</w:t>
      </w:r>
    </w:p>
    <w:p w:rsidR="00B228A9" w:rsidRPr="00D168A0" w:rsidRDefault="00B228A9" w:rsidP="00B228A9">
      <w:pPr>
        <w:spacing w:after="0" w:line="240" w:lineRule="auto"/>
        <w:jc w:val="center"/>
        <w:rPr>
          <w:rFonts w:ascii="Times New Roman" w:hAnsi="Times New Roman"/>
          <w:sz w:val="24"/>
          <w:szCs w:val="24"/>
          <w:lang w:eastAsia="en-US"/>
        </w:rPr>
      </w:pPr>
    </w:p>
    <w:p w:rsidR="00B228A9" w:rsidRPr="00D168A0" w:rsidRDefault="00B228A9" w:rsidP="00B228A9">
      <w:pPr>
        <w:spacing w:after="0" w:line="480" w:lineRule="auto"/>
        <w:jc w:val="center"/>
        <w:rPr>
          <w:rFonts w:ascii="Times New Roman" w:hAnsi="Times New Roman"/>
          <w:sz w:val="24"/>
          <w:szCs w:val="24"/>
          <w:lang w:eastAsia="en-US"/>
        </w:rPr>
      </w:pPr>
      <w:r w:rsidRPr="00D168A0">
        <w:rPr>
          <w:rFonts w:ascii="Times New Roman" w:hAnsi="Times New Roman"/>
          <w:sz w:val="24"/>
          <w:szCs w:val="24"/>
          <w:lang w:eastAsia="en-US"/>
        </w:rPr>
        <w:t>ПОСТАНОВЛЕНИЕ</w:t>
      </w:r>
    </w:p>
    <w:p w:rsidR="00B228A9" w:rsidRPr="00D168A0" w:rsidRDefault="00B228A9" w:rsidP="00B228A9">
      <w:pPr>
        <w:spacing w:after="0" w:line="240" w:lineRule="auto"/>
        <w:jc w:val="both"/>
        <w:rPr>
          <w:rFonts w:ascii="Times New Roman" w:hAnsi="Times New Roman"/>
          <w:sz w:val="24"/>
          <w:szCs w:val="24"/>
        </w:rPr>
      </w:pPr>
      <w:r w:rsidRPr="00D168A0">
        <w:rPr>
          <w:rFonts w:ascii="Times New Roman" w:hAnsi="Times New Roman"/>
          <w:sz w:val="24"/>
          <w:szCs w:val="24"/>
        </w:rPr>
        <w:t>от  27.07.2021 года                                                                                        №</w:t>
      </w:r>
      <w:r w:rsidR="00D168A0" w:rsidRPr="00D168A0">
        <w:rPr>
          <w:rFonts w:ascii="Times New Roman" w:hAnsi="Times New Roman"/>
          <w:sz w:val="24"/>
          <w:szCs w:val="24"/>
        </w:rPr>
        <w:t xml:space="preserve"> </w:t>
      </w:r>
      <w:r w:rsidRPr="00D168A0">
        <w:rPr>
          <w:rFonts w:ascii="Times New Roman" w:hAnsi="Times New Roman"/>
          <w:sz w:val="24"/>
          <w:szCs w:val="24"/>
        </w:rPr>
        <w:t xml:space="preserve">399 </w:t>
      </w:r>
    </w:p>
    <w:p w:rsidR="00B228A9" w:rsidRPr="00D168A0" w:rsidRDefault="00B228A9" w:rsidP="00B228A9">
      <w:pPr>
        <w:spacing w:after="0" w:line="240" w:lineRule="auto"/>
        <w:jc w:val="both"/>
        <w:rPr>
          <w:rFonts w:ascii="Times New Roman" w:hAnsi="Times New Roman"/>
          <w:sz w:val="24"/>
          <w:szCs w:val="24"/>
        </w:rPr>
      </w:pPr>
      <w:r w:rsidRPr="00D168A0">
        <w:rPr>
          <w:rFonts w:ascii="Times New Roman" w:hAnsi="Times New Roman"/>
          <w:sz w:val="24"/>
          <w:szCs w:val="24"/>
        </w:rPr>
        <w:t xml:space="preserve"> р.п. Дубровка</w:t>
      </w:r>
    </w:p>
    <w:p w:rsidR="00B228A9" w:rsidRPr="00D168A0" w:rsidRDefault="00B228A9" w:rsidP="00B228A9">
      <w:pPr>
        <w:spacing w:after="0" w:line="240" w:lineRule="auto"/>
        <w:rPr>
          <w:rFonts w:ascii="Times New Roman" w:hAnsi="Times New Roman"/>
          <w:sz w:val="24"/>
          <w:szCs w:val="24"/>
        </w:rPr>
      </w:pP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О внесении изменений в краткосрочный (2020-2022 годы)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план реализации региональной программы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«Проведение капитального ремонта общего имущества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многоквартирных домов на территории Брянской области»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(2014-2043 годы) на территории муниципального образования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«Дубровское городское поселение», утвержденный </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постановлением администрации Дубровского района</w:t>
      </w: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№158 от 07.03.2019г.</w:t>
      </w:r>
    </w:p>
    <w:p w:rsidR="00B228A9" w:rsidRPr="00D168A0" w:rsidRDefault="00B228A9" w:rsidP="00B228A9">
      <w:pPr>
        <w:spacing w:after="0" w:line="240" w:lineRule="auto"/>
        <w:jc w:val="both"/>
        <w:rPr>
          <w:rFonts w:ascii="Times New Roman" w:hAnsi="Times New Roman"/>
          <w:sz w:val="24"/>
          <w:szCs w:val="24"/>
        </w:rPr>
      </w:pPr>
      <w:r w:rsidRPr="00D168A0">
        <w:rPr>
          <w:rFonts w:ascii="Times New Roman" w:hAnsi="Times New Roman"/>
          <w:sz w:val="24"/>
          <w:szCs w:val="24"/>
        </w:rPr>
        <w:t xml:space="preserve">        </w:t>
      </w:r>
    </w:p>
    <w:p w:rsidR="00B228A9" w:rsidRPr="00D168A0" w:rsidRDefault="00B228A9" w:rsidP="00B228A9">
      <w:pPr>
        <w:spacing w:after="0" w:line="240" w:lineRule="auto"/>
        <w:ind w:left="-360" w:right="180" w:firstLine="540"/>
        <w:jc w:val="both"/>
        <w:rPr>
          <w:rFonts w:ascii="Times New Roman" w:hAnsi="Times New Roman"/>
          <w:sz w:val="24"/>
          <w:szCs w:val="24"/>
        </w:rPr>
      </w:pPr>
      <w:r w:rsidRPr="00D168A0">
        <w:rPr>
          <w:rFonts w:ascii="Times New Roman" w:hAnsi="Times New Roman"/>
          <w:sz w:val="24"/>
          <w:szCs w:val="24"/>
        </w:rPr>
        <w:t xml:space="preserve">        </w:t>
      </w:r>
      <w:r w:rsidRPr="00D168A0">
        <w:rPr>
          <w:rFonts w:ascii="Times New Roman" w:hAnsi="Times New Roman"/>
          <w:spacing w:val="-2"/>
          <w:sz w:val="24"/>
          <w:szCs w:val="24"/>
        </w:rPr>
        <w:t xml:space="preserve">В соответствии со статьей 168 Жилищного кодекса </w:t>
      </w:r>
      <w:r w:rsidRPr="00D168A0">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D168A0">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B228A9" w:rsidRPr="00D168A0" w:rsidRDefault="00B228A9" w:rsidP="00B228A9">
      <w:pPr>
        <w:spacing w:after="0" w:line="240" w:lineRule="auto"/>
        <w:ind w:left="-360" w:right="180" w:firstLine="540"/>
        <w:jc w:val="both"/>
        <w:rPr>
          <w:rFonts w:ascii="Times New Roman" w:hAnsi="Times New Roman"/>
          <w:spacing w:val="-1"/>
          <w:sz w:val="24"/>
          <w:szCs w:val="24"/>
        </w:rPr>
      </w:pPr>
    </w:p>
    <w:p w:rsidR="00B228A9" w:rsidRPr="00D168A0" w:rsidRDefault="00B228A9" w:rsidP="00B228A9">
      <w:pPr>
        <w:spacing w:after="0" w:line="240" w:lineRule="auto"/>
        <w:ind w:left="-360"/>
        <w:jc w:val="both"/>
        <w:rPr>
          <w:rFonts w:ascii="Times New Roman" w:hAnsi="Times New Roman"/>
          <w:sz w:val="24"/>
          <w:szCs w:val="24"/>
        </w:rPr>
      </w:pPr>
      <w:r w:rsidRPr="00D168A0">
        <w:rPr>
          <w:rFonts w:ascii="Times New Roman" w:hAnsi="Times New Roman"/>
          <w:sz w:val="24"/>
          <w:szCs w:val="24"/>
        </w:rPr>
        <w:t xml:space="preserve">     ПОСТАНОВЛЯЮ: </w:t>
      </w:r>
    </w:p>
    <w:p w:rsidR="00B228A9" w:rsidRPr="00D168A0" w:rsidRDefault="00B228A9" w:rsidP="00B228A9">
      <w:pPr>
        <w:tabs>
          <w:tab w:val="left" w:pos="709"/>
        </w:tabs>
        <w:spacing w:after="0" w:line="240" w:lineRule="auto"/>
        <w:rPr>
          <w:rFonts w:ascii="Times New Roman" w:hAnsi="Times New Roman"/>
          <w:sz w:val="24"/>
          <w:szCs w:val="24"/>
        </w:rPr>
      </w:pPr>
    </w:p>
    <w:p w:rsidR="00B228A9" w:rsidRPr="00D168A0" w:rsidRDefault="00B228A9" w:rsidP="00B228A9">
      <w:pPr>
        <w:autoSpaceDE w:val="0"/>
        <w:autoSpaceDN w:val="0"/>
        <w:adjustRightInd w:val="0"/>
        <w:spacing w:after="0" w:line="240" w:lineRule="auto"/>
        <w:ind w:firstLine="709"/>
        <w:jc w:val="both"/>
        <w:rPr>
          <w:rFonts w:ascii="Times New Roman" w:hAnsi="Times New Roman"/>
          <w:sz w:val="24"/>
          <w:szCs w:val="24"/>
        </w:rPr>
      </w:pPr>
      <w:r w:rsidRPr="00D168A0">
        <w:rPr>
          <w:rFonts w:ascii="Times New Roman" w:hAnsi="Times New Roman"/>
          <w:sz w:val="24"/>
          <w:szCs w:val="24"/>
        </w:rPr>
        <w:t>1. 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№158 от 07.03.2019г. (в редакции постановления №846 от 20.11.2019г., №42 от 27.01.2021г., №336 от 28.06.2021г.) следующие изменения:</w:t>
      </w:r>
    </w:p>
    <w:p w:rsidR="00B228A9" w:rsidRPr="00D168A0" w:rsidRDefault="00B228A9" w:rsidP="00B228A9">
      <w:pPr>
        <w:autoSpaceDE w:val="0"/>
        <w:autoSpaceDN w:val="0"/>
        <w:adjustRightInd w:val="0"/>
        <w:spacing w:after="0" w:line="240" w:lineRule="auto"/>
        <w:ind w:firstLine="709"/>
        <w:jc w:val="both"/>
        <w:rPr>
          <w:rFonts w:ascii="Times New Roman" w:hAnsi="Times New Roman"/>
          <w:sz w:val="24"/>
          <w:szCs w:val="24"/>
        </w:rPr>
      </w:pPr>
      <w:r w:rsidRPr="00D168A0">
        <w:rPr>
          <w:rFonts w:ascii="Times New Roman" w:hAnsi="Times New Roman"/>
          <w:sz w:val="24"/>
          <w:szCs w:val="24"/>
        </w:rPr>
        <w:lastRenderedPageBreak/>
        <w:t>1.1. Изложить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в новой редакции, согласно  приложению 1.</w:t>
      </w:r>
    </w:p>
    <w:p w:rsidR="00B228A9" w:rsidRPr="00D168A0" w:rsidRDefault="00B228A9" w:rsidP="00B228A9">
      <w:pPr>
        <w:spacing w:after="0" w:line="240" w:lineRule="auto"/>
        <w:ind w:firstLine="709"/>
        <w:jc w:val="both"/>
        <w:rPr>
          <w:rFonts w:ascii="Times New Roman" w:hAnsi="Times New Roman"/>
          <w:sz w:val="24"/>
          <w:szCs w:val="24"/>
        </w:rPr>
      </w:pPr>
      <w:r w:rsidRPr="00D168A0">
        <w:rPr>
          <w:rFonts w:ascii="Times New Roman" w:eastAsia="Calibri" w:hAnsi="Times New Roman"/>
          <w:sz w:val="24"/>
          <w:szCs w:val="24"/>
          <w:lang w:eastAsia="en-US"/>
        </w:rPr>
        <w:t xml:space="preserve">2. </w:t>
      </w:r>
      <w:r w:rsidRPr="00D168A0">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228A9" w:rsidRPr="00D168A0" w:rsidRDefault="00B228A9" w:rsidP="00B228A9">
      <w:pPr>
        <w:spacing w:after="0" w:line="240" w:lineRule="auto"/>
        <w:ind w:firstLine="709"/>
        <w:jc w:val="both"/>
        <w:rPr>
          <w:rFonts w:ascii="Times New Roman" w:hAnsi="Times New Roman"/>
          <w:sz w:val="24"/>
          <w:szCs w:val="24"/>
        </w:rPr>
      </w:pPr>
      <w:r w:rsidRPr="00D168A0">
        <w:rPr>
          <w:rFonts w:ascii="Times New Roman" w:hAnsi="Times New Roman"/>
          <w:sz w:val="24"/>
          <w:szCs w:val="24"/>
        </w:rPr>
        <w:t>3. Данное постановление вступает в силу с момента его официального опубликования.</w:t>
      </w:r>
    </w:p>
    <w:p w:rsidR="00B228A9" w:rsidRPr="00D168A0" w:rsidRDefault="00B228A9" w:rsidP="00B228A9">
      <w:pPr>
        <w:autoSpaceDE w:val="0"/>
        <w:autoSpaceDN w:val="0"/>
        <w:adjustRightInd w:val="0"/>
        <w:spacing w:after="0" w:line="240" w:lineRule="auto"/>
        <w:ind w:firstLine="709"/>
        <w:jc w:val="both"/>
        <w:rPr>
          <w:rFonts w:ascii="Times New Roman" w:hAnsi="Times New Roman"/>
          <w:sz w:val="24"/>
          <w:szCs w:val="24"/>
        </w:rPr>
      </w:pPr>
      <w:r w:rsidRPr="00D168A0">
        <w:rPr>
          <w:rFonts w:ascii="Times New Roman" w:eastAsia="Calibri" w:hAnsi="Times New Roman"/>
          <w:sz w:val="24"/>
          <w:szCs w:val="24"/>
          <w:lang w:eastAsia="en-US"/>
        </w:rPr>
        <w:t xml:space="preserve">4. </w:t>
      </w:r>
      <w:r w:rsidRPr="00D168A0">
        <w:rPr>
          <w:rFonts w:ascii="Times New Roman" w:hAnsi="Times New Roman"/>
          <w:sz w:val="24"/>
          <w:szCs w:val="24"/>
        </w:rPr>
        <w:t xml:space="preserve">Контроль за </w:t>
      </w:r>
      <w:r w:rsidRPr="00D168A0">
        <w:rPr>
          <w:rFonts w:ascii="Times New Roman" w:eastAsia="Calibri" w:hAnsi="Times New Roman"/>
          <w:sz w:val="24"/>
          <w:szCs w:val="24"/>
          <w:lang w:eastAsia="en-US"/>
        </w:rPr>
        <w:t>исполнением</w:t>
      </w:r>
      <w:r w:rsidRPr="00D168A0">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B228A9" w:rsidRPr="00D168A0" w:rsidRDefault="00B228A9" w:rsidP="00B228A9">
      <w:pPr>
        <w:spacing w:after="0" w:line="240" w:lineRule="auto"/>
        <w:rPr>
          <w:rFonts w:ascii="Times New Roman" w:hAnsi="Times New Roman"/>
          <w:sz w:val="24"/>
          <w:szCs w:val="24"/>
        </w:rPr>
      </w:pPr>
    </w:p>
    <w:p w:rsidR="00B228A9" w:rsidRPr="00D168A0" w:rsidRDefault="00B228A9" w:rsidP="00B228A9">
      <w:pPr>
        <w:spacing w:after="0" w:line="240" w:lineRule="auto"/>
        <w:rPr>
          <w:rFonts w:ascii="Times New Roman" w:hAnsi="Times New Roman"/>
          <w:sz w:val="24"/>
          <w:szCs w:val="24"/>
        </w:rPr>
      </w:pPr>
      <w:r w:rsidRPr="00D168A0">
        <w:rPr>
          <w:rFonts w:ascii="Times New Roman" w:hAnsi="Times New Roman"/>
          <w:sz w:val="24"/>
          <w:szCs w:val="24"/>
        </w:rPr>
        <w:t xml:space="preserve">Заместитель главы администрации  </w:t>
      </w:r>
    </w:p>
    <w:p w:rsidR="00B228A9" w:rsidRPr="00D168A0" w:rsidRDefault="00B228A9" w:rsidP="00B228A9">
      <w:pPr>
        <w:spacing w:after="0" w:line="240" w:lineRule="auto"/>
        <w:rPr>
          <w:rFonts w:ascii="Times New Roman" w:hAnsi="Times New Roman"/>
          <w:sz w:val="24"/>
          <w:szCs w:val="24"/>
        </w:rPr>
      </w:pPr>
      <w:r w:rsidRPr="00D168A0">
        <w:rPr>
          <w:rFonts w:ascii="Times New Roman" w:hAnsi="Times New Roman"/>
          <w:sz w:val="24"/>
          <w:szCs w:val="24"/>
        </w:rPr>
        <w:t>Дубровского района                                                                            С.Н. Ефименко</w:t>
      </w:r>
    </w:p>
    <w:p w:rsidR="00B228A9" w:rsidRPr="00D168A0" w:rsidRDefault="00B228A9" w:rsidP="00B228A9">
      <w:pPr>
        <w:spacing w:after="0" w:line="240" w:lineRule="auto"/>
        <w:rPr>
          <w:rFonts w:ascii="Times New Roman" w:hAnsi="Times New Roman"/>
          <w:sz w:val="24"/>
          <w:szCs w:val="24"/>
        </w:rPr>
      </w:pPr>
    </w:p>
    <w:p w:rsidR="00B228A9" w:rsidRPr="00D168A0" w:rsidRDefault="00B228A9" w:rsidP="00B228A9">
      <w:pPr>
        <w:spacing w:after="0" w:line="240" w:lineRule="auto"/>
        <w:ind w:left="709"/>
        <w:jc w:val="both"/>
        <w:rPr>
          <w:rFonts w:ascii="Times New Roman" w:hAnsi="Times New Roman"/>
          <w:sz w:val="24"/>
          <w:szCs w:val="24"/>
        </w:rPr>
      </w:pPr>
    </w:p>
    <w:p w:rsidR="00E255E8" w:rsidRPr="00D168A0" w:rsidRDefault="00B228A9" w:rsidP="00D168A0">
      <w:pPr>
        <w:spacing w:before="100" w:beforeAutospacing="1" w:after="100" w:afterAutospacing="1" w:line="240" w:lineRule="auto"/>
        <w:outlineLvl w:val="1"/>
        <w:rPr>
          <w:rFonts w:ascii="Times New Roman" w:hAnsi="Times New Roman"/>
          <w:bCs/>
          <w:i/>
          <w:sz w:val="24"/>
          <w:szCs w:val="24"/>
        </w:rPr>
      </w:pPr>
      <w:r w:rsidRPr="00B228A9">
        <w:rPr>
          <w:rFonts w:ascii="Times New Roman" w:hAnsi="Times New Roman"/>
          <w:bCs/>
          <w:i/>
          <w:sz w:val="24"/>
          <w:szCs w:val="24"/>
        </w:rPr>
        <w:t>Приложения к настоящему постановлению размещены в Приложении 1 к периодическому печатному средству массовой информации  «Вестник Дубровского района» № 198 от 05.08.2021 года на сайте Дубровского муниципального района  в сети интернет.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p>
    <w:p w:rsidR="00A73D7D" w:rsidRDefault="00A73D7D" w:rsidP="00A73D7D">
      <w:pPr>
        <w:pStyle w:val="ConsPlusTitle"/>
        <w:widowControl/>
        <w:outlineLvl w:val="1"/>
      </w:pPr>
      <w:r w:rsidRPr="00687ED9">
        <w:t>2.4. Иная официальная информация</w:t>
      </w:r>
      <w:r w:rsidR="0099206F">
        <w:t xml:space="preserve"> </w:t>
      </w:r>
    </w:p>
    <w:p w:rsidR="0099206F" w:rsidRPr="00A73D7D" w:rsidRDefault="0099206F" w:rsidP="00A73D7D">
      <w:pPr>
        <w:pStyle w:val="ConsPlusTitle"/>
        <w:widowControl/>
        <w:outlineLvl w:val="1"/>
        <w:rPr>
          <w:b w:val="0"/>
        </w:rPr>
      </w:pPr>
    </w:p>
    <w:p w:rsidR="0099206F" w:rsidRPr="0099206F" w:rsidRDefault="00D168A0" w:rsidP="0099206F">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0099206F" w:rsidRPr="0099206F">
        <w:rPr>
          <w:rFonts w:ascii="Times New Roman" w:hAnsi="Times New Roman"/>
          <w:b/>
          <w:sz w:val="24"/>
          <w:szCs w:val="24"/>
        </w:rPr>
        <w:t>Извещение о приеме заявлений</w:t>
      </w:r>
    </w:p>
    <w:p w:rsidR="0099206F" w:rsidRPr="0099206F" w:rsidRDefault="0099206F" w:rsidP="0099206F">
      <w:pPr>
        <w:spacing w:after="0" w:line="240" w:lineRule="auto"/>
        <w:ind w:left="-360" w:right="180" w:firstLine="540"/>
        <w:jc w:val="center"/>
        <w:outlineLvl w:val="0"/>
        <w:rPr>
          <w:rFonts w:ascii="Times New Roman" w:hAnsi="Times New Roman"/>
          <w:b/>
          <w:sz w:val="24"/>
          <w:szCs w:val="24"/>
        </w:rPr>
      </w:pPr>
      <w:r w:rsidRPr="0099206F">
        <w:rPr>
          <w:rFonts w:ascii="Times New Roman" w:hAnsi="Times New Roman"/>
          <w:b/>
          <w:sz w:val="24"/>
          <w:szCs w:val="24"/>
        </w:rPr>
        <w:t>о намерении участвовать в аукционе</w:t>
      </w:r>
    </w:p>
    <w:p w:rsidR="0099206F" w:rsidRPr="0099206F" w:rsidRDefault="0099206F" w:rsidP="0099206F">
      <w:pPr>
        <w:spacing w:after="0" w:line="240" w:lineRule="auto"/>
        <w:ind w:right="180" w:firstLine="540"/>
        <w:jc w:val="both"/>
        <w:rPr>
          <w:rFonts w:ascii="Times New Roman" w:hAnsi="Times New Roman"/>
          <w:sz w:val="28"/>
          <w:szCs w:val="28"/>
        </w:rPr>
      </w:pPr>
    </w:p>
    <w:p w:rsidR="0099206F" w:rsidRPr="0099206F" w:rsidRDefault="0099206F" w:rsidP="0099206F">
      <w:pPr>
        <w:spacing w:after="0" w:line="240" w:lineRule="auto"/>
        <w:ind w:right="180" w:firstLine="540"/>
        <w:jc w:val="both"/>
        <w:rPr>
          <w:rFonts w:ascii="Times New Roman" w:hAnsi="Times New Roman"/>
          <w:sz w:val="24"/>
          <w:szCs w:val="24"/>
        </w:rPr>
      </w:pPr>
      <w:r w:rsidRPr="0099206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99206F" w:rsidRPr="0099206F" w:rsidRDefault="0099206F" w:rsidP="0099206F">
      <w:pPr>
        <w:spacing w:after="0" w:line="240" w:lineRule="auto"/>
        <w:ind w:right="180" w:firstLine="540"/>
        <w:jc w:val="both"/>
        <w:rPr>
          <w:rFonts w:ascii="Times New Roman" w:hAnsi="Times New Roman"/>
          <w:sz w:val="24"/>
          <w:szCs w:val="24"/>
        </w:rPr>
      </w:pPr>
      <w:r w:rsidRPr="0099206F">
        <w:rPr>
          <w:rFonts w:ascii="Times New Roman" w:hAnsi="Times New Roman"/>
          <w:color w:val="000000"/>
          <w:sz w:val="24"/>
          <w:szCs w:val="24"/>
        </w:rPr>
        <w:t xml:space="preserve">К предоставлению посредством проведения аукциона  </w:t>
      </w:r>
      <w:r w:rsidRPr="0099206F">
        <w:rPr>
          <w:rFonts w:ascii="Times New Roman" w:hAnsi="Times New Roman"/>
          <w:b/>
          <w:color w:val="000000"/>
          <w:sz w:val="24"/>
          <w:szCs w:val="24"/>
        </w:rPr>
        <w:t>на право заключения договора аренды</w:t>
      </w:r>
      <w:r w:rsidRPr="0099206F">
        <w:rPr>
          <w:rFonts w:ascii="Times New Roman" w:hAnsi="Times New Roman"/>
          <w:color w:val="000000"/>
          <w:sz w:val="24"/>
          <w:szCs w:val="24"/>
        </w:rPr>
        <w:t xml:space="preserve"> планируется земельный участок </w:t>
      </w:r>
      <w:r w:rsidRPr="0099206F">
        <w:rPr>
          <w:rFonts w:ascii="Times New Roman" w:hAnsi="Times New Roman"/>
          <w:sz w:val="24"/>
          <w:szCs w:val="24"/>
        </w:rPr>
        <w:t>с кадастровым номером 32:05:0030501:147, Российская Федерация, Брянская обл., Дубровский муниципальный район, Пеклинское сельское поселение, д. Городец, ул. Озерная, з/у 19а,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20000 кв. м.;</w:t>
      </w:r>
    </w:p>
    <w:p w:rsidR="0099206F" w:rsidRPr="0099206F" w:rsidRDefault="0099206F" w:rsidP="0099206F">
      <w:pPr>
        <w:spacing w:after="0" w:line="240" w:lineRule="auto"/>
        <w:ind w:right="180" w:firstLine="540"/>
        <w:jc w:val="both"/>
        <w:rPr>
          <w:rFonts w:ascii="Times New Roman" w:hAnsi="Times New Roman"/>
          <w:sz w:val="24"/>
          <w:szCs w:val="24"/>
        </w:rPr>
      </w:pPr>
      <w:r w:rsidRPr="0099206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«06» сентября 2021 года (включительно). </w:t>
      </w:r>
    </w:p>
    <w:p w:rsidR="0099206F" w:rsidRPr="0099206F" w:rsidRDefault="0099206F" w:rsidP="0099206F">
      <w:pPr>
        <w:autoSpaceDE w:val="0"/>
        <w:autoSpaceDN w:val="0"/>
        <w:adjustRightInd w:val="0"/>
        <w:spacing w:after="0" w:line="240" w:lineRule="auto"/>
        <w:ind w:firstLine="540"/>
        <w:jc w:val="both"/>
        <w:rPr>
          <w:rFonts w:ascii="Times New Roman" w:hAnsi="Times New Roman"/>
          <w:sz w:val="24"/>
          <w:szCs w:val="24"/>
        </w:rPr>
      </w:pPr>
      <w:r w:rsidRPr="0099206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99206F" w:rsidRPr="0099206F" w:rsidRDefault="0099206F" w:rsidP="0099206F">
      <w:pPr>
        <w:spacing w:after="0" w:line="240" w:lineRule="auto"/>
        <w:ind w:right="180" w:firstLine="540"/>
        <w:jc w:val="both"/>
        <w:rPr>
          <w:rFonts w:ascii="Times New Roman" w:hAnsi="Times New Roman"/>
          <w:sz w:val="24"/>
          <w:szCs w:val="24"/>
        </w:rPr>
      </w:pPr>
      <w:r w:rsidRPr="0099206F">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99206F">
        <w:rPr>
          <w:rFonts w:ascii="Times New Roman" w:hAnsi="Times New Roman"/>
          <w:color w:val="000000"/>
          <w:sz w:val="24"/>
          <w:szCs w:val="24"/>
        </w:rPr>
        <w:t xml:space="preserve">, </w:t>
      </w:r>
      <w:r w:rsidRPr="0099206F">
        <w:rPr>
          <w:rFonts w:ascii="Times New Roman" w:hAnsi="Times New Roman"/>
          <w:sz w:val="24"/>
          <w:szCs w:val="24"/>
        </w:rPr>
        <w:t>праздничные дни в соответствии с календарём. Контактный телефон:  8(48332) 9-24-78, 8(48332) 9-11-33.</w:t>
      </w:r>
    </w:p>
    <w:p w:rsidR="0099206F" w:rsidRPr="0099206F" w:rsidRDefault="0099206F" w:rsidP="0099206F">
      <w:pPr>
        <w:spacing w:after="0" w:line="240" w:lineRule="auto"/>
        <w:ind w:right="180" w:firstLine="540"/>
        <w:jc w:val="both"/>
        <w:rPr>
          <w:rFonts w:ascii="Times New Roman" w:hAnsi="Times New Roman"/>
          <w:sz w:val="24"/>
          <w:szCs w:val="24"/>
        </w:rPr>
      </w:pPr>
      <w:r w:rsidRPr="0099206F">
        <w:rPr>
          <w:rFonts w:ascii="Times New Roman" w:hAnsi="Times New Roman"/>
          <w:sz w:val="24"/>
          <w:szCs w:val="24"/>
        </w:rPr>
        <w:lastRenderedPageBreak/>
        <w:t xml:space="preserve">Данное извещение, форма заявления размещены на официальном сайте муниципального образования «Дубровский район» </w:t>
      </w:r>
      <w:hyperlink r:id="rId160" w:history="1">
        <w:r w:rsidRPr="0099206F">
          <w:rPr>
            <w:rFonts w:ascii="Times New Roman" w:hAnsi="Times New Roman"/>
            <w:color w:val="0000FF"/>
            <w:sz w:val="24"/>
            <w:szCs w:val="24"/>
            <w:u w:val="single"/>
            <w:lang w:val="en-US"/>
          </w:rPr>
          <w:t>www</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admdubrovka</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ru</w:t>
        </w:r>
      </w:hyperlink>
      <w:r w:rsidRPr="0099206F">
        <w:rPr>
          <w:rFonts w:ascii="Times New Roman" w:hAnsi="Times New Roman"/>
          <w:sz w:val="24"/>
          <w:szCs w:val="24"/>
        </w:rPr>
        <w:t>.</w:t>
      </w:r>
    </w:p>
    <w:p w:rsidR="0099206F" w:rsidRPr="0099206F" w:rsidRDefault="0099206F" w:rsidP="00D168A0">
      <w:pPr>
        <w:spacing w:after="0" w:line="240" w:lineRule="auto"/>
        <w:ind w:right="180"/>
        <w:jc w:val="both"/>
        <w:rPr>
          <w:rFonts w:ascii="Times New Roman" w:hAnsi="Times New Roman"/>
          <w:sz w:val="24"/>
          <w:szCs w:val="24"/>
        </w:rPr>
      </w:pPr>
    </w:p>
    <w:p w:rsidR="0099206F" w:rsidRPr="0099206F" w:rsidRDefault="0099206F" w:rsidP="0099206F">
      <w:pPr>
        <w:spacing w:after="0" w:line="240" w:lineRule="auto"/>
        <w:ind w:right="180"/>
        <w:jc w:val="both"/>
        <w:rPr>
          <w:rFonts w:ascii="Times New Roman" w:hAnsi="Times New Roman"/>
          <w:sz w:val="24"/>
          <w:szCs w:val="24"/>
        </w:rPr>
      </w:pPr>
      <w:r w:rsidRPr="0099206F">
        <w:rPr>
          <w:rFonts w:ascii="Times New Roman" w:hAnsi="Times New Roman"/>
          <w:sz w:val="24"/>
          <w:szCs w:val="24"/>
        </w:rPr>
        <w:t>Глава администрации</w:t>
      </w:r>
    </w:p>
    <w:p w:rsidR="0099206F" w:rsidRPr="0099206F" w:rsidRDefault="0099206F" w:rsidP="0099206F">
      <w:pPr>
        <w:spacing w:after="0" w:line="240" w:lineRule="auto"/>
        <w:ind w:right="180"/>
        <w:jc w:val="both"/>
        <w:rPr>
          <w:rFonts w:ascii="Times New Roman" w:hAnsi="Times New Roman"/>
          <w:sz w:val="24"/>
          <w:szCs w:val="24"/>
        </w:rPr>
      </w:pPr>
      <w:r w:rsidRPr="0099206F">
        <w:rPr>
          <w:rFonts w:ascii="Times New Roman" w:hAnsi="Times New Roman"/>
          <w:sz w:val="24"/>
          <w:szCs w:val="24"/>
        </w:rPr>
        <w:t>Дубровского района                                                                                    И.А.Шевелёв</w:t>
      </w:r>
    </w:p>
    <w:p w:rsidR="00D168A0" w:rsidRDefault="0099206F" w:rsidP="0099206F">
      <w:pPr>
        <w:tabs>
          <w:tab w:val="left" w:pos="2212"/>
        </w:tabs>
        <w:spacing w:after="0" w:line="240" w:lineRule="auto"/>
        <w:jc w:val="center"/>
        <w:rPr>
          <w:rFonts w:ascii="Times New Roman" w:hAnsi="Times New Roman"/>
          <w:b/>
          <w:bCs/>
          <w:sz w:val="28"/>
          <w:szCs w:val="24"/>
        </w:rPr>
      </w:pPr>
      <w:r w:rsidRPr="0099206F">
        <w:rPr>
          <w:rFonts w:ascii="Times New Roman" w:hAnsi="Times New Roman"/>
          <w:b/>
          <w:bCs/>
          <w:sz w:val="28"/>
          <w:szCs w:val="24"/>
        </w:rPr>
        <w:t xml:space="preserve">                                                 </w:t>
      </w:r>
    </w:p>
    <w:p w:rsidR="00D168A0" w:rsidRDefault="00D168A0" w:rsidP="0099206F">
      <w:pPr>
        <w:tabs>
          <w:tab w:val="left" w:pos="2212"/>
        </w:tabs>
        <w:spacing w:after="0" w:line="240" w:lineRule="auto"/>
        <w:jc w:val="center"/>
        <w:rPr>
          <w:rFonts w:ascii="Times New Roman" w:hAnsi="Times New Roman"/>
          <w:b/>
          <w:bCs/>
          <w:sz w:val="28"/>
          <w:szCs w:val="24"/>
        </w:rPr>
      </w:pPr>
    </w:p>
    <w:p w:rsidR="00D168A0" w:rsidRDefault="00D168A0" w:rsidP="0099206F">
      <w:pPr>
        <w:tabs>
          <w:tab w:val="left" w:pos="2212"/>
        </w:tabs>
        <w:spacing w:after="0" w:line="240" w:lineRule="auto"/>
        <w:jc w:val="center"/>
        <w:rPr>
          <w:rFonts w:ascii="Times New Roman" w:hAnsi="Times New Roman"/>
          <w:b/>
          <w:bCs/>
          <w:sz w:val="28"/>
          <w:szCs w:val="24"/>
        </w:rPr>
      </w:pPr>
    </w:p>
    <w:p w:rsidR="00D168A0" w:rsidRDefault="00D168A0" w:rsidP="0099206F">
      <w:pPr>
        <w:tabs>
          <w:tab w:val="left" w:pos="2212"/>
        </w:tabs>
        <w:spacing w:after="0" w:line="240" w:lineRule="auto"/>
        <w:jc w:val="center"/>
        <w:rPr>
          <w:rFonts w:ascii="Times New Roman" w:hAnsi="Times New Roman"/>
          <w:b/>
          <w:bCs/>
          <w:sz w:val="28"/>
          <w:szCs w:val="24"/>
        </w:rPr>
      </w:pPr>
    </w:p>
    <w:p w:rsidR="0099206F" w:rsidRPr="0099206F" w:rsidRDefault="0099206F" w:rsidP="0099206F">
      <w:pPr>
        <w:tabs>
          <w:tab w:val="left" w:pos="2212"/>
        </w:tabs>
        <w:spacing w:after="0" w:line="240" w:lineRule="auto"/>
        <w:jc w:val="center"/>
        <w:rPr>
          <w:rFonts w:ascii="Times New Roman" w:hAnsi="Times New Roman"/>
          <w:b/>
          <w:bCs/>
          <w:sz w:val="28"/>
          <w:szCs w:val="24"/>
        </w:rPr>
      </w:pPr>
      <w:r w:rsidRPr="0099206F">
        <w:rPr>
          <w:rFonts w:ascii="Times New Roman" w:hAnsi="Times New Roman"/>
          <w:b/>
          <w:bCs/>
          <w:sz w:val="28"/>
          <w:szCs w:val="24"/>
        </w:rPr>
        <w:t xml:space="preserve">Главе администрации Дубровского района                            </w:t>
      </w:r>
    </w:p>
    <w:p w:rsidR="0099206F" w:rsidRPr="0099206F" w:rsidRDefault="0099206F" w:rsidP="0099206F">
      <w:pPr>
        <w:spacing w:after="0" w:line="240" w:lineRule="auto"/>
        <w:jc w:val="both"/>
        <w:rPr>
          <w:rFonts w:ascii="Times New Roman" w:hAnsi="Times New Roman"/>
          <w:b/>
          <w:bCs/>
          <w:sz w:val="28"/>
          <w:szCs w:val="24"/>
        </w:rPr>
      </w:pPr>
      <w:r w:rsidRPr="0099206F">
        <w:rPr>
          <w:rFonts w:ascii="Times New Roman" w:hAnsi="Times New Roman"/>
          <w:b/>
          <w:bCs/>
          <w:sz w:val="28"/>
          <w:szCs w:val="24"/>
        </w:rPr>
        <w:t xml:space="preserve">                                                                             И.А. Шевелёву </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noProof/>
          <w:sz w:val="20"/>
          <w:szCs w:val="24"/>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326180" w:rsidRDefault="00326180" w:rsidP="0099206F"/>
                          <w:p w:rsidR="00326180" w:rsidRDefault="00326180" w:rsidP="0099206F">
                            <w:r>
                              <w:t>Входящий № ___________</w:t>
                            </w:r>
                          </w:p>
                          <w:p w:rsidR="00326180" w:rsidRDefault="00326180" w:rsidP="0099206F">
                            <w:r>
                              <w:t xml:space="preserve">от  ____________________ </w:t>
                            </w:r>
                          </w:p>
                          <w:p w:rsidR="00326180" w:rsidRDefault="00326180" w:rsidP="0099206F"/>
                          <w:p w:rsidR="00326180" w:rsidRDefault="00326180" w:rsidP="0099206F">
                            <w:r>
                              <w:t>Кому __________________</w:t>
                            </w:r>
                          </w:p>
                          <w:p w:rsidR="00326180" w:rsidRDefault="00326180" w:rsidP="0099206F">
                            <w:r>
                              <w:t>_______________________</w:t>
                            </w:r>
                          </w:p>
                          <w:p w:rsidR="00326180" w:rsidRDefault="00326180" w:rsidP="0099206F">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0" type="#_x0000_t202" style="position:absolute;margin-left:-36pt;margin-top:12.8pt;width:162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">
                <v:textbox>
                  <w:txbxContent>
                    <w:p w:rsidR="00326180" w:rsidRDefault="00326180" w:rsidP="0099206F"/>
                    <w:p w:rsidR="00326180" w:rsidRDefault="00326180" w:rsidP="0099206F">
                      <w:r>
                        <w:t>Входящий № ___________</w:t>
                      </w:r>
                    </w:p>
                    <w:p w:rsidR="00326180" w:rsidRDefault="00326180" w:rsidP="0099206F">
                      <w:r>
                        <w:t xml:space="preserve">от  ____________________ </w:t>
                      </w:r>
                    </w:p>
                    <w:p w:rsidR="00326180" w:rsidRDefault="00326180" w:rsidP="0099206F"/>
                    <w:p w:rsidR="00326180" w:rsidRDefault="00326180" w:rsidP="0099206F">
                      <w:r>
                        <w:t>Кому __________________</w:t>
                      </w:r>
                    </w:p>
                    <w:p w:rsidR="00326180" w:rsidRDefault="00326180" w:rsidP="0099206F">
                      <w:r>
                        <w:t>_______________________</w:t>
                      </w:r>
                    </w:p>
                    <w:p w:rsidR="00326180" w:rsidRDefault="00326180" w:rsidP="0099206F">
                      <w:r>
                        <w:t>_______________________</w:t>
                      </w:r>
                    </w:p>
                  </w:txbxContent>
                </v:textbox>
              </v:shape>
            </w:pict>
          </mc:Fallback>
        </mc:AlternateContent>
      </w:r>
    </w:p>
    <w:p w:rsidR="0099206F" w:rsidRPr="0099206F" w:rsidRDefault="0099206F" w:rsidP="0099206F">
      <w:pPr>
        <w:spacing w:after="0" w:line="240" w:lineRule="auto"/>
        <w:ind w:right="-81"/>
        <w:rPr>
          <w:rFonts w:ascii="Times New Roman" w:hAnsi="Times New Roman"/>
          <w:sz w:val="24"/>
          <w:szCs w:val="24"/>
        </w:rPr>
      </w:pPr>
      <w:r w:rsidRPr="0099206F">
        <w:rPr>
          <w:rFonts w:ascii="Times New Roman" w:hAnsi="Times New Roman"/>
          <w:sz w:val="24"/>
          <w:szCs w:val="24"/>
        </w:rPr>
        <w:tab/>
      </w:r>
      <w:r w:rsidRPr="0099206F">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t>__________________________________________________________</w:t>
      </w:r>
    </w:p>
    <w:p w:rsidR="0099206F" w:rsidRPr="0099206F" w:rsidRDefault="0099206F" w:rsidP="0099206F">
      <w:pPr>
        <w:tabs>
          <w:tab w:val="left" w:pos="2880"/>
        </w:tabs>
        <w:spacing w:after="0" w:line="240" w:lineRule="auto"/>
        <w:rPr>
          <w:rFonts w:ascii="Times New Roman" w:hAnsi="Times New Roman"/>
          <w:sz w:val="24"/>
          <w:szCs w:val="24"/>
        </w:rPr>
      </w:pPr>
      <w:r w:rsidRPr="0099206F">
        <w:rPr>
          <w:rFonts w:ascii="Times New Roman" w:hAnsi="Times New Roman"/>
          <w:sz w:val="24"/>
          <w:szCs w:val="24"/>
        </w:rPr>
        <w:tab/>
        <w:t>_________________________________________________________</w:t>
      </w:r>
    </w:p>
    <w:p w:rsidR="0099206F" w:rsidRPr="0099206F" w:rsidRDefault="0099206F" w:rsidP="0099206F">
      <w:pPr>
        <w:spacing w:after="0" w:line="240" w:lineRule="auto"/>
        <w:ind w:firstLine="2880"/>
        <w:rPr>
          <w:rFonts w:ascii="Times New Roman" w:hAnsi="Times New Roman"/>
          <w:sz w:val="24"/>
          <w:szCs w:val="24"/>
        </w:rPr>
      </w:pPr>
      <w:r w:rsidRPr="0099206F">
        <w:rPr>
          <w:rFonts w:ascii="Times New Roman" w:hAnsi="Times New Roman"/>
          <w:sz w:val="24"/>
          <w:szCs w:val="24"/>
        </w:rPr>
        <w:t>_________________________________________________________</w:t>
      </w:r>
    </w:p>
    <w:p w:rsidR="0099206F" w:rsidRPr="0099206F" w:rsidRDefault="0099206F" w:rsidP="0099206F">
      <w:pPr>
        <w:spacing w:after="0" w:line="240" w:lineRule="auto"/>
        <w:ind w:left="2880"/>
        <w:rPr>
          <w:rFonts w:ascii="Times New Roman" w:hAnsi="Times New Roman"/>
          <w:sz w:val="24"/>
          <w:szCs w:val="24"/>
        </w:rPr>
      </w:pPr>
      <w:r w:rsidRPr="0099206F">
        <w:rPr>
          <w:rFonts w:ascii="Times New Roman" w:hAnsi="Times New Roman"/>
          <w:sz w:val="24"/>
          <w:szCs w:val="24"/>
        </w:rPr>
        <w:t>_________________________________________________________</w:t>
      </w:r>
    </w:p>
    <w:p w:rsidR="0099206F" w:rsidRPr="0099206F" w:rsidRDefault="0099206F" w:rsidP="0099206F">
      <w:pPr>
        <w:spacing w:after="0" w:line="240" w:lineRule="auto"/>
        <w:ind w:firstLine="2880"/>
        <w:rPr>
          <w:rFonts w:ascii="Times New Roman" w:hAnsi="Times New Roman"/>
          <w:sz w:val="24"/>
          <w:szCs w:val="24"/>
        </w:rPr>
      </w:pPr>
      <w:r w:rsidRPr="0099206F">
        <w:rPr>
          <w:rFonts w:ascii="Times New Roman" w:hAnsi="Times New Roman"/>
          <w:sz w:val="24"/>
          <w:szCs w:val="24"/>
        </w:rPr>
        <w:t>_________________________________________________________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 xml:space="preserve">      </w:t>
      </w: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t>_________________________________________________________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keepNext/>
        <w:spacing w:after="0" w:line="240" w:lineRule="auto"/>
        <w:ind w:left="2124" w:firstLine="708"/>
        <w:outlineLvl w:val="1"/>
        <w:rPr>
          <w:rFonts w:ascii="Times New Roman" w:hAnsi="Times New Roman"/>
          <w:b/>
          <w:bCs/>
          <w:sz w:val="32"/>
          <w:szCs w:val="24"/>
        </w:rPr>
      </w:pPr>
      <w:r w:rsidRPr="0099206F">
        <w:rPr>
          <w:rFonts w:ascii="Times New Roman" w:hAnsi="Times New Roman"/>
          <w:b/>
          <w:bCs/>
          <w:sz w:val="32"/>
          <w:szCs w:val="24"/>
        </w:rPr>
        <w:t>З  А   Я   В   Л   Е   Н    И   Е</w:t>
      </w:r>
    </w:p>
    <w:p w:rsidR="0099206F" w:rsidRPr="0099206F" w:rsidRDefault="0099206F" w:rsidP="0099206F">
      <w:pPr>
        <w:spacing w:after="0" w:line="240" w:lineRule="auto"/>
        <w:ind w:left="2124" w:firstLine="708"/>
        <w:rPr>
          <w:rFonts w:ascii="Times New Roman" w:hAnsi="Times New Roman"/>
          <w:sz w:val="32"/>
          <w:szCs w:val="24"/>
        </w:rPr>
      </w:pPr>
    </w:p>
    <w:p w:rsidR="0099206F" w:rsidRPr="0099206F" w:rsidRDefault="0099206F" w:rsidP="0099206F">
      <w:pPr>
        <w:spacing w:after="0" w:line="240" w:lineRule="auto"/>
        <w:rPr>
          <w:rFonts w:ascii="Times New Roman" w:hAnsi="Times New Roman"/>
          <w:b/>
          <w:bCs/>
          <w:sz w:val="24"/>
          <w:szCs w:val="24"/>
        </w:rPr>
      </w:pP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b/>
          <w:bCs/>
          <w:sz w:val="24"/>
          <w:szCs w:val="24"/>
        </w:rPr>
        <w:t xml:space="preserve">Прошу Вас   </w:t>
      </w:r>
      <w:r w:rsidRPr="0099206F">
        <w:rPr>
          <w:rFonts w:ascii="Times New Roman" w:hAnsi="Times New Roman"/>
          <w:sz w:val="24"/>
          <w:szCs w:val="24"/>
        </w:rPr>
        <w:t>_____________________________________________________________________</w:t>
      </w:r>
      <w:r w:rsidRPr="0099206F">
        <w:rPr>
          <w:rFonts w:ascii="Times New Roman" w:hAnsi="Times New Roman"/>
          <w:b/>
          <w:bCs/>
          <w:sz w:val="24"/>
          <w:szCs w:val="24"/>
        </w:rPr>
        <w:t>_</w:t>
      </w:r>
    </w:p>
    <w:p w:rsidR="0099206F" w:rsidRPr="0099206F" w:rsidRDefault="0099206F" w:rsidP="0099206F">
      <w:pPr>
        <w:spacing w:after="0" w:line="240" w:lineRule="auto"/>
        <w:rPr>
          <w:rFonts w:ascii="Times New Roman" w:hAnsi="Times New Roman"/>
          <w:sz w:val="18"/>
          <w:szCs w:val="24"/>
        </w:rPr>
      </w:pPr>
    </w:p>
    <w:p w:rsidR="0099206F" w:rsidRPr="0099206F" w:rsidRDefault="0099206F" w:rsidP="0099206F">
      <w:pPr>
        <w:spacing w:after="0" w:line="240" w:lineRule="auto"/>
        <w:rPr>
          <w:rFonts w:ascii="Times New Roman" w:hAnsi="Times New Roman"/>
          <w:b/>
          <w:bCs/>
          <w:sz w:val="24"/>
          <w:szCs w:val="24"/>
        </w:rPr>
      </w:pPr>
      <w:r w:rsidRPr="0099206F">
        <w:rPr>
          <w:rFonts w:ascii="Times New Roman" w:hAnsi="Times New Roman"/>
          <w:b/>
          <w:bCs/>
          <w:sz w:val="24"/>
          <w:szCs w:val="24"/>
        </w:rPr>
        <w:t>_________________________________________________________________________________</w:t>
      </w:r>
    </w:p>
    <w:p w:rsidR="0099206F" w:rsidRPr="0099206F" w:rsidRDefault="0099206F" w:rsidP="0099206F">
      <w:pPr>
        <w:spacing w:after="0" w:line="240" w:lineRule="auto"/>
        <w:rPr>
          <w:rFonts w:ascii="Times New Roman" w:hAnsi="Times New Roman"/>
          <w:sz w:val="18"/>
          <w:szCs w:val="24"/>
        </w:rPr>
      </w:pPr>
      <w:r w:rsidRPr="0099206F">
        <w:rPr>
          <w:rFonts w:ascii="Times New Roman" w:hAnsi="Times New Roman"/>
          <w:i/>
          <w:iCs/>
          <w:sz w:val="18"/>
          <w:szCs w:val="24"/>
        </w:rPr>
        <w:t xml:space="preserve">                             </w:t>
      </w:r>
    </w:p>
    <w:p w:rsidR="0099206F" w:rsidRPr="0099206F" w:rsidRDefault="0099206F" w:rsidP="0099206F">
      <w:pPr>
        <w:tabs>
          <w:tab w:val="left" w:pos="9720"/>
        </w:tabs>
        <w:spacing w:after="0" w:line="240" w:lineRule="auto"/>
        <w:rPr>
          <w:rFonts w:ascii="Times New Roman" w:hAnsi="Times New Roman"/>
          <w:sz w:val="18"/>
          <w:szCs w:val="24"/>
        </w:rPr>
      </w:pPr>
      <w:r w:rsidRPr="0099206F">
        <w:rPr>
          <w:rFonts w:ascii="Times New Roman" w:hAnsi="Times New Roman"/>
          <w:sz w:val="18"/>
          <w:szCs w:val="24"/>
        </w:rPr>
        <w:t>____________________________________________________________________________________________________________</w:t>
      </w:r>
    </w:p>
    <w:p w:rsidR="0099206F" w:rsidRPr="0099206F" w:rsidRDefault="0099206F" w:rsidP="0099206F">
      <w:pPr>
        <w:spacing w:after="0" w:line="240" w:lineRule="auto"/>
        <w:rPr>
          <w:rFonts w:ascii="Times New Roman" w:hAnsi="Times New Roman"/>
          <w:sz w:val="18"/>
          <w:szCs w:val="24"/>
        </w:rPr>
      </w:pPr>
    </w:p>
    <w:p w:rsidR="0099206F" w:rsidRPr="0099206F" w:rsidRDefault="0099206F" w:rsidP="0099206F">
      <w:pPr>
        <w:spacing w:after="0" w:line="240" w:lineRule="auto"/>
        <w:rPr>
          <w:rFonts w:ascii="Times New Roman" w:hAnsi="Times New Roman"/>
          <w:sz w:val="18"/>
          <w:szCs w:val="24"/>
        </w:rPr>
      </w:pPr>
      <w:r w:rsidRPr="0099206F">
        <w:rPr>
          <w:rFonts w:ascii="Times New Roman" w:hAnsi="Times New Roman"/>
          <w:sz w:val="18"/>
          <w:szCs w:val="24"/>
        </w:rPr>
        <w:t>____________________________________________________________________________________________________________</w:t>
      </w:r>
    </w:p>
    <w:p w:rsidR="0099206F" w:rsidRPr="0099206F" w:rsidRDefault="0099206F" w:rsidP="0099206F">
      <w:pPr>
        <w:spacing w:after="0" w:line="240" w:lineRule="auto"/>
        <w:rPr>
          <w:rFonts w:ascii="Times New Roman" w:hAnsi="Times New Roman"/>
          <w:sz w:val="18"/>
          <w:szCs w:val="24"/>
        </w:rPr>
      </w:pPr>
    </w:p>
    <w:p w:rsidR="0099206F" w:rsidRPr="0099206F" w:rsidRDefault="0099206F" w:rsidP="0099206F">
      <w:pPr>
        <w:spacing w:after="0" w:line="240" w:lineRule="auto"/>
        <w:rPr>
          <w:rFonts w:ascii="Times New Roman" w:hAnsi="Times New Roman"/>
          <w:sz w:val="18"/>
          <w:szCs w:val="24"/>
        </w:rPr>
      </w:pP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b/>
          <w:bCs/>
          <w:sz w:val="24"/>
          <w:szCs w:val="24"/>
        </w:rPr>
        <w:t>Площадь участка</w:t>
      </w:r>
      <w:r w:rsidRPr="0099206F">
        <w:rPr>
          <w:rFonts w:ascii="Times New Roman" w:hAnsi="Times New Roman"/>
          <w:sz w:val="24"/>
          <w:szCs w:val="24"/>
        </w:rPr>
        <w:t xml:space="preserve">__________________ кв.м.,  </w:t>
      </w:r>
      <w:r w:rsidRPr="0099206F">
        <w:rPr>
          <w:rFonts w:ascii="Times New Roman" w:hAnsi="Times New Roman"/>
          <w:b/>
          <w:bCs/>
          <w:sz w:val="24"/>
          <w:szCs w:val="24"/>
        </w:rPr>
        <w:t>Кадастровый  №</w:t>
      </w:r>
      <w:r w:rsidRPr="0099206F">
        <w:rPr>
          <w:rFonts w:ascii="Times New Roman" w:hAnsi="Times New Roman"/>
          <w:sz w:val="24"/>
          <w:szCs w:val="24"/>
        </w:rPr>
        <w:t xml:space="preserve"> _________________________ </w:t>
      </w: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spacing w:after="0" w:line="240" w:lineRule="auto"/>
        <w:rPr>
          <w:rFonts w:ascii="Times New Roman" w:hAnsi="Times New Roman"/>
          <w:b/>
          <w:bCs/>
          <w:sz w:val="24"/>
          <w:szCs w:val="24"/>
        </w:rPr>
      </w:pPr>
      <w:r w:rsidRPr="0099206F">
        <w:rPr>
          <w:rFonts w:ascii="Times New Roman" w:hAnsi="Times New Roman"/>
          <w:b/>
          <w:bCs/>
          <w:sz w:val="24"/>
          <w:szCs w:val="24"/>
        </w:rPr>
        <w:t>Адрес участка</w:t>
      </w:r>
      <w:r w:rsidRPr="0099206F">
        <w:rPr>
          <w:rFonts w:ascii="Times New Roman" w:hAnsi="Times New Roman"/>
          <w:sz w:val="24"/>
          <w:szCs w:val="24"/>
        </w:rPr>
        <w:t>:</w:t>
      </w:r>
      <w:r w:rsidRPr="0099206F">
        <w:rPr>
          <w:rFonts w:ascii="Times New Roman" w:hAnsi="Times New Roman"/>
          <w:b/>
          <w:bCs/>
          <w:sz w:val="24"/>
          <w:szCs w:val="24"/>
        </w:rPr>
        <w:t xml:space="preserve"> __________________________________________________________________</w:t>
      </w:r>
    </w:p>
    <w:p w:rsidR="0099206F" w:rsidRPr="0099206F" w:rsidRDefault="0099206F" w:rsidP="0099206F">
      <w:pPr>
        <w:spacing w:after="0" w:line="240" w:lineRule="auto"/>
        <w:rPr>
          <w:rFonts w:ascii="Times New Roman" w:hAnsi="Times New Roman"/>
          <w:b/>
          <w:bCs/>
          <w:sz w:val="24"/>
          <w:szCs w:val="24"/>
        </w:rPr>
      </w:pPr>
      <w:r w:rsidRPr="0099206F">
        <w:rPr>
          <w:rFonts w:ascii="Times New Roman" w:hAnsi="Times New Roman"/>
          <w:b/>
          <w:bCs/>
          <w:sz w:val="24"/>
          <w:szCs w:val="24"/>
        </w:rPr>
        <w:t xml:space="preserve">    </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b/>
          <w:bCs/>
          <w:sz w:val="24"/>
          <w:szCs w:val="24"/>
        </w:rPr>
        <w:t>Цель предоставления</w:t>
      </w:r>
      <w:r w:rsidRPr="0099206F">
        <w:rPr>
          <w:rFonts w:ascii="Times New Roman" w:hAnsi="Times New Roman"/>
          <w:sz w:val="24"/>
          <w:szCs w:val="24"/>
        </w:rPr>
        <w:t xml:space="preserve"> _____________________________________________________________</w:t>
      </w: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spacing w:after="0" w:line="240" w:lineRule="auto"/>
        <w:jc w:val="center"/>
        <w:rPr>
          <w:rFonts w:ascii="Times New Roman" w:hAnsi="Times New Roman"/>
          <w:sz w:val="24"/>
          <w:szCs w:val="24"/>
        </w:rPr>
      </w:pPr>
      <w:r w:rsidRPr="0099206F">
        <w:rPr>
          <w:rFonts w:ascii="Times New Roman" w:hAnsi="Times New Roman"/>
          <w:b/>
          <w:bCs/>
          <w:sz w:val="24"/>
          <w:szCs w:val="24"/>
        </w:rPr>
        <w:t>Причина обращения</w:t>
      </w:r>
      <w:r w:rsidRPr="0099206F">
        <w:rPr>
          <w:rFonts w:ascii="Times New Roman" w:hAnsi="Times New Roman"/>
          <w:sz w:val="24"/>
          <w:szCs w:val="24"/>
        </w:rPr>
        <w:t xml:space="preserve"> ______________________________________________________________</w:t>
      </w:r>
    </w:p>
    <w:p w:rsidR="0099206F" w:rsidRPr="0099206F" w:rsidRDefault="0099206F" w:rsidP="0099206F">
      <w:pPr>
        <w:spacing w:after="0" w:line="240" w:lineRule="auto"/>
        <w:jc w:val="center"/>
        <w:rPr>
          <w:rFonts w:ascii="Times New Roman" w:hAnsi="Times New Roman"/>
          <w:sz w:val="18"/>
          <w:szCs w:val="24"/>
        </w:rPr>
      </w:pPr>
      <w:r w:rsidRPr="0099206F">
        <w:rPr>
          <w:rFonts w:ascii="Times New Roman" w:hAnsi="Times New Roman"/>
          <w:sz w:val="18"/>
          <w:szCs w:val="24"/>
        </w:rPr>
        <w:t xml:space="preserve">                                                                      </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_________________________________________________________________________________</w:t>
      </w:r>
    </w:p>
    <w:p w:rsidR="0099206F" w:rsidRPr="0099206F" w:rsidRDefault="0099206F" w:rsidP="0099206F">
      <w:pPr>
        <w:spacing w:after="0" w:line="240" w:lineRule="auto"/>
        <w:rPr>
          <w:rFonts w:ascii="Times New Roman" w:hAnsi="Times New Roman"/>
          <w:sz w:val="18"/>
          <w:szCs w:val="24"/>
        </w:rPr>
      </w:pP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_________________________________________________________________________________</w:t>
      </w:r>
    </w:p>
    <w:p w:rsidR="0099206F" w:rsidRPr="0099206F" w:rsidRDefault="0099206F" w:rsidP="0099206F">
      <w:pPr>
        <w:spacing w:after="0" w:line="240" w:lineRule="auto"/>
        <w:rPr>
          <w:rFonts w:ascii="Times New Roman" w:hAnsi="Times New Roman"/>
          <w:sz w:val="24"/>
          <w:szCs w:val="24"/>
        </w:rPr>
      </w:pP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_________________________________________________________________________________</w:t>
      </w:r>
    </w:p>
    <w:p w:rsidR="0099206F" w:rsidRPr="0099206F" w:rsidRDefault="0099206F" w:rsidP="0099206F">
      <w:pPr>
        <w:spacing w:after="0" w:line="223" w:lineRule="auto"/>
        <w:ind w:right="-1" w:firstLine="540"/>
        <w:jc w:val="both"/>
        <w:rPr>
          <w:rFonts w:ascii="Times New Roman" w:hAnsi="Times New Roman"/>
          <w:sz w:val="20"/>
          <w:szCs w:val="24"/>
        </w:rPr>
      </w:pPr>
      <w:r w:rsidRPr="0099206F">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9206F" w:rsidRPr="0099206F" w:rsidRDefault="0099206F" w:rsidP="0099206F">
      <w:pPr>
        <w:spacing w:after="0" w:line="240" w:lineRule="auto"/>
        <w:rPr>
          <w:rFonts w:ascii="Times New Roman" w:hAnsi="Times New Roman"/>
          <w:sz w:val="20"/>
          <w:szCs w:val="24"/>
        </w:rPr>
      </w:pPr>
      <w:r w:rsidRPr="0099206F">
        <w:rPr>
          <w:rFonts w:ascii="Times New Roman" w:hAnsi="Times New Roman"/>
          <w:i/>
          <w:iCs/>
          <w:sz w:val="18"/>
          <w:szCs w:val="24"/>
        </w:rPr>
        <w:t xml:space="preserve">                                </w:t>
      </w:r>
    </w:p>
    <w:p w:rsidR="0099206F" w:rsidRPr="0099206F" w:rsidRDefault="0099206F" w:rsidP="0099206F">
      <w:pPr>
        <w:spacing w:after="0" w:line="240" w:lineRule="auto"/>
        <w:rPr>
          <w:rFonts w:ascii="Times New Roman" w:hAnsi="Times New Roman"/>
          <w:i/>
          <w:iCs/>
          <w:sz w:val="16"/>
          <w:szCs w:val="24"/>
        </w:rPr>
      </w:pPr>
    </w:p>
    <w:p w:rsidR="0099206F" w:rsidRPr="0099206F" w:rsidRDefault="0099206F" w:rsidP="0099206F">
      <w:pPr>
        <w:spacing w:after="0" w:line="240" w:lineRule="auto"/>
        <w:rPr>
          <w:rFonts w:ascii="Times New Roman" w:hAnsi="Times New Roman"/>
          <w:b/>
          <w:bCs/>
          <w:sz w:val="24"/>
          <w:szCs w:val="24"/>
        </w:rPr>
      </w:pPr>
      <w:r w:rsidRPr="0099206F">
        <w:rPr>
          <w:rFonts w:ascii="Times New Roman" w:hAnsi="Times New Roman"/>
          <w:sz w:val="24"/>
          <w:szCs w:val="24"/>
        </w:rPr>
        <w:t xml:space="preserve">                                                                           </w:t>
      </w:r>
      <w:r w:rsidRPr="0099206F">
        <w:rPr>
          <w:rFonts w:ascii="Times New Roman" w:hAnsi="Times New Roman"/>
          <w:b/>
          <w:bCs/>
          <w:sz w:val="20"/>
          <w:szCs w:val="24"/>
        </w:rPr>
        <w:t>Подпись</w:t>
      </w:r>
      <w:r w:rsidRPr="0099206F">
        <w:rPr>
          <w:rFonts w:ascii="Times New Roman" w:hAnsi="Times New Roman"/>
          <w:sz w:val="20"/>
          <w:szCs w:val="24"/>
        </w:rPr>
        <w:t>:</w:t>
      </w:r>
      <w:r w:rsidRPr="0099206F">
        <w:rPr>
          <w:rFonts w:ascii="Times New Roman" w:hAnsi="Times New Roman"/>
          <w:b/>
          <w:bCs/>
          <w:sz w:val="24"/>
          <w:szCs w:val="24"/>
        </w:rPr>
        <w:t xml:space="preserve">  ________________  ( ________________ )</w:t>
      </w:r>
    </w:p>
    <w:p w:rsidR="0099206F" w:rsidRPr="0099206F" w:rsidRDefault="0099206F" w:rsidP="0099206F">
      <w:pPr>
        <w:spacing w:after="0" w:line="240" w:lineRule="auto"/>
        <w:rPr>
          <w:rFonts w:ascii="Times New Roman" w:hAnsi="Times New Roman"/>
          <w:b/>
          <w:bCs/>
          <w:sz w:val="20"/>
          <w:szCs w:val="24"/>
        </w:rPr>
      </w:pPr>
      <w:r w:rsidRPr="0099206F">
        <w:rPr>
          <w:rFonts w:ascii="Times New Roman" w:hAnsi="Times New Roman"/>
          <w:b/>
          <w:bCs/>
          <w:sz w:val="24"/>
          <w:szCs w:val="24"/>
        </w:rPr>
        <w:tab/>
      </w:r>
      <w:r w:rsidRPr="0099206F">
        <w:rPr>
          <w:rFonts w:ascii="Times New Roman" w:hAnsi="Times New Roman"/>
          <w:b/>
          <w:bCs/>
          <w:sz w:val="24"/>
          <w:szCs w:val="24"/>
        </w:rPr>
        <w:tab/>
      </w:r>
      <w:r w:rsidRPr="0099206F">
        <w:rPr>
          <w:rFonts w:ascii="Times New Roman" w:hAnsi="Times New Roman"/>
          <w:b/>
          <w:bCs/>
          <w:sz w:val="24"/>
          <w:szCs w:val="24"/>
        </w:rPr>
        <w:tab/>
      </w:r>
      <w:r w:rsidRPr="0099206F">
        <w:rPr>
          <w:rFonts w:ascii="Times New Roman" w:hAnsi="Times New Roman"/>
          <w:b/>
          <w:bCs/>
          <w:sz w:val="20"/>
          <w:szCs w:val="24"/>
        </w:rPr>
        <w:t xml:space="preserve">  </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b/>
          <w:bCs/>
          <w:sz w:val="20"/>
          <w:szCs w:val="24"/>
        </w:rPr>
        <w:t xml:space="preserve">                                                                       </w:t>
      </w:r>
    </w:p>
    <w:p w:rsidR="0099206F" w:rsidRPr="0099206F" w:rsidRDefault="0099206F" w:rsidP="0099206F">
      <w:pPr>
        <w:spacing w:after="0" w:line="240" w:lineRule="auto"/>
        <w:rPr>
          <w:rFonts w:ascii="Times New Roman" w:hAnsi="Times New Roman"/>
          <w:sz w:val="20"/>
          <w:szCs w:val="24"/>
        </w:rPr>
      </w:pPr>
      <w:r w:rsidRPr="0099206F">
        <w:rPr>
          <w:rFonts w:ascii="Times New Roman" w:hAnsi="Times New Roman"/>
          <w:sz w:val="20"/>
          <w:szCs w:val="24"/>
        </w:rPr>
        <w:t>К заявлению прилагаю копии документов:</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lastRenderedPageBreak/>
        <w:t>1 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2_______________________________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3_______________________________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4_______________________________</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5_______________________________</w:t>
      </w:r>
    </w:p>
    <w:p w:rsidR="0099206F" w:rsidRPr="0099206F" w:rsidRDefault="0099206F" w:rsidP="0099206F">
      <w:pPr>
        <w:spacing w:after="0" w:line="240" w:lineRule="auto"/>
        <w:rPr>
          <w:rFonts w:ascii="Times New Roman" w:hAnsi="Times New Roman"/>
          <w:b/>
          <w:bCs/>
          <w:i/>
          <w:iCs/>
          <w:sz w:val="24"/>
          <w:szCs w:val="24"/>
          <w:u w:val="single"/>
        </w:rPr>
      </w:pPr>
    </w:p>
    <w:p w:rsidR="0099206F" w:rsidRPr="0099206F" w:rsidRDefault="0099206F" w:rsidP="0099206F">
      <w:pPr>
        <w:spacing w:after="0" w:line="240" w:lineRule="auto"/>
        <w:jc w:val="both"/>
        <w:rPr>
          <w:rFonts w:ascii="Times New Roman" w:hAnsi="Times New Roman"/>
          <w:i/>
          <w:iCs/>
          <w:sz w:val="20"/>
          <w:szCs w:val="24"/>
        </w:rPr>
      </w:pPr>
      <w:r w:rsidRPr="0099206F">
        <w:rPr>
          <w:rFonts w:ascii="Times New Roman" w:hAnsi="Times New Roman"/>
          <w:b/>
          <w:bCs/>
          <w:i/>
          <w:iCs/>
          <w:sz w:val="20"/>
          <w:szCs w:val="24"/>
          <w:u w:val="single"/>
        </w:rPr>
        <w:t>Заявитель предупрежден:</w:t>
      </w:r>
      <w:r w:rsidRPr="0099206F">
        <w:rPr>
          <w:rFonts w:ascii="Times New Roman" w:hAnsi="Times New Roman"/>
          <w:b/>
          <w:bCs/>
          <w:i/>
          <w:iCs/>
          <w:sz w:val="20"/>
          <w:szCs w:val="24"/>
        </w:rPr>
        <w:t xml:space="preserve">  </w:t>
      </w:r>
      <w:r w:rsidRPr="0099206F">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99206F">
        <w:rPr>
          <w:rFonts w:ascii="Times New Roman" w:hAnsi="Times New Roman"/>
          <w:b/>
          <w:bCs/>
          <w:i/>
          <w:iCs/>
          <w:sz w:val="20"/>
          <w:szCs w:val="24"/>
        </w:rPr>
        <w:t xml:space="preserve">. </w:t>
      </w:r>
      <w:r w:rsidRPr="0099206F">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99206F" w:rsidRPr="0099206F" w:rsidRDefault="0099206F" w:rsidP="0099206F">
      <w:pPr>
        <w:spacing w:after="0" w:line="240" w:lineRule="auto"/>
        <w:rPr>
          <w:rFonts w:ascii="Times New Roman" w:hAnsi="Times New Roman"/>
          <w:sz w:val="24"/>
          <w:szCs w:val="24"/>
        </w:rPr>
      </w:pPr>
      <w:r w:rsidRPr="0099206F">
        <w:rPr>
          <w:rFonts w:ascii="Times New Roman" w:hAnsi="Times New Roman"/>
          <w:sz w:val="24"/>
          <w:szCs w:val="24"/>
        </w:rPr>
        <w:tab/>
      </w:r>
      <w:r w:rsidRPr="0099206F">
        <w:rPr>
          <w:rFonts w:ascii="Times New Roman" w:hAnsi="Times New Roman"/>
          <w:sz w:val="24"/>
          <w:szCs w:val="24"/>
        </w:rPr>
        <w:tab/>
      </w:r>
      <w:r w:rsidRPr="0099206F">
        <w:rPr>
          <w:rFonts w:ascii="Times New Roman" w:hAnsi="Times New Roman"/>
          <w:sz w:val="24"/>
          <w:szCs w:val="24"/>
        </w:rPr>
        <w:tab/>
      </w:r>
    </w:p>
    <w:p w:rsidR="00A73D7D" w:rsidRDefault="00A73D7D" w:rsidP="00A73D7D">
      <w:pPr>
        <w:pStyle w:val="ConsPlusTitle"/>
        <w:widowControl/>
        <w:outlineLvl w:val="1"/>
      </w:pPr>
    </w:p>
    <w:p w:rsidR="0099206F" w:rsidRDefault="0099206F" w:rsidP="00A73D7D">
      <w:pPr>
        <w:pStyle w:val="ConsPlusTitle"/>
        <w:widowControl/>
        <w:outlineLvl w:val="1"/>
      </w:pPr>
    </w:p>
    <w:p w:rsidR="0099206F" w:rsidRPr="0099206F" w:rsidRDefault="00D168A0" w:rsidP="0099206F">
      <w:pPr>
        <w:tabs>
          <w:tab w:val="left" w:pos="360"/>
          <w:tab w:val="left" w:pos="900"/>
          <w:tab w:val="left" w:pos="8222"/>
        </w:tabs>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2.4.2. </w:t>
      </w:r>
      <w:r w:rsidR="0099206F" w:rsidRPr="0099206F">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99206F" w:rsidRPr="0099206F" w:rsidRDefault="0099206F" w:rsidP="0099206F">
      <w:pPr>
        <w:spacing w:after="0" w:line="240" w:lineRule="auto"/>
        <w:ind w:right="-284"/>
        <w:jc w:val="both"/>
        <w:rPr>
          <w:rFonts w:ascii="Times New Roman" w:hAnsi="Times New Roman"/>
          <w:sz w:val="24"/>
          <w:szCs w:val="24"/>
        </w:rPr>
      </w:pPr>
      <w:r w:rsidRPr="0099206F">
        <w:rPr>
          <w:rFonts w:ascii="Times New Roman" w:hAnsi="Times New Roman"/>
          <w:sz w:val="24"/>
          <w:szCs w:val="24"/>
        </w:rPr>
        <w:t xml:space="preserve">        </w:t>
      </w:r>
    </w:p>
    <w:p w:rsidR="0099206F" w:rsidRPr="0099206F" w:rsidRDefault="0099206F" w:rsidP="0099206F">
      <w:pPr>
        <w:spacing w:after="0" w:line="240" w:lineRule="auto"/>
        <w:ind w:right="-284"/>
        <w:jc w:val="both"/>
        <w:rPr>
          <w:rFonts w:ascii="Times New Roman" w:hAnsi="Times New Roman"/>
          <w:color w:val="000000"/>
          <w:sz w:val="24"/>
          <w:szCs w:val="24"/>
        </w:rPr>
      </w:pPr>
      <w:r w:rsidRPr="0099206F">
        <w:rPr>
          <w:rFonts w:ascii="Times New Roman" w:hAnsi="Times New Roman"/>
          <w:sz w:val="24"/>
          <w:szCs w:val="24"/>
        </w:rPr>
        <w:t xml:space="preserve">         </w:t>
      </w:r>
      <w:r w:rsidRPr="0099206F">
        <w:rPr>
          <w:rFonts w:ascii="Times New Roman" w:hAnsi="Times New Roman"/>
          <w:b/>
          <w:bCs/>
          <w:color w:val="000000"/>
          <w:sz w:val="24"/>
          <w:szCs w:val="24"/>
        </w:rPr>
        <w:t>Организатор аукциона</w:t>
      </w:r>
      <w:r w:rsidRPr="0099206F">
        <w:rPr>
          <w:rFonts w:ascii="Times New Roman" w:hAnsi="Times New Roman"/>
          <w:color w:val="000000"/>
          <w:sz w:val="24"/>
          <w:szCs w:val="24"/>
        </w:rPr>
        <w:t xml:space="preserve">: Администрация Дубровского района. </w:t>
      </w:r>
    </w:p>
    <w:p w:rsidR="0099206F" w:rsidRPr="0099206F" w:rsidRDefault="0099206F" w:rsidP="0099206F">
      <w:pPr>
        <w:spacing w:after="0" w:line="240" w:lineRule="auto"/>
        <w:ind w:right="-6" w:firstLine="539"/>
        <w:jc w:val="both"/>
        <w:rPr>
          <w:rFonts w:ascii="Times New Roman" w:hAnsi="Times New Roman"/>
          <w:sz w:val="24"/>
          <w:szCs w:val="24"/>
        </w:rPr>
      </w:pPr>
      <w:r w:rsidRPr="0099206F">
        <w:rPr>
          <w:rFonts w:ascii="Times New Roman" w:hAnsi="Times New Roman"/>
          <w:b/>
          <w:sz w:val="24"/>
          <w:szCs w:val="24"/>
        </w:rPr>
        <w:t>Орган, принявший решение о проведении аукциона:</w:t>
      </w:r>
      <w:r w:rsidRPr="0099206F">
        <w:rPr>
          <w:rFonts w:ascii="Times New Roman" w:hAnsi="Times New Roman"/>
          <w:sz w:val="24"/>
          <w:szCs w:val="24"/>
        </w:rPr>
        <w:t xml:space="preserve"> аукцион проводится на основании Постановления  администрации Дубровского района  от  04.08.2021 г. № 406</w:t>
      </w:r>
    </w:p>
    <w:p w:rsidR="0099206F" w:rsidRPr="0099206F" w:rsidRDefault="0099206F" w:rsidP="0099206F">
      <w:pPr>
        <w:spacing w:after="0" w:line="240" w:lineRule="auto"/>
        <w:ind w:right="-142" w:firstLine="539"/>
        <w:jc w:val="both"/>
        <w:rPr>
          <w:rFonts w:ascii="Times New Roman" w:hAnsi="Times New Roman"/>
          <w:sz w:val="24"/>
          <w:szCs w:val="24"/>
        </w:rPr>
      </w:pPr>
      <w:r w:rsidRPr="0099206F">
        <w:rPr>
          <w:rFonts w:ascii="Times New Roman" w:hAnsi="Times New Roman"/>
          <w:b/>
          <w:bCs/>
          <w:sz w:val="24"/>
          <w:szCs w:val="24"/>
        </w:rPr>
        <w:t>Форма аукциона и  форма подачи предложений о цене</w:t>
      </w:r>
      <w:r w:rsidRPr="0099206F">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99206F" w:rsidRPr="0099206F" w:rsidRDefault="0099206F" w:rsidP="0099206F">
      <w:pPr>
        <w:spacing w:after="0" w:line="240" w:lineRule="auto"/>
        <w:ind w:right="-6" w:firstLine="539"/>
        <w:jc w:val="both"/>
        <w:rPr>
          <w:rFonts w:ascii="Times New Roman" w:hAnsi="Times New Roman"/>
          <w:sz w:val="24"/>
          <w:szCs w:val="24"/>
        </w:rPr>
      </w:pPr>
      <w:r w:rsidRPr="0099206F">
        <w:rPr>
          <w:rFonts w:ascii="Times New Roman" w:hAnsi="Times New Roman"/>
          <w:b/>
          <w:bCs/>
          <w:sz w:val="24"/>
          <w:szCs w:val="24"/>
        </w:rPr>
        <w:t>Дата, место и время проведения аукциона</w:t>
      </w:r>
      <w:r w:rsidRPr="0099206F">
        <w:rPr>
          <w:rFonts w:ascii="Times New Roman" w:hAnsi="Times New Roman"/>
          <w:sz w:val="24"/>
          <w:szCs w:val="24"/>
        </w:rPr>
        <w:t>: 06.09.2021</w:t>
      </w:r>
      <w:r w:rsidRPr="0099206F">
        <w:rPr>
          <w:rFonts w:ascii="Times New Roman" w:hAnsi="Times New Roman"/>
          <w:color w:val="FF6600"/>
          <w:sz w:val="24"/>
          <w:szCs w:val="24"/>
        </w:rPr>
        <w:t xml:space="preserve"> </w:t>
      </w:r>
      <w:r w:rsidRPr="0099206F">
        <w:rPr>
          <w:rFonts w:ascii="Times New Roman" w:hAnsi="Times New Roman"/>
          <w:sz w:val="24"/>
          <w:szCs w:val="24"/>
        </w:rPr>
        <w:t>г., по адресу: 242750,  Брянская область,   Дубровский район, рп. Дубровка, ул. Победы</w:t>
      </w:r>
      <w:r w:rsidRPr="0099206F">
        <w:rPr>
          <w:rFonts w:ascii="Times New Roman" w:hAnsi="Times New Roman"/>
          <w:color w:val="000000"/>
          <w:sz w:val="24"/>
          <w:szCs w:val="24"/>
        </w:rPr>
        <w:t xml:space="preserve">, д. 18, каб. 2, </w:t>
      </w:r>
      <w:r w:rsidRPr="0099206F">
        <w:rPr>
          <w:rFonts w:ascii="Times New Roman" w:hAnsi="Times New Roman"/>
          <w:sz w:val="24"/>
          <w:szCs w:val="24"/>
        </w:rPr>
        <w:t>в 11-00 часов.</w:t>
      </w:r>
    </w:p>
    <w:p w:rsidR="0099206F" w:rsidRPr="0099206F" w:rsidRDefault="0099206F" w:rsidP="0099206F">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99206F">
        <w:rPr>
          <w:rFonts w:ascii="Times New Roman" w:hAnsi="Times New Roman"/>
          <w:b/>
          <w:sz w:val="24"/>
          <w:szCs w:val="24"/>
        </w:rPr>
        <w:t>Предмет аукциона:</w:t>
      </w:r>
    </w:p>
    <w:p w:rsidR="0099206F" w:rsidRPr="0099206F" w:rsidRDefault="0099206F" w:rsidP="0099206F">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99206F">
        <w:rPr>
          <w:rFonts w:ascii="Times New Roman" w:hAnsi="Times New Roman"/>
          <w:sz w:val="24"/>
          <w:szCs w:val="24"/>
        </w:rPr>
        <w:t>Право заключения договора аренды</w:t>
      </w:r>
      <w:r w:rsidRPr="0099206F">
        <w:rPr>
          <w:rFonts w:ascii="Times New Roman" w:hAnsi="Times New Roman"/>
          <w:b/>
          <w:sz w:val="24"/>
          <w:szCs w:val="24"/>
        </w:rPr>
        <w:t xml:space="preserve"> </w:t>
      </w:r>
      <w:r w:rsidRPr="0099206F">
        <w:rPr>
          <w:rFonts w:ascii="Times New Roman" w:hAnsi="Times New Roman"/>
          <w:sz w:val="24"/>
          <w:szCs w:val="24"/>
        </w:rPr>
        <w:t>следующего участка:</w:t>
      </w:r>
    </w:p>
    <w:p w:rsidR="0099206F" w:rsidRPr="0099206F" w:rsidRDefault="0099206F" w:rsidP="0099206F">
      <w:pPr>
        <w:tabs>
          <w:tab w:val="left" w:pos="2044"/>
        </w:tabs>
        <w:spacing w:after="0" w:line="240" w:lineRule="auto"/>
        <w:ind w:firstLine="540"/>
        <w:jc w:val="both"/>
        <w:rPr>
          <w:rFonts w:ascii="Times New Roman" w:hAnsi="Times New Roman"/>
          <w:color w:val="000000"/>
          <w:sz w:val="24"/>
          <w:szCs w:val="24"/>
        </w:rPr>
      </w:pPr>
      <w:r w:rsidRPr="0099206F">
        <w:rPr>
          <w:rFonts w:ascii="Times New Roman" w:hAnsi="Times New Roman"/>
          <w:b/>
          <w:sz w:val="24"/>
          <w:szCs w:val="24"/>
        </w:rPr>
        <w:t xml:space="preserve">Лот №1 - </w:t>
      </w:r>
      <w:r w:rsidRPr="0099206F">
        <w:rPr>
          <w:rFonts w:ascii="Times New Roman" w:hAnsi="Times New Roman"/>
          <w:sz w:val="24"/>
          <w:szCs w:val="24"/>
        </w:rPr>
        <w:t>земельный участок, расположенный по адресу: Российская Федерация, Дубровский муниципальный район, Сергеевское сельское поселение, площадью 177892 кв.м. с кадастровым номером 32:05:0230401:167,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w:t>
      </w:r>
      <w:r w:rsidRPr="0099206F">
        <w:rPr>
          <w:rFonts w:ascii="Times New Roman" w:hAnsi="Times New Roman"/>
          <w:bCs/>
          <w:sz w:val="24"/>
          <w:szCs w:val="24"/>
        </w:rPr>
        <w:t xml:space="preserve"> </w:t>
      </w:r>
      <w:r w:rsidRPr="0099206F">
        <w:rPr>
          <w:rFonts w:ascii="Times New Roman" w:hAnsi="Times New Roman"/>
          <w:sz w:val="24"/>
          <w:szCs w:val="24"/>
        </w:rPr>
        <w:t>Форма собственности: не разграниченная.</w:t>
      </w:r>
      <w:r w:rsidRPr="0099206F">
        <w:rPr>
          <w:rFonts w:ascii="Times New Roman" w:hAnsi="Times New Roman"/>
          <w:color w:val="000000"/>
          <w:sz w:val="24"/>
          <w:szCs w:val="24"/>
        </w:rPr>
        <w:t xml:space="preserve">   </w:t>
      </w:r>
    </w:p>
    <w:p w:rsidR="0099206F" w:rsidRPr="0099206F" w:rsidRDefault="0099206F" w:rsidP="0099206F">
      <w:pPr>
        <w:tabs>
          <w:tab w:val="left" w:pos="0"/>
        </w:tabs>
        <w:spacing w:after="0" w:line="240" w:lineRule="auto"/>
        <w:jc w:val="both"/>
        <w:rPr>
          <w:rFonts w:ascii="Times New Roman" w:hAnsi="Times New Roman"/>
          <w:sz w:val="24"/>
          <w:szCs w:val="24"/>
        </w:rPr>
      </w:pPr>
      <w:r w:rsidRPr="0099206F">
        <w:rPr>
          <w:rFonts w:ascii="Times New Roman" w:hAnsi="Times New Roman"/>
          <w:color w:val="000000"/>
          <w:sz w:val="24"/>
          <w:szCs w:val="24"/>
        </w:rPr>
        <w:t xml:space="preserve">          Земельный участок правами других лиц не обременен, ограничений в правах не имеются.</w:t>
      </w:r>
      <w:r w:rsidRPr="0099206F">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99206F" w:rsidRPr="0099206F" w:rsidRDefault="0099206F" w:rsidP="0099206F">
      <w:pPr>
        <w:tabs>
          <w:tab w:val="left" w:pos="0"/>
        </w:tabs>
        <w:spacing w:after="0" w:line="240" w:lineRule="auto"/>
        <w:jc w:val="both"/>
        <w:rPr>
          <w:rFonts w:ascii="Times New Roman" w:hAnsi="Times New Roman"/>
          <w:sz w:val="24"/>
          <w:szCs w:val="24"/>
        </w:rPr>
      </w:pPr>
    </w:p>
    <w:p w:rsidR="0099206F" w:rsidRPr="0099206F" w:rsidRDefault="0099206F" w:rsidP="0099206F">
      <w:pPr>
        <w:tabs>
          <w:tab w:val="left" w:pos="0"/>
        </w:tabs>
        <w:spacing w:after="0" w:line="240" w:lineRule="auto"/>
        <w:ind w:firstLine="540"/>
        <w:jc w:val="both"/>
        <w:rPr>
          <w:rFonts w:ascii="Times New Roman" w:hAnsi="Times New Roman"/>
          <w:b/>
          <w:color w:val="000000"/>
          <w:sz w:val="24"/>
          <w:szCs w:val="24"/>
        </w:rPr>
      </w:pPr>
      <w:r w:rsidRPr="0099206F">
        <w:rPr>
          <w:rFonts w:ascii="Times New Roman" w:hAnsi="Times New Roman"/>
          <w:b/>
          <w:color w:val="000000"/>
          <w:sz w:val="24"/>
          <w:szCs w:val="24"/>
        </w:rPr>
        <w:t>Для лота № 1:</w:t>
      </w:r>
    </w:p>
    <w:p w:rsidR="0099206F" w:rsidRPr="0099206F" w:rsidRDefault="0099206F" w:rsidP="0099206F">
      <w:pPr>
        <w:tabs>
          <w:tab w:val="left" w:pos="0"/>
        </w:tabs>
        <w:spacing w:after="0" w:line="240" w:lineRule="auto"/>
        <w:ind w:firstLine="540"/>
        <w:jc w:val="both"/>
        <w:rPr>
          <w:rFonts w:ascii="Times New Roman" w:hAnsi="Times New Roman"/>
          <w:sz w:val="24"/>
          <w:szCs w:val="24"/>
        </w:rPr>
      </w:pPr>
    </w:p>
    <w:p w:rsidR="0099206F" w:rsidRPr="0099206F" w:rsidRDefault="0099206F" w:rsidP="0099206F">
      <w:pPr>
        <w:tabs>
          <w:tab w:val="left" w:pos="0"/>
        </w:tabs>
        <w:spacing w:after="0" w:line="240" w:lineRule="auto"/>
        <w:jc w:val="both"/>
        <w:rPr>
          <w:rFonts w:ascii="Times New Roman" w:hAnsi="Times New Roman"/>
          <w:bCs/>
          <w:color w:val="000000"/>
          <w:sz w:val="24"/>
          <w:szCs w:val="24"/>
        </w:rPr>
      </w:pPr>
      <w:r w:rsidRPr="0099206F">
        <w:rPr>
          <w:rFonts w:ascii="Times New Roman" w:hAnsi="Times New Roman"/>
          <w:b/>
          <w:sz w:val="24"/>
          <w:szCs w:val="24"/>
        </w:rPr>
        <w:t xml:space="preserve">         Начальная цена аукциона (годовой размер арендной платы):</w:t>
      </w:r>
      <w:r w:rsidRPr="0099206F">
        <w:rPr>
          <w:rFonts w:ascii="Times New Roman" w:hAnsi="Times New Roman"/>
          <w:bCs/>
          <w:sz w:val="24"/>
          <w:szCs w:val="24"/>
        </w:rPr>
        <w:t xml:space="preserve"> определена </w:t>
      </w:r>
      <w:r w:rsidRPr="0099206F">
        <w:rPr>
          <w:rFonts w:ascii="Times New Roman" w:hAnsi="Times New Roman"/>
          <w:color w:val="000000"/>
          <w:sz w:val="24"/>
          <w:szCs w:val="24"/>
        </w:rPr>
        <w:t xml:space="preserve">согласно отчету № 72 от 09.07.2021 г.  по определению рыночной стоимости годовой  арендной платы земельного участка и составляет – </w:t>
      </w:r>
      <w:r w:rsidRPr="0099206F">
        <w:rPr>
          <w:rFonts w:ascii="Times New Roman" w:hAnsi="Times New Roman"/>
          <w:b/>
          <w:bCs/>
          <w:sz w:val="24"/>
          <w:szCs w:val="24"/>
        </w:rPr>
        <w:t>11068 (одиннадцать тысяч шестьдесят восемь) рублей</w:t>
      </w:r>
      <w:r w:rsidRPr="0099206F">
        <w:rPr>
          <w:rFonts w:ascii="Times New Roman" w:hAnsi="Times New Roman"/>
          <w:color w:val="000000"/>
          <w:sz w:val="24"/>
          <w:szCs w:val="24"/>
        </w:rPr>
        <w:t>.</w:t>
      </w:r>
      <w:r w:rsidRPr="0099206F">
        <w:rPr>
          <w:rFonts w:ascii="Times New Roman" w:hAnsi="Times New Roman"/>
          <w:bCs/>
          <w:color w:val="000000"/>
          <w:sz w:val="24"/>
          <w:szCs w:val="24"/>
        </w:rPr>
        <w:t xml:space="preserve"> </w:t>
      </w:r>
    </w:p>
    <w:p w:rsidR="0099206F" w:rsidRPr="0099206F" w:rsidRDefault="0099206F" w:rsidP="0099206F">
      <w:pPr>
        <w:tabs>
          <w:tab w:val="left" w:pos="0"/>
        </w:tabs>
        <w:spacing w:after="0" w:line="240" w:lineRule="auto"/>
        <w:ind w:firstLine="540"/>
        <w:jc w:val="both"/>
        <w:rPr>
          <w:rFonts w:ascii="Times New Roman" w:hAnsi="Times New Roman"/>
          <w:color w:val="000000"/>
          <w:sz w:val="24"/>
          <w:szCs w:val="24"/>
        </w:rPr>
      </w:pPr>
      <w:r w:rsidRPr="0099206F">
        <w:rPr>
          <w:rFonts w:ascii="Times New Roman" w:hAnsi="Times New Roman"/>
          <w:b/>
          <w:bCs/>
          <w:color w:val="000000"/>
          <w:sz w:val="24"/>
          <w:szCs w:val="24"/>
        </w:rPr>
        <w:t xml:space="preserve">Шаг аукциона: </w:t>
      </w:r>
      <w:r w:rsidRPr="0099206F">
        <w:rPr>
          <w:rFonts w:ascii="Times New Roman" w:hAnsi="Times New Roman"/>
          <w:bCs/>
          <w:color w:val="000000"/>
          <w:sz w:val="24"/>
          <w:szCs w:val="24"/>
        </w:rPr>
        <w:t>составляет 3 % от начальной цены земельного участка –</w:t>
      </w:r>
      <w:r w:rsidRPr="0099206F">
        <w:rPr>
          <w:rFonts w:ascii="Times New Roman" w:hAnsi="Times New Roman"/>
          <w:b/>
          <w:bCs/>
          <w:color w:val="000000"/>
          <w:sz w:val="24"/>
          <w:szCs w:val="24"/>
        </w:rPr>
        <w:t xml:space="preserve"> </w:t>
      </w:r>
      <w:r w:rsidRPr="0099206F">
        <w:rPr>
          <w:rFonts w:ascii="Times New Roman" w:hAnsi="Times New Roman"/>
          <w:b/>
          <w:bCs/>
          <w:sz w:val="24"/>
          <w:szCs w:val="24"/>
        </w:rPr>
        <w:t>332 (триста тридцать два) рубля 04 копейки</w:t>
      </w:r>
      <w:r w:rsidRPr="0099206F">
        <w:rPr>
          <w:rFonts w:ascii="Times New Roman" w:hAnsi="Times New Roman"/>
          <w:b/>
          <w:bCs/>
          <w:color w:val="000000"/>
          <w:sz w:val="24"/>
          <w:szCs w:val="24"/>
        </w:rPr>
        <w:t>.</w:t>
      </w:r>
      <w:r w:rsidRPr="0099206F">
        <w:rPr>
          <w:rFonts w:ascii="Times New Roman" w:hAnsi="Times New Roman"/>
          <w:color w:val="000000"/>
          <w:sz w:val="24"/>
          <w:szCs w:val="24"/>
        </w:rPr>
        <w:t xml:space="preserve"> </w:t>
      </w:r>
    </w:p>
    <w:p w:rsidR="0099206F" w:rsidRPr="0099206F" w:rsidRDefault="0099206F" w:rsidP="0099206F">
      <w:pPr>
        <w:tabs>
          <w:tab w:val="left" w:pos="0"/>
        </w:tabs>
        <w:spacing w:after="0" w:line="240" w:lineRule="auto"/>
        <w:ind w:firstLine="540"/>
        <w:jc w:val="both"/>
        <w:rPr>
          <w:rFonts w:ascii="Times New Roman" w:hAnsi="Times New Roman"/>
          <w:sz w:val="24"/>
          <w:szCs w:val="24"/>
        </w:rPr>
      </w:pPr>
      <w:r w:rsidRPr="0099206F">
        <w:rPr>
          <w:rFonts w:ascii="Times New Roman" w:hAnsi="Times New Roman"/>
          <w:b/>
          <w:sz w:val="24"/>
          <w:szCs w:val="24"/>
        </w:rPr>
        <w:t>Размер задатка</w:t>
      </w:r>
      <w:r w:rsidRPr="0099206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99206F">
        <w:rPr>
          <w:rFonts w:ascii="Times New Roman" w:hAnsi="Times New Roman"/>
          <w:b/>
          <w:bCs/>
          <w:sz w:val="24"/>
          <w:szCs w:val="24"/>
        </w:rPr>
        <w:t>9961 (девять тысяч девятьсот шестьдесят один) рубль 20 копеек</w:t>
      </w:r>
      <w:r w:rsidRPr="0099206F">
        <w:rPr>
          <w:rFonts w:ascii="Times New Roman" w:hAnsi="Times New Roman"/>
          <w:b/>
          <w:sz w:val="24"/>
          <w:szCs w:val="24"/>
        </w:rPr>
        <w:t>.</w:t>
      </w:r>
    </w:p>
    <w:p w:rsidR="0099206F" w:rsidRPr="0099206F" w:rsidRDefault="0099206F" w:rsidP="0099206F">
      <w:pPr>
        <w:tabs>
          <w:tab w:val="left" w:pos="0"/>
        </w:tabs>
        <w:spacing w:after="0" w:line="240" w:lineRule="auto"/>
        <w:ind w:firstLine="540"/>
        <w:jc w:val="both"/>
        <w:rPr>
          <w:rFonts w:ascii="Times New Roman" w:hAnsi="Times New Roman"/>
          <w:color w:val="000000"/>
          <w:sz w:val="24"/>
          <w:szCs w:val="24"/>
        </w:rPr>
      </w:pPr>
      <w:r w:rsidRPr="0099206F">
        <w:rPr>
          <w:rFonts w:ascii="Times New Roman" w:hAnsi="Times New Roman"/>
          <w:b/>
          <w:color w:val="000000"/>
          <w:sz w:val="24"/>
          <w:szCs w:val="24"/>
        </w:rPr>
        <w:t>Срок аренды:</w:t>
      </w:r>
      <w:r w:rsidRPr="0099206F">
        <w:rPr>
          <w:rFonts w:ascii="Times New Roman" w:hAnsi="Times New Roman"/>
          <w:color w:val="000000"/>
          <w:sz w:val="24"/>
          <w:szCs w:val="24"/>
        </w:rPr>
        <w:t xml:space="preserve"> </w:t>
      </w:r>
      <w:r w:rsidRPr="0099206F">
        <w:rPr>
          <w:rFonts w:ascii="Times New Roman" w:hAnsi="Times New Roman"/>
          <w:b/>
          <w:color w:val="000000"/>
          <w:sz w:val="24"/>
          <w:szCs w:val="24"/>
        </w:rPr>
        <w:t>49 лет</w:t>
      </w:r>
      <w:r w:rsidRPr="0099206F">
        <w:rPr>
          <w:rFonts w:ascii="Times New Roman" w:hAnsi="Times New Roman"/>
          <w:color w:val="000000"/>
          <w:sz w:val="24"/>
          <w:szCs w:val="24"/>
        </w:rPr>
        <w:t>.</w:t>
      </w:r>
    </w:p>
    <w:p w:rsidR="0099206F" w:rsidRPr="0099206F" w:rsidRDefault="0099206F" w:rsidP="0099206F">
      <w:pPr>
        <w:tabs>
          <w:tab w:val="left" w:pos="0"/>
        </w:tabs>
        <w:spacing w:after="0" w:line="240" w:lineRule="auto"/>
        <w:ind w:firstLine="540"/>
        <w:jc w:val="both"/>
        <w:rPr>
          <w:rFonts w:ascii="Times New Roman" w:hAnsi="Times New Roman"/>
          <w:color w:val="000000"/>
          <w:sz w:val="24"/>
          <w:szCs w:val="24"/>
        </w:rPr>
      </w:pPr>
    </w:p>
    <w:p w:rsidR="0099206F" w:rsidRPr="0099206F" w:rsidRDefault="0099206F" w:rsidP="0099206F">
      <w:pPr>
        <w:tabs>
          <w:tab w:val="left" w:pos="0"/>
        </w:tabs>
        <w:spacing w:after="0" w:line="240" w:lineRule="auto"/>
        <w:jc w:val="both"/>
        <w:rPr>
          <w:rFonts w:ascii="Times New Roman" w:hAnsi="Times New Roman"/>
          <w:b/>
          <w:color w:val="000000"/>
          <w:sz w:val="24"/>
          <w:szCs w:val="24"/>
        </w:rPr>
      </w:pPr>
      <w:r w:rsidRPr="0099206F">
        <w:rPr>
          <w:rFonts w:ascii="Times New Roman" w:hAnsi="Times New Roman"/>
          <w:b/>
          <w:color w:val="000000"/>
          <w:sz w:val="24"/>
          <w:szCs w:val="24"/>
        </w:rPr>
        <w:t xml:space="preserve">Срок внесения задатков: </w:t>
      </w:r>
      <w:r w:rsidRPr="0099206F">
        <w:rPr>
          <w:rFonts w:ascii="Times New Roman" w:hAnsi="Times New Roman"/>
          <w:sz w:val="24"/>
          <w:szCs w:val="24"/>
        </w:rPr>
        <w:t>до 28.08.2021 г. (</w:t>
      </w:r>
      <w:r w:rsidRPr="0099206F">
        <w:rPr>
          <w:rFonts w:ascii="Times New Roman" w:hAnsi="Times New Roman"/>
          <w:color w:val="000000"/>
          <w:sz w:val="24"/>
          <w:szCs w:val="24"/>
        </w:rPr>
        <w:t>включительно)</w:t>
      </w:r>
    </w:p>
    <w:p w:rsidR="0099206F" w:rsidRPr="0099206F" w:rsidRDefault="0099206F" w:rsidP="0099206F">
      <w:pPr>
        <w:tabs>
          <w:tab w:val="left" w:pos="0"/>
        </w:tabs>
        <w:spacing w:after="0" w:line="240" w:lineRule="auto"/>
        <w:ind w:firstLine="540"/>
        <w:rPr>
          <w:rFonts w:ascii="Times New Roman" w:hAnsi="Times New Roman"/>
          <w:b/>
          <w:sz w:val="24"/>
          <w:szCs w:val="24"/>
        </w:rPr>
      </w:pPr>
      <w:r w:rsidRPr="0099206F">
        <w:rPr>
          <w:rFonts w:ascii="Times New Roman" w:hAnsi="Times New Roman"/>
          <w:b/>
          <w:sz w:val="24"/>
          <w:szCs w:val="24"/>
        </w:rPr>
        <w:t>Реквизиты для перечисления задатка:</w:t>
      </w:r>
    </w:p>
    <w:p w:rsidR="0099206F" w:rsidRPr="0099206F" w:rsidRDefault="0099206F" w:rsidP="0099206F">
      <w:pPr>
        <w:tabs>
          <w:tab w:val="left" w:pos="360"/>
          <w:tab w:val="left" w:pos="900"/>
        </w:tabs>
        <w:spacing w:after="0" w:line="240" w:lineRule="auto"/>
        <w:ind w:firstLine="540"/>
        <w:jc w:val="both"/>
        <w:rPr>
          <w:rFonts w:ascii="Times New Roman" w:hAnsi="Times New Roman"/>
          <w:sz w:val="24"/>
          <w:szCs w:val="24"/>
        </w:rPr>
      </w:pPr>
      <w:r w:rsidRPr="0099206F">
        <w:rPr>
          <w:rFonts w:ascii="Times New Roman" w:hAnsi="Times New Roman"/>
          <w:sz w:val="24"/>
          <w:szCs w:val="24"/>
        </w:rPr>
        <w:t xml:space="preserve">Получатель: </w:t>
      </w:r>
      <w:r w:rsidRPr="0099206F">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99206F">
        <w:rPr>
          <w:rFonts w:ascii="Times New Roman" w:hAnsi="Times New Roman"/>
          <w:bCs/>
          <w:color w:val="FF0000"/>
          <w:sz w:val="24"/>
          <w:szCs w:val="24"/>
        </w:rPr>
        <w:t xml:space="preserve"> </w:t>
      </w:r>
      <w:r w:rsidRPr="0099206F">
        <w:rPr>
          <w:rFonts w:ascii="Times New Roman" w:hAnsi="Times New Roman"/>
          <w:sz w:val="24"/>
          <w:szCs w:val="24"/>
        </w:rPr>
        <w:tab/>
      </w:r>
    </w:p>
    <w:p w:rsidR="0099206F" w:rsidRPr="0099206F" w:rsidRDefault="0099206F" w:rsidP="0099206F">
      <w:pPr>
        <w:tabs>
          <w:tab w:val="left" w:pos="360"/>
          <w:tab w:val="left" w:pos="900"/>
        </w:tabs>
        <w:spacing w:after="0" w:line="240" w:lineRule="auto"/>
        <w:ind w:firstLine="540"/>
        <w:jc w:val="both"/>
        <w:rPr>
          <w:rFonts w:ascii="Times New Roman" w:hAnsi="Times New Roman"/>
          <w:sz w:val="24"/>
          <w:szCs w:val="24"/>
        </w:rPr>
      </w:pPr>
      <w:r w:rsidRPr="0099206F">
        <w:rPr>
          <w:rFonts w:ascii="Times New Roman" w:hAnsi="Times New Roman"/>
          <w:sz w:val="24"/>
          <w:szCs w:val="24"/>
        </w:rPr>
        <w:t>Наименование платежа: задаток для участия в аукционе</w:t>
      </w:r>
    </w:p>
    <w:p w:rsidR="0099206F" w:rsidRPr="0099206F" w:rsidRDefault="0099206F" w:rsidP="0099206F">
      <w:pPr>
        <w:spacing w:after="0" w:line="240" w:lineRule="auto"/>
        <w:ind w:right="-284" w:firstLine="539"/>
        <w:jc w:val="both"/>
        <w:rPr>
          <w:rFonts w:ascii="Times New Roman" w:hAnsi="Times New Roman"/>
          <w:color w:val="000000"/>
          <w:sz w:val="24"/>
          <w:szCs w:val="24"/>
        </w:rPr>
      </w:pPr>
      <w:r w:rsidRPr="0099206F">
        <w:rPr>
          <w:rFonts w:ascii="Times New Roman" w:hAnsi="Times New Roman"/>
          <w:b/>
          <w:bCs/>
          <w:color w:val="000000"/>
          <w:sz w:val="24"/>
          <w:szCs w:val="24"/>
        </w:rPr>
        <w:t>Адрес места приема заявок с прилагаемыми документами</w:t>
      </w:r>
      <w:r w:rsidRPr="0099206F">
        <w:rPr>
          <w:rFonts w:ascii="Times New Roman" w:hAnsi="Times New Roman"/>
          <w:color w:val="000000"/>
          <w:sz w:val="24"/>
          <w:szCs w:val="24"/>
        </w:rPr>
        <w:t xml:space="preserve">: </w:t>
      </w:r>
    </w:p>
    <w:p w:rsidR="0099206F" w:rsidRPr="0099206F" w:rsidRDefault="0099206F" w:rsidP="0099206F">
      <w:pPr>
        <w:spacing w:after="0" w:line="240" w:lineRule="auto"/>
        <w:ind w:right="-284" w:firstLine="539"/>
        <w:jc w:val="both"/>
        <w:rPr>
          <w:rFonts w:ascii="Times New Roman" w:hAnsi="Times New Roman"/>
          <w:sz w:val="24"/>
          <w:szCs w:val="24"/>
        </w:rPr>
      </w:pPr>
      <w:r w:rsidRPr="0099206F">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99206F">
        <w:rPr>
          <w:rFonts w:ascii="Times New Roman" w:hAnsi="Times New Roman"/>
          <w:sz w:val="24"/>
          <w:szCs w:val="24"/>
        </w:rPr>
        <w:pgNum/>
        <w:t xml:space="preserve">каб. 15, в рабочие дни:  с 9.00 час. до 17.00 час. (пятница с 9.00 до 16.00 час.), обед: с 13.00  до 14.00 час. </w:t>
      </w:r>
      <w:r w:rsidRPr="0099206F">
        <w:rPr>
          <w:rFonts w:ascii="Times New Roman" w:hAnsi="Times New Roman"/>
          <w:color w:val="000000"/>
          <w:sz w:val="24"/>
          <w:szCs w:val="24"/>
        </w:rPr>
        <w:t xml:space="preserve">Заявки подаются в письменном виде по установленной форме </w:t>
      </w:r>
      <w:r w:rsidRPr="0099206F">
        <w:rPr>
          <w:rFonts w:ascii="Times New Roman" w:hAnsi="Times New Roman"/>
          <w:sz w:val="24"/>
          <w:szCs w:val="24"/>
        </w:rPr>
        <w:t>(Приложение 1).</w:t>
      </w:r>
      <w:r w:rsidRPr="0099206F">
        <w:rPr>
          <w:rFonts w:ascii="Times New Roman" w:hAnsi="Times New Roman"/>
          <w:color w:val="000000"/>
          <w:sz w:val="24"/>
          <w:szCs w:val="24"/>
        </w:rPr>
        <w:t xml:space="preserve"> </w:t>
      </w:r>
      <w:r w:rsidRPr="0099206F">
        <w:rPr>
          <w:rFonts w:ascii="Times New Roman" w:hAnsi="Times New Roman"/>
          <w:sz w:val="24"/>
          <w:szCs w:val="24"/>
        </w:rPr>
        <w:lastRenderedPageBreak/>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1" w:history="1">
        <w:r w:rsidRPr="0099206F">
          <w:rPr>
            <w:rFonts w:ascii="Times New Roman" w:hAnsi="Times New Roman"/>
            <w:color w:val="0000FF"/>
            <w:sz w:val="24"/>
            <w:szCs w:val="24"/>
            <w:u w:val="single"/>
            <w:lang w:val="en-US"/>
          </w:rPr>
          <w:t>www</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admdubrovka</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ru</w:t>
        </w:r>
      </w:hyperlink>
      <w:r w:rsidRPr="0099206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62" w:history="1">
        <w:r w:rsidRPr="0099206F">
          <w:rPr>
            <w:rFonts w:ascii="Times New Roman" w:hAnsi="Times New Roman"/>
            <w:color w:val="0000FF"/>
            <w:sz w:val="24"/>
            <w:szCs w:val="24"/>
            <w:u w:val="single"/>
          </w:rPr>
          <w:t>www.</w:t>
        </w:r>
        <w:r w:rsidRPr="0099206F">
          <w:rPr>
            <w:rFonts w:ascii="Times New Roman" w:hAnsi="Times New Roman"/>
            <w:color w:val="0000FF"/>
            <w:sz w:val="24"/>
            <w:szCs w:val="24"/>
            <w:u w:val="single"/>
            <w:lang w:val="en-US"/>
          </w:rPr>
          <w:t>torgi</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gov</w:t>
        </w:r>
        <w:r w:rsidRPr="0099206F">
          <w:rPr>
            <w:rFonts w:ascii="Times New Roman" w:hAnsi="Times New Roman"/>
            <w:color w:val="0000FF"/>
            <w:sz w:val="24"/>
            <w:szCs w:val="24"/>
            <w:u w:val="single"/>
          </w:rPr>
          <w:t>.ru</w:t>
        </w:r>
      </w:hyperlink>
      <w:r w:rsidRPr="0099206F">
        <w:rPr>
          <w:rFonts w:ascii="Times New Roman" w:hAnsi="Times New Roman"/>
          <w:sz w:val="24"/>
          <w:szCs w:val="24"/>
        </w:rPr>
        <w:t xml:space="preserve"> .</w:t>
      </w:r>
    </w:p>
    <w:p w:rsidR="0099206F" w:rsidRPr="0099206F" w:rsidRDefault="0099206F" w:rsidP="0099206F">
      <w:pPr>
        <w:spacing w:after="0" w:line="240" w:lineRule="auto"/>
        <w:ind w:right="-284" w:firstLine="539"/>
        <w:jc w:val="both"/>
        <w:rPr>
          <w:rFonts w:ascii="Times New Roman" w:hAnsi="Times New Roman"/>
          <w:color w:val="000000"/>
          <w:sz w:val="24"/>
          <w:szCs w:val="24"/>
        </w:rPr>
      </w:pPr>
      <w:r w:rsidRPr="0099206F">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99206F" w:rsidRPr="0099206F" w:rsidRDefault="0099206F" w:rsidP="0099206F">
      <w:pPr>
        <w:spacing w:after="0" w:line="240" w:lineRule="auto"/>
        <w:ind w:right="-284" w:firstLine="540"/>
        <w:jc w:val="both"/>
        <w:rPr>
          <w:rFonts w:ascii="Times New Roman" w:hAnsi="Times New Roman"/>
          <w:sz w:val="24"/>
          <w:szCs w:val="24"/>
        </w:rPr>
      </w:pPr>
      <w:r w:rsidRPr="0099206F">
        <w:rPr>
          <w:rFonts w:ascii="Times New Roman" w:hAnsi="Times New Roman"/>
          <w:b/>
          <w:bCs/>
          <w:color w:val="000000"/>
          <w:sz w:val="24"/>
          <w:szCs w:val="24"/>
        </w:rPr>
        <w:t>Дата начала приема заявок с прилагаемыми документами</w:t>
      </w:r>
      <w:r w:rsidRPr="0099206F">
        <w:rPr>
          <w:rFonts w:ascii="Times New Roman" w:hAnsi="Times New Roman"/>
          <w:color w:val="000000"/>
          <w:sz w:val="24"/>
          <w:szCs w:val="24"/>
        </w:rPr>
        <w:t>: 05.08.2021</w:t>
      </w:r>
      <w:r w:rsidRPr="0099206F">
        <w:rPr>
          <w:rFonts w:ascii="Times New Roman" w:hAnsi="Times New Roman"/>
          <w:sz w:val="24"/>
          <w:szCs w:val="24"/>
        </w:rPr>
        <w:t xml:space="preserve"> г. с 13-00.</w:t>
      </w:r>
    </w:p>
    <w:p w:rsidR="0099206F" w:rsidRPr="0099206F" w:rsidRDefault="0099206F" w:rsidP="0099206F">
      <w:pPr>
        <w:spacing w:after="0" w:line="240" w:lineRule="auto"/>
        <w:ind w:right="-284" w:firstLine="540"/>
        <w:jc w:val="both"/>
        <w:outlineLvl w:val="0"/>
        <w:rPr>
          <w:rFonts w:ascii="Times New Roman" w:hAnsi="Times New Roman"/>
          <w:b/>
          <w:bCs/>
          <w:color w:val="000000"/>
          <w:sz w:val="24"/>
          <w:szCs w:val="24"/>
        </w:rPr>
      </w:pPr>
      <w:r w:rsidRPr="0099206F">
        <w:rPr>
          <w:rFonts w:ascii="Times New Roman" w:hAnsi="Times New Roman"/>
          <w:b/>
          <w:bCs/>
          <w:color w:val="000000"/>
          <w:sz w:val="24"/>
          <w:szCs w:val="24"/>
        </w:rPr>
        <w:t>Перечень документов, представляемых претендентами для участия в аукционе:</w:t>
      </w:r>
    </w:p>
    <w:p w:rsidR="0099206F" w:rsidRPr="0099206F" w:rsidRDefault="0099206F" w:rsidP="0099206F">
      <w:pPr>
        <w:spacing w:after="0" w:line="240" w:lineRule="auto"/>
        <w:ind w:right="-284" w:firstLine="540"/>
        <w:jc w:val="both"/>
        <w:rPr>
          <w:rFonts w:ascii="Times New Roman" w:hAnsi="Times New Roman"/>
          <w:bCs/>
          <w:color w:val="000000"/>
          <w:sz w:val="24"/>
          <w:szCs w:val="24"/>
        </w:rPr>
      </w:pPr>
      <w:r w:rsidRPr="0099206F">
        <w:rPr>
          <w:rFonts w:ascii="Times New Roman" w:hAnsi="Times New Roman"/>
          <w:bCs/>
          <w:color w:val="000000"/>
          <w:sz w:val="24"/>
          <w:szCs w:val="24"/>
        </w:rPr>
        <w:t>Один претендент имеет право подать только одну заявку для участия в торгах.</w:t>
      </w:r>
    </w:p>
    <w:p w:rsidR="0099206F" w:rsidRPr="0099206F" w:rsidRDefault="0099206F" w:rsidP="0099206F">
      <w:pPr>
        <w:spacing w:after="0" w:line="240" w:lineRule="auto"/>
        <w:ind w:right="-284" w:firstLine="540"/>
        <w:jc w:val="both"/>
        <w:rPr>
          <w:rFonts w:ascii="Times New Roman" w:hAnsi="Times New Roman"/>
          <w:color w:val="000000"/>
          <w:sz w:val="24"/>
          <w:szCs w:val="24"/>
        </w:rPr>
      </w:pPr>
      <w:r w:rsidRPr="0099206F">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62" w:name="sub_323"/>
      <w:bookmarkEnd w:id="62"/>
    </w:p>
    <w:p w:rsidR="0099206F" w:rsidRPr="0099206F" w:rsidRDefault="0099206F" w:rsidP="0099206F">
      <w:pPr>
        <w:spacing w:after="0" w:line="240" w:lineRule="auto"/>
        <w:ind w:right="-284" w:firstLine="540"/>
        <w:jc w:val="both"/>
        <w:rPr>
          <w:rFonts w:ascii="Times New Roman" w:hAnsi="Times New Roman"/>
          <w:color w:val="000000"/>
          <w:sz w:val="24"/>
          <w:szCs w:val="24"/>
        </w:rPr>
      </w:pPr>
      <w:r w:rsidRPr="0099206F">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99206F" w:rsidRPr="0099206F" w:rsidRDefault="0099206F" w:rsidP="0099206F">
      <w:pPr>
        <w:autoSpaceDE w:val="0"/>
        <w:autoSpaceDN w:val="0"/>
        <w:adjustRightInd w:val="0"/>
        <w:spacing w:after="0" w:line="240" w:lineRule="auto"/>
        <w:ind w:firstLine="540"/>
        <w:jc w:val="both"/>
        <w:rPr>
          <w:rFonts w:ascii="Times New Roman" w:hAnsi="Times New Roman"/>
          <w:sz w:val="24"/>
          <w:szCs w:val="24"/>
        </w:rPr>
      </w:pPr>
      <w:r w:rsidRPr="0099206F">
        <w:rPr>
          <w:rFonts w:ascii="Times New Roman" w:hAnsi="Times New Roman"/>
          <w:sz w:val="24"/>
          <w:szCs w:val="24"/>
        </w:rPr>
        <w:t>1) копии документов, удостоверяющих личность заявителя (для граждан);</w:t>
      </w:r>
    </w:p>
    <w:p w:rsidR="0099206F" w:rsidRPr="0099206F" w:rsidRDefault="0099206F" w:rsidP="0099206F">
      <w:pPr>
        <w:autoSpaceDE w:val="0"/>
        <w:autoSpaceDN w:val="0"/>
        <w:adjustRightInd w:val="0"/>
        <w:spacing w:after="0" w:line="240" w:lineRule="auto"/>
        <w:ind w:firstLine="540"/>
        <w:jc w:val="both"/>
        <w:rPr>
          <w:rFonts w:ascii="Times New Roman" w:hAnsi="Times New Roman"/>
          <w:sz w:val="24"/>
          <w:szCs w:val="24"/>
        </w:rPr>
      </w:pPr>
      <w:r w:rsidRPr="0099206F">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206F" w:rsidRPr="0099206F" w:rsidRDefault="0099206F" w:rsidP="0099206F">
      <w:pPr>
        <w:spacing w:after="0" w:line="240" w:lineRule="auto"/>
        <w:ind w:firstLine="540"/>
        <w:jc w:val="both"/>
        <w:rPr>
          <w:rFonts w:ascii="Times New Roman" w:hAnsi="Times New Roman"/>
          <w:sz w:val="24"/>
          <w:szCs w:val="24"/>
        </w:rPr>
      </w:pPr>
      <w:r w:rsidRPr="0099206F">
        <w:rPr>
          <w:rFonts w:ascii="Times New Roman" w:hAnsi="Times New Roman"/>
          <w:sz w:val="24"/>
          <w:szCs w:val="24"/>
        </w:rPr>
        <w:t xml:space="preserve">3) документы, подтверждающие внесение задатка. </w:t>
      </w:r>
    </w:p>
    <w:p w:rsidR="0099206F" w:rsidRPr="0099206F" w:rsidRDefault="0099206F" w:rsidP="0099206F">
      <w:pPr>
        <w:spacing w:after="0" w:line="240" w:lineRule="auto"/>
        <w:ind w:firstLine="540"/>
        <w:jc w:val="both"/>
        <w:rPr>
          <w:rFonts w:ascii="Times New Roman" w:hAnsi="Times New Roman"/>
          <w:sz w:val="24"/>
          <w:szCs w:val="24"/>
        </w:rPr>
      </w:pPr>
      <w:r w:rsidRPr="0099206F">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99206F" w:rsidRPr="0099206F" w:rsidRDefault="0099206F" w:rsidP="0099206F">
      <w:pPr>
        <w:spacing w:after="0" w:line="240" w:lineRule="auto"/>
        <w:ind w:firstLine="540"/>
        <w:jc w:val="both"/>
        <w:rPr>
          <w:rFonts w:ascii="Times New Roman" w:hAnsi="Times New Roman"/>
          <w:sz w:val="24"/>
          <w:szCs w:val="24"/>
        </w:rPr>
      </w:pPr>
      <w:r w:rsidRPr="0099206F">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99206F" w:rsidRPr="0099206F" w:rsidRDefault="0099206F" w:rsidP="0099206F">
      <w:pPr>
        <w:spacing w:after="0" w:line="240" w:lineRule="auto"/>
        <w:ind w:firstLine="540"/>
        <w:jc w:val="both"/>
        <w:rPr>
          <w:rFonts w:ascii="Times New Roman" w:hAnsi="Times New Roman"/>
          <w:sz w:val="24"/>
          <w:szCs w:val="24"/>
        </w:rPr>
      </w:pPr>
      <w:r w:rsidRPr="0099206F">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9206F">
        <w:rPr>
          <w:rFonts w:ascii="Times New Roman" w:hAnsi="Times New Roman"/>
          <w:sz w:val="24"/>
          <w:szCs w:val="24"/>
        </w:rPr>
        <w:t xml:space="preserve">  </w:t>
      </w:r>
    </w:p>
    <w:p w:rsidR="0099206F" w:rsidRPr="0099206F" w:rsidRDefault="0099206F" w:rsidP="0099206F">
      <w:pPr>
        <w:spacing w:after="0" w:line="240" w:lineRule="auto"/>
        <w:ind w:firstLine="540"/>
        <w:jc w:val="both"/>
        <w:rPr>
          <w:rFonts w:ascii="Times New Roman" w:hAnsi="Times New Roman"/>
          <w:b/>
          <w:color w:val="000000"/>
          <w:sz w:val="24"/>
          <w:szCs w:val="24"/>
        </w:rPr>
      </w:pPr>
      <w:r w:rsidRPr="0099206F">
        <w:rPr>
          <w:rFonts w:ascii="Times New Roman" w:hAnsi="Times New Roman"/>
          <w:b/>
          <w:sz w:val="24"/>
          <w:szCs w:val="24"/>
        </w:rPr>
        <w:t>Дата окончания приёма заявок</w:t>
      </w:r>
      <w:r w:rsidRPr="0099206F">
        <w:rPr>
          <w:rFonts w:ascii="Times New Roman" w:hAnsi="Times New Roman"/>
          <w:b/>
          <w:color w:val="000000"/>
          <w:sz w:val="24"/>
          <w:szCs w:val="24"/>
        </w:rPr>
        <w:t xml:space="preserve">: </w:t>
      </w:r>
      <w:r w:rsidRPr="0099206F">
        <w:rPr>
          <w:rFonts w:ascii="Times New Roman" w:hAnsi="Times New Roman"/>
          <w:color w:val="000000"/>
          <w:sz w:val="24"/>
          <w:szCs w:val="24"/>
        </w:rPr>
        <w:t>31.08</w:t>
      </w:r>
      <w:r w:rsidRPr="0099206F">
        <w:rPr>
          <w:rFonts w:ascii="Times New Roman" w:hAnsi="Times New Roman"/>
          <w:sz w:val="24"/>
          <w:szCs w:val="24"/>
        </w:rPr>
        <w:t>.2021 г.</w:t>
      </w:r>
      <w:r w:rsidRPr="0099206F">
        <w:rPr>
          <w:rFonts w:ascii="Times New Roman" w:hAnsi="Times New Roman"/>
          <w:color w:val="000000"/>
          <w:sz w:val="24"/>
          <w:szCs w:val="24"/>
        </w:rPr>
        <w:t xml:space="preserve">  до 17-00.</w:t>
      </w:r>
    </w:p>
    <w:p w:rsidR="0099206F" w:rsidRPr="0099206F" w:rsidRDefault="0099206F" w:rsidP="0099206F">
      <w:pPr>
        <w:spacing w:after="0" w:line="240" w:lineRule="auto"/>
        <w:ind w:firstLine="540"/>
        <w:jc w:val="both"/>
        <w:rPr>
          <w:rFonts w:ascii="Times New Roman" w:hAnsi="Times New Roman"/>
          <w:b/>
          <w:sz w:val="24"/>
          <w:szCs w:val="24"/>
        </w:rPr>
      </w:pPr>
      <w:r w:rsidRPr="0099206F">
        <w:rPr>
          <w:rFonts w:ascii="Times New Roman" w:hAnsi="Times New Roman"/>
          <w:b/>
          <w:sz w:val="24"/>
          <w:szCs w:val="24"/>
        </w:rPr>
        <w:t xml:space="preserve">Место, дата, время определения участников аукциона: </w:t>
      </w:r>
    </w:p>
    <w:p w:rsidR="0099206F" w:rsidRPr="0099206F" w:rsidRDefault="0099206F" w:rsidP="0099206F">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99206F">
        <w:rPr>
          <w:rFonts w:ascii="Times New Roman" w:hAnsi="Times New Roman"/>
          <w:sz w:val="24"/>
          <w:szCs w:val="24"/>
        </w:rPr>
        <w:t>Определение участников аукциона будет проводиться</w:t>
      </w:r>
      <w:r w:rsidRPr="0099206F">
        <w:rPr>
          <w:rFonts w:ascii="Times New Roman" w:hAnsi="Times New Roman"/>
          <w:color w:val="000000"/>
          <w:sz w:val="24"/>
          <w:szCs w:val="24"/>
        </w:rPr>
        <w:t xml:space="preserve"> с </w:t>
      </w:r>
      <w:r w:rsidRPr="0099206F">
        <w:rPr>
          <w:rFonts w:ascii="Times New Roman" w:hAnsi="Times New Roman"/>
          <w:sz w:val="24"/>
          <w:szCs w:val="24"/>
        </w:rPr>
        <w:t>11-00 до 12-00                        01.09.2021 г</w:t>
      </w:r>
      <w:r w:rsidRPr="0099206F">
        <w:rPr>
          <w:rFonts w:ascii="Times New Roman" w:hAnsi="Times New Roman"/>
          <w:color w:val="000000"/>
          <w:sz w:val="24"/>
          <w:szCs w:val="24"/>
        </w:rPr>
        <w:t>.,</w:t>
      </w:r>
      <w:r w:rsidRPr="0099206F">
        <w:rPr>
          <w:rFonts w:ascii="Times New Roman" w:hAnsi="Times New Roman"/>
          <w:sz w:val="24"/>
          <w:szCs w:val="24"/>
        </w:rPr>
        <w:t xml:space="preserve"> по</w:t>
      </w:r>
      <w:r w:rsidRPr="0099206F">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99206F" w:rsidRPr="0099206F" w:rsidRDefault="0099206F" w:rsidP="0099206F">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99206F">
        <w:rPr>
          <w:rFonts w:ascii="Times New Roman" w:hAnsi="Times New Roman"/>
          <w:b/>
          <w:color w:val="000000"/>
          <w:sz w:val="24"/>
          <w:szCs w:val="24"/>
        </w:rPr>
        <w:t>Заявитель не допускается к участию в аукционе по следующим основаниям:</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2) непоступление задатка на дату рассмотрения заявок на участие в аукционе;</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9206F" w:rsidRPr="0099206F" w:rsidRDefault="0099206F" w:rsidP="0099206F">
      <w:pPr>
        <w:autoSpaceDE w:val="0"/>
        <w:autoSpaceDN w:val="0"/>
        <w:adjustRightInd w:val="0"/>
        <w:spacing w:after="0" w:line="240" w:lineRule="auto"/>
        <w:ind w:firstLine="540"/>
        <w:jc w:val="both"/>
        <w:rPr>
          <w:rFonts w:ascii="Times New Roman" w:hAnsi="Times New Roman"/>
          <w:bCs/>
          <w:sz w:val="24"/>
          <w:szCs w:val="24"/>
        </w:rPr>
      </w:pPr>
      <w:r w:rsidRPr="0099206F">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206F" w:rsidRPr="0099206F" w:rsidRDefault="0099206F" w:rsidP="0099206F">
      <w:pPr>
        <w:spacing w:after="0" w:line="240" w:lineRule="auto"/>
        <w:ind w:firstLine="539"/>
        <w:jc w:val="both"/>
        <w:rPr>
          <w:rFonts w:ascii="Times New Roman" w:hAnsi="Times New Roman"/>
          <w:color w:val="000000"/>
          <w:sz w:val="24"/>
          <w:szCs w:val="24"/>
        </w:rPr>
      </w:pPr>
      <w:bookmarkStart w:id="63" w:name="Par1006"/>
      <w:bookmarkEnd w:id="63"/>
      <w:r w:rsidRPr="0099206F">
        <w:rPr>
          <w:rFonts w:ascii="Times New Roman" w:hAnsi="Times New Roman"/>
          <w:color w:val="000000"/>
          <w:sz w:val="24"/>
          <w:szCs w:val="24"/>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9206F" w:rsidRPr="0099206F" w:rsidRDefault="0099206F" w:rsidP="0099206F">
      <w:pPr>
        <w:spacing w:after="0" w:line="240" w:lineRule="auto"/>
        <w:ind w:firstLine="539"/>
        <w:jc w:val="both"/>
        <w:rPr>
          <w:rFonts w:ascii="Times New Roman" w:hAnsi="Times New Roman"/>
          <w:color w:val="000000"/>
          <w:sz w:val="24"/>
          <w:szCs w:val="24"/>
        </w:rPr>
      </w:pPr>
      <w:bookmarkStart w:id="64" w:name="Par1007"/>
      <w:bookmarkEnd w:id="64"/>
      <w:r w:rsidRPr="0099206F">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9206F" w:rsidRPr="0099206F" w:rsidRDefault="0099206F" w:rsidP="0099206F">
      <w:pPr>
        <w:autoSpaceDE w:val="0"/>
        <w:autoSpaceDN w:val="0"/>
        <w:adjustRightInd w:val="0"/>
        <w:spacing w:after="0" w:line="240" w:lineRule="auto"/>
        <w:ind w:firstLine="539"/>
        <w:outlineLvl w:val="0"/>
        <w:rPr>
          <w:rFonts w:ascii="Times New Roman" w:hAnsi="Times New Roman"/>
          <w:b/>
          <w:color w:val="000000"/>
          <w:sz w:val="24"/>
          <w:szCs w:val="24"/>
        </w:rPr>
      </w:pPr>
      <w:r w:rsidRPr="0099206F">
        <w:rPr>
          <w:rFonts w:ascii="Times New Roman" w:hAnsi="Times New Roman"/>
          <w:b/>
          <w:color w:val="000000"/>
          <w:sz w:val="24"/>
          <w:szCs w:val="24"/>
        </w:rPr>
        <w:t>Порядок проведения аукциона:</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9206F" w:rsidRPr="0099206F" w:rsidRDefault="0099206F" w:rsidP="0099206F">
      <w:pPr>
        <w:spacing w:after="0" w:line="240" w:lineRule="auto"/>
        <w:ind w:firstLine="539"/>
        <w:jc w:val="both"/>
        <w:rPr>
          <w:rFonts w:ascii="Times New Roman" w:hAnsi="Times New Roman"/>
          <w:spacing w:val="8"/>
          <w:sz w:val="24"/>
          <w:szCs w:val="24"/>
        </w:rPr>
      </w:pPr>
      <w:r w:rsidRPr="0099206F">
        <w:rPr>
          <w:rFonts w:ascii="Times New Roman" w:hAnsi="Times New Roman"/>
          <w:color w:val="000000"/>
          <w:sz w:val="24"/>
          <w:szCs w:val="24"/>
        </w:rPr>
        <w:t>- аукцион ведет аукционист</w:t>
      </w:r>
      <w:r w:rsidRPr="0099206F">
        <w:rPr>
          <w:rFonts w:ascii="Times New Roman" w:hAnsi="Times New Roman"/>
          <w:spacing w:val="8"/>
          <w:sz w:val="24"/>
          <w:szCs w:val="24"/>
        </w:rPr>
        <w:t>;</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sz w:val="24"/>
          <w:szCs w:val="24"/>
        </w:rPr>
        <w:t xml:space="preserve"> </w:t>
      </w:r>
      <w:r w:rsidRPr="0099206F">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99206F" w:rsidRPr="0099206F" w:rsidRDefault="0099206F" w:rsidP="0099206F">
      <w:pPr>
        <w:autoSpaceDE w:val="0"/>
        <w:autoSpaceDN w:val="0"/>
        <w:adjustRightInd w:val="0"/>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 xml:space="preserve">- </w:t>
      </w:r>
      <w:r w:rsidRPr="0099206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206F" w:rsidRPr="0099206F" w:rsidRDefault="0099206F" w:rsidP="0099206F">
      <w:pPr>
        <w:autoSpaceDE w:val="0"/>
        <w:autoSpaceDN w:val="0"/>
        <w:adjustRightInd w:val="0"/>
        <w:spacing w:after="0" w:line="240" w:lineRule="auto"/>
        <w:ind w:firstLine="539"/>
        <w:jc w:val="both"/>
        <w:rPr>
          <w:rFonts w:ascii="Times New Roman" w:hAnsi="Times New Roman"/>
          <w:sz w:val="24"/>
          <w:szCs w:val="24"/>
        </w:rPr>
      </w:pPr>
      <w:r w:rsidRPr="0099206F">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99206F" w:rsidRPr="0099206F" w:rsidRDefault="0099206F" w:rsidP="0099206F">
      <w:pPr>
        <w:autoSpaceDE w:val="0"/>
        <w:autoSpaceDN w:val="0"/>
        <w:adjustRightInd w:val="0"/>
        <w:spacing w:after="0" w:line="240" w:lineRule="auto"/>
        <w:ind w:firstLine="539"/>
        <w:jc w:val="both"/>
        <w:rPr>
          <w:rFonts w:ascii="Times New Roman" w:hAnsi="Times New Roman"/>
          <w:sz w:val="24"/>
          <w:szCs w:val="24"/>
        </w:rPr>
      </w:pPr>
      <w:r w:rsidRPr="0099206F">
        <w:rPr>
          <w:rFonts w:ascii="Times New Roman" w:hAnsi="Times New Roman"/>
          <w:sz w:val="24"/>
          <w:szCs w:val="24"/>
        </w:rPr>
        <w:t>Организатор аукциона объявляет о принятом решении в месте и в день проведения аукциона.</w:t>
      </w:r>
    </w:p>
    <w:p w:rsidR="0099206F" w:rsidRPr="0099206F" w:rsidRDefault="0099206F" w:rsidP="0099206F">
      <w:pPr>
        <w:spacing w:after="0" w:line="240" w:lineRule="auto"/>
        <w:ind w:right="-6" w:firstLine="539"/>
        <w:jc w:val="both"/>
        <w:rPr>
          <w:rFonts w:ascii="Times New Roman" w:hAnsi="Times New Roman"/>
          <w:sz w:val="24"/>
          <w:szCs w:val="24"/>
        </w:rPr>
      </w:pPr>
      <w:r w:rsidRPr="0099206F">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99206F" w:rsidRPr="0099206F" w:rsidRDefault="0099206F" w:rsidP="0099206F">
      <w:pPr>
        <w:tabs>
          <w:tab w:val="left" w:pos="360"/>
          <w:tab w:val="left" w:pos="900"/>
        </w:tabs>
        <w:spacing w:after="0" w:line="240" w:lineRule="auto"/>
        <w:ind w:firstLine="539"/>
        <w:jc w:val="both"/>
        <w:rPr>
          <w:rFonts w:ascii="Times New Roman" w:hAnsi="Times New Roman"/>
          <w:sz w:val="24"/>
          <w:szCs w:val="24"/>
        </w:rPr>
      </w:pPr>
      <w:r w:rsidRPr="0099206F">
        <w:rPr>
          <w:rFonts w:ascii="Times New Roman" w:hAnsi="Times New Roman"/>
          <w:b/>
          <w:bCs/>
          <w:sz w:val="24"/>
          <w:szCs w:val="24"/>
        </w:rPr>
        <w:t>Условия и сроки платежа</w:t>
      </w:r>
      <w:r w:rsidRPr="0099206F">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99206F" w:rsidRPr="0099206F" w:rsidRDefault="0099206F" w:rsidP="0099206F">
      <w:pPr>
        <w:tabs>
          <w:tab w:val="left" w:pos="360"/>
          <w:tab w:val="left" w:pos="900"/>
        </w:tabs>
        <w:spacing w:after="0" w:line="240" w:lineRule="auto"/>
        <w:ind w:firstLine="539"/>
        <w:jc w:val="both"/>
        <w:rPr>
          <w:rFonts w:ascii="Times New Roman" w:hAnsi="Times New Roman"/>
          <w:sz w:val="24"/>
          <w:szCs w:val="24"/>
        </w:rPr>
      </w:pPr>
    </w:p>
    <w:p w:rsidR="0099206F" w:rsidRPr="0099206F" w:rsidRDefault="0099206F" w:rsidP="0099206F">
      <w:pPr>
        <w:spacing w:after="0" w:line="240" w:lineRule="auto"/>
        <w:ind w:firstLine="539"/>
        <w:jc w:val="both"/>
        <w:rPr>
          <w:rFonts w:ascii="Times New Roman" w:hAnsi="Times New Roman"/>
          <w:sz w:val="24"/>
          <w:szCs w:val="24"/>
        </w:rPr>
      </w:pPr>
      <w:r w:rsidRPr="0099206F">
        <w:rPr>
          <w:rFonts w:ascii="Times New Roman" w:hAnsi="Times New Roman"/>
          <w:b/>
          <w:bCs/>
          <w:sz w:val="24"/>
          <w:szCs w:val="24"/>
        </w:rPr>
        <w:t>Реквизиты счета</w:t>
      </w:r>
      <w:r w:rsidRPr="0099206F">
        <w:rPr>
          <w:rFonts w:ascii="Times New Roman" w:hAnsi="Times New Roman"/>
          <w:b/>
          <w:color w:val="000000"/>
          <w:sz w:val="24"/>
          <w:szCs w:val="24"/>
        </w:rPr>
        <w:t xml:space="preserve"> для лота №1</w:t>
      </w:r>
      <w:r w:rsidRPr="0099206F">
        <w:rPr>
          <w:rFonts w:ascii="Times New Roman" w:hAnsi="Times New Roman"/>
          <w:b/>
          <w:sz w:val="24"/>
          <w:szCs w:val="24"/>
        </w:rPr>
        <w:t>:</w:t>
      </w:r>
      <w:r w:rsidRPr="0099206F">
        <w:rPr>
          <w:rFonts w:ascii="Times New Roman" w:hAnsi="Times New Roman"/>
          <w:sz w:val="24"/>
          <w:szCs w:val="24"/>
        </w:rPr>
        <w:t xml:space="preserve"> </w:t>
      </w:r>
    </w:p>
    <w:p w:rsidR="0099206F" w:rsidRPr="0099206F" w:rsidRDefault="0099206F" w:rsidP="0099206F">
      <w:pPr>
        <w:spacing w:after="0" w:line="240" w:lineRule="auto"/>
        <w:ind w:firstLine="539"/>
        <w:jc w:val="both"/>
        <w:rPr>
          <w:rFonts w:ascii="Times New Roman" w:hAnsi="Times New Roman"/>
          <w:sz w:val="24"/>
          <w:szCs w:val="24"/>
        </w:rPr>
      </w:pPr>
    </w:p>
    <w:p w:rsidR="0099206F" w:rsidRPr="0099206F" w:rsidRDefault="0099206F" w:rsidP="0099206F">
      <w:pPr>
        <w:spacing w:after="0" w:line="240" w:lineRule="auto"/>
        <w:ind w:firstLine="539"/>
        <w:jc w:val="both"/>
        <w:rPr>
          <w:rFonts w:ascii="Times New Roman" w:hAnsi="Times New Roman"/>
          <w:color w:val="000000"/>
          <w:sz w:val="24"/>
          <w:szCs w:val="24"/>
        </w:rPr>
      </w:pPr>
      <w:r w:rsidRPr="0099206F">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15612440  р/с 40101810300000010008,  отделение БРЯНСК,  КБК    904 1 11  050 13 05 0000 120</w:t>
      </w:r>
    </w:p>
    <w:p w:rsidR="0099206F" w:rsidRPr="0099206F" w:rsidRDefault="0099206F" w:rsidP="0099206F">
      <w:pPr>
        <w:spacing w:after="0" w:line="240" w:lineRule="auto"/>
        <w:ind w:firstLine="539"/>
        <w:jc w:val="both"/>
        <w:rPr>
          <w:rFonts w:ascii="Times New Roman" w:hAnsi="Times New Roman"/>
          <w:sz w:val="24"/>
          <w:szCs w:val="24"/>
        </w:rPr>
      </w:pPr>
      <w:r w:rsidRPr="0099206F">
        <w:rPr>
          <w:rFonts w:ascii="Times New Roman" w:hAnsi="Times New Roman"/>
          <w:sz w:val="24"/>
          <w:szCs w:val="24"/>
        </w:rPr>
        <w:t>Наименование платежа</w:t>
      </w:r>
      <w:r w:rsidRPr="0099206F">
        <w:rPr>
          <w:rFonts w:ascii="Times New Roman" w:hAnsi="Times New Roman"/>
          <w:b/>
          <w:sz w:val="24"/>
          <w:szCs w:val="24"/>
        </w:rPr>
        <w:t xml:space="preserve">: </w:t>
      </w:r>
      <w:r w:rsidRPr="0099206F">
        <w:rPr>
          <w:rFonts w:ascii="Times New Roman" w:hAnsi="Times New Roman"/>
          <w:sz w:val="24"/>
          <w:szCs w:val="24"/>
        </w:rPr>
        <w:t>поступления от аренды земельного участка.</w:t>
      </w:r>
    </w:p>
    <w:p w:rsidR="0099206F" w:rsidRPr="0099206F" w:rsidRDefault="0099206F" w:rsidP="0099206F">
      <w:pPr>
        <w:spacing w:after="0" w:line="240" w:lineRule="auto"/>
        <w:ind w:firstLine="539"/>
        <w:jc w:val="both"/>
        <w:rPr>
          <w:rFonts w:ascii="Times New Roman" w:hAnsi="Times New Roman"/>
          <w:sz w:val="24"/>
          <w:szCs w:val="24"/>
        </w:rPr>
      </w:pPr>
    </w:p>
    <w:p w:rsidR="0099206F" w:rsidRPr="0099206F" w:rsidRDefault="0099206F" w:rsidP="0099206F">
      <w:pPr>
        <w:autoSpaceDE w:val="0"/>
        <w:autoSpaceDN w:val="0"/>
        <w:adjustRightInd w:val="0"/>
        <w:spacing w:after="0" w:line="240" w:lineRule="auto"/>
        <w:ind w:left="-180" w:firstLine="180"/>
        <w:jc w:val="both"/>
        <w:rPr>
          <w:rFonts w:ascii="Times New Roman" w:hAnsi="Times New Roman"/>
          <w:sz w:val="24"/>
          <w:szCs w:val="24"/>
        </w:rPr>
      </w:pPr>
      <w:r w:rsidRPr="0099206F">
        <w:rPr>
          <w:rFonts w:ascii="Times New Roman" w:hAnsi="Times New Roman"/>
          <w:b/>
          <w:bCs/>
          <w:color w:val="000000"/>
          <w:sz w:val="24"/>
          <w:szCs w:val="24"/>
        </w:rPr>
        <w:lastRenderedPageBreak/>
        <w:t>Срок заключения договора аренды земельного участка</w:t>
      </w:r>
      <w:r w:rsidRPr="0099206F">
        <w:rPr>
          <w:rFonts w:ascii="Times New Roman" w:hAnsi="Times New Roman"/>
          <w:color w:val="000000"/>
          <w:sz w:val="24"/>
          <w:szCs w:val="24"/>
        </w:rPr>
        <w:t xml:space="preserve">: </w:t>
      </w:r>
      <w:r w:rsidRPr="0099206F">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63" w:history="1">
        <w:r w:rsidRPr="0099206F">
          <w:rPr>
            <w:rFonts w:ascii="Times New Roman" w:hAnsi="Times New Roman"/>
            <w:sz w:val="24"/>
            <w:szCs w:val="24"/>
          </w:rPr>
          <w:t>www.torgi.gov.ru</w:t>
        </w:r>
      </w:hyperlink>
      <w:r w:rsidRPr="0099206F">
        <w:rPr>
          <w:rFonts w:ascii="Times New Roman" w:hAnsi="Times New Roman"/>
          <w:sz w:val="24"/>
          <w:szCs w:val="24"/>
        </w:rPr>
        <w:t>).</w:t>
      </w:r>
    </w:p>
    <w:p w:rsidR="0099206F" w:rsidRPr="0099206F" w:rsidRDefault="0099206F" w:rsidP="0099206F">
      <w:pPr>
        <w:spacing w:after="0" w:line="240" w:lineRule="auto"/>
        <w:ind w:left="-180" w:right="-284" w:hanging="180"/>
        <w:jc w:val="both"/>
        <w:rPr>
          <w:rFonts w:ascii="Times New Roman" w:hAnsi="Times New Roman"/>
          <w:sz w:val="24"/>
          <w:szCs w:val="24"/>
        </w:rPr>
      </w:pPr>
      <w:r w:rsidRPr="0099206F">
        <w:rPr>
          <w:rFonts w:ascii="Times New Roman" w:hAnsi="Times New Roman"/>
          <w:b/>
          <w:bCs/>
          <w:color w:val="000000"/>
          <w:sz w:val="24"/>
          <w:szCs w:val="24"/>
        </w:rPr>
        <w:t xml:space="preserve">        Порядок ознакомления</w:t>
      </w:r>
      <w:r w:rsidRPr="0099206F">
        <w:rPr>
          <w:rFonts w:ascii="Times New Roman" w:hAnsi="Times New Roman"/>
          <w:color w:val="000000"/>
          <w:sz w:val="24"/>
          <w:szCs w:val="24"/>
        </w:rPr>
        <w:t xml:space="preserve"> </w:t>
      </w:r>
      <w:r w:rsidRPr="0099206F">
        <w:rPr>
          <w:rFonts w:ascii="Times New Roman" w:hAnsi="Times New Roman"/>
          <w:b/>
          <w:color w:val="000000"/>
          <w:sz w:val="24"/>
          <w:szCs w:val="24"/>
        </w:rPr>
        <w:t>с</w:t>
      </w:r>
      <w:r w:rsidRPr="0099206F">
        <w:rPr>
          <w:rFonts w:ascii="Times New Roman" w:hAnsi="Times New Roman"/>
          <w:color w:val="000000"/>
          <w:sz w:val="24"/>
          <w:szCs w:val="24"/>
        </w:rPr>
        <w:t xml:space="preserve"> </w:t>
      </w:r>
      <w:r w:rsidRPr="0099206F">
        <w:rPr>
          <w:rFonts w:ascii="Times New Roman" w:hAnsi="Times New Roman"/>
          <w:b/>
          <w:bCs/>
          <w:color w:val="000000"/>
          <w:sz w:val="24"/>
          <w:szCs w:val="24"/>
        </w:rPr>
        <w:t>условиями договора аренды и иной информацией</w:t>
      </w:r>
      <w:r w:rsidRPr="0099206F">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99206F">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164" w:history="1">
        <w:r w:rsidRPr="0099206F">
          <w:rPr>
            <w:rFonts w:ascii="Times New Roman" w:hAnsi="Times New Roman"/>
            <w:color w:val="0000FF"/>
            <w:sz w:val="24"/>
            <w:szCs w:val="24"/>
            <w:u w:val="single"/>
            <w:lang w:val="en-US"/>
          </w:rPr>
          <w:t>www</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admdubrovka</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ru</w:t>
        </w:r>
      </w:hyperlink>
      <w:r w:rsidRPr="0099206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65" w:history="1">
        <w:r w:rsidRPr="0099206F">
          <w:rPr>
            <w:rFonts w:ascii="Times New Roman" w:hAnsi="Times New Roman"/>
            <w:color w:val="0000FF"/>
            <w:sz w:val="24"/>
            <w:szCs w:val="24"/>
            <w:u w:val="single"/>
          </w:rPr>
          <w:t>www.</w:t>
        </w:r>
        <w:r w:rsidRPr="0099206F">
          <w:rPr>
            <w:rFonts w:ascii="Times New Roman" w:hAnsi="Times New Roman"/>
            <w:color w:val="0000FF"/>
            <w:sz w:val="24"/>
            <w:szCs w:val="24"/>
            <w:u w:val="single"/>
            <w:lang w:val="en-US"/>
          </w:rPr>
          <w:t>torgi</w:t>
        </w:r>
        <w:r w:rsidRPr="0099206F">
          <w:rPr>
            <w:rFonts w:ascii="Times New Roman" w:hAnsi="Times New Roman"/>
            <w:color w:val="0000FF"/>
            <w:sz w:val="24"/>
            <w:szCs w:val="24"/>
            <w:u w:val="single"/>
          </w:rPr>
          <w:t>.</w:t>
        </w:r>
        <w:r w:rsidRPr="0099206F">
          <w:rPr>
            <w:rFonts w:ascii="Times New Roman" w:hAnsi="Times New Roman"/>
            <w:color w:val="0000FF"/>
            <w:sz w:val="24"/>
            <w:szCs w:val="24"/>
            <w:u w:val="single"/>
            <w:lang w:val="en-US"/>
          </w:rPr>
          <w:t>gov</w:t>
        </w:r>
        <w:r w:rsidRPr="0099206F">
          <w:rPr>
            <w:rFonts w:ascii="Times New Roman" w:hAnsi="Times New Roman"/>
            <w:color w:val="0000FF"/>
            <w:sz w:val="24"/>
            <w:szCs w:val="24"/>
            <w:u w:val="single"/>
          </w:rPr>
          <w:t>.ru</w:t>
        </w:r>
      </w:hyperlink>
      <w:r w:rsidRPr="0099206F">
        <w:rPr>
          <w:rFonts w:ascii="Times New Roman" w:hAnsi="Times New Roman"/>
          <w:sz w:val="24"/>
          <w:szCs w:val="24"/>
        </w:rPr>
        <w:t>.</w:t>
      </w:r>
    </w:p>
    <w:p w:rsidR="0099206F" w:rsidRPr="0099206F" w:rsidRDefault="0099206F" w:rsidP="0099206F">
      <w:pPr>
        <w:spacing w:after="0" w:line="240" w:lineRule="auto"/>
        <w:ind w:left="-180" w:right="-284" w:hanging="180"/>
        <w:jc w:val="both"/>
        <w:rPr>
          <w:rFonts w:ascii="Times New Roman" w:hAnsi="Times New Roman"/>
          <w:color w:val="000000"/>
          <w:sz w:val="24"/>
          <w:szCs w:val="24"/>
        </w:rPr>
      </w:pPr>
      <w:r w:rsidRPr="0099206F">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9206F" w:rsidRPr="0099206F" w:rsidRDefault="0099206F" w:rsidP="0099206F">
      <w:pPr>
        <w:spacing w:after="0" w:line="240" w:lineRule="auto"/>
        <w:ind w:left="-180"/>
        <w:jc w:val="both"/>
        <w:rPr>
          <w:rFonts w:ascii="Times New Roman" w:hAnsi="Times New Roman"/>
          <w:color w:val="000000"/>
          <w:sz w:val="24"/>
          <w:szCs w:val="24"/>
        </w:rPr>
      </w:pPr>
      <w:r w:rsidRPr="0099206F">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99206F" w:rsidRPr="0099206F" w:rsidRDefault="0099206F" w:rsidP="0099206F">
      <w:pPr>
        <w:spacing w:after="0" w:line="240" w:lineRule="auto"/>
        <w:ind w:left="-180" w:right="-284" w:hanging="180"/>
        <w:jc w:val="both"/>
        <w:rPr>
          <w:rFonts w:ascii="Times New Roman" w:hAnsi="Times New Roman"/>
          <w:color w:val="000000"/>
          <w:sz w:val="24"/>
          <w:szCs w:val="24"/>
        </w:rPr>
      </w:pPr>
      <w:r w:rsidRPr="0099206F">
        <w:rPr>
          <w:rFonts w:ascii="Times New Roman" w:hAnsi="Times New Roman"/>
          <w:b/>
          <w:bCs/>
          <w:color w:val="000000"/>
          <w:sz w:val="24"/>
          <w:szCs w:val="24"/>
        </w:rPr>
        <w:t xml:space="preserve">         Место и срок подведения итогов аукциона</w:t>
      </w:r>
      <w:r w:rsidRPr="0099206F">
        <w:rPr>
          <w:rFonts w:ascii="Times New Roman" w:hAnsi="Times New Roman"/>
          <w:color w:val="000000"/>
          <w:sz w:val="24"/>
          <w:szCs w:val="24"/>
        </w:rPr>
        <w:t>: 242750 Брянская область, Дубровский район, рп. Дубровка, ул. Победы, д. 18, каб. 2, 06.09</w:t>
      </w:r>
      <w:r w:rsidRPr="0099206F">
        <w:rPr>
          <w:rFonts w:ascii="Times New Roman" w:hAnsi="Times New Roman"/>
          <w:sz w:val="24"/>
          <w:szCs w:val="24"/>
        </w:rPr>
        <w:t>.2021</w:t>
      </w:r>
      <w:r w:rsidRPr="0099206F">
        <w:rPr>
          <w:rFonts w:ascii="Times New Roman" w:hAnsi="Times New Roman"/>
          <w:color w:val="000000"/>
          <w:sz w:val="24"/>
          <w:szCs w:val="24"/>
        </w:rPr>
        <w:t xml:space="preserve"> года по окончанию аукциона.</w:t>
      </w:r>
    </w:p>
    <w:p w:rsidR="0099206F" w:rsidRPr="0099206F" w:rsidRDefault="0099206F" w:rsidP="0099206F">
      <w:pPr>
        <w:spacing w:after="0" w:line="240" w:lineRule="auto"/>
        <w:ind w:left="-180" w:right="-284" w:hanging="180"/>
        <w:jc w:val="both"/>
        <w:rPr>
          <w:rFonts w:ascii="Times New Roman" w:hAnsi="Times New Roman"/>
          <w:color w:val="000000"/>
          <w:sz w:val="24"/>
          <w:szCs w:val="24"/>
        </w:rPr>
      </w:pPr>
      <w:r w:rsidRPr="0099206F">
        <w:rPr>
          <w:rFonts w:ascii="Times New Roman" w:hAnsi="Times New Roman"/>
          <w:b/>
          <w:bCs/>
          <w:color w:val="000000"/>
          <w:sz w:val="24"/>
          <w:szCs w:val="24"/>
        </w:rPr>
        <w:t xml:space="preserve">          Срок принятия решения об отказе в проведение аукциона</w:t>
      </w:r>
      <w:r w:rsidRPr="0099206F">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99206F">
        <w:rPr>
          <w:rFonts w:ascii="Times New Roman" w:hAnsi="Times New Roman"/>
          <w:b/>
          <w:color w:val="000000"/>
          <w:sz w:val="24"/>
          <w:szCs w:val="24"/>
        </w:rPr>
        <w:t xml:space="preserve">. </w:t>
      </w:r>
      <w:r w:rsidRPr="0099206F">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9206F" w:rsidRPr="0099206F" w:rsidRDefault="0099206F" w:rsidP="00D168A0">
      <w:pPr>
        <w:spacing w:after="0" w:line="240" w:lineRule="auto"/>
        <w:jc w:val="both"/>
        <w:rPr>
          <w:rFonts w:ascii="Times New Roman" w:hAnsi="Times New Roman"/>
          <w:bCs/>
          <w:sz w:val="24"/>
          <w:szCs w:val="24"/>
        </w:rPr>
      </w:pPr>
    </w:p>
    <w:p w:rsidR="0099206F" w:rsidRPr="0099206F" w:rsidRDefault="0099206F" w:rsidP="0099206F">
      <w:pPr>
        <w:spacing w:after="0" w:line="240" w:lineRule="auto"/>
        <w:ind w:right="180"/>
        <w:rPr>
          <w:rFonts w:ascii="Times New Roman" w:hAnsi="Times New Roman"/>
          <w:sz w:val="24"/>
          <w:szCs w:val="24"/>
        </w:rPr>
      </w:pPr>
      <w:r w:rsidRPr="0099206F">
        <w:rPr>
          <w:rFonts w:ascii="Times New Roman" w:hAnsi="Times New Roman"/>
          <w:sz w:val="24"/>
          <w:szCs w:val="24"/>
        </w:rPr>
        <w:t>Глава администрации</w:t>
      </w:r>
    </w:p>
    <w:p w:rsidR="0099206F" w:rsidRPr="0099206F" w:rsidRDefault="0099206F" w:rsidP="0099206F">
      <w:pPr>
        <w:spacing w:after="0" w:line="240" w:lineRule="auto"/>
        <w:ind w:right="180"/>
        <w:rPr>
          <w:rFonts w:ascii="Times New Roman" w:hAnsi="Times New Roman"/>
          <w:sz w:val="24"/>
          <w:szCs w:val="24"/>
        </w:rPr>
      </w:pPr>
      <w:r w:rsidRPr="0099206F">
        <w:rPr>
          <w:rFonts w:ascii="Times New Roman" w:hAnsi="Times New Roman"/>
          <w:sz w:val="24"/>
          <w:szCs w:val="24"/>
        </w:rPr>
        <w:t>Дубровского района                                                                                    И.А.Шевелёв</w:t>
      </w:r>
    </w:p>
    <w:p w:rsidR="0099206F" w:rsidRPr="0099206F" w:rsidRDefault="0099206F" w:rsidP="0099206F">
      <w:pPr>
        <w:spacing w:after="0" w:line="240" w:lineRule="auto"/>
        <w:jc w:val="both"/>
        <w:rPr>
          <w:rFonts w:ascii="Times New Roman" w:hAnsi="Times New Roman"/>
          <w:sz w:val="24"/>
          <w:szCs w:val="24"/>
        </w:rPr>
      </w:pPr>
    </w:p>
    <w:p w:rsidR="00D168A0" w:rsidRDefault="00D168A0" w:rsidP="0099206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D168A0" w:rsidRDefault="00D168A0" w:rsidP="0099206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99206F" w:rsidRPr="0051504A" w:rsidRDefault="0099206F" w:rsidP="0099206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99206F" w:rsidRPr="00C22EF0" w:rsidRDefault="0099206F" w:rsidP="0099206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99206F" w:rsidRPr="00B774C2" w:rsidRDefault="0099206F" w:rsidP="0099206F">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99206F" w:rsidRPr="00B774C2" w:rsidRDefault="0099206F" w:rsidP="0099206F">
      <w:pPr>
        <w:pStyle w:val="ConsPlusNonformat"/>
        <w:jc w:val="center"/>
        <w:rPr>
          <w:rFonts w:ascii="Times New Roman" w:hAnsi="Times New Roman" w:cs="Times New Roman"/>
          <w:b/>
          <w:sz w:val="24"/>
          <w:szCs w:val="24"/>
        </w:rPr>
      </w:pPr>
    </w:p>
    <w:p w:rsidR="0099206F" w:rsidRPr="00B774C2" w:rsidRDefault="0099206F" w:rsidP="0099206F">
      <w:pPr>
        <w:pStyle w:val="ConsPlusNonformat"/>
        <w:jc w:val="center"/>
        <w:rPr>
          <w:rFonts w:ascii="Times New Roman" w:hAnsi="Times New Roman" w:cs="Times New Roman"/>
          <w:b/>
          <w:sz w:val="24"/>
          <w:szCs w:val="24"/>
        </w:rPr>
      </w:pPr>
    </w:p>
    <w:p w:rsidR="0099206F" w:rsidRPr="00B774C2" w:rsidRDefault="0099206F" w:rsidP="0099206F">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99206F" w:rsidRPr="00B774C2" w:rsidRDefault="0099206F" w:rsidP="0099206F">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9206F" w:rsidRDefault="0099206F" w:rsidP="0099206F">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99206F" w:rsidRPr="00B774C2" w:rsidRDefault="0099206F" w:rsidP="0099206F">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99206F" w:rsidRPr="00B774C2" w:rsidRDefault="0099206F" w:rsidP="0099206F">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99206F" w:rsidRDefault="0099206F" w:rsidP="0099206F">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99206F" w:rsidRPr="00092EAE" w:rsidRDefault="0099206F" w:rsidP="0099206F">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99206F" w:rsidRPr="00D40C81" w:rsidRDefault="0099206F" w:rsidP="0099206F">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99206F" w:rsidRPr="00D168A0" w:rsidRDefault="0099206F" w:rsidP="0099206F">
      <w:pPr>
        <w:tabs>
          <w:tab w:val="left" w:pos="360"/>
          <w:tab w:val="left" w:pos="900"/>
          <w:tab w:val="left" w:pos="2044"/>
        </w:tabs>
        <w:ind w:firstLine="540"/>
        <w:jc w:val="both"/>
        <w:rPr>
          <w:rFonts w:ascii="Times New Roman" w:hAnsi="Times New Roman"/>
        </w:rPr>
      </w:pPr>
      <w:r w:rsidRPr="00D168A0">
        <w:rPr>
          <w:rFonts w:ascii="Times New Roman" w:hAnsi="Times New Roman"/>
        </w:rPr>
        <w:lastRenderedPageBreak/>
        <w:t xml:space="preserve">Принимая решение об участии  в аукционе на право выкупа  земельного участка, обязуюсь: </w:t>
      </w:r>
    </w:p>
    <w:p w:rsidR="0099206F" w:rsidRPr="00D168A0" w:rsidRDefault="0099206F" w:rsidP="0099206F">
      <w:pPr>
        <w:tabs>
          <w:tab w:val="left" w:pos="360"/>
          <w:tab w:val="left" w:pos="900"/>
        </w:tabs>
        <w:ind w:firstLine="540"/>
        <w:rPr>
          <w:rFonts w:ascii="Times New Roman" w:hAnsi="Times New Roman"/>
        </w:rPr>
      </w:pPr>
      <w:r w:rsidRPr="00D168A0">
        <w:rPr>
          <w:rFonts w:ascii="Times New Roman" w:hAnsi="Times New Roman"/>
        </w:rPr>
        <w:t xml:space="preserve">- Соблюдать условия  аукциона, а также  установленный порядок проведения  аукциона; </w:t>
      </w:r>
    </w:p>
    <w:p w:rsidR="0099206F" w:rsidRPr="00D168A0" w:rsidRDefault="0099206F" w:rsidP="0099206F">
      <w:pPr>
        <w:tabs>
          <w:tab w:val="left" w:pos="142"/>
          <w:tab w:val="left" w:pos="360"/>
          <w:tab w:val="left" w:pos="900"/>
        </w:tabs>
        <w:ind w:firstLine="540"/>
        <w:jc w:val="both"/>
        <w:rPr>
          <w:rFonts w:ascii="Times New Roman" w:hAnsi="Times New Roman"/>
        </w:rPr>
      </w:pPr>
      <w:r w:rsidRPr="00D168A0">
        <w:rPr>
          <w:rFonts w:ascii="Times New Roman" w:hAnsi="Times New Roman"/>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66" w:history="1">
        <w:r w:rsidRPr="00D168A0">
          <w:rPr>
            <w:rStyle w:val="af0"/>
            <w:rFonts w:ascii="Times New Roman" w:hAnsi="Times New Roman"/>
          </w:rPr>
          <w:t>www.</w:t>
        </w:r>
        <w:r w:rsidRPr="00D168A0">
          <w:rPr>
            <w:rStyle w:val="af0"/>
            <w:rFonts w:ascii="Times New Roman" w:hAnsi="Times New Roman"/>
            <w:lang w:val="en-US"/>
          </w:rPr>
          <w:t>torgi</w:t>
        </w:r>
        <w:r w:rsidRPr="00D168A0">
          <w:rPr>
            <w:rStyle w:val="af0"/>
            <w:rFonts w:ascii="Times New Roman" w:hAnsi="Times New Roman"/>
          </w:rPr>
          <w:t>.</w:t>
        </w:r>
        <w:r w:rsidRPr="00D168A0">
          <w:rPr>
            <w:rStyle w:val="af0"/>
            <w:rFonts w:ascii="Times New Roman" w:hAnsi="Times New Roman"/>
            <w:lang w:val="en-US"/>
          </w:rPr>
          <w:t>gov</w:t>
        </w:r>
        <w:r w:rsidRPr="00D168A0">
          <w:rPr>
            <w:rStyle w:val="af0"/>
            <w:rFonts w:ascii="Times New Roman" w:hAnsi="Times New Roman"/>
          </w:rPr>
          <w:t>.ru</w:t>
        </w:r>
      </w:hyperlink>
      <w:r w:rsidRPr="00D168A0">
        <w:rPr>
          <w:rFonts w:ascii="Times New Roman" w:hAnsi="Times New Roman"/>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99206F" w:rsidRPr="00D168A0" w:rsidRDefault="0099206F" w:rsidP="0099206F">
      <w:pPr>
        <w:tabs>
          <w:tab w:val="left" w:pos="360"/>
          <w:tab w:val="left" w:pos="900"/>
        </w:tabs>
        <w:ind w:firstLine="540"/>
        <w:rPr>
          <w:rFonts w:ascii="Times New Roman" w:hAnsi="Times New Roman"/>
        </w:rPr>
      </w:pPr>
      <w:r w:rsidRPr="00D168A0">
        <w:rPr>
          <w:rFonts w:ascii="Times New Roman" w:hAnsi="Times New Roman"/>
        </w:rPr>
        <w:t>Претендент согласен на участие в аукционе на указанных условиях.</w:t>
      </w:r>
    </w:p>
    <w:p w:rsidR="0099206F" w:rsidRPr="00D40C81" w:rsidRDefault="0099206F" w:rsidP="0099206F">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99206F" w:rsidRPr="00B774C2" w:rsidRDefault="0099206F" w:rsidP="008139BD">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99206F" w:rsidRPr="00B774C2" w:rsidRDefault="0099206F" w:rsidP="008139BD">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аренду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99206F" w:rsidRPr="00B774C2" w:rsidRDefault="0099206F" w:rsidP="008139BD">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99206F" w:rsidRPr="00B774C2"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99206F" w:rsidRPr="007B308B" w:rsidRDefault="0099206F" w:rsidP="008139BD">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99206F" w:rsidRPr="00B774C2" w:rsidRDefault="0099206F" w:rsidP="0099206F">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9206F" w:rsidRPr="00D168A0" w:rsidRDefault="0099206F" w:rsidP="0099206F">
      <w:pPr>
        <w:widowControl w:val="0"/>
        <w:ind w:firstLine="540"/>
        <w:jc w:val="both"/>
        <w:rPr>
          <w:rFonts w:ascii="Times New Roman" w:hAnsi="Times New Roman"/>
        </w:rPr>
      </w:pPr>
      <w:r w:rsidRPr="00D168A0">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9206F" w:rsidRPr="00D168A0" w:rsidRDefault="0099206F" w:rsidP="0099206F">
      <w:pPr>
        <w:pStyle w:val="ConsPlusNonformat"/>
        <w:ind w:firstLine="540"/>
        <w:jc w:val="both"/>
        <w:rPr>
          <w:rFonts w:ascii="Times New Roman" w:hAnsi="Times New Roman" w:cs="Times New Roman"/>
          <w:sz w:val="24"/>
          <w:szCs w:val="24"/>
        </w:rPr>
      </w:pPr>
      <w:r w:rsidRPr="00D168A0">
        <w:rPr>
          <w:rFonts w:ascii="Times New Roman" w:hAnsi="Times New Roman" w:cs="Times New Roman"/>
          <w:sz w:val="24"/>
          <w:szCs w:val="24"/>
        </w:rPr>
        <w:t>Возврат задатка производится по следующим реквизитам:</w:t>
      </w:r>
    </w:p>
    <w:p w:rsidR="0099206F" w:rsidRPr="00B774C2" w:rsidRDefault="0099206F" w:rsidP="0099206F">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6D45E3" w:rsidRDefault="0099206F" w:rsidP="0099206F">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           </w:t>
      </w: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правовых и имущественных отношений администрации Дубровского района</w:t>
      </w:r>
      <w:r w:rsidRPr="00B774C2">
        <w:rPr>
          <w:rFonts w:ascii="Times New Roman" w:hAnsi="Times New Roman" w:cs="Times New Roman"/>
          <w:sz w:val="24"/>
          <w:szCs w:val="24"/>
        </w:rPr>
        <w:t>.</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21 </w:t>
      </w:r>
      <w:r w:rsidRPr="00B774C2">
        <w:rPr>
          <w:rFonts w:ascii="Times New Roman" w:hAnsi="Times New Roman" w:cs="Times New Roman"/>
          <w:sz w:val="24"/>
          <w:szCs w:val="24"/>
        </w:rPr>
        <w:t xml:space="preserve"> года.</w:t>
      </w:r>
    </w:p>
    <w:p w:rsidR="0099206F" w:rsidRPr="00B774C2" w:rsidRDefault="0099206F" w:rsidP="0099206F">
      <w:pPr>
        <w:pStyle w:val="ConsPlusNonformat"/>
        <w:ind w:firstLine="540"/>
        <w:jc w:val="both"/>
        <w:rPr>
          <w:rFonts w:ascii="Times New Roman" w:hAnsi="Times New Roman" w:cs="Times New Roman"/>
          <w:sz w:val="24"/>
          <w:szCs w:val="24"/>
        </w:rPr>
      </w:pPr>
    </w:p>
    <w:p w:rsidR="0099206F" w:rsidRPr="00B774C2" w:rsidRDefault="0099206F" w:rsidP="0099206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99206F" w:rsidRPr="00B774C2" w:rsidRDefault="0099206F" w:rsidP="0099206F">
      <w:pPr>
        <w:ind w:firstLine="540"/>
      </w:pPr>
    </w:p>
    <w:p w:rsidR="0099206F" w:rsidRPr="005C0DBA" w:rsidRDefault="0099206F" w:rsidP="0099206F">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99206F" w:rsidRPr="00C22EF0" w:rsidRDefault="0099206F" w:rsidP="0099206F">
      <w:pPr>
        <w:ind w:firstLine="540"/>
      </w:pPr>
    </w:p>
    <w:p w:rsidR="0099206F" w:rsidRPr="0099206F" w:rsidRDefault="0099206F" w:rsidP="0099206F">
      <w:pPr>
        <w:tabs>
          <w:tab w:val="left" w:pos="360"/>
          <w:tab w:val="left" w:pos="900"/>
        </w:tabs>
        <w:spacing w:after="0" w:line="240" w:lineRule="auto"/>
        <w:ind w:firstLine="540"/>
        <w:jc w:val="right"/>
        <w:rPr>
          <w:rFonts w:ascii="Times New Roman" w:hAnsi="Times New Roman"/>
          <w:i/>
        </w:rPr>
      </w:pPr>
      <w:r w:rsidRPr="0099206F">
        <w:rPr>
          <w:rFonts w:ascii="Times New Roman" w:hAnsi="Times New Roman"/>
          <w:i/>
        </w:rPr>
        <w:t>Приложение 2</w:t>
      </w:r>
    </w:p>
    <w:p w:rsidR="0099206F" w:rsidRPr="0099206F" w:rsidRDefault="0099206F" w:rsidP="0099206F">
      <w:pPr>
        <w:tabs>
          <w:tab w:val="left" w:pos="360"/>
          <w:tab w:val="left" w:pos="900"/>
        </w:tabs>
        <w:spacing w:after="0" w:line="240" w:lineRule="auto"/>
        <w:rPr>
          <w:rFonts w:ascii="Times New Roman" w:hAnsi="Times New Roman"/>
        </w:rPr>
      </w:pPr>
      <w:r w:rsidRPr="0099206F">
        <w:rPr>
          <w:rFonts w:ascii="Times New Roman" w:hAnsi="Times New Roman"/>
        </w:rPr>
        <w:t>(Проект)</w:t>
      </w:r>
    </w:p>
    <w:p w:rsidR="0099206F" w:rsidRPr="0099206F" w:rsidRDefault="0099206F" w:rsidP="0099206F">
      <w:pPr>
        <w:spacing w:after="0" w:line="240" w:lineRule="auto"/>
        <w:rPr>
          <w:rFonts w:ascii="Courier New" w:hAnsi="Courier New" w:cs="Courier New"/>
          <w:sz w:val="20"/>
          <w:szCs w:val="24"/>
        </w:rPr>
      </w:pPr>
      <w:r w:rsidRPr="0099206F">
        <w:rPr>
          <w:rFonts w:ascii="Courier New" w:hAnsi="Courier New" w:cs="Courier New"/>
          <w:sz w:val="20"/>
          <w:szCs w:val="24"/>
        </w:rPr>
        <w:t xml:space="preserve">                                                                          </w:t>
      </w:r>
    </w:p>
    <w:p w:rsidR="0099206F" w:rsidRPr="0099206F" w:rsidRDefault="0099206F" w:rsidP="0099206F">
      <w:pPr>
        <w:spacing w:after="0" w:line="240" w:lineRule="auto"/>
        <w:ind w:left="360"/>
        <w:jc w:val="right"/>
        <w:rPr>
          <w:rFonts w:ascii="Courier New" w:hAnsi="Courier New" w:cs="Courier New"/>
          <w:sz w:val="20"/>
          <w:szCs w:val="24"/>
        </w:rPr>
      </w:pPr>
    </w:p>
    <w:p w:rsidR="0099206F" w:rsidRPr="0099206F" w:rsidRDefault="0099206F" w:rsidP="0099206F">
      <w:pPr>
        <w:spacing w:after="0" w:line="240" w:lineRule="auto"/>
        <w:jc w:val="center"/>
        <w:rPr>
          <w:rFonts w:ascii="Times New Roman" w:hAnsi="Times New Roman"/>
        </w:rPr>
      </w:pPr>
      <w:r w:rsidRPr="0099206F">
        <w:rPr>
          <w:rFonts w:ascii="Times New Roman" w:hAnsi="Times New Roman"/>
        </w:rPr>
        <w:t>ДОГОВОР АРЕНДЫ ЗЕМЕЛЬНОГО УЧАСТКА № __</w:t>
      </w: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spacing w:after="0" w:line="240" w:lineRule="auto"/>
        <w:rPr>
          <w:rFonts w:ascii="Times New Roman" w:hAnsi="Times New Roman"/>
        </w:rPr>
      </w:pPr>
      <w:r w:rsidRPr="0099206F">
        <w:rPr>
          <w:rFonts w:ascii="Times New Roman" w:hAnsi="Times New Roman"/>
        </w:rPr>
        <w:t xml:space="preserve"> </w:t>
      </w:r>
    </w:p>
    <w:p w:rsidR="0099206F" w:rsidRPr="0099206F" w:rsidRDefault="0099206F" w:rsidP="0099206F">
      <w:pPr>
        <w:spacing w:after="0" w:line="240" w:lineRule="auto"/>
        <w:rPr>
          <w:rFonts w:ascii="Times New Roman" w:hAnsi="Times New Roman"/>
        </w:rPr>
      </w:pPr>
      <w:r w:rsidRPr="0099206F">
        <w:rPr>
          <w:rFonts w:ascii="Times New Roman" w:hAnsi="Times New Roman"/>
        </w:rPr>
        <w:t xml:space="preserve">    р.п. Дубровка</w:t>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t xml:space="preserve">                                     «__ »  ___________</w:t>
      </w:r>
    </w:p>
    <w:p w:rsidR="0099206F" w:rsidRPr="0099206F" w:rsidRDefault="0099206F" w:rsidP="0099206F">
      <w:pPr>
        <w:spacing w:after="0" w:line="240" w:lineRule="auto"/>
        <w:rPr>
          <w:rFonts w:ascii="Times New Roman" w:hAnsi="Times New Roman"/>
        </w:rPr>
      </w:pPr>
      <w:r w:rsidRPr="0099206F">
        <w:rPr>
          <w:rFonts w:ascii="Times New Roman" w:hAnsi="Times New Roman"/>
        </w:rPr>
        <w:t>Брянской области</w:t>
      </w:r>
      <w:r w:rsidRPr="0099206F">
        <w:rPr>
          <w:rFonts w:ascii="Times New Roman" w:hAnsi="Times New Roman"/>
        </w:rPr>
        <w:tab/>
      </w:r>
      <w:r w:rsidRPr="0099206F">
        <w:rPr>
          <w:rFonts w:ascii="Times New Roman" w:hAnsi="Times New Roman"/>
        </w:rPr>
        <w:tab/>
      </w:r>
      <w:r w:rsidRPr="0099206F">
        <w:rPr>
          <w:rFonts w:ascii="Times New Roman" w:hAnsi="Times New Roman"/>
        </w:rPr>
        <w:tab/>
      </w:r>
    </w:p>
    <w:p w:rsidR="0099206F" w:rsidRPr="0099206F" w:rsidRDefault="0099206F" w:rsidP="0099206F">
      <w:pPr>
        <w:spacing w:after="0" w:line="240" w:lineRule="auto"/>
        <w:rPr>
          <w:rFonts w:ascii="Times New Roman" w:hAnsi="Times New Roman"/>
        </w:rPr>
      </w:pPr>
    </w:p>
    <w:p w:rsidR="0099206F" w:rsidRPr="0099206F" w:rsidRDefault="0099206F" w:rsidP="0099206F">
      <w:pPr>
        <w:spacing w:after="0" w:line="240" w:lineRule="auto"/>
        <w:ind w:firstLine="709"/>
        <w:jc w:val="both"/>
        <w:rPr>
          <w:rFonts w:ascii="Times New Roman" w:hAnsi="Times New Roman"/>
        </w:rPr>
      </w:pPr>
      <w:r w:rsidRPr="0099206F">
        <w:rPr>
          <w:rFonts w:ascii="Times New Roman" w:hAnsi="Times New Roman"/>
          <w:b/>
        </w:rPr>
        <w:t>Администрация Дубровского района</w:t>
      </w:r>
      <w:r w:rsidRPr="0099206F">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и</w:t>
      </w:r>
      <w:r w:rsidRPr="0099206F">
        <w:rPr>
          <w:rFonts w:ascii="Times New Roman" w:hAnsi="Times New Roman"/>
          <w:b/>
        </w:rPr>
        <w:t>________________________________________________________________</w:t>
      </w:r>
      <w:r w:rsidRPr="0099206F">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99206F">
          <w:rPr>
            <w:rFonts w:ascii="Times New Roman" w:hAnsi="Times New Roman"/>
          </w:rPr>
          <w:t>201 г</w:t>
        </w:r>
      </w:smartTag>
      <w:r w:rsidRPr="0099206F">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w:t>
      </w:r>
    </w:p>
    <w:p w:rsidR="0099206F" w:rsidRPr="0099206F" w:rsidRDefault="0099206F" w:rsidP="008139BD">
      <w:pPr>
        <w:numPr>
          <w:ilvl w:val="0"/>
          <w:numId w:val="6"/>
        </w:numPr>
        <w:spacing w:after="0" w:line="240" w:lineRule="auto"/>
        <w:jc w:val="center"/>
        <w:rPr>
          <w:rFonts w:ascii="Times New Roman" w:hAnsi="Times New Roman"/>
          <w:b/>
        </w:rPr>
      </w:pPr>
      <w:r w:rsidRPr="0099206F">
        <w:rPr>
          <w:rFonts w:ascii="Times New Roman" w:hAnsi="Times New Roman"/>
          <w:b/>
        </w:rPr>
        <w:t>Предмет Договора</w:t>
      </w:r>
    </w:p>
    <w:p w:rsidR="0099206F" w:rsidRPr="0099206F" w:rsidRDefault="0099206F" w:rsidP="0099206F">
      <w:pPr>
        <w:spacing w:after="0" w:line="240" w:lineRule="auto"/>
        <w:jc w:val="center"/>
        <w:rPr>
          <w:rFonts w:ascii="Times New Roman" w:hAnsi="Times New Roman"/>
          <w:b/>
        </w:rPr>
      </w:pPr>
    </w:p>
    <w:p w:rsidR="0099206F" w:rsidRPr="0099206F" w:rsidRDefault="0099206F" w:rsidP="008139BD">
      <w:pPr>
        <w:numPr>
          <w:ilvl w:val="1"/>
          <w:numId w:val="6"/>
        </w:numPr>
        <w:tabs>
          <w:tab w:val="num" w:pos="540"/>
        </w:tabs>
        <w:spacing w:after="0" w:line="240" w:lineRule="auto"/>
        <w:ind w:left="0" w:firstLine="709"/>
        <w:jc w:val="both"/>
        <w:rPr>
          <w:rFonts w:ascii="Times New Roman" w:hAnsi="Times New Roman"/>
          <w:b/>
        </w:rPr>
      </w:pPr>
      <w:r w:rsidRPr="0099206F">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r>
      <w:r w:rsidRPr="0099206F">
        <w:rPr>
          <w:rFonts w:ascii="Times New Roman" w:hAnsi="Times New Roman"/>
        </w:rPr>
        <w:softHyphen/>
        <w:t>___________, с разрешенным видом использования – __________(далее – земельный участок).</w:t>
      </w:r>
    </w:p>
    <w:p w:rsidR="0099206F" w:rsidRPr="0099206F" w:rsidRDefault="0099206F" w:rsidP="0099206F">
      <w:pPr>
        <w:spacing w:after="0" w:line="240" w:lineRule="auto"/>
        <w:ind w:firstLine="709"/>
        <w:jc w:val="both"/>
        <w:rPr>
          <w:rFonts w:ascii="Times New Roman" w:hAnsi="Times New Roman"/>
          <w:b/>
        </w:rPr>
      </w:pPr>
      <w:r w:rsidRPr="0099206F">
        <w:rPr>
          <w:rFonts w:ascii="Times New Roman" w:hAnsi="Times New Roman"/>
        </w:rPr>
        <w:t xml:space="preserve">               </w:t>
      </w:r>
    </w:p>
    <w:p w:rsidR="0099206F" w:rsidRPr="0099206F" w:rsidRDefault="0099206F" w:rsidP="0099206F">
      <w:pPr>
        <w:spacing w:after="0" w:line="240" w:lineRule="auto"/>
        <w:ind w:left="180" w:firstLine="709"/>
        <w:jc w:val="center"/>
        <w:rPr>
          <w:rFonts w:ascii="Times New Roman" w:hAnsi="Times New Roman"/>
          <w:b/>
        </w:rPr>
      </w:pPr>
      <w:r w:rsidRPr="0099206F">
        <w:rPr>
          <w:rFonts w:ascii="Times New Roman" w:hAnsi="Times New Roman"/>
          <w:b/>
        </w:rPr>
        <w:t>2.     Срок  Договора</w:t>
      </w:r>
    </w:p>
    <w:p w:rsidR="0099206F" w:rsidRPr="0099206F" w:rsidRDefault="0099206F" w:rsidP="0099206F">
      <w:pPr>
        <w:spacing w:after="0" w:line="240" w:lineRule="auto"/>
        <w:ind w:left="180" w:firstLine="709"/>
        <w:jc w:val="both"/>
        <w:rPr>
          <w:rFonts w:ascii="Times New Roman" w:hAnsi="Times New Roman"/>
          <w:b/>
        </w:rPr>
      </w:pPr>
    </w:p>
    <w:p w:rsidR="0099206F" w:rsidRPr="0099206F" w:rsidRDefault="0099206F" w:rsidP="0099206F">
      <w:pPr>
        <w:spacing w:after="0" w:line="240" w:lineRule="auto"/>
        <w:ind w:firstLine="709"/>
        <w:jc w:val="both"/>
        <w:rPr>
          <w:rFonts w:ascii="Times New Roman" w:hAnsi="Times New Roman"/>
        </w:rPr>
      </w:pPr>
      <w:r w:rsidRPr="0099206F">
        <w:rPr>
          <w:rFonts w:ascii="Times New Roman" w:hAnsi="Times New Roman"/>
        </w:rPr>
        <w:t xml:space="preserve">2.1. Срок аренды Участка устанавливается с __.__.20  г. по __.__.20  г. </w:t>
      </w:r>
    </w:p>
    <w:p w:rsidR="0099206F" w:rsidRPr="0099206F" w:rsidRDefault="0099206F" w:rsidP="0099206F">
      <w:pPr>
        <w:spacing w:after="0" w:line="240" w:lineRule="auto"/>
        <w:ind w:firstLine="709"/>
        <w:jc w:val="both"/>
        <w:rPr>
          <w:rFonts w:ascii="Times New Roman" w:hAnsi="Times New Roman"/>
        </w:rPr>
      </w:pPr>
      <w:r w:rsidRPr="0099206F">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99206F" w:rsidRPr="0099206F" w:rsidRDefault="0099206F" w:rsidP="0099206F">
      <w:pPr>
        <w:spacing w:after="0" w:line="240" w:lineRule="auto"/>
        <w:ind w:firstLine="709"/>
        <w:jc w:val="both"/>
        <w:rPr>
          <w:rFonts w:ascii="Times New Roman" w:hAnsi="Times New Roman"/>
        </w:rPr>
      </w:pPr>
    </w:p>
    <w:p w:rsidR="0099206F" w:rsidRPr="0099206F" w:rsidRDefault="0099206F" w:rsidP="0099206F">
      <w:pPr>
        <w:spacing w:after="0" w:line="240" w:lineRule="auto"/>
        <w:ind w:firstLine="709"/>
        <w:jc w:val="center"/>
        <w:rPr>
          <w:rFonts w:ascii="Times New Roman" w:hAnsi="Times New Roman"/>
          <w:b/>
        </w:rPr>
      </w:pPr>
      <w:r w:rsidRPr="0099206F">
        <w:rPr>
          <w:rFonts w:ascii="Times New Roman" w:hAnsi="Times New Roman"/>
          <w:b/>
        </w:rPr>
        <w:t>3. Размер и условия внесения арендной платы</w:t>
      </w:r>
    </w:p>
    <w:p w:rsidR="0099206F" w:rsidRPr="0099206F" w:rsidRDefault="0099206F" w:rsidP="0099206F">
      <w:pPr>
        <w:spacing w:after="0" w:line="240" w:lineRule="auto"/>
        <w:ind w:firstLine="709"/>
        <w:jc w:val="center"/>
        <w:rPr>
          <w:rFonts w:ascii="Times New Roman" w:hAnsi="Times New Roman"/>
          <w:b/>
        </w:rPr>
      </w:pPr>
    </w:p>
    <w:p w:rsidR="0099206F" w:rsidRPr="0099206F" w:rsidRDefault="0099206F" w:rsidP="0099206F">
      <w:pPr>
        <w:spacing w:after="0" w:line="240" w:lineRule="auto"/>
        <w:jc w:val="both"/>
        <w:rPr>
          <w:rFonts w:ascii="Times New Roman" w:hAnsi="Times New Roman"/>
          <w:color w:val="000000"/>
        </w:rPr>
      </w:pPr>
      <w:r w:rsidRPr="0099206F">
        <w:rPr>
          <w:rFonts w:ascii="Times New Roman" w:hAnsi="Times New Roman"/>
        </w:rPr>
        <w:t xml:space="preserve">             3.1. </w:t>
      </w:r>
      <w:r w:rsidRPr="0099206F">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w:t>
      </w:r>
      <w:r w:rsidRPr="0099206F">
        <w:rPr>
          <w:rFonts w:ascii="Times New Roman" w:hAnsi="Times New Roman"/>
        </w:rPr>
        <w:lastRenderedPageBreak/>
        <w:t>(Администрация Дубровского района) БИК 041501001, ОКТМО  ,  р/с 40101810300000010008 в  отделение БРЯНСК, КБК  .</w:t>
      </w: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spacing w:after="0" w:line="240" w:lineRule="auto"/>
        <w:jc w:val="center"/>
        <w:rPr>
          <w:rFonts w:ascii="Times New Roman" w:hAnsi="Times New Roman"/>
          <w:b/>
        </w:rPr>
      </w:pPr>
      <w:r w:rsidRPr="0099206F">
        <w:rPr>
          <w:rFonts w:ascii="Times New Roman" w:hAnsi="Times New Roman"/>
          <w:b/>
        </w:rPr>
        <w:t>4. Права и обязанности Сторон</w:t>
      </w:r>
    </w:p>
    <w:p w:rsidR="0099206F" w:rsidRPr="0099206F" w:rsidRDefault="0099206F" w:rsidP="0099206F">
      <w:pPr>
        <w:spacing w:after="0" w:line="240" w:lineRule="auto"/>
        <w:jc w:val="center"/>
        <w:rPr>
          <w:rFonts w:ascii="Times New Roman" w:hAnsi="Times New Roman"/>
          <w:b/>
        </w:rPr>
      </w:pP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4.1. Арендодатель имеет право:</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 Арендодатель обязан:</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4.2.1. Выполнять в полном объеме все условия Договора.</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4.2.2. Передать Арендатору Участок по акту приема-передачи.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4.2.4. Своевременно производить перерасчет арендной платы и своевременно информировать об этом Арендатора.</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4.3. Арендатор имеет право:</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4.3.1. Использовать Участок на условиях, установленных Договором.</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 Арендатор обязан:</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4.4.1. Выполнять в полном объеме все условия Договора.</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4.4.2. Использовать Участок в соответствии с целевым назначением и разрешенным использованием.</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 xml:space="preserve">4.4.3. Уплачивать в размере и на условиях, установленных Договором, арендную плату. </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4.4.7. Письменно в десятидневный срок уведомить Арендодателя об изменениях своих реквизитов.</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99206F" w:rsidRPr="0099206F" w:rsidRDefault="0099206F" w:rsidP="0099206F">
      <w:pPr>
        <w:spacing w:after="0" w:line="240" w:lineRule="auto"/>
        <w:ind w:firstLine="540"/>
        <w:jc w:val="both"/>
        <w:rPr>
          <w:rFonts w:ascii="Times New Roman" w:hAnsi="Times New Roman"/>
        </w:rPr>
      </w:pPr>
    </w:p>
    <w:p w:rsidR="0099206F" w:rsidRPr="0099206F" w:rsidRDefault="0099206F" w:rsidP="0099206F">
      <w:pPr>
        <w:spacing w:after="0" w:line="240" w:lineRule="auto"/>
        <w:jc w:val="center"/>
        <w:rPr>
          <w:rFonts w:ascii="Times New Roman" w:hAnsi="Times New Roman"/>
          <w:b/>
        </w:rPr>
      </w:pPr>
      <w:r w:rsidRPr="0099206F">
        <w:rPr>
          <w:rFonts w:ascii="Times New Roman" w:hAnsi="Times New Roman"/>
          <w:b/>
        </w:rPr>
        <w:t>5. Ответственность сторон</w:t>
      </w:r>
    </w:p>
    <w:p w:rsidR="0099206F" w:rsidRPr="0099206F" w:rsidRDefault="0099206F" w:rsidP="0099206F">
      <w:pPr>
        <w:spacing w:after="0" w:line="240" w:lineRule="auto"/>
        <w:jc w:val="center"/>
        <w:rPr>
          <w:rFonts w:ascii="Times New Roman" w:hAnsi="Times New Roman"/>
          <w:b/>
        </w:rPr>
      </w:pP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9206F" w:rsidRPr="0099206F" w:rsidRDefault="0099206F" w:rsidP="0099206F">
      <w:pPr>
        <w:spacing w:after="0" w:line="240" w:lineRule="auto"/>
        <w:ind w:firstLine="540"/>
        <w:jc w:val="both"/>
        <w:rPr>
          <w:rFonts w:ascii="Times New Roman" w:hAnsi="Times New Roman"/>
        </w:rPr>
      </w:pPr>
    </w:p>
    <w:p w:rsidR="0099206F" w:rsidRPr="0099206F" w:rsidRDefault="0099206F" w:rsidP="0099206F">
      <w:pPr>
        <w:spacing w:after="0" w:line="240" w:lineRule="auto"/>
        <w:ind w:firstLine="180"/>
        <w:jc w:val="center"/>
        <w:rPr>
          <w:rFonts w:ascii="Times New Roman" w:hAnsi="Times New Roman"/>
          <w:b/>
        </w:rPr>
      </w:pPr>
      <w:r w:rsidRPr="0099206F">
        <w:rPr>
          <w:rFonts w:ascii="Times New Roman" w:hAnsi="Times New Roman"/>
          <w:b/>
        </w:rPr>
        <w:t>6. Изменение, расторжение и прекращение Договора</w:t>
      </w:r>
    </w:p>
    <w:p w:rsidR="0099206F" w:rsidRPr="0099206F" w:rsidRDefault="0099206F" w:rsidP="0099206F">
      <w:pPr>
        <w:spacing w:after="0" w:line="240" w:lineRule="auto"/>
        <w:ind w:firstLine="180"/>
        <w:jc w:val="center"/>
        <w:rPr>
          <w:rFonts w:ascii="Times New Roman" w:hAnsi="Times New Roman"/>
          <w:b/>
        </w:rPr>
      </w:pP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6.1. Все изменения и (или) дополнения к Договору оформляются Сторонами в письменной форме.</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lastRenderedPageBreak/>
        <w:t xml:space="preserve">6.3. Договор прекращает свое действие по окончании его срока, а также в любой другой срок по соглашению Сторон. </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6.4. При прекращении Договора Арендатор обязан вернуть Арендодателю Участок в надлежащем состоянии.</w:t>
      </w: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spacing w:after="0" w:line="240" w:lineRule="auto"/>
        <w:jc w:val="center"/>
        <w:rPr>
          <w:rFonts w:ascii="Times New Roman" w:hAnsi="Times New Roman"/>
          <w:b/>
        </w:rPr>
      </w:pPr>
      <w:r w:rsidRPr="0099206F">
        <w:rPr>
          <w:rFonts w:ascii="Times New Roman" w:hAnsi="Times New Roman"/>
          <w:b/>
        </w:rPr>
        <w:t>7. Рассмотрение и урегулирование споров</w:t>
      </w:r>
    </w:p>
    <w:p w:rsidR="0099206F" w:rsidRPr="0099206F" w:rsidRDefault="0099206F" w:rsidP="0099206F">
      <w:pPr>
        <w:spacing w:after="0" w:line="240" w:lineRule="auto"/>
        <w:jc w:val="center"/>
        <w:rPr>
          <w:rFonts w:ascii="Times New Roman" w:hAnsi="Times New Roman"/>
          <w:b/>
        </w:rPr>
      </w:pP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 xml:space="preserve"> </w:t>
      </w:r>
    </w:p>
    <w:p w:rsidR="0099206F" w:rsidRPr="0099206F" w:rsidRDefault="0099206F" w:rsidP="0099206F">
      <w:pPr>
        <w:spacing w:after="0" w:line="240" w:lineRule="auto"/>
        <w:jc w:val="center"/>
        <w:rPr>
          <w:rFonts w:ascii="Times New Roman" w:hAnsi="Times New Roman"/>
          <w:b/>
        </w:rPr>
      </w:pPr>
      <w:r w:rsidRPr="0099206F">
        <w:rPr>
          <w:rFonts w:ascii="Times New Roman" w:hAnsi="Times New Roman"/>
          <w:b/>
        </w:rPr>
        <w:t>8. Особые условия Договора</w:t>
      </w:r>
    </w:p>
    <w:p w:rsidR="0099206F" w:rsidRPr="0099206F" w:rsidRDefault="0099206F" w:rsidP="0099206F">
      <w:pPr>
        <w:spacing w:after="0" w:line="240" w:lineRule="auto"/>
        <w:jc w:val="center"/>
        <w:rPr>
          <w:rFonts w:ascii="Times New Roman" w:hAnsi="Times New Roman"/>
          <w:b/>
        </w:rPr>
      </w:pP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8.4. Срок действия договора субаренды не может превышать срок действия настоящего Договора.</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8.5. При досрочном прекращении Договора, договор субаренды земельного участка прекращает свое действие.</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99206F" w:rsidRPr="0099206F" w:rsidRDefault="0099206F" w:rsidP="0099206F">
      <w:pPr>
        <w:spacing w:after="0" w:line="240" w:lineRule="auto"/>
        <w:jc w:val="both"/>
        <w:rPr>
          <w:rFonts w:ascii="Times New Roman" w:hAnsi="Times New Roman"/>
        </w:rPr>
      </w:pPr>
    </w:p>
    <w:p w:rsidR="0099206F" w:rsidRPr="0099206F" w:rsidRDefault="0099206F" w:rsidP="0099206F">
      <w:pPr>
        <w:spacing w:after="0" w:line="240" w:lineRule="auto"/>
        <w:ind w:firstLine="180"/>
        <w:jc w:val="center"/>
        <w:rPr>
          <w:rFonts w:ascii="Times New Roman" w:hAnsi="Times New Roman"/>
          <w:b/>
        </w:rPr>
      </w:pPr>
      <w:r w:rsidRPr="0099206F">
        <w:rPr>
          <w:rFonts w:ascii="Times New Roman" w:hAnsi="Times New Roman"/>
          <w:b/>
        </w:rPr>
        <w:t>9. Реквизиты сторон</w:t>
      </w:r>
    </w:p>
    <w:p w:rsidR="0099206F" w:rsidRPr="0099206F" w:rsidRDefault="0099206F" w:rsidP="0099206F">
      <w:pPr>
        <w:spacing w:after="0" w:line="240" w:lineRule="auto"/>
        <w:ind w:firstLine="180"/>
        <w:jc w:val="center"/>
        <w:rPr>
          <w:rFonts w:ascii="Times New Roman" w:hAnsi="Times New Roman"/>
          <w:b/>
        </w:rPr>
      </w:pPr>
    </w:p>
    <w:p w:rsidR="0099206F" w:rsidRPr="0099206F" w:rsidRDefault="0099206F" w:rsidP="0099206F">
      <w:pPr>
        <w:spacing w:after="0" w:line="240" w:lineRule="auto"/>
        <w:ind w:left="180" w:firstLine="540"/>
        <w:jc w:val="both"/>
        <w:rPr>
          <w:rFonts w:ascii="Times New Roman" w:hAnsi="Times New Roman"/>
        </w:rPr>
      </w:pPr>
      <w:r w:rsidRPr="0099206F">
        <w:rPr>
          <w:rFonts w:ascii="Times New Roman" w:hAnsi="Times New Roman"/>
        </w:rPr>
        <w:t xml:space="preserve"> Арендодатель: </w:t>
      </w:r>
    </w:p>
    <w:p w:rsidR="0099206F" w:rsidRPr="0099206F" w:rsidRDefault="0099206F" w:rsidP="0099206F">
      <w:pPr>
        <w:spacing w:after="0" w:line="240" w:lineRule="auto"/>
        <w:ind w:left="180" w:firstLine="540"/>
        <w:jc w:val="both"/>
        <w:rPr>
          <w:rFonts w:ascii="Times New Roman" w:hAnsi="Times New Roman"/>
          <w:b/>
          <w:bCs/>
        </w:rPr>
      </w:pPr>
    </w:p>
    <w:p w:rsidR="0099206F" w:rsidRPr="0099206F" w:rsidRDefault="0099206F" w:rsidP="0099206F">
      <w:pPr>
        <w:spacing w:after="0" w:line="240" w:lineRule="auto"/>
        <w:ind w:left="180" w:firstLine="540"/>
        <w:jc w:val="both"/>
        <w:rPr>
          <w:rFonts w:ascii="Times New Roman" w:hAnsi="Times New Roman"/>
        </w:rPr>
      </w:pPr>
      <w:r w:rsidRPr="0099206F">
        <w:rPr>
          <w:rFonts w:ascii="Times New Roman" w:hAnsi="Times New Roman"/>
          <w:b/>
        </w:rPr>
        <w:t>Администрация Дубровского района</w:t>
      </w:r>
      <w:r w:rsidRPr="0099206F">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99206F" w:rsidRPr="0099206F" w:rsidRDefault="0099206F" w:rsidP="0099206F">
      <w:pPr>
        <w:spacing w:after="0" w:line="240" w:lineRule="auto"/>
        <w:ind w:left="180" w:firstLine="540"/>
        <w:jc w:val="both"/>
        <w:rPr>
          <w:rFonts w:ascii="Times New Roman" w:hAnsi="Times New Roman"/>
        </w:rPr>
      </w:pPr>
    </w:p>
    <w:p w:rsidR="0099206F" w:rsidRPr="0099206F" w:rsidRDefault="0099206F" w:rsidP="0099206F">
      <w:pPr>
        <w:spacing w:after="0" w:line="240" w:lineRule="auto"/>
        <w:ind w:firstLine="720"/>
        <w:jc w:val="both"/>
        <w:rPr>
          <w:rFonts w:ascii="Times New Roman" w:hAnsi="Times New Roman"/>
        </w:rPr>
      </w:pPr>
      <w:r w:rsidRPr="0099206F">
        <w:rPr>
          <w:rFonts w:ascii="Times New Roman" w:hAnsi="Times New Roman"/>
        </w:rPr>
        <w:t>Арендатор:</w:t>
      </w:r>
    </w:p>
    <w:p w:rsidR="0099206F" w:rsidRPr="0099206F" w:rsidRDefault="0099206F" w:rsidP="0099206F">
      <w:pPr>
        <w:spacing w:after="0" w:line="240" w:lineRule="auto"/>
        <w:ind w:firstLine="720"/>
        <w:jc w:val="both"/>
        <w:rPr>
          <w:rFonts w:ascii="Times New Roman" w:hAnsi="Times New Roman"/>
        </w:rPr>
      </w:pPr>
    </w:p>
    <w:p w:rsidR="0099206F" w:rsidRPr="0099206F" w:rsidRDefault="0099206F" w:rsidP="0099206F">
      <w:pPr>
        <w:spacing w:after="0" w:line="240" w:lineRule="auto"/>
        <w:ind w:firstLine="720"/>
        <w:jc w:val="both"/>
        <w:rPr>
          <w:rFonts w:ascii="Times New Roman" w:hAnsi="Times New Roman"/>
        </w:rPr>
      </w:pPr>
    </w:p>
    <w:p w:rsidR="0099206F" w:rsidRPr="0099206F" w:rsidRDefault="0099206F" w:rsidP="0099206F">
      <w:pPr>
        <w:spacing w:after="0" w:line="240" w:lineRule="auto"/>
        <w:ind w:firstLine="720"/>
        <w:jc w:val="both"/>
        <w:rPr>
          <w:rFonts w:ascii="Times New Roman" w:hAnsi="Times New Roman"/>
        </w:rPr>
      </w:pPr>
    </w:p>
    <w:p w:rsidR="0099206F" w:rsidRPr="0099206F" w:rsidRDefault="0099206F" w:rsidP="0099206F">
      <w:pPr>
        <w:spacing w:after="0" w:line="240" w:lineRule="auto"/>
        <w:ind w:firstLine="720"/>
        <w:jc w:val="both"/>
        <w:rPr>
          <w:rFonts w:ascii="Times New Roman" w:hAnsi="Times New Roman"/>
        </w:rPr>
      </w:pPr>
    </w:p>
    <w:p w:rsidR="0099206F" w:rsidRPr="0099206F" w:rsidRDefault="0099206F" w:rsidP="0099206F">
      <w:pPr>
        <w:spacing w:after="0" w:line="240" w:lineRule="auto"/>
        <w:ind w:firstLine="709"/>
        <w:jc w:val="both"/>
        <w:rPr>
          <w:rFonts w:ascii="Times New Roman" w:hAnsi="Times New Roman"/>
        </w:rPr>
      </w:pPr>
    </w:p>
    <w:p w:rsidR="0099206F" w:rsidRPr="0099206F" w:rsidRDefault="0099206F" w:rsidP="0099206F">
      <w:pPr>
        <w:spacing w:after="0" w:line="240" w:lineRule="auto"/>
        <w:ind w:firstLine="180"/>
        <w:jc w:val="center"/>
        <w:rPr>
          <w:rFonts w:ascii="Times New Roman" w:hAnsi="Times New Roman"/>
          <w:b/>
        </w:rPr>
      </w:pPr>
      <w:r w:rsidRPr="0099206F">
        <w:rPr>
          <w:rFonts w:ascii="Times New Roman" w:hAnsi="Times New Roman"/>
          <w:b/>
        </w:rPr>
        <w:t>10. Подписи Сторон</w:t>
      </w: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autoSpaceDE w:val="0"/>
        <w:autoSpaceDN w:val="0"/>
        <w:adjustRightInd w:val="0"/>
        <w:spacing w:after="0" w:line="240" w:lineRule="auto"/>
        <w:ind w:firstLine="360"/>
        <w:jc w:val="center"/>
        <w:rPr>
          <w:rFonts w:ascii="Courier New" w:hAnsi="Courier New" w:cs="Courier New"/>
        </w:rPr>
      </w:pPr>
    </w:p>
    <w:p w:rsidR="0099206F" w:rsidRPr="0099206F" w:rsidRDefault="0099206F" w:rsidP="0099206F">
      <w:pPr>
        <w:spacing w:after="0" w:line="240" w:lineRule="auto"/>
        <w:ind w:firstLine="180"/>
        <w:jc w:val="both"/>
        <w:rPr>
          <w:rFonts w:ascii="Times New Roman" w:hAnsi="Times New Roman"/>
        </w:rPr>
      </w:pPr>
      <w:r w:rsidRPr="0099206F">
        <w:rPr>
          <w:rFonts w:ascii="Times New Roman" w:hAnsi="Times New Roman"/>
        </w:rPr>
        <w:t>Арендодатель:  ________________________________ И.А. Шевелёв</w:t>
      </w:r>
    </w:p>
    <w:p w:rsidR="0099206F" w:rsidRPr="0099206F" w:rsidRDefault="0099206F" w:rsidP="0099206F">
      <w:pPr>
        <w:spacing w:after="0" w:line="240" w:lineRule="auto"/>
        <w:ind w:firstLine="180"/>
        <w:jc w:val="both"/>
        <w:rPr>
          <w:rFonts w:ascii="Times New Roman" w:hAnsi="Times New Roman"/>
        </w:rPr>
      </w:pPr>
      <w:r w:rsidRPr="0099206F">
        <w:rPr>
          <w:rFonts w:ascii="Times New Roman" w:hAnsi="Times New Roman"/>
        </w:rPr>
        <w:t xml:space="preserve">                                                            </w:t>
      </w:r>
      <w:r w:rsidRPr="0099206F">
        <w:rPr>
          <w:rFonts w:ascii="Times New Roman" w:hAnsi="Times New Roman"/>
        </w:rPr>
        <w:tab/>
      </w:r>
      <w:r w:rsidRPr="0099206F">
        <w:rPr>
          <w:rFonts w:ascii="Times New Roman" w:hAnsi="Times New Roman"/>
        </w:rPr>
        <w:tab/>
      </w:r>
      <w:r w:rsidRPr="0099206F">
        <w:rPr>
          <w:rFonts w:ascii="Times New Roman" w:hAnsi="Times New Roman"/>
        </w:rPr>
        <w:tab/>
        <w:t xml:space="preserve">  </w:t>
      </w:r>
    </w:p>
    <w:p w:rsidR="0099206F" w:rsidRPr="0099206F" w:rsidRDefault="0099206F" w:rsidP="0099206F">
      <w:pPr>
        <w:spacing w:after="0" w:line="240" w:lineRule="auto"/>
        <w:ind w:firstLine="180"/>
        <w:jc w:val="both"/>
        <w:rPr>
          <w:rFonts w:ascii="Times New Roman" w:hAnsi="Times New Roman"/>
        </w:rPr>
      </w:pPr>
    </w:p>
    <w:p w:rsidR="0099206F" w:rsidRPr="0099206F" w:rsidRDefault="0099206F" w:rsidP="0099206F">
      <w:pPr>
        <w:spacing w:after="0" w:line="240" w:lineRule="auto"/>
        <w:ind w:left="708" w:hanging="528"/>
        <w:jc w:val="both"/>
        <w:rPr>
          <w:rFonts w:ascii="Times New Roman" w:hAnsi="Times New Roman"/>
        </w:rPr>
      </w:pPr>
      <w:r w:rsidRPr="0099206F">
        <w:rPr>
          <w:rFonts w:ascii="Times New Roman" w:hAnsi="Times New Roman"/>
        </w:rPr>
        <w:t>Арендатор:     ________________________________   ___________</w:t>
      </w:r>
    </w:p>
    <w:p w:rsidR="0099206F" w:rsidRPr="0099206F" w:rsidRDefault="0099206F" w:rsidP="0099206F">
      <w:pPr>
        <w:spacing w:after="0" w:line="240" w:lineRule="auto"/>
        <w:ind w:firstLine="180"/>
        <w:jc w:val="center"/>
        <w:rPr>
          <w:rFonts w:ascii="Times New Roman" w:hAnsi="Times New Roman"/>
        </w:rPr>
      </w:pPr>
    </w:p>
    <w:p w:rsidR="0099206F" w:rsidRPr="0099206F" w:rsidRDefault="0099206F" w:rsidP="0099206F">
      <w:pPr>
        <w:spacing w:after="0" w:line="240" w:lineRule="auto"/>
        <w:ind w:firstLine="180"/>
        <w:jc w:val="both"/>
        <w:rPr>
          <w:rFonts w:ascii="Times New Roman" w:hAnsi="Times New Roman"/>
        </w:rPr>
      </w:pPr>
    </w:p>
    <w:p w:rsidR="0099206F" w:rsidRPr="0099206F" w:rsidRDefault="0099206F" w:rsidP="0099206F">
      <w:pPr>
        <w:spacing w:after="0" w:line="240" w:lineRule="auto"/>
        <w:ind w:firstLine="180"/>
        <w:jc w:val="both"/>
        <w:rPr>
          <w:rFonts w:ascii="Times New Roman" w:hAnsi="Times New Roman"/>
        </w:rPr>
      </w:pPr>
    </w:p>
    <w:p w:rsidR="0099206F" w:rsidRPr="0099206F" w:rsidRDefault="0099206F" w:rsidP="0099206F">
      <w:pPr>
        <w:spacing w:after="0" w:line="240" w:lineRule="auto"/>
        <w:ind w:firstLine="180"/>
        <w:jc w:val="both"/>
        <w:rPr>
          <w:rFonts w:ascii="Times New Roman" w:hAnsi="Times New Roman"/>
        </w:rPr>
      </w:pPr>
      <w:r w:rsidRPr="0099206F">
        <w:rPr>
          <w:rFonts w:ascii="Times New Roman" w:hAnsi="Times New Roman"/>
        </w:rPr>
        <w:t xml:space="preserve">Приложение к договору: </w:t>
      </w:r>
    </w:p>
    <w:p w:rsidR="0099206F" w:rsidRPr="0099206F" w:rsidRDefault="0099206F" w:rsidP="0099206F">
      <w:pPr>
        <w:spacing w:after="0" w:line="240" w:lineRule="auto"/>
        <w:ind w:firstLine="180"/>
        <w:jc w:val="both"/>
        <w:rPr>
          <w:rFonts w:ascii="Times New Roman" w:hAnsi="Times New Roman"/>
        </w:rPr>
      </w:pPr>
      <w:r w:rsidRPr="0099206F">
        <w:rPr>
          <w:rFonts w:ascii="Times New Roman" w:hAnsi="Times New Roman"/>
        </w:rPr>
        <w:t>Акт приема-передачи участка</w:t>
      </w: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jc w:val="center"/>
        <w:rPr>
          <w:rFonts w:ascii="Times New Roman" w:hAnsi="Times New Roman"/>
          <w:b/>
          <w:bCs/>
        </w:rPr>
      </w:pPr>
      <w:r w:rsidRPr="0099206F">
        <w:rPr>
          <w:rFonts w:ascii="Times New Roman" w:hAnsi="Times New Roman"/>
          <w:b/>
          <w:bCs/>
        </w:rPr>
        <w:t>АКТ</w:t>
      </w:r>
    </w:p>
    <w:p w:rsidR="0099206F" w:rsidRPr="0099206F" w:rsidRDefault="0099206F" w:rsidP="0099206F">
      <w:pPr>
        <w:spacing w:after="0" w:line="240" w:lineRule="auto"/>
        <w:jc w:val="center"/>
        <w:rPr>
          <w:rFonts w:ascii="Times New Roman" w:hAnsi="Times New Roman"/>
          <w:b/>
          <w:bCs/>
        </w:rPr>
      </w:pPr>
      <w:r w:rsidRPr="0099206F">
        <w:rPr>
          <w:rFonts w:ascii="Times New Roman" w:hAnsi="Times New Roman"/>
          <w:b/>
          <w:bCs/>
        </w:rPr>
        <w:t>приема-передачи земельного участка</w:t>
      </w:r>
    </w:p>
    <w:p w:rsidR="0099206F" w:rsidRPr="0099206F" w:rsidRDefault="0099206F" w:rsidP="0099206F">
      <w:pPr>
        <w:spacing w:after="0" w:line="240" w:lineRule="auto"/>
        <w:rPr>
          <w:rFonts w:ascii="Times New Roman" w:hAnsi="Times New Roman"/>
          <w:b/>
          <w:bCs/>
        </w:rPr>
      </w:pPr>
      <w:r w:rsidRPr="0099206F">
        <w:rPr>
          <w:rFonts w:ascii="Times New Roman" w:hAnsi="Times New Roman"/>
          <w:b/>
          <w:bCs/>
        </w:rPr>
        <w:t xml:space="preserve">                                                 по договору аренды № __ от __.__.20     г.</w:t>
      </w:r>
    </w:p>
    <w:p w:rsidR="0099206F" w:rsidRPr="0099206F" w:rsidRDefault="0099206F" w:rsidP="0099206F">
      <w:pPr>
        <w:spacing w:after="0" w:line="240" w:lineRule="auto"/>
        <w:rPr>
          <w:rFonts w:ascii="Times New Roman" w:hAnsi="Times New Roman"/>
          <w:b/>
          <w:bCs/>
        </w:rPr>
      </w:pP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spacing w:after="0" w:line="240" w:lineRule="auto"/>
        <w:rPr>
          <w:rFonts w:ascii="Times New Roman" w:hAnsi="Times New Roman"/>
        </w:rPr>
      </w:pPr>
    </w:p>
    <w:p w:rsidR="0099206F" w:rsidRPr="0099206F" w:rsidRDefault="0099206F" w:rsidP="0099206F">
      <w:pPr>
        <w:spacing w:after="0" w:line="240" w:lineRule="auto"/>
        <w:rPr>
          <w:rFonts w:ascii="Times New Roman" w:hAnsi="Times New Roman"/>
        </w:rPr>
      </w:pPr>
      <w:r w:rsidRPr="0099206F">
        <w:rPr>
          <w:rFonts w:ascii="Times New Roman" w:hAnsi="Times New Roman"/>
        </w:rPr>
        <w:t xml:space="preserve">    р.п .Дубровка</w:t>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t xml:space="preserve">    «__»  _________</w:t>
      </w:r>
    </w:p>
    <w:p w:rsidR="0099206F" w:rsidRPr="0099206F" w:rsidRDefault="0099206F" w:rsidP="0099206F">
      <w:pPr>
        <w:spacing w:after="0" w:line="240" w:lineRule="auto"/>
        <w:rPr>
          <w:rFonts w:ascii="Times New Roman" w:hAnsi="Times New Roman"/>
        </w:rPr>
      </w:pPr>
      <w:r w:rsidRPr="0099206F">
        <w:rPr>
          <w:rFonts w:ascii="Times New Roman" w:hAnsi="Times New Roman"/>
        </w:rPr>
        <w:t>Брянской области</w:t>
      </w:r>
      <w:r w:rsidRPr="0099206F">
        <w:rPr>
          <w:rFonts w:ascii="Times New Roman" w:hAnsi="Times New Roman"/>
        </w:rPr>
        <w:tab/>
      </w:r>
      <w:r w:rsidRPr="0099206F">
        <w:rPr>
          <w:rFonts w:ascii="Times New Roman" w:hAnsi="Times New Roman"/>
        </w:rPr>
        <w:tab/>
      </w:r>
      <w:r w:rsidRPr="0099206F">
        <w:rPr>
          <w:rFonts w:ascii="Times New Roman" w:hAnsi="Times New Roman"/>
        </w:rPr>
        <w:tab/>
      </w:r>
    </w:p>
    <w:p w:rsidR="0099206F" w:rsidRPr="0099206F" w:rsidRDefault="0099206F" w:rsidP="0099206F">
      <w:pPr>
        <w:spacing w:after="0" w:line="240" w:lineRule="auto"/>
        <w:jc w:val="center"/>
        <w:rPr>
          <w:rFonts w:ascii="Times New Roman" w:hAnsi="Times New Roman"/>
        </w:rPr>
      </w:pPr>
    </w:p>
    <w:p w:rsidR="0099206F" w:rsidRPr="0099206F" w:rsidRDefault="0099206F" w:rsidP="0099206F">
      <w:pPr>
        <w:tabs>
          <w:tab w:val="left" w:pos="708"/>
          <w:tab w:val="center" w:pos="4677"/>
          <w:tab w:val="right" w:pos="9355"/>
        </w:tabs>
        <w:spacing w:after="0" w:line="240" w:lineRule="auto"/>
        <w:rPr>
          <w:rFonts w:ascii="Times New Roman" w:hAnsi="Times New Roman"/>
        </w:rPr>
      </w:pP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b/>
        </w:rPr>
        <w:t xml:space="preserve">              Администрация Дубровского района</w:t>
      </w:r>
      <w:r w:rsidRPr="0099206F">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99206F" w:rsidRPr="0099206F" w:rsidRDefault="0099206F" w:rsidP="0099206F">
      <w:pPr>
        <w:spacing w:after="0" w:line="240" w:lineRule="auto"/>
        <w:ind w:firstLine="720"/>
        <w:jc w:val="both"/>
        <w:rPr>
          <w:rFonts w:ascii="Times New Roman" w:hAnsi="Times New Roman"/>
        </w:rPr>
      </w:pPr>
      <w:r w:rsidRPr="0099206F">
        <w:rPr>
          <w:rFonts w:ascii="Times New Roman" w:hAnsi="Times New Roman"/>
          <w:b/>
        </w:rPr>
        <w:t>и _____________________________________________________________</w:t>
      </w:r>
      <w:r w:rsidRPr="0099206F">
        <w:rPr>
          <w:rFonts w:ascii="Times New Roman" w:hAnsi="Times New Roman"/>
        </w:rPr>
        <w:t>, именуемый «Арендатор»</w:t>
      </w:r>
      <w:r w:rsidRPr="0099206F">
        <w:rPr>
          <w:rFonts w:ascii="Times New Roman" w:hAnsi="Times New Roman"/>
          <w:b/>
        </w:rPr>
        <w:t xml:space="preserve">  </w:t>
      </w:r>
      <w:r w:rsidRPr="0099206F">
        <w:rPr>
          <w:rFonts w:ascii="Times New Roman" w:hAnsi="Times New Roman"/>
        </w:rPr>
        <w:t xml:space="preserve">с другой стороны, подписали акт о нижеследующем: </w:t>
      </w:r>
    </w:p>
    <w:p w:rsidR="0099206F" w:rsidRPr="0099206F" w:rsidRDefault="0099206F" w:rsidP="0099206F">
      <w:pPr>
        <w:spacing w:after="0" w:line="240" w:lineRule="auto"/>
        <w:jc w:val="both"/>
        <w:rPr>
          <w:rFonts w:ascii="Times New Roman" w:hAnsi="Times New Roman"/>
          <w:b/>
        </w:rPr>
      </w:pPr>
      <w:r w:rsidRPr="0099206F">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2.  Претензий к состоянию земельного участка у Арендатора к Арендодателю не имеется.</w:t>
      </w:r>
    </w:p>
    <w:p w:rsidR="0099206F" w:rsidRPr="0099206F" w:rsidRDefault="0099206F" w:rsidP="0099206F">
      <w:pPr>
        <w:spacing w:after="0" w:line="240" w:lineRule="auto"/>
        <w:ind w:firstLine="540"/>
        <w:jc w:val="both"/>
        <w:rPr>
          <w:rFonts w:ascii="Times New Roman" w:hAnsi="Times New Roman"/>
        </w:rPr>
      </w:pPr>
      <w:r w:rsidRPr="0099206F">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99206F" w:rsidRPr="0099206F" w:rsidRDefault="0099206F" w:rsidP="0099206F">
      <w:pPr>
        <w:spacing w:after="0" w:line="240" w:lineRule="auto"/>
        <w:ind w:firstLine="709"/>
        <w:rPr>
          <w:rFonts w:ascii="Times New Roman" w:hAnsi="Times New Roman"/>
        </w:rPr>
      </w:pPr>
    </w:p>
    <w:p w:rsidR="0099206F" w:rsidRPr="0099206F" w:rsidRDefault="0099206F" w:rsidP="0099206F">
      <w:pPr>
        <w:spacing w:after="0" w:line="240" w:lineRule="auto"/>
        <w:ind w:left="709"/>
        <w:jc w:val="center"/>
        <w:rPr>
          <w:rFonts w:ascii="Times New Roman" w:hAnsi="Times New Roman"/>
        </w:rPr>
      </w:pP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ПЕРЕДАЛ:</w:t>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r>
      <w:r w:rsidRPr="0099206F">
        <w:rPr>
          <w:rFonts w:ascii="Times New Roman" w:hAnsi="Times New Roman"/>
        </w:rPr>
        <w:tab/>
        <w:t xml:space="preserve">                  ПРИНЯЛ:</w:t>
      </w:r>
    </w:p>
    <w:p w:rsidR="0099206F" w:rsidRPr="0099206F" w:rsidRDefault="0099206F" w:rsidP="0099206F">
      <w:pPr>
        <w:spacing w:after="0" w:line="240" w:lineRule="auto"/>
        <w:ind w:left="709"/>
        <w:jc w:val="both"/>
        <w:rPr>
          <w:rFonts w:ascii="Times New Roman" w:hAnsi="Times New Roman"/>
        </w:rPr>
      </w:pPr>
    </w:p>
    <w:p w:rsidR="0099206F" w:rsidRPr="0099206F" w:rsidRDefault="0099206F" w:rsidP="0099206F">
      <w:pPr>
        <w:spacing w:after="0" w:line="240" w:lineRule="auto"/>
        <w:ind w:left="709"/>
        <w:jc w:val="both"/>
        <w:rPr>
          <w:rFonts w:ascii="Times New Roman" w:hAnsi="Times New Roman"/>
        </w:rPr>
      </w:pPr>
    </w:p>
    <w:p w:rsidR="0099206F" w:rsidRPr="0099206F" w:rsidRDefault="0099206F" w:rsidP="0099206F">
      <w:pPr>
        <w:spacing w:after="0" w:line="240" w:lineRule="auto"/>
        <w:ind w:left="709"/>
        <w:jc w:val="both"/>
        <w:rPr>
          <w:rFonts w:ascii="Times New Roman" w:hAnsi="Times New Roman"/>
        </w:rPr>
      </w:pP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от «Арендодателя»</w:t>
      </w:r>
      <w:r w:rsidRPr="0099206F">
        <w:rPr>
          <w:rFonts w:ascii="Times New Roman" w:hAnsi="Times New Roman"/>
        </w:rPr>
        <w:tab/>
      </w:r>
      <w:r w:rsidRPr="0099206F">
        <w:rPr>
          <w:rFonts w:ascii="Times New Roman" w:hAnsi="Times New Roman"/>
        </w:rPr>
        <w:tab/>
      </w:r>
      <w:r w:rsidRPr="0099206F">
        <w:rPr>
          <w:rFonts w:ascii="Times New Roman" w:hAnsi="Times New Roman"/>
        </w:rPr>
        <w:tab/>
        <w:t xml:space="preserve">                           от «Арендатора»</w:t>
      </w:r>
    </w:p>
    <w:p w:rsidR="0099206F" w:rsidRPr="0099206F" w:rsidRDefault="0099206F" w:rsidP="0099206F">
      <w:pPr>
        <w:spacing w:after="0" w:line="240" w:lineRule="auto"/>
        <w:jc w:val="both"/>
        <w:rPr>
          <w:rFonts w:ascii="Times New Roman" w:hAnsi="Times New Roman"/>
        </w:rPr>
      </w:pPr>
    </w:p>
    <w:p w:rsidR="0099206F" w:rsidRPr="0099206F" w:rsidRDefault="0099206F" w:rsidP="0099206F">
      <w:pPr>
        <w:spacing w:after="0" w:line="240" w:lineRule="auto"/>
        <w:jc w:val="both"/>
        <w:rPr>
          <w:rFonts w:ascii="Times New Roman" w:hAnsi="Times New Roman"/>
        </w:rPr>
      </w:pPr>
    </w:p>
    <w:p w:rsidR="0099206F" w:rsidRPr="0099206F" w:rsidRDefault="0099206F" w:rsidP="0099206F">
      <w:pPr>
        <w:spacing w:after="0" w:line="240" w:lineRule="auto"/>
        <w:jc w:val="both"/>
        <w:rPr>
          <w:rFonts w:ascii="Times New Roman" w:hAnsi="Times New Roman"/>
        </w:rPr>
      </w:pPr>
      <w:r w:rsidRPr="0099206F">
        <w:rPr>
          <w:rFonts w:ascii="Times New Roman" w:hAnsi="Times New Roman"/>
        </w:rPr>
        <w:t xml:space="preserve"> И.А. Шевелёв ________________                                  _______________</w:t>
      </w:r>
    </w:p>
    <w:p w:rsidR="0099206F" w:rsidRPr="0099206F" w:rsidRDefault="0099206F" w:rsidP="0099206F">
      <w:pPr>
        <w:spacing w:after="0" w:line="240" w:lineRule="auto"/>
        <w:ind w:left="708" w:hanging="528"/>
        <w:jc w:val="both"/>
        <w:rPr>
          <w:rFonts w:ascii="Times New Roman" w:hAnsi="Times New Roman"/>
        </w:rPr>
      </w:pPr>
      <w:r w:rsidRPr="0099206F">
        <w:rPr>
          <w:rFonts w:ascii="Times New Roman" w:hAnsi="Times New Roman"/>
        </w:rPr>
        <w:tab/>
        <w:t xml:space="preserve">                                                         </w:t>
      </w:r>
    </w:p>
    <w:p w:rsidR="0099206F" w:rsidRPr="0099206F" w:rsidRDefault="0099206F" w:rsidP="0099206F">
      <w:pPr>
        <w:tabs>
          <w:tab w:val="left" w:pos="5380"/>
        </w:tabs>
        <w:spacing w:after="0" w:line="240" w:lineRule="auto"/>
        <w:rPr>
          <w:rFonts w:ascii="Times New Roman" w:hAnsi="Times New Roman"/>
        </w:rPr>
      </w:pPr>
    </w:p>
    <w:p w:rsidR="00A45885" w:rsidRDefault="00A45885" w:rsidP="0099206F">
      <w:pPr>
        <w:pStyle w:val="afff5"/>
        <w:jc w:val="both"/>
        <w:rPr>
          <w:rFonts w:ascii="Times New Roman" w:hAnsi="Times New Roman"/>
          <w:b/>
          <w:sz w:val="24"/>
          <w:szCs w:val="24"/>
        </w:rPr>
      </w:pPr>
    </w:p>
    <w:p w:rsidR="00655D3A" w:rsidRDefault="00655D3A" w:rsidP="00A45885">
      <w:pPr>
        <w:jc w:val="center"/>
        <w:rPr>
          <w:rFonts w:ascii="Times New Roman" w:hAnsi="Times New Roman"/>
          <w:b/>
          <w:sz w:val="24"/>
          <w:szCs w:val="24"/>
        </w:rPr>
      </w:pPr>
    </w:p>
    <w:p w:rsidR="00685D72" w:rsidRDefault="006141F9" w:rsidP="00E04B4D">
      <w:pPr>
        <w:spacing w:after="0" w:line="240" w:lineRule="auto"/>
        <w:jc w:val="both"/>
        <w:rPr>
          <w:rFonts w:ascii="Times New Roman" w:hAnsi="Times New Roman"/>
          <w:sz w:val="24"/>
          <w:szCs w:val="24"/>
        </w:rPr>
      </w:pPr>
      <w:r w:rsidRPr="006141F9">
        <w:rPr>
          <w:rFonts w:ascii="Times New Roman" w:hAnsi="Times New Roman"/>
          <w:sz w:val="24"/>
          <w:szCs w:val="24"/>
        </w:rPr>
        <w:t xml:space="preserve">     </w:t>
      </w:r>
      <w:r w:rsidR="00B10D12" w:rsidRPr="00B10D12">
        <w:rPr>
          <w:rFonts w:ascii="Times New Roman" w:hAnsi="Times New Roman"/>
          <w:sz w:val="24"/>
          <w:szCs w:val="24"/>
        </w:rPr>
        <w:t xml:space="preserve">    </w:t>
      </w:r>
    </w:p>
    <w:p w:rsidR="00944D37" w:rsidRPr="00903C02" w:rsidRDefault="00944D37" w:rsidP="00944D37">
      <w:pPr>
        <w:spacing w:after="0" w:line="240" w:lineRule="auto"/>
        <w:jc w:val="both"/>
        <w:rPr>
          <w:rFonts w:ascii="Times New Roman" w:hAnsi="Times New Roman"/>
          <w:sz w:val="24"/>
          <w:szCs w:val="24"/>
        </w:rPr>
      </w:pPr>
      <w:r w:rsidRPr="00903C02">
        <w:rPr>
          <w:rFonts w:ascii="Times New Roman" w:hAnsi="Times New Roman"/>
          <w:sz w:val="24"/>
          <w:szCs w:val="24"/>
        </w:rPr>
        <w:t>Выпуск  №</w:t>
      </w:r>
      <w:r w:rsidR="00A73D7D">
        <w:rPr>
          <w:rFonts w:ascii="Times New Roman" w:hAnsi="Times New Roman"/>
          <w:sz w:val="24"/>
          <w:szCs w:val="24"/>
        </w:rPr>
        <w:t xml:space="preserve"> 198</w:t>
      </w:r>
      <w:r w:rsidR="002F70FE">
        <w:rPr>
          <w:rFonts w:ascii="Times New Roman" w:hAnsi="Times New Roman"/>
          <w:sz w:val="24"/>
          <w:szCs w:val="24"/>
        </w:rPr>
        <w:t xml:space="preserve"> п</w:t>
      </w:r>
      <w:r w:rsidRPr="00903C02">
        <w:rPr>
          <w:rFonts w:ascii="Times New Roman" w:hAnsi="Times New Roman"/>
          <w:sz w:val="24"/>
          <w:szCs w:val="24"/>
        </w:rPr>
        <w:t xml:space="preserve">ериодического печатного средства массовой информации «Вестник Дубровского района»  подписан к печати.     </w:t>
      </w:r>
    </w:p>
    <w:p w:rsidR="00944D37" w:rsidRPr="00903C02" w:rsidRDefault="00944D37" w:rsidP="00944D37">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44D37" w:rsidRPr="00903C02" w:rsidRDefault="00944D37" w:rsidP="00944D37">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9E514D" w:rsidRDefault="009E514D" w:rsidP="00687ED9">
      <w:pPr>
        <w:spacing w:after="0" w:line="240" w:lineRule="auto"/>
        <w:rPr>
          <w:rFonts w:ascii="Times New Roman" w:hAnsi="Times New Roman"/>
          <w:b/>
          <w:sz w:val="24"/>
          <w:szCs w:val="24"/>
        </w:rPr>
      </w:pPr>
      <w:bookmarkStart w:id="65" w:name="_GoBack"/>
      <w:bookmarkEnd w:id="65"/>
    </w:p>
    <w:sectPr w:rsidR="009E514D" w:rsidSect="009E514D">
      <w:headerReference w:type="even" r:id="rId167"/>
      <w:headerReference w:type="default" r:id="rId168"/>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BD" w:rsidRDefault="008139BD" w:rsidP="001B6C40">
      <w:pPr>
        <w:spacing w:after="0" w:line="240" w:lineRule="auto"/>
      </w:pPr>
      <w:r>
        <w:separator/>
      </w:r>
    </w:p>
  </w:endnote>
  <w:endnote w:type="continuationSeparator" w:id="0">
    <w:p w:rsidR="008139BD" w:rsidRDefault="008139BD"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BD" w:rsidRDefault="008139BD" w:rsidP="001B6C40">
      <w:pPr>
        <w:spacing w:after="0" w:line="240" w:lineRule="auto"/>
      </w:pPr>
      <w:r>
        <w:separator/>
      </w:r>
    </w:p>
  </w:footnote>
  <w:footnote w:type="continuationSeparator" w:id="0">
    <w:p w:rsidR="008139BD" w:rsidRDefault="008139BD"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80" w:rsidRDefault="00326180">
    <w:pPr>
      <w:pStyle w:val="ae"/>
      <w:spacing w:line="14" w:lineRule="auto"/>
    </w:pPr>
    <w:r w:rsidRPr="00884EC5">
      <w:rPr>
        <w:noProof/>
      </w:rP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80" w:rsidRDefault="00326180"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26180" w:rsidRDefault="00326180"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80" w:rsidRDefault="00326180"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6" w15:restartNumberingAfterBreak="0">
    <w:nsid w:val="32436192"/>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46C8257C"/>
    <w:multiLevelType w:val="hybridMultilevel"/>
    <w:tmpl w:val="A82E560A"/>
    <w:lvl w:ilvl="0" w:tplc="BF360C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86360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FF11F9"/>
    <w:multiLevelType w:val="hybridMultilevel"/>
    <w:tmpl w:val="7DBCF49A"/>
    <w:lvl w:ilvl="0" w:tplc="5A5CF6B6">
      <w:start w:val="1"/>
      <w:numFmt w:val="decimal"/>
      <w:lvlText w:val="%1."/>
      <w:lvlJc w:val="left"/>
      <w:pPr>
        <w:ind w:left="590" w:hanging="374"/>
      </w:pPr>
      <w:rPr>
        <w:rFonts w:ascii="Times New Roman" w:eastAsia="Times New Roman" w:hAnsi="Times New Roman" w:cs="Times New Roman" w:hint="default"/>
        <w:w w:val="99"/>
        <w:sz w:val="28"/>
        <w:szCs w:val="28"/>
        <w:lang w:val="ru-RU" w:eastAsia="ru-RU" w:bidi="ru-RU"/>
      </w:rPr>
    </w:lvl>
    <w:lvl w:ilvl="1" w:tplc="558C45AA">
      <w:numFmt w:val="bullet"/>
      <w:lvlText w:val="•"/>
      <w:lvlJc w:val="left"/>
      <w:pPr>
        <w:ind w:left="1518" w:hanging="374"/>
      </w:pPr>
      <w:rPr>
        <w:rFonts w:hint="default"/>
        <w:lang w:val="ru-RU" w:eastAsia="ru-RU" w:bidi="ru-RU"/>
      </w:rPr>
    </w:lvl>
    <w:lvl w:ilvl="2" w:tplc="FB5CADDA">
      <w:numFmt w:val="bullet"/>
      <w:lvlText w:val="•"/>
      <w:lvlJc w:val="left"/>
      <w:pPr>
        <w:ind w:left="2437" w:hanging="374"/>
      </w:pPr>
      <w:rPr>
        <w:rFonts w:hint="default"/>
        <w:lang w:val="ru-RU" w:eastAsia="ru-RU" w:bidi="ru-RU"/>
      </w:rPr>
    </w:lvl>
    <w:lvl w:ilvl="3" w:tplc="104442E4">
      <w:numFmt w:val="bullet"/>
      <w:lvlText w:val="•"/>
      <w:lvlJc w:val="left"/>
      <w:pPr>
        <w:ind w:left="3355" w:hanging="374"/>
      </w:pPr>
      <w:rPr>
        <w:rFonts w:hint="default"/>
        <w:lang w:val="ru-RU" w:eastAsia="ru-RU" w:bidi="ru-RU"/>
      </w:rPr>
    </w:lvl>
    <w:lvl w:ilvl="4" w:tplc="93941F28">
      <w:numFmt w:val="bullet"/>
      <w:lvlText w:val="•"/>
      <w:lvlJc w:val="left"/>
      <w:pPr>
        <w:ind w:left="4274" w:hanging="374"/>
      </w:pPr>
      <w:rPr>
        <w:rFonts w:hint="default"/>
        <w:lang w:val="ru-RU" w:eastAsia="ru-RU" w:bidi="ru-RU"/>
      </w:rPr>
    </w:lvl>
    <w:lvl w:ilvl="5" w:tplc="9FE002DA">
      <w:numFmt w:val="bullet"/>
      <w:lvlText w:val="•"/>
      <w:lvlJc w:val="left"/>
      <w:pPr>
        <w:ind w:left="5192" w:hanging="374"/>
      </w:pPr>
      <w:rPr>
        <w:rFonts w:hint="default"/>
        <w:lang w:val="ru-RU" w:eastAsia="ru-RU" w:bidi="ru-RU"/>
      </w:rPr>
    </w:lvl>
    <w:lvl w:ilvl="6" w:tplc="9F5E4996">
      <w:numFmt w:val="bullet"/>
      <w:lvlText w:val="•"/>
      <w:lvlJc w:val="left"/>
      <w:pPr>
        <w:ind w:left="6111" w:hanging="374"/>
      </w:pPr>
      <w:rPr>
        <w:rFonts w:hint="default"/>
        <w:lang w:val="ru-RU" w:eastAsia="ru-RU" w:bidi="ru-RU"/>
      </w:rPr>
    </w:lvl>
    <w:lvl w:ilvl="7" w:tplc="60529E5E">
      <w:numFmt w:val="bullet"/>
      <w:lvlText w:val="•"/>
      <w:lvlJc w:val="left"/>
      <w:pPr>
        <w:ind w:left="7029" w:hanging="374"/>
      </w:pPr>
      <w:rPr>
        <w:rFonts w:hint="default"/>
        <w:lang w:val="ru-RU" w:eastAsia="ru-RU" w:bidi="ru-RU"/>
      </w:rPr>
    </w:lvl>
    <w:lvl w:ilvl="8" w:tplc="F486688E">
      <w:numFmt w:val="bullet"/>
      <w:lvlText w:val="•"/>
      <w:lvlJc w:val="left"/>
      <w:pPr>
        <w:ind w:left="7948" w:hanging="374"/>
      </w:pPr>
      <w:rPr>
        <w:rFonts w:hint="default"/>
        <w:lang w:val="ru-RU" w:eastAsia="ru-RU" w:bidi="ru-RU"/>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3"/>
  </w:num>
  <w:num w:numId="12">
    <w:abstractNumId w:val="2"/>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063"/>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D6FC7"/>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2F70FE"/>
    <w:rsid w:val="00306E57"/>
    <w:rsid w:val="003134EC"/>
    <w:rsid w:val="003174C7"/>
    <w:rsid w:val="00317C86"/>
    <w:rsid w:val="003200AA"/>
    <w:rsid w:val="00326180"/>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6F2"/>
    <w:rsid w:val="007F1DB1"/>
    <w:rsid w:val="007F215D"/>
    <w:rsid w:val="007F4C0E"/>
    <w:rsid w:val="00800AD7"/>
    <w:rsid w:val="008139BD"/>
    <w:rsid w:val="008260C2"/>
    <w:rsid w:val="00831EAA"/>
    <w:rsid w:val="00832974"/>
    <w:rsid w:val="00843DE2"/>
    <w:rsid w:val="00854FEC"/>
    <w:rsid w:val="008557EB"/>
    <w:rsid w:val="00855835"/>
    <w:rsid w:val="008617B8"/>
    <w:rsid w:val="008642E8"/>
    <w:rsid w:val="00864AE4"/>
    <w:rsid w:val="00867845"/>
    <w:rsid w:val="008709AC"/>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65E81"/>
    <w:rsid w:val="0096774E"/>
    <w:rsid w:val="0097070B"/>
    <w:rsid w:val="009712D9"/>
    <w:rsid w:val="00971F1F"/>
    <w:rsid w:val="009729D3"/>
    <w:rsid w:val="00972A5F"/>
    <w:rsid w:val="00972C59"/>
    <w:rsid w:val="00981A97"/>
    <w:rsid w:val="0099051F"/>
    <w:rsid w:val="00991690"/>
    <w:rsid w:val="0099206F"/>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039D"/>
    <w:rsid w:val="00A2238F"/>
    <w:rsid w:val="00A26410"/>
    <w:rsid w:val="00A267EF"/>
    <w:rsid w:val="00A30466"/>
    <w:rsid w:val="00A35AAD"/>
    <w:rsid w:val="00A3612E"/>
    <w:rsid w:val="00A36CE0"/>
    <w:rsid w:val="00A45885"/>
    <w:rsid w:val="00A52D32"/>
    <w:rsid w:val="00A56475"/>
    <w:rsid w:val="00A57A6F"/>
    <w:rsid w:val="00A73D7D"/>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28A9"/>
    <w:rsid w:val="00B22FD0"/>
    <w:rsid w:val="00B23890"/>
    <w:rsid w:val="00B23E08"/>
    <w:rsid w:val="00B23FDA"/>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0338"/>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68A0"/>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30D3"/>
    <w:rsid w:val="00DF6A52"/>
    <w:rsid w:val="00E01C11"/>
    <w:rsid w:val="00E032F7"/>
    <w:rsid w:val="00E04304"/>
    <w:rsid w:val="00E04B4D"/>
    <w:rsid w:val="00E1007B"/>
    <w:rsid w:val="00E12170"/>
    <w:rsid w:val="00E12187"/>
    <w:rsid w:val="00E1591C"/>
    <w:rsid w:val="00E170DB"/>
    <w:rsid w:val="00E2244C"/>
    <w:rsid w:val="00E255E8"/>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4CB3"/>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79B63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uiPriority w:val="1"/>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qFormat/>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1"/>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qFormat/>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1"/>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link w:val="22"/>
    <w:uiPriority w:val="99"/>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3">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4">
    <w:name w:val="Основной текст (2)_"/>
    <w:link w:val="210"/>
    <w:uiPriority w:val="99"/>
    <w:rsid w:val="00413612"/>
    <w:rPr>
      <w:sz w:val="26"/>
      <w:szCs w:val="26"/>
      <w:lang w:bidi="ar-SA"/>
    </w:rPr>
  </w:style>
  <w:style w:type="character" w:customStyle="1" w:styleId="33">
    <w:name w:val="Основной текст (3)_"/>
    <w:link w:val="34"/>
    <w:uiPriority w:val="99"/>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5">
    <w:name w:val="Основной текст (2)"/>
    <w:basedOn w:val="24"/>
    <w:rsid w:val="00413612"/>
    <w:rPr>
      <w:sz w:val="26"/>
      <w:szCs w:val="26"/>
      <w:lang w:bidi="ar-SA"/>
    </w:rPr>
  </w:style>
  <w:style w:type="paragraph" w:customStyle="1" w:styleId="210">
    <w:name w:val="Основной текст (2)1"/>
    <w:basedOn w:val="a1"/>
    <w:link w:val="24"/>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uiPriority w:val="99"/>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6">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7">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character" w:customStyle="1" w:styleId="ListLabel1">
    <w:name w:val="ListLabel 1"/>
    <w:qFormat/>
    <w:rsid w:val="00972A5F"/>
    <w:rPr>
      <w:color w:val="0000FF"/>
    </w:rPr>
  </w:style>
  <w:style w:type="character" w:customStyle="1" w:styleId="22">
    <w:name w:val="Основной текст с отступом 2 Знак"/>
    <w:link w:val="21"/>
    <w:uiPriority w:val="99"/>
    <w:locked/>
    <w:rsid w:val="00B23FDA"/>
    <w:rPr>
      <w:rFonts w:ascii="Times New Roman" w:hAnsi="Times New Roman"/>
    </w:rPr>
  </w:style>
  <w:style w:type="numbering" w:customStyle="1" w:styleId="81">
    <w:name w:val="Нет списка8"/>
    <w:next w:val="a4"/>
    <w:uiPriority w:val="99"/>
    <w:semiHidden/>
    <w:unhideWhenUsed/>
    <w:rsid w:val="00123063"/>
  </w:style>
  <w:style w:type="table" w:customStyle="1" w:styleId="TableNormal">
    <w:name w:val="Table Normal"/>
    <w:uiPriority w:val="2"/>
    <w:semiHidden/>
    <w:unhideWhenUsed/>
    <w:qFormat/>
    <w:rsid w:val="0012306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23063"/>
    <w:pPr>
      <w:widowControl w:val="0"/>
      <w:autoSpaceDE w:val="0"/>
      <w:autoSpaceDN w:val="0"/>
      <w:spacing w:after="0" w:line="240" w:lineRule="auto"/>
    </w:pPr>
    <w:rPr>
      <w:rFonts w:ascii="Times New Roman" w:hAnsi="Times New Roman"/>
      <w:lang w:bidi="ru-RU"/>
    </w:rPr>
  </w:style>
  <w:style w:type="paragraph" w:customStyle="1" w:styleId="110">
    <w:name w:val="Заголовок 11"/>
    <w:basedOn w:val="a1"/>
    <w:uiPriority w:val="1"/>
    <w:qFormat/>
    <w:rsid w:val="00123063"/>
    <w:pPr>
      <w:widowControl w:val="0"/>
      <w:autoSpaceDE w:val="0"/>
      <w:autoSpaceDN w:val="0"/>
      <w:spacing w:after="0" w:line="240" w:lineRule="auto"/>
      <w:ind w:left="662"/>
      <w:outlineLvl w:val="1"/>
    </w:pPr>
    <w:rPr>
      <w:rFonts w:ascii="Times New Roman" w:hAnsi="Times New Roman"/>
      <w:b/>
      <w:bCs/>
      <w:sz w:val="28"/>
      <w:szCs w:val="28"/>
      <w:lang w:eastAsia="en-US"/>
    </w:rPr>
  </w:style>
  <w:style w:type="character" w:customStyle="1" w:styleId="52">
    <w:name w:val="Основной текст (5)_"/>
    <w:link w:val="510"/>
    <w:uiPriority w:val="99"/>
    <w:rsid w:val="00123063"/>
    <w:rPr>
      <w:rFonts w:ascii="Arial" w:hAnsi="Arial" w:cs="Arial"/>
      <w:b/>
      <w:bCs/>
      <w:i/>
      <w:iCs/>
      <w:sz w:val="23"/>
      <w:szCs w:val="23"/>
      <w:shd w:val="clear" w:color="auto" w:fill="FFFFFF"/>
    </w:rPr>
  </w:style>
  <w:style w:type="paragraph" w:customStyle="1" w:styleId="510">
    <w:name w:val="Основной текст (5)1"/>
    <w:basedOn w:val="a1"/>
    <w:link w:val="52"/>
    <w:uiPriority w:val="99"/>
    <w:rsid w:val="00123063"/>
    <w:pPr>
      <w:widowControl w:val="0"/>
      <w:shd w:val="clear" w:color="auto" w:fill="FFFFFF"/>
      <w:spacing w:after="0" w:line="274" w:lineRule="exact"/>
      <w:jc w:val="center"/>
    </w:pPr>
    <w:rPr>
      <w:rFonts w:ascii="Arial" w:hAnsi="Arial" w:cs="Arial"/>
      <w:b/>
      <w:bCs/>
      <w:i/>
      <w:iCs/>
      <w:sz w:val="23"/>
      <w:szCs w:val="23"/>
    </w:rPr>
  </w:style>
  <w:style w:type="character" w:customStyle="1" w:styleId="37">
    <w:name w:val="Заголовок №3_"/>
    <w:link w:val="312"/>
    <w:uiPriority w:val="99"/>
    <w:rsid w:val="00123063"/>
    <w:rPr>
      <w:rFonts w:ascii="Arial" w:hAnsi="Arial" w:cs="Arial"/>
      <w:b/>
      <w:bCs/>
      <w:i/>
      <w:iCs/>
      <w:sz w:val="23"/>
      <w:szCs w:val="23"/>
      <w:shd w:val="clear" w:color="auto" w:fill="FFFFFF"/>
    </w:rPr>
  </w:style>
  <w:style w:type="paragraph" w:customStyle="1" w:styleId="312">
    <w:name w:val="Заголовок №31"/>
    <w:basedOn w:val="a1"/>
    <w:link w:val="37"/>
    <w:uiPriority w:val="99"/>
    <w:rsid w:val="00123063"/>
    <w:pPr>
      <w:widowControl w:val="0"/>
      <w:shd w:val="clear" w:color="auto" w:fill="FFFFFF"/>
      <w:spacing w:after="300" w:line="240" w:lineRule="atLeast"/>
      <w:ind w:hanging="8800"/>
      <w:jc w:val="right"/>
      <w:outlineLvl w:val="2"/>
    </w:pPr>
    <w:rPr>
      <w:rFonts w:ascii="Arial" w:hAnsi="Arial" w:cs="Arial"/>
      <w:b/>
      <w:bCs/>
      <w:i/>
      <w:iCs/>
      <w:sz w:val="23"/>
      <w:szCs w:val="23"/>
    </w:rPr>
  </w:style>
  <w:style w:type="character" w:customStyle="1" w:styleId="UnresolvedMention">
    <w:name w:val="Unresolved Mention"/>
    <w:uiPriority w:val="99"/>
    <w:semiHidden/>
    <w:unhideWhenUsed/>
    <w:rsid w:val="00123063"/>
    <w:rPr>
      <w:color w:val="605E5C"/>
      <w:shd w:val="clear" w:color="auto" w:fill="E1DFDD"/>
    </w:rPr>
  </w:style>
  <w:style w:type="character" w:customStyle="1" w:styleId="department-title">
    <w:name w:val="department-title"/>
    <w:basedOn w:val="a2"/>
    <w:rsid w:val="00123063"/>
  </w:style>
  <w:style w:type="character" w:customStyle="1" w:styleId="afff1">
    <w:name w:val="Основной текст + Малые прописные"/>
    <w:uiPriority w:val="99"/>
    <w:rsid w:val="00123063"/>
    <w:rPr>
      <w:rFonts w:ascii="Arial" w:eastAsia="Times New Roman" w:hAnsi="Arial" w:cs="Arial"/>
      <w:smallCaps/>
      <w:sz w:val="23"/>
      <w:szCs w:val="23"/>
      <w:u w:val="none"/>
      <w:lang w:val="ru-RU" w:eastAsia="ru-RU" w:bidi="ru-RU"/>
    </w:rPr>
  </w:style>
  <w:style w:type="character" w:customStyle="1" w:styleId="afff2">
    <w:name w:val="Основной текст + Полужирный"/>
    <w:uiPriority w:val="99"/>
    <w:rsid w:val="00123063"/>
    <w:rPr>
      <w:rFonts w:ascii="Arial" w:eastAsia="Times New Roman" w:hAnsi="Arial" w:cs="Arial"/>
      <w:b/>
      <w:bCs/>
      <w:sz w:val="23"/>
      <w:szCs w:val="23"/>
      <w:u w:val="none"/>
      <w:lang w:val="ru-RU" w:eastAsia="ru-RU" w:bidi="ru-RU"/>
    </w:rPr>
  </w:style>
  <w:style w:type="character" w:customStyle="1" w:styleId="18">
    <w:name w:val="Основной текст Знак1"/>
    <w:uiPriority w:val="99"/>
    <w:locked/>
    <w:rsid w:val="00123063"/>
    <w:rPr>
      <w:rFonts w:ascii="Arial" w:hAnsi="Arial" w:cs="Arial"/>
      <w:sz w:val="23"/>
      <w:szCs w:val="23"/>
      <w:u w:val="none"/>
    </w:rPr>
  </w:style>
  <w:style w:type="paragraph" w:customStyle="1" w:styleId="consplusnormal1">
    <w:name w:val="consplusnormal"/>
    <w:basedOn w:val="a1"/>
    <w:rsid w:val="00123063"/>
    <w:pPr>
      <w:spacing w:before="100" w:beforeAutospacing="1" w:after="100" w:afterAutospacing="1" w:line="240" w:lineRule="auto"/>
    </w:pPr>
    <w:rPr>
      <w:rFonts w:ascii="Times New Roman" w:hAnsi="Times New Roman"/>
      <w:sz w:val="24"/>
      <w:szCs w:val="24"/>
    </w:rPr>
  </w:style>
  <w:style w:type="character" w:customStyle="1" w:styleId="63">
    <w:name w:val="Основной текст (6)_"/>
    <w:link w:val="610"/>
    <w:uiPriority w:val="99"/>
    <w:locked/>
    <w:rsid w:val="00123063"/>
    <w:rPr>
      <w:rFonts w:ascii="Arial" w:hAnsi="Arial" w:cs="Arial"/>
      <w:i/>
      <w:iCs/>
      <w:sz w:val="23"/>
      <w:szCs w:val="23"/>
      <w:shd w:val="clear" w:color="auto" w:fill="FFFFFF"/>
    </w:rPr>
  </w:style>
  <w:style w:type="paragraph" w:customStyle="1" w:styleId="610">
    <w:name w:val="Основной текст (6)1"/>
    <w:basedOn w:val="a1"/>
    <w:link w:val="63"/>
    <w:uiPriority w:val="99"/>
    <w:rsid w:val="00123063"/>
    <w:pPr>
      <w:widowControl w:val="0"/>
      <w:shd w:val="clear" w:color="auto" w:fill="FFFFFF"/>
      <w:spacing w:before="540" w:after="0" w:line="274" w:lineRule="exact"/>
      <w:jc w:val="center"/>
    </w:pPr>
    <w:rPr>
      <w:rFonts w:ascii="Arial" w:hAnsi="Arial" w:cs="Arial"/>
      <w:i/>
      <w:iCs/>
      <w:sz w:val="23"/>
      <w:szCs w:val="23"/>
    </w:rPr>
  </w:style>
  <w:style w:type="character" w:customStyle="1" w:styleId="28">
    <w:name w:val="Подпись к таблице (2)_"/>
    <w:link w:val="211"/>
    <w:uiPriority w:val="99"/>
    <w:locked/>
    <w:rsid w:val="00123063"/>
    <w:rPr>
      <w:rFonts w:ascii="Arial" w:hAnsi="Arial" w:cs="Arial"/>
      <w:sz w:val="23"/>
      <w:szCs w:val="23"/>
      <w:shd w:val="clear" w:color="auto" w:fill="FFFFFF"/>
    </w:rPr>
  </w:style>
  <w:style w:type="paragraph" w:customStyle="1" w:styleId="211">
    <w:name w:val="Подпись к таблице (2)1"/>
    <w:basedOn w:val="a1"/>
    <w:link w:val="28"/>
    <w:uiPriority w:val="99"/>
    <w:rsid w:val="00123063"/>
    <w:pPr>
      <w:widowControl w:val="0"/>
      <w:shd w:val="clear" w:color="auto" w:fill="FFFFFF"/>
      <w:spacing w:after="0" w:line="240" w:lineRule="atLeast"/>
    </w:pPr>
    <w:rPr>
      <w:rFonts w:ascii="Arial" w:hAnsi="Arial" w:cs="Arial"/>
      <w:sz w:val="23"/>
      <w:szCs w:val="23"/>
    </w:rPr>
  </w:style>
  <w:style w:type="character" w:customStyle="1" w:styleId="38">
    <w:name w:val="Заголовок №3"/>
    <w:uiPriority w:val="99"/>
    <w:rsid w:val="00123063"/>
    <w:rPr>
      <w:rFonts w:ascii="Arial" w:hAnsi="Arial" w:cs="Arial"/>
      <w:b/>
      <w:bCs/>
      <w:i/>
      <w:iCs/>
      <w:sz w:val="23"/>
      <w:szCs w:val="23"/>
      <w:u w:val="none"/>
      <w:shd w:val="clear" w:color="auto" w:fill="FFFFFF"/>
    </w:rPr>
  </w:style>
  <w:style w:type="character" w:customStyle="1" w:styleId="53">
    <w:name w:val="Основной текст (5)"/>
    <w:basedOn w:val="52"/>
    <w:uiPriority w:val="99"/>
    <w:rsid w:val="00123063"/>
    <w:rPr>
      <w:rFonts w:ascii="Arial" w:hAnsi="Arial" w:cs="Arial"/>
      <w:b/>
      <w:bCs/>
      <w:i/>
      <w:iCs/>
      <w:sz w:val="23"/>
      <w:szCs w:val="23"/>
      <w:shd w:val="clear" w:color="auto" w:fill="FFFFFF"/>
    </w:rPr>
  </w:style>
  <w:style w:type="paragraph" w:customStyle="1" w:styleId="afff3">
    <w:name w:val="Нормальный (таблица)"/>
    <w:basedOn w:val="a1"/>
    <w:next w:val="a1"/>
    <w:rsid w:val="0012306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4">
    <w:name w:val="Прижатый влево"/>
    <w:basedOn w:val="a1"/>
    <w:next w:val="a1"/>
    <w:rsid w:val="00123063"/>
    <w:pPr>
      <w:widowControl w:val="0"/>
      <w:autoSpaceDE w:val="0"/>
      <w:autoSpaceDN w:val="0"/>
      <w:adjustRightInd w:val="0"/>
      <w:spacing w:after="0" w:line="240" w:lineRule="auto"/>
    </w:pPr>
    <w:rPr>
      <w:rFonts w:ascii="Times New Roman CYR" w:hAnsi="Times New Roman CYR" w:cs="Times New Roman CYR"/>
      <w:sz w:val="24"/>
      <w:szCs w:val="24"/>
    </w:rPr>
  </w:style>
  <w:style w:type="table" w:customStyle="1" w:styleId="90">
    <w:name w:val="Сетка таблицы9"/>
    <w:basedOn w:val="a3"/>
    <w:next w:val="a9"/>
    <w:uiPriority w:val="59"/>
    <w:rsid w:val="0012306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23063"/>
    <w:rPr>
      <w:rFonts w:ascii="Times New Roman" w:hAnsi="Times New Roman" w:cs="Times New Roman" w:hint="default"/>
      <w:b w:val="0"/>
      <w:bCs w:val="0"/>
      <w:i w:val="0"/>
      <w:iCs w:val="0"/>
      <w:color w:val="000000"/>
      <w:sz w:val="28"/>
      <w:szCs w:val="28"/>
    </w:rPr>
  </w:style>
  <w:style w:type="paragraph" w:customStyle="1" w:styleId="formattexttopleveltext">
    <w:name w:val="formattext topleveltext"/>
    <w:basedOn w:val="a1"/>
    <w:rsid w:val="001D6FC7"/>
    <w:pPr>
      <w:spacing w:before="100" w:beforeAutospacing="1" w:after="100" w:afterAutospacing="1" w:line="240" w:lineRule="auto"/>
    </w:pPr>
    <w:rPr>
      <w:rFonts w:ascii="Times New Roman" w:hAnsi="Times New Roman"/>
      <w:sz w:val="24"/>
      <w:szCs w:val="24"/>
    </w:rPr>
  </w:style>
  <w:style w:type="paragraph" w:styleId="afff5">
    <w:name w:val="Subtitle"/>
    <w:basedOn w:val="a1"/>
    <w:next w:val="a1"/>
    <w:link w:val="afff6"/>
    <w:uiPriority w:val="11"/>
    <w:qFormat/>
    <w:rsid w:val="0099206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6">
    <w:name w:val="Подзаголовок Знак"/>
    <w:basedOn w:val="a2"/>
    <w:link w:val="afff5"/>
    <w:uiPriority w:val="11"/>
    <w:rsid w:val="0099206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CD2A511629B34173C8DD703D0A4A8E31211C653E19447A9A2BE646629B04AE2718F9AFF4A57436379EE630EB6880A4B0021B112Ax0F1J" TargetMode="External"/><Relationship Id="rId117" Type="http://schemas.openxmlformats.org/officeDocument/2006/relationships/hyperlink" Target="https://www.garant.ru/products/ipo/prime/doc/400345855/" TargetMode="External"/><Relationship Id="rId21" Type="http://schemas.openxmlformats.org/officeDocument/2006/relationships/hyperlink" Target="consultantplus://offline/ref=235F6CBEA97F99FECE88A3A0D7B93090947BDCCB2BFF162026EBB8089A982AF6EDE1CD769C0FB9818CEEA492280ECF5EBB7A48791Ez0X5H" TargetMode="External"/><Relationship Id="rId42" Type="http://schemas.openxmlformats.org/officeDocument/2006/relationships/hyperlink" Target="http://www.gosuslugi.ru/" TargetMode="External"/><Relationship Id="rId47" Type="http://schemas.openxmlformats.org/officeDocument/2006/relationships/hyperlink" Target="https://www.garant.ru/products/ipo/prime/doc/400345855/" TargetMode="External"/><Relationship Id="rId63" Type="http://schemas.openxmlformats.org/officeDocument/2006/relationships/hyperlink" Target="https://www.garant.ru/products/ipo/prime/doc/400345855/" TargetMode="External"/><Relationship Id="rId68" Type="http://schemas.openxmlformats.org/officeDocument/2006/relationships/hyperlink" Target="https://www.garant.ru/products/ipo/prime/doc/400345855/" TargetMode="External"/><Relationship Id="rId84" Type="http://schemas.openxmlformats.org/officeDocument/2006/relationships/hyperlink" Target="https://www.garant.ru/products/ipo/prime/doc/400345855/" TargetMode="External"/><Relationship Id="rId89" Type="http://schemas.openxmlformats.org/officeDocument/2006/relationships/hyperlink" Target="https://www.garant.ru/products/ipo/prime/doc/400345855/" TargetMode="External"/><Relationship Id="rId112" Type="http://schemas.openxmlformats.org/officeDocument/2006/relationships/hyperlink" Target="https://www.garant.ru/products/ipo/prime/doc/400345855/" TargetMode="External"/><Relationship Id="rId133" Type="http://schemas.openxmlformats.org/officeDocument/2006/relationships/hyperlink" Target="https://www.garant.ru/products/ipo/prime/doc/400345855/" TargetMode="External"/><Relationship Id="rId138" Type="http://schemas.openxmlformats.org/officeDocument/2006/relationships/hyperlink" Target="https://www.garant.ru/products/ipo/prime/doc/400345855/" TargetMode="External"/><Relationship Id="rId154" Type="http://schemas.openxmlformats.org/officeDocument/2006/relationships/hyperlink" Target="https://www.garant.ru/products/ipo/prime/doc/400345855/" TargetMode="External"/><Relationship Id="rId159" Type="http://schemas.openxmlformats.org/officeDocument/2006/relationships/hyperlink" Target="https://www.garant.ru/products/ipo/prime/doc/400345855/" TargetMode="External"/><Relationship Id="rId170" Type="http://schemas.openxmlformats.org/officeDocument/2006/relationships/theme" Target="theme/theme1.xml"/><Relationship Id="rId16" Type="http://schemas.openxmlformats.org/officeDocument/2006/relationships/hyperlink" Target="consultantplus://offline/ref=235F6CBEA97F99FECE88A3A0D7B93090947BDCCB2BFF162026EBB8089A982AF6EDE1CD739D0EB0D3D9A1A5CE6C53DC5EBB7A4A7102073C3BzDX0H" TargetMode="External"/><Relationship Id="rId107" Type="http://schemas.openxmlformats.org/officeDocument/2006/relationships/hyperlink" Target="https://www.garant.ru/products/ipo/prime/doc/400345855/" TargetMode="External"/><Relationship Id="rId11" Type="http://schemas.openxmlformats.org/officeDocument/2006/relationships/hyperlink" Target="consultantplus://offline/ref=235F6CBEA97F99FECE88A3A0D7B93090947CDECC2BF2162026EBB8089A982AF6EDE1CD739D0EB2D0DBA1A5CE6C53DC5EBB7A4A7102073C3BzDX0H" TargetMode="External"/><Relationship Id="rId32" Type="http://schemas.openxmlformats.org/officeDocument/2006/relationships/hyperlink" Target="consultantplus://offline/ref=12CD2A511629B34173C8DD703D0A4A8E312E1F623A1D447A9A2BE646629B04AE3518A1A7FFA7616260C4B13DEBx6FCJ" TargetMode="External"/><Relationship Id="rId37" Type="http://schemas.openxmlformats.org/officeDocument/2006/relationships/hyperlink" Target="consultantplus://offline/ref=12CD2A511629B34173C8DD703D0A4A8E332D17663B15447A9A2BE646629B04AE3518A1A7FFA7616260C4B13DEBx6FCJ" TargetMode="External"/><Relationship Id="rId53" Type="http://schemas.openxmlformats.org/officeDocument/2006/relationships/hyperlink" Target="https://www.garant.ru/products/ipo/prime/doc/400345855/" TargetMode="External"/><Relationship Id="rId58" Type="http://schemas.openxmlformats.org/officeDocument/2006/relationships/hyperlink" Target="https://www.garant.ru/products/ipo/prime/doc/400345855/" TargetMode="External"/><Relationship Id="rId74" Type="http://schemas.openxmlformats.org/officeDocument/2006/relationships/hyperlink" Target="https://www.garant.ru/products/ipo/prime/doc/400345855/" TargetMode="External"/><Relationship Id="rId79" Type="http://schemas.openxmlformats.org/officeDocument/2006/relationships/hyperlink" Target="https://www.garant.ru/products/ipo/prime/doc/400345855/" TargetMode="External"/><Relationship Id="rId102" Type="http://schemas.openxmlformats.org/officeDocument/2006/relationships/hyperlink" Target="https://www.garant.ru/products/ipo/prime/doc/400345855/" TargetMode="External"/><Relationship Id="rId123" Type="http://schemas.openxmlformats.org/officeDocument/2006/relationships/hyperlink" Target="https://www.garant.ru/products/ipo/prime/doc/400345855/" TargetMode="External"/><Relationship Id="rId128" Type="http://schemas.openxmlformats.org/officeDocument/2006/relationships/hyperlink" Target="https://www.garant.ru/products/ipo/prime/doc/400345855/" TargetMode="External"/><Relationship Id="rId144" Type="http://schemas.openxmlformats.org/officeDocument/2006/relationships/hyperlink" Target="https://www.garant.ru/products/ipo/prime/doc/400345855/" TargetMode="External"/><Relationship Id="rId149" Type="http://schemas.openxmlformats.org/officeDocument/2006/relationships/hyperlink" Target="https://www.garant.ru/products/ipo/prime/doc/400345855/" TargetMode="External"/><Relationship Id="rId5" Type="http://schemas.openxmlformats.org/officeDocument/2006/relationships/webSettings" Target="webSettings.xml"/><Relationship Id="rId90" Type="http://schemas.openxmlformats.org/officeDocument/2006/relationships/hyperlink" Target="https://www.garant.ru/products/ipo/prime/doc/400345855/" TargetMode="External"/><Relationship Id="rId95" Type="http://schemas.openxmlformats.org/officeDocument/2006/relationships/hyperlink" Target="https://www.garant.ru/products/ipo/prime/doc/400345855/" TargetMode="External"/><Relationship Id="rId160" Type="http://schemas.openxmlformats.org/officeDocument/2006/relationships/hyperlink" Target="http://www.admdubrovka.ru/" TargetMode="External"/><Relationship Id="rId165" Type="http://schemas.openxmlformats.org/officeDocument/2006/relationships/hyperlink" Target="http://www.torgi.gov.ru" TargetMode="External"/><Relationship Id="rId22" Type="http://schemas.openxmlformats.org/officeDocument/2006/relationships/hyperlink" Target="consultantplus://offline/ref=235F6CBEA97F99FECE88A3A0D7B93090947BDCCB2BFF162026EBB8089A982AF6FFE1957F9D06ACD5D5B4F39F2Az0X6H" TargetMode="External"/><Relationship Id="rId27" Type="http://schemas.openxmlformats.org/officeDocument/2006/relationships/hyperlink" Target="consultantplus://offline/ref=12CD2A511629B34173C8DD703D0A4A8E312E1F623A1D447A9A2BE646629B04AE3518A1A7FFA7616260C4B13DEBx6FCJ" TargetMode="External"/><Relationship Id="rId43" Type="http://schemas.openxmlformats.org/officeDocument/2006/relationships/hyperlink" Target="https://login.consultant.ru/link/?rnd=3399976FCF52E018DF3F7EA9EAB01932&amp;req=doc&amp;base=LAW&amp;n=321522&amp;dst=43&amp;fld=134&amp;date=26.09.2019" TargetMode="External"/><Relationship Id="rId48" Type="http://schemas.openxmlformats.org/officeDocument/2006/relationships/hyperlink" Target="https://www.garant.ru/products/ipo/prime/doc/400345855/" TargetMode="External"/><Relationship Id="rId64" Type="http://schemas.openxmlformats.org/officeDocument/2006/relationships/hyperlink" Target="https://www.garant.ru/products/ipo/prime/doc/400345855/" TargetMode="External"/><Relationship Id="rId69" Type="http://schemas.openxmlformats.org/officeDocument/2006/relationships/hyperlink" Target="https://www.garant.ru/products/ipo/prime/doc/400345855/" TargetMode="External"/><Relationship Id="rId113" Type="http://schemas.openxmlformats.org/officeDocument/2006/relationships/hyperlink" Target="https://www.garant.ru/products/ipo/prime/doc/400345855/" TargetMode="External"/><Relationship Id="rId118" Type="http://schemas.openxmlformats.org/officeDocument/2006/relationships/hyperlink" Target="https://www.garant.ru/products/ipo/prime/doc/400345855/" TargetMode="External"/><Relationship Id="rId134" Type="http://schemas.openxmlformats.org/officeDocument/2006/relationships/hyperlink" Target="https://www.garant.ru/products/ipo/prime/doc/400345855/" TargetMode="External"/><Relationship Id="rId139" Type="http://schemas.openxmlformats.org/officeDocument/2006/relationships/hyperlink" Target="https://www.garant.ru/products/ipo/prime/doc/400345855/" TargetMode="External"/><Relationship Id="rId80" Type="http://schemas.openxmlformats.org/officeDocument/2006/relationships/hyperlink" Target="https://www.garant.ru/products/ipo/prime/doc/400345855/" TargetMode="External"/><Relationship Id="rId85" Type="http://schemas.openxmlformats.org/officeDocument/2006/relationships/hyperlink" Target="https://www.garant.ru/products/ipo/prime/doc/400345855/" TargetMode="External"/><Relationship Id="rId150" Type="http://schemas.openxmlformats.org/officeDocument/2006/relationships/hyperlink" Target="https://www.garant.ru/products/ipo/prime/doc/400345855/" TargetMode="External"/><Relationship Id="rId155" Type="http://schemas.openxmlformats.org/officeDocument/2006/relationships/hyperlink" Target="https://www.garant.ru/products/ipo/prime/doc/400345855/" TargetMode="External"/><Relationship Id="rId12" Type="http://schemas.openxmlformats.org/officeDocument/2006/relationships/hyperlink" Target="consultantplus://offline/ref=235F6CBEA97F99FECE88A3A0D7B93090947BDCCB2BFF162026EBB8089A982AF6EDE1CD739D0EB0D3D9A1A5CE6C53DC5EBB7A4A7102073C3BzDX0H" TargetMode="External"/><Relationship Id="rId17" Type="http://schemas.openxmlformats.org/officeDocument/2006/relationships/hyperlink" Target="consultantplus://offline/ref=235F6CBEA97F99FECE88A3A0D7B93090947BDCCB2BFF162026EBB8089A982AF6EDE1CD769C0FB9818CEEA492280ECF5EBB7A48791Ez0X5H" TargetMode="External"/><Relationship Id="rId33" Type="http://schemas.openxmlformats.org/officeDocument/2006/relationships/hyperlink" Target="consultantplus://offline/ref=12CD2A511629B34173C8DD703D0A4A8E332D17663B15447A9A2BE646629B04AE3518A1A7FFA7616260C4B13DEBx6FCJ" TargetMode="External"/><Relationship Id="rId38" Type="http://schemas.openxmlformats.org/officeDocument/2006/relationships/hyperlink" Target="consultantplus://offline/ref=12CD2A511629B34173C8DD703D0A4A8E312118603815447A9A2BE646629B04AE3518A1A7FFA7616260C4B13DEBx6FCJ" TargetMode="External"/><Relationship Id="rId59" Type="http://schemas.openxmlformats.org/officeDocument/2006/relationships/hyperlink" Target="https://www.garant.ru/products/ipo/prime/doc/400345855/" TargetMode="External"/><Relationship Id="rId103" Type="http://schemas.openxmlformats.org/officeDocument/2006/relationships/hyperlink" Target="https://www.garant.ru/products/ipo/prime/doc/400345855/" TargetMode="External"/><Relationship Id="rId108" Type="http://schemas.openxmlformats.org/officeDocument/2006/relationships/hyperlink" Target="https://www.garant.ru/products/ipo/prime/doc/400345855/" TargetMode="External"/><Relationship Id="rId124" Type="http://schemas.openxmlformats.org/officeDocument/2006/relationships/hyperlink" Target="https://www.garant.ru/products/ipo/prime/doc/400345855/" TargetMode="External"/><Relationship Id="rId129" Type="http://schemas.openxmlformats.org/officeDocument/2006/relationships/hyperlink" Target="https://www.garant.ru/products/ipo/prime/doc/400345855/" TargetMode="External"/><Relationship Id="rId54" Type="http://schemas.openxmlformats.org/officeDocument/2006/relationships/hyperlink" Target="https://www.garant.ru/products/ipo/prime/doc/400345855/" TargetMode="External"/><Relationship Id="rId70" Type="http://schemas.openxmlformats.org/officeDocument/2006/relationships/hyperlink" Target="https://www.garant.ru/products/ipo/prime/doc/400345855/" TargetMode="External"/><Relationship Id="rId75" Type="http://schemas.openxmlformats.org/officeDocument/2006/relationships/hyperlink" Target="https://www.garant.ru/products/ipo/prime/doc/400345855/" TargetMode="External"/><Relationship Id="rId91" Type="http://schemas.openxmlformats.org/officeDocument/2006/relationships/hyperlink" Target="https://www.garant.ru/products/ipo/prime/doc/400345855/" TargetMode="External"/><Relationship Id="rId96" Type="http://schemas.openxmlformats.org/officeDocument/2006/relationships/hyperlink" Target="https://www.garant.ru/products/ipo/prime/doc/400345855/" TargetMode="External"/><Relationship Id="rId140" Type="http://schemas.openxmlformats.org/officeDocument/2006/relationships/hyperlink" Target="https://www.garant.ru/products/ipo/prime/doc/400345855/" TargetMode="External"/><Relationship Id="rId145" Type="http://schemas.openxmlformats.org/officeDocument/2006/relationships/hyperlink" Target="https://www.garant.ru/products/ipo/prime/doc/400345855/" TargetMode="External"/><Relationship Id="rId161" Type="http://schemas.openxmlformats.org/officeDocument/2006/relationships/hyperlink" Target="http://www.admdubrovka.ru" TargetMode="External"/><Relationship Id="rId16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F6CBEA97F99FECE88A3A0D7B93090947BDCCB2BFF162026EBB8089A982AF6EDE1CD769C0FB9818CEEA492280ECF5EBB7A48791Ez0X5H" TargetMode="External"/><Relationship Id="rId23" Type="http://schemas.openxmlformats.org/officeDocument/2006/relationships/hyperlink" Target="consultantplus://offline/ref=235F6CBEA97F99FECE88A3A0D7B93090947BDCCB2BFF162026EBB8089A982AF6FFE1957F9D06ACD5D5B4F39F2Az0X6H" TargetMode="External"/><Relationship Id="rId28" Type="http://schemas.openxmlformats.org/officeDocument/2006/relationships/hyperlink" Target="consultantplus://offline/ref=12CD2A511629B34173C8DD703D0A4A8E332D17663B15447A9A2BE646629B04AE3518A1A7FFA7616260C4B13DEBx6FCJ" TargetMode="External"/><Relationship Id="rId36" Type="http://schemas.openxmlformats.org/officeDocument/2006/relationships/hyperlink" Target="consultantplus://offline/ref=12CD2A511629B34173C8DD703D0A4A8E31211C653E19447A9A2BE646629B04AE2718F9ACFDA67436379EE630EB6880A4B0021B112Ax0F1J" TargetMode="External"/><Relationship Id="rId49" Type="http://schemas.openxmlformats.org/officeDocument/2006/relationships/hyperlink" Target="https://www.garant.ru/products/ipo/prime/doc/400345855/" TargetMode="External"/><Relationship Id="rId57" Type="http://schemas.openxmlformats.org/officeDocument/2006/relationships/hyperlink" Target="https://www.garant.ru/products/ipo/prime/doc/400345855/" TargetMode="External"/><Relationship Id="rId106" Type="http://schemas.openxmlformats.org/officeDocument/2006/relationships/hyperlink" Target="https://www.garant.ru/products/ipo/prime/doc/400345855/" TargetMode="External"/><Relationship Id="rId114" Type="http://schemas.openxmlformats.org/officeDocument/2006/relationships/hyperlink" Target="https://www.garant.ru/products/ipo/prime/doc/400345855/" TargetMode="External"/><Relationship Id="rId119" Type="http://schemas.openxmlformats.org/officeDocument/2006/relationships/hyperlink" Target="https://www.garant.ru/products/ipo/prime/doc/400345855/" TargetMode="External"/><Relationship Id="rId127" Type="http://schemas.openxmlformats.org/officeDocument/2006/relationships/hyperlink" Target="https://www.garant.ru/products/ipo/prime/doc/400345855/" TargetMode="External"/><Relationship Id="rId10" Type="http://schemas.openxmlformats.org/officeDocument/2006/relationships/hyperlink" Target="consultantplus://offline/ref=235F6CBEA97F99FECE88A3A0D7B93090947CDECC2BF2162026EBB8089A982AF6EDE1CD739D0EB2D1D4A1A5CE6C53DC5EBB7A4A7102073C3BzDX0H" TargetMode="External"/><Relationship Id="rId31" Type="http://schemas.openxmlformats.org/officeDocument/2006/relationships/hyperlink" Target="consultantplus://offline/ref=12CD2A511629B34173C8DD703D0A4A8E31211C653E19447A9A2BE646629B04AE3518A1A7FFA7616260C4B13DEBx6FCJ" TargetMode="External"/><Relationship Id="rId44" Type="http://schemas.openxmlformats.org/officeDocument/2006/relationships/header" Target="header1.xml"/><Relationship Id="rId52" Type="http://schemas.openxmlformats.org/officeDocument/2006/relationships/hyperlink" Target="https://www.garant.ru/products/ipo/prime/doc/400345855/" TargetMode="External"/><Relationship Id="rId60" Type="http://schemas.openxmlformats.org/officeDocument/2006/relationships/hyperlink" Target="https://www.garant.ru/products/ipo/prime/doc/400345855/" TargetMode="External"/><Relationship Id="rId65" Type="http://schemas.openxmlformats.org/officeDocument/2006/relationships/hyperlink" Target="https://www.garant.ru/products/ipo/prime/doc/400345855/" TargetMode="External"/><Relationship Id="rId73" Type="http://schemas.openxmlformats.org/officeDocument/2006/relationships/hyperlink" Target="https://www.garant.ru/products/ipo/prime/doc/400345855/" TargetMode="External"/><Relationship Id="rId78" Type="http://schemas.openxmlformats.org/officeDocument/2006/relationships/hyperlink" Target="https://www.garant.ru/products/ipo/prime/doc/400345855/" TargetMode="External"/><Relationship Id="rId81" Type="http://schemas.openxmlformats.org/officeDocument/2006/relationships/hyperlink" Target="https://www.garant.ru/products/ipo/prime/doc/400345855/" TargetMode="External"/><Relationship Id="rId86" Type="http://schemas.openxmlformats.org/officeDocument/2006/relationships/hyperlink" Target="https://www.garant.ru/products/ipo/prime/doc/400345855/" TargetMode="External"/><Relationship Id="rId94" Type="http://schemas.openxmlformats.org/officeDocument/2006/relationships/hyperlink" Target="https://www.garant.ru/products/ipo/prime/doc/400345855/" TargetMode="External"/><Relationship Id="rId99" Type="http://schemas.openxmlformats.org/officeDocument/2006/relationships/hyperlink" Target="https://www.garant.ru/products/ipo/prime/doc/400345855/" TargetMode="External"/><Relationship Id="rId101" Type="http://schemas.openxmlformats.org/officeDocument/2006/relationships/hyperlink" Target="https://www.garant.ru/products/ipo/prime/doc/400345855/" TargetMode="External"/><Relationship Id="rId122" Type="http://schemas.openxmlformats.org/officeDocument/2006/relationships/hyperlink" Target="https://www.garant.ru/products/ipo/prime/doc/400345855/" TargetMode="External"/><Relationship Id="rId130" Type="http://schemas.openxmlformats.org/officeDocument/2006/relationships/hyperlink" Target="https://www.garant.ru/products/ipo/prime/doc/400345855/" TargetMode="External"/><Relationship Id="rId135" Type="http://schemas.openxmlformats.org/officeDocument/2006/relationships/hyperlink" Target="https://www.garant.ru/products/ipo/prime/doc/400345855/" TargetMode="External"/><Relationship Id="rId143" Type="http://schemas.openxmlformats.org/officeDocument/2006/relationships/hyperlink" Target="https://www.garant.ru/products/ipo/prime/doc/400345855/" TargetMode="External"/><Relationship Id="rId148" Type="http://schemas.openxmlformats.org/officeDocument/2006/relationships/hyperlink" Target="https://www.garant.ru/products/ipo/prime/doc/400345855/" TargetMode="External"/><Relationship Id="rId151" Type="http://schemas.openxmlformats.org/officeDocument/2006/relationships/hyperlink" Target="https://www.garant.ru/products/ipo/prime/doc/400345855/" TargetMode="External"/><Relationship Id="rId156" Type="http://schemas.openxmlformats.org/officeDocument/2006/relationships/hyperlink" Target="https://www.garant.ru/products/ipo/prime/doc/400345855/" TargetMode="External"/><Relationship Id="rId164" Type="http://schemas.openxmlformats.org/officeDocument/2006/relationships/hyperlink" Target="http://www.admdubrovka.ru/"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3" Type="http://schemas.openxmlformats.org/officeDocument/2006/relationships/hyperlink" Target="consultantplus://offline/ref=235F6CBEA97F99FECE88A3A0D7B93090947BDCCB2BFF162026EBB8089A982AF6EDE1CD769C0FB9818CEEA492280ECF5EBB7A48791Ez0X5H" TargetMode="External"/><Relationship Id="rId18" Type="http://schemas.openxmlformats.org/officeDocument/2006/relationships/hyperlink" Target="consultantplus://offline/ref=235F6CBEA97F99FECE88A3A0D7B93090947BDCCB2BFF162026EBB8089A982AF6EDE1CD739D0EB0D3D9A1A5CE6C53DC5EBB7A4A7102073C3BzDX0H" TargetMode="External"/><Relationship Id="rId39" Type="http://schemas.openxmlformats.org/officeDocument/2006/relationships/hyperlink" Target="consultantplus://offline/ref=12CD2A511629B34173C8DD703D0A4A8E312118603815447A9A2BE646629B04AE3518A1A7FFA7616260C4B13DEBx6FCJ" TargetMode="External"/><Relationship Id="rId109" Type="http://schemas.openxmlformats.org/officeDocument/2006/relationships/hyperlink" Target="https://www.garant.ru/products/ipo/prime/doc/400345855/" TargetMode="External"/><Relationship Id="rId34" Type="http://schemas.openxmlformats.org/officeDocument/2006/relationships/hyperlink" Target="consultantplus://offline/ref=12CD2A511629B34173C8DD703D0A4A8E31211C653E19447A9A2BE646629B04AE3518A1A7FFA7616260C4B13DEBx6FCJ" TargetMode="External"/><Relationship Id="rId50" Type="http://schemas.openxmlformats.org/officeDocument/2006/relationships/hyperlink" Target="https://www.garant.ru/products/ipo/prime/doc/400345855/" TargetMode="External"/><Relationship Id="rId55" Type="http://schemas.openxmlformats.org/officeDocument/2006/relationships/hyperlink" Target="https://www.garant.ru/products/ipo/prime/doc/400345855/" TargetMode="External"/><Relationship Id="rId76" Type="http://schemas.openxmlformats.org/officeDocument/2006/relationships/hyperlink" Target="https://www.garant.ru/products/ipo/prime/doc/400345855/" TargetMode="External"/><Relationship Id="rId97" Type="http://schemas.openxmlformats.org/officeDocument/2006/relationships/hyperlink" Target="https://www.garant.ru/products/ipo/prime/doc/400345855/" TargetMode="External"/><Relationship Id="rId104" Type="http://schemas.openxmlformats.org/officeDocument/2006/relationships/hyperlink" Target="https://www.garant.ru/products/ipo/prime/doc/400345855/" TargetMode="External"/><Relationship Id="rId120" Type="http://schemas.openxmlformats.org/officeDocument/2006/relationships/hyperlink" Target="https://www.garant.ru/products/ipo/prime/doc/400345855/" TargetMode="External"/><Relationship Id="rId125" Type="http://schemas.openxmlformats.org/officeDocument/2006/relationships/hyperlink" Target="https://www.garant.ru/products/ipo/prime/doc/400345855/" TargetMode="External"/><Relationship Id="rId141" Type="http://schemas.openxmlformats.org/officeDocument/2006/relationships/hyperlink" Target="https://www.garant.ru/products/ipo/prime/doc/400345855/" TargetMode="External"/><Relationship Id="rId146" Type="http://schemas.openxmlformats.org/officeDocument/2006/relationships/hyperlink" Target="https://www.garant.ru/products/ipo/prime/doc/400345855/"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garant.ru/products/ipo/prime/doc/400345855/" TargetMode="External"/><Relationship Id="rId92" Type="http://schemas.openxmlformats.org/officeDocument/2006/relationships/hyperlink" Target="https://www.garant.ru/products/ipo/prime/doc/400345855/" TargetMode="External"/><Relationship Id="rId162" Type="http://schemas.openxmlformats.org/officeDocument/2006/relationships/hyperlink" Target="http://www.torgi.gov.ru" TargetMode="External"/><Relationship Id="rId2" Type="http://schemas.openxmlformats.org/officeDocument/2006/relationships/numbering" Target="numbering.xml"/><Relationship Id="rId29" Type="http://schemas.openxmlformats.org/officeDocument/2006/relationships/hyperlink" Target="consultantplus://offline/ref=12CD2A511629B34173C8DD703D0A4A8E31211C653E19447A9A2BE646629B04AE3518A1A7FFA7616260C4B13DEBx6FCJ" TargetMode="External"/><Relationship Id="rId24" Type="http://schemas.openxmlformats.org/officeDocument/2006/relationships/hyperlink" Target="consultantplus://offline/ref=235F6CBEA97F99FECE88A3A0D7B93090947BDCCB2BFF162026EBB8089A982AF6FFE1957F9D06ACD5D5B4F39F2Az0X6H" TargetMode="External"/><Relationship Id="rId40" Type="http://schemas.openxmlformats.org/officeDocument/2006/relationships/hyperlink" Target="consultantplus://offline/ref=12CD2A511629B34173C8DD703D0A4A8E31211C653E19447A9A2BE646629B04AE3518A1A7FFA7616260C4B13DEBx6FCJ" TargetMode="External"/><Relationship Id="rId45" Type="http://schemas.openxmlformats.org/officeDocument/2006/relationships/hyperlink" Target="consultantplus://offline/ref=997333507CE334DEF5ECEAD6D135C599DD88ACCF0812874CEE644E3AF09C7476AAB38F52BF44A4A029F73BA91D6DB4134BE91D61DBE1E32FG0EDG" TargetMode="External"/><Relationship Id="rId66" Type="http://schemas.openxmlformats.org/officeDocument/2006/relationships/hyperlink" Target="https://www.garant.ru/products/ipo/prime/doc/400345855/" TargetMode="External"/><Relationship Id="rId87" Type="http://schemas.openxmlformats.org/officeDocument/2006/relationships/hyperlink" Target="https://www.garant.ru/products/ipo/prime/doc/400345855/" TargetMode="External"/><Relationship Id="rId110" Type="http://schemas.openxmlformats.org/officeDocument/2006/relationships/hyperlink" Target="https://www.garant.ru/products/ipo/prime/doc/400345855/" TargetMode="External"/><Relationship Id="rId115" Type="http://schemas.openxmlformats.org/officeDocument/2006/relationships/hyperlink" Target="https://www.garant.ru/products/ipo/prime/doc/400345855/" TargetMode="External"/><Relationship Id="rId131" Type="http://schemas.openxmlformats.org/officeDocument/2006/relationships/hyperlink" Target="https://www.garant.ru/products/ipo/prime/doc/400345855/" TargetMode="External"/><Relationship Id="rId136" Type="http://schemas.openxmlformats.org/officeDocument/2006/relationships/hyperlink" Target="https://www.garant.ru/products/ipo/prime/doc/400345855/" TargetMode="External"/><Relationship Id="rId157" Type="http://schemas.openxmlformats.org/officeDocument/2006/relationships/hyperlink" Target="https://www.garant.ru/products/ipo/prime/doc/400345855/" TargetMode="External"/><Relationship Id="rId61" Type="http://schemas.openxmlformats.org/officeDocument/2006/relationships/hyperlink" Target="https://www.garant.ru/products/ipo/prime/doc/400345855/" TargetMode="External"/><Relationship Id="rId82" Type="http://schemas.openxmlformats.org/officeDocument/2006/relationships/hyperlink" Target="https://www.garant.ru/products/ipo/prime/doc/400345855/" TargetMode="External"/><Relationship Id="rId152" Type="http://schemas.openxmlformats.org/officeDocument/2006/relationships/hyperlink" Target="https://www.garant.ru/products/ipo/prime/doc/400345855/" TargetMode="External"/><Relationship Id="rId19" Type="http://schemas.openxmlformats.org/officeDocument/2006/relationships/hyperlink" Target="consultantplus://offline/ref=235F6CBEA97F99FECE88A3A0D7B93090947BDCCB2BFF162026EBB8089A982AF6EDE1CD769C0FB9818CEEA492280ECF5EBB7A48791Ez0X5H" TargetMode="External"/><Relationship Id="rId14" Type="http://schemas.openxmlformats.org/officeDocument/2006/relationships/hyperlink" Target="consultantplus://offline/ref=235F6CBEA97F99FECE88A3A0D7B93090947BDCCB2BFF162026EBB8089A982AF6EDE1CD739D0EB0D3D9A1A5CE6C53DC5EBB7A4A7102073C3BzDX0H" TargetMode="External"/><Relationship Id="rId30" Type="http://schemas.openxmlformats.org/officeDocument/2006/relationships/hyperlink" Target="consultantplus://offline/ref=12CD2A511629B34173C8DD703D0A4A8E31211C653E19447A9A2BE646629B04AE3518A1A7FFA7616260C4B13DEBx6FCJ" TargetMode="External"/><Relationship Id="rId35" Type="http://schemas.openxmlformats.org/officeDocument/2006/relationships/hyperlink" Target="consultantplus://offline/ref=12CD2A511629B34173C8DD703D0A4A8E31211C653E19447A9A2BE646629B04AE3518A1A7FFA7616260C4B13DEBx6FCJ" TargetMode="External"/><Relationship Id="rId56" Type="http://schemas.openxmlformats.org/officeDocument/2006/relationships/hyperlink" Target="https://www.garant.ru/products/ipo/prime/doc/400345855/" TargetMode="External"/><Relationship Id="rId77" Type="http://schemas.openxmlformats.org/officeDocument/2006/relationships/hyperlink" Target="https://www.garant.ru/products/ipo/prime/doc/400345855/" TargetMode="External"/><Relationship Id="rId100" Type="http://schemas.openxmlformats.org/officeDocument/2006/relationships/hyperlink" Target="https://www.garant.ru/products/ipo/prime/doc/400345855/" TargetMode="External"/><Relationship Id="rId105" Type="http://schemas.openxmlformats.org/officeDocument/2006/relationships/hyperlink" Target="https://www.garant.ru/products/ipo/prime/doc/400345855/" TargetMode="External"/><Relationship Id="rId126" Type="http://schemas.openxmlformats.org/officeDocument/2006/relationships/hyperlink" Target="https://www.garant.ru/products/ipo/prime/doc/400345855/" TargetMode="External"/><Relationship Id="rId147" Type="http://schemas.openxmlformats.org/officeDocument/2006/relationships/hyperlink" Target="https://www.garant.ru/products/ipo/prime/doc/400345855/" TargetMode="External"/><Relationship Id="rId16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garant.ru/products/ipo/prime/doc/400345855/" TargetMode="External"/><Relationship Id="rId72" Type="http://schemas.openxmlformats.org/officeDocument/2006/relationships/hyperlink" Target="https://www.garant.ru/products/ipo/prime/doc/400345855/" TargetMode="External"/><Relationship Id="rId93" Type="http://schemas.openxmlformats.org/officeDocument/2006/relationships/hyperlink" Target="https://www.garant.ru/products/ipo/prime/doc/400345855/" TargetMode="External"/><Relationship Id="rId98" Type="http://schemas.openxmlformats.org/officeDocument/2006/relationships/hyperlink" Target="https://www.garant.ru/products/ipo/prime/doc/400345855/" TargetMode="External"/><Relationship Id="rId121" Type="http://schemas.openxmlformats.org/officeDocument/2006/relationships/hyperlink" Target="https://www.garant.ru/products/ipo/prime/doc/400345855/" TargetMode="External"/><Relationship Id="rId142" Type="http://schemas.openxmlformats.org/officeDocument/2006/relationships/hyperlink" Target="https://www.garant.ru/products/ipo/prime/doc/400345855/" TargetMode="External"/><Relationship Id="rId163" Type="http://schemas.openxmlformats.org/officeDocument/2006/relationships/hyperlink" Target="http://www.torgi.gov.ru" TargetMode="External"/><Relationship Id="rId3" Type="http://schemas.openxmlformats.org/officeDocument/2006/relationships/styles" Target="styles.xml"/><Relationship Id="rId25" Type="http://schemas.openxmlformats.org/officeDocument/2006/relationships/hyperlink" Target="consultantplus://offline/ref=12CD2A511629B34173C8DD703D0A4A8E31211C653E19447A9A2BE646629B04AE2718F9AFF5A17436379EE630EB6880A4B0021B112Ax0F1J" TargetMode="External"/><Relationship Id="rId46" Type="http://schemas.openxmlformats.org/officeDocument/2006/relationships/hyperlink" Target="https://www.garant.ru/products/ipo/prime/doc/400345855/" TargetMode="External"/><Relationship Id="rId67" Type="http://schemas.openxmlformats.org/officeDocument/2006/relationships/hyperlink" Target="https://www.garant.ru/products/ipo/prime/doc/400345855/" TargetMode="External"/><Relationship Id="rId116" Type="http://schemas.openxmlformats.org/officeDocument/2006/relationships/hyperlink" Target="https://www.garant.ru/products/ipo/prime/doc/400345855/" TargetMode="External"/><Relationship Id="rId137" Type="http://schemas.openxmlformats.org/officeDocument/2006/relationships/hyperlink" Target="https://www.garant.ru/products/ipo/prime/doc/400345855/" TargetMode="External"/><Relationship Id="rId158" Type="http://schemas.openxmlformats.org/officeDocument/2006/relationships/hyperlink" Target="https://www.garant.ru/products/ipo/prime/doc/400345855/" TargetMode="External"/><Relationship Id="rId20" Type="http://schemas.openxmlformats.org/officeDocument/2006/relationships/hyperlink" Target="consultantplus://offline/ref=235F6CBEA97F99FECE88A3A0D7B93090947BDCCB2BFF162026EBB8089A982AF6EDE1CD739D0EB0D3D9A1A5CE6C53DC5EBB7A4A7102073C3BzDX0H" TargetMode="External"/><Relationship Id="rId41" Type="http://schemas.openxmlformats.org/officeDocument/2006/relationships/hyperlink" Target="http://www.admdubrovka.ru" TargetMode="External"/><Relationship Id="rId62" Type="http://schemas.openxmlformats.org/officeDocument/2006/relationships/hyperlink" Target="https://www.garant.ru/products/ipo/prime/doc/400345855/" TargetMode="External"/><Relationship Id="rId83" Type="http://schemas.openxmlformats.org/officeDocument/2006/relationships/hyperlink" Target="https://www.garant.ru/products/ipo/prime/doc/400345855/" TargetMode="External"/><Relationship Id="rId88" Type="http://schemas.openxmlformats.org/officeDocument/2006/relationships/hyperlink" Target="https://www.garant.ru/products/ipo/prime/doc/400345855/" TargetMode="External"/><Relationship Id="rId111" Type="http://schemas.openxmlformats.org/officeDocument/2006/relationships/hyperlink" Target="https://www.garant.ru/products/ipo/prime/doc/400345855/" TargetMode="External"/><Relationship Id="rId132" Type="http://schemas.openxmlformats.org/officeDocument/2006/relationships/hyperlink" Target="https://www.garant.ru/products/ipo/prime/doc/400345855/" TargetMode="External"/><Relationship Id="rId153" Type="http://schemas.openxmlformats.org/officeDocument/2006/relationships/hyperlink" Target="https://www.garant.ru/products/ipo/prime/doc/40034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A427-2A95-476E-AD02-DB885930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82</Pages>
  <Words>35510</Words>
  <Characters>202407</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15</cp:revision>
  <cp:lastPrinted>2021-03-01T13:13:00Z</cp:lastPrinted>
  <dcterms:created xsi:type="dcterms:W3CDTF">2021-08-05T07:07:00Z</dcterms:created>
  <dcterms:modified xsi:type="dcterms:W3CDTF">2021-08-05T14:00:00Z</dcterms:modified>
</cp:coreProperties>
</file>