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81AEC">
        <w:rPr>
          <w:rFonts w:ascii="Times New Roman" w:hAnsi="Times New Roman"/>
          <w:b/>
        </w:rPr>
        <w:t>8</w:t>
      </w:r>
    </w:p>
    <w:p w:rsidR="001B6C40" w:rsidRPr="00386622" w:rsidRDefault="00043A6B" w:rsidP="001B6C40">
      <w:pPr>
        <w:pStyle w:val="aa"/>
        <w:rPr>
          <w:rFonts w:ascii="Times New Roman" w:hAnsi="Times New Roman"/>
          <w:b/>
        </w:rPr>
      </w:pPr>
      <w:r>
        <w:rPr>
          <w:rFonts w:ascii="Times New Roman" w:hAnsi="Times New Roman"/>
          <w:b/>
        </w:rPr>
        <w:t>Д</w:t>
      </w:r>
      <w:r w:rsidR="00381AEC">
        <w:rPr>
          <w:rFonts w:ascii="Times New Roman" w:hAnsi="Times New Roman"/>
          <w:b/>
        </w:rPr>
        <w:t>ата выхода выпуска в свет: 12.05</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CF2CC9"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p>
    <w:p w:rsidR="00CF2CC9" w:rsidRDefault="00CF2CC9" w:rsidP="00B21B5E">
      <w:pPr>
        <w:pStyle w:val="aa"/>
        <w:jc w:val="both"/>
        <w:rPr>
          <w:rFonts w:ascii="Times New Roman" w:hAnsi="Times New Roman"/>
          <w:sz w:val="24"/>
          <w:szCs w:val="24"/>
        </w:rPr>
      </w:pPr>
    </w:p>
    <w:p w:rsidR="00CF2CC9" w:rsidRPr="00CF2CC9" w:rsidRDefault="00CF2CC9" w:rsidP="00B21B5E">
      <w:pPr>
        <w:pStyle w:val="aa"/>
        <w:jc w:val="both"/>
        <w:rPr>
          <w:rFonts w:ascii="Times New Roman" w:hAnsi="Times New Roman"/>
          <w:b/>
          <w:sz w:val="24"/>
          <w:szCs w:val="24"/>
        </w:rPr>
      </w:pPr>
      <w:r>
        <w:rPr>
          <w:rFonts w:ascii="Times New Roman" w:hAnsi="Times New Roman"/>
          <w:sz w:val="24"/>
          <w:szCs w:val="24"/>
        </w:rPr>
        <w:t xml:space="preserve">              </w:t>
      </w:r>
      <w:r w:rsidRPr="00CF2CC9">
        <w:rPr>
          <w:rFonts w:ascii="Times New Roman" w:hAnsi="Times New Roman"/>
          <w:b/>
          <w:sz w:val="24"/>
          <w:szCs w:val="24"/>
        </w:rPr>
        <w:t>1.4.1.</w:t>
      </w:r>
    </w:p>
    <w:p w:rsidR="004E09FE" w:rsidRPr="004E09FE" w:rsidRDefault="004E09FE" w:rsidP="004E09FE">
      <w:pPr>
        <w:autoSpaceDE w:val="0"/>
        <w:autoSpaceDN w:val="0"/>
        <w:adjustRightInd w:val="0"/>
        <w:spacing w:after="0" w:line="240" w:lineRule="auto"/>
        <w:jc w:val="center"/>
        <w:rPr>
          <w:rFonts w:ascii="Times New Roman" w:hAnsi="Times New Roman" w:cs="Arial"/>
          <w:b/>
          <w:bCs/>
          <w:sz w:val="24"/>
          <w:szCs w:val="24"/>
        </w:rPr>
      </w:pPr>
      <w:r w:rsidRPr="004E09FE">
        <w:rPr>
          <w:rFonts w:ascii="Times New Roman" w:hAnsi="Times New Roman" w:cs="Arial"/>
          <w:b/>
          <w:bCs/>
          <w:sz w:val="24"/>
          <w:szCs w:val="24"/>
        </w:rPr>
        <w:t>Российская Федерация</w:t>
      </w:r>
    </w:p>
    <w:p w:rsidR="004E09FE" w:rsidRPr="004E09FE" w:rsidRDefault="004E09FE" w:rsidP="004E09FE">
      <w:pPr>
        <w:autoSpaceDE w:val="0"/>
        <w:autoSpaceDN w:val="0"/>
        <w:adjustRightInd w:val="0"/>
        <w:spacing w:after="0" w:line="240" w:lineRule="auto"/>
        <w:jc w:val="center"/>
        <w:rPr>
          <w:rFonts w:ascii="Times New Roman" w:hAnsi="Times New Roman" w:cs="Arial"/>
          <w:b/>
          <w:bCs/>
          <w:sz w:val="24"/>
          <w:szCs w:val="24"/>
        </w:rPr>
      </w:pPr>
      <w:r w:rsidRPr="004E09FE">
        <w:rPr>
          <w:rFonts w:ascii="Times New Roman" w:hAnsi="Times New Roman" w:cs="Arial"/>
          <w:b/>
          <w:bCs/>
          <w:sz w:val="24"/>
          <w:szCs w:val="24"/>
        </w:rPr>
        <w:t>Брянская область</w:t>
      </w:r>
    </w:p>
    <w:p w:rsidR="004E09FE" w:rsidRPr="004E09FE" w:rsidRDefault="004E09FE" w:rsidP="004E09FE">
      <w:pPr>
        <w:autoSpaceDE w:val="0"/>
        <w:autoSpaceDN w:val="0"/>
        <w:adjustRightInd w:val="0"/>
        <w:spacing w:after="0" w:line="240" w:lineRule="auto"/>
        <w:jc w:val="center"/>
        <w:rPr>
          <w:rFonts w:ascii="Times New Roman" w:hAnsi="Times New Roman" w:cs="Arial"/>
          <w:b/>
          <w:bCs/>
          <w:sz w:val="24"/>
          <w:szCs w:val="24"/>
        </w:rPr>
      </w:pPr>
      <w:r w:rsidRPr="004E09FE">
        <w:rPr>
          <w:rFonts w:ascii="Times New Roman" w:hAnsi="Times New Roman" w:cs="Arial"/>
          <w:b/>
          <w:bCs/>
          <w:sz w:val="24"/>
          <w:szCs w:val="24"/>
        </w:rPr>
        <w:t>ДУБРОВСКИЙ ПОСЕЛКОВЫЙ СОВЕТ НАРОДНЫХ ДЕПУТАТОВ</w:t>
      </w:r>
    </w:p>
    <w:p w:rsidR="004E09FE" w:rsidRPr="004E09FE" w:rsidRDefault="004E09FE" w:rsidP="004E09FE">
      <w:pPr>
        <w:autoSpaceDE w:val="0"/>
        <w:autoSpaceDN w:val="0"/>
        <w:adjustRightInd w:val="0"/>
        <w:spacing w:after="0" w:line="240" w:lineRule="auto"/>
        <w:jc w:val="center"/>
        <w:rPr>
          <w:rFonts w:ascii="Times New Roman" w:hAnsi="Times New Roman" w:cs="Arial"/>
          <w:b/>
          <w:bCs/>
          <w:sz w:val="24"/>
          <w:szCs w:val="24"/>
        </w:rPr>
      </w:pPr>
    </w:p>
    <w:p w:rsidR="004E09FE" w:rsidRPr="004E09FE" w:rsidRDefault="004E09FE" w:rsidP="004E09FE">
      <w:pPr>
        <w:autoSpaceDE w:val="0"/>
        <w:autoSpaceDN w:val="0"/>
        <w:adjustRightInd w:val="0"/>
        <w:spacing w:after="0" w:line="240" w:lineRule="auto"/>
        <w:jc w:val="center"/>
        <w:rPr>
          <w:rFonts w:ascii="Times New Roman" w:hAnsi="Times New Roman" w:cs="Arial"/>
          <w:b/>
          <w:bCs/>
          <w:sz w:val="24"/>
          <w:szCs w:val="24"/>
        </w:rPr>
      </w:pPr>
      <w:r w:rsidRPr="004E09FE">
        <w:rPr>
          <w:rFonts w:ascii="Times New Roman" w:hAnsi="Times New Roman" w:cs="Arial"/>
          <w:b/>
          <w:bCs/>
          <w:sz w:val="24"/>
          <w:szCs w:val="24"/>
        </w:rPr>
        <w:t>РЕШЕНИЕ</w:t>
      </w:r>
    </w:p>
    <w:p w:rsidR="004E09FE" w:rsidRPr="004E09FE" w:rsidRDefault="004E09FE" w:rsidP="004E09FE">
      <w:pPr>
        <w:autoSpaceDE w:val="0"/>
        <w:autoSpaceDN w:val="0"/>
        <w:adjustRightInd w:val="0"/>
        <w:spacing w:after="0" w:line="240" w:lineRule="auto"/>
        <w:jc w:val="center"/>
        <w:rPr>
          <w:rFonts w:ascii="Times New Roman" w:hAnsi="Times New Roman" w:cs="Arial"/>
          <w:bCs/>
          <w:sz w:val="24"/>
          <w:szCs w:val="24"/>
        </w:rPr>
      </w:pPr>
    </w:p>
    <w:p w:rsidR="004E09FE" w:rsidRPr="004E09FE" w:rsidRDefault="004E09FE" w:rsidP="004E09FE">
      <w:pPr>
        <w:autoSpaceDE w:val="0"/>
        <w:autoSpaceDN w:val="0"/>
        <w:adjustRightInd w:val="0"/>
        <w:spacing w:after="0" w:line="240" w:lineRule="auto"/>
        <w:rPr>
          <w:rFonts w:ascii="Times New Roman" w:hAnsi="Times New Roman" w:cs="Arial"/>
          <w:bCs/>
          <w:sz w:val="24"/>
          <w:szCs w:val="24"/>
        </w:rPr>
      </w:pPr>
      <w:r w:rsidRPr="004E09FE">
        <w:rPr>
          <w:rFonts w:ascii="Times New Roman" w:hAnsi="Times New Roman" w:cs="Arial"/>
          <w:bCs/>
          <w:sz w:val="24"/>
          <w:szCs w:val="24"/>
        </w:rPr>
        <w:t xml:space="preserve">от    </w:t>
      </w:r>
      <w:r w:rsidRPr="004E09FE">
        <w:rPr>
          <w:rFonts w:ascii="Times New Roman" w:hAnsi="Times New Roman" w:cs="Arial"/>
          <w:bCs/>
          <w:sz w:val="24"/>
          <w:szCs w:val="24"/>
          <w:u w:val="single"/>
        </w:rPr>
        <w:t>06. 04. 2023</w:t>
      </w:r>
      <w:r w:rsidRPr="004E09FE">
        <w:rPr>
          <w:rFonts w:ascii="Times New Roman" w:hAnsi="Times New Roman" w:cs="Arial"/>
          <w:bCs/>
          <w:sz w:val="24"/>
          <w:szCs w:val="24"/>
        </w:rPr>
        <w:t xml:space="preserve"> г.                                                                                       </w:t>
      </w:r>
      <w:proofErr w:type="gramStart"/>
      <w:r w:rsidRPr="004E09FE">
        <w:rPr>
          <w:rFonts w:ascii="Times New Roman" w:hAnsi="Times New Roman" w:cs="Arial"/>
          <w:bCs/>
          <w:sz w:val="24"/>
          <w:szCs w:val="24"/>
        </w:rPr>
        <w:t xml:space="preserve">№  </w:t>
      </w:r>
      <w:r w:rsidRPr="004E09FE">
        <w:rPr>
          <w:rFonts w:ascii="Times New Roman" w:hAnsi="Times New Roman" w:cs="Arial"/>
          <w:bCs/>
          <w:sz w:val="24"/>
          <w:szCs w:val="24"/>
          <w:u w:val="single"/>
        </w:rPr>
        <w:t>249</w:t>
      </w:r>
      <w:proofErr w:type="gramEnd"/>
    </w:p>
    <w:p w:rsidR="004E09FE" w:rsidRPr="004E09FE" w:rsidRDefault="004E09FE" w:rsidP="004E09FE">
      <w:pPr>
        <w:autoSpaceDE w:val="0"/>
        <w:autoSpaceDN w:val="0"/>
        <w:adjustRightInd w:val="0"/>
        <w:spacing w:after="0" w:line="240" w:lineRule="auto"/>
        <w:jc w:val="both"/>
        <w:rPr>
          <w:rFonts w:ascii="Times New Roman" w:hAnsi="Times New Roman" w:cs="Arial"/>
          <w:bCs/>
          <w:sz w:val="24"/>
          <w:szCs w:val="24"/>
        </w:rPr>
      </w:pPr>
      <w:proofErr w:type="spellStart"/>
      <w:r w:rsidRPr="004E09FE">
        <w:rPr>
          <w:rFonts w:ascii="Times New Roman" w:hAnsi="Times New Roman" w:cs="Arial"/>
          <w:bCs/>
          <w:sz w:val="24"/>
          <w:szCs w:val="24"/>
        </w:rPr>
        <w:t>р.п</w:t>
      </w:r>
      <w:proofErr w:type="spellEnd"/>
      <w:r w:rsidRPr="004E09FE">
        <w:rPr>
          <w:rFonts w:ascii="Times New Roman" w:hAnsi="Times New Roman" w:cs="Arial"/>
          <w:bCs/>
          <w:sz w:val="24"/>
          <w:szCs w:val="24"/>
        </w:rPr>
        <w:t xml:space="preserve">. Дубровка </w:t>
      </w:r>
    </w:p>
    <w:p w:rsidR="004E09FE" w:rsidRPr="004E09FE" w:rsidRDefault="004E09FE" w:rsidP="004E09FE">
      <w:pPr>
        <w:autoSpaceDE w:val="0"/>
        <w:autoSpaceDN w:val="0"/>
        <w:adjustRightInd w:val="0"/>
        <w:spacing w:after="0" w:line="240" w:lineRule="auto"/>
        <w:jc w:val="both"/>
        <w:rPr>
          <w:rFonts w:ascii="Times New Roman" w:hAnsi="Times New Roman" w:cs="Arial"/>
          <w:bCs/>
          <w:sz w:val="24"/>
          <w:szCs w:val="24"/>
        </w:rPr>
      </w:pPr>
    </w:p>
    <w:p w:rsidR="004E09FE" w:rsidRPr="004E09FE" w:rsidRDefault="004E09FE" w:rsidP="004E09FE">
      <w:pPr>
        <w:autoSpaceDE w:val="0"/>
        <w:autoSpaceDN w:val="0"/>
        <w:adjustRightInd w:val="0"/>
        <w:spacing w:after="0" w:line="240" w:lineRule="auto"/>
        <w:jc w:val="both"/>
        <w:rPr>
          <w:rFonts w:ascii="Times New Roman" w:hAnsi="Times New Roman" w:cs="Arial"/>
          <w:bCs/>
          <w:sz w:val="24"/>
          <w:szCs w:val="24"/>
        </w:rPr>
      </w:pPr>
      <w:r w:rsidRPr="004E09FE">
        <w:rPr>
          <w:rFonts w:ascii="Times New Roman" w:hAnsi="Times New Roman" w:cs="Arial"/>
          <w:bCs/>
          <w:sz w:val="24"/>
          <w:szCs w:val="24"/>
        </w:rPr>
        <w:t xml:space="preserve">Об отмене решения Дубровского </w:t>
      </w:r>
    </w:p>
    <w:p w:rsidR="004E09FE" w:rsidRPr="004E09FE" w:rsidRDefault="004E09FE" w:rsidP="004E09FE">
      <w:pPr>
        <w:autoSpaceDE w:val="0"/>
        <w:autoSpaceDN w:val="0"/>
        <w:adjustRightInd w:val="0"/>
        <w:spacing w:after="0" w:line="240" w:lineRule="auto"/>
        <w:jc w:val="both"/>
        <w:rPr>
          <w:rFonts w:ascii="Times New Roman" w:hAnsi="Times New Roman" w:cs="Arial"/>
          <w:bCs/>
          <w:sz w:val="24"/>
          <w:szCs w:val="24"/>
        </w:rPr>
      </w:pPr>
      <w:r w:rsidRPr="004E09FE">
        <w:rPr>
          <w:rFonts w:ascii="Times New Roman" w:hAnsi="Times New Roman" w:cs="Arial"/>
          <w:bCs/>
          <w:sz w:val="24"/>
          <w:szCs w:val="24"/>
        </w:rPr>
        <w:t xml:space="preserve">поселкового совета народных </w:t>
      </w:r>
    </w:p>
    <w:p w:rsidR="004E09FE" w:rsidRPr="004E09FE" w:rsidRDefault="004E09FE" w:rsidP="004E09FE">
      <w:pPr>
        <w:autoSpaceDE w:val="0"/>
        <w:autoSpaceDN w:val="0"/>
        <w:adjustRightInd w:val="0"/>
        <w:spacing w:after="0" w:line="240" w:lineRule="auto"/>
        <w:jc w:val="both"/>
        <w:rPr>
          <w:rFonts w:ascii="Times New Roman" w:hAnsi="Times New Roman"/>
          <w:b/>
          <w:bCs/>
          <w:sz w:val="24"/>
          <w:szCs w:val="24"/>
        </w:rPr>
      </w:pPr>
      <w:r w:rsidRPr="004E09FE">
        <w:rPr>
          <w:rFonts w:ascii="Times New Roman" w:hAnsi="Times New Roman" w:cs="Arial"/>
          <w:bCs/>
          <w:sz w:val="24"/>
          <w:szCs w:val="24"/>
        </w:rPr>
        <w:t xml:space="preserve">депутатов от 31.03.2023 г. № 248 </w:t>
      </w:r>
    </w:p>
    <w:p w:rsidR="004E09FE" w:rsidRPr="004E09FE" w:rsidRDefault="004E09FE" w:rsidP="004E09FE">
      <w:pPr>
        <w:spacing w:after="0" w:line="240" w:lineRule="auto"/>
        <w:ind w:right="5672"/>
        <w:rPr>
          <w:rFonts w:ascii="Times New Roman" w:hAnsi="Times New Roman"/>
          <w:sz w:val="24"/>
          <w:szCs w:val="24"/>
        </w:rPr>
      </w:pPr>
      <w:r w:rsidRPr="004E09FE">
        <w:rPr>
          <w:rFonts w:ascii="Times New Roman" w:eastAsiaTheme="minorHAnsi" w:hAnsi="Times New Roman"/>
          <w:bCs/>
          <w:sz w:val="24"/>
          <w:szCs w:val="24"/>
          <w:lang w:eastAsia="en-US"/>
        </w:rPr>
        <w:t>«О внесении</w:t>
      </w:r>
      <w:r w:rsidRPr="004E09FE">
        <w:rPr>
          <w:rFonts w:ascii="Times New Roman" w:hAnsi="Times New Roman"/>
          <w:sz w:val="24"/>
          <w:szCs w:val="24"/>
        </w:rPr>
        <w:t xml:space="preserve">    изменений в Устав </w:t>
      </w:r>
      <w:r w:rsidRPr="004E09FE">
        <w:rPr>
          <w:rFonts w:ascii="Times New Roman" w:eastAsiaTheme="minorHAnsi" w:hAnsi="Times New Roman"/>
          <w:sz w:val="24"/>
          <w:szCs w:val="24"/>
          <w:lang w:eastAsia="en-US"/>
        </w:rPr>
        <w:t xml:space="preserve">Дубровского городского поселения </w:t>
      </w:r>
      <w:r w:rsidRPr="004E09FE">
        <w:rPr>
          <w:rFonts w:ascii="Times New Roman" w:hAnsi="Times New Roman"/>
          <w:sz w:val="24"/>
          <w:szCs w:val="24"/>
        </w:rPr>
        <w:t>Дубровского муниципального района Брянской области»</w:t>
      </w:r>
    </w:p>
    <w:p w:rsidR="004E09FE" w:rsidRPr="004E09FE" w:rsidRDefault="004E09FE" w:rsidP="004E09FE">
      <w:pPr>
        <w:autoSpaceDE w:val="0"/>
        <w:autoSpaceDN w:val="0"/>
        <w:adjustRightInd w:val="0"/>
        <w:spacing w:after="0" w:line="240" w:lineRule="auto"/>
        <w:rPr>
          <w:rFonts w:ascii="Times New Roman" w:hAnsi="Times New Roman" w:cs="Courier New"/>
          <w:sz w:val="24"/>
          <w:szCs w:val="24"/>
        </w:rPr>
      </w:pPr>
    </w:p>
    <w:p w:rsidR="004E09FE" w:rsidRPr="004E09FE" w:rsidRDefault="004E09FE" w:rsidP="004E09FE">
      <w:pPr>
        <w:autoSpaceDE w:val="0"/>
        <w:autoSpaceDN w:val="0"/>
        <w:adjustRightInd w:val="0"/>
        <w:spacing w:after="0" w:line="240" w:lineRule="auto"/>
        <w:rPr>
          <w:rFonts w:ascii="Times New Roman" w:hAnsi="Times New Roman" w:cs="Courier New"/>
          <w:sz w:val="24"/>
          <w:szCs w:val="24"/>
        </w:rPr>
      </w:pPr>
    </w:p>
    <w:p w:rsidR="004E09FE" w:rsidRPr="004E09FE" w:rsidRDefault="004E09FE" w:rsidP="004E09FE">
      <w:pPr>
        <w:spacing w:after="0" w:line="240" w:lineRule="auto"/>
        <w:jc w:val="both"/>
        <w:rPr>
          <w:rFonts w:ascii="Times New Roman" w:hAnsi="Times New Roman"/>
          <w:sz w:val="24"/>
          <w:szCs w:val="24"/>
        </w:rPr>
      </w:pPr>
      <w:r w:rsidRPr="004E09FE">
        <w:rPr>
          <w:rFonts w:ascii="Times New Roman" w:hAnsi="Times New Roman"/>
          <w:sz w:val="24"/>
          <w:szCs w:val="24"/>
        </w:rPr>
        <w:t>Руководствуясь статьей ст. 44, Федеральным законом от 06.10.2003 N 131-ФЗ "Об общих принципах организации местного самоуправления в Российской Федерации,"</w:t>
      </w:r>
    </w:p>
    <w:p w:rsidR="004E09FE" w:rsidRPr="004E09FE" w:rsidRDefault="004E09FE" w:rsidP="004E09FE">
      <w:pPr>
        <w:spacing w:after="0" w:line="240" w:lineRule="auto"/>
        <w:jc w:val="both"/>
        <w:rPr>
          <w:rFonts w:ascii="Times New Roman" w:hAnsi="Times New Roman"/>
          <w:sz w:val="24"/>
          <w:szCs w:val="24"/>
        </w:rPr>
      </w:pPr>
    </w:p>
    <w:p w:rsidR="004E09FE" w:rsidRPr="004E09FE" w:rsidRDefault="004E09FE" w:rsidP="004E09FE">
      <w:pPr>
        <w:spacing w:after="160" w:line="259" w:lineRule="auto"/>
        <w:jc w:val="center"/>
        <w:rPr>
          <w:rFonts w:ascii="Times New Roman" w:eastAsiaTheme="minorHAnsi" w:hAnsi="Times New Roman"/>
          <w:sz w:val="24"/>
          <w:szCs w:val="24"/>
          <w:lang w:eastAsia="en-US"/>
        </w:rPr>
      </w:pPr>
      <w:r w:rsidRPr="004E09FE">
        <w:rPr>
          <w:rFonts w:ascii="Times New Roman" w:eastAsiaTheme="minorHAnsi" w:hAnsi="Times New Roman"/>
          <w:sz w:val="24"/>
          <w:szCs w:val="24"/>
          <w:lang w:eastAsia="en-US"/>
        </w:rPr>
        <w:t>ДУБРОВСКИЙ ПОСЕЛКОВЫЙ СОВЕТ НАРОДНЫХ ДЕПУТАТОВ</w:t>
      </w:r>
    </w:p>
    <w:p w:rsidR="004E09FE" w:rsidRPr="004E09FE" w:rsidRDefault="004E09FE" w:rsidP="004E09FE">
      <w:pPr>
        <w:spacing w:after="160" w:line="259" w:lineRule="auto"/>
        <w:jc w:val="both"/>
        <w:rPr>
          <w:rFonts w:ascii="Times New Roman" w:eastAsiaTheme="minorHAnsi" w:hAnsi="Times New Roman"/>
          <w:sz w:val="24"/>
          <w:szCs w:val="24"/>
          <w:lang w:eastAsia="en-US"/>
        </w:rPr>
      </w:pPr>
      <w:r w:rsidRPr="004E09FE">
        <w:rPr>
          <w:rFonts w:ascii="Times New Roman" w:eastAsiaTheme="minorHAnsi" w:hAnsi="Times New Roman"/>
          <w:sz w:val="24"/>
          <w:szCs w:val="24"/>
          <w:lang w:eastAsia="en-US"/>
        </w:rPr>
        <w:t>РЕШИЛ:</w:t>
      </w:r>
    </w:p>
    <w:p w:rsidR="004E09FE" w:rsidRPr="004E09FE" w:rsidRDefault="004E09FE" w:rsidP="004E09FE">
      <w:pPr>
        <w:numPr>
          <w:ilvl w:val="0"/>
          <w:numId w:val="19"/>
        </w:numPr>
        <w:autoSpaceDE w:val="0"/>
        <w:autoSpaceDN w:val="0"/>
        <w:adjustRightInd w:val="0"/>
        <w:spacing w:after="0" w:line="240" w:lineRule="auto"/>
        <w:jc w:val="both"/>
        <w:rPr>
          <w:rFonts w:ascii="Times New Roman" w:hAnsi="Times New Roman"/>
          <w:b/>
          <w:bCs/>
          <w:sz w:val="24"/>
          <w:szCs w:val="24"/>
        </w:rPr>
      </w:pPr>
      <w:r w:rsidRPr="004E09FE">
        <w:rPr>
          <w:rFonts w:ascii="Times New Roman" w:hAnsi="Times New Roman" w:cs="Arial"/>
          <w:bCs/>
          <w:sz w:val="24"/>
          <w:szCs w:val="24"/>
        </w:rPr>
        <w:t xml:space="preserve">Отменить решения Дубровского поселкового совета народных депутатов от 31.03.2023 г. № </w:t>
      </w:r>
      <w:proofErr w:type="gramStart"/>
      <w:r w:rsidRPr="004E09FE">
        <w:rPr>
          <w:rFonts w:ascii="Times New Roman" w:hAnsi="Times New Roman" w:cs="Arial"/>
          <w:bCs/>
          <w:sz w:val="24"/>
          <w:szCs w:val="24"/>
        </w:rPr>
        <w:t>248</w:t>
      </w:r>
      <w:r w:rsidRPr="004E09FE">
        <w:rPr>
          <w:rFonts w:ascii="Arial" w:hAnsi="Arial" w:cs="Arial"/>
          <w:b/>
          <w:bCs/>
          <w:sz w:val="24"/>
          <w:szCs w:val="24"/>
        </w:rPr>
        <w:t xml:space="preserve">  </w:t>
      </w:r>
      <w:r w:rsidRPr="004E09FE">
        <w:rPr>
          <w:rFonts w:ascii="Times New Roman" w:hAnsi="Times New Roman" w:cs="Arial"/>
          <w:bCs/>
          <w:sz w:val="24"/>
          <w:szCs w:val="24"/>
        </w:rPr>
        <w:t>О</w:t>
      </w:r>
      <w:proofErr w:type="gramEnd"/>
      <w:r w:rsidRPr="004E09FE">
        <w:rPr>
          <w:rFonts w:ascii="Times New Roman" w:hAnsi="Times New Roman" w:cs="Arial"/>
          <w:bCs/>
          <w:sz w:val="24"/>
          <w:szCs w:val="24"/>
        </w:rPr>
        <w:t xml:space="preserve"> внесении    изменений в Устав Дубровского городского поселения Дубровского муниципального района Брянской области.</w:t>
      </w:r>
    </w:p>
    <w:p w:rsidR="004E09FE" w:rsidRDefault="004E09FE" w:rsidP="004E09FE">
      <w:pPr>
        <w:numPr>
          <w:ilvl w:val="0"/>
          <w:numId w:val="19"/>
        </w:numPr>
        <w:autoSpaceDE w:val="0"/>
        <w:autoSpaceDN w:val="0"/>
        <w:adjustRightInd w:val="0"/>
        <w:spacing w:after="0" w:line="240" w:lineRule="auto"/>
        <w:jc w:val="both"/>
        <w:rPr>
          <w:rFonts w:ascii="Times New Roman" w:hAnsi="Times New Roman"/>
          <w:b/>
          <w:bCs/>
          <w:sz w:val="24"/>
          <w:szCs w:val="24"/>
        </w:rPr>
      </w:pPr>
      <w:r w:rsidRPr="004E09FE">
        <w:rPr>
          <w:rFonts w:ascii="Times New Roman" w:hAnsi="Times New Roman"/>
          <w:color w:val="000000"/>
          <w:sz w:val="24"/>
          <w:szCs w:val="24"/>
        </w:rPr>
        <w:t>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w:t>
      </w:r>
    </w:p>
    <w:p w:rsidR="004E09FE" w:rsidRPr="004E09FE" w:rsidRDefault="004E09FE" w:rsidP="004E09FE">
      <w:pPr>
        <w:numPr>
          <w:ilvl w:val="0"/>
          <w:numId w:val="19"/>
        </w:numPr>
        <w:autoSpaceDE w:val="0"/>
        <w:autoSpaceDN w:val="0"/>
        <w:adjustRightInd w:val="0"/>
        <w:spacing w:after="0" w:line="240" w:lineRule="auto"/>
        <w:jc w:val="both"/>
        <w:rPr>
          <w:rFonts w:ascii="Times New Roman" w:hAnsi="Times New Roman"/>
          <w:b/>
          <w:bCs/>
          <w:sz w:val="24"/>
          <w:szCs w:val="24"/>
        </w:rPr>
      </w:pPr>
    </w:p>
    <w:p w:rsidR="004E09FE" w:rsidRPr="004E09FE" w:rsidRDefault="004E09FE" w:rsidP="004E09FE">
      <w:pPr>
        <w:autoSpaceDE w:val="0"/>
        <w:autoSpaceDN w:val="0"/>
        <w:adjustRightInd w:val="0"/>
        <w:spacing w:after="0" w:line="240" w:lineRule="auto"/>
        <w:rPr>
          <w:rFonts w:ascii="Times New Roman" w:hAnsi="Times New Roman" w:cs="Courier New"/>
          <w:sz w:val="24"/>
          <w:szCs w:val="24"/>
        </w:rPr>
      </w:pPr>
      <w:r w:rsidRPr="004E09FE">
        <w:rPr>
          <w:rFonts w:ascii="Times New Roman" w:hAnsi="Times New Roman" w:cs="Courier New"/>
          <w:sz w:val="24"/>
          <w:szCs w:val="24"/>
        </w:rPr>
        <w:t>Глава Дубровского</w:t>
      </w:r>
    </w:p>
    <w:p w:rsidR="004E09FE" w:rsidRPr="004E09FE" w:rsidRDefault="004E09FE" w:rsidP="004E09FE">
      <w:pPr>
        <w:spacing w:after="0" w:line="240" w:lineRule="auto"/>
        <w:rPr>
          <w:rFonts w:ascii="Times New Roman" w:hAnsi="Times New Roman"/>
          <w:sz w:val="24"/>
          <w:szCs w:val="24"/>
        </w:rPr>
      </w:pPr>
      <w:r w:rsidRPr="004E09FE">
        <w:rPr>
          <w:rFonts w:ascii="Times New Roman" w:eastAsiaTheme="minorHAnsi" w:hAnsi="Times New Roman" w:cstheme="minorBidi"/>
          <w:sz w:val="24"/>
          <w:szCs w:val="24"/>
          <w:lang w:eastAsia="en-US"/>
        </w:rPr>
        <w:t xml:space="preserve">городского поселения                                                                        П.В. </w:t>
      </w:r>
      <w:proofErr w:type="spellStart"/>
      <w:r w:rsidRPr="004E09FE">
        <w:rPr>
          <w:rFonts w:ascii="Times New Roman" w:eastAsiaTheme="minorHAnsi" w:hAnsi="Times New Roman" w:cstheme="minorBidi"/>
          <w:sz w:val="24"/>
          <w:szCs w:val="24"/>
          <w:lang w:eastAsia="en-US"/>
        </w:rPr>
        <w:t>Парлюк</w:t>
      </w:r>
      <w:proofErr w:type="spellEnd"/>
      <w:r w:rsidRPr="004E09FE">
        <w:rPr>
          <w:rFonts w:ascii="Times New Roman" w:hAnsi="Times New Roman"/>
          <w:sz w:val="24"/>
          <w:szCs w:val="24"/>
        </w:rPr>
        <w:t xml:space="preserve">                                                                               </w:t>
      </w:r>
    </w:p>
    <w:p w:rsidR="004E09FE" w:rsidRPr="004E09FE" w:rsidRDefault="004E09FE" w:rsidP="004E09FE">
      <w:pPr>
        <w:spacing w:after="0" w:line="240" w:lineRule="auto"/>
        <w:jc w:val="center"/>
        <w:rPr>
          <w:rFonts w:ascii="Times New Roman" w:hAnsi="Times New Roman"/>
          <w:sz w:val="24"/>
          <w:szCs w:val="24"/>
        </w:rPr>
      </w:pPr>
    </w:p>
    <w:p w:rsidR="00CF2CC9" w:rsidRPr="004E09FE" w:rsidRDefault="004E09FE" w:rsidP="004E09FE">
      <w:pPr>
        <w:spacing w:after="1" w:line="240" w:lineRule="auto"/>
        <w:ind w:firstLine="709"/>
        <w:jc w:val="both"/>
        <w:rPr>
          <w:rFonts w:ascii="Times New Roman" w:eastAsiaTheme="minorHAnsi" w:hAnsi="Times New Roman"/>
          <w:b/>
          <w:sz w:val="24"/>
          <w:szCs w:val="24"/>
          <w:lang w:eastAsia="en-US"/>
        </w:rPr>
      </w:pPr>
      <w:r w:rsidRPr="004E09FE">
        <w:rPr>
          <w:rFonts w:ascii="Times New Roman" w:eastAsiaTheme="minorHAnsi" w:hAnsi="Times New Roman"/>
          <w:b/>
          <w:sz w:val="24"/>
          <w:szCs w:val="24"/>
          <w:lang w:eastAsia="en-US"/>
        </w:rPr>
        <w:t>2.4.2.</w:t>
      </w:r>
    </w:p>
    <w:p w:rsidR="00CF2CC9" w:rsidRPr="00CF2CC9" w:rsidRDefault="00E72DF7" w:rsidP="00CF2CC9">
      <w:pPr>
        <w:pStyle w:val="ConsPlusTitle"/>
        <w:widowControl/>
        <w:jc w:val="center"/>
        <w:rPr>
          <w:b w:val="0"/>
        </w:rPr>
      </w:pPr>
      <w:r w:rsidRPr="00E72DF7">
        <w:t xml:space="preserve">    </w:t>
      </w:r>
      <w:r w:rsidR="00CF2CC9" w:rsidRPr="00CF2CC9">
        <w:rPr>
          <w:b w:val="0"/>
        </w:rPr>
        <w:t>Российская Федерация</w:t>
      </w:r>
    </w:p>
    <w:p w:rsidR="00CF2CC9" w:rsidRPr="00CF2CC9" w:rsidRDefault="00CF2CC9" w:rsidP="00CF2CC9">
      <w:pPr>
        <w:autoSpaceDE w:val="0"/>
        <w:autoSpaceDN w:val="0"/>
        <w:adjustRightInd w:val="0"/>
        <w:spacing w:after="0" w:line="240" w:lineRule="auto"/>
        <w:jc w:val="center"/>
        <w:rPr>
          <w:rFonts w:ascii="Times New Roman" w:hAnsi="Times New Roman" w:cs="Arial"/>
          <w:bCs/>
          <w:sz w:val="24"/>
          <w:szCs w:val="24"/>
        </w:rPr>
      </w:pPr>
      <w:r w:rsidRPr="00CF2CC9">
        <w:rPr>
          <w:rFonts w:ascii="Times New Roman" w:hAnsi="Times New Roman" w:cs="Arial"/>
          <w:bCs/>
          <w:sz w:val="24"/>
          <w:szCs w:val="24"/>
        </w:rPr>
        <w:t>Брянская область</w:t>
      </w:r>
    </w:p>
    <w:p w:rsidR="00CF2CC9" w:rsidRPr="00CF2CC9" w:rsidRDefault="00CF2CC9" w:rsidP="00CF2CC9">
      <w:pPr>
        <w:autoSpaceDE w:val="0"/>
        <w:autoSpaceDN w:val="0"/>
        <w:adjustRightInd w:val="0"/>
        <w:spacing w:after="0" w:line="240" w:lineRule="auto"/>
        <w:jc w:val="center"/>
        <w:rPr>
          <w:rFonts w:ascii="Times New Roman" w:hAnsi="Times New Roman" w:cs="Arial"/>
          <w:bCs/>
          <w:sz w:val="24"/>
          <w:szCs w:val="24"/>
        </w:rPr>
      </w:pPr>
      <w:r w:rsidRPr="00CF2CC9">
        <w:rPr>
          <w:rFonts w:ascii="Times New Roman" w:hAnsi="Times New Roman" w:cs="Arial"/>
          <w:bCs/>
          <w:sz w:val="24"/>
          <w:szCs w:val="24"/>
        </w:rPr>
        <w:t>ДУБРОВСКИЙ ПОСЕЛКОВЫЙ СОВЕТ НАРОДНЫХ ДЕПУТАТОВ</w:t>
      </w:r>
    </w:p>
    <w:p w:rsidR="00CF2CC9" w:rsidRPr="00CF2CC9" w:rsidRDefault="00CF2CC9" w:rsidP="00CF2CC9">
      <w:pPr>
        <w:autoSpaceDE w:val="0"/>
        <w:autoSpaceDN w:val="0"/>
        <w:adjustRightInd w:val="0"/>
        <w:spacing w:after="0" w:line="240" w:lineRule="auto"/>
        <w:jc w:val="center"/>
        <w:rPr>
          <w:rFonts w:ascii="Times New Roman" w:hAnsi="Times New Roman" w:cs="Arial"/>
          <w:bCs/>
          <w:sz w:val="24"/>
          <w:szCs w:val="24"/>
        </w:rPr>
      </w:pPr>
      <w:r w:rsidRPr="00CF2CC9">
        <w:rPr>
          <w:rFonts w:ascii="Times New Roman" w:hAnsi="Times New Roman" w:cs="Arial"/>
          <w:bCs/>
          <w:sz w:val="24"/>
          <w:szCs w:val="24"/>
        </w:rPr>
        <w:t>РЕШЕНИЕ</w:t>
      </w:r>
    </w:p>
    <w:p w:rsidR="00CF2CC9" w:rsidRPr="00CF2CC9" w:rsidRDefault="00CF2CC9" w:rsidP="00CF2CC9">
      <w:pPr>
        <w:autoSpaceDE w:val="0"/>
        <w:autoSpaceDN w:val="0"/>
        <w:adjustRightInd w:val="0"/>
        <w:spacing w:after="0" w:line="240" w:lineRule="auto"/>
        <w:jc w:val="center"/>
        <w:rPr>
          <w:rFonts w:ascii="Times New Roman" w:hAnsi="Times New Roman" w:cs="Arial"/>
          <w:bCs/>
          <w:sz w:val="24"/>
          <w:szCs w:val="24"/>
        </w:rPr>
      </w:pPr>
    </w:p>
    <w:p w:rsidR="00CF2CC9" w:rsidRPr="00CF2CC9" w:rsidRDefault="00CF2CC9" w:rsidP="00CF2CC9">
      <w:pPr>
        <w:autoSpaceDE w:val="0"/>
        <w:autoSpaceDN w:val="0"/>
        <w:adjustRightInd w:val="0"/>
        <w:spacing w:after="0" w:line="240" w:lineRule="auto"/>
        <w:rPr>
          <w:rFonts w:ascii="Times New Roman" w:hAnsi="Times New Roman" w:cs="Arial"/>
          <w:bCs/>
          <w:sz w:val="24"/>
          <w:szCs w:val="24"/>
        </w:rPr>
      </w:pPr>
      <w:r w:rsidRPr="00CF2CC9">
        <w:rPr>
          <w:rFonts w:ascii="Times New Roman" w:hAnsi="Times New Roman" w:cs="Arial"/>
          <w:bCs/>
          <w:sz w:val="24"/>
          <w:szCs w:val="24"/>
        </w:rPr>
        <w:t xml:space="preserve">от    </w:t>
      </w:r>
      <w:r w:rsidRPr="00CF2CC9">
        <w:rPr>
          <w:rFonts w:ascii="Times New Roman" w:hAnsi="Times New Roman" w:cs="Arial"/>
          <w:bCs/>
          <w:sz w:val="24"/>
          <w:szCs w:val="24"/>
          <w:u w:val="single"/>
        </w:rPr>
        <w:t>06. 04. 2023</w:t>
      </w:r>
      <w:r w:rsidRPr="00CF2CC9">
        <w:rPr>
          <w:rFonts w:ascii="Times New Roman" w:hAnsi="Times New Roman" w:cs="Arial"/>
          <w:bCs/>
          <w:sz w:val="24"/>
          <w:szCs w:val="24"/>
        </w:rPr>
        <w:t xml:space="preserve"> г.          </w:t>
      </w:r>
      <w:proofErr w:type="gramStart"/>
      <w:r w:rsidRPr="00CF2CC9">
        <w:rPr>
          <w:rFonts w:ascii="Times New Roman" w:hAnsi="Times New Roman" w:cs="Arial"/>
          <w:bCs/>
          <w:sz w:val="24"/>
          <w:szCs w:val="24"/>
        </w:rPr>
        <w:t xml:space="preserve">№  </w:t>
      </w:r>
      <w:r w:rsidRPr="00CF2CC9">
        <w:rPr>
          <w:rFonts w:ascii="Times New Roman" w:hAnsi="Times New Roman" w:cs="Arial"/>
          <w:bCs/>
          <w:sz w:val="24"/>
          <w:szCs w:val="24"/>
          <w:u w:val="single"/>
        </w:rPr>
        <w:t>250</w:t>
      </w:r>
      <w:proofErr w:type="gramEnd"/>
    </w:p>
    <w:p w:rsidR="00CF2CC9" w:rsidRPr="00CF2CC9" w:rsidRDefault="00CF2CC9" w:rsidP="00CF2CC9">
      <w:pPr>
        <w:autoSpaceDE w:val="0"/>
        <w:autoSpaceDN w:val="0"/>
        <w:adjustRightInd w:val="0"/>
        <w:spacing w:after="0" w:line="240" w:lineRule="auto"/>
        <w:jc w:val="both"/>
        <w:rPr>
          <w:rFonts w:ascii="Times New Roman" w:hAnsi="Times New Roman" w:cs="Arial"/>
          <w:bCs/>
          <w:sz w:val="24"/>
          <w:szCs w:val="24"/>
        </w:rPr>
      </w:pPr>
      <w:proofErr w:type="spellStart"/>
      <w:r w:rsidRPr="00CF2CC9">
        <w:rPr>
          <w:rFonts w:ascii="Times New Roman" w:hAnsi="Times New Roman" w:cs="Arial"/>
          <w:bCs/>
          <w:sz w:val="24"/>
          <w:szCs w:val="24"/>
        </w:rPr>
        <w:t>р.п</w:t>
      </w:r>
      <w:proofErr w:type="spellEnd"/>
      <w:r w:rsidRPr="00CF2CC9">
        <w:rPr>
          <w:rFonts w:ascii="Times New Roman" w:hAnsi="Times New Roman" w:cs="Arial"/>
          <w:bCs/>
          <w:sz w:val="24"/>
          <w:szCs w:val="24"/>
        </w:rPr>
        <w:t xml:space="preserve">. Дубровка   </w:t>
      </w:r>
    </w:p>
    <w:p w:rsidR="00CF2CC9" w:rsidRPr="00CF2CC9" w:rsidRDefault="00CF2CC9" w:rsidP="00CF2CC9">
      <w:pPr>
        <w:shd w:val="clear" w:color="auto" w:fill="FFFFFF"/>
        <w:autoSpaceDE w:val="0"/>
        <w:autoSpaceDN w:val="0"/>
        <w:adjustRightInd w:val="0"/>
        <w:spacing w:after="0" w:line="240" w:lineRule="auto"/>
        <w:jc w:val="both"/>
        <w:rPr>
          <w:rFonts w:ascii="Times New Roman" w:hAnsi="Times New Roman"/>
          <w:sz w:val="24"/>
          <w:szCs w:val="24"/>
        </w:rPr>
      </w:pPr>
    </w:p>
    <w:p w:rsidR="00CF2CC9" w:rsidRPr="004E09FE" w:rsidRDefault="00CF2CC9" w:rsidP="004E09FE">
      <w:pPr>
        <w:spacing w:after="0" w:line="240" w:lineRule="auto"/>
        <w:ind w:right="5672"/>
        <w:jc w:val="both"/>
        <w:rPr>
          <w:rFonts w:ascii="Times New Roman" w:hAnsi="Times New Roman"/>
          <w:sz w:val="24"/>
          <w:szCs w:val="24"/>
        </w:rPr>
      </w:pPr>
      <w:r w:rsidRPr="00CF2CC9">
        <w:rPr>
          <w:rFonts w:ascii="Times New Roman" w:eastAsiaTheme="minorHAnsi" w:hAnsi="Times New Roman"/>
          <w:bCs/>
          <w:sz w:val="24"/>
          <w:szCs w:val="24"/>
          <w:lang w:eastAsia="en-US"/>
        </w:rPr>
        <w:t>О внесении</w:t>
      </w:r>
      <w:r w:rsidRPr="00CF2CC9">
        <w:rPr>
          <w:rFonts w:ascii="Times New Roman" w:hAnsi="Times New Roman"/>
          <w:sz w:val="24"/>
          <w:szCs w:val="24"/>
        </w:rPr>
        <w:t xml:space="preserve">    изменений в Устав </w:t>
      </w:r>
      <w:r w:rsidRPr="00CF2CC9">
        <w:rPr>
          <w:rFonts w:ascii="Times New Roman" w:eastAsiaTheme="minorHAnsi" w:hAnsi="Times New Roman"/>
          <w:sz w:val="24"/>
          <w:szCs w:val="24"/>
          <w:lang w:eastAsia="en-US"/>
        </w:rPr>
        <w:t xml:space="preserve">Дубровского городского поселения </w:t>
      </w:r>
      <w:r w:rsidRPr="00CF2CC9">
        <w:rPr>
          <w:rFonts w:ascii="Times New Roman" w:hAnsi="Times New Roman"/>
          <w:sz w:val="24"/>
          <w:szCs w:val="24"/>
        </w:rPr>
        <w:t>Дубровского муниципального района Брянской области</w:t>
      </w:r>
    </w:p>
    <w:p w:rsidR="00CF2CC9" w:rsidRPr="00CF2CC9" w:rsidRDefault="00CF2CC9" w:rsidP="00CF2CC9">
      <w:pPr>
        <w:autoSpaceDE w:val="0"/>
        <w:autoSpaceDN w:val="0"/>
        <w:adjustRightInd w:val="0"/>
        <w:spacing w:after="0" w:line="240" w:lineRule="auto"/>
        <w:rPr>
          <w:rFonts w:ascii="Times New Roman" w:hAnsi="Times New Roman" w:cs="Courier New"/>
          <w:sz w:val="24"/>
          <w:szCs w:val="24"/>
        </w:rPr>
      </w:pPr>
    </w:p>
    <w:p w:rsidR="00CF2CC9" w:rsidRPr="00CF2CC9" w:rsidRDefault="00CF2CC9" w:rsidP="00CF2CC9">
      <w:pPr>
        <w:autoSpaceDE w:val="0"/>
        <w:autoSpaceDN w:val="0"/>
        <w:adjustRightInd w:val="0"/>
        <w:spacing w:after="0" w:line="240" w:lineRule="auto"/>
        <w:ind w:firstLine="720"/>
        <w:jc w:val="both"/>
        <w:rPr>
          <w:rFonts w:ascii="Times New Roman" w:hAnsi="Times New Roman"/>
          <w:sz w:val="24"/>
          <w:szCs w:val="24"/>
        </w:rPr>
      </w:pPr>
      <w:r w:rsidRPr="00CF2CC9">
        <w:rPr>
          <w:rFonts w:ascii="Times New Roman" w:hAnsi="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Дубровского городского поселения Дубровского муниципального района Брянской области, рассмотрев итоговый протокол публичных слушаний от 20.03.2023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CF2CC9" w:rsidRPr="00CF2CC9" w:rsidRDefault="00CF2CC9" w:rsidP="00CF2CC9">
      <w:pPr>
        <w:spacing w:after="0" w:line="240" w:lineRule="auto"/>
        <w:jc w:val="both"/>
        <w:rPr>
          <w:rFonts w:ascii="Times New Roman" w:hAnsi="Times New Roman"/>
          <w:sz w:val="24"/>
          <w:szCs w:val="24"/>
        </w:rPr>
      </w:pPr>
      <w:bookmarkStart w:id="0" w:name="_GoBack"/>
      <w:bookmarkEnd w:id="0"/>
    </w:p>
    <w:p w:rsidR="00CF2CC9" w:rsidRPr="00CF2CC9" w:rsidRDefault="00CF2CC9" w:rsidP="00CF2CC9">
      <w:pPr>
        <w:spacing w:after="160" w:line="259" w:lineRule="auto"/>
        <w:jc w:val="center"/>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ДУБРОВСКИЙ ПОСЕЛКОВЫЙ СОВЕТ НАРОДНЫХ ДЕПУТАТОВ</w:t>
      </w:r>
    </w:p>
    <w:p w:rsidR="00CF2CC9" w:rsidRPr="00CF2CC9" w:rsidRDefault="00CF2CC9" w:rsidP="00CF2CC9">
      <w:pPr>
        <w:spacing w:after="160" w:line="259" w:lineRule="auto"/>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РЕШИЛ:</w:t>
      </w:r>
    </w:p>
    <w:p w:rsidR="00CF2CC9" w:rsidRPr="00CF2CC9" w:rsidRDefault="00CF2CC9" w:rsidP="00CF2CC9">
      <w:pPr>
        <w:numPr>
          <w:ilvl w:val="0"/>
          <w:numId w:val="18"/>
        </w:numPr>
        <w:tabs>
          <w:tab w:val="num" w:pos="435"/>
        </w:tabs>
        <w:spacing w:after="0" w:line="240" w:lineRule="auto"/>
        <w:ind w:left="435"/>
        <w:jc w:val="both"/>
        <w:rPr>
          <w:rFonts w:ascii="Times New Roman" w:hAnsi="Times New Roman"/>
          <w:sz w:val="24"/>
          <w:szCs w:val="24"/>
        </w:rPr>
      </w:pPr>
      <w:r w:rsidRPr="00CF2CC9">
        <w:rPr>
          <w:rFonts w:ascii="Times New Roman" w:hAnsi="Times New Roman"/>
          <w:sz w:val="24"/>
          <w:szCs w:val="24"/>
        </w:rPr>
        <w:t xml:space="preserve">Внести изменения в Устав </w:t>
      </w:r>
      <w:r w:rsidRPr="00CF2CC9">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CF2CC9">
        <w:rPr>
          <w:rFonts w:ascii="Times New Roman" w:hAnsi="Times New Roman"/>
          <w:sz w:val="24"/>
          <w:szCs w:val="24"/>
        </w:rPr>
        <w:t xml:space="preserve"> согласно приложению.</w:t>
      </w:r>
    </w:p>
    <w:p w:rsidR="00CF2CC9" w:rsidRPr="00CF2CC9" w:rsidRDefault="00CF2CC9" w:rsidP="00CF2CC9">
      <w:pPr>
        <w:numPr>
          <w:ilvl w:val="0"/>
          <w:numId w:val="18"/>
        </w:numPr>
        <w:tabs>
          <w:tab w:val="left" w:pos="360"/>
          <w:tab w:val="num" w:pos="435"/>
        </w:tabs>
        <w:spacing w:after="0" w:line="240" w:lineRule="auto"/>
        <w:ind w:left="435"/>
        <w:jc w:val="both"/>
        <w:rPr>
          <w:rFonts w:ascii="Times New Roman" w:hAnsi="Times New Roman"/>
          <w:sz w:val="24"/>
          <w:szCs w:val="24"/>
        </w:rPr>
      </w:pPr>
      <w:r w:rsidRPr="00CF2CC9">
        <w:rPr>
          <w:rFonts w:ascii="Times New Roman" w:hAnsi="Times New Roman"/>
          <w:color w:val="000000"/>
          <w:sz w:val="24"/>
          <w:szCs w:val="24"/>
        </w:rPr>
        <w:t xml:space="preserve"> </w:t>
      </w:r>
      <w:r w:rsidRPr="00CF2CC9">
        <w:rPr>
          <w:rFonts w:ascii="Times New Roman" w:hAnsi="Times New Roman"/>
          <w:sz w:val="24"/>
          <w:szCs w:val="24"/>
        </w:rPr>
        <w:t xml:space="preserve">Главе </w:t>
      </w:r>
      <w:r w:rsidRPr="00CF2CC9">
        <w:rPr>
          <w:rFonts w:ascii="Times New Roman" w:eastAsiaTheme="minorHAnsi" w:hAnsi="Times New Roman" w:cstheme="minorBidi"/>
          <w:sz w:val="24"/>
          <w:szCs w:val="24"/>
          <w:lang w:eastAsia="en-US"/>
        </w:rPr>
        <w:t>Дубровского</w:t>
      </w:r>
      <w:r w:rsidRPr="00CF2CC9">
        <w:rPr>
          <w:rFonts w:ascii="Times New Roman" w:hAnsi="Times New Roman"/>
          <w:sz w:val="24"/>
          <w:szCs w:val="24"/>
        </w:rPr>
        <w:t xml:space="preserve"> </w:t>
      </w:r>
      <w:r w:rsidRPr="00CF2CC9">
        <w:rPr>
          <w:rFonts w:ascii="Times New Roman" w:eastAsiaTheme="minorHAnsi" w:hAnsi="Times New Roman" w:cstheme="minorBidi"/>
          <w:sz w:val="24"/>
          <w:szCs w:val="24"/>
          <w:lang w:eastAsia="en-US"/>
        </w:rPr>
        <w:t>городского поселения</w:t>
      </w:r>
      <w:r w:rsidRPr="00CF2CC9">
        <w:rPr>
          <w:rFonts w:ascii="Times New Roman" w:hAnsi="Times New Roman"/>
          <w:sz w:val="24"/>
          <w:szCs w:val="24"/>
        </w:rPr>
        <w:t xml:space="preserve"> направить изменения в Устав </w:t>
      </w:r>
      <w:r w:rsidRPr="00CF2CC9">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CF2CC9">
        <w:rPr>
          <w:rFonts w:ascii="Times New Roman" w:hAnsi="Times New Roman"/>
          <w:sz w:val="24"/>
          <w:szCs w:val="24"/>
        </w:rPr>
        <w:t xml:space="preserve">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CF2CC9" w:rsidRPr="00CF2CC9" w:rsidRDefault="00CF2CC9" w:rsidP="00CF2CC9">
      <w:pPr>
        <w:numPr>
          <w:ilvl w:val="0"/>
          <w:numId w:val="18"/>
        </w:numPr>
        <w:tabs>
          <w:tab w:val="num" w:pos="426"/>
        </w:tabs>
        <w:autoSpaceDE w:val="0"/>
        <w:autoSpaceDN w:val="0"/>
        <w:adjustRightInd w:val="0"/>
        <w:spacing w:after="0" w:line="240" w:lineRule="auto"/>
        <w:ind w:left="426" w:hanging="426"/>
        <w:contextualSpacing/>
        <w:jc w:val="both"/>
        <w:outlineLvl w:val="0"/>
        <w:rPr>
          <w:rFonts w:ascii="Times New Roman" w:hAnsi="Times New Roman"/>
          <w:bCs/>
          <w:sz w:val="24"/>
          <w:szCs w:val="24"/>
        </w:rPr>
      </w:pPr>
      <w:r w:rsidRPr="00CF2CC9">
        <w:rPr>
          <w:rFonts w:ascii="Times New Roman" w:hAnsi="Times New Roman"/>
          <w:sz w:val="24"/>
          <w:szCs w:val="24"/>
        </w:rPr>
        <w:t>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CF2CC9" w:rsidRPr="00CF2CC9" w:rsidRDefault="00CF2CC9" w:rsidP="00CF2CC9">
      <w:pPr>
        <w:autoSpaceDE w:val="0"/>
        <w:autoSpaceDN w:val="0"/>
        <w:adjustRightInd w:val="0"/>
        <w:spacing w:after="0" w:line="240" w:lineRule="auto"/>
        <w:outlineLvl w:val="0"/>
        <w:rPr>
          <w:rFonts w:ascii="Times New Roman" w:hAnsi="Times New Roman"/>
          <w:bCs/>
          <w:sz w:val="24"/>
          <w:szCs w:val="24"/>
        </w:rPr>
      </w:pPr>
    </w:p>
    <w:p w:rsidR="00CF2CC9" w:rsidRPr="00CF2CC9" w:rsidRDefault="00CF2CC9" w:rsidP="00CF2CC9">
      <w:pPr>
        <w:autoSpaceDE w:val="0"/>
        <w:autoSpaceDN w:val="0"/>
        <w:adjustRightInd w:val="0"/>
        <w:spacing w:after="0" w:line="240" w:lineRule="auto"/>
        <w:outlineLvl w:val="0"/>
        <w:rPr>
          <w:rFonts w:ascii="Times New Roman" w:hAnsi="Times New Roman"/>
          <w:bCs/>
          <w:sz w:val="24"/>
          <w:szCs w:val="24"/>
        </w:rPr>
      </w:pPr>
    </w:p>
    <w:p w:rsidR="00CF2CC9" w:rsidRPr="00CF2CC9" w:rsidRDefault="00CF2CC9" w:rsidP="00CF2CC9">
      <w:pPr>
        <w:autoSpaceDE w:val="0"/>
        <w:autoSpaceDN w:val="0"/>
        <w:adjustRightInd w:val="0"/>
        <w:spacing w:after="0" w:line="240" w:lineRule="auto"/>
        <w:outlineLvl w:val="0"/>
        <w:rPr>
          <w:rFonts w:ascii="Times New Roman" w:hAnsi="Times New Roman"/>
          <w:bCs/>
          <w:sz w:val="24"/>
          <w:szCs w:val="24"/>
        </w:rPr>
      </w:pPr>
    </w:p>
    <w:p w:rsidR="00CF2CC9" w:rsidRPr="00CF2CC9" w:rsidRDefault="00CF2CC9" w:rsidP="00CF2CC9">
      <w:pPr>
        <w:autoSpaceDE w:val="0"/>
        <w:autoSpaceDN w:val="0"/>
        <w:adjustRightInd w:val="0"/>
        <w:spacing w:after="0" w:line="240" w:lineRule="auto"/>
        <w:rPr>
          <w:rFonts w:ascii="Times New Roman" w:hAnsi="Times New Roman" w:cs="Courier New"/>
          <w:sz w:val="24"/>
          <w:szCs w:val="24"/>
        </w:rPr>
      </w:pPr>
      <w:r w:rsidRPr="00CF2CC9">
        <w:rPr>
          <w:rFonts w:ascii="Times New Roman" w:hAnsi="Times New Roman" w:cs="Courier New"/>
          <w:sz w:val="24"/>
          <w:szCs w:val="24"/>
        </w:rPr>
        <w:t>Глава Дубровского</w:t>
      </w:r>
    </w:p>
    <w:p w:rsidR="00CF2CC9" w:rsidRPr="00CF2CC9" w:rsidRDefault="00CF2CC9" w:rsidP="00CF2CC9">
      <w:pPr>
        <w:spacing w:after="0" w:line="240" w:lineRule="auto"/>
        <w:rPr>
          <w:rFonts w:ascii="Times New Roman" w:hAnsi="Times New Roman"/>
          <w:sz w:val="24"/>
          <w:szCs w:val="24"/>
        </w:rPr>
      </w:pPr>
      <w:r w:rsidRPr="00CF2CC9">
        <w:rPr>
          <w:rFonts w:ascii="Times New Roman" w:eastAsiaTheme="minorHAnsi" w:hAnsi="Times New Roman" w:cstheme="minorBidi"/>
          <w:sz w:val="24"/>
          <w:szCs w:val="24"/>
          <w:lang w:eastAsia="en-US"/>
        </w:rPr>
        <w:t xml:space="preserve">городского поселения                                                                        П.В. </w:t>
      </w:r>
      <w:proofErr w:type="spellStart"/>
      <w:r w:rsidRPr="00CF2CC9">
        <w:rPr>
          <w:rFonts w:ascii="Times New Roman" w:eastAsiaTheme="minorHAnsi" w:hAnsi="Times New Roman" w:cstheme="minorBidi"/>
          <w:sz w:val="24"/>
          <w:szCs w:val="24"/>
          <w:lang w:eastAsia="en-US"/>
        </w:rPr>
        <w:t>Парлюк</w:t>
      </w:r>
      <w:proofErr w:type="spellEnd"/>
      <w:r w:rsidRPr="00CF2CC9">
        <w:rPr>
          <w:rFonts w:ascii="Times New Roman" w:hAnsi="Times New Roman"/>
          <w:sz w:val="24"/>
          <w:szCs w:val="24"/>
        </w:rPr>
        <w:t xml:space="preserve">                                                                               </w:t>
      </w:r>
    </w:p>
    <w:p w:rsidR="00CF2CC9" w:rsidRPr="00CF2CC9" w:rsidRDefault="00CF2CC9" w:rsidP="00CF2CC9">
      <w:pPr>
        <w:spacing w:after="0" w:line="240" w:lineRule="auto"/>
        <w:jc w:val="center"/>
        <w:rPr>
          <w:rFonts w:ascii="Times New Roman" w:hAnsi="Times New Roman"/>
          <w:sz w:val="24"/>
          <w:szCs w:val="24"/>
        </w:rPr>
      </w:pPr>
    </w:p>
    <w:p w:rsidR="00CF2CC9" w:rsidRPr="00CF2CC9" w:rsidRDefault="00CF2CC9" w:rsidP="00CF2CC9">
      <w:pPr>
        <w:spacing w:after="0" w:line="240" w:lineRule="auto"/>
        <w:ind w:left="4860"/>
        <w:rPr>
          <w:rFonts w:ascii="Times New Roman" w:hAnsi="Times New Roman"/>
          <w:sz w:val="24"/>
          <w:szCs w:val="24"/>
        </w:rPr>
      </w:pPr>
      <w:r w:rsidRPr="00CF2CC9">
        <w:rPr>
          <w:rFonts w:ascii="Times New Roman" w:hAnsi="Times New Roman"/>
          <w:sz w:val="24"/>
          <w:szCs w:val="24"/>
        </w:rPr>
        <w:lastRenderedPageBreak/>
        <w:t xml:space="preserve">Приложение </w:t>
      </w:r>
    </w:p>
    <w:p w:rsidR="00CF2CC9" w:rsidRPr="00CF2CC9" w:rsidRDefault="00CF2CC9" w:rsidP="00CF2CC9">
      <w:pPr>
        <w:spacing w:after="0" w:line="240" w:lineRule="auto"/>
        <w:ind w:left="4860"/>
        <w:rPr>
          <w:rFonts w:ascii="Times New Roman" w:hAnsi="Times New Roman"/>
          <w:sz w:val="24"/>
          <w:szCs w:val="24"/>
        </w:rPr>
      </w:pPr>
      <w:r w:rsidRPr="00CF2CC9">
        <w:rPr>
          <w:rFonts w:ascii="Times New Roman" w:hAnsi="Times New Roman"/>
          <w:sz w:val="24"/>
          <w:szCs w:val="24"/>
        </w:rPr>
        <w:t>к решению Дубровского поселкового Совета народных депутатов</w:t>
      </w:r>
    </w:p>
    <w:p w:rsidR="00CF2CC9" w:rsidRPr="00CF2CC9" w:rsidRDefault="00CF2CC9" w:rsidP="00CF2CC9">
      <w:pPr>
        <w:spacing w:after="0" w:line="240" w:lineRule="auto"/>
        <w:ind w:left="4860"/>
        <w:rPr>
          <w:rFonts w:ascii="Times New Roman" w:hAnsi="Times New Roman"/>
          <w:sz w:val="24"/>
          <w:szCs w:val="24"/>
        </w:rPr>
      </w:pPr>
      <w:r w:rsidRPr="00CF2CC9">
        <w:rPr>
          <w:rFonts w:ascii="Times New Roman" w:hAnsi="Times New Roman"/>
          <w:sz w:val="24"/>
          <w:szCs w:val="24"/>
        </w:rPr>
        <w:t xml:space="preserve">от 06.04.2023 г. № 250 </w:t>
      </w:r>
    </w:p>
    <w:p w:rsidR="00CF2CC9" w:rsidRPr="00CF2CC9" w:rsidRDefault="00CF2CC9" w:rsidP="00CF2CC9">
      <w:pPr>
        <w:spacing w:after="0" w:line="240" w:lineRule="auto"/>
        <w:ind w:left="4860"/>
        <w:rPr>
          <w:rFonts w:ascii="Times New Roman" w:hAnsi="Times New Roman"/>
          <w:sz w:val="24"/>
          <w:szCs w:val="24"/>
        </w:rPr>
      </w:pPr>
    </w:p>
    <w:p w:rsidR="00CF2CC9" w:rsidRPr="00CF2CC9" w:rsidRDefault="00CF2CC9" w:rsidP="00CF2CC9">
      <w:pPr>
        <w:spacing w:after="0" w:line="240" w:lineRule="auto"/>
        <w:ind w:firstLine="709"/>
        <w:rPr>
          <w:rFonts w:ascii="Times New Roman" w:eastAsiaTheme="minorHAnsi" w:hAnsi="Times New Roman"/>
          <w:b/>
          <w:sz w:val="24"/>
          <w:szCs w:val="24"/>
          <w:lang w:eastAsia="en-US"/>
        </w:rPr>
      </w:pPr>
      <w:r w:rsidRPr="00CF2CC9">
        <w:rPr>
          <w:rFonts w:ascii="Times New Roman" w:hAnsi="Times New Roman"/>
          <w:b/>
          <w:sz w:val="24"/>
          <w:szCs w:val="24"/>
        </w:rPr>
        <w:t xml:space="preserve">1.  </w:t>
      </w:r>
      <w:r w:rsidRPr="00CF2CC9">
        <w:rPr>
          <w:rFonts w:ascii="Times New Roman" w:eastAsiaTheme="minorHAnsi" w:hAnsi="Times New Roman"/>
          <w:b/>
          <w:sz w:val="24"/>
          <w:szCs w:val="24"/>
          <w:lang w:eastAsia="en-US"/>
        </w:rPr>
        <w:t>В статье 5 Устава:</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пункт 4.1) части 1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б) пункт 5) части 1 изложить в следующей редакции:</w:t>
      </w:r>
    </w:p>
    <w:p w:rsidR="00CF2CC9" w:rsidRPr="00CF2CC9" w:rsidRDefault="00CF2CC9" w:rsidP="00CF2CC9">
      <w:pPr>
        <w:spacing w:after="0"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r w:rsidRPr="00CF2CC9">
          <w:rPr>
            <w:rFonts w:ascii="Times New Roman" w:eastAsiaTheme="minorHAnsi" w:hAnsi="Times New Roman"/>
            <w:sz w:val="24"/>
            <w:szCs w:val="24"/>
            <w:lang w:eastAsia="en-US"/>
          </w:rPr>
          <w:t>законодательством</w:t>
        </w:r>
      </w:hyperlink>
      <w:r w:rsidRPr="00CF2CC9">
        <w:rPr>
          <w:rFonts w:ascii="Times New Roman" w:eastAsiaTheme="minorHAnsi" w:hAnsi="Times New Roman"/>
          <w:sz w:val="24"/>
          <w:szCs w:val="24"/>
          <w:lang w:eastAsia="en-US"/>
        </w:rPr>
        <w:t xml:space="preserve"> Российской Федерации;»;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в) пункт 18) части 1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«18)</w:t>
      </w:r>
      <w:r w:rsidRPr="00CF2CC9">
        <w:rPr>
          <w:rFonts w:asciiTheme="minorHAnsi" w:eastAsiaTheme="minorHAnsi" w:hAnsiTheme="minorHAnsi" w:cstheme="minorBidi"/>
          <w:sz w:val="24"/>
          <w:szCs w:val="24"/>
          <w:lang w:eastAsia="en-US"/>
        </w:rPr>
        <w:t xml:space="preserve"> </w:t>
      </w:r>
      <w:r w:rsidRPr="00CF2CC9">
        <w:rPr>
          <w:rFonts w:ascii="Times New Roman" w:eastAsiaTheme="minorHAnsi" w:hAnsi="Times New Roman"/>
          <w:sz w:val="24"/>
          <w:szCs w:val="24"/>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г) пункт 25) части 1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д) пункт 33) части 1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«33) обеспечение выполнения работ, необходимых для создания искусственных земельных участков для нужд поселения в соответствии с федеральным </w:t>
      </w:r>
      <w:hyperlink r:id="rId10">
        <w:r w:rsidRPr="00CF2CC9">
          <w:rPr>
            <w:rFonts w:ascii="Times New Roman" w:eastAsiaTheme="minorHAnsi" w:hAnsi="Times New Roman"/>
            <w:sz w:val="24"/>
            <w:szCs w:val="24"/>
            <w:lang w:eastAsia="en-US"/>
          </w:rPr>
          <w:t>законом</w:t>
        </w:r>
      </w:hyperlink>
      <w:r w:rsidRPr="00CF2CC9">
        <w:rPr>
          <w:rFonts w:ascii="Times New Roman" w:eastAsiaTheme="minorHAnsi" w:hAnsi="Times New Roman"/>
          <w:sz w:val="24"/>
          <w:szCs w:val="24"/>
          <w:lang w:eastAsia="en-US"/>
        </w:rPr>
        <w:t>;»;</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е) часть 1 дополнить пунктом 36) следующего содержания: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«36)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ж) часть 1 дополнить пунктом 37) следующего содержания: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«37)</w:t>
      </w:r>
      <w:r w:rsidRPr="00CF2CC9">
        <w:rPr>
          <w:rFonts w:asciiTheme="minorHAnsi" w:eastAsiaTheme="minorHAnsi" w:hAnsiTheme="minorHAnsi" w:cstheme="minorBidi"/>
          <w:sz w:val="24"/>
          <w:szCs w:val="24"/>
          <w:lang w:eastAsia="en-US"/>
        </w:rPr>
        <w:t xml:space="preserve"> </w:t>
      </w:r>
      <w:r w:rsidRPr="00CF2CC9">
        <w:rPr>
          <w:rFonts w:ascii="Times New Roman" w:eastAsiaTheme="minorHAnsi" w:hAnsi="Times New Roman"/>
          <w:sz w:val="24"/>
          <w:szCs w:val="24"/>
          <w:lang w:eastAsia="en-US"/>
        </w:rPr>
        <w:t>осуществление мероприятий по лесоустройству в отношении лесов, расположенных на землях населенных пунктов поселения;»;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з) часть 1 дополнить пунктом 38) следующего содержания: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«38) принятие решений и проведение на территории поселения мероприятий по </w:t>
      </w:r>
      <w:hyperlink r:id="rId11">
        <w:r w:rsidRPr="00CF2CC9">
          <w:rPr>
            <w:rFonts w:ascii="Times New Roman" w:eastAsiaTheme="minorHAnsi" w:hAnsi="Times New Roman"/>
            <w:sz w:val="24"/>
            <w:szCs w:val="24"/>
            <w:lang w:eastAsia="en-US"/>
          </w:rPr>
          <w:t>выявлению</w:t>
        </w:r>
      </w:hyperlink>
      <w:r w:rsidRPr="00CF2CC9">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12"/>
      <w:r w:rsidRPr="00CF2CC9">
        <w:rPr>
          <w:rFonts w:ascii="Times New Roman" w:eastAsiaTheme="minorHAnsi" w:hAnsi="Times New Roman"/>
          <w:sz w:val="24"/>
          <w:szCs w:val="24"/>
          <w:lang w:eastAsia="en-US"/>
        </w:rPr>
        <w:t>»;</w:t>
      </w:r>
    </w:p>
    <w:p w:rsidR="00CF2CC9" w:rsidRPr="00CF2CC9" w:rsidRDefault="00CF2CC9" w:rsidP="00CF2CC9">
      <w:pPr>
        <w:spacing w:after="1" w:line="280" w:lineRule="auto"/>
        <w:ind w:firstLine="709"/>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851"/>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2. В статье 7 Устава:</w:t>
      </w:r>
    </w:p>
    <w:p w:rsidR="00CF2CC9" w:rsidRPr="00CF2CC9" w:rsidRDefault="00CF2CC9" w:rsidP="00CF2CC9">
      <w:pPr>
        <w:spacing w:after="1" w:line="240" w:lineRule="auto"/>
        <w:ind w:firstLine="851"/>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пункт 6.1) части 1 изложить в следующей редакции:</w:t>
      </w:r>
    </w:p>
    <w:p w:rsidR="00CF2CC9" w:rsidRPr="00CF2CC9" w:rsidRDefault="00CF2CC9" w:rsidP="00CF2CC9">
      <w:pPr>
        <w:spacing w:after="1" w:line="240" w:lineRule="auto"/>
        <w:ind w:firstLine="851"/>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«6.1) разработка и утверждение </w:t>
      </w:r>
      <w:hyperlink r:id="rId13">
        <w:r w:rsidRPr="00CF2CC9">
          <w:rPr>
            <w:rFonts w:ascii="Times New Roman" w:eastAsiaTheme="minorHAnsi" w:hAnsi="Times New Roman"/>
            <w:sz w:val="24"/>
            <w:szCs w:val="24"/>
            <w:lang w:eastAsia="en-US"/>
          </w:rPr>
          <w:t>программ</w:t>
        </w:r>
      </w:hyperlink>
      <w:r w:rsidRPr="00CF2CC9">
        <w:rPr>
          <w:rFonts w:ascii="Times New Roman" w:eastAsiaTheme="minorHAnsi" w:hAnsi="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поселения, </w:t>
      </w:r>
      <w:hyperlink r:id="rId14">
        <w:r w:rsidRPr="00CF2CC9">
          <w:rPr>
            <w:rFonts w:ascii="Times New Roman" w:eastAsiaTheme="minorHAnsi" w:hAnsi="Times New Roman"/>
            <w:sz w:val="24"/>
            <w:szCs w:val="24"/>
            <w:lang w:eastAsia="en-US"/>
          </w:rPr>
          <w:t>требования</w:t>
        </w:r>
      </w:hyperlink>
      <w:r w:rsidRPr="00CF2CC9">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CF2CC9" w:rsidRPr="00CF2CC9" w:rsidRDefault="00CF2CC9" w:rsidP="00CF2CC9">
      <w:pPr>
        <w:spacing w:after="1" w:line="280" w:lineRule="auto"/>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709"/>
        <w:contextualSpacing/>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3.В статье 7.1. Устава:</w:t>
      </w:r>
    </w:p>
    <w:p w:rsidR="00CF2CC9" w:rsidRPr="00CF2CC9" w:rsidRDefault="00CF2CC9" w:rsidP="00CF2CC9">
      <w:pPr>
        <w:spacing w:after="1" w:line="240" w:lineRule="auto"/>
        <w:ind w:firstLine="709"/>
        <w:contextualSpacing/>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 а) часть 2 изложить в следующей редакции:</w:t>
      </w:r>
    </w:p>
    <w:p w:rsidR="00CF2CC9" w:rsidRPr="00CF2CC9" w:rsidRDefault="00CF2CC9" w:rsidP="00CF2CC9">
      <w:pPr>
        <w:spacing w:after="1" w:line="240" w:lineRule="auto"/>
        <w:ind w:firstLine="540"/>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15">
        <w:r w:rsidRPr="00CF2CC9">
          <w:rPr>
            <w:rFonts w:ascii="Times New Roman" w:eastAsiaTheme="minorHAnsi" w:hAnsi="Times New Roman"/>
            <w:sz w:val="24"/>
            <w:szCs w:val="24"/>
            <w:lang w:eastAsia="en-US"/>
          </w:rPr>
          <w:t>законом</w:t>
        </w:r>
      </w:hyperlink>
      <w:r w:rsidRPr="00CF2CC9">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CF2CC9" w:rsidRPr="00CF2CC9" w:rsidRDefault="00CF2CC9" w:rsidP="00CF2CC9">
      <w:pPr>
        <w:spacing w:after="1" w:line="280" w:lineRule="auto"/>
        <w:ind w:firstLine="540"/>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709"/>
        <w:contextualSpacing/>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4.В статье 15 Устава:</w:t>
      </w:r>
    </w:p>
    <w:p w:rsidR="00CF2CC9" w:rsidRPr="00CF2CC9" w:rsidRDefault="00CF2CC9" w:rsidP="00CF2CC9">
      <w:pPr>
        <w:spacing w:after="1" w:line="240" w:lineRule="auto"/>
        <w:ind w:firstLine="709"/>
        <w:contextualSpacing/>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часть 4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«4. </w:t>
      </w:r>
      <w:r w:rsidRPr="00CF2CC9">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CF2CC9">
        <w:rPr>
          <w:rFonts w:ascii="Times New Roman" w:eastAsiaTheme="minorHAnsi" w:hAnsi="Times New Roman"/>
          <w:sz w:val="24"/>
          <w:szCs w:val="24"/>
          <w:lang w:eastAsia="en-US"/>
        </w:rPr>
        <w:t>в том числе посредством его размещения на официальном сайте Дубровского муниципального района Брянской области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Нормативными правовыми актами Дубровского поселкового Совета народных депутатов может быть установлено, что для размещения материалов и информации, указанных в </w:t>
      </w:r>
      <w:hyperlink r:id="rId16">
        <w:r w:rsidRPr="00CF2CC9">
          <w:rPr>
            <w:rFonts w:ascii="Times New Roman" w:eastAsiaTheme="minorHAnsi" w:hAnsi="Times New Roman"/>
            <w:sz w:val="24"/>
            <w:szCs w:val="24"/>
            <w:lang w:eastAsia="en-US"/>
          </w:rPr>
          <w:t>абзаце первом</w:t>
        </w:r>
      </w:hyperlink>
      <w:r w:rsidRPr="00CF2CC9">
        <w:rPr>
          <w:rFonts w:ascii="Times New Roman" w:eastAsiaTheme="minorHAnsi" w:hAnsi="Times New Roman"/>
          <w:sz w:val="24"/>
          <w:szCs w:val="24"/>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7">
        <w:r w:rsidRPr="00CF2CC9">
          <w:rPr>
            <w:rFonts w:ascii="Times New Roman" w:eastAsiaTheme="minorHAnsi" w:hAnsi="Times New Roman"/>
            <w:sz w:val="24"/>
            <w:szCs w:val="24"/>
            <w:lang w:eastAsia="en-US"/>
          </w:rPr>
          <w:t>порядок</w:t>
        </w:r>
      </w:hyperlink>
      <w:r w:rsidRPr="00CF2CC9">
        <w:rPr>
          <w:rFonts w:ascii="Times New Roman" w:eastAsiaTheme="minorHAnsi" w:hAnsi="Times New Roman"/>
          <w:sz w:val="24"/>
          <w:szCs w:val="24"/>
          <w:lang w:eastAsia="en-US"/>
        </w:rPr>
        <w:t xml:space="preserve"> использования которой устанавливается Правительством Российской Федерации.».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б) часть 5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r w:rsidRPr="00CF2CC9">
          <w:rPr>
            <w:rFonts w:ascii="Times New Roman" w:eastAsiaTheme="minorHAnsi" w:hAnsi="Times New Roman"/>
            <w:sz w:val="24"/>
            <w:szCs w:val="24"/>
            <w:lang w:eastAsia="en-US"/>
          </w:rPr>
          <w:t>законодательством</w:t>
        </w:r>
      </w:hyperlink>
      <w:r w:rsidRPr="00CF2CC9">
        <w:rPr>
          <w:rFonts w:ascii="Times New Roman" w:eastAsiaTheme="minorHAnsi" w:hAnsi="Times New Roman"/>
          <w:sz w:val="24"/>
          <w:szCs w:val="24"/>
          <w:lang w:eastAsia="en-US"/>
        </w:rPr>
        <w:t xml:space="preserve"> о градостроительной деятельности.».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709"/>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5. В статье 25 Устава:</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пункт 8.2. – исключить.</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709"/>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6. Статью 26 Устава:</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дополнить пунктом 3. следующего содержания: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«3. Полномочия депутата Дубровского поселкового совета народных депутатов прекращаются досрочно решением Дубровского поселкового Совета народных депутатов в случае отсутствия депутата без уважительных причин на всех заседаниях Дубровского поселкового Совета народных депутатов в течение шести месяцев подряд.».</w:t>
      </w:r>
    </w:p>
    <w:p w:rsidR="00CF2CC9" w:rsidRPr="00CF2CC9" w:rsidRDefault="00CF2CC9" w:rsidP="00CF2CC9">
      <w:pPr>
        <w:spacing w:after="0" w:line="240" w:lineRule="auto"/>
        <w:ind w:firstLine="567"/>
        <w:rPr>
          <w:rFonts w:ascii="Times New Roman" w:hAnsi="Times New Roman"/>
          <w:b/>
          <w:sz w:val="24"/>
          <w:szCs w:val="24"/>
        </w:rPr>
      </w:pPr>
    </w:p>
    <w:p w:rsidR="00CF2CC9" w:rsidRPr="00CF2CC9" w:rsidRDefault="00CF2CC9" w:rsidP="00CF2CC9">
      <w:pPr>
        <w:spacing w:after="0" w:line="240" w:lineRule="auto"/>
        <w:ind w:firstLine="709"/>
        <w:rPr>
          <w:rFonts w:ascii="Times New Roman" w:hAnsi="Times New Roman"/>
          <w:b/>
          <w:sz w:val="24"/>
          <w:szCs w:val="24"/>
        </w:rPr>
      </w:pPr>
      <w:r w:rsidRPr="00CF2CC9">
        <w:rPr>
          <w:rFonts w:ascii="Times New Roman" w:hAnsi="Times New Roman"/>
          <w:b/>
          <w:sz w:val="24"/>
          <w:szCs w:val="24"/>
        </w:rPr>
        <w:t>7. Статью 31 Устава:</w:t>
      </w:r>
    </w:p>
    <w:p w:rsidR="00CF2CC9" w:rsidRPr="00CF2CC9" w:rsidRDefault="00CF2CC9" w:rsidP="00CF2CC9">
      <w:pPr>
        <w:autoSpaceDE w:val="0"/>
        <w:autoSpaceDN w:val="0"/>
        <w:adjustRightInd w:val="0"/>
        <w:spacing w:after="0" w:line="240" w:lineRule="auto"/>
        <w:ind w:firstLine="709"/>
        <w:jc w:val="both"/>
        <w:rPr>
          <w:rFonts w:ascii="Times New Roman" w:hAnsi="Times New Roman"/>
          <w:sz w:val="24"/>
          <w:szCs w:val="24"/>
        </w:rPr>
      </w:pPr>
      <w:r w:rsidRPr="00CF2CC9">
        <w:rPr>
          <w:rFonts w:ascii="Times New Roman" w:hAnsi="Times New Roman"/>
          <w:sz w:val="24"/>
          <w:szCs w:val="24"/>
        </w:rPr>
        <w:lastRenderedPageBreak/>
        <w:t>а) дополнить частью 14 следующего содержания:</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hAnsi="Times New Roman"/>
          <w:sz w:val="24"/>
          <w:szCs w:val="24"/>
        </w:rPr>
        <w:t>«14.</w:t>
      </w:r>
      <w:r w:rsidRPr="00CF2CC9">
        <w:rPr>
          <w:rFonts w:ascii="Times New Roman" w:eastAsiaTheme="minorHAnsi" w:hAnsi="Times New Roman"/>
          <w:sz w:val="24"/>
          <w:szCs w:val="24"/>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9">
        <w:r w:rsidRPr="00CF2CC9">
          <w:rPr>
            <w:rFonts w:ascii="Times New Roman" w:eastAsiaTheme="minorHAnsi" w:hAnsi="Times New Roman"/>
            <w:sz w:val="24"/>
            <w:szCs w:val="24"/>
            <w:lang w:eastAsia="en-US"/>
          </w:rPr>
          <w:t>законом</w:t>
        </w:r>
      </w:hyperlink>
      <w:r w:rsidRPr="00CF2CC9">
        <w:rPr>
          <w:rFonts w:ascii="Times New Roman" w:eastAsiaTheme="minorHAnsi" w:hAnsi="Times New Roman"/>
          <w:sz w:val="24"/>
          <w:szCs w:val="24"/>
          <w:lang w:eastAsia="en-US"/>
        </w:rPr>
        <w:t xml:space="preserve"> от 31 июля 2020 года N 247-ФЗ «Об обязательных требованиях в Российской Федерации</w:t>
      </w:r>
      <w:r w:rsidRPr="00CF2CC9">
        <w:rPr>
          <w:rFonts w:ascii="Times New Roman" w:eastAsiaTheme="minorHAnsi" w:hAnsi="Times New Roman"/>
          <w:i/>
          <w:sz w:val="24"/>
          <w:szCs w:val="24"/>
          <w:lang w:eastAsia="en-US"/>
        </w:rPr>
        <w:t>».</w:t>
      </w:r>
      <w:hyperlink r:id="rId20"/>
      <w:r w:rsidRPr="00CF2CC9">
        <w:rPr>
          <w:rFonts w:ascii="Times New Roman" w:eastAsiaTheme="minorHAnsi" w:hAnsi="Times New Roman"/>
          <w:sz w:val="24"/>
          <w:szCs w:val="24"/>
          <w:lang w:eastAsia="en-US"/>
        </w:rPr>
        <w:t>».</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p>
    <w:p w:rsidR="00CF2CC9" w:rsidRPr="00CF2CC9" w:rsidRDefault="00CF2CC9" w:rsidP="00CF2CC9">
      <w:pPr>
        <w:spacing w:after="1" w:line="240" w:lineRule="auto"/>
        <w:ind w:firstLine="709"/>
        <w:jc w:val="both"/>
        <w:rPr>
          <w:rFonts w:ascii="Times New Roman" w:eastAsiaTheme="minorHAnsi" w:hAnsi="Times New Roman"/>
          <w:b/>
          <w:sz w:val="24"/>
          <w:szCs w:val="24"/>
          <w:lang w:eastAsia="en-US"/>
        </w:rPr>
      </w:pPr>
      <w:r w:rsidRPr="00CF2CC9">
        <w:rPr>
          <w:rFonts w:ascii="Times New Roman" w:eastAsiaTheme="minorHAnsi" w:hAnsi="Times New Roman"/>
          <w:b/>
          <w:sz w:val="24"/>
          <w:szCs w:val="24"/>
          <w:lang w:eastAsia="en-US"/>
        </w:rPr>
        <w:t xml:space="preserve">8. В статью 59 Устава: </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а) часть 5 изложить в следующей редакции:</w:t>
      </w:r>
    </w:p>
    <w:p w:rsidR="00CF2CC9" w:rsidRPr="00CF2CC9" w:rsidRDefault="00CF2CC9" w:rsidP="00CF2CC9">
      <w:pPr>
        <w:spacing w:after="1" w:line="240" w:lineRule="auto"/>
        <w:ind w:firstLine="709"/>
        <w:jc w:val="both"/>
        <w:rPr>
          <w:rFonts w:ascii="Times New Roman" w:eastAsiaTheme="minorHAnsi" w:hAnsi="Times New Roman"/>
          <w:sz w:val="24"/>
          <w:szCs w:val="24"/>
          <w:lang w:eastAsia="en-US"/>
        </w:rPr>
      </w:pPr>
      <w:r w:rsidRPr="00CF2CC9">
        <w:rPr>
          <w:rFonts w:ascii="Times New Roman" w:eastAsiaTheme="minorHAnsi" w:hAnsi="Times New Roman"/>
          <w:sz w:val="24"/>
          <w:szCs w:val="24"/>
          <w:lang w:eastAsia="en-US"/>
        </w:rPr>
        <w:t xml:space="preserve">«5.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Дубровского городского поселения обязан опубликовать (обнародовать) зарегистрированные устав Дубровского городского поселения Дубровского муниципального района Брянской области, муниципальный правовой акт о внесении изменений и дополнений в устав Дубровского городского поселения Дубровского муниципального района Брянской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Дубровского городского поселения Дубровского муниципального района Брянской области, муниципальном правовом акте о внесении изменений в устав Дубровского городского поселения Дубровского муниципального района Брянской области в государственный реестр уставов муниципальных образований субъекта Российской Федерации, предусмотренного </w:t>
      </w:r>
      <w:hyperlink r:id="rId21">
        <w:r w:rsidRPr="00CF2CC9">
          <w:rPr>
            <w:rFonts w:ascii="Times New Roman" w:eastAsiaTheme="minorHAnsi" w:hAnsi="Times New Roman"/>
            <w:sz w:val="24"/>
            <w:szCs w:val="24"/>
            <w:lang w:eastAsia="en-US"/>
          </w:rPr>
          <w:t>частью 6 статьи 4</w:t>
        </w:r>
      </w:hyperlink>
      <w:r w:rsidRPr="00CF2CC9">
        <w:rPr>
          <w:rFonts w:ascii="Times New Roman" w:eastAsiaTheme="minorHAnsi" w:hAnsi="Times New Roman"/>
          <w:sz w:val="24"/>
          <w:szCs w:val="24"/>
          <w:lang w:eastAsia="en-US"/>
        </w:rPr>
        <w:t xml:space="preserve"> Федерального закона от 21 июля 2005 года N 97-ФЗ "О государственной регистрации уставов муниципальных образований.».</w:t>
      </w:r>
    </w:p>
    <w:p w:rsidR="00CF2CC9" w:rsidRPr="00CF2CC9" w:rsidRDefault="00CF2CC9" w:rsidP="00CF2CC9">
      <w:pPr>
        <w:spacing w:after="1" w:line="240" w:lineRule="auto"/>
        <w:ind w:firstLine="709"/>
        <w:jc w:val="both"/>
        <w:rPr>
          <w:rFonts w:ascii="Times New Roman" w:eastAsiaTheme="minorHAnsi" w:hAnsi="Times New Roman"/>
          <w:sz w:val="28"/>
          <w:szCs w:val="28"/>
          <w:lang w:eastAsia="en-US"/>
        </w:rPr>
      </w:pPr>
      <w:r w:rsidRPr="00CF2CC9">
        <w:rPr>
          <w:rFonts w:ascii="Times New Roman" w:eastAsiaTheme="minorHAnsi" w:hAnsi="Times New Roman"/>
          <w:sz w:val="28"/>
          <w:szCs w:val="28"/>
          <w:lang w:eastAsia="en-US"/>
        </w:rPr>
        <w:t xml:space="preserve"> </w:t>
      </w:r>
    </w:p>
    <w:p w:rsidR="00CF2CC9" w:rsidRPr="00CF2CC9" w:rsidRDefault="00CF2CC9" w:rsidP="00CF2CC9">
      <w:pPr>
        <w:spacing w:after="1" w:line="240" w:lineRule="auto"/>
        <w:ind w:firstLine="709"/>
        <w:jc w:val="both"/>
        <w:rPr>
          <w:rFonts w:ascii="Times New Roman" w:eastAsiaTheme="minorHAnsi" w:hAnsi="Times New Roman"/>
          <w:b/>
          <w:sz w:val="28"/>
          <w:szCs w:val="28"/>
          <w:lang w:eastAsia="en-US"/>
        </w:rPr>
      </w:pPr>
    </w:p>
    <w:p w:rsidR="000A50FB" w:rsidRPr="00420E11" w:rsidRDefault="00E72DF7" w:rsidP="00B21B5E">
      <w:pPr>
        <w:pStyle w:val="aa"/>
        <w:jc w:val="both"/>
        <w:rPr>
          <w:rFonts w:ascii="Times New Roman" w:hAnsi="Times New Roman"/>
          <w:sz w:val="24"/>
          <w:szCs w:val="24"/>
        </w:rPr>
      </w:pPr>
      <w:r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381AEC">
        <w:rPr>
          <w:rFonts w:ascii="Times New Roman" w:hAnsi="Times New Roman"/>
          <w:b/>
          <w:sz w:val="24"/>
          <w:szCs w:val="24"/>
        </w:rPr>
        <w:t xml:space="preserve">- </w:t>
      </w:r>
      <w:r w:rsidR="00381AEC" w:rsidRPr="00541CE0">
        <w:rPr>
          <w:rFonts w:ascii="Times New Roman" w:hAnsi="Times New Roman"/>
          <w:sz w:val="24"/>
          <w:szCs w:val="24"/>
        </w:rPr>
        <w:t>информация отсутствует</w:t>
      </w:r>
    </w:p>
    <w:p w:rsidR="00A509E6" w:rsidRDefault="00A509E6" w:rsidP="00917754">
      <w:pPr>
        <w:pStyle w:val="aa"/>
        <w:jc w:val="both"/>
        <w:rPr>
          <w:rFonts w:ascii="Times New Roman" w:hAnsi="Times New Roman"/>
          <w:sz w:val="24"/>
          <w:szCs w:val="24"/>
        </w:rPr>
      </w:pPr>
    </w:p>
    <w:p w:rsidR="00C7722D" w:rsidRDefault="00C7722D" w:rsidP="00917754">
      <w:pPr>
        <w:pStyle w:val="aa"/>
        <w:jc w:val="both"/>
        <w:rPr>
          <w:rFonts w:ascii="Times New Roman" w:hAnsi="Times New Roman"/>
          <w:sz w:val="24"/>
          <w:szCs w:val="24"/>
        </w:rPr>
      </w:pPr>
    </w:p>
    <w:p w:rsidR="00BD6BFF" w:rsidRDefault="00A509E6" w:rsidP="00381AEC">
      <w:pPr>
        <w:pStyle w:val="ConsPlusTitle"/>
        <w:widowControl/>
        <w:jc w:val="center"/>
        <w:outlineLvl w:val="1"/>
      </w:pPr>
      <w:r w:rsidRPr="00420E11">
        <w:t xml:space="preserve">           </w:t>
      </w: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381AEC">
        <w:rPr>
          <w:rFonts w:ascii="Times New Roman" w:hAnsi="Times New Roman"/>
          <w:sz w:val="24"/>
          <w:szCs w:val="24"/>
        </w:rPr>
        <w:t>8</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22"/>
      <w:headerReference w:type="default" r:id="rId23"/>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CA" w:rsidRDefault="008645CA" w:rsidP="001B6C40">
      <w:pPr>
        <w:spacing w:after="0" w:line="240" w:lineRule="auto"/>
      </w:pPr>
      <w:r>
        <w:separator/>
      </w:r>
    </w:p>
  </w:endnote>
  <w:endnote w:type="continuationSeparator" w:id="0">
    <w:p w:rsidR="008645CA" w:rsidRDefault="008645C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CA" w:rsidRDefault="008645CA" w:rsidP="001B6C40">
      <w:pPr>
        <w:spacing w:after="0" w:line="240" w:lineRule="auto"/>
      </w:pPr>
      <w:r>
        <w:separator/>
      </w:r>
    </w:p>
  </w:footnote>
  <w:footnote w:type="continuationSeparator" w:id="0">
    <w:p w:rsidR="008645CA" w:rsidRDefault="008645C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D1939" w:rsidRDefault="004D1939"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15:restartNumberingAfterBreak="0">
    <w:nsid w:val="69F948A4"/>
    <w:multiLevelType w:val="hybridMultilevel"/>
    <w:tmpl w:val="DC60FA16"/>
    <w:lvl w:ilvl="0" w:tplc="7B2254F4">
      <w:start w:val="1"/>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11"/>
  </w:num>
  <w:num w:numId="5">
    <w:abstractNumId w:val="5"/>
  </w:num>
  <w:num w:numId="6">
    <w:abstractNumId w:val="6"/>
  </w:num>
  <w:num w:numId="7">
    <w:abstractNumId w:val="12"/>
  </w:num>
  <w:num w:numId="8">
    <w:abstractNumId w:val="0"/>
  </w:num>
  <w:num w:numId="9">
    <w:abstractNumId w:val="16"/>
  </w:num>
  <w:num w:numId="10">
    <w:abstractNumId w:val="7"/>
  </w:num>
  <w:num w:numId="11">
    <w:abstractNumId w:val="14"/>
  </w:num>
  <w:num w:numId="12">
    <w:abstractNumId w:val="13"/>
  </w:num>
  <w:num w:numId="13">
    <w:abstractNumId w:val="9"/>
  </w:num>
  <w:num w:numId="14">
    <w:abstractNumId w:val="17"/>
  </w:num>
  <w:num w:numId="15">
    <w:abstractNumId w:val="18"/>
  </w:num>
  <w:num w:numId="16">
    <w:abstractNumId w:val="8"/>
  </w:num>
  <w:num w:numId="17">
    <w:abstractNumId w:val="10"/>
  </w:num>
  <w:num w:numId="18">
    <w:abstractNumId w:val="3"/>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09FE"/>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5CA"/>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BE26"/>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32CBBCD501DB3274249071A7E4FB6BDF40D45628151F78ABB25F9388D3104AA60E358A397028F3E76557392194AF5A16816F1DEn0s6F" TargetMode="External"/><Relationship Id="rId18" Type="http://schemas.openxmlformats.org/officeDocument/2006/relationships/hyperlink" Target="consultantplus://offline/ref=3DFE1DF288891271EF19C9F978F93CD39FCB53115DFBB6052D007C92F71F4C8D895D84E2F3279552976C0BA4003295EECB8A525E2649W513H" TargetMode="External"/><Relationship Id="rId3" Type="http://schemas.openxmlformats.org/officeDocument/2006/relationships/styles" Target="styles.xml"/><Relationship Id="rId21" Type="http://schemas.openxmlformats.org/officeDocument/2006/relationships/hyperlink" Target="consultantplus://offline/ref=502486F6D5B6885976C012B256DBA62C33A32C4AF2233C0338AEDAD49B6D2695C1231D7165706C7F3F2CD02526A7E27B3B6F4B4BZ0r9M" TargetMode="External"/><Relationship Id="rId7" Type="http://schemas.openxmlformats.org/officeDocument/2006/relationships/endnotes" Target="endnotes.xml"/><Relationship Id="rId12" Type="http://schemas.openxmlformats.org/officeDocument/2006/relationships/hyperlink" Target="consultantplus://offline/ref=1EA3BE98A9C833492043939988C091EDF86380D992CB5529F87648D4821E392F078DABCB7D491CA72ADED8DF6752E2CF3CC579F39920p6N" TargetMode="External"/><Relationship Id="rId17" Type="http://schemas.openxmlformats.org/officeDocument/2006/relationships/hyperlink" Target="consultantplus://offline/ref=D9DB1955735DB48C44946BCC2E480E6DF57E79F355643AE2992A498301DA98B4670EEB703B8FE3E6BA29A2D7A3BEF514906B48DF1A6B894Eq7E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DB1955735DB48C44946BCC2E480E6DF57C73F4516C3AE2992A498301DA98B4670EEB703B8EE1ECEE73B2D3EAEAFA0B927456DC046Bq8EAG" TargetMode="External"/><Relationship Id="rId20" Type="http://schemas.openxmlformats.org/officeDocument/2006/relationships/hyperlink" Target="consultantplus://offline/ref=2CBFD6A6CFF5468F32AC27B227226ABEED48A554EEC3CCB453E72DE0C234014AF8E6CD48C9E1D770DE07634D57C4788E5387909C56ADz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3BE98A9C833492043939988C091EDFF6985D293C35529F87648D4821E392F078DABC3754C17F37D91D9832203F1CE3AC57BF18507C08128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0B8B6B7CD1B26C3441BBF6B751EDBE2B1D28B527735A4F9619C0C90049D460877DD925FD2F8D68FEF8D78DEEgBe4M" TargetMode="External"/><Relationship Id="rId23" Type="http://schemas.openxmlformats.org/officeDocument/2006/relationships/header" Target="header2.xml"/><Relationship Id="rId10" Type="http://schemas.openxmlformats.org/officeDocument/2006/relationships/hyperlink" Target="consultantplus://offline/ref=368561C16EF04B94C9C85788907A0385FBFE764D4607A609FC1823B9A24C6589FC8A963247C1F85F35F139A63020B2EE9DFA3043DC3727D2RAcDI" TargetMode="External"/><Relationship Id="rId19" Type="http://schemas.openxmlformats.org/officeDocument/2006/relationships/hyperlink" Target="consultantplus://offline/ref=2CBFD6A6CFF5468F32AC27B227226ABEED48A052EAC4CCB453E72DE0C234014AEAE6954CC1E3C2248E5D344054ACz6L" TargetMode="External"/><Relationship Id="rId4" Type="http://schemas.openxmlformats.org/officeDocument/2006/relationships/settings" Target="settings.xml"/><Relationship Id="rId9" Type="http://schemas.openxmlformats.org/officeDocument/2006/relationships/hyperlink" Target="consultantplus://offline/ref=28C5A2A8D9FB8796C4A9CA0DDC4C3560CA700B72CB715F5C29E5B77E9A0CE2139F2FE844F597D30ACD30DBCE56EE9D5DCB0EB19D2410C692G3IEM" TargetMode="External"/><Relationship Id="rId14" Type="http://schemas.openxmlformats.org/officeDocument/2006/relationships/hyperlink" Target="consultantplus://offline/ref=95932CBBCD501DB3274249071A7E4FB6B8F20747658151F78ABB25F9388D3104AA60E35FA79509DB6739542FD74E59F4A26814F0C207F65Bn8s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0673-7E06-41CA-AEA8-A95073B1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2022-10-21T13:39:00Z</cp:lastPrinted>
  <dcterms:created xsi:type="dcterms:W3CDTF">2023-05-12T12:21:00Z</dcterms:created>
  <dcterms:modified xsi:type="dcterms:W3CDTF">2023-08-14T14:39:00Z</dcterms:modified>
</cp:coreProperties>
</file>