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44D29">
        <w:rPr>
          <w:rFonts w:ascii="Times New Roman" w:hAnsi="Times New Roman"/>
          <w:b/>
        </w:rPr>
        <w:t>8</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344D29">
        <w:rPr>
          <w:rFonts w:ascii="Times New Roman" w:hAnsi="Times New Roman"/>
          <w:b/>
        </w:rPr>
        <w:t>05.06</w:t>
      </w:r>
      <w:r w:rsidR="002F25E5">
        <w:rPr>
          <w:rFonts w:ascii="Times New Roman" w:hAnsi="Times New Roman"/>
          <w:b/>
        </w:rPr>
        <w:t>.</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D6C50" w:rsidRDefault="006D6C50" w:rsidP="003B3AE1">
      <w:pPr>
        <w:pStyle w:val="a8"/>
        <w:jc w:val="both"/>
        <w:rPr>
          <w:rFonts w:ascii="Times New Roman" w:hAnsi="Times New Roman"/>
          <w:b/>
        </w:rPr>
      </w:pPr>
    </w:p>
    <w:p w:rsidR="006D6C50" w:rsidRDefault="006D6C50" w:rsidP="003B3AE1">
      <w:pPr>
        <w:pStyle w:val="a8"/>
        <w:jc w:val="both"/>
        <w:rPr>
          <w:rFonts w:ascii="Times New Roman" w:hAnsi="Times New Roman"/>
          <w:b/>
        </w:rPr>
      </w:pPr>
    </w:p>
    <w:p w:rsidR="006D6C50" w:rsidRDefault="006D6C5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344D29" w:rsidRDefault="00344D29" w:rsidP="00C1620F">
      <w:pPr>
        <w:pStyle w:val="a8"/>
        <w:jc w:val="both"/>
        <w:rPr>
          <w:rFonts w:ascii="Times New Roman" w:hAnsi="Times New Roman"/>
          <w:b/>
        </w:rPr>
      </w:pPr>
    </w:p>
    <w:p w:rsidR="00344D29" w:rsidRPr="00832BCE" w:rsidRDefault="00344D29" w:rsidP="00344D29">
      <w:pPr>
        <w:pStyle w:val="ConsNonformat"/>
        <w:widowControl/>
        <w:ind w:right="0"/>
        <w:jc w:val="center"/>
        <w:rPr>
          <w:rFonts w:ascii="Times New Roman" w:hAnsi="Times New Roman"/>
          <w:sz w:val="24"/>
          <w:szCs w:val="24"/>
        </w:rPr>
      </w:pPr>
      <w:r w:rsidRPr="00832BCE">
        <w:rPr>
          <w:rFonts w:ascii="Times New Roman" w:hAnsi="Times New Roman"/>
          <w:b/>
          <w:sz w:val="24"/>
          <w:szCs w:val="24"/>
        </w:rPr>
        <w:t xml:space="preserve">1.3.1. </w:t>
      </w:r>
      <w:r w:rsidRPr="00832BCE">
        <w:rPr>
          <w:rFonts w:ascii="Times New Roman" w:hAnsi="Times New Roman"/>
          <w:sz w:val="24"/>
          <w:szCs w:val="24"/>
        </w:rPr>
        <w:t>Российская Федерация</w:t>
      </w:r>
    </w:p>
    <w:p w:rsidR="00344D29" w:rsidRPr="00832BCE" w:rsidRDefault="00344D29" w:rsidP="00344D29">
      <w:pPr>
        <w:autoSpaceDE w:val="0"/>
        <w:autoSpaceDN w:val="0"/>
        <w:adjustRightInd w:val="0"/>
        <w:spacing w:after="0" w:line="240" w:lineRule="auto"/>
        <w:jc w:val="center"/>
        <w:rPr>
          <w:rFonts w:ascii="Times New Roman" w:hAnsi="Times New Roman" w:cs="Courier New"/>
          <w:sz w:val="24"/>
          <w:szCs w:val="24"/>
        </w:rPr>
      </w:pPr>
      <w:r w:rsidRPr="00832BCE">
        <w:rPr>
          <w:rFonts w:ascii="Times New Roman" w:hAnsi="Times New Roman" w:cs="Courier New"/>
          <w:sz w:val="24"/>
          <w:szCs w:val="24"/>
        </w:rPr>
        <w:t>БРЯНСКАЯ ОБЛАСТЬ</w:t>
      </w:r>
    </w:p>
    <w:p w:rsidR="00344D29" w:rsidRPr="00832BCE" w:rsidRDefault="00344D29" w:rsidP="00344D29">
      <w:pPr>
        <w:autoSpaceDE w:val="0"/>
        <w:autoSpaceDN w:val="0"/>
        <w:adjustRightInd w:val="0"/>
        <w:spacing w:after="0" w:line="240" w:lineRule="auto"/>
        <w:ind w:left="-720" w:right="-365"/>
        <w:jc w:val="center"/>
        <w:rPr>
          <w:rFonts w:ascii="Times New Roman" w:hAnsi="Times New Roman" w:cs="Courier New"/>
          <w:sz w:val="24"/>
          <w:szCs w:val="24"/>
        </w:rPr>
      </w:pPr>
      <w:r w:rsidRPr="00832BCE">
        <w:rPr>
          <w:rFonts w:ascii="Times New Roman" w:hAnsi="Times New Roman" w:cs="Courier New"/>
          <w:sz w:val="24"/>
          <w:szCs w:val="24"/>
        </w:rPr>
        <w:t>ДУБРОВСКИЙ РАЙОННЫЙ СОВЕТ НАРОДНЫХ ДЕПУТАТОВ</w:t>
      </w:r>
    </w:p>
    <w:p w:rsidR="00344D29" w:rsidRPr="00832BCE" w:rsidRDefault="00344D29" w:rsidP="00344D29">
      <w:pPr>
        <w:autoSpaceDE w:val="0"/>
        <w:autoSpaceDN w:val="0"/>
        <w:adjustRightInd w:val="0"/>
        <w:spacing w:after="0" w:line="240" w:lineRule="auto"/>
        <w:jc w:val="center"/>
        <w:rPr>
          <w:rFonts w:ascii="Times New Roman" w:hAnsi="Times New Roman" w:cs="Courier New"/>
          <w:sz w:val="24"/>
          <w:szCs w:val="24"/>
        </w:rPr>
      </w:pPr>
    </w:p>
    <w:p w:rsidR="00344D29" w:rsidRPr="00832BCE" w:rsidRDefault="00344D29" w:rsidP="00344D29">
      <w:pPr>
        <w:autoSpaceDE w:val="0"/>
        <w:autoSpaceDN w:val="0"/>
        <w:adjustRightInd w:val="0"/>
        <w:spacing w:after="0" w:line="240" w:lineRule="auto"/>
        <w:jc w:val="center"/>
        <w:rPr>
          <w:rFonts w:ascii="Times New Roman" w:hAnsi="Times New Roman" w:cs="Courier New"/>
          <w:b/>
          <w:sz w:val="24"/>
          <w:szCs w:val="24"/>
        </w:rPr>
      </w:pPr>
      <w:r w:rsidRPr="00832BCE">
        <w:rPr>
          <w:rFonts w:ascii="Times New Roman" w:hAnsi="Times New Roman" w:cs="Courier New"/>
          <w:b/>
          <w:sz w:val="24"/>
          <w:szCs w:val="24"/>
        </w:rPr>
        <w:t>Р Е Ш Е Н И Е</w:t>
      </w:r>
    </w:p>
    <w:p w:rsidR="00344D29" w:rsidRPr="00832BCE" w:rsidRDefault="00344D29" w:rsidP="00344D29">
      <w:pPr>
        <w:autoSpaceDE w:val="0"/>
        <w:autoSpaceDN w:val="0"/>
        <w:adjustRightInd w:val="0"/>
        <w:spacing w:after="0" w:line="240" w:lineRule="auto"/>
        <w:jc w:val="center"/>
        <w:rPr>
          <w:rFonts w:ascii="Times New Roman" w:hAnsi="Times New Roman" w:cs="Courier New"/>
          <w:b/>
          <w:sz w:val="24"/>
          <w:szCs w:val="24"/>
        </w:rPr>
      </w:pPr>
    </w:p>
    <w:p w:rsidR="00344D29" w:rsidRPr="00832BCE" w:rsidRDefault="00344D29" w:rsidP="00344D29">
      <w:pPr>
        <w:autoSpaceDE w:val="0"/>
        <w:autoSpaceDN w:val="0"/>
        <w:adjustRightInd w:val="0"/>
        <w:spacing w:after="0" w:line="240" w:lineRule="auto"/>
        <w:rPr>
          <w:rFonts w:ascii="Times New Roman" w:hAnsi="Times New Roman" w:cs="Courier New"/>
          <w:sz w:val="24"/>
          <w:szCs w:val="24"/>
          <w:u w:val="single"/>
        </w:rPr>
      </w:pPr>
      <w:proofErr w:type="gramStart"/>
      <w:r w:rsidRPr="00832BCE">
        <w:rPr>
          <w:rFonts w:ascii="Times New Roman" w:hAnsi="Times New Roman" w:cs="Courier New"/>
          <w:sz w:val="24"/>
          <w:szCs w:val="24"/>
          <w:u w:val="single"/>
        </w:rPr>
        <w:t>от  30</w:t>
      </w:r>
      <w:proofErr w:type="gramEnd"/>
      <w:r w:rsidRPr="00832BCE">
        <w:rPr>
          <w:rFonts w:ascii="Times New Roman" w:hAnsi="Times New Roman" w:cs="Courier New"/>
          <w:sz w:val="24"/>
          <w:szCs w:val="24"/>
          <w:u w:val="single"/>
        </w:rPr>
        <w:t xml:space="preserve">  мая  2018 года  № 405 - 6</w:t>
      </w:r>
    </w:p>
    <w:p w:rsidR="00344D29" w:rsidRPr="00832BCE" w:rsidRDefault="00344D29" w:rsidP="00344D29">
      <w:pPr>
        <w:autoSpaceDE w:val="0"/>
        <w:autoSpaceDN w:val="0"/>
        <w:adjustRightInd w:val="0"/>
        <w:spacing w:after="0" w:line="240" w:lineRule="auto"/>
        <w:rPr>
          <w:rFonts w:ascii="Times New Roman" w:hAnsi="Times New Roman" w:cs="Courier New"/>
          <w:sz w:val="24"/>
          <w:szCs w:val="24"/>
        </w:rPr>
      </w:pPr>
      <w:proofErr w:type="spellStart"/>
      <w:r w:rsidRPr="00832BCE">
        <w:rPr>
          <w:rFonts w:ascii="Times New Roman" w:hAnsi="Times New Roman" w:cs="Courier New"/>
          <w:sz w:val="24"/>
          <w:szCs w:val="24"/>
        </w:rPr>
        <w:t>р.п</w:t>
      </w:r>
      <w:proofErr w:type="spellEnd"/>
      <w:r w:rsidRPr="00832BCE">
        <w:rPr>
          <w:rFonts w:ascii="Times New Roman" w:hAnsi="Times New Roman" w:cs="Courier New"/>
          <w:sz w:val="24"/>
          <w:szCs w:val="24"/>
        </w:rPr>
        <w:t>. Дубровка</w:t>
      </w:r>
    </w:p>
    <w:p w:rsidR="00344D29" w:rsidRPr="00832BCE" w:rsidRDefault="00344D29" w:rsidP="00344D29">
      <w:pPr>
        <w:autoSpaceDE w:val="0"/>
        <w:autoSpaceDN w:val="0"/>
        <w:adjustRightInd w:val="0"/>
        <w:spacing w:after="0" w:line="240" w:lineRule="auto"/>
        <w:rPr>
          <w:rFonts w:ascii="Times New Roman" w:hAnsi="Times New Roman" w:cs="Courier New"/>
          <w:sz w:val="24"/>
          <w:szCs w:val="24"/>
        </w:rPr>
      </w:pPr>
    </w:p>
    <w:p w:rsidR="00344D29" w:rsidRPr="00832BCE" w:rsidRDefault="00344D29" w:rsidP="00344D29">
      <w:pPr>
        <w:spacing w:after="0" w:line="240" w:lineRule="auto"/>
        <w:ind w:right="4535"/>
        <w:jc w:val="both"/>
        <w:rPr>
          <w:rFonts w:ascii="Times New Roman" w:hAnsi="Times New Roman"/>
          <w:sz w:val="24"/>
          <w:szCs w:val="24"/>
        </w:rPr>
      </w:pPr>
      <w:proofErr w:type="gramStart"/>
      <w:r w:rsidRPr="00832BCE">
        <w:rPr>
          <w:rFonts w:ascii="Times New Roman" w:hAnsi="Times New Roman"/>
          <w:sz w:val="24"/>
          <w:szCs w:val="24"/>
        </w:rPr>
        <w:t>О  проекте</w:t>
      </w:r>
      <w:proofErr w:type="gramEnd"/>
      <w:r w:rsidRPr="00832BCE">
        <w:rPr>
          <w:rFonts w:ascii="Times New Roman" w:hAnsi="Times New Roman"/>
          <w:sz w:val="24"/>
          <w:szCs w:val="24"/>
        </w:rPr>
        <w:t xml:space="preserve"> отчета  «Об исполнении бюджета муниципального образования «Дубровский район»  за 2017 год»</w:t>
      </w:r>
    </w:p>
    <w:p w:rsidR="00344D29" w:rsidRPr="00832BCE" w:rsidRDefault="00344D29" w:rsidP="00344D29">
      <w:pPr>
        <w:autoSpaceDE w:val="0"/>
        <w:autoSpaceDN w:val="0"/>
        <w:adjustRightInd w:val="0"/>
        <w:spacing w:after="0" w:line="240" w:lineRule="auto"/>
        <w:rPr>
          <w:rFonts w:ascii="Times New Roman" w:hAnsi="Times New Roman" w:cs="Courier New"/>
          <w:sz w:val="24"/>
          <w:szCs w:val="24"/>
        </w:rPr>
      </w:pPr>
    </w:p>
    <w:p w:rsidR="00344D29" w:rsidRPr="00832BCE" w:rsidRDefault="00344D29" w:rsidP="00344D29">
      <w:pPr>
        <w:spacing w:after="0" w:line="240" w:lineRule="auto"/>
        <w:jc w:val="both"/>
        <w:rPr>
          <w:rFonts w:ascii="Times New Roman" w:hAnsi="Times New Roman"/>
          <w:sz w:val="24"/>
          <w:szCs w:val="24"/>
        </w:rPr>
      </w:pPr>
      <w:r w:rsidRPr="00832BCE">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w:t>
      </w:r>
      <w:proofErr w:type="gramStart"/>
      <w:r w:rsidRPr="00832BCE">
        <w:rPr>
          <w:rFonts w:ascii="Times New Roman" w:hAnsi="Times New Roman"/>
          <w:sz w:val="24"/>
          <w:szCs w:val="24"/>
        </w:rPr>
        <w:t>Кодексом  Российской</w:t>
      </w:r>
      <w:proofErr w:type="gramEnd"/>
      <w:r w:rsidRPr="00832BCE">
        <w:rPr>
          <w:rFonts w:ascii="Times New Roman" w:hAnsi="Times New Roman"/>
          <w:sz w:val="24"/>
          <w:szCs w:val="24"/>
        </w:rPr>
        <w:t xml:space="preserve"> Федерации, Решением Дубровского районного Совета народных депутатов № 58 от 30.07.2008 года «Об утверждении Положения  «О бюджетном процессе в муниципальном образовании «Дубровский район», Уставом муниципального образования «Дубровский район», </w:t>
      </w:r>
    </w:p>
    <w:p w:rsidR="00344D29" w:rsidRPr="00832BCE" w:rsidRDefault="00344D29" w:rsidP="00344D29">
      <w:pPr>
        <w:autoSpaceDE w:val="0"/>
        <w:autoSpaceDN w:val="0"/>
        <w:adjustRightInd w:val="0"/>
        <w:spacing w:after="0" w:line="240" w:lineRule="auto"/>
        <w:jc w:val="both"/>
        <w:rPr>
          <w:rFonts w:ascii="Times New Roman" w:hAnsi="Times New Roman" w:cs="Courier New"/>
          <w:sz w:val="24"/>
          <w:szCs w:val="24"/>
        </w:rPr>
      </w:pPr>
    </w:p>
    <w:p w:rsidR="00344D29" w:rsidRPr="00832BCE" w:rsidRDefault="00344D29" w:rsidP="00344D29">
      <w:pPr>
        <w:spacing w:after="0" w:line="240" w:lineRule="auto"/>
        <w:jc w:val="both"/>
        <w:rPr>
          <w:rFonts w:ascii="Times New Roman" w:hAnsi="Times New Roman"/>
          <w:sz w:val="24"/>
          <w:szCs w:val="24"/>
        </w:rPr>
      </w:pPr>
    </w:p>
    <w:p w:rsidR="00344D29" w:rsidRPr="00832BCE" w:rsidRDefault="00344D29" w:rsidP="00344D29">
      <w:pPr>
        <w:autoSpaceDE w:val="0"/>
        <w:autoSpaceDN w:val="0"/>
        <w:adjustRightInd w:val="0"/>
        <w:spacing w:after="0" w:line="240" w:lineRule="auto"/>
        <w:jc w:val="center"/>
        <w:rPr>
          <w:rFonts w:ascii="Times New Roman" w:hAnsi="Times New Roman" w:cs="Courier New"/>
          <w:sz w:val="24"/>
          <w:szCs w:val="24"/>
        </w:rPr>
      </w:pPr>
      <w:r w:rsidRPr="00832BCE">
        <w:rPr>
          <w:rFonts w:ascii="Times New Roman" w:hAnsi="Times New Roman" w:cs="Courier New"/>
          <w:sz w:val="24"/>
          <w:szCs w:val="24"/>
        </w:rPr>
        <w:t>Дубровский районный Совет народных депутатов</w:t>
      </w:r>
    </w:p>
    <w:p w:rsidR="00344D29" w:rsidRPr="00832BCE" w:rsidRDefault="00344D29" w:rsidP="00344D29">
      <w:pPr>
        <w:autoSpaceDE w:val="0"/>
        <w:autoSpaceDN w:val="0"/>
        <w:adjustRightInd w:val="0"/>
        <w:spacing w:after="0" w:line="240" w:lineRule="auto"/>
        <w:jc w:val="center"/>
        <w:rPr>
          <w:rFonts w:ascii="Times New Roman" w:hAnsi="Times New Roman" w:cs="Courier New"/>
          <w:sz w:val="24"/>
          <w:szCs w:val="24"/>
        </w:rPr>
      </w:pPr>
    </w:p>
    <w:p w:rsidR="00344D29" w:rsidRPr="00832BCE" w:rsidRDefault="00344D29" w:rsidP="00344D29">
      <w:p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РЕШИЛ:</w:t>
      </w:r>
    </w:p>
    <w:p w:rsidR="00344D29" w:rsidRPr="00832BCE" w:rsidRDefault="00344D29" w:rsidP="00344D29">
      <w:pPr>
        <w:autoSpaceDE w:val="0"/>
        <w:autoSpaceDN w:val="0"/>
        <w:adjustRightInd w:val="0"/>
        <w:spacing w:after="0" w:line="240" w:lineRule="auto"/>
        <w:jc w:val="both"/>
        <w:rPr>
          <w:rFonts w:ascii="Times New Roman" w:hAnsi="Times New Roman" w:cs="Courier New"/>
          <w:sz w:val="24"/>
          <w:szCs w:val="24"/>
        </w:rPr>
      </w:pPr>
    </w:p>
    <w:p w:rsidR="00344D29" w:rsidRPr="00832BCE" w:rsidRDefault="00344D29" w:rsidP="00D2460D">
      <w:pPr>
        <w:numPr>
          <w:ilvl w:val="0"/>
          <w:numId w:val="4"/>
        </w:numPr>
        <w:tabs>
          <w:tab w:val="left" w:pos="360"/>
        </w:tabs>
        <w:spacing w:after="0" w:line="240" w:lineRule="auto"/>
        <w:jc w:val="both"/>
        <w:rPr>
          <w:rFonts w:ascii="Times New Roman" w:hAnsi="Times New Roman"/>
          <w:sz w:val="24"/>
          <w:szCs w:val="24"/>
        </w:rPr>
      </w:pPr>
      <w:r w:rsidRPr="00832BCE">
        <w:rPr>
          <w:rFonts w:ascii="Times New Roman" w:hAnsi="Times New Roman"/>
          <w:sz w:val="24"/>
          <w:szCs w:val="24"/>
        </w:rPr>
        <w:t>Принять проект отчета об исполнении бюджета муниципального образования «Дубровский район» за 2017 год (приложение).</w:t>
      </w:r>
    </w:p>
    <w:p w:rsidR="00344D29" w:rsidRPr="00832BCE" w:rsidRDefault="00344D29" w:rsidP="00D2460D">
      <w:pPr>
        <w:numPr>
          <w:ilvl w:val="0"/>
          <w:numId w:val="4"/>
        </w:numPr>
        <w:tabs>
          <w:tab w:val="left" w:pos="360"/>
        </w:tabs>
        <w:spacing w:after="0" w:line="240" w:lineRule="auto"/>
        <w:jc w:val="both"/>
        <w:rPr>
          <w:rFonts w:ascii="Times New Roman" w:hAnsi="Times New Roman"/>
          <w:sz w:val="24"/>
          <w:szCs w:val="24"/>
        </w:rPr>
      </w:pPr>
      <w:r w:rsidRPr="00832BCE">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муниципального образования «Дубровский район». </w:t>
      </w:r>
    </w:p>
    <w:p w:rsidR="00344D29" w:rsidRPr="00832BCE" w:rsidRDefault="00344D29" w:rsidP="00344D29">
      <w:pPr>
        <w:spacing w:after="0" w:line="240" w:lineRule="auto"/>
        <w:jc w:val="both"/>
        <w:rPr>
          <w:rFonts w:ascii="Times New Roman" w:hAnsi="Times New Roman"/>
          <w:sz w:val="24"/>
          <w:szCs w:val="24"/>
        </w:rPr>
      </w:pPr>
    </w:p>
    <w:p w:rsidR="00344D29" w:rsidRPr="00832BCE" w:rsidRDefault="00344D29" w:rsidP="00344D29">
      <w:pPr>
        <w:spacing w:after="0" w:line="240" w:lineRule="auto"/>
        <w:jc w:val="both"/>
        <w:rPr>
          <w:rFonts w:ascii="Times New Roman" w:hAnsi="Times New Roman"/>
          <w:sz w:val="24"/>
          <w:szCs w:val="24"/>
        </w:rPr>
      </w:pPr>
    </w:p>
    <w:p w:rsidR="00832BCE" w:rsidRDefault="00832BCE" w:rsidP="00344D29">
      <w:pPr>
        <w:spacing w:after="0" w:line="240" w:lineRule="auto"/>
        <w:rPr>
          <w:rFonts w:ascii="Times New Roman" w:hAnsi="Times New Roman"/>
          <w:sz w:val="24"/>
          <w:szCs w:val="24"/>
        </w:rPr>
      </w:pPr>
    </w:p>
    <w:p w:rsidR="00344D29" w:rsidRPr="00832BCE" w:rsidRDefault="00344D29" w:rsidP="00344D29">
      <w:pPr>
        <w:spacing w:after="0" w:line="240" w:lineRule="auto"/>
        <w:rPr>
          <w:rFonts w:ascii="Times New Roman" w:hAnsi="Times New Roman"/>
          <w:sz w:val="24"/>
          <w:szCs w:val="24"/>
        </w:rPr>
      </w:pPr>
      <w:r w:rsidRPr="00832BCE">
        <w:rPr>
          <w:rFonts w:ascii="Times New Roman" w:hAnsi="Times New Roman"/>
          <w:sz w:val="24"/>
          <w:szCs w:val="24"/>
        </w:rPr>
        <w:t>Глава муниципального образования</w:t>
      </w:r>
    </w:p>
    <w:p w:rsidR="00344D29" w:rsidRPr="00832BCE" w:rsidRDefault="00344D29" w:rsidP="00344D29">
      <w:pPr>
        <w:spacing w:after="0" w:line="240" w:lineRule="auto"/>
        <w:rPr>
          <w:rFonts w:ascii="Times New Roman" w:hAnsi="Times New Roman"/>
          <w:sz w:val="24"/>
          <w:szCs w:val="24"/>
        </w:rPr>
      </w:pPr>
      <w:r w:rsidRPr="00832BCE">
        <w:rPr>
          <w:rFonts w:ascii="Times New Roman" w:hAnsi="Times New Roman"/>
          <w:sz w:val="24"/>
          <w:szCs w:val="24"/>
        </w:rPr>
        <w:t xml:space="preserve">«Дубровский </w:t>
      </w:r>
      <w:proofErr w:type="gramStart"/>
      <w:r w:rsidRPr="00832BCE">
        <w:rPr>
          <w:rFonts w:ascii="Times New Roman" w:hAnsi="Times New Roman"/>
          <w:sz w:val="24"/>
          <w:szCs w:val="24"/>
        </w:rPr>
        <w:t xml:space="preserve">район»   </w:t>
      </w:r>
      <w:proofErr w:type="gramEnd"/>
      <w:r w:rsidRPr="00832BCE">
        <w:rPr>
          <w:rFonts w:ascii="Times New Roman" w:hAnsi="Times New Roman"/>
          <w:sz w:val="24"/>
          <w:szCs w:val="24"/>
        </w:rPr>
        <w:t xml:space="preserve">                                                                       </w:t>
      </w:r>
      <w:proofErr w:type="spellStart"/>
      <w:r w:rsidRPr="00832BCE">
        <w:rPr>
          <w:rFonts w:ascii="Times New Roman" w:hAnsi="Times New Roman"/>
          <w:sz w:val="24"/>
          <w:szCs w:val="24"/>
        </w:rPr>
        <w:t>Г.А.Черняков</w:t>
      </w:r>
      <w:proofErr w:type="spellEnd"/>
      <w:r w:rsidRPr="00832BCE">
        <w:rPr>
          <w:rFonts w:ascii="Times New Roman" w:hAnsi="Times New Roman"/>
          <w:sz w:val="24"/>
          <w:szCs w:val="24"/>
        </w:rPr>
        <w:t xml:space="preserve">  </w:t>
      </w:r>
    </w:p>
    <w:p w:rsidR="00344D29" w:rsidRPr="00832BCE" w:rsidRDefault="00344D29" w:rsidP="00344D29">
      <w:pPr>
        <w:spacing w:after="0" w:line="240" w:lineRule="auto"/>
        <w:rPr>
          <w:rFonts w:ascii="Times New Roman" w:hAnsi="Times New Roman"/>
          <w:sz w:val="24"/>
          <w:szCs w:val="24"/>
        </w:rPr>
      </w:pPr>
    </w:p>
    <w:p w:rsidR="00344D29" w:rsidRPr="00832BCE" w:rsidRDefault="00344D29" w:rsidP="00344D29">
      <w:pPr>
        <w:spacing w:after="0" w:line="240" w:lineRule="auto"/>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832BCE" w:rsidRDefault="00832BCE" w:rsidP="00344D29">
      <w:pPr>
        <w:spacing w:after="0" w:line="240" w:lineRule="auto"/>
        <w:jc w:val="right"/>
        <w:rPr>
          <w:rFonts w:ascii="Times New Roman" w:hAnsi="Times New Roman"/>
          <w:sz w:val="24"/>
          <w:szCs w:val="24"/>
        </w:rPr>
      </w:pPr>
    </w:p>
    <w:p w:rsidR="006D6C50" w:rsidRDefault="006D6C50" w:rsidP="00344D29">
      <w:pPr>
        <w:spacing w:after="0" w:line="240" w:lineRule="auto"/>
        <w:jc w:val="right"/>
        <w:rPr>
          <w:rFonts w:ascii="Times New Roman" w:hAnsi="Times New Roman"/>
          <w:sz w:val="24"/>
          <w:szCs w:val="24"/>
        </w:rPr>
      </w:pPr>
    </w:p>
    <w:p w:rsidR="006D6C50" w:rsidRDefault="006D6C50" w:rsidP="00344D29">
      <w:pPr>
        <w:spacing w:after="0" w:line="240" w:lineRule="auto"/>
        <w:jc w:val="right"/>
        <w:rPr>
          <w:rFonts w:ascii="Times New Roman" w:hAnsi="Times New Roman"/>
          <w:sz w:val="24"/>
          <w:szCs w:val="24"/>
        </w:rPr>
      </w:pPr>
    </w:p>
    <w:p w:rsidR="006D6C50" w:rsidRDefault="006D6C50" w:rsidP="00344D29">
      <w:pPr>
        <w:spacing w:after="0" w:line="240" w:lineRule="auto"/>
        <w:jc w:val="right"/>
        <w:rPr>
          <w:rFonts w:ascii="Times New Roman" w:hAnsi="Times New Roman"/>
          <w:sz w:val="24"/>
          <w:szCs w:val="24"/>
        </w:rPr>
      </w:pPr>
    </w:p>
    <w:p w:rsidR="00344D29" w:rsidRPr="00832BCE" w:rsidRDefault="00344D29" w:rsidP="00344D29">
      <w:pPr>
        <w:spacing w:after="0" w:line="240" w:lineRule="auto"/>
        <w:jc w:val="right"/>
        <w:rPr>
          <w:rFonts w:ascii="Times New Roman" w:hAnsi="Times New Roman"/>
          <w:sz w:val="24"/>
          <w:szCs w:val="24"/>
        </w:rPr>
      </w:pPr>
      <w:r w:rsidRPr="00832BCE">
        <w:rPr>
          <w:rFonts w:ascii="Times New Roman" w:hAnsi="Times New Roman"/>
          <w:sz w:val="24"/>
          <w:szCs w:val="24"/>
        </w:rPr>
        <w:lastRenderedPageBreak/>
        <w:t>Приложение</w:t>
      </w:r>
    </w:p>
    <w:p w:rsidR="00344D29" w:rsidRPr="00832BCE" w:rsidRDefault="00344D29" w:rsidP="00344D29">
      <w:pPr>
        <w:spacing w:after="0" w:line="240" w:lineRule="auto"/>
        <w:jc w:val="right"/>
        <w:rPr>
          <w:rFonts w:ascii="Times New Roman" w:hAnsi="Times New Roman"/>
          <w:sz w:val="24"/>
          <w:szCs w:val="24"/>
        </w:rPr>
      </w:pPr>
      <w:r w:rsidRPr="00832BCE">
        <w:rPr>
          <w:rFonts w:ascii="Times New Roman" w:hAnsi="Times New Roman"/>
          <w:sz w:val="24"/>
          <w:szCs w:val="24"/>
        </w:rPr>
        <w:t xml:space="preserve">к решению Дубровского районного </w:t>
      </w:r>
    </w:p>
    <w:p w:rsidR="00344D29" w:rsidRPr="00832BCE" w:rsidRDefault="00344D29" w:rsidP="00344D29">
      <w:pPr>
        <w:spacing w:after="0" w:line="240" w:lineRule="auto"/>
        <w:jc w:val="right"/>
        <w:rPr>
          <w:rFonts w:ascii="Times New Roman" w:hAnsi="Times New Roman"/>
          <w:sz w:val="24"/>
          <w:szCs w:val="24"/>
        </w:rPr>
      </w:pPr>
      <w:r w:rsidRPr="00832BCE">
        <w:rPr>
          <w:rFonts w:ascii="Times New Roman" w:hAnsi="Times New Roman"/>
          <w:sz w:val="24"/>
          <w:szCs w:val="24"/>
        </w:rPr>
        <w:t xml:space="preserve">Совета народных депутатов </w:t>
      </w:r>
    </w:p>
    <w:p w:rsidR="00344D29" w:rsidRPr="00832BCE" w:rsidRDefault="00344D29" w:rsidP="00344D29">
      <w:pPr>
        <w:spacing w:after="0" w:line="240" w:lineRule="auto"/>
        <w:jc w:val="right"/>
        <w:rPr>
          <w:rFonts w:ascii="Times New Roman" w:hAnsi="Times New Roman"/>
          <w:sz w:val="24"/>
          <w:szCs w:val="24"/>
        </w:rPr>
      </w:pPr>
      <w:r w:rsidRPr="00832BCE">
        <w:rPr>
          <w:rFonts w:ascii="Times New Roman" w:hAnsi="Times New Roman"/>
          <w:sz w:val="24"/>
          <w:szCs w:val="24"/>
        </w:rPr>
        <w:t xml:space="preserve">от   30. 05. 2018 </w:t>
      </w:r>
      <w:proofErr w:type="gramStart"/>
      <w:r w:rsidRPr="00832BCE">
        <w:rPr>
          <w:rFonts w:ascii="Times New Roman" w:hAnsi="Times New Roman"/>
          <w:sz w:val="24"/>
          <w:szCs w:val="24"/>
        </w:rPr>
        <w:t>года  №</w:t>
      </w:r>
      <w:proofErr w:type="gramEnd"/>
      <w:r w:rsidRPr="00832BCE">
        <w:rPr>
          <w:rFonts w:ascii="Times New Roman" w:hAnsi="Times New Roman"/>
          <w:sz w:val="24"/>
          <w:szCs w:val="24"/>
        </w:rPr>
        <w:t xml:space="preserve"> 405 - 6 </w:t>
      </w:r>
    </w:p>
    <w:p w:rsidR="00344D29" w:rsidRPr="00832BCE" w:rsidRDefault="00344D29" w:rsidP="00344D29">
      <w:pPr>
        <w:spacing w:after="0" w:line="240" w:lineRule="auto"/>
        <w:rPr>
          <w:rFonts w:ascii="Times New Roman" w:hAnsi="Times New Roman"/>
          <w:sz w:val="24"/>
          <w:szCs w:val="24"/>
        </w:rPr>
      </w:pPr>
    </w:p>
    <w:p w:rsidR="00344D29" w:rsidRPr="00832BCE" w:rsidRDefault="00344D29" w:rsidP="00344D29">
      <w:pPr>
        <w:spacing w:after="0" w:line="240" w:lineRule="auto"/>
        <w:rPr>
          <w:rFonts w:ascii="Times New Roman" w:hAnsi="Times New Roman"/>
          <w:sz w:val="24"/>
          <w:szCs w:val="24"/>
        </w:rPr>
      </w:pPr>
    </w:p>
    <w:p w:rsidR="00344D29" w:rsidRPr="00832BCE" w:rsidRDefault="00344D29" w:rsidP="00344D29">
      <w:pPr>
        <w:spacing w:after="0" w:line="240" w:lineRule="auto"/>
        <w:jc w:val="center"/>
        <w:rPr>
          <w:rFonts w:ascii="Times New Roman" w:hAnsi="Times New Roman"/>
          <w:b/>
          <w:sz w:val="24"/>
          <w:szCs w:val="24"/>
        </w:rPr>
      </w:pPr>
      <w:proofErr w:type="gramStart"/>
      <w:r w:rsidRPr="00832BCE">
        <w:rPr>
          <w:rFonts w:ascii="Times New Roman" w:hAnsi="Times New Roman"/>
          <w:b/>
          <w:sz w:val="24"/>
          <w:szCs w:val="24"/>
        </w:rPr>
        <w:t>О  проекте</w:t>
      </w:r>
      <w:proofErr w:type="gramEnd"/>
      <w:r w:rsidRPr="00832BCE">
        <w:rPr>
          <w:rFonts w:ascii="Times New Roman" w:hAnsi="Times New Roman"/>
          <w:b/>
          <w:sz w:val="24"/>
          <w:szCs w:val="24"/>
        </w:rPr>
        <w:t xml:space="preserve">  отчета   «Об     исполнении бюджета муниципального  образования «Дубровский район» за 2017 год»</w:t>
      </w:r>
    </w:p>
    <w:p w:rsidR="00344D29" w:rsidRPr="00832BCE" w:rsidRDefault="00344D29" w:rsidP="00344D29">
      <w:pPr>
        <w:spacing w:after="0" w:line="240" w:lineRule="auto"/>
        <w:jc w:val="both"/>
        <w:rPr>
          <w:rFonts w:ascii="Times New Roman" w:hAnsi="Times New Roman"/>
          <w:b/>
          <w:bCs/>
          <w:sz w:val="24"/>
          <w:szCs w:val="24"/>
        </w:rPr>
      </w:pPr>
      <w:r w:rsidRPr="00832BCE">
        <w:rPr>
          <w:rFonts w:ascii="Times New Roman" w:hAnsi="Times New Roman"/>
          <w:b/>
          <w:bCs/>
          <w:sz w:val="24"/>
          <w:szCs w:val="24"/>
        </w:rPr>
        <w:tab/>
      </w:r>
    </w:p>
    <w:p w:rsidR="00344D29" w:rsidRPr="00832BCE" w:rsidRDefault="00344D29" w:rsidP="00344D29">
      <w:pPr>
        <w:spacing w:after="0" w:line="240" w:lineRule="auto"/>
        <w:jc w:val="both"/>
        <w:rPr>
          <w:rFonts w:ascii="Times New Roman" w:hAnsi="Times New Roman"/>
          <w:b/>
          <w:bCs/>
          <w:sz w:val="24"/>
          <w:szCs w:val="24"/>
        </w:rPr>
      </w:pPr>
    </w:p>
    <w:p w:rsidR="00344D29" w:rsidRPr="00832BCE" w:rsidRDefault="00344D29" w:rsidP="00344D29">
      <w:pPr>
        <w:snapToGrid w:val="0"/>
        <w:spacing w:after="0" w:line="240" w:lineRule="auto"/>
        <w:ind w:firstLine="720"/>
        <w:jc w:val="both"/>
        <w:rPr>
          <w:rFonts w:ascii="Times New Roman" w:hAnsi="Times New Roman"/>
          <w:sz w:val="24"/>
          <w:szCs w:val="24"/>
        </w:rPr>
      </w:pPr>
      <w:r w:rsidRPr="00832BCE">
        <w:rPr>
          <w:rFonts w:ascii="Times New Roman" w:hAnsi="Times New Roman"/>
          <w:b/>
          <w:sz w:val="24"/>
          <w:szCs w:val="24"/>
        </w:rPr>
        <w:t>1.</w:t>
      </w:r>
      <w:r w:rsidRPr="00832BCE">
        <w:rPr>
          <w:rFonts w:ascii="Times New Roman" w:hAnsi="Times New Roman"/>
          <w:sz w:val="24"/>
          <w:szCs w:val="24"/>
        </w:rPr>
        <w:t xml:space="preserve"> Утвердить отчет об исполнении бюджета муниципального образования «Дубровский район» за 2017 год</w:t>
      </w:r>
      <w:r w:rsidRPr="00832BCE">
        <w:rPr>
          <w:rFonts w:ascii="Times New Roman" w:hAnsi="Times New Roman"/>
          <w:b/>
          <w:sz w:val="24"/>
          <w:szCs w:val="24"/>
        </w:rPr>
        <w:t xml:space="preserve"> </w:t>
      </w:r>
      <w:r w:rsidRPr="00832BCE">
        <w:rPr>
          <w:rFonts w:ascii="Times New Roman" w:hAnsi="Times New Roman"/>
          <w:sz w:val="24"/>
          <w:szCs w:val="24"/>
        </w:rPr>
        <w:t xml:space="preserve">по доходам в сумме 309760347,12 рублей, по расходам в сумме 308128276,19 рублей с превышением доходов над расходами (профицит </w:t>
      </w:r>
      <w:proofErr w:type="gramStart"/>
      <w:r w:rsidRPr="00832BCE">
        <w:rPr>
          <w:rFonts w:ascii="Times New Roman" w:hAnsi="Times New Roman"/>
          <w:sz w:val="24"/>
          <w:szCs w:val="24"/>
        </w:rPr>
        <w:t>бюджета)  в</w:t>
      </w:r>
      <w:proofErr w:type="gramEnd"/>
      <w:r w:rsidRPr="00832BCE">
        <w:rPr>
          <w:rFonts w:ascii="Times New Roman" w:hAnsi="Times New Roman"/>
          <w:sz w:val="24"/>
          <w:szCs w:val="24"/>
        </w:rPr>
        <w:t xml:space="preserve"> сумме -1632070,93 рубля и со следующими показателями:</w:t>
      </w:r>
    </w:p>
    <w:p w:rsidR="00344D29" w:rsidRPr="00832BCE" w:rsidRDefault="00344D29" w:rsidP="00344D29">
      <w:pPr>
        <w:autoSpaceDE w:val="0"/>
        <w:autoSpaceDN w:val="0"/>
        <w:adjustRightInd w:val="0"/>
        <w:spacing w:after="0" w:line="240" w:lineRule="auto"/>
        <w:ind w:firstLine="720"/>
        <w:jc w:val="both"/>
        <w:rPr>
          <w:rFonts w:ascii="Times New Roman" w:hAnsi="Times New Roman"/>
          <w:sz w:val="24"/>
          <w:szCs w:val="24"/>
        </w:rPr>
      </w:pPr>
      <w:r w:rsidRPr="00832BCE">
        <w:rPr>
          <w:rFonts w:ascii="Times New Roman" w:hAnsi="Times New Roman"/>
          <w:sz w:val="24"/>
          <w:szCs w:val="24"/>
        </w:rPr>
        <w:t>1) доходов бюджета муниципального образования «Дубровский район» за 2017 год по кодам классификации доходов бюджетов согласно приложению 1 к настоящему Решению;</w:t>
      </w:r>
    </w:p>
    <w:p w:rsidR="00344D29" w:rsidRPr="00832BCE" w:rsidRDefault="00344D29" w:rsidP="00344D29">
      <w:pPr>
        <w:autoSpaceDE w:val="0"/>
        <w:autoSpaceDN w:val="0"/>
        <w:adjustRightInd w:val="0"/>
        <w:spacing w:after="0" w:line="240" w:lineRule="auto"/>
        <w:ind w:firstLine="720"/>
        <w:jc w:val="both"/>
        <w:rPr>
          <w:rFonts w:ascii="Times New Roman" w:hAnsi="Times New Roman"/>
          <w:sz w:val="24"/>
          <w:szCs w:val="24"/>
        </w:rPr>
      </w:pPr>
      <w:r w:rsidRPr="00832BCE">
        <w:rPr>
          <w:rFonts w:ascii="Times New Roman" w:hAnsi="Times New Roman"/>
          <w:sz w:val="24"/>
          <w:szCs w:val="24"/>
        </w:rPr>
        <w:t>2) расходов бюджета муниципального образования «Дубровский район» за 2017 год по ведомственной структуре расходов бюджета муниципального образования «Дубровский район» согласно приложению 2 к настоящему Решению;</w:t>
      </w:r>
    </w:p>
    <w:p w:rsidR="00344D29" w:rsidRPr="00832BCE" w:rsidRDefault="00344D29" w:rsidP="00344D29">
      <w:pPr>
        <w:autoSpaceDE w:val="0"/>
        <w:autoSpaceDN w:val="0"/>
        <w:adjustRightInd w:val="0"/>
        <w:spacing w:after="0" w:line="240" w:lineRule="auto"/>
        <w:ind w:firstLine="720"/>
        <w:jc w:val="both"/>
        <w:rPr>
          <w:rFonts w:ascii="Times New Roman" w:hAnsi="Times New Roman"/>
          <w:sz w:val="24"/>
          <w:szCs w:val="24"/>
        </w:rPr>
      </w:pPr>
      <w:r w:rsidRPr="00832BCE">
        <w:rPr>
          <w:rFonts w:ascii="Times New Roman" w:hAnsi="Times New Roman"/>
          <w:sz w:val="24"/>
          <w:szCs w:val="24"/>
        </w:rPr>
        <w:t>3) расходов</w:t>
      </w:r>
      <w:r w:rsidRPr="00832BCE">
        <w:rPr>
          <w:rFonts w:ascii="Times New Roman" w:hAnsi="Times New Roman"/>
          <w:bCs/>
          <w:sz w:val="24"/>
          <w:szCs w:val="24"/>
        </w:rPr>
        <w:t xml:space="preserve"> </w:t>
      </w:r>
      <w:r w:rsidRPr="00832BCE">
        <w:rPr>
          <w:rFonts w:ascii="Times New Roman" w:hAnsi="Times New Roman"/>
          <w:sz w:val="24"/>
          <w:szCs w:val="24"/>
        </w:rPr>
        <w:t>бюджета муниципального образования «Дубровский район» за 2017 год по разделам и подразделам классификации расходов бюджетов согласно приложению 3 к настоящему Решению;</w:t>
      </w:r>
    </w:p>
    <w:p w:rsidR="00344D29" w:rsidRPr="00832BCE" w:rsidRDefault="00344D29" w:rsidP="00344D29">
      <w:pPr>
        <w:autoSpaceDE w:val="0"/>
        <w:autoSpaceDN w:val="0"/>
        <w:adjustRightInd w:val="0"/>
        <w:spacing w:after="0" w:line="240" w:lineRule="auto"/>
        <w:ind w:firstLine="720"/>
        <w:jc w:val="both"/>
        <w:rPr>
          <w:rFonts w:ascii="Times New Roman" w:hAnsi="Times New Roman"/>
          <w:sz w:val="24"/>
          <w:szCs w:val="24"/>
        </w:rPr>
      </w:pPr>
      <w:r w:rsidRPr="00832BCE">
        <w:rPr>
          <w:rFonts w:ascii="Times New Roman" w:hAnsi="Times New Roman"/>
          <w:sz w:val="24"/>
          <w:szCs w:val="24"/>
        </w:rPr>
        <w:t>4) источников финансирования дефицита</w:t>
      </w:r>
      <w:r w:rsidRPr="00832BCE">
        <w:rPr>
          <w:rFonts w:ascii="Times New Roman" w:hAnsi="Times New Roman"/>
          <w:bCs/>
          <w:sz w:val="24"/>
          <w:szCs w:val="24"/>
        </w:rPr>
        <w:t xml:space="preserve"> </w:t>
      </w:r>
      <w:r w:rsidRPr="00832BCE">
        <w:rPr>
          <w:rFonts w:ascii="Times New Roman" w:hAnsi="Times New Roman"/>
          <w:sz w:val="24"/>
          <w:szCs w:val="24"/>
        </w:rPr>
        <w:t>бюджета муниципального образования «Дубровский район» за 2017 год по кодам классификации источников финансирования дефицитов бюджетов согласно приложению 4 к настоящему Решению.</w:t>
      </w:r>
    </w:p>
    <w:p w:rsidR="00344D29" w:rsidRPr="00832BCE" w:rsidRDefault="00344D29" w:rsidP="00344D29">
      <w:pPr>
        <w:spacing w:after="0" w:line="240" w:lineRule="auto"/>
        <w:rPr>
          <w:rFonts w:ascii="Times New Roman" w:hAnsi="Times New Roman"/>
          <w:sz w:val="24"/>
          <w:szCs w:val="24"/>
        </w:rPr>
      </w:pPr>
    </w:p>
    <w:p w:rsidR="00344D29" w:rsidRPr="00832BCE" w:rsidRDefault="00344D29" w:rsidP="00344D29">
      <w:pPr>
        <w:spacing w:after="0" w:line="240" w:lineRule="auto"/>
        <w:rPr>
          <w:rFonts w:ascii="Times New Roman" w:hAnsi="Times New Roman"/>
          <w:sz w:val="24"/>
          <w:szCs w:val="24"/>
        </w:rPr>
      </w:pPr>
    </w:p>
    <w:p w:rsidR="00344D29" w:rsidRPr="00832BCE" w:rsidRDefault="00344D29" w:rsidP="00344D29">
      <w:pPr>
        <w:spacing w:after="0" w:line="240" w:lineRule="auto"/>
        <w:jc w:val="both"/>
        <w:rPr>
          <w:rFonts w:ascii="Times New Roman" w:hAnsi="Times New Roman"/>
          <w:sz w:val="24"/>
          <w:szCs w:val="24"/>
        </w:rPr>
      </w:pPr>
      <w:r w:rsidRPr="00832BCE">
        <w:rPr>
          <w:rFonts w:ascii="Times New Roman" w:hAnsi="Times New Roman"/>
          <w:snapToGrid w:val="0"/>
          <w:sz w:val="24"/>
          <w:szCs w:val="24"/>
        </w:rPr>
        <w:t xml:space="preserve">      С приложениями №1 - №4 к проекту отчета  «О</w:t>
      </w:r>
      <w:r w:rsidRPr="00832BCE">
        <w:rPr>
          <w:rFonts w:ascii="Times New Roman" w:hAnsi="Times New Roman"/>
          <w:sz w:val="24"/>
          <w:szCs w:val="24"/>
        </w:rPr>
        <w:t>б исполнении бюджета муниципального образования «Дубровский район» за 2017 год»</w:t>
      </w:r>
      <w:r w:rsidRPr="00832BCE">
        <w:rPr>
          <w:rFonts w:ascii="Times New Roman" w:hAnsi="Times New Roman"/>
          <w:b/>
          <w:sz w:val="24"/>
          <w:szCs w:val="24"/>
        </w:rPr>
        <w:t xml:space="preserve"> </w:t>
      </w:r>
      <w:r w:rsidRPr="00832BCE">
        <w:rPr>
          <w:rFonts w:ascii="Times New Roman" w:hAnsi="Times New Roman"/>
          <w:snapToGrid w:val="0"/>
          <w:sz w:val="24"/>
          <w:szCs w:val="24"/>
        </w:rPr>
        <w:t>можно ознакомиться на официальном сайте муниципального образования «Дубровский район»</w:t>
      </w:r>
      <w:r w:rsidRPr="00832BCE">
        <w:rPr>
          <w:rFonts w:ascii="Times New Roman" w:hAnsi="Times New Roman"/>
          <w:sz w:val="24"/>
          <w:szCs w:val="24"/>
        </w:rPr>
        <w:t xml:space="preserve"> в сети  Интернет: </w:t>
      </w:r>
      <w:hyperlink r:id="rId8" w:history="1">
        <w:r w:rsidRPr="00832BCE">
          <w:rPr>
            <w:rFonts w:ascii="Times New Roman" w:hAnsi="Times New Roman"/>
            <w:color w:val="0000FF"/>
            <w:sz w:val="24"/>
            <w:szCs w:val="24"/>
            <w:u w:val="single"/>
            <w:lang w:val="en-US"/>
          </w:rPr>
          <w:t>http</w:t>
        </w:r>
        <w:r w:rsidRPr="00832BCE">
          <w:rPr>
            <w:rFonts w:ascii="Times New Roman" w:hAnsi="Times New Roman"/>
            <w:color w:val="0000FF"/>
            <w:sz w:val="24"/>
            <w:szCs w:val="24"/>
            <w:u w:val="single"/>
          </w:rPr>
          <w:t>://</w:t>
        </w:r>
        <w:r w:rsidRPr="00832BCE">
          <w:rPr>
            <w:rFonts w:ascii="Times New Roman" w:hAnsi="Times New Roman"/>
            <w:color w:val="0000FF"/>
            <w:sz w:val="24"/>
            <w:szCs w:val="24"/>
            <w:u w:val="single"/>
            <w:lang w:val="en-US"/>
          </w:rPr>
          <w:t>www</w:t>
        </w:r>
        <w:r w:rsidRPr="00832BCE">
          <w:rPr>
            <w:rFonts w:ascii="Times New Roman" w:hAnsi="Times New Roman"/>
            <w:color w:val="0000FF"/>
            <w:sz w:val="24"/>
            <w:szCs w:val="24"/>
            <w:u w:val="single"/>
          </w:rPr>
          <w:t>.</w:t>
        </w:r>
        <w:proofErr w:type="spellStart"/>
        <w:r w:rsidRPr="00832BCE">
          <w:rPr>
            <w:rFonts w:ascii="Times New Roman" w:hAnsi="Times New Roman"/>
            <w:color w:val="0000FF"/>
            <w:sz w:val="24"/>
            <w:szCs w:val="24"/>
            <w:u w:val="single"/>
            <w:lang w:val="en-US"/>
          </w:rPr>
          <w:t>admdubrovka</w:t>
        </w:r>
        <w:proofErr w:type="spellEnd"/>
        <w:r w:rsidRPr="00832BCE">
          <w:rPr>
            <w:rFonts w:ascii="Times New Roman" w:hAnsi="Times New Roman"/>
            <w:color w:val="0000FF"/>
            <w:sz w:val="24"/>
            <w:szCs w:val="24"/>
            <w:u w:val="single"/>
          </w:rPr>
          <w:t>.</w:t>
        </w:r>
        <w:proofErr w:type="spellStart"/>
        <w:r w:rsidRPr="00832BCE">
          <w:rPr>
            <w:rFonts w:ascii="Times New Roman" w:hAnsi="Times New Roman"/>
            <w:color w:val="0000FF"/>
            <w:sz w:val="24"/>
            <w:szCs w:val="24"/>
            <w:u w:val="single"/>
            <w:lang w:val="en-US"/>
          </w:rPr>
          <w:t>ru</w:t>
        </w:r>
        <w:proofErr w:type="spellEnd"/>
      </w:hyperlink>
    </w:p>
    <w:p w:rsidR="00344D29" w:rsidRPr="00832BCE" w:rsidRDefault="00344D29" w:rsidP="00344D29">
      <w:pPr>
        <w:spacing w:after="0" w:line="240" w:lineRule="auto"/>
        <w:rPr>
          <w:rFonts w:ascii="Times New Roman" w:hAnsi="Times New Roman"/>
          <w:sz w:val="24"/>
          <w:szCs w:val="24"/>
        </w:rPr>
      </w:pPr>
    </w:p>
    <w:p w:rsidR="00344D29" w:rsidRPr="00832BCE" w:rsidRDefault="00344D29" w:rsidP="00344D29">
      <w:pPr>
        <w:spacing w:after="0" w:line="240" w:lineRule="auto"/>
        <w:rPr>
          <w:rFonts w:ascii="Times New Roman" w:hAnsi="Times New Roman"/>
          <w:sz w:val="24"/>
          <w:szCs w:val="24"/>
        </w:rPr>
      </w:pPr>
    </w:p>
    <w:p w:rsidR="006C71E6" w:rsidRPr="00832BCE" w:rsidRDefault="00344D29" w:rsidP="006C71E6">
      <w:pPr>
        <w:pStyle w:val="ConsPlusTitle"/>
        <w:widowControl/>
        <w:jc w:val="center"/>
        <w:rPr>
          <w:rFonts w:cs="Arial"/>
        </w:rPr>
      </w:pPr>
      <w:r w:rsidRPr="00832BCE">
        <w:t xml:space="preserve">1.3.2. </w:t>
      </w:r>
      <w:r w:rsidR="006C71E6" w:rsidRPr="00832BCE">
        <w:rPr>
          <w:rFonts w:cs="Arial"/>
        </w:rPr>
        <w:t>Российская Федерация</w:t>
      </w:r>
    </w:p>
    <w:p w:rsidR="006C71E6" w:rsidRPr="00832BCE" w:rsidRDefault="006C71E6" w:rsidP="006C71E6">
      <w:pPr>
        <w:autoSpaceDE w:val="0"/>
        <w:autoSpaceDN w:val="0"/>
        <w:adjustRightInd w:val="0"/>
        <w:spacing w:after="0" w:line="240" w:lineRule="auto"/>
        <w:jc w:val="center"/>
        <w:rPr>
          <w:rFonts w:ascii="Times New Roman" w:hAnsi="Times New Roman" w:cs="Arial"/>
          <w:bCs/>
          <w:sz w:val="24"/>
          <w:szCs w:val="24"/>
        </w:rPr>
      </w:pPr>
      <w:r w:rsidRPr="00832BCE">
        <w:rPr>
          <w:rFonts w:ascii="Times New Roman" w:hAnsi="Times New Roman" w:cs="Arial"/>
          <w:bCs/>
          <w:sz w:val="24"/>
          <w:szCs w:val="24"/>
        </w:rPr>
        <w:t>БРЯНСКАЯ ОБЛАСТЬ</w:t>
      </w:r>
    </w:p>
    <w:p w:rsidR="006C71E6" w:rsidRPr="00832BCE" w:rsidRDefault="006C71E6" w:rsidP="006C71E6">
      <w:pPr>
        <w:autoSpaceDE w:val="0"/>
        <w:autoSpaceDN w:val="0"/>
        <w:adjustRightInd w:val="0"/>
        <w:spacing w:after="0" w:line="240" w:lineRule="auto"/>
        <w:jc w:val="center"/>
        <w:rPr>
          <w:rFonts w:ascii="Times New Roman" w:hAnsi="Times New Roman" w:cs="Arial"/>
          <w:bCs/>
          <w:sz w:val="24"/>
          <w:szCs w:val="24"/>
        </w:rPr>
      </w:pPr>
      <w:r w:rsidRPr="00832BCE">
        <w:rPr>
          <w:rFonts w:ascii="Times New Roman" w:hAnsi="Times New Roman" w:cs="Arial"/>
          <w:bCs/>
          <w:sz w:val="24"/>
          <w:szCs w:val="24"/>
        </w:rPr>
        <w:t>ДУБРОВСКИЙ РАЙОННЫЙ СОВЕТ НАРОДНЫХ ДЕПУТАТОВ</w:t>
      </w:r>
    </w:p>
    <w:p w:rsidR="006C71E6" w:rsidRPr="00832BCE" w:rsidRDefault="006C71E6" w:rsidP="006C71E6">
      <w:pPr>
        <w:autoSpaceDE w:val="0"/>
        <w:autoSpaceDN w:val="0"/>
        <w:adjustRightInd w:val="0"/>
        <w:spacing w:after="0" w:line="240" w:lineRule="auto"/>
        <w:jc w:val="center"/>
        <w:rPr>
          <w:rFonts w:ascii="Times New Roman" w:hAnsi="Times New Roman" w:cs="Arial"/>
          <w:bCs/>
          <w:sz w:val="24"/>
          <w:szCs w:val="24"/>
        </w:rPr>
      </w:pPr>
    </w:p>
    <w:p w:rsidR="006C71E6" w:rsidRPr="00832BCE" w:rsidRDefault="006C71E6" w:rsidP="006C71E6">
      <w:pPr>
        <w:autoSpaceDE w:val="0"/>
        <w:autoSpaceDN w:val="0"/>
        <w:adjustRightInd w:val="0"/>
        <w:spacing w:after="0" w:line="240" w:lineRule="auto"/>
        <w:jc w:val="center"/>
        <w:rPr>
          <w:rFonts w:ascii="Times New Roman" w:hAnsi="Times New Roman" w:cs="Arial"/>
          <w:b/>
          <w:bCs/>
          <w:sz w:val="24"/>
          <w:szCs w:val="24"/>
        </w:rPr>
      </w:pPr>
      <w:r w:rsidRPr="00832BCE">
        <w:rPr>
          <w:rFonts w:ascii="Times New Roman" w:hAnsi="Times New Roman" w:cs="Arial"/>
          <w:b/>
          <w:bCs/>
          <w:sz w:val="24"/>
          <w:szCs w:val="24"/>
        </w:rPr>
        <w:t>Р Е Ш Е Н И Е</w:t>
      </w:r>
    </w:p>
    <w:p w:rsidR="006C71E6" w:rsidRPr="00832BCE" w:rsidRDefault="006C71E6" w:rsidP="006C71E6">
      <w:pPr>
        <w:autoSpaceDE w:val="0"/>
        <w:autoSpaceDN w:val="0"/>
        <w:adjustRightInd w:val="0"/>
        <w:spacing w:after="0" w:line="240" w:lineRule="auto"/>
        <w:rPr>
          <w:rFonts w:ascii="Times New Roman" w:hAnsi="Times New Roman" w:cs="Arial"/>
          <w:bCs/>
          <w:sz w:val="24"/>
          <w:szCs w:val="24"/>
          <w:u w:val="single"/>
        </w:rPr>
      </w:pPr>
      <w:proofErr w:type="gramStart"/>
      <w:r w:rsidRPr="00832BCE">
        <w:rPr>
          <w:rFonts w:ascii="Times New Roman" w:hAnsi="Times New Roman" w:cs="Arial"/>
          <w:bCs/>
          <w:sz w:val="24"/>
          <w:szCs w:val="24"/>
          <w:u w:val="single"/>
        </w:rPr>
        <w:t>от  30</w:t>
      </w:r>
      <w:proofErr w:type="gramEnd"/>
      <w:r w:rsidRPr="00832BCE">
        <w:rPr>
          <w:rFonts w:ascii="Times New Roman" w:hAnsi="Times New Roman" w:cs="Arial"/>
          <w:bCs/>
          <w:sz w:val="24"/>
          <w:szCs w:val="24"/>
          <w:u w:val="single"/>
        </w:rPr>
        <w:t xml:space="preserve">. 05. 2018 </w:t>
      </w:r>
      <w:proofErr w:type="gramStart"/>
      <w:r w:rsidRPr="00832BCE">
        <w:rPr>
          <w:rFonts w:ascii="Times New Roman" w:hAnsi="Times New Roman" w:cs="Arial"/>
          <w:bCs/>
          <w:sz w:val="24"/>
          <w:szCs w:val="24"/>
          <w:u w:val="single"/>
        </w:rPr>
        <w:t>года  №</w:t>
      </w:r>
      <w:proofErr w:type="gramEnd"/>
      <w:r w:rsidRPr="00832BCE">
        <w:rPr>
          <w:rFonts w:ascii="Times New Roman" w:hAnsi="Times New Roman" w:cs="Arial"/>
          <w:bCs/>
          <w:sz w:val="24"/>
          <w:szCs w:val="24"/>
          <w:u w:val="single"/>
        </w:rPr>
        <w:t xml:space="preserve"> 406 - 6   </w:t>
      </w:r>
    </w:p>
    <w:p w:rsidR="006C71E6" w:rsidRPr="00832BCE" w:rsidRDefault="006C71E6" w:rsidP="006C71E6">
      <w:pPr>
        <w:autoSpaceDE w:val="0"/>
        <w:autoSpaceDN w:val="0"/>
        <w:adjustRightInd w:val="0"/>
        <w:spacing w:after="0" w:line="240" w:lineRule="auto"/>
        <w:jc w:val="both"/>
        <w:rPr>
          <w:rFonts w:ascii="Times New Roman" w:hAnsi="Times New Roman" w:cs="Arial"/>
          <w:bCs/>
          <w:sz w:val="24"/>
          <w:szCs w:val="24"/>
        </w:rPr>
      </w:pPr>
      <w:proofErr w:type="spellStart"/>
      <w:r w:rsidRPr="00832BCE">
        <w:rPr>
          <w:rFonts w:ascii="Times New Roman" w:hAnsi="Times New Roman" w:cs="Arial"/>
          <w:bCs/>
          <w:sz w:val="24"/>
          <w:szCs w:val="24"/>
        </w:rPr>
        <w:t>р.п</w:t>
      </w:r>
      <w:proofErr w:type="spellEnd"/>
      <w:r w:rsidRPr="00832BCE">
        <w:rPr>
          <w:rFonts w:ascii="Times New Roman" w:hAnsi="Times New Roman" w:cs="Arial"/>
          <w:bCs/>
          <w:sz w:val="24"/>
          <w:szCs w:val="24"/>
        </w:rPr>
        <w:t xml:space="preserve">. Дубровка   </w:t>
      </w:r>
    </w:p>
    <w:p w:rsidR="006C71E6" w:rsidRPr="00832BCE" w:rsidRDefault="006C71E6" w:rsidP="006C71E6">
      <w:pPr>
        <w:autoSpaceDE w:val="0"/>
        <w:autoSpaceDN w:val="0"/>
        <w:adjustRightInd w:val="0"/>
        <w:spacing w:after="0" w:line="240" w:lineRule="auto"/>
        <w:jc w:val="both"/>
        <w:rPr>
          <w:rFonts w:ascii="Times New Roman" w:hAnsi="Times New Roman" w:cs="Arial"/>
          <w:bCs/>
          <w:sz w:val="24"/>
          <w:szCs w:val="24"/>
        </w:rPr>
      </w:pPr>
      <w:r w:rsidRPr="00832BCE">
        <w:rPr>
          <w:rFonts w:ascii="Times New Roman" w:hAnsi="Times New Roman" w:cs="Arial"/>
          <w:bCs/>
          <w:sz w:val="24"/>
          <w:szCs w:val="24"/>
        </w:rPr>
        <w:t xml:space="preserve">      </w:t>
      </w:r>
    </w:p>
    <w:p w:rsidR="006C71E6" w:rsidRPr="00832BCE" w:rsidRDefault="006C71E6" w:rsidP="006C71E6">
      <w:pPr>
        <w:autoSpaceDE w:val="0"/>
        <w:autoSpaceDN w:val="0"/>
        <w:adjustRightInd w:val="0"/>
        <w:spacing w:after="0" w:line="240" w:lineRule="auto"/>
        <w:ind w:right="4819"/>
        <w:jc w:val="both"/>
        <w:rPr>
          <w:rFonts w:ascii="Times New Roman" w:hAnsi="Times New Roman" w:cs="Arial"/>
          <w:bCs/>
          <w:sz w:val="24"/>
          <w:szCs w:val="24"/>
        </w:rPr>
      </w:pPr>
      <w:proofErr w:type="gramStart"/>
      <w:r w:rsidRPr="00832BCE">
        <w:rPr>
          <w:rFonts w:ascii="Times New Roman" w:hAnsi="Times New Roman" w:cs="Arial"/>
          <w:bCs/>
          <w:sz w:val="24"/>
          <w:szCs w:val="24"/>
        </w:rPr>
        <w:t>О  назначении</w:t>
      </w:r>
      <w:proofErr w:type="gramEnd"/>
      <w:r w:rsidRPr="00832BCE">
        <w:rPr>
          <w:rFonts w:ascii="Times New Roman" w:hAnsi="Times New Roman" w:cs="Arial"/>
          <w:bCs/>
          <w:sz w:val="24"/>
          <w:szCs w:val="24"/>
        </w:rPr>
        <w:t xml:space="preserve">   публичных  слушаний  по  решению Дубровского районного Совета народных депутатов «О проекте отчета «Об исполнении бюджета муниципального образования «Дубровский район» за 2017 год»</w:t>
      </w:r>
    </w:p>
    <w:p w:rsidR="006C71E6" w:rsidRPr="00832BCE" w:rsidRDefault="006C71E6" w:rsidP="006C71E6">
      <w:pPr>
        <w:autoSpaceDE w:val="0"/>
        <w:autoSpaceDN w:val="0"/>
        <w:adjustRightInd w:val="0"/>
        <w:spacing w:after="0" w:line="240" w:lineRule="auto"/>
        <w:jc w:val="center"/>
        <w:rPr>
          <w:rFonts w:ascii="Times New Roman" w:hAnsi="Times New Roman" w:cs="Arial"/>
          <w:sz w:val="24"/>
          <w:szCs w:val="24"/>
        </w:rPr>
      </w:pPr>
    </w:p>
    <w:p w:rsidR="006C71E6" w:rsidRPr="00832BCE" w:rsidRDefault="006C71E6" w:rsidP="006C71E6">
      <w:pPr>
        <w:autoSpaceDE w:val="0"/>
        <w:autoSpaceDN w:val="0"/>
        <w:adjustRightInd w:val="0"/>
        <w:spacing w:after="0" w:line="240" w:lineRule="auto"/>
        <w:ind w:firstLine="540"/>
        <w:jc w:val="both"/>
        <w:rPr>
          <w:rFonts w:ascii="Times New Roman" w:hAnsi="Times New Roman" w:cs="Arial"/>
          <w:sz w:val="24"/>
          <w:szCs w:val="24"/>
        </w:rPr>
      </w:pPr>
      <w:r w:rsidRPr="00832BCE">
        <w:rPr>
          <w:rFonts w:ascii="Times New Roman" w:hAnsi="Times New Roman" w:cs="Arial"/>
          <w:sz w:val="24"/>
          <w:szCs w:val="24"/>
        </w:rPr>
        <w:t xml:space="preserve">Руководствуясь ст. 28 Федерального закона от 06.10.2003г. № 131-ФЗ «Об общих принципах организации местного самоуправления в Российской Федерации», ст. 16 Устава муниципального образования «Дубровский район», Решением Дубровского районного Совета народных депутатов от 21.02.2012г. №7 «О принятии Положения о публичных слушаниях в муниципальном образовании «Дубровский район», Решением Дубровского районного Совета народных депутатов от  30.05.2018г. № 405-6 «О проекте отчета «Об исполнении бюджета муниципального образования «Дубровский район» за 2017 год»», </w:t>
      </w:r>
    </w:p>
    <w:p w:rsidR="006C71E6" w:rsidRPr="00832BCE" w:rsidRDefault="006C71E6" w:rsidP="006C71E6">
      <w:pPr>
        <w:autoSpaceDE w:val="0"/>
        <w:autoSpaceDN w:val="0"/>
        <w:adjustRightInd w:val="0"/>
        <w:spacing w:after="0" w:line="240" w:lineRule="auto"/>
        <w:ind w:firstLine="540"/>
        <w:jc w:val="both"/>
        <w:rPr>
          <w:rFonts w:ascii="Times New Roman" w:hAnsi="Times New Roman" w:cs="Arial"/>
          <w:sz w:val="24"/>
          <w:szCs w:val="24"/>
        </w:rPr>
      </w:pPr>
    </w:p>
    <w:p w:rsidR="006C71E6" w:rsidRPr="00832BCE" w:rsidRDefault="006C71E6" w:rsidP="006C71E6">
      <w:pPr>
        <w:autoSpaceDE w:val="0"/>
        <w:autoSpaceDN w:val="0"/>
        <w:adjustRightInd w:val="0"/>
        <w:spacing w:after="0" w:line="240" w:lineRule="auto"/>
        <w:ind w:firstLine="540"/>
        <w:jc w:val="center"/>
        <w:rPr>
          <w:rFonts w:ascii="Times New Roman" w:hAnsi="Times New Roman" w:cs="Arial"/>
          <w:sz w:val="24"/>
          <w:szCs w:val="24"/>
        </w:rPr>
      </w:pPr>
      <w:r w:rsidRPr="00832BCE">
        <w:rPr>
          <w:rFonts w:ascii="Times New Roman" w:hAnsi="Times New Roman" w:cs="Arial"/>
          <w:sz w:val="24"/>
          <w:szCs w:val="24"/>
        </w:rPr>
        <w:t>Дубровский районный Совет народных депутатов</w:t>
      </w:r>
    </w:p>
    <w:p w:rsidR="006C71E6" w:rsidRPr="00832BCE" w:rsidRDefault="006C71E6" w:rsidP="006C71E6">
      <w:pPr>
        <w:autoSpaceDE w:val="0"/>
        <w:autoSpaceDN w:val="0"/>
        <w:adjustRightInd w:val="0"/>
        <w:spacing w:after="0" w:line="240" w:lineRule="auto"/>
        <w:jc w:val="both"/>
        <w:rPr>
          <w:rFonts w:ascii="Times New Roman" w:hAnsi="Times New Roman" w:cs="Arial"/>
          <w:sz w:val="24"/>
          <w:szCs w:val="24"/>
        </w:rPr>
      </w:pPr>
      <w:r w:rsidRPr="00832BCE">
        <w:rPr>
          <w:rFonts w:ascii="Times New Roman" w:hAnsi="Times New Roman" w:cs="Arial"/>
          <w:sz w:val="24"/>
          <w:szCs w:val="24"/>
        </w:rPr>
        <w:t>РЕШИЛ:</w:t>
      </w:r>
    </w:p>
    <w:p w:rsidR="006C71E6" w:rsidRPr="00832BCE" w:rsidRDefault="006C71E6" w:rsidP="006C71E6">
      <w:pPr>
        <w:autoSpaceDE w:val="0"/>
        <w:autoSpaceDN w:val="0"/>
        <w:adjustRightInd w:val="0"/>
        <w:spacing w:after="0" w:line="240" w:lineRule="auto"/>
        <w:jc w:val="both"/>
        <w:rPr>
          <w:rFonts w:ascii="Times New Roman" w:hAnsi="Times New Roman" w:cs="Arial"/>
          <w:sz w:val="24"/>
          <w:szCs w:val="24"/>
        </w:rPr>
      </w:pPr>
    </w:p>
    <w:p w:rsidR="006C71E6" w:rsidRPr="00832BCE" w:rsidRDefault="006C71E6" w:rsidP="006C71E6">
      <w:pPr>
        <w:autoSpaceDE w:val="0"/>
        <w:autoSpaceDN w:val="0"/>
        <w:adjustRightInd w:val="0"/>
        <w:spacing w:after="0" w:line="240" w:lineRule="auto"/>
        <w:jc w:val="both"/>
        <w:rPr>
          <w:rFonts w:ascii="Times New Roman" w:hAnsi="Times New Roman"/>
          <w:bCs/>
          <w:sz w:val="24"/>
          <w:szCs w:val="24"/>
        </w:rPr>
      </w:pPr>
      <w:r w:rsidRPr="00832BCE">
        <w:rPr>
          <w:rFonts w:ascii="Times New Roman" w:hAnsi="Times New Roman"/>
          <w:bCs/>
          <w:sz w:val="24"/>
          <w:szCs w:val="24"/>
        </w:rPr>
        <w:lastRenderedPageBreak/>
        <w:t xml:space="preserve">        1. Назначить публичные слушания по вопросу обсуждения решения Дубровского районного Совета народных депутатов «О проекте отчета </w:t>
      </w:r>
      <w:r w:rsidRPr="00832BCE">
        <w:rPr>
          <w:rFonts w:ascii="Times New Roman" w:hAnsi="Times New Roman" w:cs="Arial"/>
          <w:bCs/>
          <w:sz w:val="24"/>
          <w:szCs w:val="24"/>
        </w:rPr>
        <w:t>«Об исполнении бюджета муниципального образования «Дубровский район» за 2017 год»</w:t>
      </w:r>
      <w:r w:rsidRPr="00832BCE">
        <w:rPr>
          <w:rFonts w:ascii="Times New Roman" w:hAnsi="Times New Roman"/>
          <w:bCs/>
          <w:sz w:val="24"/>
          <w:szCs w:val="24"/>
        </w:rPr>
        <w:t xml:space="preserve"> на 20 июня 2018 года в 10.00 по адресу: </w:t>
      </w:r>
      <w:proofErr w:type="gramStart"/>
      <w:r w:rsidRPr="00832BCE">
        <w:rPr>
          <w:rFonts w:ascii="Times New Roman" w:hAnsi="Times New Roman"/>
          <w:bCs/>
          <w:sz w:val="24"/>
          <w:szCs w:val="24"/>
        </w:rPr>
        <w:t>242750,  Брянская</w:t>
      </w:r>
      <w:proofErr w:type="gramEnd"/>
      <w:r w:rsidRPr="00832BCE">
        <w:rPr>
          <w:rFonts w:ascii="Times New Roman" w:hAnsi="Times New Roman"/>
          <w:bCs/>
          <w:sz w:val="24"/>
          <w:szCs w:val="24"/>
        </w:rPr>
        <w:t xml:space="preserve"> область, </w:t>
      </w:r>
      <w:proofErr w:type="spellStart"/>
      <w:r w:rsidRPr="00832BCE">
        <w:rPr>
          <w:rFonts w:ascii="Times New Roman" w:hAnsi="Times New Roman"/>
          <w:bCs/>
          <w:sz w:val="24"/>
          <w:szCs w:val="24"/>
        </w:rPr>
        <w:t>п.Дубровка</w:t>
      </w:r>
      <w:proofErr w:type="spellEnd"/>
      <w:r w:rsidRPr="00832BCE">
        <w:rPr>
          <w:rFonts w:ascii="Times New Roman" w:hAnsi="Times New Roman"/>
          <w:bCs/>
          <w:sz w:val="24"/>
          <w:szCs w:val="24"/>
        </w:rPr>
        <w:t xml:space="preserve">, ул. Победы д. 18, здание администрации Дубровского района, зал заседаний. </w:t>
      </w:r>
    </w:p>
    <w:p w:rsidR="006C71E6" w:rsidRPr="00832BCE" w:rsidRDefault="006C71E6" w:rsidP="006C71E6">
      <w:pPr>
        <w:autoSpaceDE w:val="0"/>
        <w:autoSpaceDN w:val="0"/>
        <w:adjustRightInd w:val="0"/>
        <w:spacing w:after="0" w:line="240" w:lineRule="auto"/>
        <w:ind w:firstLine="540"/>
        <w:jc w:val="both"/>
        <w:rPr>
          <w:rFonts w:ascii="Times New Roman" w:hAnsi="Times New Roman" w:cs="Arial"/>
          <w:sz w:val="24"/>
          <w:szCs w:val="24"/>
        </w:rPr>
      </w:pPr>
      <w:r w:rsidRPr="00832BCE">
        <w:rPr>
          <w:rFonts w:ascii="Times New Roman" w:hAnsi="Times New Roman" w:cs="Arial"/>
          <w:sz w:val="24"/>
          <w:szCs w:val="24"/>
        </w:rPr>
        <w:t>2. Утвердить состав Оргкомитета по подготовке и проведению публичных слушаний (приложение).</w:t>
      </w:r>
    </w:p>
    <w:p w:rsidR="006C71E6" w:rsidRPr="00832BCE" w:rsidRDefault="006C71E6" w:rsidP="006C71E6">
      <w:pPr>
        <w:autoSpaceDE w:val="0"/>
        <w:autoSpaceDN w:val="0"/>
        <w:adjustRightInd w:val="0"/>
        <w:spacing w:after="0" w:line="240" w:lineRule="auto"/>
        <w:ind w:firstLine="540"/>
        <w:jc w:val="both"/>
        <w:rPr>
          <w:rFonts w:ascii="Times New Roman" w:hAnsi="Times New Roman" w:cs="Arial"/>
          <w:sz w:val="24"/>
          <w:szCs w:val="24"/>
        </w:rPr>
      </w:pPr>
      <w:r w:rsidRPr="00832BCE">
        <w:rPr>
          <w:rFonts w:ascii="Times New Roman" w:hAnsi="Times New Roman" w:cs="Arial"/>
          <w:sz w:val="24"/>
          <w:szCs w:val="24"/>
        </w:rPr>
        <w:t xml:space="preserve">3. Прием предложений по вопросу обсуждения </w:t>
      </w:r>
      <w:r w:rsidRPr="00832BCE">
        <w:rPr>
          <w:rFonts w:ascii="Times New Roman" w:hAnsi="Times New Roman"/>
          <w:sz w:val="24"/>
          <w:szCs w:val="24"/>
        </w:rPr>
        <w:t xml:space="preserve">решения Дубровского районного Совета народных депутатов </w:t>
      </w:r>
      <w:r w:rsidRPr="00832BCE">
        <w:rPr>
          <w:rFonts w:ascii="Times New Roman" w:hAnsi="Times New Roman" w:cs="Arial"/>
          <w:sz w:val="24"/>
          <w:szCs w:val="24"/>
        </w:rPr>
        <w:t xml:space="preserve">«О проекте отчета «Об исполнении бюджета муниципального образования «Дубровский район» за 2017 год»» </w:t>
      </w:r>
      <w:r w:rsidRPr="00832BCE">
        <w:rPr>
          <w:rFonts w:ascii="Times New Roman" w:hAnsi="Times New Roman"/>
          <w:sz w:val="24"/>
          <w:szCs w:val="24"/>
        </w:rPr>
        <w:t>осуществлять Оргкомитету в течение 10 календарных дней со дня официального опубликования настоящего решения</w:t>
      </w:r>
      <w:r w:rsidRPr="00832BCE">
        <w:rPr>
          <w:rFonts w:ascii="Times New Roman" w:hAnsi="Times New Roman" w:cs="Arial"/>
          <w:sz w:val="24"/>
          <w:szCs w:val="24"/>
        </w:rPr>
        <w:t xml:space="preserve"> по </w:t>
      </w:r>
      <w:proofErr w:type="gramStart"/>
      <w:r w:rsidRPr="00832BCE">
        <w:rPr>
          <w:rFonts w:ascii="Times New Roman" w:hAnsi="Times New Roman" w:cs="Arial"/>
          <w:sz w:val="24"/>
          <w:szCs w:val="24"/>
        </w:rPr>
        <w:t>адресу:  п.</w:t>
      </w:r>
      <w:proofErr w:type="gramEnd"/>
      <w:r w:rsidRPr="00832BCE">
        <w:rPr>
          <w:rFonts w:ascii="Times New Roman" w:hAnsi="Times New Roman" w:cs="Arial"/>
          <w:sz w:val="24"/>
          <w:szCs w:val="24"/>
        </w:rPr>
        <w:t xml:space="preserve"> Дубровка, ул. Победы д.18, финансовое управление администрации Дубровского района, кабинет №8, телефон  9-13-84, в рабочие дни с 9.00 до 16.00, перерыв с 13.00 до 14.00.</w:t>
      </w:r>
    </w:p>
    <w:p w:rsidR="006C71E6" w:rsidRPr="00832BCE" w:rsidRDefault="006C71E6" w:rsidP="006C71E6">
      <w:pPr>
        <w:autoSpaceDE w:val="0"/>
        <w:autoSpaceDN w:val="0"/>
        <w:adjustRightInd w:val="0"/>
        <w:spacing w:after="0" w:line="240" w:lineRule="auto"/>
        <w:ind w:firstLine="540"/>
        <w:jc w:val="both"/>
        <w:rPr>
          <w:rFonts w:ascii="Times New Roman" w:hAnsi="Times New Roman" w:cs="Arial"/>
          <w:sz w:val="24"/>
          <w:szCs w:val="24"/>
        </w:rPr>
      </w:pPr>
      <w:r w:rsidRPr="00832BCE">
        <w:rPr>
          <w:rFonts w:ascii="Times New Roman" w:hAnsi="Times New Roman" w:cs="Arial"/>
          <w:sz w:val="24"/>
          <w:szCs w:val="24"/>
        </w:rPr>
        <w:t>4.    Решение вступает в силу с момента его принятия.</w:t>
      </w:r>
    </w:p>
    <w:p w:rsidR="006C71E6" w:rsidRPr="00832BCE" w:rsidRDefault="006C71E6" w:rsidP="006C71E6">
      <w:pPr>
        <w:spacing w:after="0" w:line="240" w:lineRule="auto"/>
        <w:jc w:val="both"/>
        <w:rPr>
          <w:rFonts w:ascii="Times New Roman" w:hAnsi="Times New Roman"/>
          <w:color w:val="000000"/>
          <w:sz w:val="24"/>
          <w:szCs w:val="24"/>
        </w:rPr>
      </w:pPr>
      <w:r w:rsidRPr="00832BCE">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муниципального образования «Дубровский район» в сети  Интернет: </w:t>
      </w:r>
      <w:hyperlink r:id="rId9" w:history="1">
        <w:r w:rsidRPr="00832BCE">
          <w:rPr>
            <w:rFonts w:ascii="Times New Roman" w:hAnsi="Times New Roman"/>
            <w:color w:val="0000FF"/>
            <w:sz w:val="24"/>
            <w:szCs w:val="24"/>
            <w:u w:val="single"/>
            <w:lang w:val="en-US"/>
          </w:rPr>
          <w:t>http</w:t>
        </w:r>
        <w:r w:rsidRPr="00832BCE">
          <w:rPr>
            <w:rFonts w:ascii="Times New Roman" w:hAnsi="Times New Roman"/>
            <w:color w:val="0000FF"/>
            <w:sz w:val="24"/>
            <w:szCs w:val="24"/>
            <w:u w:val="single"/>
          </w:rPr>
          <w:t>://</w:t>
        </w:r>
        <w:r w:rsidRPr="00832BCE">
          <w:rPr>
            <w:rFonts w:ascii="Times New Roman" w:hAnsi="Times New Roman"/>
            <w:color w:val="0000FF"/>
            <w:sz w:val="24"/>
            <w:szCs w:val="24"/>
            <w:u w:val="single"/>
            <w:lang w:val="en-US"/>
          </w:rPr>
          <w:t>www</w:t>
        </w:r>
        <w:r w:rsidRPr="00832BCE">
          <w:rPr>
            <w:rFonts w:ascii="Times New Roman" w:hAnsi="Times New Roman"/>
            <w:color w:val="0000FF"/>
            <w:sz w:val="24"/>
            <w:szCs w:val="24"/>
            <w:u w:val="single"/>
          </w:rPr>
          <w:t>.</w:t>
        </w:r>
        <w:proofErr w:type="spellStart"/>
        <w:r w:rsidRPr="00832BCE">
          <w:rPr>
            <w:rFonts w:ascii="Times New Roman" w:hAnsi="Times New Roman"/>
            <w:color w:val="0000FF"/>
            <w:sz w:val="24"/>
            <w:szCs w:val="24"/>
            <w:u w:val="single"/>
            <w:lang w:val="en-US"/>
          </w:rPr>
          <w:t>admdubrovka</w:t>
        </w:r>
        <w:proofErr w:type="spellEnd"/>
        <w:r w:rsidRPr="00832BCE">
          <w:rPr>
            <w:rFonts w:ascii="Times New Roman" w:hAnsi="Times New Roman"/>
            <w:color w:val="0000FF"/>
            <w:sz w:val="24"/>
            <w:szCs w:val="24"/>
            <w:u w:val="single"/>
          </w:rPr>
          <w:t>.</w:t>
        </w:r>
        <w:proofErr w:type="spellStart"/>
        <w:r w:rsidRPr="00832BCE">
          <w:rPr>
            <w:rFonts w:ascii="Times New Roman" w:hAnsi="Times New Roman"/>
            <w:color w:val="0000FF"/>
            <w:sz w:val="24"/>
            <w:szCs w:val="24"/>
            <w:u w:val="single"/>
            <w:lang w:val="en-US"/>
          </w:rPr>
          <w:t>ru</w:t>
        </w:r>
        <w:proofErr w:type="spellEnd"/>
      </w:hyperlink>
      <w:r w:rsidRPr="00832BCE">
        <w:rPr>
          <w:rFonts w:ascii="Times New Roman" w:hAnsi="Times New Roman"/>
          <w:color w:val="000000"/>
          <w:sz w:val="24"/>
          <w:szCs w:val="24"/>
        </w:rPr>
        <w:t xml:space="preserve">. </w:t>
      </w:r>
    </w:p>
    <w:p w:rsidR="006C71E6" w:rsidRPr="00832BCE" w:rsidRDefault="006C71E6" w:rsidP="006C71E6">
      <w:pPr>
        <w:autoSpaceDE w:val="0"/>
        <w:autoSpaceDN w:val="0"/>
        <w:adjustRightInd w:val="0"/>
        <w:spacing w:after="0" w:line="240" w:lineRule="auto"/>
        <w:ind w:firstLine="540"/>
        <w:jc w:val="both"/>
        <w:rPr>
          <w:rFonts w:ascii="Times New Roman" w:hAnsi="Times New Roman" w:cs="Arial"/>
          <w:sz w:val="24"/>
          <w:szCs w:val="24"/>
        </w:rPr>
      </w:pPr>
    </w:p>
    <w:p w:rsidR="006C71E6" w:rsidRPr="00832BCE" w:rsidRDefault="006C71E6" w:rsidP="006C71E6">
      <w:p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Глава муниципального образования</w:t>
      </w:r>
    </w:p>
    <w:p w:rsidR="006C71E6" w:rsidRPr="00832BCE" w:rsidRDefault="006C71E6" w:rsidP="006C71E6">
      <w:p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 xml:space="preserve">«Дубровский </w:t>
      </w:r>
      <w:proofErr w:type="gramStart"/>
      <w:r w:rsidRPr="00832BCE">
        <w:rPr>
          <w:rFonts w:ascii="Times New Roman" w:hAnsi="Times New Roman" w:cs="Courier New"/>
          <w:sz w:val="24"/>
          <w:szCs w:val="24"/>
        </w:rPr>
        <w:t xml:space="preserve">район»   </w:t>
      </w:r>
      <w:proofErr w:type="gramEnd"/>
      <w:r w:rsidRPr="00832BCE">
        <w:rPr>
          <w:rFonts w:ascii="Times New Roman" w:hAnsi="Times New Roman" w:cs="Courier New"/>
          <w:sz w:val="24"/>
          <w:szCs w:val="24"/>
        </w:rPr>
        <w:t xml:space="preserve">                                                                                Г.А. Черняков</w:t>
      </w:r>
    </w:p>
    <w:p w:rsidR="006C71E6" w:rsidRPr="00832BCE" w:rsidRDefault="006C71E6" w:rsidP="006C71E6">
      <w:pPr>
        <w:autoSpaceDE w:val="0"/>
        <w:autoSpaceDN w:val="0"/>
        <w:adjustRightInd w:val="0"/>
        <w:spacing w:after="0" w:line="240" w:lineRule="auto"/>
        <w:jc w:val="both"/>
        <w:rPr>
          <w:rFonts w:ascii="Times New Roman" w:hAnsi="Times New Roman" w:cs="Courier New"/>
          <w:sz w:val="24"/>
          <w:szCs w:val="24"/>
        </w:rPr>
      </w:pPr>
    </w:p>
    <w:p w:rsidR="006C71E6" w:rsidRPr="00832BCE" w:rsidRDefault="006C71E6" w:rsidP="006C71E6">
      <w:pPr>
        <w:autoSpaceDE w:val="0"/>
        <w:autoSpaceDN w:val="0"/>
        <w:adjustRightInd w:val="0"/>
        <w:spacing w:after="0" w:line="240" w:lineRule="auto"/>
        <w:jc w:val="both"/>
        <w:rPr>
          <w:rFonts w:ascii="Times New Roman" w:hAnsi="Times New Roman" w:cs="Courier New"/>
          <w:sz w:val="24"/>
          <w:szCs w:val="24"/>
        </w:rPr>
      </w:pPr>
    </w:p>
    <w:p w:rsidR="006C71E6" w:rsidRPr="00832BCE" w:rsidRDefault="006C71E6" w:rsidP="006C71E6">
      <w:pPr>
        <w:autoSpaceDE w:val="0"/>
        <w:autoSpaceDN w:val="0"/>
        <w:adjustRightInd w:val="0"/>
        <w:spacing w:after="0" w:line="240" w:lineRule="auto"/>
        <w:rPr>
          <w:rFonts w:ascii="Times New Roman" w:hAnsi="Times New Roman" w:cs="Courier New"/>
          <w:sz w:val="24"/>
          <w:szCs w:val="24"/>
        </w:rPr>
      </w:pPr>
    </w:p>
    <w:p w:rsidR="0085108E" w:rsidRPr="00832BCE" w:rsidRDefault="0085108E" w:rsidP="0085108E">
      <w:pPr>
        <w:pStyle w:val="ac"/>
        <w:jc w:val="center"/>
        <w:outlineLvl w:val="0"/>
        <w:rPr>
          <w:sz w:val="24"/>
          <w:szCs w:val="24"/>
          <w:lang w:eastAsia="x-none"/>
        </w:rPr>
      </w:pPr>
      <w:r w:rsidRPr="00832BCE">
        <w:rPr>
          <w:rFonts w:cs="Courier New"/>
          <w:sz w:val="24"/>
          <w:szCs w:val="24"/>
        </w:rPr>
        <w:t xml:space="preserve">1.3.3. </w:t>
      </w:r>
      <w:proofErr w:type="gramStart"/>
      <w:r w:rsidRPr="00832BCE">
        <w:rPr>
          <w:rFonts w:hint="eastAsia"/>
          <w:sz w:val="24"/>
          <w:szCs w:val="24"/>
          <w:lang w:val="x-none" w:eastAsia="x-none"/>
        </w:rPr>
        <w:t>Российская</w:t>
      </w:r>
      <w:r w:rsidRPr="00832BCE">
        <w:rPr>
          <w:sz w:val="24"/>
          <w:szCs w:val="24"/>
          <w:lang w:val="x-none" w:eastAsia="x-none"/>
        </w:rPr>
        <w:t xml:space="preserve">  Федерация</w:t>
      </w:r>
      <w:proofErr w:type="gramEnd"/>
    </w:p>
    <w:p w:rsidR="0085108E" w:rsidRPr="00832BCE" w:rsidRDefault="0085108E" w:rsidP="0085108E">
      <w:pPr>
        <w:widowControl w:val="0"/>
        <w:spacing w:after="0" w:line="240" w:lineRule="auto"/>
        <w:jc w:val="center"/>
        <w:rPr>
          <w:rFonts w:ascii="Times New Roman" w:hAnsi="Times New Roman"/>
          <w:sz w:val="24"/>
          <w:szCs w:val="24"/>
          <w:lang w:val="x-none" w:eastAsia="x-none"/>
        </w:rPr>
      </w:pPr>
      <w:r w:rsidRPr="00832BCE">
        <w:rPr>
          <w:rFonts w:ascii="Times New Roman" w:hAnsi="Times New Roman"/>
          <w:sz w:val="24"/>
          <w:szCs w:val="24"/>
          <w:lang w:eastAsia="x-none"/>
        </w:rPr>
        <w:t>БРЯНСКАЯ ОБЛАСТЬ</w:t>
      </w:r>
    </w:p>
    <w:p w:rsidR="0085108E" w:rsidRPr="00832BCE" w:rsidRDefault="0085108E" w:rsidP="0085108E">
      <w:pPr>
        <w:widowControl w:val="0"/>
        <w:spacing w:after="0" w:line="240" w:lineRule="auto"/>
        <w:jc w:val="center"/>
        <w:rPr>
          <w:rFonts w:ascii="Times New Roman" w:hAnsi="Times New Roman"/>
          <w:sz w:val="24"/>
          <w:szCs w:val="24"/>
          <w:lang w:val="x-none" w:eastAsia="x-none"/>
        </w:rPr>
      </w:pPr>
      <w:r w:rsidRPr="00832BCE">
        <w:rPr>
          <w:rFonts w:ascii="Times New Roman" w:hAnsi="Times New Roman"/>
          <w:sz w:val="24"/>
          <w:szCs w:val="24"/>
          <w:lang w:val="x-none" w:eastAsia="x-none"/>
        </w:rPr>
        <w:t>ДУБРОВСКИЙ РАЙОННЫЙ СОВЕТ НАРОДНЫХ ДЕПУТАТОВ</w:t>
      </w:r>
    </w:p>
    <w:p w:rsidR="0085108E" w:rsidRPr="00832BCE" w:rsidRDefault="0085108E" w:rsidP="0085108E">
      <w:pPr>
        <w:widowControl w:val="0"/>
        <w:spacing w:after="0" w:line="240" w:lineRule="auto"/>
        <w:jc w:val="center"/>
        <w:rPr>
          <w:rFonts w:ascii="Times New Roman" w:hAnsi="Times New Roman"/>
          <w:sz w:val="24"/>
          <w:szCs w:val="24"/>
          <w:lang w:val="x-none" w:eastAsia="x-none"/>
        </w:rPr>
      </w:pPr>
    </w:p>
    <w:p w:rsidR="0085108E" w:rsidRPr="00832BCE" w:rsidRDefault="0085108E" w:rsidP="0085108E">
      <w:pPr>
        <w:widowControl w:val="0"/>
        <w:spacing w:after="0" w:line="240" w:lineRule="auto"/>
        <w:jc w:val="center"/>
        <w:rPr>
          <w:rFonts w:ascii="Times New Roman" w:hAnsi="Times New Roman"/>
          <w:b/>
          <w:sz w:val="24"/>
          <w:szCs w:val="24"/>
          <w:lang w:val="x-none" w:eastAsia="x-none"/>
        </w:rPr>
      </w:pPr>
      <w:r w:rsidRPr="00832BCE">
        <w:rPr>
          <w:rFonts w:ascii="Times New Roman" w:hAnsi="Times New Roman"/>
          <w:b/>
          <w:sz w:val="24"/>
          <w:szCs w:val="24"/>
          <w:lang w:val="x-none" w:eastAsia="x-none"/>
        </w:rPr>
        <w:t>Р</w:t>
      </w:r>
      <w:r w:rsidRPr="00832BCE">
        <w:rPr>
          <w:rFonts w:ascii="Times New Roman" w:hAnsi="Times New Roman"/>
          <w:b/>
          <w:sz w:val="24"/>
          <w:szCs w:val="24"/>
          <w:lang w:eastAsia="x-none"/>
        </w:rPr>
        <w:t xml:space="preserve"> </w:t>
      </w:r>
      <w:r w:rsidRPr="00832BCE">
        <w:rPr>
          <w:rFonts w:ascii="Times New Roman" w:hAnsi="Times New Roman"/>
          <w:b/>
          <w:sz w:val="24"/>
          <w:szCs w:val="24"/>
          <w:lang w:val="x-none" w:eastAsia="x-none"/>
        </w:rPr>
        <w:t>Е</w:t>
      </w:r>
      <w:r w:rsidRPr="00832BCE">
        <w:rPr>
          <w:rFonts w:ascii="Times New Roman" w:hAnsi="Times New Roman"/>
          <w:b/>
          <w:sz w:val="24"/>
          <w:szCs w:val="24"/>
          <w:lang w:eastAsia="x-none"/>
        </w:rPr>
        <w:t xml:space="preserve"> </w:t>
      </w:r>
      <w:r w:rsidRPr="00832BCE">
        <w:rPr>
          <w:rFonts w:ascii="Times New Roman" w:hAnsi="Times New Roman"/>
          <w:b/>
          <w:sz w:val="24"/>
          <w:szCs w:val="24"/>
          <w:lang w:val="x-none" w:eastAsia="x-none"/>
        </w:rPr>
        <w:t>Ш</w:t>
      </w:r>
      <w:r w:rsidRPr="00832BCE">
        <w:rPr>
          <w:rFonts w:ascii="Times New Roman" w:hAnsi="Times New Roman"/>
          <w:b/>
          <w:sz w:val="24"/>
          <w:szCs w:val="24"/>
          <w:lang w:eastAsia="x-none"/>
        </w:rPr>
        <w:t xml:space="preserve"> </w:t>
      </w:r>
      <w:r w:rsidRPr="00832BCE">
        <w:rPr>
          <w:rFonts w:ascii="Times New Roman" w:hAnsi="Times New Roman"/>
          <w:b/>
          <w:sz w:val="24"/>
          <w:szCs w:val="24"/>
          <w:lang w:val="x-none" w:eastAsia="x-none"/>
        </w:rPr>
        <w:t>Е</w:t>
      </w:r>
      <w:r w:rsidRPr="00832BCE">
        <w:rPr>
          <w:rFonts w:ascii="Times New Roman" w:hAnsi="Times New Roman"/>
          <w:b/>
          <w:sz w:val="24"/>
          <w:szCs w:val="24"/>
          <w:lang w:eastAsia="x-none"/>
        </w:rPr>
        <w:t xml:space="preserve"> </w:t>
      </w:r>
      <w:r w:rsidRPr="00832BCE">
        <w:rPr>
          <w:rFonts w:ascii="Times New Roman" w:hAnsi="Times New Roman"/>
          <w:b/>
          <w:sz w:val="24"/>
          <w:szCs w:val="24"/>
          <w:lang w:val="x-none" w:eastAsia="x-none"/>
        </w:rPr>
        <w:t>Н</w:t>
      </w:r>
      <w:r w:rsidRPr="00832BCE">
        <w:rPr>
          <w:rFonts w:ascii="Times New Roman" w:hAnsi="Times New Roman"/>
          <w:b/>
          <w:sz w:val="24"/>
          <w:szCs w:val="24"/>
          <w:lang w:eastAsia="x-none"/>
        </w:rPr>
        <w:t xml:space="preserve"> </w:t>
      </w:r>
      <w:r w:rsidRPr="00832BCE">
        <w:rPr>
          <w:rFonts w:ascii="Times New Roman" w:hAnsi="Times New Roman"/>
          <w:b/>
          <w:sz w:val="24"/>
          <w:szCs w:val="24"/>
          <w:lang w:val="x-none" w:eastAsia="x-none"/>
        </w:rPr>
        <w:t>И</w:t>
      </w:r>
      <w:r w:rsidRPr="00832BCE">
        <w:rPr>
          <w:rFonts w:ascii="Times New Roman" w:hAnsi="Times New Roman"/>
          <w:b/>
          <w:sz w:val="24"/>
          <w:szCs w:val="24"/>
          <w:lang w:eastAsia="x-none"/>
        </w:rPr>
        <w:t xml:space="preserve"> </w:t>
      </w:r>
      <w:r w:rsidRPr="00832BCE">
        <w:rPr>
          <w:rFonts w:ascii="Times New Roman" w:hAnsi="Times New Roman"/>
          <w:b/>
          <w:sz w:val="24"/>
          <w:szCs w:val="24"/>
          <w:lang w:val="x-none" w:eastAsia="x-none"/>
        </w:rPr>
        <w:t>Е</w:t>
      </w:r>
    </w:p>
    <w:p w:rsidR="0085108E" w:rsidRPr="00832BCE" w:rsidRDefault="0085108E" w:rsidP="0085108E">
      <w:pPr>
        <w:tabs>
          <w:tab w:val="num" w:pos="1637"/>
        </w:tabs>
        <w:spacing w:after="0" w:line="240" w:lineRule="auto"/>
        <w:ind w:firstLine="709"/>
        <w:jc w:val="both"/>
        <w:rPr>
          <w:rFonts w:ascii="Times New Roman" w:hAnsi="Times New Roman"/>
          <w:b/>
          <w:sz w:val="24"/>
          <w:szCs w:val="24"/>
        </w:rPr>
      </w:pPr>
    </w:p>
    <w:p w:rsidR="0085108E" w:rsidRPr="00832BCE" w:rsidRDefault="0085108E" w:rsidP="0085108E">
      <w:pPr>
        <w:spacing w:after="0" w:line="240" w:lineRule="auto"/>
        <w:rPr>
          <w:rFonts w:ascii="Times New Roman" w:hAnsi="Times New Roman"/>
          <w:sz w:val="24"/>
          <w:szCs w:val="24"/>
          <w:u w:val="single"/>
        </w:rPr>
      </w:pPr>
      <w:proofErr w:type="gramStart"/>
      <w:r w:rsidRPr="00832BCE">
        <w:rPr>
          <w:rFonts w:ascii="Times New Roman" w:hAnsi="Times New Roman"/>
          <w:sz w:val="24"/>
          <w:szCs w:val="24"/>
          <w:u w:val="single"/>
        </w:rPr>
        <w:t>от  30</w:t>
      </w:r>
      <w:proofErr w:type="gramEnd"/>
      <w:r w:rsidRPr="00832BCE">
        <w:rPr>
          <w:rFonts w:ascii="Times New Roman" w:hAnsi="Times New Roman"/>
          <w:sz w:val="24"/>
          <w:szCs w:val="24"/>
          <w:u w:val="single"/>
        </w:rPr>
        <w:t>. 05. 2018 года №</w:t>
      </w:r>
      <w:r w:rsidRPr="00832BCE">
        <w:rPr>
          <w:rFonts w:ascii="Times New Roman" w:hAnsi="Times New Roman"/>
          <w:sz w:val="24"/>
          <w:szCs w:val="24"/>
          <w:u w:val="single"/>
        </w:rPr>
        <w:softHyphen/>
        <w:t xml:space="preserve"> 407 - 6  </w:t>
      </w:r>
    </w:p>
    <w:p w:rsidR="0085108E" w:rsidRPr="00832BCE" w:rsidRDefault="0085108E" w:rsidP="0085108E">
      <w:pPr>
        <w:spacing w:after="0" w:line="240" w:lineRule="auto"/>
        <w:rPr>
          <w:rFonts w:ascii="Times New Roman" w:hAnsi="Times New Roman"/>
          <w:sz w:val="24"/>
          <w:szCs w:val="24"/>
        </w:rPr>
      </w:pPr>
      <w:proofErr w:type="spellStart"/>
      <w:r w:rsidRPr="00832BCE">
        <w:rPr>
          <w:rFonts w:ascii="Times New Roman" w:hAnsi="Times New Roman"/>
          <w:sz w:val="24"/>
          <w:szCs w:val="24"/>
        </w:rPr>
        <w:t>р.п</w:t>
      </w:r>
      <w:proofErr w:type="spellEnd"/>
      <w:r w:rsidRPr="00832BCE">
        <w:rPr>
          <w:rFonts w:ascii="Times New Roman" w:hAnsi="Times New Roman"/>
          <w:sz w:val="24"/>
          <w:szCs w:val="24"/>
        </w:rPr>
        <w:t>. Дубровка</w:t>
      </w:r>
    </w:p>
    <w:p w:rsidR="0085108E" w:rsidRPr="00832BCE" w:rsidRDefault="0085108E" w:rsidP="0085108E">
      <w:pPr>
        <w:spacing w:after="0" w:line="240" w:lineRule="auto"/>
        <w:rPr>
          <w:rFonts w:ascii="Times New Roman" w:hAnsi="Times New Roman"/>
          <w:sz w:val="24"/>
          <w:szCs w:val="24"/>
        </w:rPr>
      </w:pPr>
    </w:p>
    <w:p w:rsidR="0085108E" w:rsidRPr="00832BCE" w:rsidRDefault="0085108E" w:rsidP="0085108E">
      <w:pPr>
        <w:spacing w:after="0" w:line="240" w:lineRule="auto"/>
        <w:ind w:right="4818"/>
        <w:jc w:val="both"/>
        <w:rPr>
          <w:rFonts w:ascii="Times New Roman" w:hAnsi="Times New Roman"/>
          <w:sz w:val="24"/>
          <w:szCs w:val="24"/>
        </w:rPr>
      </w:pPr>
      <w:r w:rsidRPr="00832BCE">
        <w:rPr>
          <w:rFonts w:ascii="Times New Roman" w:hAnsi="Times New Roman"/>
          <w:sz w:val="24"/>
          <w:szCs w:val="24"/>
        </w:rPr>
        <w:t xml:space="preserve">О внесении изменений и дополнений в Решение </w:t>
      </w:r>
      <w:proofErr w:type="gramStart"/>
      <w:r w:rsidRPr="00832BCE">
        <w:rPr>
          <w:rFonts w:ascii="Times New Roman" w:hAnsi="Times New Roman"/>
          <w:sz w:val="24"/>
          <w:szCs w:val="24"/>
        </w:rPr>
        <w:t>Дубровского  районного</w:t>
      </w:r>
      <w:proofErr w:type="gramEnd"/>
      <w:r w:rsidRPr="00832BCE">
        <w:rPr>
          <w:rFonts w:ascii="Times New Roman" w:hAnsi="Times New Roman"/>
          <w:sz w:val="24"/>
          <w:szCs w:val="24"/>
        </w:rPr>
        <w:t xml:space="preserve"> Совета народных депутатов  № 359-6 от 19.12.2017 года «О бюджете муниципального образования «Дубровский район» на 2018 год и на  плановый период 2019 и 2020 годов»</w:t>
      </w:r>
    </w:p>
    <w:p w:rsidR="0085108E" w:rsidRPr="00832BCE" w:rsidRDefault="0085108E" w:rsidP="0085108E">
      <w:pPr>
        <w:tabs>
          <w:tab w:val="num" w:pos="720"/>
        </w:tabs>
        <w:spacing w:after="0" w:line="240" w:lineRule="auto"/>
        <w:jc w:val="both"/>
        <w:rPr>
          <w:rFonts w:ascii="Times New Roman" w:hAnsi="Times New Roman"/>
          <w:sz w:val="24"/>
          <w:szCs w:val="24"/>
        </w:rPr>
      </w:pPr>
    </w:p>
    <w:p w:rsidR="0085108E" w:rsidRPr="00832BCE" w:rsidRDefault="0085108E" w:rsidP="0085108E">
      <w:pPr>
        <w:tabs>
          <w:tab w:val="num" w:pos="720"/>
        </w:tabs>
        <w:spacing w:after="0" w:line="240" w:lineRule="auto"/>
        <w:jc w:val="both"/>
        <w:rPr>
          <w:rFonts w:ascii="Times New Roman" w:hAnsi="Times New Roman"/>
          <w:sz w:val="24"/>
          <w:szCs w:val="24"/>
        </w:rPr>
      </w:pPr>
    </w:p>
    <w:p w:rsidR="0085108E" w:rsidRPr="00832BCE" w:rsidRDefault="0085108E" w:rsidP="0085108E">
      <w:pPr>
        <w:spacing w:after="0" w:line="240" w:lineRule="auto"/>
        <w:jc w:val="both"/>
        <w:rPr>
          <w:rFonts w:ascii="Times New Roman" w:hAnsi="Times New Roman"/>
          <w:sz w:val="24"/>
          <w:szCs w:val="24"/>
        </w:rPr>
      </w:pPr>
      <w:r w:rsidRPr="00832BCE">
        <w:rPr>
          <w:rFonts w:ascii="Times New Roman" w:hAnsi="Times New Roman"/>
          <w:sz w:val="24"/>
          <w:szCs w:val="24"/>
        </w:rPr>
        <w:t xml:space="preserve">          Рассмотрев предложения администрации Дубровского района о внесении изменений </w:t>
      </w:r>
      <w:proofErr w:type="gramStart"/>
      <w:r w:rsidRPr="00832BCE">
        <w:rPr>
          <w:rFonts w:ascii="Times New Roman" w:hAnsi="Times New Roman"/>
          <w:sz w:val="24"/>
          <w:szCs w:val="24"/>
        </w:rPr>
        <w:t>в  Решение</w:t>
      </w:r>
      <w:proofErr w:type="gramEnd"/>
      <w:r w:rsidRPr="00832BCE">
        <w:rPr>
          <w:rFonts w:ascii="Times New Roman" w:hAnsi="Times New Roman"/>
          <w:sz w:val="24"/>
          <w:szCs w:val="24"/>
        </w:rPr>
        <w:t xml:space="preserve">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85108E" w:rsidRPr="00832BCE" w:rsidRDefault="0085108E" w:rsidP="0085108E">
      <w:pPr>
        <w:spacing w:after="0" w:line="240" w:lineRule="auto"/>
        <w:jc w:val="center"/>
        <w:rPr>
          <w:rFonts w:ascii="Times New Roman" w:hAnsi="Times New Roman"/>
          <w:sz w:val="24"/>
          <w:szCs w:val="24"/>
        </w:rPr>
      </w:pPr>
    </w:p>
    <w:p w:rsidR="0085108E" w:rsidRPr="00832BCE" w:rsidRDefault="0085108E" w:rsidP="0085108E">
      <w:pPr>
        <w:spacing w:after="0" w:line="240" w:lineRule="auto"/>
        <w:jc w:val="center"/>
        <w:rPr>
          <w:rFonts w:ascii="Times New Roman" w:hAnsi="Times New Roman"/>
          <w:sz w:val="24"/>
          <w:szCs w:val="24"/>
        </w:rPr>
      </w:pPr>
      <w:r w:rsidRPr="00832BCE">
        <w:rPr>
          <w:rFonts w:ascii="Times New Roman" w:hAnsi="Times New Roman"/>
          <w:sz w:val="24"/>
          <w:szCs w:val="24"/>
        </w:rPr>
        <w:t>Дубровский районный Совет народных депутатов</w:t>
      </w:r>
    </w:p>
    <w:p w:rsidR="0085108E" w:rsidRPr="00832BCE" w:rsidRDefault="0085108E" w:rsidP="0085108E">
      <w:pPr>
        <w:tabs>
          <w:tab w:val="num" w:pos="720"/>
        </w:tabs>
        <w:spacing w:after="0" w:line="240" w:lineRule="auto"/>
        <w:jc w:val="both"/>
        <w:rPr>
          <w:rFonts w:ascii="Times New Roman" w:hAnsi="Times New Roman"/>
          <w:sz w:val="24"/>
          <w:szCs w:val="24"/>
        </w:rPr>
      </w:pPr>
      <w:r w:rsidRPr="00832BCE">
        <w:rPr>
          <w:rFonts w:ascii="Times New Roman" w:hAnsi="Times New Roman"/>
          <w:sz w:val="24"/>
          <w:szCs w:val="24"/>
        </w:rPr>
        <w:t xml:space="preserve">      РЕШИЛ:</w:t>
      </w:r>
    </w:p>
    <w:p w:rsidR="0085108E" w:rsidRPr="00832BCE" w:rsidRDefault="0085108E" w:rsidP="0085108E">
      <w:pPr>
        <w:numPr>
          <w:ilvl w:val="0"/>
          <w:numId w:val="5"/>
        </w:numPr>
        <w:tabs>
          <w:tab w:val="left" w:pos="900"/>
          <w:tab w:val="left" w:pos="1080"/>
        </w:tabs>
        <w:spacing w:after="0" w:line="240" w:lineRule="auto"/>
        <w:ind w:firstLine="720"/>
        <w:jc w:val="both"/>
        <w:rPr>
          <w:rFonts w:ascii="Times New Roman" w:hAnsi="Times New Roman"/>
          <w:sz w:val="24"/>
          <w:szCs w:val="24"/>
        </w:rPr>
      </w:pPr>
      <w:proofErr w:type="gramStart"/>
      <w:r w:rsidRPr="00832BCE">
        <w:rPr>
          <w:rFonts w:ascii="Times New Roman" w:hAnsi="Times New Roman"/>
          <w:sz w:val="24"/>
          <w:szCs w:val="24"/>
        </w:rPr>
        <w:t>В  Решение</w:t>
      </w:r>
      <w:proofErr w:type="gramEnd"/>
      <w:r w:rsidRPr="00832BCE">
        <w:rPr>
          <w:rFonts w:ascii="Times New Roman" w:hAnsi="Times New Roman"/>
          <w:sz w:val="24"/>
          <w:szCs w:val="24"/>
        </w:rPr>
        <w:t xml:space="preserve"> Дубровского  районного Совета народных депутатов  от 19.12.2017 года № 359-6  «О бюджете муниципального образования «Дубровский район» на 2018 год и на плановый период 2019 и 2020 годов» внести следующие изменения:</w:t>
      </w:r>
    </w:p>
    <w:p w:rsidR="0085108E" w:rsidRPr="00832BCE" w:rsidRDefault="0085108E" w:rsidP="0085108E">
      <w:pPr>
        <w:numPr>
          <w:ilvl w:val="1"/>
          <w:numId w:val="5"/>
        </w:numPr>
        <w:tabs>
          <w:tab w:val="left" w:pos="900"/>
          <w:tab w:val="left" w:pos="1080"/>
          <w:tab w:val="left" w:pos="1134"/>
        </w:tabs>
        <w:spacing w:after="0" w:line="240" w:lineRule="auto"/>
        <w:ind w:firstLine="709"/>
        <w:jc w:val="both"/>
        <w:rPr>
          <w:rFonts w:ascii="Tms Rmn" w:hAnsi="Tms Rmn" w:cs="Tms Rmn"/>
          <w:sz w:val="24"/>
          <w:szCs w:val="24"/>
        </w:rPr>
      </w:pPr>
      <w:r w:rsidRPr="00832BCE">
        <w:rPr>
          <w:rFonts w:ascii="Times New Roman" w:hAnsi="Times New Roman"/>
          <w:sz w:val="24"/>
          <w:szCs w:val="24"/>
        </w:rPr>
        <w:t xml:space="preserve">в пункте </w:t>
      </w:r>
      <w:proofErr w:type="gramStart"/>
      <w:r w:rsidRPr="00832BCE">
        <w:rPr>
          <w:rFonts w:ascii="Times New Roman" w:hAnsi="Times New Roman"/>
          <w:sz w:val="24"/>
          <w:szCs w:val="24"/>
        </w:rPr>
        <w:t>1  абзаце</w:t>
      </w:r>
      <w:proofErr w:type="gramEnd"/>
      <w:r w:rsidRPr="00832BCE">
        <w:rPr>
          <w:rFonts w:ascii="Times New Roman" w:hAnsi="Times New Roman"/>
          <w:sz w:val="24"/>
          <w:szCs w:val="24"/>
        </w:rPr>
        <w:t xml:space="preserve"> втором цифры </w:t>
      </w:r>
      <w:r w:rsidRPr="00832BCE">
        <w:rPr>
          <w:rFonts w:ascii="Times New Roman" w:hAnsi="Times New Roman" w:cs="Tms Rmn"/>
          <w:sz w:val="24"/>
          <w:szCs w:val="24"/>
        </w:rPr>
        <w:t>«</w:t>
      </w:r>
      <w:r w:rsidRPr="00832BCE">
        <w:rPr>
          <w:rFonts w:ascii="Times New Roman" w:hAnsi="Times New Roman"/>
          <w:sz w:val="24"/>
          <w:szCs w:val="24"/>
        </w:rPr>
        <w:t>248545440,97</w:t>
      </w:r>
      <w:r w:rsidRPr="00832BCE">
        <w:rPr>
          <w:rFonts w:ascii="Times New Roman" w:hAnsi="Times New Roman" w:cs="Tms Rmn"/>
          <w:sz w:val="24"/>
          <w:szCs w:val="24"/>
        </w:rPr>
        <w:t>»</w:t>
      </w:r>
      <w:r w:rsidRPr="00832BCE">
        <w:rPr>
          <w:rFonts w:ascii="Tms Rmn" w:hAnsi="Tms Rmn" w:cs="Tms Rmn"/>
          <w:sz w:val="24"/>
          <w:szCs w:val="24"/>
        </w:rPr>
        <w:t xml:space="preserve"> </w:t>
      </w:r>
      <w:r w:rsidRPr="00832BCE">
        <w:rPr>
          <w:rFonts w:ascii="Times New Roman" w:hAnsi="Times New Roman"/>
          <w:sz w:val="24"/>
          <w:szCs w:val="24"/>
        </w:rPr>
        <w:t xml:space="preserve">заменить цифрами </w:t>
      </w:r>
      <w:r w:rsidRPr="00832BCE">
        <w:rPr>
          <w:rFonts w:ascii="Times New Roman" w:hAnsi="Times New Roman" w:cs="Tms Rmn"/>
          <w:sz w:val="24"/>
          <w:szCs w:val="24"/>
        </w:rPr>
        <w:t>«</w:t>
      </w:r>
      <w:r w:rsidRPr="00832BCE">
        <w:rPr>
          <w:rFonts w:ascii="Times New Roman" w:hAnsi="Times New Roman"/>
          <w:sz w:val="24"/>
          <w:szCs w:val="24"/>
        </w:rPr>
        <w:t>254625764,70</w:t>
      </w:r>
      <w:r w:rsidRPr="00832BCE">
        <w:rPr>
          <w:rFonts w:ascii="Times New Roman" w:hAnsi="Times New Roman" w:cs="Tms Rmn"/>
          <w:sz w:val="24"/>
          <w:szCs w:val="24"/>
        </w:rPr>
        <w:t>»;</w:t>
      </w:r>
      <w:r w:rsidRPr="00832BCE">
        <w:rPr>
          <w:rFonts w:ascii="Times New Roman" w:hAnsi="Times New Roman"/>
          <w:sz w:val="24"/>
          <w:szCs w:val="24"/>
        </w:rPr>
        <w:t xml:space="preserve"> </w:t>
      </w:r>
    </w:p>
    <w:p w:rsidR="0085108E" w:rsidRPr="00832BCE" w:rsidRDefault="0085108E" w:rsidP="0085108E">
      <w:pPr>
        <w:numPr>
          <w:ilvl w:val="1"/>
          <w:numId w:val="5"/>
        </w:numPr>
        <w:tabs>
          <w:tab w:val="left" w:pos="900"/>
          <w:tab w:val="left" w:pos="1080"/>
          <w:tab w:val="left" w:pos="1260"/>
        </w:tabs>
        <w:spacing w:after="0" w:line="240" w:lineRule="auto"/>
        <w:ind w:firstLine="720"/>
        <w:jc w:val="both"/>
        <w:rPr>
          <w:rFonts w:ascii="Tms Rmn" w:hAnsi="Tms Rmn" w:cs="Tms Rmn"/>
          <w:sz w:val="24"/>
          <w:szCs w:val="24"/>
        </w:rPr>
      </w:pPr>
      <w:r w:rsidRPr="00832BCE">
        <w:rPr>
          <w:rFonts w:ascii="Times New Roman" w:hAnsi="Times New Roman"/>
          <w:sz w:val="24"/>
          <w:szCs w:val="24"/>
        </w:rPr>
        <w:t xml:space="preserve">в пункте </w:t>
      </w:r>
      <w:proofErr w:type="gramStart"/>
      <w:r w:rsidRPr="00832BCE">
        <w:rPr>
          <w:rFonts w:ascii="Times New Roman" w:hAnsi="Times New Roman"/>
          <w:sz w:val="24"/>
          <w:szCs w:val="24"/>
        </w:rPr>
        <w:t>1  абзаце</w:t>
      </w:r>
      <w:proofErr w:type="gramEnd"/>
      <w:r w:rsidRPr="00832BCE">
        <w:rPr>
          <w:rFonts w:ascii="Times New Roman" w:hAnsi="Times New Roman"/>
          <w:sz w:val="24"/>
          <w:szCs w:val="24"/>
        </w:rPr>
        <w:t xml:space="preserve"> третьем цифры </w:t>
      </w:r>
      <w:r w:rsidRPr="00832BCE">
        <w:rPr>
          <w:rFonts w:ascii="Times New Roman" w:hAnsi="Times New Roman" w:cs="Tms Rmn"/>
          <w:sz w:val="24"/>
          <w:szCs w:val="24"/>
        </w:rPr>
        <w:t>«</w:t>
      </w:r>
      <w:r w:rsidRPr="00832BCE">
        <w:rPr>
          <w:rFonts w:ascii="Times New Roman" w:hAnsi="Times New Roman"/>
          <w:sz w:val="24"/>
          <w:szCs w:val="24"/>
        </w:rPr>
        <w:t>251381053,26</w:t>
      </w:r>
      <w:r w:rsidRPr="00832BCE">
        <w:rPr>
          <w:rFonts w:ascii="Times New Roman" w:hAnsi="Times New Roman" w:cs="Tms Rmn"/>
          <w:sz w:val="24"/>
          <w:szCs w:val="24"/>
        </w:rPr>
        <w:t>»</w:t>
      </w:r>
      <w:r w:rsidRPr="00832BCE">
        <w:rPr>
          <w:rFonts w:ascii="Tms Rmn" w:hAnsi="Tms Rmn" w:cs="Tms Rmn"/>
          <w:sz w:val="24"/>
          <w:szCs w:val="24"/>
        </w:rPr>
        <w:t xml:space="preserve"> </w:t>
      </w:r>
      <w:r w:rsidRPr="00832BCE">
        <w:rPr>
          <w:rFonts w:ascii="Times New Roman" w:hAnsi="Times New Roman"/>
          <w:sz w:val="24"/>
          <w:szCs w:val="24"/>
        </w:rPr>
        <w:t xml:space="preserve">заменить цифрами </w:t>
      </w:r>
      <w:r w:rsidRPr="00832BCE">
        <w:rPr>
          <w:rFonts w:ascii="Times New Roman" w:hAnsi="Times New Roman" w:cs="Tms Rmn"/>
          <w:sz w:val="24"/>
          <w:szCs w:val="24"/>
        </w:rPr>
        <w:t>«257461376,99»;</w:t>
      </w:r>
      <w:r w:rsidRPr="00832BCE">
        <w:rPr>
          <w:rFonts w:ascii="Times New Roman" w:hAnsi="Times New Roman"/>
          <w:sz w:val="24"/>
          <w:szCs w:val="24"/>
        </w:rPr>
        <w:t xml:space="preserve"> </w:t>
      </w:r>
    </w:p>
    <w:p w:rsidR="0085108E" w:rsidRPr="00832BCE" w:rsidRDefault="0085108E" w:rsidP="0085108E">
      <w:pPr>
        <w:numPr>
          <w:ilvl w:val="1"/>
          <w:numId w:val="5"/>
        </w:numPr>
        <w:tabs>
          <w:tab w:val="left" w:pos="900"/>
          <w:tab w:val="left" w:pos="1080"/>
          <w:tab w:val="left" w:pos="1134"/>
        </w:tabs>
        <w:spacing w:after="0" w:line="240" w:lineRule="auto"/>
        <w:ind w:firstLine="709"/>
        <w:jc w:val="both"/>
        <w:rPr>
          <w:rFonts w:ascii="Tms Rmn" w:hAnsi="Tms Rmn" w:cs="Tms Rmn"/>
          <w:sz w:val="24"/>
          <w:szCs w:val="24"/>
        </w:rPr>
      </w:pPr>
      <w:r w:rsidRPr="00832BCE">
        <w:rPr>
          <w:rFonts w:ascii="Times New Roman" w:hAnsi="Times New Roman" w:cs="Tms Rmn"/>
          <w:sz w:val="24"/>
          <w:szCs w:val="24"/>
        </w:rPr>
        <w:t>в пункте 2 абзаце четвертом цифры «2019» заменить на цифру «2021»;</w:t>
      </w:r>
    </w:p>
    <w:p w:rsidR="0085108E" w:rsidRPr="00832BCE" w:rsidRDefault="0085108E" w:rsidP="0085108E">
      <w:pPr>
        <w:numPr>
          <w:ilvl w:val="1"/>
          <w:numId w:val="5"/>
        </w:numPr>
        <w:tabs>
          <w:tab w:val="left" w:pos="900"/>
          <w:tab w:val="left" w:pos="1080"/>
          <w:tab w:val="left" w:pos="1134"/>
        </w:tabs>
        <w:spacing w:after="0" w:line="240" w:lineRule="auto"/>
        <w:ind w:firstLine="709"/>
        <w:jc w:val="both"/>
        <w:rPr>
          <w:rFonts w:ascii="Tms Rmn" w:hAnsi="Tms Rmn" w:cs="Tms Rmn"/>
          <w:sz w:val="24"/>
          <w:szCs w:val="24"/>
        </w:rPr>
      </w:pPr>
      <w:r w:rsidRPr="00832BCE">
        <w:rPr>
          <w:rFonts w:ascii="Times New Roman" w:hAnsi="Times New Roman" w:cs="Tms Rmn"/>
          <w:sz w:val="24"/>
          <w:szCs w:val="24"/>
        </w:rPr>
        <w:t>в пункте 10 цифры «7002472,77» заменить цифрами «6999440,00»;</w:t>
      </w:r>
    </w:p>
    <w:p w:rsidR="0085108E" w:rsidRPr="00832BCE" w:rsidRDefault="0085108E" w:rsidP="0085108E">
      <w:pPr>
        <w:numPr>
          <w:ilvl w:val="1"/>
          <w:numId w:val="5"/>
        </w:numPr>
        <w:tabs>
          <w:tab w:val="left" w:pos="1080"/>
          <w:tab w:val="left" w:pos="1134"/>
        </w:tabs>
        <w:spacing w:after="0" w:line="240" w:lineRule="auto"/>
        <w:ind w:hanging="655"/>
        <w:jc w:val="both"/>
        <w:rPr>
          <w:rFonts w:ascii="Tms Rmn" w:hAnsi="Tms Rmn" w:cs="Tms Rmn"/>
          <w:sz w:val="24"/>
          <w:szCs w:val="24"/>
        </w:rPr>
      </w:pPr>
      <w:r w:rsidRPr="00832BCE">
        <w:rPr>
          <w:rFonts w:ascii="Times New Roman" w:hAnsi="Times New Roman" w:cs="Tms Rmn"/>
          <w:sz w:val="24"/>
          <w:szCs w:val="24"/>
        </w:rPr>
        <w:lastRenderedPageBreak/>
        <w:t xml:space="preserve">в пункте </w:t>
      </w:r>
      <w:proofErr w:type="gramStart"/>
      <w:r w:rsidRPr="00832BCE">
        <w:rPr>
          <w:rFonts w:ascii="Times New Roman" w:hAnsi="Times New Roman" w:cs="Tms Rmn"/>
          <w:sz w:val="24"/>
          <w:szCs w:val="24"/>
        </w:rPr>
        <w:t>12  цифры</w:t>
      </w:r>
      <w:proofErr w:type="gramEnd"/>
      <w:r w:rsidRPr="00832BCE">
        <w:rPr>
          <w:rFonts w:ascii="Times New Roman" w:hAnsi="Times New Roman" w:cs="Tms Rmn"/>
          <w:sz w:val="24"/>
          <w:szCs w:val="24"/>
        </w:rPr>
        <w:t xml:space="preserve"> «</w:t>
      </w:r>
      <w:r w:rsidRPr="00832BCE">
        <w:rPr>
          <w:rFonts w:ascii="Times New Roman" w:hAnsi="Times New Roman"/>
          <w:sz w:val="24"/>
          <w:szCs w:val="24"/>
        </w:rPr>
        <w:t xml:space="preserve">172238440,97» заменить цифрами </w:t>
      </w:r>
      <w:r w:rsidRPr="00832BCE">
        <w:rPr>
          <w:rFonts w:ascii="Times New Roman" w:hAnsi="Times New Roman" w:cs="Tms Rmn"/>
          <w:sz w:val="24"/>
          <w:szCs w:val="24"/>
        </w:rPr>
        <w:t>«</w:t>
      </w:r>
      <w:r w:rsidRPr="00832BCE">
        <w:rPr>
          <w:rFonts w:ascii="Times New Roman" w:hAnsi="Times New Roman"/>
          <w:sz w:val="24"/>
          <w:szCs w:val="24"/>
        </w:rPr>
        <w:t>178318764,70»;</w:t>
      </w:r>
    </w:p>
    <w:p w:rsidR="0085108E" w:rsidRPr="00832BCE" w:rsidRDefault="0085108E" w:rsidP="0085108E">
      <w:pPr>
        <w:numPr>
          <w:ilvl w:val="1"/>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Приложение 2 изложить в новой редакции согласно приложению №1 к настоящему решению.</w:t>
      </w:r>
    </w:p>
    <w:p w:rsidR="0085108E" w:rsidRPr="00832BCE" w:rsidRDefault="0085108E" w:rsidP="0085108E">
      <w:pPr>
        <w:numPr>
          <w:ilvl w:val="1"/>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Приложение 4 изложить в новой редакции согласно приложению №2 к настоящему решению.</w:t>
      </w:r>
    </w:p>
    <w:p w:rsidR="0085108E" w:rsidRPr="00832BCE" w:rsidRDefault="0085108E" w:rsidP="0085108E">
      <w:pPr>
        <w:numPr>
          <w:ilvl w:val="1"/>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Приложение 5 изложить в новой редакции согласно приложению №3 к настоящему решению.</w:t>
      </w:r>
    </w:p>
    <w:p w:rsidR="0085108E" w:rsidRPr="00832BCE" w:rsidRDefault="0085108E" w:rsidP="0085108E">
      <w:pPr>
        <w:numPr>
          <w:ilvl w:val="1"/>
          <w:numId w:val="5"/>
        </w:numPr>
        <w:tabs>
          <w:tab w:val="left" w:pos="900"/>
          <w:tab w:val="left" w:pos="1080"/>
          <w:tab w:val="left" w:pos="1134"/>
        </w:tabs>
        <w:spacing w:after="0" w:line="240" w:lineRule="auto"/>
        <w:ind w:firstLine="720"/>
        <w:jc w:val="both"/>
        <w:rPr>
          <w:rFonts w:ascii="Times New Roman" w:hAnsi="Times New Roman"/>
          <w:sz w:val="24"/>
          <w:szCs w:val="24"/>
        </w:rPr>
      </w:pPr>
      <w:r w:rsidRPr="00832BCE">
        <w:rPr>
          <w:rFonts w:ascii="Times New Roman" w:hAnsi="Times New Roman"/>
          <w:sz w:val="24"/>
          <w:szCs w:val="24"/>
        </w:rPr>
        <w:t xml:space="preserve">Дополнить Решение </w:t>
      </w:r>
      <w:proofErr w:type="gramStart"/>
      <w:r w:rsidRPr="00832BCE">
        <w:rPr>
          <w:rFonts w:ascii="Times New Roman" w:hAnsi="Times New Roman"/>
          <w:sz w:val="24"/>
          <w:szCs w:val="24"/>
        </w:rPr>
        <w:t>приложением  №</w:t>
      </w:r>
      <w:proofErr w:type="gramEnd"/>
      <w:r w:rsidRPr="00832BCE">
        <w:rPr>
          <w:rFonts w:ascii="Times New Roman" w:hAnsi="Times New Roman"/>
          <w:sz w:val="24"/>
          <w:szCs w:val="24"/>
        </w:rPr>
        <w:t>6.3 согласно приложению №4 к настоящему Решению.</w:t>
      </w:r>
    </w:p>
    <w:p w:rsidR="0085108E" w:rsidRPr="00832BCE" w:rsidRDefault="0085108E" w:rsidP="0085108E">
      <w:pPr>
        <w:numPr>
          <w:ilvl w:val="1"/>
          <w:numId w:val="5"/>
        </w:numPr>
        <w:tabs>
          <w:tab w:val="left" w:pos="900"/>
          <w:tab w:val="left" w:pos="1080"/>
          <w:tab w:val="left" w:pos="1134"/>
        </w:tabs>
        <w:spacing w:after="0" w:line="240" w:lineRule="auto"/>
        <w:ind w:firstLine="720"/>
        <w:jc w:val="both"/>
        <w:rPr>
          <w:rFonts w:ascii="Times New Roman" w:hAnsi="Times New Roman"/>
          <w:sz w:val="24"/>
          <w:szCs w:val="24"/>
        </w:rPr>
      </w:pPr>
      <w:r w:rsidRPr="00832BCE">
        <w:rPr>
          <w:rFonts w:ascii="Times New Roman" w:hAnsi="Times New Roman"/>
          <w:sz w:val="24"/>
          <w:szCs w:val="24"/>
        </w:rPr>
        <w:t xml:space="preserve">Дополнить Решение </w:t>
      </w:r>
      <w:proofErr w:type="gramStart"/>
      <w:r w:rsidRPr="00832BCE">
        <w:rPr>
          <w:rFonts w:ascii="Times New Roman" w:hAnsi="Times New Roman"/>
          <w:sz w:val="24"/>
          <w:szCs w:val="24"/>
        </w:rPr>
        <w:t>приложением  №</w:t>
      </w:r>
      <w:proofErr w:type="gramEnd"/>
      <w:r w:rsidRPr="00832BCE">
        <w:rPr>
          <w:rFonts w:ascii="Times New Roman" w:hAnsi="Times New Roman"/>
          <w:sz w:val="24"/>
          <w:szCs w:val="24"/>
        </w:rPr>
        <w:t>7.3 согласно приложению №5 к настоящему Решению.</w:t>
      </w:r>
    </w:p>
    <w:p w:rsidR="0085108E" w:rsidRPr="00832BCE" w:rsidRDefault="0085108E" w:rsidP="0085108E">
      <w:pPr>
        <w:numPr>
          <w:ilvl w:val="0"/>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85108E" w:rsidRPr="00832BCE" w:rsidRDefault="0085108E" w:rsidP="0085108E">
      <w:pPr>
        <w:numPr>
          <w:ilvl w:val="0"/>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85108E" w:rsidRPr="00832BCE" w:rsidRDefault="0085108E" w:rsidP="0085108E">
      <w:pPr>
        <w:numPr>
          <w:ilvl w:val="0"/>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Настоящее Решение вступает в силу с момента принятия.</w:t>
      </w:r>
    </w:p>
    <w:p w:rsidR="0085108E" w:rsidRPr="00832BCE" w:rsidRDefault="0085108E" w:rsidP="0085108E">
      <w:pPr>
        <w:numPr>
          <w:ilvl w:val="0"/>
          <w:numId w:val="5"/>
        </w:numPr>
        <w:tabs>
          <w:tab w:val="left" w:pos="900"/>
          <w:tab w:val="left" w:pos="1080"/>
        </w:tabs>
        <w:spacing w:after="0" w:line="240" w:lineRule="auto"/>
        <w:ind w:firstLine="720"/>
        <w:jc w:val="both"/>
        <w:rPr>
          <w:rFonts w:ascii="Times New Roman" w:hAnsi="Times New Roman"/>
          <w:sz w:val="24"/>
          <w:szCs w:val="24"/>
        </w:rPr>
      </w:pPr>
      <w:r w:rsidRPr="00832BCE">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832BCE">
        <w:rPr>
          <w:rFonts w:ascii="Times New Roman" w:hAnsi="Times New Roman"/>
          <w:sz w:val="24"/>
          <w:szCs w:val="24"/>
        </w:rPr>
        <w:t>информации  «</w:t>
      </w:r>
      <w:proofErr w:type="gramEnd"/>
      <w:r w:rsidRPr="00832BCE">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85108E" w:rsidRPr="00832BCE" w:rsidRDefault="0085108E" w:rsidP="0085108E">
      <w:pPr>
        <w:spacing w:after="0" w:line="240" w:lineRule="auto"/>
        <w:jc w:val="both"/>
        <w:rPr>
          <w:rFonts w:ascii="Times New Roman" w:hAnsi="Times New Roman"/>
          <w:sz w:val="24"/>
          <w:szCs w:val="24"/>
        </w:rPr>
      </w:pPr>
    </w:p>
    <w:p w:rsidR="0085108E" w:rsidRPr="00832BCE" w:rsidRDefault="0085108E" w:rsidP="0085108E">
      <w:pPr>
        <w:spacing w:after="0" w:line="240" w:lineRule="auto"/>
        <w:jc w:val="both"/>
        <w:rPr>
          <w:rFonts w:ascii="Times New Roman" w:hAnsi="Times New Roman"/>
          <w:sz w:val="24"/>
          <w:szCs w:val="24"/>
        </w:rPr>
      </w:pPr>
    </w:p>
    <w:p w:rsidR="0085108E" w:rsidRPr="00832BCE" w:rsidRDefault="0085108E" w:rsidP="0085108E">
      <w:pPr>
        <w:spacing w:after="0" w:line="240" w:lineRule="auto"/>
        <w:jc w:val="both"/>
        <w:rPr>
          <w:rFonts w:ascii="Times New Roman" w:hAnsi="Times New Roman"/>
          <w:sz w:val="24"/>
          <w:szCs w:val="24"/>
        </w:rPr>
      </w:pPr>
      <w:r w:rsidRPr="00832BCE">
        <w:rPr>
          <w:rFonts w:ascii="Times New Roman" w:hAnsi="Times New Roman"/>
          <w:sz w:val="24"/>
          <w:szCs w:val="24"/>
        </w:rPr>
        <w:t xml:space="preserve"> Глава муниципального образования</w:t>
      </w:r>
    </w:p>
    <w:p w:rsidR="0085108E" w:rsidRPr="00832BCE" w:rsidRDefault="0085108E" w:rsidP="0085108E">
      <w:pPr>
        <w:spacing w:after="0" w:line="240" w:lineRule="auto"/>
        <w:jc w:val="both"/>
        <w:rPr>
          <w:rFonts w:ascii="Times New Roman" w:hAnsi="Times New Roman"/>
          <w:sz w:val="24"/>
          <w:szCs w:val="24"/>
        </w:rPr>
      </w:pPr>
      <w:r w:rsidRPr="00832BCE">
        <w:rPr>
          <w:rFonts w:ascii="Times New Roman" w:hAnsi="Times New Roman"/>
          <w:sz w:val="24"/>
          <w:szCs w:val="24"/>
        </w:rPr>
        <w:t xml:space="preserve"> «</w:t>
      </w:r>
      <w:proofErr w:type="gramStart"/>
      <w:r w:rsidRPr="00832BCE">
        <w:rPr>
          <w:rFonts w:ascii="Times New Roman" w:hAnsi="Times New Roman"/>
          <w:sz w:val="24"/>
          <w:szCs w:val="24"/>
        </w:rPr>
        <w:t>Дубровский  район</w:t>
      </w:r>
      <w:proofErr w:type="gramEnd"/>
      <w:r w:rsidRPr="00832BCE">
        <w:rPr>
          <w:rFonts w:ascii="Times New Roman" w:hAnsi="Times New Roman"/>
          <w:sz w:val="24"/>
          <w:szCs w:val="24"/>
        </w:rPr>
        <w:t xml:space="preserve">»                                                                                  </w:t>
      </w:r>
      <w:proofErr w:type="spellStart"/>
      <w:r w:rsidRPr="00832BCE">
        <w:rPr>
          <w:rFonts w:ascii="Times New Roman" w:hAnsi="Times New Roman"/>
          <w:sz w:val="24"/>
          <w:szCs w:val="24"/>
        </w:rPr>
        <w:t>Г.А.Черняков</w:t>
      </w:r>
      <w:proofErr w:type="spellEnd"/>
    </w:p>
    <w:p w:rsidR="006C71E6" w:rsidRPr="00832BCE" w:rsidRDefault="006C71E6" w:rsidP="006C71E6">
      <w:pPr>
        <w:autoSpaceDE w:val="0"/>
        <w:autoSpaceDN w:val="0"/>
        <w:adjustRightInd w:val="0"/>
        <w:spacing w:after="0" w:line="240" w:lineRule="auto"/>
        <w:rPr>
          <w:rFonts w:ascii="Times New Roman" w:hAnsi="Times New Roman" w:cs="Courier New"/>
          <w:sz w:val="24"/>
          <w:szCs w:val="24"/>
        </w:rPr>
      </w:pPr>
    </w:p>
    <w:p w:rsidR="006C71E6" w:rsidRPr="00832BCE" w:rsidRDefault="006C71E6" w:rsidP="006C71E6">
      <w:pPr>
        <w:autoSpaceDE w:val="0"/>
        <w:autoSpaceDN w:val="0"/>
        <w:adjustRightInd w:val="0"/>
        <w:spacing w:after="0" w:line="240" w:lineRule="auto"/>
        <w:rPr>
          <w:rFonts w:ascii="Times New Roman" w:hAnsi="Times New Roman" w:cs="Courier New"/>
          <w:sz w:val="24"/>
          <w:szCs w:val="24"/>
        </w:rPr>
      </w:pPr>
    </w:p>
    <w:p w:rsidR="006C71E6" w:rsidRPr="00832BCE" w:rsidRDefault="006C71E6" w:rsidP="006C71E6">
      <w:pPr>
        <w:autoSpaceDE w:val="0"/>
        <w:autoSpaceDN w:val="0"/>
        <w:adjustRightInd w:val="0"/>
        <w:spacing w:after="0" w:line="240" w:lineRule="auto"/>
        <w:rPr>
          <w:rFonts w:ascii="Times New Roman" w:hAnsi="Times New Roman" w:cs="Courier New"/>
          <w:sz w:val="24"/>
          <w:szCs w:val="24"/>
        </w:rPr>
      </w:pPr>
    </w:p>
    <w:p w:rsidR="006C71E6" w:rsidRPr="00832BCE" w:rsidRDefault="006C71E6" w:rsidP="006C71E6">
      <w:pPr>
        <w:autoSpaceDE w:val="0"/>
        <w:autoSpaceDN w:val="0"/>
        <w:adjustRightInd w:val="0"/>
        <w:spacing w:after="0" w:line="240" w:lineRule="auto"/>
        <w:jc w:val="right"/>
        <w:rPr>
          <w:rFonts w:ascii="Times New Roman" w:hAnsi="Times New Roman" w:cs="Courier New"/>
          <w:sz w:val="24"/>
          <w:szCs w:val="24"/>
        </w:rPr>
      </w:pPr>
      <w:r w:rsidRPr="00832BCE">
        <w:rPr>
          <w:rFonts w:ascii="Times New Roman" w:hAnsi="Times New Roman" w:cs="Courier New"/>
          <w:sz w:val="24"/>
          <w:szCs w:val="24"/>
        </w:rPr>
        <w:t xml:space="preserve">Приложение </w:t>
      </w:r>
    </w:p>
    <w:p w:rsidR="006C71E6" w:rsidRPr="00832BCE" w:rsidRDefault="006C71E6" w:rsidP="006C71E6">
      <w:pPr>
        <w:autoSpaceDE w:val="0"/>
        <w:autoSpaceDN w:val="0"/>
        <w:adjustRightInd w:val="0"/>
        <w:spacing w:after="0" w:line="240" w:lineRule="auto"/>
        <w:jc w:val="right"/>
        <w:rPr>
          <w:rFonts w:ascii="Times New Roman" w:hAnsi="Times New Roman" w:cs="Courier New"/>
          <w:sz w:val="24"/>
          <w:szCs w:val="24"/>
        </w:rPr>
      </w:pPr>
      <w:r w:rsidRPr="00832BCE">
        <w:rPr>
          <w:rFonts w:ascii="Times New Roman" w:hAnsi="Times New Roman" w:cs="Courier New"/>
          <w:sz w:val="24"/>
          <w:szCs w:val="24"/>
        </w:rPr>
        <w:t xml:space="preserve">       к Решению Дубровского районного </w:t>
      </w:r>
    </w:p>
    <w:p w:rsidR="006C71E6" w:rsidRPr="00832BCE" w:rsidRDefault="006C71E6" w:rsidP="006C71E6">
      <w:pPr>
        <w:autoSpaceDE w:val="0"/>
        <w:autoSpaceDN w:val="0"/>
        <w:adjustRightInd w:val="0"/>
        <w:spacing w:after="0" w:line="240" w:lineRule="auto"/>
        <w:jc w:val="right"/>
        <w:rPr>
          <w:rFonts w:ascii="Times New Roman" w:hAnsi="Times New Roman" w:cs="Courier New"/>
          <w:sz w:val="24"/>
          <w:szCs w:val="24"/>
        </w:rPr>
      </w:pPr>
      <w:r w:rsidRPr="00832BCE">
        <w:rPr>
          <w:rFonts w:ascii="Times New Roman" w:hAnsi="Times New Roman" w:cs="Courier New"/>
          <w:sz w:val="24"/>
          <w:szCs w:val="24"/>
        </w:rPr>
        <w:t xml:space="preserve">Совета народных депутатов </w:t>
      </w:r>
    </w:p>
    <w:p w:rsidR="006C71E6" w:rsidRPr="00832BCE" w:rsidRDefault="00832BCE" w:rsidP="006C71E6">
      <w:pPr>
        <w:autoSpaceDE w:val="0"/>
        <w:autoSpaceDN w:val="0"/>
        <w:adjustRightInd w:val="0"/>
        <w:spacing w:after="0" w:line="240" w:lineRule="auto"/>
        <w:jc w:val="right"/>
        <w:rPr>
          <w:rFonts w:ascii="Times New Roman" w:hAnsi="Times New Roman" w:cs="Courier New"/>
          <w:sz w:val="24"/>
          <w:szCs w:val="24"/>
        </w:rPr>
      </w:pPr>
      <w:r>
        <w:rPr>
          <w:rFonts w:ascii="Times New Roman" w:hAnsi="Times New Roman" w:cs="Courier New"/>
          <w:sz w:val="24"/>
          <w:szCs w:val="24"/>
        </w:rPr>
        <w:t>от 30.05.2018 г. № 407</w:t>
      </w:r>
      <w:r w:rsidR="006C71E6" w:rsidRPr="00832BCE">
        <w:rPr>
          <w:rFonts w:ascii="Times New Roman" w:hAnsi="Times New Roman" w:cs="Courier New"/>
          <w:sz w:val="24"/>
          <w:szCs w:val="24"/>
        </w:rPr>
        <w:t xml:space="preserve"> - 6 </w:t>
      </w:r>
    </w:p>
    <w:p w:rsidR="006C71E6" w:rsidRPr="00832BCE" w:rsidRDefault="006C71E6" w:rsidP="006C71E6">
      <w:pPr>
        <w:autoSpaceDE w:val="0"/>
        <w:autoSpaceDN w:val="0"/>
        <w:adjustRightInd w:val="0"/>
        <w:spacing w:after="0" w:line="240" w:lineRule="auto"/>
        <w:jc w:val="right"/>
        <w:rPr>
          <w:rFonts w:ascii="Times New Roman" w:hAnsi="Times New Roman" w:cs="Courier New"/>
          <w:sz w:val="24"/>
          <w:szCs w:val="24"/>
        </w:rPr>
      </w:pPr>
    </w:p>
    <w:p w:rsidR="006C71E6" w:rsidRPr="00832BCE" w:rsidRDefault="006C71E6" w:rsidP="006C71E6">
      <w:pPr>
        <w:autoSpaceDE w:val="0"/>
        <w:autoSpaceDN w:val="0"/>
        <w:adjustRightInd w:val="0"/>
        <w:spacing w:after="0" w:line="240" w:lineRule="auto"/>
        <w:jc w:val="center"/>
        <w:rPr>
          <w:rFonts w:ascii="Times New Roman" w:hAnsi="Times New Roman" w:cs="Courier New"/>
          <w:b/>
          <w:sz w:val="24"/>
          <w:szCs w:val="24"/>
        </w:rPr>
      </w:pPr>
      <w:r w:rsidRPr="00832BCE">
        <w:rPr>
          <w:rFonts w:ascii="Times New Roman" w:hAnsi="Times New Roman" w:cs="Courier New"/>
          <w:b/>
          <w:sz w:val="24"/>
          <w:szCs w:val="24"/>
        </w:rPr>
        <w:t>СОСТАВ</w:t>
      </w:r>
    </w:p>
    <w:p w:rsidR="006C71E6" w:rsidRPr="00832BCE" w:rsidRDefault="006C71E6" w:rsidP="006C71E6">
      <w:pPr>
        <w:autoSpaceDE w:val="0"/>
        <w:autoSpaceDN w:val="0"/>
        <w:adjustRightInd w:val="0"/>
        <w:spacing w:after="0" w:line="240" w:lineRule="auto"/>
        <w:jc w:val="both"/>
        <w:rPr>
          <w:rFonts w:ascii="Times New Roman" w:hAnsi="Times New Roman"/>
          <w:b/>
          <w:sz w:val="24"/>
          <w:szCs w:val="24"/>
        </w:rPr>
      </w:pPr>
      <w:r w:rsidRPr="00832BCE">
        <w:rPr>
          <w:rFonts w:ascii="Times New Roman" w:hAnsi="Times New Roman" w:cs="Courier New"/>
          <w:b/>
          <w:sz w:val="24"/>
          <w:szCs w:val="24"/>
        </w:rPr>
        <w:t xml:space="preserve">оргкомитета по подготовке и проведению публичных слушаний по вопросу обсуждения </w:t>
      </w:r>
      <w:r w:rsidRPr="00832BCE">
        <w:rPr>
          <w:rFonts w:ascii="Times New Roman" w:hAnsi="Times New Roman"/>
          <w:b/>
          <w:sz w:val="24"/>
          <w:szCs w:val="24"/>
        </w:rPr>
        <w:t>решения Дубровского районного Совета народных депутатов «О проекте отчета «Об исполнении бюджета муниципального образования «Дубровский район» за 2017 год»»</w:t>
      </w:r>
    </w:p>
    <w:p w:rsidR="006C71E6" w:rsidRPr="00832BCE" w:rsidRDefault="006C71E6" w:rsidP="006C71E6">
      <w:pPr>
        <w:autoSpaceDE w:val="0"/>
        <w:autoSpaceDN w:val="0"/>
        <w:adjustRightInd w:val="0"/>
        <w:spacing w:after="0" w:line="240" w:lineRule="auto"/>
        <w:jc w:val="center"/>
        <w:rPr>
          <w:rFonts w:ascii="Times New Roman" w:hAnsi="Times New Roman" w:cs="Courier New"/>
          <w:b/>
          <w:sz w:val="24"/>
          <w:szCs w:val="24"/>
        </w:rPr>
      </w:pP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Черняков Г.А. - Глава муниципального образования "Дубровский район";</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Шевелев И.А. –Глава администрации Дубровского района;</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proofErr w:type="spellStart"/>
      <w:r w:rsidRPr="00832BCE">
        <w:rPr>
          <w:rFonts w:ascii="Times New Roman" w:hAnsi="Times New Roman" w:cs="Courier New"/>
          <w:sz w:val="24"/>
          <w:szCs w:val="24"/>
        </w:rPr>
        <w:t>Бороновский</w:t>
      </w:r>
      <w:proofErr w:type="spellEnd"/>
      <w:r w:rsidRPr="00832BCE">
        <w:rPr>
          <w:rFonts w:ascii="Times New Roman" w:hAnsi="Times New Roman" w:cs="Courier New"/>
          <w:sz w:val="24"/>
          <w:szCs w:val="24"/>
        </w:rPr>
        <w:t xml:space="preserve"> Ю.В. - заместитель председателя Дубровского районного Совета народных депутатов;</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Козлов Н.М. - председатель постоянной депутатской комиссии по бюджету и правовому регулированию;</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proofErr w:type="spellStart"/>
      <w:r w:rsidRPr="00832BCE">
        <w:rPr>
          <w:rFonts w:ascii="Times New Roman" w:hAnsi="Times New Roman" w:cs="Courier New"/>
          <w:sz w:val="24"/>
          <w:szCs w:val="24"/>
        </w:rPr>
        <w:t>Сехин</w:t>
      </w:r>
      <w:proofErr w:type="spellEnd"/>
      <w:r w:rsidRPr="00832BCE">
        <w:rPr>
          <w:rFonts w:ascii="Times New Roman" w:hAnsi="Times New Roman" w:cs="Courier New"/>
          <w:sz w:val="24"/>
          <w:szCs w:val="24"/>
        </w:rPr>
        <w:t xml:space="preserve"> А.И. - председатель постоянной депутатской комиссии по вопросам экономического развития Дубровского района;</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Романов С.В. - председатель постоянной депутатской комиссии по вопросам социальной политики, материнства и детства;</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Макарова Е.В. - начальник финансового управления администрации района;</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proofErr w:type="spellStart"/>
      <w:r w:rsidRPr="00832BCE">
        <w:rPr>
          <w:rFonts w:ascii="Times New Roman" w:hAnsi="Times New Roman" w:cs="Courier New"/>
          <w:sz w:val="24"/>
          <w:szCs w:val="24"/>
        </w:rPr>
        <w:t>Дороденкова</w:t>
      </w:r>
      <w:proofErr w:type="spellEnd"/>
      <w:r w:rsidRPr="00832BCE">
        <w:rPr>
          <w:rFonts w:ascii="Times New Roman" w:hAnsi="Times New Roman" w:cs="Courier New"/>
          <w:sz w:val="24"/>
          <w:szCs w:val="24"/>
        </w:rPr>
        <w:t xml:space="preserve"> Н.А. – </w:t>
      </w:r>
      <w:proofErr w:type="spellStart"/>
      <w:r w:rsidRPr="00832BCE">
        <w:rPr>
          <w:rFonts w:ascii="Times New Roman" w:hAnsi="Times New Roman" w:cs="Courier New"/>
          <w:sz w:val="24"/>
          <w:szCs w:val="24"/>
        </w:rPr>
        <w:t>и.</w:t>
      </w:r>
      <w:proofErr w:type="gramStart"/>
      <w:r w:rsidRPr="00832BCE">
        <w:rPr>
          <w:rFonts w:ascii="Times New Roman" w:hAnsi="Times New Roman" w:cs="Courier New"/>
          <w:sz w:val="24"/>
          <w:szCs w:val="24"/>
        </w:rPr>
        <w:t>о.председателя</w:t>
      </w:r>
      <w:proofErr w:type="spellEnd"/>
      <w:proofErr w:type="gramEnd"/>
      <w:r w:rsidRPr="00832BCE">
        <w:rPr>
          <w:rFonts w:ascii="Times New Roman" w:hAnsi="Times New Roman" w:cs="Courier New"/>
          <w:sz w:val="24"/>
          <w:szCs w:val="24"/>
        </w:rPr>
        <w:t xml:space="preserve"> Контрольно-счётной палаты Дубровского района;</w:t>
      </w:r>
    </w:p>
    <w:p w:rsidR="006C71E6" w:rsidRPr="00832BCE" w:rsidRDefault="006C71E6" w:rsidP="00D2460D">
      <w:pPr>
        <w:numPr>
          <w:ilvl w:val="0"/>
          <w:numId w:val="3"/>
        </w:numPr>
        <w:autoSpaceDE w:val="0"/>
        <w:autoSpaceDN w:val="0"/>
        <w:adjustRightInd w:val="0"/>
        <w:spacing w:after="0" w:line="240" w:lineRule="auto"/>
        <w:jc w:val="both"/>
        <w:rPr>
          <w:rFonts w:ascii="Times New Roman" w:hAnsi="Times New Roman" w:cs="Courier New"/>
          <w:sz w:val="24"/>
          <w:szCs w:val="24"/>
        </w:rPr>
      </w:pPr>
      <w:r w:rsidRPr="00832BCE">
        <w:rPr>
          <w:rFonts w:ascii="Times New Roman" w:hAnsi="Times New Roman" w:cs="Courier New"/>
          <w:sz w:val="24"/>
          <w:szCs w:val="24"/>
        </w:rPr>
        <w:t>Бурова Е.А. – председатель Комитета правовых и имущественных отношений администрации района.</w:t>
      </w:r>
    </w:p>
    <w:tbl>
      <w:tblPr>
        <w:tblW w:w="9360" w:type="dxa"/>
        <w:tblInd w:w="93" w:type="dxa"/>
        <w:tblLook w:val="0000" w:firstRow="0" w:lastRow="0" w:firstColumn="0" w:lastColumn="0" w:noHBand="0" w:noVBand="0"/>
      </w:tblPr>
      <w:tblGrid>
        <w:gridCol w:w="9360"/>
      </w:tblGrid>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pStyle w:val="afb"/>
              <w:ind w:left="360"/>
              <w:jc w:val="right"/>
              <w:rPr>
                <w:sz w:val="24"/>
                <w:szCs w:val="24"/>
              </w:rPr>
            </w:pPr>
            <w:r w:rsidRPr="00832BCE">
              <w:rPr>
                <w:sz w:val="24"/>
                <w:szCs w:val="24"/>
              </w:rPr>
              <w:t xml:space="preserve">      Приложение  № 1</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к  Решению Дубровского районного Совета  народных депутатов</w:t>
            </w:r>
          </w:p>
        </w:tc>
      </w:tr>
      <w:tr w:rsidR="0085108E" w:rsidRPr="00832BCE" w:rsidTr="0085108E">
        <w:trPr>
          <w:trHeight w:val="315"/>
        </w:trPr>
        <w:tc>
          <w:tcPr>
            <w:tcW w:w="9360" w:type="dxa"/>
            <w:tcBorders>
              <w:top w:val="nil"/>
              <w:left w:val="nil"/>
              <w:bottom w:val="nil"/>
              <w:right w:val="nil"/>
            </w:tcBorders>
            <w:shd w:val="clear" w:color="auto" w:fill="FFFFFF"/>
            <w:noWrap/>
            <w:vAlign w:val="bottom"/>
          </w:tcPr>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"О внесении изменений  в Решение Дубровского районного Совета  </w:t>
            </w:r>
          </w:p>
        </w:tc>
      </w:tr>
      <w:tr w:rsidR="0085108E" w:rsidRPr="00832BCE" w:rsidTr="0085108E">
        <w:trPr>
          <w:trHeight w:val="315"/>
        </w:trPr>
        <w:tc>
          <w:tcPr>
            <w:tcW w:w="9360" w:type="dxa"/>
            <w:tcBorders>
              <w:top w:val="nil"/>
              <w:left w:val="nil"/>
              <w:bottom w:val="nil"/>
              <w:right w:val="nil"/>
            </w:tcBorders>
            <w:shd w:val="clear" w:color="auto" w:fill="FFFFFF"/>
            <w:noWrap/>
            <w:vAlign w:val="bottom"/>
          </w:tcPr>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lastRenderedPageBreak/>
              <w:t>народных депутатов № 359-6 от 19.12.2017 года</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"О бюджете муниципального образования "Дубровский район" </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на    2018 год и на плановый период 2019 и 2020 годов" от 30.05.2018 года №407-6</w:t>
            </w:r>
          </w:p>
        </w:tc>
      </w:tr>
    </w:tbl>
    <w:p w:rsidR="0085108E" w:rsidRPr="00832BCE" w:rsidRDefault="0085108E" w:rsidP="0085108E">
      <w:pPr>
        <w:spacing w:line="240" w:lineRule="auto"/>
        <w:jc w:val="right"/>
        <w:outlineLvl w:val="0"/>
        <w:rPr>
          <w:rFonts w:ascii="Times New Roman" w:hAnsi="Times New Roman"/>
          <w:b/>
          <w:sz w:val="24"/>
          <w:szCs w:val="24"/>
        </w:rPr>
      </w:pPr>
    </w:p>
    <w:p w:rsidR="0085108E" w:rsidRPr="00832BCE" w:rsidRDefault="0085108E" w:rsidP="0085108E">
      <w:pPr>
        <w:spacing w:line="240" w:lineRule="auto"/>
        <w:jc w:val="right"/>
        <w:outlineLvl w:val="0"/>
        <w:rPr>
          <w:rFonts w:ascii="Times New Roman" w:hAnsi="Times New Roman"/>
          <w:b/>
          <w:sz w:val="24"/>
          <w:szCs w:val="24"/>
        </w:rPr>
      </w:pPr>
      <w:r w:rsidRPr="00832BCE">
        <w:rPr>
          <w:rFonts w:ascii="Times New Roman" w:hAnsi="Times New Roman"/>
          <w:b/>
          <w:sz w:val="24"/>
          <w:szCs w:val="24"/>
        </w:rPr>
        <w:t>Приложение № 2</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к Решению </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Дубровского Районного Совета</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народных депутатов                                                                        </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w:t>
      </w:r>
      <w:proofErr w:type="gramStart"/>
      <w:r w:rsidRPr="00832BCE">
        <w:rPr>
          <w:rFonts w:ascii="Times New Roman" w:hAnsi="Times New Roman"/>
          <w:sz w:val="24"/>
          <w:szCs w:val="24"/>
        </w:rPr>
        <w:t>« О</w:t>
      </w:r>
      <w:proofErr w:type="gramEnd"/>
      <w:r w:rsidRPr="00832BCE">
        <w:rPr>
          <w:rFonts w:ascii="Times New Roman" w:hAnsi="Times New Roman"/>
          <w:sz w:val="24"/>
          <w:szCs w:val="24"/>
        </w:rPr>
        <w:t xml:space="preserve"> бюджете муниципального</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образования «Дубровский район»</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 xml:space="preserve">                                                                                                  на 2018 год и на плановый период 2019 и 2020 годов»                                      </w:t>
      </w:r>
    </w:p>
    <w:p w:rsidR="0085108E" w:rsidRPr="00832BCE" w:rsidRDefault="0085108E" w:rsidP="0085108E">
      <w:pPr>
        <w:spacing w:line="240" w:lineRule="auto"/>
        <w:jc w:val="right"/>
        <w:rPr>
          <w:rFonts w:ascii="Times New Roman" w:hAnsi="Times New Roman"/>
          <w:sz w:val="24"/>
          <w:szCs w:val="24"/>
        </w:rPr>
      </w:pPr>
      <w:r w:rsidRPr="00832BCE">
        <w:rPr>
          <w:rFonts w:ascii="Times New Roman" w:hAnsi="Times New Roman"/>
          <w:sz w:val="24"/>
          <w:szCs w:val="24"/>
        </w:rPr>
        <w:t>от 19.12.2017 года №359-6</w:t>
      </w:r>
    </w:p>
    <w:p w:rsidR="0085108E" w:rsidRPr="00832BCE" w:rsidRDefault="0085108E" w:rsidP="0085108E">
      <w:pPr>
        <w:jc w:val="right"/>
        <w:rPr>
          <w:rFonts w:ascii="Times New Roman" w:hAnsi="Times New Roman"/>
        </w:rPr>
      </w:pPr>
    </w:p>
    <w:p w:rsidR="0085108E" w:rsidRPr="00832BCE" w:rsidRDefault="0085108E" w:rsidP="0085108E">
      <w:pPr>
        <w:jc w:val="center"/>
        <w:rPr>
          <w:rFonts w:ascii="Times New Roman" w:hAnsi="Times New Roman"/>
          <w:b/>
        </w:rPr>
      </w:pPr>
      <w:r w:rsidRPr="00832BCE">
        <w:rPr>
          <w:rFonts w:ascii="Times New Roman" w:hAnsi="Times New Roman"/>
          <w:b/>
        </w:rPr>
        <w:t xml:space="preserve">Перечень главных администраторов </w:t>
      </w:r>
      <w:proofErr w:type="gramStart"/>
      <w:r w:rsidRPr="00832BCE">
        <w:rPr>
          <w:rFonts w:ascii="Times New Roman" w:hAnsi="Times New Roman"/>
          <w:b/>
        </w:rPr>
        <w:t>доходов  бюджета</w:t>
      </w:r>
      <w:proofErr w:type="gramEnd"/>
      <w:r w:rsidRPr="00832BCE">
        <w:rPr>
          <w:rFonts w:ascii="Times New Roman" w:hAnsi="Times New Roman"/>
          <w:b/>
        </w:rPr>
        <w:t xml:space="preserve">  муниципального образования «Дубровский район»</w:t>
      </w:r>
    </w:p>
    <w:p w:rsidR="0085108E" w:rsidRPr="00832BCE" w:rsidRDefault="0085108E" w:rsidP="0085108E">
      <w:pPr>
        <w:jc w:val="center"/>
        <w:rPr>
          <w:rFonts w:ascii="Times New Roman" w:hAnsi="Times New Roman"/>
          <w:b/>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35"/>
        <w:gridCol w:w="31"/>
        <w:gridCol w:w="5639"/>
      </w:tblGrid>
      <w:tr w:rsidR="0085108E" w:rsidRPr="00832BCE" w:rsidTr="0085108E">
        <w:tc>
          <w:tcPr>
            <w:tcW w:w="3934" w:type="dxa"/>
            <w:gridSpan w:val="3"/>
            <w:shd w:val="clear" w:color="auto" w:fill="auto"/>
          </w:tcPr>
          <w:p w:rsidR="0085108E" w:rsidRPr="00832BCE" w:rsidRDefault="0085108E" w:rsidP="0085108E">
            <w:pPr>
              <w:jc w:val="center"/>
              <w:rPr>
                <w:rFonts w:ascii="Times New Roman" w:hAnsi="Times New Roman"/>
                <w:b/>
              </w:rPr>
            </w:pPr>
            <w:r w:rsidRPr="00832BCE">
              <w:rPr>
                <w:rFonts w:ascii="Times New Roman" w:hAnsi="Times New Roman"/>
                <w:b/>
              </w:rPr>
              <w:t>Код бюджетной классификации  Российской Федерации</w:t>
            </w:r>
          </w:p>
        </w:tc>
        <w:tc>
          <w:tcPr>
            <w:tcW w:w="5639" w:type="dxa"/>
            <w:vMerge w:val="restart"/>
            <w:shd w:val="clear" w:color="auto" w:fill="auto"/>
          </w:tcPr>
          <w:p w:rsidR="0085108E" w:rsidRPr="00832BCE" w:rsidRDefault="0085108E" w:rsidP="0085108E">
            <w:pPr>
              <w:pStyle w:val="ConsCell"/>
              <w:widowControl/>
              <w:ind w:right="0"/>
              <w:jc w:val="center"/>
              <w:rPr>
                <w:rFonts w:ascii="Times New Roman" w:hAnsi="Times New Roman" w:cs="Times New Roman"/>
                <w:b/>
                <w:sz w:val="24"/>
                <w:szCs w:val="24"/>
                <w:highlight w:val="yellow"/>
              </w:rPr>
            </w:pPr>
            <w:r w:rsidRPr="00832BCE">
              <w:rPr>
                <w:rFonts w:ascii="Times New Roman" w:hAnsi="Times New Roman" w:cs="Times New Roman"/>
                <w:b/>
                <w:sz w:val="24"/>
                <w:szCs w:val="24"/>
              </w:rPr>
              <w:t>Наименование  доходов бюджета муниципального образования «Дубровский район»</w:t>
            </w:r>
          </w:p>
        </w:tc>
      </w:tr>
      <w:tr w:rsidR="0085108E" w:rsidRPr="00832BCE" w:rsidTr="0085108E">
        <w:tc>
          <w:tcPr>
            <w:tcW w:w="1368" w:type="dxa"/>
            <w:shd w:val="clear" w:color="auto" w:fill="auto"/>
          </w:tcPr>
          <w:p w:rsidR="0085108E" w:rsidRPr="00832BCE" w:rsidRDefault="0085108E" w:rsidP="0085108E">
            <w:pPr>
              <w:jc w:val="center"/>
              <w:rPr>
                <w:rFonts w:ascii="Times New Roman" w:hAnsi="Times New Roman"/>
                <w:b/>
              </w:rPr>
            </w:pPr>
            <w:r w:rsidRPr="00832BCE">
              <w:rPr>
                <w:rFonts w:ascii="Times New Roman" w:hAnsi="Times New Roman"/>
                <w:b/>
              </w:rPr>
              <w:t>Администратора доходов</w:t>
            </w:r>
          </w:p>
        </w:tc>
        <w:tc>
          <w:tcPr>
            <w:tcW w:w="2566" w:type="dxa"/>
            <w:gridSpan w:val="2"/>
            <w:shd w:val="clear" w:color="auto" w:fill="auto"/>
          </w:tcPr>
          <w:p w:rsidR="0085108E" w:rsidRPr="00832BCE" w:rsidRDefault="0085108E" w:rsidP="0085108E">
            <w:pPr>
              <w:jc w:val="center"/>
              <w:rPr>
                <w:rFonts w:ascii="Times New Roman" w:hAnsi="Times New Roman"/>
                <w:b/>
              </w:rPr>
            </w:pPr>
            <w:r w:rsidRPr="00832BCE">
              <w:rPr>
                <w:rFonts w:ascii="Times New Roman" w:hAnsi="Times New Roman"/>
                <w:b/>
              </w:rPr>
              <w:t>Доходов бюджета муниципального образования «Дубровский район»</w:t>
            </w:r>
          </w:p>
        </w:tc>
        <w:tc>
          <w:tcPr>
            <w:tcW w:w="5639" w:type="dxa"/>
            <w:vMerge/>
            <w:shd w:val="clear" w:color="auto" w:fill="auto"/>
          </w:tcPr>
          <w:p w:rsidR="0085108E" w:rsidRPr="00832BCE" w:rsidRDefault="0085108E" w:rsidP="0085108E">
            <w:pPr>
              <w:jc w:val="center"/>
              <w:rPr>
                <w:rFonts w:ascii="Times New Roman" w:hAnsi="Times New Roman"/>
                <w:b/>
              </w:rPr>
            </w:pPr>
          </w:p>
        </w:tc>
      </w:tr>
      <w:tr w:rsidR="0085108E" w:rsidRPr="00832BCE" w:rsidTr="0085108E">
        <w:tc>
          <w:tcPr>
            <w:tcW w:w="9573" w:type="dxa"/>
            <w:gridSpan w:val="4"/>
            <w:shd w:val="clear" w:color="auto" w:fill="auto"/>
          </w:tcPr>
          <w:p w:rsidR="0085108E" w:rsidRPr="00832BCE" w:rsidRDefault="0085108E" w:rsidP="0085108E">
            <w:pPr>
              <w:jc w:val="center"/>
              <w:rPr>
                <w:rFonts w:ascii="Times New Roman" w:hAnsi="Times New Roman"/>
                <w:b/>
              </w:rPr>
            </w:pPr>
            <w:r w:rsidRPr="00832BCE">
              <w:rPr>
                <w:rFonts w:ascii="Times New Roman" w:hAnsi="Times New Roman"/>
                <w:b/>
              </w:rPr>
              <w:t>Администрация Дубровского района</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1 13 01995  05 0000 130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1 13 02995 05 0000 130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доходы от компенсации затрат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1 16 90050 05 0000 140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1 16 18050 05 0000 140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Денежные взыскания (штрафы) за нарушение бюджетного законодательства (в части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1 16 23051 05 0000 140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lastRenderedPageBreak/>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1 16 23052 05 0000 140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1 16 32000 05 0000 140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1 17  01050 05 0000 180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Невыясненные поступления, зачисляемые в бюджеты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1 17 05050 05 0000 180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неналоговые доходы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2 02 20051 05 0000 151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реализацию федеральных целевых программ</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2 02 20077 05 0000 151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 xml:space="preserve">Субсидии бюджетам муниципальных районов на </w:t>
            </w:r>
            <w:proofErr w:type="spellStart"/>
            <w:r w:rsidRPr="00832BCE">
              <w:rPr>
                <w:rFonts w:ascii="Times New Roman" w:hAnsi="Times New Roman"/>
                <w:sz w:val="20"/>
                <w:szCs w:val="20"/>
              </w:rPr>
              <w:t>софинансирование</w:t>
            </w:r>
            <w:proofErr w:type="spellEnd"/>
            <w:r w:rsidRPr="00832BCE">
              <w:rPr>
                <w:rFonts w:ascii="Times New Roman" w:hAnsi="Times New Roman"/>
                <w:sz w:val="20"/>
                <w:szCs w:val="20"/>
              </w:rPr>
              <w:t xml:space="preserve"> капитальных вложений в объекты муниципальной собственности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2 02 20216 05 0000 151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2 02 25127 05 0000 151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2 02 25467 05 0000 151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 xml:space="preserve"> 2 02 25497 05 0000 151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реализацию мероприятий по обеспечению жильем молодых семей</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2 02 25519 05 0000 151</w:t>
            </w:r>
          </w:p>
        </w:tc>
        <w:tc>
          <w:tcPr>
            <w:tcW w:w="5639" w:type="dxa"/>
            <w:shd w:val="clear" w:color="auto" w:fill="auto"/>
            <w:vAlign w:val="center"/>
          </w:tcPr>
          <w:p w:rsidR="0085108E" w:rsidRPr="00832BCE" w:rsidRDefault="0085108E" w:rsidP="0085108E">
            <w:pPr>
              <w:autoSpaceDE w:val="0"/>
              <w:autoSpaceDN w:val="0"/>
              <w:adjustRightInd w:val="0"/>
              <w:jc w:val="both"/>
              <w:rPr>
                <w:rFonts w:ascii="Times New Roman" w:hAnsi="Times New Roman"/>
                <w:sz w:val="20"/>
                <w:szCs w:val="20"/>
              </w:rPr>
            </w:pPr>
            <w:r w:rsidRPr="00832BCE">
              <w:rPr>
                <w:rFonts w:ascii="Times New Roman" w:hAnsi="Times New Roman"/>
                <w:sz w:val="20"/>
                <w:szCs w:val="20"/>
              </w:rPr>
              <w:t>Субсидия бюджетам муниципальных районов на поддержку отрасли культуры</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2 02 25558 05 0000 151</w:t>
            </w:r>
          </w:p>
        </w:tc>
        <w:tc>
          <w:tcPr>
            <w:tcW w:w="5639" w:type="dxa"/>
            <w:shd w:val="clear" w:color="auto" w:fill="auto"/>
            <w:vAlign w:val="center"/>
          </w:tcPr>
          <w:p w:rsidR="0085108E" w:rsidRPr="00832BCE" w:rsidRDefault="0085108E" w:rsidP="0085108E">
            <w:pPr>
              <w:autoSpaceDE w:val="0"/>
              <w:autoSpaceDN w:val="0"/>
              <w:adjustRightInd w:val="0"/>
              <w:jc w:val="both"/>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5108E" w:rsidRPr="00832BCE" w:rsidTr="0085108E">
        <w:trPr>
          <w:trHeight w:val="390"/>
        </w:trPr>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2 02 29999 05 0000 151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субсидии бюджетам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2 02 30024 05 0000 151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2 02 35082 05 0000 151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5108E" w:rsidRPr="00832BCE" w:rsidTr="0085108E">
        <w:tc>
          <w:tcPr>
            <w:tcW w:w="1368" w:type="dxa"/>
            <w:shd w:val="clear" w:color="auto" w:fill="auto"/>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lastRenderedPageBreak/>
              <w:t>900</w:t>
            </w:r>
          </w:p>
        </w:tc>
        <w:tc>
          <w:tcPr>
            <w:tcW w:w="2566" w:type="dxa"/>
            <w:gridSpan w:val="2"/>
            <w:shd w:val="clear" w:color="auto" w:fill="auto"/>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2 02 35118 05 0000 151</w:t>
            </w:r>
          </w:p>
        </w:tc>
        <w:tc>
          <w:tcPr>
            <w:tcW w:w="5639" w:type="dxa"/>
            <w:shd w:val="clear" w:color="auto" w:fill="auto"/>
          </w:tcPr>
          <w:p w:rsidR="0085108E" w:rsidRPr="00832BCE" w:rsidRDefault="0085108E" w:rsidP="0085108E">
            <w:pPr>
              <w:jc w:val="both"/>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5108E" w:rsidRPr="00832BCE" w:rsidTr="0085108E">
        <w:trPr>
          <w:trHeight w:val="1053"/>
        </w:trPr>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2 02 35120 05 0000 151</w:t>
            </w:r>
          </w:p>
          <w:p w:rsidR="0085108E" w:rsidRPr="00832BCE" w:rsidRDefault="0085108E" w:rsidP="0085108E">
            <w:pPr>
              <w:jc w:val="center"/>
              <w:rPr>
                <w:rFonts w:ascii="Times New Roman" w:hAnsi="Times New Roman"/>
                <w:sz w:val="20"/>
                <w:szCs w:val="20"/>
              </w:rPr>
            </w:pP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5108E" w:rsidRPr="00832BCE" w:rsidRDefault="0085108E" w:rsidP="0085108E">
            <w:pPr>
              <w:rPr>
                <w:rFonts w:ascii="Times New Roman" w:hAnsi="Times New Roman"/>
                <w:sz w:val="20"/>
                <w:szCs w:val="20"/>
              </w:rPr>
            </w:pP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2 02 35260 05 0000 151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85108E" w:rsidRPr="00832BCE" w:rsidTr="0085108E">
        <w:tc>
          <w:tcPr>
            <w:tcW w:w="1368" w:type="dxa"/>
            <w:shd w:val="clear" w:color="auto" w:fill="auto"/>
          </w:tcPr>
          <w:p w:rsidR="0085108E" w:rsidRPr="00832BCE" w:rsidRDefault="0085108E" w:rsidP="0085108E">
            <w:pPr>
              <w:jc w:val="center"/>
              <w:rPr>
                <w:rFonts w:ascii="Times New Roman" w:hAnsi="Times New Roman"/>
                <w:sz w:val="20"/>
                <w:szCs w:val="20"/>
              </w:rPr>
            </w:pPr>
          </w:p>
          <w:p w:rsidR="0085108E" w:rsidRPr="00832BCE" w:rsidRDefault="0085108E" w:rsidP="0085108E">
            <w:pPr>
              <w:jc w:val="center"/>
              <w:rPr>
                <w:rFonts w:ascii="Times New Roman" w:hAnsi="Times New Roman"/>
                <w:sz w:val="20"/>
                <w:szCs w:val="20"/>
              </w:rPr>
            </w:pPr>
          </w:p>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tcPr>
          <w:p w:rsidR="0085108E" w:rsidRPr="00832BCE" w:rsidRDefault="0085108E" w:rsidP="0085108E">
            <w:pPr>
              <w:autoSpaceDE w:val="0"/>
              <w:autoSpaceDN w:val="0"/>
              <w:adjustRightInd w:val="0"/>
              <w:jc w:val="center"/>
              <w:rPr>
                <w:rFonts w:ascii="Times New Roman" w:hAnsi="Times New Roman"/>
                <w:sz w:val="20"/>
                <w:szCs w:val="20"/>
              </w:rPr>
            </w:pPr>
          </w:p>
          <w:p w:rsidR="0085108E" w:rsidRPr="00832BCE" w:rsidRDefault="0085108E" w:rsidP="0085108E">
            <w:pPr>
              <w:autoSpaceDE w:val="0"/>
              <w:autoSpaceDN w:val="0"/>
              <w:adjustRightInd w:val="0"/>
              <w:jc w:val="center"/>
              <w:rPr>
                <w:rFonts w:ascii="Times New Roman" w:hAnsi="Times New Roman"/>
                <w:sz w:val="20"/>
                <w:szCs w:val="20"/>
              </w:rPr>
            </w:pPr>
          </w:p>
          <w:p w:rsidR="0085108E" w:rsidRPr="00832BCE" w:rsidRDefault="0085108E" w:rsidP="0085108E">
            <w:pPr>
              <w:autoSpaceDE w:val="0"/>
              <w:autoSpaceDN w:val="0"/>
              <w:adjustRightInd w:val="0"/>
              <w:jc w:val="center"/>
              <w:rPr>
                <w:rFonts w:ascii="Times New Roman" w:hAnsi="Times New Roman"/>
                <w:sz w:val="20"/>
                <w:szCs w:val="20"/>
              </w:rPr>
            </w:pPr>
            <w:r w:rsidRPr="00832BCE">
              <w:rPr>
                <w:rFonts w:ascii="Times New Roman" w:hAnsi="Times New Roman"/>
                <w:sz w:val="20"/>
                <w:szCs w:val="20"/>
              </w:rPr>
              <w:t>2 02 40014 05 0000151</w:t>
            </w:r>
          </w:p>
        </w:tc>
        <w:tc>
          <w:tcPr>
            <w:tcW w:w="5639" w:type="dxa"/>
            <w:shd w:val="clear" w:color="auto" w:fill="auto"/>
          </w:tcPr>
          <w:p w:rsidR="0085108E" w:rsidRPr="00832BCE" w:rsidRDefault="0085108E" w:rsidP="0085108E">
            <w:pPr>
              <w:wordWrap w:val="0"/>
              <w:spacing w:before="100" w:after="100"/>
              <w:ind w:left="60" w:right="60"/>
              <w:jc w:val="both"/>
              <w:rPr>
                <w:rFonts w:ascii="Times New Roman" w:hAnsi="Times New Roman"/>
                <w:sz w:val="20"/>
                <w:szCs w:val="20"/>
              </w:rPr>
            </w:pPr>
            <w:r w:rsidRPr="00832BCE">
              <w:rPr>
                <w:rFonts w:ascii="Times New Roman" w:hAnsi="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5108E" w:rsidRPr="00832BCE" w:rsidTr="0085108E">
        <w:tc>
          <w:tcPr>
            <w:tcW w:w="1368" w:type="dxa"/>
            <w:shd w:val="clear" w:color="auto" w:fill="auto"/>
          </w:tcPr>
          <w:p w:rsidR="0085108E" w:rsidRPr="00832BCE" w:rsidRDefault="0085108E" w:rsidP="0085108E">
            <w:pPr>
              <w:jc w:val="center"/>
              <w:rPr>
                <w:rFonts w:ascii="Times New Roman" w:hAnsi="Times New Roman"/>
                <w:sz w:val="20"/>
                <w:szCs w:val="20"/>
              </w:rPr>
            </w:pPr>
          </w:p>
          <w:p w:rsidR="0085108E" w:rsidRPr="00832BCE" w:rsidRDefault="0085108E" w:rsidP="0085108E">
            <w:pPr>
              <w:jc w:val="center"/>
              <w:rPr>
                <w:rFonts w:ascii="Times New Roman" w:hAnsi="Times New Roman"/>
                <w:sz w:val="20"/>
                <w:szCs w:val="20"/>
              </w:rPr>
            </w:pPr>
          </w:p>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tcPr>
          <w:p w:rsidR="0085108E" w:rsidRPr="00832BCE" w:rsidRDefault="0085108E" w:rsidP="0085108E">
            <w:pPr>
              <w:autoSpaceDE w:val="0"/>
              <w:autoSpaceDN w:val="0"/>
              <w:adjustRightInd w:val="0"/>
              <w:jc w:val="center"/>
              <w:rPr>
                <w:rFonts w:ascii="Times New Roman" w:hAnsi="Times New Roman"/>
                <w:sz w:val="20"/>
                <w:szCs w:val="20"/>
              </w:rPr>
            </w:pPr>
          </w:p>
          <w:p w:rsidR="0085108E" w:rsidRPr="00832BCE" w:rsidRDefault="0085108E" w:rsidP="0085108E">
            <w:pPr>
              <w:autoSpaceDE w:val="0"/>
              <w:autoSpaceDN w:val="0"/>
              <w:adjustRightInd w:val="0"/>
              <w:jc w:val="center"/>
              <w:rPr>
                <w:rFonts w:ascii="Times New Roman" w:hAnsi="Times New Roman"/>
                <w:sz w:val="20"/>
                <w:szCs w:val="20"/>
              </w:rPr>
            </w:pPr>
          </w:p>
          <w:p w:rsidR="0085108E" w:rsidRPr="00832BCE" w:rsidRDefault="0085108E" w:rsidP="0085108E">
            <w:pPr>
              <w:autoSpaceDE w:val="0"/>
              <w:autoSpaceDN w:val="0"/>
              <w:adjustRightInd w:val="0"/>
              <w:jc w:val="center"/>
              <w:rPr>
                <w:rFonts w:ascii="Times New Roman" w:hAnsi="Times New Roman"/>
                <w:sz w:val="20"/>
                <w:szCs w:val="20"/>
              </w:rPr>
            </w:pPr>
            <w:r w:rsidRPr="00832BCE">
              <w:rPr>
                <w:rFonts w:ascii="Times New Roman" w:hAnsi="Times New Roman"/>
                <w:sz w:val="20"/>
                <w:szCs w:val="20"/>
              </w:rPr>
              <w:t>2 02 45146 05 0000 151</w:t>
            </w:r>
          </w:p>
        </w:tc>
        <w:tc>
          <w:tcPr>
            <w:tcW w:w="5639" w:type="dxa"/>
            <w:shd w:val="clear" w:color="auto" w:fill="auto"/>
          </w:tcPr>
          <w:p w:rsidR="0085108E" w:rsidRPr="00832BCE" w:rsidRDefault="0085108E" w:rsidP="0085108E">
            <w:pPr>
              <w:autoSpaceDE w:val="0"/>
              <w:autoSpaceDN w:val="0"/>
              <w:adjustRightInd w:val="0"/>
              <w:jc w:val="both"/>
              <w:rPr>
                <w:rFonts w:ascii="Times New Roman" w:hAnsi="Times New Roman"/>
                <w:sz w:val="20"/>
                <w:szCs w:val="20"/>
              </w:rPr>
            </w:pPr>
            <w:r w:rsidRPr="00832BCE">
              <w:rPr>
                <w:rFonts w:ascii="Times New Roman" w:hAnsi="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2 02 49999 05 0000 151</w:t>
            </w:r>
          </w:p>
        </w:tc>
        <w:tc>
          <w:tcPr>
            <w:tcW w:w="5639" w:type="dxa"/>
            <w:shd w:val="clear" w:color="auto" w:fill="auto"/>
            <w:vAlign w:val="center"/>
          </w:tcPr>
          <w:p w:rsidR="0085108E" w:rsidRPr="00832BCE" w:rsidRDefault="0085108E" w:rsidP="0085108E">
            <w:pPr>
              <w:autoSpaceDE w:val="0"/>
              <w:autoSpaceDN w:val="0"/>
              <w:adjustRightInd w:val="0"/>
              <w:jc w:val="both"/>
              <w:rPr>
                <w:rFonts w:ascii="Times New Roman" w:hAnsi="Times New Roman"/>
                <w:sz w:val="20"/>
                <w:szCs w:val="20"/>
              </w:rPr>
            </w:pPr>
            <w:r w:rsidRPr="00832BCE">
              <w:rPr>
                <w:rFonts w:ascii="Times New Roman" w:hAnsi="Times New Roman"/>
                <w:sz w:val="20"/>
                <w:szCs w:val="20"/>
              </w:rPr>
              <w:t>Прочие межбюджетные трансферты, передаваемые бюджетам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2 07 05010 05 0000 180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2 07 05020 05 0000 180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2 07 05030 05 0000 180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безвозмездные поступления в бюджеты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2 18 60010 05 0000 151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rPr>
              <w:t xml:space="preserve"> </w:t>
            </w:r>
            <w:r w:rsidRPr="00832BCE">
              <w:rPr>
                <w:rFonts w:ascii="Times New Roman" w:hAnsi="Times New Roman"/>
                <w:sz w:val="20"/>
                <w:szCs w:val="20"/>
              </w:rPr>
              <w:t>900</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2 19 60010 05 0000 151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b/>
                <w:sz w:val="20"/>
                <w:szCs w:val="20"/>
              </w:rPr>
            </w:pPr>
          </w:p>
        </w:tc>
        <w:tc>
          <w:tcPr>
            <w:tcW w:w="8205" w:type="dxa"/>
            <w:gridSpan w:val="3"/>
            <w:shd w:val="clear" w:color="auto" w:fill="auto"/>
            <w:vAlign w:val="center"/>
          </w:tcPr>
          <w:p w:rsidR="0085108E" w:rsidRPr="00832BCE" w:rsidRDefault="0085108E" w:rsidP="0085108E">
            <w:pPr>
              <w:jc w:val="center"/>
              <w:rPr>
                <w:rFonts w:ascii="Times New Roman" w:hAnsi="Times New Roman"/>
                <w:b/>
                <w:sz w:val="20"/>
                <w:szCs w:val="20"/>
              </w:rPr>
            </w:pPr>
            <w:r w:rsidRPr="00832BCE">
              <w:rPr>
                <w:rFonts w:ascii="Times New Roman" w:hAnsi="Times New Roman"/>
                <w:b/>
                <w:sz w:val="20"/>
                <w:szCs w:val="20"/>
              </w:rPr>
              <w:t>Финансовое управление администрации Дубровского района</w:t>
            </w:r>
          </w:p>
        </w:tc>
      </w:tr>
      <w:tr w:rsidR="0085108E" w:rsidRPr="00832BCE" w:rsidTr="0085108E">
        <w:tc>
          <w:tcPr>
            <w:tcW w:w="1368" w:type="dxa"/>
            <w:shd w:val="clear" w:color="auto" w:fill="auto"/>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tcPr>
          <w:p w:rsidR="0085108E" w:rsidRPr="00832BCE" w:rsidRDefault="0085108E" w:rsidP="0085108E">
            <w:pPr>
              <w:jc w:val="center"/>
              <w:rPr>
                <w:rFonts w:ascii="Times New Roman" w:hAnsi="Times New Roman"/>
                <w:bCs/>
                <w:sz w:val="20"/>
                <w:szCs w:val="20"/>
              </w:rPr>
            </w:pPr>
            <w:r w:rsidRPr="00832BCE">
              <w:rPr>
                <w:rFonts w:ascii="Times New Roman" w:hAnsi="Times New Roman"/>
                <w:bCs/>
                <w:sz w:val="20"/>
                <w:szCs w:val="20"/>
              </w:rPr>
              <w:t>1 17 01050 05 0000 180</w:t>
            </w:r>
          </w:p>
        </w:tc>
        <w:tc>
          <w:tcPr>
            <w:tcW w:w="5670"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Невыясненные поступления, зачисляемые в бюджеты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2 02 15001 05 0000 151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Дотации бюджетам муниципальных районов на выравнивание бюджетной обеспеченности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2 02 15002 05 0000 151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Дотации бюджетам муниципальных районов на поддержку мер по обеспечению сбалансированности бюджетов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lastRenderedPageBreak/>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2 02 15009 05 0000 151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2 02 19999 05 0000 151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дотации бюджетам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2 02 20051 05 0000 151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реализацию федеральных целевых программ</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2 02 29999 05 0000 151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субсидии бюджетам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2 02 30024 05 0000 151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2 02 40014 05 0000 151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2 02 49999 05 0000 151</w:t>
            </w:r>
          </w:p>
        </w:tc>
        <w:tc>
          <w:tcPr>
            <w:tcW w:w="5670" w:type="dxa"/>
            <w:gridSpan w:val="2"/>
            <w:shd w:val="clear" w:color="auto" w:fill="auto"/>
            <w:vAlign w:val="center"/>
          </w:tcPr>
          <w:p w:rsidR="0085108E" w:rsidRPr="00832BCE" w:rsidRDefault="0085108E" w:rsidP="0085108E">
            <w:pPr>
              <w:autoSpaceDE w:val="0"/>
              <w:autoSpaceDN w:val="0"/>
              <w:adjustRightInd w:val="0"/>
              <w:jc w:val="both"/>
              <w:rPr>
                <w:rFonts w:ascii="Times New Roman" w:hAnsi="Times New Roman"/>
                <w:sz w:val="20"/>
                <w:szCs w:val="20"/>
              </w:rPr>
            </w:pPr>
            <w:r w:rsidRPr="00832BCE">
              <w:rPr>
                <w:rFonts w:ascii="Times New Roman" w:hAnsi="Times New Roman"/>
                <w:sz w:val="20"/>
                <w:szCs w:val="20"/>
              </w:rPr>
              <w:t>Прочие межбюджетные трансферты, передаваемые бюджетам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2 07 05030 05 0000 180</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безвозмездные поступления в бюджеты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2 08 05000 05 0000 180</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2 18 60010 05 0000 151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2 18 60020 05 0000 151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2 18 05010 05 0000 180</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бюджетов муниципальных районов от возврата бюджетными учреждениями остатков субсидий прошлых лет</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2 18 05020 05 0000 180</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бюджетов муниципальных районов от возврата автономными учреждениями остатков субсидий прошлых лет</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2 18 05030 05 0000 180</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бюджетов муниципальных районов от возврата иными организациями остатков субсидий прошлых лет</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rPr>
            </w:pPr>
            <w:r w:rsidRPr="00832BCE">
              <w:rPr>
                <w:rFonts w:ascii="Times New Roman" w:hAnsi="Times New Roman"/>
              </w:rPr>
              <w:t xml:space="preserve"> </w:t>
            </w:r>
            <w:r w:rsidRPr="00832BCE">
              <w:rPr>
                <w:rFonts w:ascii="Times New Roman" w:hAnsi="Times New Roman"/>
                <w:sz w:val="20"/>
                <w:szCs w:val="20"/>
              </w:rPr>
              <w:t>902</w:t>
            </w:r>
          </w:p>
        </w:tc>
        <w:tc>
          <w:tcPr>
            <w:tcW w:w="2535"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2 19 60010 05 0000 151</w:t>
            </w:r>
          </w:p>
        </w:tc>
        <w:tc>
          <w:tcPr>
            <w:tcW w:w="5670"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5108E" w:rsidRPr="00832BCE" w:rsidTr="0085108E">
        <w:tc>
          <w:tcPr>
            <w:tcW w:w="1368" w:type="dxa"/>
            <w:shd w:val="clear" w:color="auto" w:fill="auto"/>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902</w:t>
            </w:r>
          </w:p>
        </w:tc>
        <w:tc>
          <w:tcPr>
            <w:tcW w:w="2535" w:type="dxa"/>
            <w:shd w:val="clear" w:color="auto" w:fill="auto"/>
          </w:tcPr>
          <w:p w:rsidR="0085108E" w:rsidRPr="00832BCE" w:rsidRDefault="0085108E" w:rsidP="0085108E">
            <w:pPr>
              <w:jc w:val="center"/>
              <w:rPr>
                <w:rFonts w:ascii="Times New Roman" w:hAnsi="Times New Roman"/>
                <w:bCs/>
                <w:sz w:val="20"/>
                <w:szCs w:val="20"/>
              </w:rPr>
            </w:pPr>
            <w:r w:rsidRPr="00832BCE">
              <w:rPr>
                <w:rFonts w:ascii="Times New Roman" w:hAnsi="Times New Roman"/>
                <w:bCs/>
                <w:sz w:val="20"/>
                <w:szCs w:val="20"/>
              </w:rPr>
              <w:t>1 17 01050 05 0000 180</w:t>
            </w:r>
          </w:p>
        </w:tc>
        <w:tc>
          <w:tcPr>
            <w:tcW w:w="5670"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Невыясненные поступления, зачисляемые в бюджеты муниципальных районов</w:t>
            </w:r>
          </w:p>
        </w:tc>
      </w:tr>
      <w:tr w:rsidR="0085108E" w:rsidRPr="00832BCE" w:rsidTr="0085108E">
        <w:tc>
          <w:tcPr>
            <w:tcW w:w="9573" w:type="dxa"/>
            <w:gridSpan w:val="4"/>
            <w:shd w:val="clear" w:color="auto" w:fill="auto"/>
          </w:tcPr>
          <w:p w:rsidR="0085108E" w:rsidRPr="00832BCE" w:rsidRDefault="0085108E" w:rsidP="0085108E">
            <w:pPr>
              <w:jc w:val="center"/>
              <w:rPr>
                <w:rFonts w:ascii="Times New Roman" w:hAnsi="Times New Roman"/>
                <w:b/>
                <w:sz w:val="20"/>
                <w:szCs w:val="20"/>
              </w:rPr>
            </w:pPr>
            <w:r w:rsidRPr="00832BCE">
              <w:rPr>
                <w:rFonts w:ascii="Times New Roman" w:hAnsi="Times New Roman"/>
                <w:b/>
                <w:sz w:val="20"/>
                <w:szCs w:val="20"/>
              </w:rPr>
              <w:t>Комитет правовых и имущественных отношений администрации Дубровского района</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lastRenderedPageBreak/>
              <w:t>904</w:t>
            </w:r>
          </w:p>
        </w:tc>
        <w:tc>
          <w:tcPr>
            <w:tcW w:w="2566" w:type="dxa"/>
            <w:gridSpan w:val="2"/>
            <w:shd w:val="clear" w:color="auto" w:fill="auto"/>
          </w:tcPr>
          <w:p w:rsidR="0085108E" w:rsidRPr="00832BCE" w:rsidRDefault="0085108E" w:rsidP="0085108E">
            <w:pPr>
              <w:wordWrap w:val="0"/>
              <w:jc w:val="center"/>
              <w:rPr>
                <w:rFonts w:ascii="Times New Roman" w:hAnsi="Times New Roman"/>
                <w:sz w:val="21"/>
                <w:szCs w:val="21"/>
              </w:rPr>
            </w:pPr>
          </w:p>
          <w:p w:rsidR="0085108E" w:rsidRPr="00832BCE" w:rsidRDefault="0085108E" w:rsidP="0085108E">
            <w:pPr>
              <w:wordWrap w:val="0"/>
              <w:jc w:val="center"/>
              <w:rPr>
                <w:rFonts w:ascii="Times New Roman" w:hAnsi="Times New Roman"/>
                <w:sz w:val="21"/>
                <w:szCs w:val="21"/>
              </w:rPr>
            </w:pPr>
          </w:p>
          <w:p w:rsidR="0085108E" w:rsidRPr="00832BCE" w:rsidRDefault="0085108E" w:rsidP="0085108E">
            <w:pPr>
              <w:wordWrap w:val="0"/>
              <w:rPr>
                <w:rFonts w:ascii="Times New Roman" w:hAnsi="Times New Roman"/>
                <w:sz w:val="21"/>
                <w:szCs w:val="21"/>
              </w:rPr>
            </w:pPr>
            <w:r w:rsidRPr="00832BCE">
              <w:rPr>
                <w:rFonts w:ascii="Times New Roman" w:hAnsi="Times New Roman"/>
                <w:sz w:val="21"/>
                <w:szCs w:val="21"/>
              </w:rPr>
              <w:t>1 11 05013 05 0000 120</w:t>
            </w:r>
          </w:p>
        </w:tc>
        <w:tc>
          <w:tcPr>
            <w:tcW w:w="5639" w:type="dxa"/>
            <w:shd w:val="clear" w:color="auto" w:fill="auto"/>
          </w:tcPr>
          <w:p w:rsidR="0085108E" w:rsidRPr="00832BCE" w:rsidRDefault="0085108E" w:rsidP="0085108E">
            <w:pPr>
              <w:wordWrap w:val="0"/>
              <w:jc w:val="both"/>
              <w:rPr>
                <w:rFonts w:ascii="Times New Roman" w:hAnsi="Times New Roman"/>
                <w:sz w:val="20"/>
                <w:szCs w:val="20"/>
              </w:rPr>
            </w:pPr>
            <w:r w:rsidRPr="00832BCE">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1 11 05013 13 0000 120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1 11 05035  05 0000 120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1 11 07015 05 0000 120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1 11 09045 05 0000 120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1 14 01050 05 0000 410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продажи квартир, находящихся в собственности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1 14 02052 05 0000 410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1 14 02053 05 0000 410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1 14 02052 05 0000 440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w:t>
            </w:r>
          </w:p>
          <w:p w:rsidR="0085108E" w:rsidRPr="00832BCE" w:rsidRDefault="0085108E" w:rsidP="0085108E">
            <w:pPr>
              <w:rPr>
                <w:rFonts w:ascii="Times New Roman" w:hAnsi="Times New Roman"/>
                <w:sz w:val="20"/>
                <w:szCs w:val="20"/>
              </w:rPr>
            </w:pPr>
            <w:r w:rsidRPr="00832BCE">
              <w:rPr>
                <w:rFonts w:ascii="Times New Roman" w:hAnsi="Times New Roman"/>
                <w:sz w:val="20"/>
                <w:szCs w:val="20"/>
              </w:rPr>
              <w:t>(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1 14 02053 05 0000 440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832BCE">
              <w:rPr>
                <w:rFonts w:ascii="Times New Roman" w:hAnsi="Times New Roman"/>
                <w:sz w:val="20"/>
                <w:szCs w:val="20"/>
              </w:rPr>
              <w:lastRenderedPageBreak/>
              <w:t>предприятий, в том числе казенных), в части  реализации материальных запасов по указанному имуществу</w:t>
            </w:r>
          </w:p>
        </w:tc>
      </w:tr>
      <w:tr w:rsidR="0085108E" w:rsidRPr="00832BCE" w:rsidTr="0085108E">
        <w:trPr>
          <w:trHeight w:val="1009"/>
        </w:trPr>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lastRenderedPageBreak/>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1 14  06013 05 0000  430</w:t>
            </w:r>
          </w:p>
        </w:tc>
        <w:tc>
          <w:tcPr>
            <w:tcW w:w="5639" w:type="dxa"/>
            <w:shd w:val="clear" w:color="auto" w:fill="auto"/>
            <w:vAlign w:val="center"/>
          </w:tcPr>
          <w:p w:rsidR="0085108E" w:rsidRPr="00832BCE" w:rsidRDefault="0085108E" w:rsidP="0085108E">
            <w:pPr>
              <w:wordWrap w:val="0"/>
              <w:spacing w:before="100" w:after="100"/>
              <w:ind w:left="60" w:right="60"/>
              <w:rPr>
                <w:rFonts w:ascii="Times New Roman" w:hAnsi="Times New Roman"/>
                <w:sz w:val="20"/>
                <w:szCs w:val="20"/>
              </w:rPr>
            </w:pPr>
            <w:r w:rsidRPr="00832BCE">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904</w:t>
            </w:r>
          </w:p>
        </w:tc>
        <w:tc>
          <w:tcPr>
            <w:tcW w:w="2566" w:type="dxa"/>
            <w:gridSpan w:val="2"/>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1 14  06013 13 0000  430</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5108E" w:rsidRPr="00832BCE" w:rsidTr="0085108E">
        <w:tc>
          <w:tcPr>
            <w:tcW w:w="9573" w:type="dxa"/>
            <w:gridSpan w:val="4"/>
            <w:shd w:val="clear" w:color="auto" w:fill="auto"/>
            <w:vAlign w:val="center"/>
          </w:tcPr>
          <w:p w:rsidR="0085108E" w:rsidRPr="00832BCE" w:rsidRDefault="0085108E" w:rsidP="0085108E">
            <w:pPr>
              <w:jc w:val="center"/>
              <w:rPr>
                <w:rFonts w:ascii="Times New Roman" w:hAnsi="Times New Roman"/>
                <w:b/>
                <w:sz w:val="20"/>
                <w:szCs w:val="20"/>
              </w:rPr>
            </w:pPr>
            <w:r w:rsidRPr="00832BCE">
              <w:rPr>
                <w:rFonts w:ascii="Times New Roman" w:hAnsi="Times New Roman"/>
                <w:b/>
                <w:sz w:val="20"/>
                <w:szCs w:val="20"/>
              </w:rPr>
              <w:t>Отдел образования  администрации Дубровского района</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1 13 01995 05 0000 130</w:t>
            </w:r>
          </w:p>
        </w:tc>
        <w:tc>
          <w:tcPr>
            <w:tcW w:w="5639" w:type="dxa"/>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r>
      <w:tr w:rsidR="0085108E" w:rsidRPr="00832BCE" w:rsidTr="0085108E">
        <w:tc>
          <w:tcPr>
            <w:tcW w:w="1368" w:type="dxa"/>
            <w:shd w:val="clear" w:color="auto" w:fill="auto"/>
            <w:vAlign w:val="center"/>
          </w:tcPr>
          <w:p w:rsidR="0085108E" w:rsidRPr="00832BCE" w:rsidRDefault="0085108E" w:rsidP="0085108E">
            <w:pPr>
              <w:jc w:val="center"/>
              <w:rPr>
                <w:rFonts w:ascii="Times New Roman" w:hAnsi="Times New Roman"/>
                <w:sz w:val="20"/>
                <w:szCs w:val="20"/>
              </w:rPr>
            </w:pPr>
            <w:r w:rsidRPr="00832BCE">
              <w:rPr>
                <w:rFonts w:ascii="Times New Roman" w:hAnsi="Times New Roman"/>
                <w:sz w:val="20"/>
                <w:szCs w:val="20"/>
              </w:rPr>
              <w:t>905</w:t>
            </w:r>
          </w:p>
        </w:tc>
        <w:tc>
          <w:tcPr>
            <w:tcW w:w="2566" w:type="dxa"/>
            <w:gridSpan w:val="2"/>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2 02 20051 05 0000 151</w:t>
            </w:r>
          </w:p>
        </w:tc>
        <w:tc>
          <w:tcPr>
            <w:tcW w:w="5639" w:type="dxa"/>
            <w:shd w:val="clear" w:color="auto" w:fill="auto"/>
            <w:vAlign w:val="center"/>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реализацию федеральных целевых программ</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2 02 25520 05 0000 151</w:t>
            </w:r>
          </w:p>
        </w:tc>
        <w:tc>
          <w:tcPr>
            <w:tcW w:w="5639" w:type="dxa"/>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2 02 29999 05 0000 151</w:t>
            </w:r>
          </w:p>
        </w:tc>
        <w:tc>
          <w:tcPr>
            <w:tcW w:w="5639" w:type="dxa"/>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субсидии бюджетам муниципальных районов</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2 02 30024 05 0000 151</w:t>
            </w:r>
          </w:p>
        </w:tc>
        <w:tc>
          <w:tcPr>
            <w:tcW w:w="5639" w:type="dxa"/>
            <w:shd w:val="clear" w:color="auto" w:fill="auto"/>
            <w:vAlign w:val="center"/>
          </w:tcPr>
          <w:p w:rsidR="0085108E" w:rsidRPr="00832BCE" w:rsidRDefault="0085108E" w:rsidP="0085108E">
            <w:pPr>
              <w:jc w:val="both"/>
              <w:rPr>
                <w:rFonts w:ascii="Times New Roman" w:hAnsi="Times New Roman"/>
                <w:sz w:val="20"/>
                <w:szCs w:val="20"/>
              </w:rPr>
            </w:pPr>
            <w:r w:rsidRPr="00832BCE">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2 02 30029 05 0000 151</w:t>
            </w:r>
          </w:p>
        </w:tc>
        <w:tc>
          <w:tcPr>
            <w:tcW w:w="5639" w:type="dxa"/>
            <w:shd w:val="clear" w:color="auto" w:fill="auto"/>
            <w:vAlign w:val="center"/>
          </w:tcPr>
          <w:p w:rsidR="0085108E" w:rsidRPr="00832BCE" w:rsidRDefault="0085108E" w:rsidP="0085108E">
            <w:pPr>
              <w:jc w:val="both"/>
              <w:rPr>
                <w:rFonts w:ascii="Times New Roman" w:hAnsi="Times New Roman"/>
                <w:sz w:val="20"/>
                <w:szCs w:val="20"/>
              </w:rPr>
            </w:pPr>
            <w:r w:rsidRPr="00832BCE">
              <w:rPr>
                <w:rFonts w:ascii="Times New Roman" w:hAnsi="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2 02 39999 05 0000 151</w:t>
            </w:r>
          </w:p>
        </w:tc>
        <w:tc>
          <w:tcPr>
            <w:tcW w:w="5639" w:type="dxa"/>
            <w:shd w:val="clear" w:color="auto" w:fill="auto"/>
            <w:vAlign w:val="center"/>
          </w:tcPr>
          <w:p w:rsidR="0085108E" w:rsidRPr="00832BCE" w:rsidRDefault="0085108E" w:rsidP="0085108E">
            <w:pPr>
              <w:jc w:val="both"/>
              <w:rPr>
                <w:rFonts w:ascii="Times New Roman" w:hAnsi="Times New Roman"/>
                <w:sz w:val="20"/>
                <w:szCs w:val="20"/>
              </w:rPr>
            </w:pPr>
            <w:r w:rsidRPr="00832BCE">
              <w:rPr>
                <w:rFonts w:ascii="Times New Roman" w:hAnsi="Times New Roman"/>
                <w:sz w:val="20"/>
                <w:szCs w:val="20"/>
              </w:rPr>
              <w:t xml:space="preserve">Прочие субвенции бюджетам муниципальных районов </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2 02 49999 05 0000 151</w:t>
            </w:r>
          </w:p>
        </w:tc>
        <w:tc>
          <w:tcPr>
            <w:tcW w:w="5639" w:type="dxa"/>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межбюджетные трансферты, передаваемые бюджетам муниципальных районов</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2 07 05030 05 0000 180</w:t>
            </w:r>
          </w:p>
        </w:tc>
        <w:tc>
          <w:tcPr>
            <w:tcW w:w="5639" w:type="dxa"/>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Прочие безвозмездные поступления в бюджеты муниципальных районов</w:t>
            </w:r>
          </w:p>
        </w:tc>
      </w:tr>
      <w:tr w:rsidR="0085108E" w:rsidRPr="00832BCE" w:rsidTr="0085108E">
        <w:tc>
          <w:tcPr>
            <w:tcW w:w="1368" w:type="dxa"/>
            <w:shd w:val="clear" w:color="auto" w:fill="auto"/>
          </w:tcPr>
          <w:p w:rsidR="0085108E" w:rsidRPr="00832BCE" w:rsidRDefault="0085108E" w:rsidP="0085108E">
            <w:pPr>
              <w:pStyle w:val="ConsCell"/>
              <w:widowControl/>
              <w:ind w:right="0"/>
              <w:jc w:val="center"/>
              <w:rPr>
                <w:rFonts w:ascii="Times New Roman" w:hAnsi="Times New Roman" w:cs="Times New Roman"/>
              </w:rPr>
            </w:pPr>
            <w:r w:rsidRPr="00832BCE">
              <w:rPr>
                <w:rFonts w:ascii="Times New Roman" w:hAnsi="Times New Roman" w:cs="Times New Roman"/>
              </w:rPr>
              <w:t>905</w:t>
            </w:r>
          </w:p>
        </w:tc>
        <w:tc>
          <w:tcPr>
            <w:tcW w:w="2566" w:type="dxa"/>
            <w:gridSpan w:val="2"/>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2 19 60010 05 0000 151</w:t>
            </w:r>
          </w:p>
        </w:tc>
        <w:tc>
          <w:tcPr>
            <w:tcW w:w="5639" w:type="dxa"/>
            <w:shd w:val="clear" w:color="auto" w:fill="auto"/>
          </w:tcPr>
          <w:p w:rsidR="0085108E" w:rsidRPr="00832BCE" w:rsidRDefault="0085108E" w:rsidP="0085108E">
            <w:pPr>
              <w:rPr>
                <w:rFonts w:ascii="Times New Roman" w:hAnsi="Times New Roman"/>
                <w:sz w:val="20"/>
                <w:szCs w:val="20"/>
              </w:rPr>
            </w:pPr>
            <w:r w:rsidRPr="00832BCE">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5108E" w:rsidRPr="00832BCE" w:rsidRDefault="0085108E" w:rsidP="0085108E">
      <w:pPr>
        <w:rPr>
          <w:rFonts w:ascii="Times New Roman" w:hAnsi="Times New Roman"/>
        </w:rPr>
      </w:pPr>
    </w:p>
    <w:tbl>
      <w:tblPr>
        <w:tblW w:w="9360" w:type="dxa"/>
        <w:tblInd w:w="93" w:type="dxa"/>
        <w:tblLook w:val="0000" w:firstRow="0" w:lastRow="0" w:firstColumn="0" w:lastColumn="0" w:noHBand="0" w:noVBand="0"/>
      </w:tblPr>
      <w:tblGrid>
        <w:gridCol w:w="9360"/>
      </w:tblGrid>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rPr>
            </w:pPr>
            <w:r w:rsidRPr="00832BCE">
              <w:rPr>
                <w:rFonts w:ascii="Times New Roman" w:hAnsi="Times New Roman"/>
              </w:rPr>
              <w:t xml:space="preserve">      Приложение  № 2</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rPr>
            </w:pPr>
            <w:r w:rsidRPr="00832BCE">
              <w:rPr>
                <w:rFonts w:ascii="Times New Roman" w:hAnsi="Times New Roman"/>
              </w:rPr>
              <w:t>к  Решению Дубровского районного Совета  народных депутатов</w:t>
            </w:r>
          </w:p>
        </w:tc>
      </w:tr>
      <w:tr w:rsidR="0085108E" w:rsidRPr="00832BCE" w:rsidTr="0085108E">
        <w:trPr>
          <w:trHeight w:val="315"/>
        </w:trPr>
        <w:tc>
          <w:tcPr>
            <w:tcW w:w="9360" w:type="dxa"/>
            <w:tcBorders>
              <w:top w:val="nil"/>
              <w:left w:val="nil"/>
              <w:bottom w:val="nil"/>
              <w:right w:val="nil"/>
            </w:tcBorders>
            <w:shd w:val="clear" w:color="auto" w:fill="FFFFFF"/>
            <w:noWrap/>
            <w:vAlign w:val="bottom"/>
          </w:tcPr>
          <w:p w:rsidR="0085108E" w:rsidRPr="00832BCE" w:rsidRDefault="0085108E" w:rsidP="0085108E">
            <w:pPr>
              <w:spacing w:line="240" w:lineRule="auto"/>
              <w:jc w:val="right"/>
              <w:rPr>
                <w:rFonts w:ascii="Times New Roman" w:hAnsi="Times New Roman"/>
              </w:rPr>
            </w:pPr>
            <w:r w:rsidRPr="00832BCE">
              <w:rPr>
                <w:rFonts w:ascii="Times New Roman" w:hAnsi="Times New Roman"/>
              </w:rPr>
              <w:t xml:space="preserve">"О внесении изменений  в Решение Дубровского районного Совета  </w:t>
            </w:r>
          </w:p>
        </w:tc>
      </w:tr>
      <w:tr w:rsidR="0085108E" w:rsidRPr="00832BCE" w:rsidTr="0085108E">
        <w:trPr>
          <w:trHeight w:val="315"/>
        </w:trPr>
        <w:tc>
          <w:tcPr>
            <w:tcW w:w="9360" w:type="dxa"/>
            <w:tcBorders>
              <w:top w:val="nil"/>
              <w:left w:val="nil"/>
              <w:bottom w:val="nil"/>
              <w:right w:val="nil"/>
            </w:tcBorders>
            <w:shd w:val="clear" w:color="auto" w:fill="FFFFFF"/>
            <w:noWrap/>
            <w:vAlign w:val="bottom"/>
          </w:tcPr>
          <w:p w:rsidR="0085108E" w:rsidRPr="00832BCE" w:rsidRDefault="0085108E" w:rsidP="0085108E">
            <w:pPr>
              <w:spacing w:line="240" w:lineRule="auto"/>
              <w:jc w:val="right"/>
              <w:rPr>
                <w:rFonts w:ascii="Times New Roman" w:hAnsi="Times New Roman"/>
              </w:rPr>
            </w:pPr>
            <w:r w:rsidRPr="00832BCE">
              <w:rPr>
                <w:rFonts w:ascii="Times New Roman" w:hAnsi="Times New Roman"/>
              </w:rPr>
              <w:t>народных депутатов № 359-6 от 19.12.2017 года</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rPr>
            </w:pPr>
            <w:r w:rsidRPr="00832BCE">
              <w:rPr>
                <w:rFonts w:ascii="Times New Roman" w:hAnsi="Times New Roman"/>
              </w:rPr>
              <w:t xml:space="preserve">"О бюджете муниципального образования "Дубровский район" </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spacing w:line="240" w:lineRule="auto"/>
              <w:jc w:val="right"/>
              <w:rPr>
                <w:rFonts w:ascii="Times New Roman" w:hAnsi="Times New Roman"/>
              </w:rPr>
            </w:pPr>
            <w:r w:rsidRPr="00832BCE">
              <w:rPr>
                <w:rFonts w:ascii="Times New Roman" w:hAnsi="Times New Roman"/>
              </w:rPr>
              <w:t xml:space="preserve">           на    2018 год и на плановый период 2019 и 2020 годов" от 30.05.2018 года №407-6</w:t>
            </w:r>
          </w:p>
        </w:tc>
      </w:tr>
    </w:tbl>
    <w:p w:rsidR="0085108E" w:rsidRPr="00832BCE" w:rsidRDefault="0085108E" w:rsidP="0085108E">
      <w:pPr>
        <w:spacing w:line="240" w:lineRule="auto"/>
        <w:ind w:left="5664"/>
        <w:jc w:val="right"/>
        <w:rPr>
          <w:rFonts w:ascii="Times New Roman" w:hAnsi="Times New Roman"/>
        </w:rPr>
      </w:pPr>
    </w:p>
    <w:p w:rsidR="0085108E" w:rsidRPr="00832BCE" w:rsidRDefault="0085108E" w:rsidP="0085108E">
      <w:pPr>
        <w:spacing w:line="240" w:lineRule="auto"/>
        <w:ind w:left="5664"/>
        <w:jc w:val="right"/>
        <w:rPr>
          <w:rFonts w:ascii="Times New Roman" w:hAnsi="Times New Roman"/>
          <w:b/>
        </w:rPr>
      </w:pPr>
    </w:p>
    <w:p w:rsidR="0085108E" w:rsidRPr="00832BCE" w:rsidRDefault="0085108E" w:rsidP="0085108E">
      <w:pPr>
        <w:spacing w:line="240" w:lineRule="auto"/>
        <w:ind w:left="5664"/>
        <w:jc w:val="right"/>
        <w:rPr>
          <w:rFonts w:ascii="Times New Roman" w:hAnsi="Times New Roman"/>
          <w:b/>
        </w:rPr>
      </w:pPr>
      <w:r w:rsidRPr="00832BCE">
        <w:rPr>
          <w:rFonts w:ascii="Times New Roman" w:hAnsi="Times New Roman"/>
          <w:b/>
        </w:rPr>
        <w:lastRenderedPageBreak/>
        <w:t xml:space="preserve">Приложение № 4  </w:t>
      </w:r>
    </w:p>
    <w:p w:rsidR="0085108E" w:rsidRPr="00832BCE" w:rsidRDefault="0085108E" w:rsidP="0085108E">
      <w:pPr>
        <w:spacing w:line="240" w:lineRule="auto"/>
        <w:ind w:left="5664"/>
        <w:jc w:val="right"/>
        <w:rPr>
          <w:rFonts w:ascii="Times New Roman" w:hAnsi="Times New Roman"/>
        </w:rPr>
      </w:pPr>
      <w:r w:rsidRPr="00832BCE">
        <w:rPr>
          <w:rFonts w:ascii="Times New Roman" w:hAnsi="Times New Roman"/>
        </w:rPr>
        <w:t xml:space="preserve">к решению Дубровского районного Совета народных депутатов </w:t>
      </w:r>
    </w:p>
    <w:p w:rsidR="0085108E" w:rsidRPr="00832BCE" w:rsidRDefault="0085108E" w:rsidP="0085108E">
      <w:pPr>
        <w:spacing w:line="240" w:lineRule="auto"/>
        <w:ind w:left="5664"/>
        <w:jc w:val="right"/>
        <w:rPr>
          <w:rFonts w:ascii="Times New Roman" w:hAnsi="Times New Roman"/>
        </w:rPr>
      </w:pPr>
      <w:r w:rsidRPr="00832BCE">
        <w:rPr>
          <w:rFonts w:ascii="Times New Roman" w:hAnsi="Times New Roman"/>
        </w:rPr>
        <w:t xml:space="preserve"> «О бюджете муниципального образования «Дубровский район» на 2018 год и на плановый период 2019 и 2020 годов»</w:t>
      </w:r>
    </w:p>
    <w:p w:rsidR="0085108E" w:rsidRPr="00832BCE" w:rsidRDefault="0085108E" w:rsidP="0085108E">
      <w:pPr>
        <w:spacing w:line="240" w:lineRule="auto"/>
        <w:ind w:left="5664"/>
        <w:jc w:val="right"/>
        <w:rPr>
          <w:rFonts w:ascii="Times New Roman" w:hAnsi="Times New Roman"/>
        </w:rPr>
      </w:pPr>
      <w:r w:rsidRPr="00832BCE">
        <w:rPr>
          <w:rFonts w:ascii="Times New Roman" w:hAnsi="Times New Roman"/>
        </w:rPr>
        <w:t xml:space="preserve">от 19.12.2017 года № 359-6   </w:t>
      </w:r>
    </w:p>
    <w:p w:rsidR="0085108E" w:rsidRPr="00832BCE" w:rsidRDefault="0085108E" w:rsidP="0085108E">
      <w:pPr>
        <w:ind w:left="5664" w:firstLine="96"/>
        <w:rPr>
          <w:rFonts w:ascii="Times New Roman" w:hAnsi="Times New Roman"/>
        </w:rPr>
      </w:pPr>
    </w:p>
    <w:p w:rsidR="0085108E" w:rsidRPr="00832BCE" w:rsidRDefault="0085108E" w:rsidP="0085108E">
      <w:pPr>
        <w:rPr>
          <w:rFonts w:ascii="Times New Roman" w:hAnsi="Times New Roman"/>
          <w:b/>
        </w:rPr>
      </w:pPr>
      <w:r w:rsidRPr="00832BCE">
        <w:rPr>
          <w:rFonts w:ascii="Times New Roman" w:hAnsi="Times New Roman"/>
          <w:b/>
        </w:rPr>
        <w:t xml:space="preserve">Перечень главных администраторов доходов </w:t>
      </w:r>
      <w:r w:rsidRPr="00832BCE">
        <w:rPr>
          <w:rFonts w:ascii="Times New Roman" w:hAnsi="Times New Roman"/>
          <w:b/>
          <w:bCs/>
        </w:rPr>
        <w:t>бюджета муниципального образования «</w:t>
      </w:r>
      <w:proofErr w:type="gramStart"/>
      <w:r w:rsidRPr="00832BCE">
        <w:rPr>
          <w:rFonts w:ascii="Times New Roman" w:hAnsi="Times New Roman"/>
          <w:b/>
          <w:bCs/>
        </w:rPr>
        <w:t>Дубровский  район</w:t>
      </w:r>
      <w:proofErr w:type="gramEnd"/>
      <w:r w:rsidRPr="00832BCE">
        <w:rPr>
          <w:rFonts w:ascii="Times New Roman" w:hAnsi="Times New Roman"/>
          <w:b/>
          <w:bCs/>
        </w:rPr>
        <w:t xml:space="preserve">» </w:t>
      </w:r>
      <w:r w:rsidRPr="00832BCE">
        <w:rPr>
          <w:rFonts w:ascii="Times New Roman" w:hAnsi="Times New Roman"/>
          <w:b/>
        </w:rPr>
        <w:t xml:space="preserve">– органов государственной власти Брянской области </w:t>
      </w:r>
    </w:p>
    <w:p w:rsidR="0085108E" w:rsidRPr="00832BCE" w:rsidRDefault="0085108E" w:rsidP="0085108E">
      <w:pPr>
        <w:rPr>
          <w:rFonts w:ascii="Times New Roman" w:hAnsi="Times New Roman"/>
        </w:rPr>
      </w:pPr>
    </w:p>
    <w:tbl>
      <w:tblPr>
        <w:tblW w:w="0" w:type="auto"/>
        <w:jc w:val="center"/>
        <w:tblLayout w:type="fixed"/>
        <w:tblLook w:val="00A0" w:firstRow="1" w:lastRow="0" w:firstColumn="1" w:lastColumn="0" w:noHBand="0" w:noVBand="0"/>
      </w:tblPr>
      <w:tblGrid>
        <w:gridCol w:w="1249"/>
        <w:gridCol w:w="2700"/>
        <w:gridCol w:w="5940"/>
      </w:tblGrid>
      <w:tr w:rsidR="0085108E" w:rsidRPr="00832BCE" w:rsidTr="0085108E">
        <w:trPr>
          <w:cantSplit/>
          <w:trHeight w:val="459"/>
          <w:jc w:val="center"/>
        </w:trPr>
        <w:tc>
          <w:tcPr>
            <w:tcW w:w="3949" w:type="dxa"/>
            <w:gridSpan w:val="2"/>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6"/>
              <w:ind w:hanging="120"/>
              <w:jc w:val="center"/>
              <w:rPr>
                <w:sz w:val="24"/>
              </w:rPr>
            </w:pPr>
            <w:r w:rsidRPr="00832BCE">
              <w:rPr>
                <w:sz w:val="24"/>
              </w:rPr>
              <w:t xml:space="preserve">Наименование главного  администратора доходов  бюджета  </w:t>
            </w:r>
          </w:p>
        </w:tc>
      </w:tr>
      <w:tr w:rsidR="0085108E" w:rsidRPr="00832BCE" w:rsidTr="0085108E">
        <w:trPr>
          <w:cantSplit/>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доходов бюджета муниципального района</w:t>
            </w:r>
          </w:p>
        </w:tc>
        <w:tc>
          <w:tcPr>
            <w:tcW w:w="5940" w:type="dxa"/>
            <w:vMerge/>
            <w:tcBorders>
              <w:top w:val="single" w:sz="4" w:space="0" w:color="auto"/>
              <w:left w:val="single" w:sz="4" w:space="0" w:color="auto"/>
              <w:bottom w:val="single" w:sz="4" w:space="0" w:color="auto"/>
              <w:right w:val="single" w:sz="4" w:space="0" w:color="auto"/>
            </w:tcBorders>
            <w:vAlign w:val="center"/>
          </w:tcPr>
          <w:p w:rsidR="0085108E" w:rsidRPr="00832BCE" w:rsidRDefault="0085108E" w:rsidP="0085108E">
            <w:pPr>
              <w:rPr>
                <w:rFonts w:ascii="Times New Roman" w:hAnsi="Times New Roman"/>
                <w:szCs w:val="20"/>
              </w:rPr>
            </w:pPr>
          </w:p>
        </w:tc>
      </w:tr>
      <w:tr w:rsidR="0085108E" w:rsidRPr="00832BCE" w:rsidTr="0085108E">
        <w:trPr>
          <w:cantSplit/>
          <w:trHeight w:val="459"/>
          <w:jc w:val="center"/>
        </w:trPr>
        <w:tc>
          <w:tcPr>
            <w:tcW w:w="9889"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b/>
                <w:szCs w:val="28"/>
              </w:rPr>
            </w:pPr>
            <w:r w:rsidRPr="00832BCE">
              <w:rPr>
                <w:rFonts w:ascii="Times New Roman" w:hAnsi="Times New Roman"/>
                <w:b/>
                <w:sz w:val="28"/>
                <w:szCs w:val="28"/>
              </w:rPr>
              <w:t>Управление ветеринарии Брянской области</w:t>
            </w:r>
          </w:p>
        </w:tc>
      </w:tr>
      <w:tr w:rsidR="0085108E" w:rsidRPr="00832BCE" w:rsidTr="0085108E">
        <w:trPr>
          <w:cantSplit/>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805</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1 16 90050 05 0000 140</w:t>
            </w:r>
          </w:p>
        </w:tc>
        <w:tc>
          <w:tcPr>
            <w:tcW w:w="5940" w:type="dxa"/>
            <w:tcBorders>
              <w:top w:val="single" w:sz="4" w:space="0" w:color="auto"/>
              <w:left w:val="single" w:sz="4" w:space="0" w:color="auto"/>
              <w:bottom w:val="single" w:sz="4" w:space="0" w:color="auto"/>
              <w:right w:val="single" w:sz="4" w:space="0" w:color="auto"/>
            </w:tcBorders>
            <w:vAlign w:val="center"/>
          </w:tcPr>
          <w:p w:rsidR="0085108E" w:rsidRPr="00832BCE" w:rsidRDefault="0085108E" w:rsidP="0085108E">
            <w:pPr>
              <w:rPr>
                <w:rFonts w:ascii="Times New Roman" w:hAnsi="Times New Roman"/>
                <w:szCs w:val="20"/>
              </w:rPr>
            </w:pPr>
            <w:r w:rsidRPr="00832BCE">
              <w:rPr>
                <w:rFonts w:ascii="Times New Roman" w:hAnsi="Times New Roman"/>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5108E" w:rsidRPr="00832BCE" w:rsidTr="0085108E">
        <w:trPr>
          <w:cantSplit/>
          <w:trHeight w:val="459"/>
          <w:jc w:val="center"/>
        </w:trPr>
        <w:tc>
          <w:tcPr>
            <w:tcW w:w="9889"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6"/>
              <w:jc w:val="center"/>
              <w:rPr>
                <w:b w:val="0"/>
                <w:bCs w:val="0"/>
              </w:rPr>
            </w:pPr>
            <w:r w:rsidRPr="00832BCE">
              <w:rPr>
                <w:szCs w:val="28"/>
              </w:rPr>
              <w:t>Государственная инспекция Брянской области по надзору за техническим состоянием самоходных машин и других видов техники</w:t>
            </w:r>
          </w:p>
        </w:tc>
      </w:tr>
      <w:tr w:rsidR="0085108E" w:rsidRPr="00832BCE" w:rsidTr="0085108E">
        <w:trPr>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center"/>
              <w:rPr>
                <w:rFonts w:ascii="Times New Roman" w:hAnsi="Times New Roman"/>
                <w:szCs w:val="28"/>
              </w:rPr>
            </w:pPr>
            <w:r w:rsidRPr="00832BCE">
              <w:rPr>
                <w:rFonts w:ascii="Times New Roman" w:hAnsi="Times New Roman"/>
                <w:szCs w:val="28"/>
              </w:rPr>
              <w:t>810</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8"/>
              </w:rPr>
            </w:pPr>
            <w:r w:rsidRPr="00832BCE">
              <w:rPr>
                <w:rFonts w:ascii="Times New Roman" w:hAnsi="Times New Roman"/>
                <w:szCs w:val="28"/>
              </w:rPr>
              <w:t>1 16 90050 05 0000 140</w:t>
            </w:r>
          </w:p>
        </w:tc>
        <w:tc>
          <w:tcPr>
            <w:tcW w:w="594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szCs w:val="28"/>
              </w:rPr>
              <w:t>Прочие поступления от денежных взысканий (штрафов) и иных сумм в возмещение ущерба, зачисляемые в бюджеты муниципальных районов</w:t>
            </w:r>
          </w:p>
        </w:tc>
      </w:tr>
    </w:tbl>
    <w:p w:rsidR="0085108E" w:rsidRPr="00832BCE" w:rsidRDefault="0085108E" w:rsidP="0085108E">
      <w:pPr>
        <w:autoSpaceDE w:val="0"/>
        <w:autoSpaceDN w:val="0"/>
        <w:adjustRightInd w:val="0"/>
        <w:ind w:left="-720" w:firstLine="540"/>
        <w:jc w:val="both"/>
        <w:rPr>
          <w:rFonts w:ascii="Times New Roman" w:hAnsi="Times New Roman"/>
          <w:b/>
          <w:bCs/>
          <w:sz w:val="32"/>
        </w:rPr>
      </w:pPr>
    </w:p>
    <w:p w:rsidR="0085108E" w:rsidRPr="00832BCE" w:rsidRDefault="0085108E" w:rsidP="0085108E">
      <w:pPr>
        <w:autoSpaceDE w:val="0"/>
        <w:autoSpaceDN w:val="0"/>
        <w:adjustRightInd w:val="0"/>
        <w:spacing w:after="0" w:line="240" w:lineRule="auto"/>
        <w:jc w:val="both"/>
        <w:rPr>
          <w:rFonts w:ascii="Times New Roman" w:hAnsi="Times New Roman"/>
          <w:sz w:val="26"/>
          <w:szCs w:val="26"/>
        </w:rPr>
      </w:pPr>
    </w:p>
    <w:tbl>
      <w:tblPr>
        <w:tblW w:w="9360" w:type="dxa"/>
        <w:tblInd w:w="93" w:type="dxa"/>
        <w:tblLook w:val="0000" w:firstRow="0" w:lastRow="0" w:firstColumn="0" w:lastColumn="0" w:noHBand="0" w:noVBand="0"/>
      </w:tblPr>
      <w:tblGrid>
        <w:gridCol w:w="9360"/>
      </w:tblGrid>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jc w:val="right"/>
              <w:rPr>
                <w:rFonts w:ascii="Times New Roman" w:hAnsi="Times New Roman"/>
              </w:rPr>
            </w:pPr>
            <w:r w:rsidRPr="00832BCE">
              <w:rPr>
                <w:rFonts w:ascii="Times New Roman" w:hAnsi="Times New Roman"/>
              </w:rPr>
              <w:t xml:space="preserve">      Приложение  № 3</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jc w:val="right"/>
              <w:rPr>
                <w:rFonts w:ascii="Times New Roman" w:hAnsi="Times New Roman"/>
              </w:rPr>
            </w:pPr>
            <w:r w:rsidRPr="00832BCE">
              <w:rPr>
                <w:rFonts w:ascii="Times New Roman" w:hAnsi="Times New Roman"/>
              </w:rPr>
              <w:t>к  Решению Дубровского районного Совета  народных депутатов</w:t>
            </w:r>
          </w:p>
        </w:tc>
      </w:tr>
      <w:tr w:rsidR="0085108E" w:rsidRPr="00832BCE" w:rsidTr="0085108E">
        <w:trPr>
          <w:trHeight w:val="315"/>
        </w:trPr>
        <w:tc>
          <w:tcPr>
            <w:tcW w:w="9360" w:type="dxa"/>
            <w:tcBorders>
              <w:top w:val="nil"/>
              <w:left w:val="nil"/>
              <w:bottom w:val="nil"/>
              <w:right w:val="nil"/>
            </w:tcBorders>
            <w:shd w:val="clear" w:color="auto" w:fill="FFFFFF"/>
            <w:noWrap/>
            <w:vAlign w:val="bottom"/>
          </w:tcPr>
          <w:p w:rsidR="0085108E" w:rsidRPr="00832BCE" w:rsidRDefault="0085108E" w:rsidP="0085108E">
            <w:pPr>
              <w:jc w:val="right"/>
              <w:rPr>
                <w:rFonts w:ascii="Times New Roman" w:hAnsi="Times New Roman"/>
              </w:rPr>
            </w:pPr>
            <w:r w:rsidRPr="00832BCE">
              <w:rPr>
                <w:rFonts w:ascii="Times New Roman" w:hAnsi="Times New Roman"/>
              </w:rPr>
              <w:t xml:space="preserve">"О внесении изменений  в Решение Дубровского районного Совета  </w:t>
            </w:r>
          </w:p>
        </w:tc>
      </w:tr>
      <w:tr w:rsidR="0085108E" w:rsidRPr="00832BCE" w:rsidTr="0085108E">
        <w:trPr>
          <w:trHeight w:val="315"/>
        </w:trPr>
        <w:tc>
          <w:tcPr>
            <w:tcW w:w="9360" w:type="dxa"/>
            <w:tcBorders>
              <w:top w:val="nil"/>
              <w:left w:val="nil"/>
              <w:bottom w:val="nil"/>
              <w:right w:val="nil"/>
            </w:tcBorders>
            <w:shd w:val="clear" w:color="auto" w:fill="FFFFFF"/>
            <w:noWrap/>
            <w:vAlign w:val="bottom"/>
          </w:tcPr>
          <w:p w:rsidR="0085108E" w:rsidRPr="00832BCE" w:rsidRDefault="0085108E" w:rsidP="0085108E">
            <w:pPr>
              <w:jc w:val="right"/>
              <w:rPr>
                <w:rFonts w:ascii="Times New Roman" w:hAnsi="Times New Roman"/>
              </w:rPr>
            </w:pPr>
            <w:r w:rsidRPr="00832BCE">
              <w:rPr>
                <w:rFonts w:ascii="Times New Roman" w:hAnsi="Times New Roman"/>
              </w:rPr>
              <w:t>народных депутатов № 359-6 от 19.12.2017 года</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jc w:val="right"/>
              <w:rPr>
                <w:rFonts w:ascii="Times New Roman" w:hAnsi="Times New Roman"/>
              </w:rPr>
            </w:pPr>
            <w:r w:rsidRPr="00832BCE">
              <w:rPr>
                <w:rFonts w:ascii="Times New Roman" w:hAnsi="Times New Roman"/>
              </w:rPr>
              <w:t xml:space="preserve">"О бюджете муниципального образования "Дубровский район" </w:t>
            </w:r>
          </w:p>
        </w:tc>
      </w:tr>
      <w:tr w:rsidR="0085108E" w:rsidRPr="00832BCE" w:rsidTr="0085108E">
        <w:trPr>
          <w:trHeight w:val="315"/>
        </w:trPr>
        <w:tc>
          <w:tcPr>
            <w:tcW w:w="9360" w:type="dxa"/>
            <w:tcBorders>
              <w:top w:val="nil"/>
              <w:left w:val="nil"/>
              <w:bottom w:val="nil"/>
              <w:right w:val="nil"/>
            </w:tcBorders>
            <w:shd w:val="clear" w:color="auto" w:fill="FFFFFF"/>
          </w:tcPr>
          <w:p w:rsidR="0085108E" w:rsidRPr="00832BCE" w:rsidRDefault="0085108E" w:rsidP="0085108E">
            <w:pPr>
              <w:jc w:val="right"/>
              <w:rPr>
                <w:rFonts w:ascii="Times New Roman" w:hAnsi="Times New Roman"/>
              </w:rPr>
            </w:pPr>
            <w:r w:rsidRPr="00832BCE">
              <w:rPr>
                <w:rFonts w:ascii="Times New Roman" w:hAnsi="Times New Roman"/>
              </w:rPr>
              <w:t xml:space="preserve">           на 2018 год и на плановый период 2019 и 2020 годов" от 30.05.2018 года №407-6</w:t>
            </w:r>
          </w:p>
        </w:tc>
      </w:tr>
    </w:tbl>
    <w:p w:rsidR="0085108E" w:rsidRPr="00832BCE" w:rsidRDefault="0085108E" w:rsidP="0085108E">
      <w:pPr>
        <w:ind w:left="5664"/>
        <w:jc w:val="right"/>
        <w:rPr>
          <w:rFonts w:ascii="Times New Roman" w:hAnsi="Times New Roman"/>
          <w:b/>
        </w:rPr>
      </w:pPr>
    </w:p>
    <w:p w:rsidR="0085108E" w:rsidRPr="00832BCE" w:rsidRDefault="0085108E" w:rsidP="0085108E">
      <w:pPr>
        <w:ind w:left="5664"/>
        <w:jc w:val="right"/>
        <w:rPr>
          <w:rFonts w:ascii="Times New Roman" w:hAnsi="Times New Roman"/>
          <w:b/>
        </w:rPr>
      </w:pPr>
      <w:r w:rsidRPr="00832BCE">
        <w:rPr>
          <w:rFonts w:ascii="Times New Roman" w:hAnsi="Times New Roman"/>
          <w:b/>
        </w:rPr>
        <w:t>Приложение № 5</w:t>
      </w:r>
    </w:p>
    <w:p w:rsidR="0085108E" w:rsidRPr="00832BCE" w:rsidRDefault="0085108E" w:rsidP="0085108E">
      <w:pPr>
        <w:ind w:left="5664"/>
        <w:jc w:val="right"/>
        <w:rPr>
          <w:rFonts w:ascii="Times New Roman" w:hAnsi="Times New Roman"/>
        </w:rPr>
      </w:pPr>
      <w:r w:rsidRPr="00832BCE">
        <w:rPr>
          <w:rFonts w:ascii="Times New Roman" w:hAnsi="Times New Roman"/>
        </w:rPr>
        <w:t xml:space="preserve">   к решению Дубровского районного Совета </w:t>
      </w:r>
      <w:proofErr w:type="gramStart"/>
      <w:r w:rsidRPr="00832BCE">
        <w:rPr>
          <w:rFonts w:ascii="Times New Roman" w:hAnsi="Times New Roman"/>
        </w:rPr>
        <w:t>народных  депутатов</w:t>
      </w:r>
      <w:proofErr w:type="gramEnd"/>
      <w:r w:rsidRPr="00832BCE">
        <w:rPr>
          <w:rFonts w:ascii="Times New Roman" w:hAnsi="Times New Roman"/>
        </w:rPr>
        <w:t xml:space="preserve"> «О бюджете муниципального образования «Дубровский </w:t>
      </w:r>
      <w:r w:rsidRPr="00832BCE">
        <w:rPr>
          <w:rFonts w:ascii="Times New Roman" w:hAnsi="Times New Roman"/>
        </w:rPr>
        <w:lastRenderedPageBreak/>
        <w:t>район» на 2018 год и на плановый период 2019 и 2020 годов»</w:t>
      </w:r>
    </w:p>
    <w:p w:rsidR="0085108E" w:rsidRPr="00832BCE" w:rsidRDefault="0085108E" w:rsidP="0085108E">
      <w:pPr>
        <w:jc w:val="right"/>
        <w:rPr>
          <w:rFonts w:ascii="Times New Roman" w:hAnsi="Times New Roman"/>
        </w:rPr>
      </w:pPr>
      <w:r w:rsidRPr="00832BCE">
        <w:rPr>
          <w:rFonts w:ascii="Times New Roman" w:hAnsi="Times New Roman"/>
        </w:rPr>
        <w:t>от 19.12.2017 года №359-6</w:t>
      </w:r>
    </w:p>
    <w:p w:rsidR="0085108E" w:rsidRPr="00832BCE" w:rsidRDefault="0085108E" w:rsidP="0085108E">
      <w:pPr>
        <w:ind w:left="5664" w:firstLine="96"/>
        <w:jc w:val="right"/>
        <w:rPr>
          <w:rFonts w:ascii="Times New Roman" w:hAnsi="Times New Roman"/>
        </w:rPr>
      </w:pPr>
    </w:p>
    <w:p w:rsidR="0085108E" w:rsidRPr="00832BCE" w:rsidRDefault="0085108E" w:rsidP="0085108E">
      <w:pPr>
        <w:ind w:left="4956" w:firstLine="708"/>
        <w:rPr>
          <w:rFonts w:ascii="Times New Roman" w:hAnsi="Times New Roman"/>
        </w:rPr>
      </w:pPr>
    </w:p>
    <w:p w:rsidR="0085108E" w:rsidRPr="00832BCE" w:rsidRDefault="0085108E" w:rsidP="0085108E">
      <w:pPr>
        <w:ind w:left="5664" w:firstLine="96"/>
        <w:rPr>
          <w:rFonts w:ascii="Times New Roman" w:hAnsi="Times New Roman"/>
        </w:rPr>
      </w:pPr>
    </w:p>
    <w:p w:rsidR="0085108E" w:rsidRPr="00832BCE" w:rsidRDefault="0085108E" w:rsidP="0085108E">
      <w:pPr>
        <w:pStyle w:val="6"/>
        <w:ind w:hanging="120"/>
        <w:jc w:val="center"/>
      </w:pPr>
      <w:r w:rsidRPr="00832BCE">
        <w:t>Перечень главных администраторов доходов бюджета муниципального образования «</w:t>
      </w:r>
      <w:proofErr w:type="gramStart"/>
      <w:r w:rsidRPr="00832BCE">
        <w:t>Дубровский  район</w:t>
      </w:r>
      <w:proofErr w:type="gramEnd"/>
      <w:r w:rsidRPr="00832BCE">
        <w:t>» – органов государственной власти Российской Федерации</w:t>
      </w:r>
    </w:p>
    <w:p w:rsidR="0085108E" w:rsidRPr="00832BCE" w:rsidRDefault="0085108E" w:rsidP="0085108E">
      <w:pPr>
        <w:rPr>
          <w:rFonts w:ascii="Times New Roman" w:hAnsi="Times New Roman"/>
        </w:rPr>
      </w:pPr>
    </w:p>
    <w:tbl>
      <w:tblPr>
        <w:tblW w:w="0" w:type="auto"/>
        <w:jc w:val="center"/>
        <w:tblLayout w:type="fixed"/>
        <w:tblLook w:val="00A0" w:firstRow="1" w:lastRow="0" w:firstColumn="1" w:lastColumn="0" w:noHBand="0" w:noVBand="0"/>
      </w:tblPr>
      <w:tblGrid>
        <w:gridCol w:w="1249"/>
        <w:gridCol w:w="2700"/>
        <w:gridCol w:w="5948"/>
      </w:tblGrid>
      <w:tr w:rsidR="0085108E" w:rsidRPr="00832BCE" w:rsidTr="0085108E">
        <w:trPr>
          <w:cantSplit/>
          <w:trHeight w:val="459"/>
          <w:jc w:val="center"/>
        </w:trPr>
        <w:tc>
          <w:tcPr>
            <w:tcW w:w="3949" w:type="dxa"/>
            <w:gridSpan w:val="2"/>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Код бюджетной классификации Российской Федерации</w:t>
            </w:r>
          </w:p>
        </w:tc>
        <w:tc>
          <w:tcPr>
            <w:tcW w:w="5948" w:type="dxa"/>
            <w:vMerge w:val="restart"/>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6"/>
              <w:ind w:hanging="120"/>
              <w:jc w:val="center"/>
              <w:rPr>
                <w:sz w:val="24"/>
              </w:rPr>
            </w:pPr>
            <w:r w:rsidRPr="00832BCE">
              <w:rPr>
                <w:sz w:val="24"/>
              </w:rPr>
              <w:t xml:space="preserve">Наименование главного  администратора доходов  бюджета муниципального района </w:t>
            </w:r>
          </w:p>
        </w:tc>
      </w:tr>
      <w:tr w:rsidR="0085108E" w:rsidRPr="00832BCE" w:rsidTr="0085108E">
        <w:trPr>
          <w:cantSplit/>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0"/>
              </w:rPr>
            </w:pPr>
            <w:r w:rsidRPr="00832BCE">
              <w:rPr>
                <w:rFonts w:ascii="Times New Roman" w:hAnsi="Times New Roman"/>
                <w:szCs w:val="20"/>
              </w:rPr>
              <w:t>доходов бюджета муниципального района</w:t>
            </w:r>
          </w:p>
        </w:tc>
        <w:tc>
          <w:tcPr>
            <w:tcW w:w="5948" w:type="dxa"/>
            <w:vMerge/>
            <w:tcBorders>
              <w:top w:val="single" w:sz="4" w:space="0" w:color="auto"/>
              <w:left w:val="single" w:sz="4" w:space="0" w:color="auto"/>
              <w:bottom w:val="single" w:sz="4" w:space="0" w:color="auto"/>
              <w:right w:val="single" w:sz="4" w:space="0" w:color="auto"/>
            </w:tcBorders>
            <w:vAlign w:val="center"/>
          </w:tcPr>
          <w:p w:rsidR="0085108E" w:rsidRPr="00832BCE" w:rsidRDefault="0085108E" w:rsidP="0085108E">
            <w:pPr>
              <w:rPr>
                <w:rFonts w:ascii="Times New Roman" w:hAnsi="Times New Roman"/>
                <w:szCs w:val="20"/>
              </w:rPr>
            </w:pPr>
          </w:p>
        </w:tc>
      </w:tr>
      <w:tr w:rsidR="0085108E" w:rsidRPr="00832BCE" w:rsidTr="0085108E">
        <w:trPr>
          <w:cantSplit/>
          <w:trHeight w:val="459"/>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6"/>
              <w:jc w:val="center"/>
              <w:rPr>
                <w:b w:val="0"/>
                <w:bCs w:val="0"/>
              </w:rPr>
            </w:pPr>
            <w:r w:rsidRPr="00832BCE">
              <w:rPr>
                <w:szCs w:val="28"/>
              </w:rPr>
              <w:t>Федеральная служба по надзору в сфере природопользования</w:t>
            </w:r>
          </w:p>
        </w:tc>
      </w:tr>
      <w:tr w:rsidR="0085108E" w:rsidRPr="00832BCE" w:rsidTr="0085108E">
        <w:trPr>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048</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8"/>
              </w:rPr>
            </w:pPr>
            <w:r w:rsidRPr="00832BCE">
              <w:rPr>
                <w:rFonts w:ascii="Times New Roman" w:hAnsi="Times New Roman"/>
                <w:szCs w:val="28"/>
              </w:rPr>
              <w:t>1 12 01010 01 0000 120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szCs w:val="28"/>
              </w:rPr>
              <w:t>Плата за выбросы загрязняющих веществ в атмосферный воздух стационарными объектами</w:t>
            </w:r>
          </w:p>
        </w:tc>
      </w:tr>
      <w:tr w:rsidR="0085108E" w:rsidRPr="00832BCE" w:rsidTr="0085108E">
        <w:trPr>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048</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8"/>
              </w:rPr>
            </w:pPr>
            <w:r w:rsidRPr="00832BCE">
              <w:rPr>
                <w:rFonts w:ascii="Times New Roman" w:hAnsi="Times New Roman"/>
                <w:szCs w:val="28"/>
              </w:rPr>
              <w:t>1 12 01020 01 0000 120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szCs w:val="28"/>
              </w:rPr>
              <w:t>Плата за выбросы загрязняющих веществ в атмосферный воздух передвижными объектами</w:t>
            </w:r>
          </w:p>
        </w:tc>
      </w:tr>
      <w:tr w:rsidR="0085108E" w:rsidRPr="00832BCE" w:rsidTr="0085108E">
        <w:trPr>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048</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8"/>
              </w:rPr>
            </w:pPr>
            <w:r w:rsidRPr="00832BCE">
              <w:rPr>
                <w:rFonts w:ascii="Times New Roman" w:hAnsi="Times New Roman"/>
                <w:szCs w:val="28"/>
              </w:rPr>
              <w:t>1 12 01030 01 0000 120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szCs w:val="28"/>
              </w:rPr>
              <w:t>Плата за выбросы загрязняющих веществ в водные объекты</w:t>
            </w:r>
          </w:p>
        </w:tc>
      </w:tr>
      <w:tr w:rsidR="0085108E" w:rsidRPr="00832BCE" w:rsidTr="0085108E">
        <w:trPr>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048</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8"/>
              </w:rPr>
            </w:pPr>
            <w:r w:rsidRPr="00832BCE">
              <w:rPr>
                <w:rFonts w:ascii="Times New Roman" w:hAnsi="Times New Roman"/>
                <w:szCs w:val="28"/>
              </w:rPr>
              <w:t>1 12 01040 01 0000 120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szCs w:val="28"/>
              </w:rPr>
              <w:t>Плата за размещение отходов производства и потребления</w:t>
            </w:r>
          </w:p>
        </w:tc>
      </w:tr>
      <w:tr w:rsidR="0085108E" w:rsidRPr="00832BCE" w:rsidTr="0085108E">
        <w:trPr>
          <w:trHeight w:val="459"/>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048</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szCs w:val="28"/>
              </w:rPr>
            </w:pPr>
            <w:r w:rsidRPr="00832BCE">
              <w:rPr>
                <w:rFonts w:ascii="Times New Roman" w:hAnsi="Times New Roman"/>
                <w:szCs w:val="28"/>
              </w:rPr>
              <w:t>1 12 01041 01 0000 120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szCs w:val="28"/>
              </w:rPr>
              <w:t>Плата за размещение отходов производства</w:t>
            </w:r>
          </w:p>
        </w:tc>
      </w:tr>
      <w:tr w:rsidR="0085108E" w:rsidRPr="00832BCE" w:rsidTr="0085108E">
        <w:trPr>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center"/>
              <w:rPr>
                <w:rFonts w:ascii="Times New Roman" w:hAnsi="Times New Roman"/>
                <w:b/>
                <w:szCs w:val="28"/>
              </w:rPr>
            </w:pPr>
            <w:r w:rsidRPr="00832BCE">
              <w:rPr>
                <w:rFonts w:ascii="Times New Roman" w:hAnsi="Times New Roman"/>
                <w:b/>
                <w:sz w:val="28"/>
                <w:szCs w:val="28"/>
              </w:rPr>
              <w:t>Федеральное казначейство</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100</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1 03 02230 01 0000 110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bC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100</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1 03 02240 01 0000 110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bCs/>
              </w:rPr>
              <w:t>Доходы от уплаты акцизов на моторные масла для дизельных и (или) карбюраторных (</w:t>
            </w:r>
            <w:proofErr w:type="spellStart"/>
            <w:r w:rsidRPr="00832BCE">
              <w:rPr>
                <w:rFonts w:ascii="Times New Roman" w:hAnsi="Times New Roman"/>
                <w:bCs/>
              </w:rPr>
              <w:t>инжекторных</w:t>
            </w:r>
            <w:proofErr w:type="spellEnd"/>
            <w:r w:rsidRPr="00832BCE">
              <w:rPr>
                <w:rFonts w:ascii="Times New Roman" w:hAnsi="Times New Roman"/>
                <w:bCs/>
              </w:rPr>
              <w:t>) двигателей,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100</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1 03 02250 01 0000 110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lastRenderedPageBreak/>
              <w:t>100</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1 03 02260 01 0000 110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108E" w:rsidRPr="00832BCE" w:rsidTr="0085108E">
        <w:trPr>
          <w:cantSplit/>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rPr>
            </w:pPr>
            <w:r w:rsidRPr="00832BCE">
              <w:rPr>
                <w:rFonts w:ascii="Times New Roman" w:hAnsi="Times New Roman"/>
                <w:b/>
                <w:sz w:val="28"/>
                <w:szCs w:val="28"/>
              </w:rPr>
              <w:t>Федеральная служба по надзору в сфере защиты прав потребителей и благополучия человека</w:t>
            </w:r>
          </w:p>
        </w:tc>
      </w:tr>
      <w:tr w:rsidR="0085108E" w:rsidRPr="00832BCE" w:rsidTr="0085108E">
        <w:trPr>
          <w:cantSplit/>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rPr>
                <w:rFonts w:ascii="Times New Roman" w:hAnsi="Times New Roman"/>
              </w:rPr>
            </w:pPr>
            <w:r w:rsidRPr="00832BCE">
              <w:rPr>
                <w:rFonts w:ascii="Times New Roman" w:hAnsi="Times New Roman"/>
              </w:rPr>
              <w:t>141</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rPr>
                <w:rFonts w:ascii="Times New Roman" w:hAnsi="Times New Roman"/>
              </w:rPr>
            </w:pPr>
            <w:r w:rsidRPr="00832BCE">
              <w:rPr>
                <w:rFonts w:ascii="Times New Roman" w:hAnsi="Times New Roman"/>
              </w:rPr>
              <w:t>1 16 25050 01 0000 140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rPr>
            </w:pPr>
            <w:r w:rsidRPr="00832BCE">
              <w:rPr>
                <w:rFonts w:ascii="Times New Roman" w:hAnsi="Times New Roman"/>
              </w:rPr>
              <w:t>Денежные взыскания (штрафы) за нарушение законодательства в области охраны окружающей среды</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szCs w:val="20"/>
              </w:rPr>
            </w:pPr>
            <w:r w:rsidRPr="00832BCE">
              <w:rPr>
                <w:rFonts w:ascii="Times New Roman" w:hAnsi="Times New Roman"/>
                <w:szCs w:val="20"/>
              </w:rPr>
              <w:t>141</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szCs w:val="20"/>
              </w:rPr>
            </w:pPr>
            <w:r w:rsidRPr="00832BCE">
              <w:rPr>
                <w:rFonts w:ascii="Times New Roman" w:hAnsi="Times New Roman"/>
                <w:szCs w:val="20"/>
              </w:rPr>
              <w:t>1 16 28000 01 0000 140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r>
      <w:tr w:rsidR="0085108E" w:rsidRPr="00832BCE" w:rsidTr="0085108E">
        <w:trPr>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center"/>
              <w:rPr>
                <w:rFonts w:ascii="Times New Roman" w:hAnsi="Times New Roman"/>
                <w:b/>
                <w:szCs w:val="28"/>
              </w:rPr>
            </w:pPr>
            <w:r w:rsidRPr="00832BCE">
              <w:rPr>
                <w:rFonts w:ascii="Times New Roman" w:hAnsi="Times New Roman"/>
                <w:b/>
                <w:sz w:val="28"/>
                <w:szCs w:val="28"/>
              </w:rPr>
              <w:t>Федеральная антимонопольная служба</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szCs w:val="20"/>
              </w:rPr>
            </w:pPr>
            <w:r w:rsidRPr="00832BCE">
              <w:rPr>
                <w:rFonts w:ascii="Times New Roman" w:hAnsi="Times New Roman"/>
                <w:szCs w:val="20"/>
              </w:rPr>
              <w:t>161</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szCs w:val="20"/>
              </w:rPr>
            </w:pPr>
            <w:r w:rsidRPr="00832BCE">
              <w:rPr>
                <w:rFonts w:ascii="Times New Roman" w:hAnsi="Times New Roman"/>
                <w:szCs w:val="20"/>
              </w:rPr>
              <w:t>1 16 33050 05 0000 140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5108E" w:rsidRPr="00832BCE" w:rsidTr="0085108E">
        <w:trPr>
          <w:cantSplit/>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3"/>
              <w:jc w:val="center"/>
              <w:rPr>
                <w:rFonts w:ascii="Times New Roman" w:hAnsi="Times New Roman"/>
              </w:rPr>
            </w:pPr>
            <w:r w:rsidRPr="00832BCE">
              <w:rPr>
                <w:rFonts w:ascii="Times New Roman" w:hAnsi="Times New Roman"/>
              </w:rPr>
              <w:t>Федеральная налоговая служба</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rPr>
                <w:rFonts w:ascii="Times New Roman" w:hAnsi="Times New Roman" w:cs="Times New Roman"/>
                <w:sz w:val="24"/>
                <w:szCs w:val="28"/>
              </w:rPr>
            </w:pPr>
            <w:r w:rsidRPr="00832BCE">
              <w:rPr>
                <w:rFonts w:ascii="Times New Roman" w:hAnsi="Times New Roman" w:cs="Times New Roman"/>
                <w:sz w:val="24"/>
                <w:szCs w:val="28"/>
              </w:rPr>
              <w:t>1 01 02000 01 0000 110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both"/>
              <w:rPr>
                <w:rFonts w:ascii="Times New Roman" w:hAnsi="Times New Roman" w:cs="Times New Roman"/>
                <w:sz w:val="24"/>
                <w:szCs w:val="28"/>
              </w:rPr>
            </w:pPr>
            <w:r w:rsidRPr="00832BCE">
              <w:rPr>
                <w:rFonts w:ascii="Times New Roman" w:hAnsi="Times New Roman" w:cs="Times New Roman"/>
                <w:sz w:val="24"/>
                <w:szCs w:val="28"/>
              </w:rPr>
              <w:t>Налог на доходы физических лиц &lt;1&gt;</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1 05 02000 02 0000 110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Единый налог на вмененный доход для отдельных видов деятельности &lt;1&gt;</w:t>
            </w:r>
          </w:p>
        </w:tc>
      </w:tr>
      <w:tr w:rsidR="0085108E" w:rsidRPr="00832BCE" w:rsidTr="0085108E">
        <w:trPr>
          <w:trHeight w:val="345"/>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1 05 03000 01 0000 110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lang w:val="en-US"/>
              </w:rPr>
            </w:pPr>
            <w:r w:rsidRPr="00832BCE">
              <w:rPr>
                <w:rFonts w:ascii="Times New Roman" w:hAnsi="Times New Roman"/>
              </w:rPr>
              <w:t xml:space="preserve">Единый сельскохозяйственный налог </w:t>
            </w:r>
            <w:r w:rsidRPr="00832BCE">
              <w:rPr>
                <w:rFonts w:ascii="Times New Roman" w:hAnsi="Times New Roman"/>
                <w:lang w:val="en-US"/>
              </w:rPr>
              <w:t>&lt;1&gt;</w:t>
            </w:r>
          </w:p>
        </w:tc>
      </w:tr>
      <w:tr w:rsidR="0085108E" w:rsidRPr="00832BCE" w:rsidTr="0085108E">
        <w:trPr>
          <w:trHeight w:val="345"/>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1 05 04000 02 0000 110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 xml:space="preserve">Налог, взимаемый в связи с применением патентной системы налогообложения  </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1 08 030</w:t>
            </w:r>
            <w:r w:rsidRPr="00832BCE">
              <w:rPr>
                <w:rFonts w:ascii="Times New Roman" w:hAnsi="Times New Roman"/>
                <w:lang w:val="en-US"/>
              </w:rPr>
              <w:t>0</w:t>
            </w:r>
            <w:r w:rsidRPr="00832BCE">
              <w:rPr>
                <w:rFonts w:ascii="Times New Roman" w:hAnsi="Times New Roman"/>
              </w:rPr>
              <w:t>0 01 0000 110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&lt;1&gt;</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rPr>
                <w:rFonts w:ascii="Times New Roman" w:hAnsi="Times New Roman" w:cs="Times New Roman"/>
                <w:sz w:val="24"/>
                <w:szCs w:val="28"/>
              </w:rPr>
            </w:pPr>
            <w:r w:rsidRPr="00832BCE">
              <w:rPr>
                <w:rFonts w:ascii="Times New Roman" w:hAnsi="Times New Roman" w:cs="Times New Roman"/>
                <w:sz w:val="24"/>
                <w:szCs w:val="28"/>
              </w:rPr>
              <w:t>1 09 07000 00 0000 110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both"/>
              <w:rPr>
                <w:rFonts w:ascii="Times New Roman" w:hAnsi="Times New Roman" w:cs="Times New Roman"/>
                <w:sz w:val="24"/>
                <w:szCs w:val="28"/>
              </w:rPr>
            </w:pPr>
            <w:r w:rsidRPr="00832BCE">
              <w:rPr>
                <w:rFonts w:ascii="Times New Roman" w:hAnsi="Times New Roman" w:cs="Times New Roman"/>
                <w:sz w:val="24"/>
                <w:szCs w:val="28"/>
              </w:rPr>
              <w:t>Прочие налоги и сборы (по отмененным местным налогам и сборам) &lt;1&gt;</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1 16 03010 00 0000 140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bCs/>
              </w:rPr>
              <w:t xml:space="preserve">Денежные взыскания (штрафы) за нарушение законодательства о налогах и сборах, предусмотренные статьями 116,119.1,119.2 ,  пунктами 1 и 2 статьи 120, статьями125,126,126.1128,129,129.1,129,4.,132,133,134,135,135.2 Налогового кодекса Российской Федерации </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1 16 03030 01 0000 140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bC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 xml:space="preserve">182 </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1 16 06000 01 0000 140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bCs/>
              </w:rPr>
            </w:pPr>
            <w:r w:rsidRPr="00832BCE">
              <w:rPr>
                <w:rFonts w:ascii="Times New Roman" w:hAnsi="Times New Roman"/>
                <w:lang w:eastAsia="en-US"/>
              </w:rPr>
              <w:t xml:space="preserve">Денежные взыскания (штрафы) за нарушений законодательства о применении контрольно-кассовой </w:t>
            </w:r>
            <w:r w:rsidRPr="00832BCE">
              <w:rPr>
                <w:rFonts w:ascii="Times New Roman" w:hAnsi="Times New Roman"/>
                <w:lang w:eastAsia="en-US"/>
              </w:rPr>
              <w:lastRenderedPageBreak/>
              <w:t>техники при осуществлении наличных денежных расчетов и (или) расчетов с использованием платежных карт</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lastRenderedPageBreak/>
              <w:t>182</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rPr>
            </w:pPr>
            <w:r w:rsidRPr="00832BCE">
              <w:rPr>
                <w:rFonts w:ascii="Times New Roman" w:hAnsi="Times New Roman"/>
              </w:rPr>
              <w:t>1 16 43000 01 0000 140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jc w:val="both"/>
              <w:rPr>
                <w:rFonts w:ascii="Times New Roman" w:hAnsi="Times New Roman"/>
                <w:lang w:eastAsia="en-US"/>
              </w:rPr>
            </w:pPr>
            <w:r w:rsidRPr="00832BCE">
              <w:rPr>
                <w:rFonts w:ascii="Times New Roman" w:hAnsi="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5108E" w:rsidRPr="00832BCE" w:rsidTr="0085108E">
        <w:trPr>
          <w:cantSplit/>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center"/>
              <w:rPr>
                <w:rFonts w:ascii="Times New Roman" w:hAnsi="Times New Roman" w:cs="Times New Roman"/>
                <w:b/>
                <w:sz w:val="28"/>
                <w:szCs w:val="28"/>
              </w:rPr>
            </w:pPr>
            <w:r w:rsidRPr="00832BCE">
              <w:rPr>
                <w:rFonts w:ascii="Times New Roman" w:hAnsi="Times New Roman" w:cs="Times New Roman"/>
                <w:b/>
                <w:sz w:val="28"/>
                <w:szCs w:val="28"/>
              </w:rPr>
              <w:t>Министерство внутренних дел Российской Федерации</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188</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1 16 90050 05 0000 140</w:t>
            </w:r>
          </w:p>
          <w:p w:rsidR="0085108E" w:rsidRPr="00832BCE" w:rsidRDefault="0085108E" w:rsidP="0085108E">
            <w:pPr>
              <w:autoSpaceDE w:val="0"/>
              <w:autoSpaceDN w:val="0"/>
              <w:adjustRightInd w:val="0"/>
              <w:rPr>
                <w:rFonts w:ascii="Times New Roman" w:hAnsi="Times New Roman"/>
                <w:snapToGrid w:val="0"/>
                <w:szCs w:val="28"/>
              </w:rPr>
            </w:pP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jc w:val="both"/>
              <w:rPr>
                <w:rFonts w:ascii="Times New Roman" w:hAnsi="Times New Roman"/>
                <w:szCs w:val="28"/>
              </w:rPr>
            </w:pPr>
            <w:r w:rsidRPr="00832BCE">
              <w:rPr>
                <w:rFonts w:ascii="Times New Roman" w:hAnsi="Times New Roman"/>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85108E" w:rsidRPr="00832BCE" w:rsidTr="0085108E">
        <w:trPr>
          <w:cantSplit/>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center"/>
              <w:rPr>
                <w:rFonts w:ascii="Times New Roman" w:hAnsi="Times New Roman" w:cs="Times New Roman"/>
                <w:b/>
                <w:bCs/>
                <w:sz w:val="28"/>
                <w:szCs w:val="28"/>
              </w:rPr>
            </w:pPr>
            <w:r w:rsidRPr="00832BCE">
              <w:rPr>
                <w:rFonts w:ascii="Times New Roman" w:hAnsi="Times New Roman" w:cs="Times New Roman"/>
                <w:b/>
                <w:bCs/>
                <w:sz w:val="28"/>
                <w:szCs w:val="28"/>
              </w:rPr>
              <w:t>Федеральная служба государственной регистрации, кадастра и картографии</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321</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rPr>
                <w:rFonts w:ascii="Times New Roman" w:hAnsi="Times New Roman" w:cs="Times New Roman"/>
                <w:sz w:val="24"/>
                <w:szCs w:val="28"/>
              </w:rPr>
            </w:pPr>
            <w:r w:rsidRPr="00832BCE">
              <w:rPr>
                <w:rFonts w:ascii="Times New Roman" w:hAnsi="Times New Roman" w:cs="Times New Roman"/>
                <w:sz w:val="24"/>
                <w:szCs w:val="28"/>
              </w:rPr>
              <w:t>1 16 25060 01 0000 140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both"/>
              <w:rPr>
                <w:rFonts w:ascii="Times New Roman" w:hAnsi="Times New Roman" w:cs="Times New Roman"/>
                <w:sz w:val="24"/>
                <w:szCs w:val="28"/>
              </w:rPr>
            </w:pPr>
            <w:r w:rsidRPr="00832BCE">
              <w:rPr>
                <w:rFonts w:ascii="Times New Roman" w:hAnsi="Times New Roman" w:cs="Times New Roman"/>
                <w:bCs/>
                <w:sz w:val="24"/>
              </w:rPr>
              <w:t>Денежные взыскания (штрафы) за нарушение земельного законодательства</w:t>
            </w:r>
          </w:p>
        </w:tc>
      </w:tr>
      <w:tr w:rsidR="0085108E" w:rsidRPr="00832BCE" w:rsidTr="0085108E">
        <w:trPr>
          <w:trHeight w:val="570"/>
          <w:jc w:val="center"/>
        </w:trPr>
        <w:tc>
          <w:tcPr>
            <w:tcW w:w="9897" w:type="dxa"/>
            <w:gridSpan w:val="3"/>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center"/>
              <w:rPr>
                <w:rFonts w:ascii="Times New Roman" w:hAnsi="Times New Roman" w:cs="Times New Roman"/>
                <w:b/>
                <w:bCs/>
                <w:sz w:val="28"/>
                <w:szCs w:val="28"/>
              </w:rPr>
            </w:pPr>
            <w:r w:rsidRPr="00832BCE">
              <w:rPr>
                <w:rFonts w:ascii="Times New Roman" w:hAnsi="Times New Roman" w:cs="Times New Roman"/>
                <w:b/>
                <w:bCs/>
                <w:sz w:val="28"/>
                <w:szCs w:val="28"/>
              </w:rPr>
              <w:t>Генеральная прокуратура Российской Федерации</w:t>
            </w:r>
          </w:p>
        </w:tc>
      </w:tr>
      <w:tr w:rsidR="0085108E" w:rsidRPr="00832BCE" w:rsidTr="0085108E">
        <w:trPr>
          <w:trHeight w:val="570"/>
          <w:jc w:val="center"/>
        </w:trPr>
        <w:tc>
          <w:tcPr>
            <w:tcW w:w="1249"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autoSpaceDE w:val="0"/>
              <w:autoSpaceDN w:val="0"/>
              <w:adjustRightInd w:val="0"/>
              <w:rPr>
                <w:rFonts w:ascii="Times New Roman" w:hAnsi="Times New Roman"/>
                <w:szCs w:val="28"/>
              </w:rPr>
            </w:pPr>
            <w:r w:rsidRPr="00832BCE">
              <w:rPr>
                <w:rFonts w:ascii="Times New Roman" w:hAnsi="Times New Roman"/>
                <w:szCs w:val="28"/>
              </w:rPr>
              <w:t>415</w:t>
            </w:r>
          </w:p>
        </w:tc>
        <w:tc>
          <w:tcPr>
            <w:tcW w:w="2700"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rPr>
                <w:rFonts w:ascii="Times New Roman" w:hAnsi="Times New Roman" w:cs="Times New Roman"/>
                <w:sz w:val="24"/>
                <w:szCs w:val="28"/>
              </w:rPr>
            </w:pPr>
            <w:r w:rsidRPr="00832BCE">
              <w:rPr>
                <w:rFonts w:ascii="Times New Roman" w:hAnsi="Times New Roman" w:cs="Times New Roman"/>
                <w:sz w:val="24"/>
                <w:szCs w:val="28"/>
              </w:rPr>
              <w:t>1 16 90050 05 0000 140</w:t>
            </w:r>
          </w:p>
        </w:tc>
        <w:tc>
          <w:tcPr>
            <w:tcW w:w="5948" w:type="dxa"/>
            <w:tcBorders>
              <w:top w:val="single" w:sz="4" w:space="0" w:color="auto"/>
              <w:left w:val="single" w:sz="4" w:space="0" w:color="auto"/>
              <w:bottom w:val="single" w:sz="4" w:space="0" w:color="auto"/>
              <w:right w:val="single" w:sz="4" w:space="0" w:color="auto"/>
            </w:tcBorders>
          </w:tcPr>
          <w:p w:rsidR="0085108E" w:rsidRPr="00832BCE" w:rsidRDefault="0085108E" w:rsidP="0085108E">
            <w:pPr>
              <w:pStyle w:val="ConsPlusCell"/>
              <w:jc w:val="both"/>
              <w:rPr>
                <w:rFonts w:ascii="Times New Roman" w:hAnsi="Times New Roman" w:cs="Times New Roman"/>
                <w:bCs/>
                <w:sz w:val="24"/>
                <w:szCs w:val="24"/>
              </w:rPr>
            </w:pPr>
            <w:r w:rsidRPr="00832BCE">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bl>
    <w:p w:rsidR="0085108E" w:rsidRPr="00832BCE" w:rsidRDefault="0085108E" w:rsidP="0085108E">
      <w:pPr>
        <w:rPr>
          <w:rFonts w:ascii="Times New Roman" w:hAnsi="Times New Roman"/>
        </w:rPr>
      </w:pPr>
    </w:p>
    <w:p w:rsidR="0085108E" w:rsidRDefault="0085108E" w:rsidP="0085108E">
      <w:pPr>
        <w:autoSpaceDE w:val="0"/>
        <w:autoSpaceDN w:val="0"/>
        <w:adjustRightInd w:val="0"/>
        <w:ind w:left="-720" w:firstLine="540"/>
        <w:jc w:val="both"/>
        <w:rPr>
          <w:rFonts w:ascii="Times New Roman" w:hAnsi="Times New Roman"/>
          <w:sz w:val="24"/>
          <w:szCs w:val="24"/>
        </w:rPr>
      </w:pPr>
      <w:r w:rsidRPr="00832BCE">
        <w:rPr>
          <w:rFonts w:ascii="Times New Roman" w:hAnsi="Times New Roman"/>
          <w:sz w:val="24"/>
          <w:szCs w:val="24"/>
        </w:rPr>
        <w:t xml:space="preserve">&lt;1&gt; Администрирование поступлений по всем статьям, подстатьям соответствующей статьи осуществляется администратором, указанным в </w:t>
      </w:r>
      <w:proofErr w:type="spellStart"/>
      <w:r w:rsidRPr="00832BCE">
        <w:rPr>
          <w:rFonts w:ascii="Times New Roman" w:hAnsi="Times New Roman"/>
          <w:sz w:val="24"/>
          <w:szCs w:val="24"/>
        </w:rPr>
        <w:t>группировочном</w:t>
      </w:r>
      <w:proofErr w:type="spellEnd"/>
      <w:r w:rsidRPr="00832BCE">
        <w:rPr>
          <w:rFonts w:ascii="Times New Roman" w:hAnsi="Times New Roman"/>
          <w:sz w:val="24"/>
          <w:szCs w:val="24"/>
        </w:rPr>
        <w:t xml:space="preserve"> коде бюджетной классификации в пределах определенной законодательством Российской Федерации компетенции</w:t>
      </w:r>
    </w:p>
    <w:p w:rsidR="00785A10" w:rsidRPr="00832BCE" w:rsidRDefault="00785A10" w:rsidP="00785A10">
      <w:pPr>
        <w:spacing w:after="0" w:line="240" w:lineRule="auto"/>
        <w:jc w:val="both"/>
        <w:rPr>
          <w:rFonts w:ascii="Times New Roman" w:hAnsi="Times New Roman"/>
          <w:sz w:val="24"/>
          <w:szCs w:val="24"/>
        </w:rPr>
      </w:pPr>
      <w:r w:rsidRPr="00832BCE">
        <w:rPr>
          <w:rFonts w:ascii="Times New Roman" w:hAnsi="Times New Roman"/>
          <w:snapToGrid w:val="0"/>
          <w:sz w:val="24"/>
          <w:szCs w:val="24"/>
        </w:rPr>
        <w:t>С приложени</w:t>
      </w:r>
      <w:r>
        <w:rPr>
          <w:rFonts w:ascii="Times New Roman" w:hAnsi="Times New Roman"/>
          <w:snapToGrid w:val="0"/>
          <w:sz w:val="24"/>
          <w:szCs w:val="24"/>
        </w:rPr>
        <w:t xml:space="preserve">ями к настоящему решению </w:t>
      </w:r>
      <w:r w:rsidRPr="00832BCE">
        <w:rPr>
          <w:rFonts w:ascii="Times New Roman" w:hAnsi="Times New Roman"/>
          <w:b/>
          <w:sz w:val="24"/>
          <w:szCs w:val="24"/>
        </w:rPr>
        <w:t xml:space="preserve"> </w:t>
      </w:r>
      <w:r w:rsidRPr="00832BCE">
        <w:rPr>
          <w:rFonts w:ascii="Times New Roman" w:hAnsi="Times New Roman"/>
          <w:snapToGrid w:val="0"/>
          <w:sz w:val="24"/>
          <w:szCs w:val="24"/>
        </w:rPr>
        <w:t>можно ознакомиться на официальном сайте муниципального образования «Дубровский район»</w:t>
      </w:r>
      <w:r w:rsidRPr="00832BCE">
        <w:rPr>
          <w:rFonts w:ascii="Times New Roman" w:hAnsi="Times New Roman"/>
          <w:sz w:val="24"/>
          <w:szCs w:val="24"/>
        </w:rPr>
        <w:t xml:space="preserve"> в сети  Интернет: </w:t>
      </w:r>
      <w:hyperlink r:id="rId10" w:history="1">
        <w:r w:rsidRPr="00832BCE">
          <w:rPr>
            <w:rFonts w:ascii="Times New Roman" w:hAnsi="Times New Roman"/>
            <w:color w:val="0000FF"/>
            <w:sz w:val="24"/>
            <w:szCs w:val="24"/>
            <w:u w:val="single"/>
            <w:lang w:val="en-US"/>
          </w:rPr>
          <w:t>http</w:t>
        </w:r>
        <w:r w:rsidRPr="00832BCE">
          <w:rPr>
            <w:rFonts w:ascii="Times New Roman" w:hAnsi="Times New Roman"/>
            <w:color w:val="0000FF"/>
            <w:sz w:val="24"/>
            <w:szCs w:val="24"/>
            <w:u w:val="single"/>
          </w:rPr>
          <w:t>://</w:t>
        </w:r>
        <w:r w:rsidRPr="00832BCE">
          <w:rPr>
            <w:rFonts w:ascii="Times New Roman" w:hAnsi="Times New Roman"/>
            <w:color w:val="0000FF"/>
            <w:sz w:val="24"/>
            <w:szCs w:val="24"/>
            <w:u w:val="single"/>
            <w:lang w:val="en-US"/>
          </w:rPr>
          <w:t>www</w:t>
        </w:r>
        <w:r w:rsidRPr="00832BCE">
          <w:rPr>
            <w:rFonts w:ascii="Times New Roman" w:hAnsi="Times New Roman"/>
            <w:color w:val="0000FF"/>
            <w:sz w:val="24"/>
            <w:szCs w:val="24"/>
            <w:u w:val="single"/>
          </w:rPr>
          <w:t>.</w:t>
        </w:r>
        <w:proofErr w:type="spellStart"/>
        <w:r w:rsidRPr="00832BCE">
          <w:rPr>
            <w:rFonts w:ascii="Times New Roman" w:hAnsi="Times New Roman"/>
            <w:color w:val="0000FF"/>
            <w:sz w:val="24"/>
            <w:szCs w:val="24"/>
            <w:u w:val="single"/>
            <w:lang w:val="en-US"/>
          </w:rPr>
          <w:t>admdubrovka</w:t>
        </w:r>
        <w:proofErr w:type="spellEnd"/>
        <w:r w:rsidRPr="00832BCE">
          <w:rPr>
            <w:rFonts w:ascii="Times New Roman" w:hAnsi="Times New Roman"/>
            <w:color w:val="0000FF"/>
            <w:sz w:val="24"/>
            <w:szCs w:val="24"/>
            <w:u w:val="single"/>
          </w:rPr>
          <w:t>.</w:t>
        </w:r>
        <w:proofErr w:type="spellStart"/>
        <w:r w:rsidRPr="00832BCE">
          <w:rPr>
            <w:rFonts w:ascii="Times New Roman" w:hAnsi="Times New Roman"/>
            <w:color w:val="0000FF"/>
            <w:sz w:val="24"/>
            <w:szCs w:val="24"/>
            <w:u w:val="single"/>
            <w:lang w:val="en-US"/>
          </w:rPr>
          <w:t>ru</w:t>
        </w:r>
        <w:proofErr w:type="spellEnd"/>
      </w:hyperlink>
    </w:p>
    <w:p w:rsidR="00785A10" w:rsidRPr="00832BCE" w:rsidRDefault="00785A10" w:rsidP="00785A10">
      <w:pPr>
        <w:spacing w:after="0" w:line="240" w:lineRule="auto"/>
        <w:rPr>
          <w:rFonts w:ascii="Times New Roman" w:hAnsi="Times New Roman"/>
          <w:sz w:val="24"/>
          <w:szCs w:val="24"/>
        </w:rPr>
      </w:pPr>
    </w:p>
    <w:p w:rsidR="00785A10" w:rsidRPr="00832BCE" w:rsidRDefault="00785A10" w:rsidP="00785A10">
      <w:pPr>
        <w:spacing w:after="0" w:line="240" w:lineRule="auto"/>
        <w:rPr>
          <w:rFonts w:ascii="Times New Roman" w:hAnsi="Times New Roman"/>
          <w:sz w:val="24"/>
          <w:szCs w:val="24"/>
        </w:rPr>
      </w:pPr>
    </w:p>
    <w:p w:rsidR="00785A10" w:rsidRPr="00832BCE" w:rsidRDefault="00785A10" w:rsidP="0085108E">
      <w:pPr>
        <w:autoSpaceDE w:val="0"/>
        <w:autoSpaceDN w:val="0"/>
        <w:adjustRightInd w:val="0"/>
        <w:ind w:left="-720" w:firstLine="540"/>
        <w:jc w:val="both"/>
        <w:rPr>
          <w:rFonts w:ascii="Times New Roman" w:hAnsi="Times New Roman"/>
          <w:b/>
          <w:bCs/>
          <w:sz w:val="24"/>
          <w:szCs w:val="24"/>
        </w:rPr>
      </w:pPr>
    </w:p>
    <w:p w:rsidR="006C71E6" w:rsidRPr="006C71E6" w:rsidRDefault="006C71E6" w:rsidP="006C71E6">
      <w:pPr>
        <w:autoSpaceDE w:val="0"/>
        <w:autoSpaceDN w:val="0"/>
        <w:adjustRightInd w:val="0"/>
        <w:spacing w:after="0" w:line="240" w:lineRule="auto"/>
        <w:jc w:val="both"/>
        <w:rPr>
          <w:rFonts w:ascii="Times New Roman" w:hAnsi="Times New Roman" w:cs="Courier New"/>
          <w:b/>
          <w:sz w:val="26"/>
          <w:szCs w:val="26"/>
        </w:rPr>
      </w:pPr>
    </w:p>
    <w:p w:rsidR="0085108E" w:rsidRPr="0085108E" w:rsidRDefault="0085108E" w:rsidP="0085108E">
      <w:pPr>
        <w:spacing w:line="240" w:lineRule="auto"/>
        <w:jc w:val="center"/>
        <w:rPr>
          <w:sz w:val="24"/>
          <w:szCs w:val="24"/>
        </w:rPr>
      </w:pPr>
      <w:r w:rsidRPr="0085108E">
        <w:rPr>
          <w:rFonts w:ascii="Times New Roman" w:hAnsi="Times New Roman"/>
          <w:color w:val="000000"/>
          <w:sz w:val="24"/>
          <w:szCs w:val="24"/>
        </w:rPr>
        <w:t xml:space="preserve">1.3.4. </w:t>
      </w:r>
      <w:r w:rsidRPr="0085108E">
        <w:rPr>
          <w:rFonts w:ascii="Times New Roman CYR" w:hAnsi="Times New Roman CYR"/>
          <w:sz w:val="24"/>
          <w:szCs w:val="24"/>
        </w:rPr>
        <w:t>Российская Федерация</w:t>
      </w:r>
    </w:p>
    <w:p w:rsidR="0085108E" w:rsidRPr="0085108E" w:rsidRDefault="0085108E" w:rsidP="0085108E">
      <w:pPr>
        <w:spacing w:line="240" w:lineRule="auto"/>
        <w:jc w:val="center"/>
        <w:rPr>
          <w:rFonts w:ascii="Times New Roman CYR" w:hAnsi="Times New Roman CYR"/>
          <w:sz w:val="24"/>
          <w:szCs w:val="24"/>
        </w:rPr>
      </w:pPr>
      <w:r w:rsidRPr="0085108E">
        <w:rPr>
          <w:rFonts w:ascii="Times New Roman CYR" w:hAnsi="Times New Roman CYR"/>
          <w:sz w:val="24"/>
          <w:szCs w:val="24"/>
        </w:rPr>
        <w:t>БРЯНСКАЯ ОБЛАСТЬ</w:t>
      </w:r>
    </w:p>
    <w:p w:rsidR="0085108E" w:rsidRPr="0085108E" w:rsidRDefault="0085108E" w:rsidP="0085108E">
      <w:pPr>
        <w:spacing w:line="240" w:lineRule="auto"/>
        <w:jc w:val="center"/>
        <w:rPr>
          <w:rFonts w:ascii="Times New Roman CYR" w:hAnsi="Times New Roman CYR"/>
          <w:sz w:val="24"/>
          <w:szCs w:val="24"/>
        </w:rPr>
      </w:pPr>
      <w:r w:rsidRPr="0085108E">
        <w:rPr>
          <w:rFonts w:ascii="Times New Roman CYR" w:hAnsi="Times New Roman CYR"/>
          <w:sz w:val="24"/>
          <w:szCs w:val="24"/>
        </w:rPr>
        <w:t>ДУБРОВСКИЙ РАЙОННЫЙ СОВЕТ НАРОДНЫХ ДЕПУТАТОВ</w:t>
      </w:r>
    </w:p>
    <w:p w:rsidR="0085108E" w:rsidRPr="0085108E" w:rsidRDefault="0085108E" w:rsidP="0085108E">
      <w:pPr>
        <w:spacing w:line="240" w:lineRule="auto"/>
        <w:jc w:val="center"/>
        <w:rPr>
          <w:rFonts w:ascii="Times New Roman CYR" w:hAnsi="Times New Roman CYR"/>
          <w:b/>
          <w:sz w:val="24"/>
          <w:szCs w:val="24"/>
        </w:rPr>
      </w:pPr>
      <w:r w:rsidRPr="0085108E">
        <w:rPr>
          <w:rFonts w:ascii="Times New Roman CYR" w:hAnsi="Times New Roman CYR"/>
          <w:b/>
          <w:sz w:val="24"/>
          <w:szCs w:val="24"/>
        </w:rPr>
        <w:t>Р Е Ш Е Н И Е</w:t>
      </w:r>
    </w:p>
    <w:p w:rsidR="0085108E" w:rsidRPr="0085108E" w:rsidRDefault="0085108E" w:rsidP="0085108E">
      <w:pPr>
        <w:spacing w:line="240" w:lineRule="auto"/>
        <w:rPr>
          <w:rFonts w:ascii="Times New Roman CYR" w:hAnsi="Times New Roman CYR"/>
          <w:sz w:val="24"/>
          <w:szCs w:val="24"/>
          <w:u w:val="single"/>
        </w:rPr>
      </w:pPr>
      <w:proofErr w:type="gramStart"/>
      <w:r w:rsidRPr="0085108E">
        <w:rPr>
          <w:rFonts w:ascii="Times New Roman CYR" w:hAnsi="Times New Roman CYR"/>
          <w:sz w:val="24"/>
          <w:szCs w:val="24"/>
          <w:u w:val="single"/>
        </w:rPr>
        <w:t>от  30</w:t>
      </w:r>
      <w:proofErr w:type="gramEnd"/>
      <w:r w:rsidRPr="0085108E">
        <w:rPr>
          <w:sz w:val="24"/>
          <w:szCs w:val="24"/>
          <w:u w:val="single"/>
        </w:rPr>
        <w:t>. 05</w:t>
      </w:r>
      <w:r w:rsidRPr="0085108E">
        <w:rPr>
          <w:rFonts w:ascii="Times New Roman CYR" w:hAnsi="Times New Roman CYR"/>
          <w:sz w:val="24"/>
          <w:szCs w:val="24"/>
          <w:u w:val="single"/>
        </w:rPr>
        <w:t xml:space="preserve">. 2018 </w:t>
      </w:r>
      <w:proofErr w:type="gramStart"/>
      <w:r w:rsidRPr="0085108E">
        <w:rPr>
          <w:rFonts w:ascii="Times New Roman CYR" w:hAnsi="Times New Roman CYR"/>
          <w:sz w:val="24"/>
          <w:szCs w:val="24"/>
          <w:u w:val="single"/>
        </w:rPr>
        <w:t>года  №</w:t>
      </w:r>
      <w:proofErr w:type="gramEnd"/>
      <w:r w:rsidRPr="0085108E">
        <w:rPr>
          <w:rFonts w:ascii="Times New Roman CYR" w:hAnsi="Times New Roman CYR"/>
          <w:sz w:val="24"/>
          <w:szCs w:val="24"/>
          <w:u w:val="single"/>
        </w:rPr>
        <w:t xml:space="preserve"> 408 - 6            </w:t>
      </w:r>
    </w:p>
    <w:p w:rsidR="0085108E" w:rsidRPr="0085108E" w:rsidRDefault="0085108E" w:rsidP="0085108E">
      <w:pPr>
        <w:spacing w:line="240" w:lineRule="auto"/>
        <w:rPr>
          <w:rFonts w:ascii="Times New Roman CYR" w:hAnsi="Times New Roman CYR"/>
          <w:sz w:val="24"/>
          <w:szCs w:val="24"/>
        </w:rPr>
      </w:pPr>
      <w:proofErr w:type="spellStart"/>
      <w:r w:rsidRPr="0085108E">
        <w:rPr>
          <w:rFonts w:ascii="Times New Roman CYR" w:hAnsi="Times New Roman CYR"/>
          <w:sz w:val="24"/>
          <w:szCs w:val="24"/>
        </w:rPr>
        <w:t>р.п</w:t>
      </w:r>
      <w:proofErr w:type="spellEnd"/>
      <w:r w:rsidRPr="0085108E">
        <w:rPr>
          <w:rFonts w:ascii="Times New Roman CYR" w:hAnsi="Times New Roman CYR"/>
          <w:sz w:val="24"/>
          <w:szCs w:val="24"/>
        </w:rPr>
        <w:t>. Дубровка</w:t>
      </w:r>
    </w:p>
    <w:p w:rsidR="0085108E" w:rsidRPr="0085108E" w:rsidRDefault="0085108E" w:rsidP="0085108E">
      <w:pPr>
        <w:tabs>
          <w:tab w:val="left" w:pos="5103"/>
        </w:tabs>
        <w:spacing w:line="240" w:lineRule="auto"/>
        <w:ind w:right="4534"/>
        <w:jc w:val="both"/>
        <w:rPr>
          <w:rFonts w:ascii="Times New Roman CYR" w:hAnsi="Times New Roman CYR"/>
          <w:sz w:val="24"/>
          <w:szCs w:val="24"/>
        </w:rPr>
      </w:pPr>
      <w:r w:rsidRPr="0085108E">
        <w:rPr>
          <w:rFonts w:ascii="Times New Roman CYR" w:hAnsi="Times New Roman CYR"/>
          <w:sz w:val="24"/>
          <w:szCs w:val="24"/>
        </w:rPr>
        <w:t>Об установке мемориальной доски в целях увековечения памяти первого врача-педиатра Дубровского района, заслуженного врача РСФСР Афанасьевой Марии Васильевны</w:t>
      </w:r>
    </w:p>
    <w:p w:rsidR="0085108E" w:rsidRPr="0085108E" w:rsidRDefault="0085108E" w:rsidP="0085108E">
      <w:pPr>
        <w:tabs>
          <w:tab w:val="left" w:pos="5103"/>
        </w:tabs>
        <w:ind w:right="-1"/>
        <w:jc w:val="both"/>
        <w:rPr>
          <w:rFonts w:ascii="Times New Roman CYR" w:hAnsi="Times New Roman CYR"/>
          <w:sz w:val="24"/>
          <w:szCs w:val="24"/>
        </w:rPr>
      </w:pPr>
      <w:r w:rsidRPr="0085108E">
        <w:rPr>
          <w:rFonts w:ascii="Times New Roman CYR" w:hAnsi="Times New Roman CYR"/>
          <w:sz w:val="24"/>
          <w:szCs w:val="24"/>
        </w:rPr>
        <w:t xml:space="preserve">            В соответствии с пунктом 3.9.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в целях </w:t>
      </w:r>
      <w:r w:rsidRPr="0085108E">
        <w:rPr>
          <w:rFonts w:ascii="Times New Roman CYR" w:hAnsi="Times New Roman CYR"/>
          <w:sz w:val="24"/>
          <w:szCs w:val="24"/>
        </w:rPr>
        <w:lastRenderedPageBreak/>
        <w:t xml:space="preserve">увековечения </w:t>
      </w:r>
      <w:proofErr w:type="gramStart"/>
      <w:r w:rsidRPr="0085108E">
        <w:rPr>
          <w:rFonts w:ascii="Times New Roman CYR" w:hAnsi="Times New Roman CYR"/>
          <w:sz w:val="24"/>
          <w:szCs w:val="24"/>
        </w:rPr>
        <w:t>памяти  первого</w:t>
      </w:r>
      <w:proofErr w:type="gramEnd"/>
      <w:r w:rsidRPr="0085108E">
        <w:rPr>
          <w:rFonts w:ascii="Times New Roman CYR" w:hAnsi="Times New Roman CYR"/>
          <w:sz w:val="24"/>
          <w:szCs w:val="24"/>
        </w:rPr>
        <w:t xml:space="preserve"> врача-педиатра Дубровского района, заслуженного врача РСФСР Афанасьевой Марии Васильевны</w:t>
      </w:r>
    </w:p>
    <w:p w:rsidR="0085108E" w:rsidRPr="0085108E" w:rsidRDefault="0085108E" w:rsidP="0085108E">
      <w:pPr>
        <w:tabs>
          <w:tab w:val="left" w:pos="5103"/>
        </w:tabs>
        <w:ind w:right="-1"/>
        <w:jc w:val="both"/>
        <w:rPr>
          <w:rFonts w:ascii="Times New Roman CYR" w:hAnsi="Times New Roman CYR"/>
          <w:sz w:val="24"/>
          <w:szCs w:val="24"/>
        </w:rPr>
      </w:pPr>
    </w:p>
    <w:p w:rsidR="0085108E" w:rsidRPr="0085108E" w:rsidRDefault="0085108E" w:rsidP="0085108E">
      <w:pPr>
        <w:jc w:val="center"/>
        <w:rPr>
          <w:rFonts w:ascii="Times New Roman CYR" w:hAnsi="Times New Roman CYR"/>
          <w:sz w:val="24"/>
          <w:szCs w:val="24"/>
        </w:rPr>
      </w:pPr>
      <w:r w:rsidRPr="0085108E">
        <w:rPr>
          <w:rFonts w:ascii="Times New Roman CYR" w:hAnsi="Times New Roman CYR"/>
          <w:sz w:val="24"/>
          <w:szCs w:val="24"/>
        </w:rPr>
        <w:t>Дубровский районный Совет народных депутатов</w:t>
      </w:r>
    </w:p>
    <w:p w:rsidR="0085108E" w:rsidRPr="0085108E" w:rsidRDefault="0085108E" w:rsidP="0085108E">
      <w:pPr>
        <w:rPr>
          <w:rFonts w:ascii="Times New Roman CYR" w:hAnsi="Times New Roman CYR"/>
          <w:sz w:val="24"/>
          <w:szCs w:val="24"/>
        </w:rPr>
      </w:pPr>
      <w:r w:rsidRPr="0085108E">
        <w:rPr>
          <w:rFonts w:ascii="Times New Roman CYR" w:hAnsi="Times New Roman CYR"/>
          <w:sz w:val="24"/>
          <w:szCs w:val="24"/>
        </w:rPr>
        <w:t>РЕШИЛ:</w:t>
      </w:r>
    </w:p>
    <w:p w:rsidR="0085108E" w:rsidRPr="0085108E" w:rsidRDefault="0085108E" w:rsidP="0085108E">
      <w:pPr>
        <w:tabs>
          <w:tab w:val="left" w:pos="5103"/>
        </w:tabs>
        <w:ind w:right="-1"/>
        <w:jc w:val="both"/>
        <w:rPr>
          <w:rFonts w:ascii="Times New Roman" w:hAnsi="Times New Roman"/>
          <w:sz w:val="24"/>
          <w:szCs w:val="24"/>
        </w:rPr>
      </w:pPr>
      <w:r w:rsidRPr="0085108E">
        <w:rPr>
          <w:rFonts w:ascii="Times New Roman" w:hAnsi="Times New Roman"/>
          <w:sz w:val="24"/>
          <w:szCs w:val="24"/>
        </w:rPr>
        <w:t xml:space="preserve">1. Установить мемориальную доску на здании ГБУЗ «Дубровская ЦРБ» по адресу: Брянская область, Дубровский район, </w:t>
      </w:r>
      <w:proofErr w:type="spellStart"/>
      <w:r w:rsidRPr="0085108E">
        <w:rPr>
          <w:rFonts w:ascii="Times New Roman" w:hAnsi="Times New Roman"/>
          <w:sz w:val="24"/>
          <w:szCs w:val="24"/>
        </w:rPr>
        <w:t>п.Дубровка</w:t>
      </w:r>
      <w:proofErr w:type="spellEnd"/>
      <w:r w:rsidRPr="0085108E">
        <w:rPr>
          <w:rFonts w:ascii="Times New Roman" w:hAnsi="Times New Roman"/>
          <w:sz w:val="24"/>
          <w:szCs w:val="24"/>
        </w:rPr>
        <w:t>, 1-й микрорайон      в целях увековечения памяти первого врача-педиатра Дубровского района, заслуженного врача РСФСР Афанасьевой Марии Васильевны</w:t>
      </w:r>
    </w:p>
    <w:p w:rsidR="0085108E" w:rsidRPr="0085108E" w:rsidRDefault="0085108E" w:rsidP="0085108E">
      <w:pPr>
        <w:tabs>
          <w:tab w:val="left" w:pos="5103"/>
        </w:tabs>
        <w:ind w:right="-1"/>
        <w:jc w:val="both"/>
        <w:rPr>
          <w:rFonts w:ascii="Times New Roman" w:hAnsi="Times New Roman"/>
          <w:sz w:val="24"/>
          <w:szCs w:val="24"/>
        </w:rPr>
      </w:pPr>
      <w:r w:rsidRPr="0085108E">
        <w:rPr>
          <w:rFonts w:ascii="Times New Roman" w:hAnsi="Times New Roman"/>
          <w:sz w:val="24"/>
          <w:szCs w:val="24"/>
        </w:rPr>
        <w:t>2. Утвердить эскиз мемориальной доски в целях увековечения памяти первого врача-педиатра Дубровского района, заслуженного врача РСФСР Афанасьевой Марии Васильевны (прилагается).</w:t>
      </w:r>
    </w:p>
    <w:p w:rsidR="0085108E" w:rsidRPr="0085108E" w:rsidRDefault="0085108E" w:rsidP="0085108E">
      <w:pPr>
        <w:pStyle w:val="ConsPlusNormal"/>
        <w:jc w:val="both"/>
        <w:rPr>
          <w:rFonts w:ascii="Times New Roman" w:hAnsi="Times New Roman" w:cs="Times New Roman"/>
          <w:sz w:val="24"/>
          <w:szCs w:val="24"/>
        </w:rPr>
      </w:pPr>
      <w:r w:rsidRPr="0085108E">
        <w:rPr>
          <w:rFonts w:ascii="Times New Roman" w:hAnsi="Times New Roman" w:cs="Times New Roman"/>
          <w:sz w:val="24"/>
          <w:szCs w:val="24"/>
        </w:rPr>
        <w:t>3. Мероприятия, связанные с установкой мемориальной доски, произвести за счет внебюджетных источников.</w:t>
      </w:r>
    </w:p>
    <w:p w:rsidR="0085108E" w:rsidRPr="0085108E" w:rsidRDefault="0085108E" w:rsidP="0085108E">
      <w:pPr>
        <w:pStyle w:val="ConsPlusNormal"/>
        <w:jc w:val="both"/>
        <w:rPr>
          <w:rFonts w:ascii="Times New Roman" w:hAnsi="Times New Roman" w:cs="Times New Roman"/>
          <w:sz w:val="24"/>
          <w:szCs w:val="24"/>
        </w:rPr>
      </w:pPr>
      <w:r w:rsidRPr="0085108E">
        <w:rPr>
          <w:rFonts w:ascii="Times New Roman" w:hAnsi="Times New Roman" w:cs="Times New Roman"/>
          <w:sz w:val="24"/>
          <w:szCs w:val="24"/>
        </w:rPr>
        <w:t>4. Решение вступает в силу со дня его принятия.</w:t>
      </w:r>
    </w:p>
    <w:p w:rsidR="0085108E" w:rsidRPr="0085108E" w:rsidRDefault="0085108E" w:rsidP="0085108E">
      <w:pPr>
        <w:tabs>
          <w:tab w:val="left" w:pos="0"/>
          <w:tab w:val="num" w:pos="993"/>
        </w:tabs>
        <w:jc w:val="both"/>
        <w:rPr>
          <w:rFonts w:ascii="Times New Roman" w:hAnsi="Times New Roman"/>
          <w:sz w:val="24"/>
          <w:szCs w:val="24"/>
        </w:rPr>
      </w:pPr>
      <w:r w:rsidRPr="0085108E">
        <w:rPr>
          <w:rFonts w:ascii="Times New Roman" w:hAnsi="Times New Roman"/>
          <w:sz w:val="24"/>
          <w:szCs w:val="24"/>
        </w:rPr>
        <w:t>5.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1" w:history="1">
        <w:r w:rsidRPr="0085108E">
          <w:rPr>
            <w:rStyle w:val="ae"/>
            <w:rFonts w:ascii="Times New Roman" w:hAnsi="Times New Roman"/>
            <w:sz w:val="24"/>
            <w:szCs w:val="24"/>
            <w:lang w:val="en-US"/>
          </w:rPr>
          <w:t>www</w:t>
        </w:r>
        <w:r w:rsidRPr="0085108E">
          <w:rPr>
            <w:rStyle w:val="ae"/>
            <w:rFonts w:ascii="Times New Roman" w:hAnsi="Times New Roman"/>
            <w:sz w:val="24"/>
            <w:szCs w:val="24"/>
          </w:rPr>
          <w:t>.</w:t>
        </w:r>
        <w:proofErr w:type="spellStart"/>
        <w:r w:rsidRPr="0085108E">
          <w:rPr>
            <w:rStyle w:val="ae"/>
            <w:rFonts w:ascii="Times New Roman" w:hAnsi="Times New Roman"/>
            <w:sz w:val="24"/>
            <w:szCs w:val="24"/>
            <w:lang w:val="en-US"/>
          </w:rPr>
          <w:t>admdubrovka</w:t>
        </w:r>
        <w:proofErr w:type="spellEnd"/>
        <w:r w:rsidRPr="0085108E">
          <w:rPr>
            <w:rStyle w:val="ae"/>
            <w:rFonts w:ascii="Times New Roman" w:hAnsi="Times New Roman"/>
            <w:sz w:val="24"/>
            <w:szCs w:val="24"/>
          </w:rPr>
          <w:t>.</w:t>
        </w:r>
        <w:proofErr w:type="spellStart"/>
        <w:r w:rsidRPr="0085108E">
          <w:rPr>
            <w:rStyle w:val="ae"/>
            <w:rFonts w:ascii="Times New Roman" w:hAnsi="Times New Roman"/>
            <w:sz w:val="24"/>
            <w:szCs w:val="24"/>
            <w:lang w:val="en-US"/>
          </w:rPr>
          <w:t>ru</w:t>
        </w:r>
        <w:proofErr w:type="spellEnd"/>
      </w:hyperlink>
      <w:r w:rsidRPr="0085108E">
        <w:rPr>
          <w:rFonts w:ascii="Times New Roman" w:hAnsi="Times New Roman"/>
          <w:sz w:val="24"/>
          <w:szCs w:val="24"/>
        </w:rPr>
        <w:t xml:space="preserve">). </w:t>
      </w:r>
    </w:p>
    <w:p w:rsidR="0085108E" w:rsidRPr="0085108E" w:rsidRDefault="0085108E" w:rsidP="0085108E">
      <w:pPr>
        <w:rPr>
          <w:rFonts w:ascii="Times New Roman CYR" w:hAnsi="Times New Roman CYR"/>
          <w:sz w:val="24"/>
          <w:szCs w:val="24"/>
        </w:rPr>
      </w:pPr>
      <w:r w:rsidRPr="0085108E">
        <w:rPr>
          <w:rFonts w:ascii="Times New Roman CYR" w:hAnsi="Times New Roman CYR"/>
          <w:sz w:val="24"/>
          <w:szCs w:val="24"/>
        </w:rPr>
        <w:t>Глава муниципального образования</w:t>
      </w:r>
    </w:p>
    <w:p w:rsidR="0085108E" w:rsidRPr="0085108E" w:rsidRDefault="0085108E" w:rsidP="0085108E">
      <w:pPr>
        <w:rPr>
          <w:rFonts w:ascii="Times New Roman CYR" w:hAnsi="Times New Roman CYR"/>
          <w:sz w:val="24"/>
          <w:szCs w:val="24"/>
        </w:rPr>
      </w:pPr>
      <w:r w:rsidRPr="0085108E">
        <w:rPr>
          <w:rFonts w:ascii="Times New Roman CYR" w:hAnsi="Times New Roman CYR"/>
          <w:sz w:val="24"/>
          <w:szCs w:val="24"/>
        </w:rPr>
        <w:t xml:space="preserve">«Дубровский </w:t>
      </w:r>
      <w:proofErr w:type="gramStart"/>
      <w:r w:rsidRPr="0085108E">
        <w:rPr>
          <w:rFonts w:ascii="Times New Roman CYR" w:hAnsi="Times New Roman CYR"/>
          <w:sz w:val="24"/>
          <w:szCs w:val="24"/>
        </w:rPr>
        <w:t xml:space="preserve">район»   </w:t>
      </w:r>
      <w:proofErr w:type="gramEnd"/>
      <w:r w:rsidRPr="0085108E">
        <w:rPr>
          <w:rFonts w:ascii="Times New Roman CYR" w:hAnsi="Times New Roman CYR"/>
          <w:sz w:val="24"/>
          <w:szCs w:val="24"/>
        </w:rPr>
        <w:t xml:space="preserve">                                                                     </w:t>
      </w:r>
      <w:proofErr w:type="spellStart"/>
      <w:r w:rsidRPr="0085108E">
        <w:rPr>
          <w:rFonts w:ascii="Times New Roman CYR" w:hAnsi="Times New Roman CYR"/>
          <w:sz w:val="24"/>
          <w:szCs w:val="24"/>
        </w:rPr>
        <w:t>Г.А.Черняков</w:t>
      </w:r>
      <w:proofErr w:type="spellEnd"/>
    </w:p>
    <w:p w:rsidR="0085108E" w:rsidRPr="0085108E" w:rsidRDefault="0085108E" w:rsidP="0085108E">
      <w:pPr>
        <w:ind w:left="5103"/>
        <w:jc w:val="right"/>
        <w:rPr>
          <w:rFonts w:ascii="Times New Roman" w:hAnsi="Times New Roman"/>
        </w:rPr>
      </w:pPr>
      <w:r w:rsidRPr="0085108E">
        <w:rPr>
          <w:rFonts w:ascii="Times New Roman" w:hAnsi="Times New Roman"/>
        </w:rPr>
        <w:t xml:space="preserve">Приложение </w:t>
      </w:r>
    </w:p>
    <w:p w:rsidR="0085108E" w:rsidRPr="0085108E" w:rsidRDefault="0085108E" w:rsidP="0085108E">
      <w:pPr>
        <w:ind w:left="5103"/>
        <w:jc w:val="right"/>
        <w:rPr>
          <w:rFonts w:ascii="Times New Roman" w:hAnsi="Times New Roman"/>
        </w:rPr>
      </w:pPr>
      <w:r w:rsidRPr="0085108E">
        <w:rPr>
          <w:rFonts w:ascii="Times New Roman" w:hAnsi="Times New Roman"/>
        </w:rPr>
        <w:t xml:space="preserve">к решению Дубровского районного Совета народных депутатов </w:t>
      </w:r>
    </w:p>
    <w:p w:rsidR="0085108E" w:rsidRPr="0085108E" w:rsidRDefault="0085108E" w:rsidP="006D6C50">
      <w:pPr>
        <w:ind w:left="5103"/>
        <w:jc w:val="right"/>
        <w:rPr>
          <w:rFonts w:ascii="Times New Roman" w:hAnsi="Times New Roman"/>
        </w:rPr>
      </w:pPr>
      <w:r w:rsidRPr="0085108E">
        <w:rPr>
          <w:rFonts w:ascii="Times New Roman" w:hAnsi="Times New Roman"/>
        </w:rPr>
        <w:t>от 30.05.2018 года № 408-6</w:t>
      </w:r>
    </w:p>
    <w:p w:rsidR="0085108E" w:rsidRPr="0085108E" w:rsidRDefault="0085108E" w:rsidP="0085108E">
      <w:pPr>
        <w:jc w:val="center"/>
        <w:rPr>
          <w:rFonts w:ascii="Times New Roman" w:hAnsi="Times New Roman"/>
          <w:sz w:val="26"/>
          <w:szCs w:val="26"/>
        </w:rPr>
      </w:pPr>
      <w:r w:rsidRPr="0085108E">
        <w:rPr>
          <w:rFonts w:ascii="Times New Roman" w:hAnsi="Times New Roman"/>
          <w:sz w:val="26"/>
          <w:szCs w:val="26"/>
        </w:rPr>
        <w:t>Эскиз мемориальной доски</w:t>
      </w:r>
    </w:p>
    <w:p w:rsidR="0085108E" w:rsidRPr="0085108E" w:rsidRDefault="0085108E" w:rsidP="0085108E">
      <w:pPr>
        <w:rPr>
          <w:rFonts w:ascii="Times New Roman" w:hAnsi="Times New Roman"/>
          <w:sz w:val="26"/>
          <w:szCs w:val="26"/>
        </w:rPr>
      </w:pPr>
    </w:p>
    <w:p w:rsidR="0085108E" w:rsidRPr="0085108E"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44"/>
          <w:szCs w:val="44"/>
        </w:rPr>
      </w:pPr>
    </w:p>
    <w:p w:rsidR="0085108E" w:rsidRPr="00785A10"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Первый врач-педиатр Дубровского района</w:t>
      </w:r>
    </w:p>
    <w:p w:rsidR="0085108E" w:rsidRPr="00785A10"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85108E" w:rsidRPr="00785A10"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АФАНАСЬЕВА</w:t>
      </w:r>
    </w:p>
    <w:p w:rsidR="0085108E" w:rsidRPr="00785A10"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МАРИЯ ВАСИЛЬЕВНА</w:t>
      </w:r>
    </w:p>
    <w:p w:rsidR="0085108E" w:rsidRPr="00785A10" w:rsidRDefault="00672E27" w:rsidP="00672E27">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20.12.1920г. – 04.04.1990г.</w:t>
      </w:r>
    </w:p>
    <w:p w:rsidR="0085108E" w:rsidRPr="00785A10"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В районном здравоохранении</w:t>
      </w:r>
    </w:p>
    <w:p w:rsidR="0085108E" w:rsidRPr="00785A10" w:rsidRDefault="00672E27" w:rsidP="00672E27">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с 20.08.1947г. по 10.05.1986г.</w:t>
      </w:r>
    </w:p>
    <w:p w:rsidR="0085108E" w:rsidRPr="00785A10" w:rsidRDefault="0085108E" w:rsidP="0085108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85A10">
        <w:rPr>
          <w:rFonts w:ascii="Times New Roman" w:hAnsi="Times New Roman"/>
          <w:b/>
          <w:sz w:val="28"/>
          <w:szCs w:val="28"/>
        </w:rPr>
        <w:t>Заслуженный врач РСФСР</w:t>
      </w:r>
    </w:p>
    <w:p w:rsidR="0085108E" w:rsidRPr="00785A10" w:rsidRDefault="0085108E" w:rsidP="00FD66D4">
      <w:pPr>
        <w:pStyle w:val="a8"/>
        <w:jc w:val="both"/>
        <w:rPr>
          <w:rFonts w:ascii="Times New Roman" w:hAnsi="Times New Roman"/>
          <w:b/>
          <w:sz w:val="28"/>
          <w:szCs w:val="28"/>
        </w:rPr>
      </w:pPr>
    </w:p>
    <w:p w:rsidR="002F25E5" w:rsidRDefault="00B52207" w:rsidP="00344D29">
      <w:pPr>
        <w:pStyle w:val="a8"/>
        <w:jc w:val="both"/>
        <w:rPr>
          <w:rFonts w:ascii="Times New Roman" w:hAnsi="Times New Roman"/>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1A463D" w:rsidRPr="001A463D">
        <w:rPr>
          <w:rFonts w:ascii="Times New Roman" w:hAnsi="Times New Roman"/>
        </w:rPr>
        <w:t xml:space="preserve"> </w:t>
      </w:r>
    </w:p>
    <w:p w:rsidR="00344D29" w:rsidRDefault="00344D29" w:rsidP="00344D29">
      <w:pPr>
        <w:pStyle w:val="a8"/>
        <w:jc w:val="both"/>
        <w:rPr>
          <w:rFonts w:ascii="Times New Roman" w:hAnsi="Times New Roman"/>
        </w:rPr>
      </w:pPr>
    </w:p>
    <w:p w:rsidR="00344D29" w:rsidRPr="00344D29" w:rsidRDefault="00344D29" w:rsidP="00344D29">
      <w:pPr>
        <w:spacing w:after="0" w:line="240" w:lineRule="auto"/>
        <w:jc w:val="center"/>
        <w:rPr>
          <w:rFonts w:ascii="Times New Roman" w:eastAsia="Calibri" w:hAnsi="Times New Roman"/>
          <w:b/>
          <w:sz w:val="28"/>
          <w:szCs w:val="28"/>
        </w:rPr>
      </w:pPr>
      <w:r>
        <w:rPr>
          <w:rFonts w:ascii="Times New Roman" w:hAnsi="Times New Roman"/>
        </w:rPr>
        <w:t xml:space="preserve">1.4.1. </w:t>
      </w:r>
      <w:r w:rsidRPr="00344D29">
        <w:rPr>
          <w:rFonts w:ascii="Times New Roman" w:eastAsia="Calibri" w:hAnsi="Times New Roman"/>
          <w:b/>
          <w:sz w:val="28"/>
          <w:szCs w:val="28"/>
        </w:rPr>
        <w:t>РОССИЙСКАЯ ФЕДЕРАЦИЯ</w:t>
      </w:r>
    </w:p>
    <w:p w:rsidR="00344D29" w:rsidRPr="00344D29" w:rsidRDefault="00344D29" w:rsidP="00344D29">
      <w:pPr>
        <w:spacing w:after="0" w:line="240" w:lineRule="auto"/>
        <w:jc w:val="center"/>
        <w:rPr>
          <w:rFonts w:ascii="Times New Roman" w:eastAsia="Calibri" w:hAnsi="Times New Roman"/>
          <w:b/>
          <w:sz w:val="28"/>
          <w:szCs w:val="28"/>
        </w:rPr>
      </w:pPr>
      <w:r w:rsidRPr="00344D29">
        <w:rPr>
          <w:rFonts w:ascii="Times New Roman" w:eastAsia="Calibri" w:hAnsi="Times New Roman"/>
          <w:b/>
          <w:sz w:val="28"/>
          <w:szCs w:val="28"/>
        </w:rPr>
        <w:t>БРЯНСКАЯ ОБЛАСТЬ</w:t>
      </w:r>
    </w:p>
    <w:p w:rsidR="00344D29" w:rsidRPr="00344D29" w:rsidRDefault="00344D29" w:rsidP="00344D29">
      <w:pPr>
        <w:spacing w:after="0" w:line="240" w:lineRule="auto"/>
        <w:jc w:val="center"/>
        <w:rPr>
          <w:rFonts w:ascii="Times New Roman" w:eastAsia="Calibri" w:hAnsi="Times New Roman"/>
          <w:b/>
          <w:sz w:val="28"/>
          <w:szCs w:val="28"/>
        </w:rPr>
      </w:pPr>
      <w:r w:rsidRPr="00344D29">
        <w:rPr>
          <w:rFonts w:ascii="Times New Roman" w:eastAsia="Calibri" w:hAnsi="Times New Roman"/>
          <w:b/>
          <w:sz w:val="28"/>
          <w:szCs w:val="28"/>
        </w:rPr>
        <w:t>ДУБРОВСКИЙ ПОСЕЛКОВЫЙ СОВЕТ НАРОДНЫХ ДЕПУТАТОВ</w:t>
      </w:r>
    </w:p>
    <w:p w:rsidR="00344D29" w:rsidRPr="00344D29" w:rsidRDefault="00344D29" w:rsidP="00344D29">
      <w:pPr>
        <w:keepNext/>
        <w:spacing w:before="240" w:after="60" w:line="240" w:lineRule="auto"/>
        <w:jc w:val="center"/>
        <w:outlineLvl w:val="3"/>
        <w:rPr>
          <w:rFonts w:ascii="Times New Roman" w:eastAsia="Calibri" w:hAnsi="Times New Roman"/>
          <w:b/>
          <w:bCs/>
          <w:sz w:val="28"/>
          <w:szCs w:val="28"/>
        </w:rPr>
      </w:pPr>
      <w:r w:rsidRPr="00344D29">
        <w:rPr>
          <w:rFonts w:ascii="Times New Roman" w:eastAsia="Calibri" w:hAnsi="Times New Roman"/>
          <w:b/>
          <w:bCs/>
          <w:sz w:val="28"/>
          <w:szCs w:val="28"/>
        </w:rPr>
        <w:t>РЕШЕНИЕ</w:t>
      </w:r>
    </w:p>
    <w:p w:rsidR="00344D29" w:rsidRPr="00344D29" w:rsidRDefault="00344D29" w:rsidP="00344D29">
      <w:pPr>
        <w:spacing w:after="0" w:line="240" w:lineRule="auto"/>
        <w:jc w:val="center"/>
        <w:rPr>
          <w:rFonts w:ascii="Times New Roman" w:eastAsia="Calibri" w:hAnsi="Times New Roman"/>
          <w:b/>
          <w:bCs/>
          <w:sz w:val="28"/>
          <w:szCs w:val="28"/>
        </w:rPr>
      </w:pPr>
    </w:p>
    <w:p w:rsidR="00344D29" w:rsidRPr="00344D29" w:rsidRDefault="00344D29" w:rsidP="00344D29">
      <w:pPr>
        <w:spacing w:after="0" w:line="240" w:lineRule="auto"/>
        <w:rPr>
          <w:rFonts w:ascii="Times New Roman" w:eastAsia="Calibri" w:hAnsi="Times New Roman"/>
          <w:sz w:val="28"/>
          <w:szCs w:val="28"/>
        </w:rPr>
      </w:pPr>
      <w:r w:rsidRPr="00344D29">
        <w:rPr>
          <w:rFonts w:ascii="Times New Roman" w:eastAsia="Calibri" w:hAnsi="Times New Roman"/>
          <w:sz w:val="28"/>
          <w:szCs w:val="28"/>
        </w:rPr>
        <w:t xml:space="preserve">от </w:t>
      </w:r>
      <w:r w:rsidRPr="00344D29">
        <w:rPr>
          <w:rFonts w:ascii="Times New Roman" w:eastAsia="Calibri" w:hAnsi="Times New Roman"/>
          <w:sz w:val="28"/>
          <w:szCs w:val="28"/>
          <w:u w:val="single"/>
        </w:rPr>
        <w:t>28.05.2018 г.</w:t>
      </w:r>
      <w:r w:rsidRPr="00344D29">
        <w:rPr>
          <w:rFonts w:ascii="Times New Roman" w:eastAsia="Calibri" w:hAnsi="Times New Roman"/>
          <w:sz w:val="28"/>
          <w:szCs w:val="28"/>
        </w:rPr>
        <w:t xml:space="preserve">  № </w:t>
      </w:r>
      <w:r w:rsidRPr="00344D29">
        <w:rPr>
          <w:rFonts w:ascii="Times New Roman" w:eastAsia="Calibri" w:hAnsi="Times New Roman"/>
          <w:sz w:val="28"/>
          <w:szCs w:val="28"/>
          <w:u w:val="single"/>
        </w:rPr>
        <w:t>163</w:t>
      </w:r>
      <w:r w:rsidRPr="00344D29">
        <w:rPr>
          <w:rFonts w:ascii="Times New Roman" w:eastAsia="Calibri" w:hAnsi="Times New Roman"/>
          <w:sz w:val="28"/>
          <w:szCs w:val="28"/>
        </w:rPr>
        <w:t xml:space="preserve"> </w:t>
      </w:r>
    </w:p>
    <w:p w:rsidR="00344D29" w:rsidRPr="00344D29" w:rsidRDefault="00344D29" w:rsidP="00344D29">
      <w:pPr>
        <w:spacing w:after="0" w:line="240" w:lineRule="auto"/>
        <w:rPr>
          <w:rFonts w:ascii="Times New Roman" w:eastAsia="Calibri" w:hAnsi="Times New Roman"/>
          <w:sz w:val="28"/>
          <w:szCs w:val="28"/>
        </w:rPr>
      </w:pPr>
      <w:proofErr w:type="spellStart"/>
      <w:r w:rsidRPr="00344D29">
        <w:rPr>
          <w:rFonts w:ascii="Times New Roman" w:eastAsia="Calibri" w:hAnsi="Times New Roman"/>
          <w:sz w:val="28"/>
          <w:szCs w:val="28"/>
        </w:rPr>
        <w:t>р.п</w:t>
      </w:r>
      <w:proofErr w:type="spellEnd"/>
      <w:r w:rsidRPr="00344D29">
        <w:rPr>
          <w:rFonts w:ascii="Times New Roman" w:eastAsia="Calibri" w:hAnsi="Times New Roman"/>
          <w:sz w:val="28"/>
          <w:szCs w:val="28"/>
        </w:rPr>
        <w:t>. Дубровка</w:t>
      </w:r>
    </w:p>
    <w:p w:rsidR="00344D29" w:rsidRPr="00344D29" w:rsidRDefault="00344D29" w:rsidP="00344D29">
      <w:pPr>
        <w:spacing w:after="0" w:line="240" w:lineRule="auto"/>
        <w:jc w:val="both"/>
        <w:rPr>
          <w:rFonts w:ascii="Times New Roman" w:eastAsia="Calibri" w:hAnsi="Times New Roman"/>
          <w:sz w:val="28"/>
          <w:szCs w:val="28"/>
        </w:rPr>
      </w:pPr>
    </w:p>
    <w:p w:rsidR="00344D29" w:rsidRPr="00344D29" w:rsidRDefault="00344D29" w:rsidP="00344D29">
      <w:pPr>
        <w:spacing w:after="120" w:line="240" w:lineRule="auto"/>
        <w:ind w:right="3968"/>
        <w:jc w:val="both"/>
        <w:rPr>
          <w:rFonts w:ascii="Times New Roman" w:eastAsia="Calibri" w:hAnsi="Times New Roman"/>
          <w:sz w:val="26"/>
          <w:szCs w:val="26"/>
        </w:rPr>
      </w:pPr>
      <w:r w:rsidRPr="00344D29">
        <w:rPr>
          <w:rFonts w:ascii="Times New Roman" w:eastAsia="Calibri" w:hAnsi="Times New Roman"/>
          <w:sz w:val="26"/>
          <w:szCs w:val="26"/>
        </w:rPr>
        <w:t>«О внесении изменений в Прогнозный план (программу) приватизации муниципального имущества муниципального образования «</w:t>
      </w:r>
      <w:proofErr w:type="spellStart"/>
      <w:r w:rsidRPr="00344D29">
        <w:rPr>
          <w:rFonts w:ascii="Times New Roman" w:eastAsia="Calibri" w:hAnsi="Times New Roman"/>
          <w:sz w:val="26"/>
          <w:szCs w:val="26"/>
        </w:rPr>
        <w:t>Дубровское</w:t>
      </w:r>
      <w:proofErr w:type="spellEnd"/>
      <w:r w:rsidRPr="00344D29">
        <w:rPr>
          <w:rFonts w:ascii="Times New Roman" w:eastAsia="Calibri" w:hAnsi="Times New Roman"/>
          <w:sz w:val="26"/>
          <w:szCs w:val="26"/>
        </w:rPr>
        <w:t xml:space="preserve"> городское поселение» на 2018 год»»</w:t>
      </w:r>
    </w:p>
    <w:p w:rsidR="00344D29" w:rsidRPr="00344D29" w:rsidRDefault="00344D29" w:rsidP="00344D29">
      <w:pPr>
        <w:spacing w:after="120" w:line="240" w:lineRule="auto"/>
        <w:ind w:right="3968"/>
        <w:jc w:val="both"/>
        <w:rPr>
          <w:rFonts w:ascii="Times New Roman" w:eastAsia="Calibri" w:hAnsi="Times New Roman"/>
          <w:sz w:val="26"/>
          <w:szCs w:val="26"/>
        </w:rPr>
      </w:pPr>
    </w:p>
    <w:p w:rsidR="00344D29" w:rsidRPr="00344D29" w:rsidRDefault="00344D29" w:rsidP="00344D29">
      <w:pPr>
        <w:spacing w:after="0" w:line="240" w:lineRule="auto"/>
        <w:ind w:firstLine="720"/>
        <w:jc w:val="both"/>
        <w:rPr>
          <w:rFonts w:ascii="Times New Roman" w:eastAsia="Calibri" w:hAnsi="Times New Roman"/>
          <w:sz w:val="26"/>
          <w:szCs w:val="26"/>
        </w:rPr>
      </w:pPr>
      <w:r w:rsidRPr="00344D29">
        <w:rPr>
          <w:rFonts w:ascii="Times New Roman" w:eastAsia="Calibri" w:hAnsi="Times New Roman"/>
          <w:sz w:val="26"/>
          <w:szCs w:val="26"/>
        </w:rPr>
        <w:t>Руководствуясь Федеральным законом от 21.12.2001 N 178-ФЗ                                        "О приватизации государственного и муниципального имущества»</w:t>
      </w:r>
    </w:p>
    <w:p w:rsidR="00344D29" w:rsidRPr="00344D29" w:rsidRDefault="00344D29" w:rsidP="00344D29">
      <w:pPr>
        <w:spacing w:after="0" w:line="240" w:lineRule="auto"/>
        <w:ind w:firstLine="720"/>
        <w:rPr>
          <w:rFonts w:ascii="Times New Roman" w:eastAsia="Calibri" w:hAnsi="Times New Roman"/>
          <w:sz w:val="26"/>
          <w:szCs w:val="26"/>
        </w:rPr>
      </w:pPr>
    </w:p>
    <w:p w:rsidR="00344D29" w:rsidRPr="00344D29" w:rsidRDefault="00344D29" w:rsidP="00344D29">
      <w:pPr>
        <w:keepNext/>
        <w:spacing w:after="0" w:line="240" w:lineRule="auto"/>
        <w:jc w:val="center"/>
        <w:outlineLvl w:val="0"/>
        <w:rPr>
          <w:rFonts w:ascii="Times New Roman" w:eastAsia="Calibri" w:hAnsi="Times New Roman"/>
          <w:b/>
          <w:sz w:val="26"/>
          <w:szCs w:val="26"/>
        </w:rPr>
      </w:pPr>
      <w:r w:rsidRPr="00344D29">
        <w:rPr>
          <w:rFonts w:ascii="Times New Roman" w:eastAsia="Calibri" w:hAnsi="Times New Roman"/>
          <w:b/>
          <w:sz w:val="26"/>
          <w:szCs w:val="26"/>
        </w:rPr>
        <w:t>Дубровский поселковый Совет народных депутатов</w:t>
      </w:r>
    </w:p>
    <w:p w:rsidR="00344D29" w:rsidRPr="00344D29" w:rsidRDefault="00344D29" w:rsidP="00344D29">
      <w:pPr>
        <w:spacing w:after="0" w:line="240" w:lineRule="auto"/>
        <w:rPr>
          <w:rFonts w:ascii="Times New Roman" w:eastAsia="Calibri" w:hAnsi="Times New Roman"/>
          <w:sz w:val="26"/>
          <w:szCs w:val="26"/>
        </w:rPr>
      </w:pPr>
    </w:p>
    <w:p w:rsidR="00344D29" w:rsidRPr="00344D29" w:rsidRDefault="00344D29" w:rsidP="00344D29">
      <w:pPr>
        <w:spacing w:after="0" w:line="240" w:lineRule="auto"/>
        <w:rPr>
          <w:rFonts w:ascii="Times New Roman" w:eastAsia="Calibri" w:hAnsi="Times New Roman"/>
          <w:b/>
          <w:sz w:val="26"/>
          <w:szCs w:val="26"/>
        </w:rPr>
      </w:pPr>
      <w:r w:rsidRPr="00344D29">
        <w:rPr>
          <w:rFonts w:ascii="Times New Roman" w:eastAsia="Calibri" w:hAnsi="Times New Roman"/>
          <w:b/>
          <w:sz w:val="26"/>
          <w:szCs w:val="26"/>
        </w:rPr>
        <w:t>РЕШИЛ:</w:t>
      </w:r>
    </w:p>
    <w:p w:rsidR="00344D29" w:rsidRPr="00344D29" w:rsidRDefault="00344D29" w:rsidP="00344D29">
      <w:pPr>
        <w:spacing w:after="0" w:line="240" w:lineRule="auto"/>
        <w:rPr>
          <w:rFonts w:ascii="Times New Roman" w:eastAsia="Calibri" w:hAnsi="Times New Roman"/>
          <w:b/>
          <w:sz w:val="26"/>
          <w:szCs w:val="26"/>
        </w:rPr>
      </w:pPr>
    </w:p>
    <w:p w:rsidR="00344D29" w:rsidRPr="00344D29" w:rsidRDefault="00344D29" w:rsidP="00344D29">
      <w:pPr>
        <w:autoSpaceDE w:val="0"/>
        <w:autoSpaceDN w:val="0"/>
        <w:adjustRightInd w:val="0"/>
        <w:spacing w:after="0" w:line="240" w:lineRule="auto"/>
        <w:ind w:firstLine="540"/>
        <w:jc w:val="both"/>
        <w:rPr>
          <w:rFonts w:ascii="Times New Roman" w:eastAsia="Calibri" w:hAnsi="Times New Roman"/>
          <w:sz w:val="26"/>
          <w:szCs w:val="26"/>
        </w:rPr>
      </w:pPr>
      <w:r w:rsidRPr="00344D29">
        <w:rPr>
          <w:rFonts w:ascii="Times New Roman" w:eastAsia="Calibri" w:hAnsi="Times New Roman"/>
          <w:sz w:val="26"/>
          <w:szCs w:val="26"/>
        </w:rPr>
        <w:t>1.  Внести следующие изменения в Прогнозный план (программу) приватизации муниципального имущества муниципального образования «</w:t>
      </w:r>
      <w:proofErr w:type="spellStart"/>
      <w:r w:rsidRPr="00344D29">
        <w:rPr>
          <w:rFonts w:ascii="Times New Roman" w:eastAsia="Calibri" w:hAnsi="Times New Roman"/>
          <w:sz w:val="26"/>
          <w:szCs w:val="26"/>
        </w:rPr>
        <w:t>Дубровское</w:t>
      </w:r>
      <w:proofErr w:type="spellEnd"/>
      <w:r w:rsidRPr="00344D29">
        <w:rPr>
          <w:rFonts w:ascii="Times New Roman" w:eastAsia="Calibri" w:hAnsi="Times New Roman"/>
          <w:sz w:val="26"/>
          <w:szCs w:val="26"/>
        </w:rPr>
        <w:t xml:space="preserve"> городское поселение» на 2018 год, утвержденный решением Дубровского поселкового Совета народных депутатов № 144 от 22.12.2017 года:</w:t>
      </w:r>
    </w:p>
    <w:p w:rsidR="00344D29" w:rsidRPr="00344D29" w:rsidRDefault="00344D29" w:rsidP="00344D29">
      <w:pPr>
        <w:autoSpaceDE w:val="0"/>
        <w:autoSpaceDN w:val="0"/>
        <w:adjustRightInd w:val="0"/>
        <w:spacing w:after="0" w:line="240" w:lineRule="auto"/>
        <w:ind w:firstLine="540"/>
        <w:jc w:val="both"/>
        <w:rPr>
          <w:rFonts w:ascii="Times New Roman" w:eastAsia="Calibri" w:hAnsi="Times New Roman"/>
          <w:sz w:val="26"/>
          <w:szCs w:val="26"/>
        </w:rPr>
      </w:pPr>
      <w:r w:rsidRPr="00344D29">
        <w:rPr>
          <w:rFonts w:ascii="Times New Roman" w:eastAsia="Calibri" w:hAnsi="Times New Roman"/>
          <w:sz w:val="26"/>
          <w:szCs w:val="26"/>
        </w:rPr>
        <w:t xml:space="preserve">1.1. Пункт 5 перечня </w:t>
      </w:r>
      <w:proofErr w:type="gramStart"/>
      <w:r w:rsidRPr="00344D29">
        <w:rPr>
          <w:rFonts w:ascii="Times New Roman" w:eastAsia="Calibri" w:hAnsi="Times New Roman"/>
          <w:sz w:val="26"/>
          <w:szCs w:val="26"/>
        </w:rPr>
        <w:t>имущества</w:t>
      </w:r>
      <w:proofErr w:type="gramEnd"/>
      <w:r w:rsidRPr="00344D29">
        <w:rPr>
          <w:rFonts w:ascii="Times New Roman" w:eastAsia="Calibri" w:hAnsi="Times New Roman"/>
          <w:sz w:val="26"/>
          <w:szCs w:val="26"/>
        </w:rPr>
        <w:t xml:space="preserve"> планируемого к приватизации в 2018 году изложить в следующей редакции: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86"/>
        <w:gridCol w:w="3294"/>
        <w:gridCol w:w="2027"/>
      </w:tblGrid>
      <w:tr w:rsidR="00344D29" w:rsidRPr="00344D29" w:rsidTr="0085108E">
        <w:tc>
          <w:tcPr>
            <w:tcW w:w="594" w:type="dxa"/>
          </w:tcPr>
          <w:p w:rsidR="00344D29" w:rsidRPr="00344D29" w:rsidRDefault="00344D29" w:rsidP="00344D29">
            <w:pPr>
              <w:autoSpaceDE w:val="0"/>
              <w:autoSpaceDN w:val="0"/>
              <w:adjustRightInd w:val="0"/>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 п/п</w:t>
            </w:r>
          </w:p>
        </w:tc>
        <w:tc>
          <w:tcPr>
            <w:tcW w:w="3186" w:type="dxa"/>
          </w:tcPr>
          <w:p w:rsidR="00344D29" w:rsidRPr="00344D29" w:rsidRDefault="00344D29" w:rsidP="00344D29">
            <w:pPr>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Наименование имущества</w:t>
            </w:r>
          </w:p>
        </w:tc>
        <w:tc>
          <w:tcPr>
            <w:tcW w:w="3294" w:type="dxa"/>
          </w:tcPr>
          <w:p w:rsidR="00344D29" w:rsidRPr="00344D29" w:rsidRDefault="00344D29" w:rsidP="00344D29">
            <w:pPr>
              <w:autoSpaceDE w:val="0"/>
              <w:autoSpaceDN w:val="0"/>
              <w:adjustRightInd w:val="0"/>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Адрес (местонахождение)</w:t>
            </w:r>
          </w:p>
        </w:tc>
        <w:tc>
          <w:tcPr>
            <w:tcW w:w="2027" w:type="dxa"/>
          </w:tcPr>
          <w:p w:rsidR="00344D29" w:rsidRPr="00344D29" w:rsidRDefault="00344D29" w:rsidP="00344D29">
            <w:pPr>
              <w:autoSpaceDE w:val="0"/>
              <w:autoSpaceDN w:val="0"/>
              <w:adjustRightInd w:val="0"/>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 xml:space="preserve">Общая площадь, </w:t>
            </w:r>
            <w:proofErr w:type="spellStart"/>
            <w:r w:rsidRPr="00344D29">
              <w:rPr>
                <w:rFonts w:ascii="Times New Roman" w:eastAsia="Calibri" w:hAnsi="Times New Roman"/>
                <w:sz w:val="26"/>
                <w:szCs w:val="26"/>
              </w:rPr>
              <w:t>кв.м</w:t>
            </w:r>
            <w:proofErr w:type="spellEnd"/>
            <w:r w:rsidRPr="00344D29">
              <w:rPr>
                <w:rFonts w:ascii="Times New Roman" w:eastAsia="Calibri" w:hAnsi="Times New Roman"/>
                <w:sz w:val="26"/>
                <w:szCs w:val="26"/>
              </w:rPr>
              <w:t>.</w:t>
            </w:r>
          </w:p>
        </w:tc>
      </w:tr>
      <w:tr w:rsidR="00344D29" w:rsidRPr="00344D29" w:rsidTr="0085108E">
        <w:tc>
          <w:tcPr>
            <w:tcW w:w="594" w:type="dxa"/>
          </w:tcPr>
          <w:p w:rsidR="00344D29" w:rsidRPr="00344D29" w:rsidRDefault="00344D29" w:rsidP="00344D29">
            <w:pPr>
              <w:autoSpaceDE w:val="0"/>
              <w:autoSpaceDN w:val="0"/>
              <w:adjustRightInd w:val="0"/>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5.</w:t>
            </w:r>
          </w:p>
        </w:tc>
        <w:tc>
          <w:tcPr>
            <w:tcW w:w="3186" w:type="dxa"/>
          </w:tcPr>
          <w:p w:rsidR="00344D29" w:rsidRPr="00344D29" w:rsidRDefault="00344D29" w:rsidP="00344D29">
            <w:pPr>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 xml:space="preserve">Лодочная станция кадастровый номер 32:05:0010101:1234 </w:t>
            </w:r>
          </w:p>
          <w:p w:rsidR="00344D29" w:rsidRPr="00344D29" w:rsidRDefault="00344D29" w:rsidP="00344D29">
            <w:pPr>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 xml:space="preserve"> (земельный участок </w:t>
            </w:r>
          </w:p>
          <w:p w:rsidR="00344D29" w:rsidRPr="00344D29" w:rsidRDefault="00344D29" w:rsidP="00344D29">
            <w:pPr>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 xml:space="preserve">под ней с кадастровым номером 32:05:0330105:2, площадью 905 </w:t>
            </w:r>
            <w:proofErr w:type="spellStart"/>
            <w:r w:rsidRPr="00344D29">
              <w:rPr>
                <w:rFonts w:ascii="Times New Roman" w:eastAsia="Calibri" w:hAnsi="Times New Roman"/>
                <w:sz w:val="26"/>
                <w:szCs w:val="26"/>
              </w:rPr>
              <w:t>кв.м</w:t>
            </w:r>
            <w:proofErr w:type="spellEnd"/>
            <w:r w:rsidRPr="00344D29">
              <w:rPr>
                <w:rFonts w:ascii="Times New Roman" w:eastAsia="Calibri" w:hAnsi="Times New Roman"/>
                <w:sz w:val="26"/>
                <w:szCs w:val="26"/>
              </w:rPr>
              <w:t>.)</w:t>
            </w:r>
          </w:p>
        </w:tc>
        <w:tc>
          <w:tcPr>
            <w:tcW w:w="3294" w:type="dxa"/>
          </w:tcPr>
          <w:p w:rsidR="00344D29" w:rsidRPr="00344D29" w:rsidRDefault="00344D29" w:rsidP="00344D29">
            <w:pPr>
              <w:autoSpaceDE w:val="0"/>
              <w:autoSpaceDN w:val="0"/>
              <w:adjustRightInd w:val="0"/>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п. Дубровка</w:t>
            </w:r>
          </w:p>
        </w:tc>
        <w:tc>
          <w:tcPr>
            <w:tcW w:w="2027" w:type="dxa"/>
          </w:tcPr>
          <w:p w:rsidR="00344D29" w:rsidRPr="00344D29" w:rsidRDefault="00344D29" w:rsidP="00344D29">
            <w:pPr>
              <w:autoSpaceDE w:val="0"/>
              <w:autoSpaceDN w:val="0"/>
              <w:adjustRightInd w:val="0"/>
              <w:spacing w:after="0" w:line="240" w:lineRule="auto"/>
              <w:jc w:val="center"/>
              <w:rPr>
                <w:rFonts w:ascii="Times New Roman" w:eastAsia="Calibri" w:hAnsi="Times New Roman"/>
                <w:sz w:val="26"/>
                <w:szCs w:val="26"/>
              </w:rPr>
            </w:pPr>
            <w:r w:rsidRPr="00344D29">
              <w:rPr>
                <w:rFonts w:ascii="Times New Roman" w:eastAsia="Calibri" w:hAnsi="Times New Roman"/>
                <w:sz w:val="26"/>
                <w:szCs w:val="26"/>
              </w:rPr>
              <w:t>50,0</w:t>
            </w:r>
          </w:p>
        </w:tc>
      </w:tr>
    </w:tbl>
    <w:p w:rsidR="00344D29" w:rsidRPr="00344D29" w:rsidRDefault="00344D29" w:rsidP="00344D29">
      <w:pPr>
        <w:autoSpaceDE w:val="0"/>
        <w:autoSpaceDN w:val="0"/>
        <w:adjustRightInd w:val="0"/>
        <w:spacing w:after="0" w:line="240" w:lineRule="auto"/>
        <w:ind w:firstLine="540"/>
        <w:jc w:val="both"/>
        <w:rPr>
          <w:rFonts w:ascii="Times New Roman" w:eastAsia="Calibri" w:hAnsi="Times New Roman"/>
          <w:sz w:val="26"/>
          <w:szCs w:val="26"/>
        </w:rPr>
      </w:pPr>
      <w:r w:rsidRPr="00344D29">
        <w:rPr>
          <w:rFonts w:ascii="Times New Roman" w:eastAsia="Calibri" w:hAnsi="Times New Roman"/>
          <w:sz w:val="26"/>
          <w:szCs w:val="26"/>
        </w:rPr>
        <w:t>2. Администрации Дубровского района обеспечить в установленном порядке реализацию Прогнозного плана (программы) приватизации муниципального имущества муниципального образования «</w:t>
      </w:r>
      <w:proofErr w:type="spellStart"/>
      <w:r w:rsidRPr="00344D29">
        <w:rPr>
          <w:rFonts w:ascii="Times New Roman" w:eastAsia="Calibri" w:hAnsi="Times New Roman"/>
          <w:sz w:val="26"/>
          <w:szCs w:val="26"/>
        </w:rPr>
        <w:t>Дубровское</w:t>
      </w:r>
      <w:proofErr w:type="spellEnd"/>
      <w:r w:rsidRPr="00344D29">
        <w:rPr>
          <w:rFonts w:ascii="Times New Roman" w:eastAsia="Calibri" w:hAnsi="Times New Roman"/>
          <w:sz w:val="26"/>
          <w:szCs w:val="26"/>
        </w:rPr>
        <w:t xml:space="preserve"> городское </w:t>
      </w:r>
      <w:proofErr w:type="gramStart"/>
      <w:r w:rsidRPr="00344D29">
        <w:rPr>
          <w:rFonts w:ascii="Times New Roman" w:eastAsia="Calibri" w:hAnsi="Times New Roman"/>
          <w:sz w:val="26"/>
          <w:szCs w:val="26"/>
        </w:rPr>
        <w:t xml:space="preserve">поселение»   </w:t>
      </w:r>
      <w:proofErr w:type="gramEnd"/>
      <w:r w:rsidRPr="00344D29">
        <w:rPr>
          <w:rFonts w:ascii="Times New Roman" w:eastAsia="Calibri" w:hAnsi="Times New Roman"/>
          <w:sz w:val="26"/>
          <w:szCs w:val="26"/>
        </w:rPr>
        <w:t xml:space="preserve">                  на 2018 год с учетом внесенных изменений.</w:t>
      </w:r>
    </w:p>
    <w:p w:rsidR="00344D29" w:rsidRPr="00344D29" w:rsidRDefault="00344D29" w:rsidP="00344D29">
      <w:pPr>
        <w:autoSpaceDE w:val="0"/>
        <w:autoSpaceDN w:val="0"/>
        <w:adjustRightInd w:val="0"/>
        <w:spacing w:after="0" w:line="240" w:lineRule="auto"/>
        <w:ind w:firstLine="540"/>
        <w:jc w:val="both"/>
        <w:rPr>
          <w:rFonts w:ascii="Times New Roman" w:eastAsia="Calibri" w:hAnsi="Times New Roman"/>
          <w:sz w:val="26"/>
          <w:szCs w:val="26"/>
        </w:rPr>
      </w:pPr>
      <w:r w:rsidRPr="00344D29">
        <w:rPr>
          <w:rFonts w:ascii="Times New Roman" w:eastAsia="Calibri" w:hAnsi="Times New Roman"/>
          <w:sz w:val="26"/>
          <w:szCs w:val="26"/>
        </w:rPr>
        <w:t>3. Настоящее Решение опубликовать в периодическом печатном средстве массовой информации «Вестник Дубровского района», а также разместить на официальном сайте муниципального образования «</w:t>
      </w:r>
      <w:proofErr w:type="spellStart"/>
      <w:r w:rsidRPr="00344D29">
        <w:rPr>
          <w:rFonts w:ascii="Times New Roman" w:eastAsia="Calibri" w:hAnsi="Times New Roman"/>
          <w:sz w:val="26"/>
          <w:szCs w:val="26"/>
        </w:rPr>
        <w:t>Дуровский</w:t>
      </w:r>
      <w:proofErr w:type="spellEnd"/>
      <w:r w:rsidRPr="00344D29">
        <w:rPr>
          <w:rFonts w:ascii="Times New Roman" w:eastAsia="Calibri" w:hAnsi="Times New Roman"/>
          <w:sz w:val="26"/>
          <w:szCs w:val="26"/>
        </w:rPr>
        <w:t xml:space="preserve"> район» в сети Интернет.</w:t>
      </w:r>
    </w:p>
    <w:p w:rsidR="00344D29" w:rsidRPr="00344D29" w:rsidRDefault="00344D29" w:rsidP="00344D29">
      <w:pPr>
        <w:autoSpaceDE w:val="0"/>
        <w:autoSpaceDN w:val="0"/>
        <w:adjustRightInd w:val="0"/>
        <w:spacing w:after="0" w:line="240" w:lineRule="auto"/>
        <w:jc w:val="both"/>
        <w:rPr>
          <w:rFonts w:ascii="Times New Roman" w:eastAsia="Calibri" w:hAnsi="Times New Roman"/>
          <w:sz w:val="26"/>
          <w:szCs w:val="26"/>
        </w:rPr>
      </w:pPr>
    </w:p>
    <w:p w:rsidR="00344D29" w:rsidRPr="00344D29" w:rsidRDefault="00344D29" w:rsidP="00344D29">
      <w:pPr>
        <w:spacing w:after="0" w:line="240" w:lineRule="auto"/>
        <w:rPr>
          <w:rFonts w:ascii="Times New Roman" w:eastAsia="Calibri" w:hAnsi="Times New Roman"/>
          <w:sz w:val="26"/>
          <w:szCs w:val="26"/>
        </w:rPr>
      </w:pPr>
      <w:r w:rsidRPr="00344D29">
        <w:rPr>
          <w:rFonts w:ascii="Times New Roman" w:eastAsia="Calibri" w:hAnsi="Times New Roman"/>
          <w:sz w:val="26"/>
          <w:szCs w:val="26"/>
        </w:rPr>
        <w:t xml:space="preserve"> </w:t>
      </w:r>
    </w:p>
    <w:p w:rsidR="00344D29" w:rsidRPr="00344D29" w:rsidRDefault="00344D29" w:rsidP="00344D29">
      <w:pPr>
        <w:spacing w:after="0" w:line="240" w:lineRule="auto"/>
        <w:rPr>
          <w:rFonts w:ascii="Times New Roman" w:eastAsia="Calibri" w:hAnsi="Times New Roman"/>
          <w:sz w:val="26"/>
          <w:szCs w:val="26"/>
        </w:rPr>
      </w:pPr>
      <w:r w:rsidRPr="00344D29">
        <w:rPr>
          <w:rFonts w:ascii="Times New Roman" w:eastAsia="Calibri" w:hAnsi="Times New Roman"/>
          <w:sz w:val="26"/>
          <w:szCs w:val="26"/>
        </w:rPr>
        <w:t xml:space="preserve"> Глава поселка Дубровка                                                                    </w:t>
      </w:r>
      <w:proofErr w:type="spellStart"/>
      <w:r w:rsidRPr="00344D29">
        <w:rPr>
          <w:rFonts w:ascii="Times New Roman" w:eastAsia="Calibri" w:hAnsi="Times New Roman"/>
          <w:sz w:val="26"/>
          <w:szCs w:val="26"/>
        </w:rPr>
        <w:t>Н.И.Абрамов</w:t>
      </w:r>
      <w:proofErr w:type="spellEnd"/>
    </w:p>
    <w:p w:rsidR="00344D29" w:rsidRPr="00344D29" w:rsidRDefault="00344D29" w:rsidP="00344D29">
      <w:pPr>
        <w:spacing w:after="0" w:line="240" w:lineRule="auto"/>
        <w:rPr>
          <w:rFonts w:ascii="Times New Roman" w:eastAsia="Calibri" w:hAnsi="Times New Roman"/>
          <w:sz w:val="26"/>
          <w:szCs w:val="26"/>
        </w:rPr>
      </w:pPr>
    </w:p>
    <w:p w:rsidR="00344D29" w:rsidRPr="002F25E5" w:rsidRDefault="00344D29" w:rsidP="00344D29">
      <w:pPr>
        <w:pStyle w:val="a8"/>
        <w:jc w:val="both"/>
        <w:rPr>
          <w:rFonts w:ascii="Times New Roman" w:hAnsi="Times New Roman"/>
          <w:color w:val="000000"/>
          <w:sz w:val="28"/>
          <w:szCs w:val="28"/>
        </w:rPr>
      </w:pPr>
    </w:p>
    <w:p w:rsidR="002F25E5" w:rsidRDefault="002F25E5" w:rsidP="001A463D">
      <w:pPr>
        <w:pStyle w:val="a8"/>
        <w:jc w:val="both"/>
        <w:rPr>
          <w:rFonts w:ascii="Times New Roman" w:hAnsi="Times New Roman"/>
        </w:rPr>
      </w:pPr>
    </w:p>
    <w:p w:rsidR="00B9606D" w:rsidRDefault="00011AD0" w:rsidP="00C1620F">
      <w:pPr>
        <w:pStyle w:val="a8"/>
        <w:jc w:val="both"/>
        <w:rPr>
          <w:rFonts w:ascii="Times New Roman" w:hAnsi="Times New Roman"/>
          <w:b/>
          <w:sz w:val="24"/>
          <w:szCs w:val="24"/>
        </w:rPr>
      </w:pPr>
      <w:r w:rsidRPr="00CA09A9">
        <w:rPr>
          <w:rFonts w:ascii="Times New Roman" w:hAnsi="Times New Roman"/>
          <w:b/>
          <w:sz w:val="24"/>
          <w:szCs w:val="24"/>
        </w:rPr>
        <w:t>1.5</w:t>
      </w:r>
      <w:r w:rsidR="006D03A6" w:rsidRPr="00CA09A9">
        <w:rPr>
          <w:rFonts w:ascii="Times New Roman" w:hAnsi="Times New Roman"/>
          <w:b/>
          <w:sz w:val="24"/>
          <w:szCs w:val="24"/>
        </w:rPr>
        <w:t xml:space="preserve">. Постановления и распоряжения администрации </w:t>
      </w:r>
      <w:r w:rsidR="003B3AE1" w:rsidRPr="00CA09A9">
        <w:rPr>
          <w:rFonts w:ascii="Times New Roman" w:hAnsi="Times New Roman"/>
          <w:b/>
          <w:sz w:val="24"/>
          <w:szCs w:val="24"/>
        </w:rPr>
        <w:t xml:space="preserve">Дубровского </w:t>
      </w:r>
      <w:r w:rsidR="006D03A6" w:rsidRPr="00CA09A9">
        <w:rPr>
          <w:rFonts w:ascii="Times New Roman" w:hAnsi="Times New Roman"/>
          <w:b/>
          <w:sz w:val="24"/>
          <w:szCs w:val="24"/>
        </w:rPr>
        <w:t>район</w:t>
      </w:r>
      <w:r w:rsidR="00DD6314">
        <w:rPr>
          <w:rFonts w:ascii="Times New Roman" w:hAnsi="Times New Roman"/>
          <w:b/>
          <w:sz w:val="24"/>
          <w:szCs w:val="24"/>
        </w:rPr>
        <w:t>а</w:t>
      </w:r>
      <w:r w:rsidR="00832BCE">
        <w:rPr>
          <w:rFonts w:ascii="Times New Roman" w:hAnsi="Times New Roman"/>
          <w:b/>
          <w:sz w:val="24"/>
          <w:szCs w:val="24"/>
        </w:rPr>
        <w:t xml:space="preserve"> </w:t>
      </w:r>
    </w:p>
    <w:p w:rsidR="00832BCE" w:rsidRDefault="00832BCE" w:rsidP="00C1620F">
      <w:pPr>
        <w:pStyle w:val="a8"/>
        <w:jc w:val="both"/>
        <w:rPr>
          <w:rFonts w:ascii="Times New Roman" w:hAnsi="Times New Roman"/>
          <w:b/>
          <w:sz w:val="24"/>
          <w:szCs w:val="24"/>
        </w:rPr>
      </w:pPr>
    </w:p>
    <w:p w:rsidR="00672E27" w:rsidRPr="00672E27" w:rsidRDefault="00832BCE" w:rsidP="00672E27">
      <w:pPr>
        <w:jc w:val="center"/>
        <w:rPr>
          <w:rFonts w:ascii="Times New Roman" w:hAnsi="Times New Roman"/>
          <w:sz w:val="24"/>
          <w:szCs w:val="24"/>
        </w:rPr>
      </w:pPr>
      <w:r w:rsidRPr="00672E27">
        <w:rPr>
          <w:rFonts w:ascii="Times New Roman" w:hAnsi="Times New Roman"/>
          <w:b/>
          <w:sz w:val="24"/>
          <w:szCs w:val="24"/>
        </w:rPr>
        <w:t xml:space="preserve">1.5.1. </w:t>
      </w:r>
      <w:r w:rsidR="00672E27" w:rsidRPr="00672E27">
        <w:rPr>
          <w:rFonts w:ascii="Times New Roman" w:hAnsi="Times New Roman"/>
          <w:sz w:val="24"/>
          <w:szCs w:val="24"/>
        </w:rPr>
        <w:t>РОССИЙСКАЯ ФЕДЕРАЦИЯ</w:t>
      </w:r>
    </w:p>
    <w:p w:rsidR="00672E27" w:rsidRPr="00672E27" w:rsidRDefault="00672E27" w:rsidP="00672E27">
      <w:pPr>
        <w:spacing w:after="0" w:line="240" w:lineRule="auto"/>
        <w:jc w:val="center"/>
        <w:rPr>
          <w:rFonts w:ascii="Times New Roman" w:hAnsi="Times New Roman"/>
          <w:sz w:val="24"/>
          <w:szCs w:val="24"/>
        </w:rPr>
      </w:pPr>
      <w:r w:rsidRPr="00672E27">
        <w:rPr>
          <w:rFonts w:ascii="Times New Roman" w:hAnsi="Times New Roman"/>
          <w:sz w:val="24"/>
          <w:szCs w:val="24"/>
        </w:rPr>
        <w:t>БРЯНСКАЯ ОБЛАСТЬ</w:t>
      </w:r>
    </w:p>
    <w:p w:rsidR="00672E27" w:rsidRPr="00672E27" w:rsidRDefault="00672E27" w:rsidP="00672E27">
      <w:pPr>
        <w:spacing w:after="0" w:line="240" w:lineRule="auto"/>
        <w:jc w:val="center"/>
        <w:rPr>
          <w:rFonts w:ascii="Times New Roman" w:hAnsi="Times New Roman"/>
          <w:sz w:val="24"/>
          <w:szCs w:val="24"/>
        </w:rPr>
      </w:pPr>
      <w:proofErr w:type="gramStart"/>
      <w:r w:rsidRPr="00672E27">
        <w:rPr>
          <w:rFonts w:ascii="Times New Roman" w:hAnsi="Times New Roman"/>
          <w:sz w:val="24"/>
          <w:szCs w:val="24"/>
        </w:rPr>
        <w:t>АДМИНИСТРАЦИЯ  ДУБРОВСКОГО</w:t>
      </w:r>
      <w:proofErr w:type="gramEnd"/>
      <w:r w:rsidRPr="00672E27">
        <w:rPr>
          <w:rFonts w:ascii="Times New Roman" w:hAnsi="Times New Roman"/>
          <w:sz w:val="24"/>
          <w:szCs w:val="24"/>
        </w:rPr>
        <w:t xml:space="preserve"> РАЙОНА</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ПОСТАНОВЛЕНИЕ</w:t>
      </w:r>
    </w:p>
    <w:p w:rsidR="00672E27" w:rsidRPr="00672E27" w:rsidRDefault="00672E27" w:rsidP="00672E27">
      <w:pPr>
        <w:spacing w:after="0" w:line="240" w:lineRule="auto"/>
        <w:rPr>
          <w:rFonts w:ascii="Times New Roman" w:hAnsi="Times New Roman"/>
          <w:b/>
          <w:sz w:val="24"/>
          <w:szCs w:val="24"/>
        </w:rPr>
      </w:pPr>
    </w:p>
    <w:p w:rsidR="00672E27" w:rsidRPr="00672E27" w:rsidRDefault="00672E27" w:rsidP="00672E27">
      <w:pPr>
        <w:spacing w:after="0" w:line="240" w:lineRule="auto"/>
        <w:rPr>
          <w:rFonts w:ascii="Times New Roman" w:hAnsi="Times New Roman"/>
          <w:sz w:val="24"/>
          <w:szCs w:val="24"/>
          <w:u w:val="single"/>
        </w:rPr>
      </w:pPr>
      <w:r w:rsidRPr="00672E27">
        <w:rPr>
          <w:rFonts w:ascii="Times New Roman" w:hAnsi="Times New Roman"/>
          <w:sz w:val="24"/>
          <w:szCs w:val="24"/>
        </w:rPr>
        <w:t>от</w:t>
      </w:r>
      <w:proofErr w:type="gramStart"/>
      <w:r w:rsidRPr="00672E27">
        <w:rPr>
          <w:rFonts w:ascii="Times New Roman" w:hAnsi="Times New Roman"/>
          <w:sz w:val="24"/>
          <w:szCs w:val="24"/>
        </w:rPr>
        <w:t xml:space="preserve">   </w:t>
      </w:r>
      <w:r w:rsidRPr="00672E27">
        <w:rPr>
          <w:rFonts w:ascii="Times New Roman" w:hAnsi="Times New Roman"/>
          <w:sz w:val="24"/>
          <w:szCs w:val="24"/>
          <w:u w:val="single"/>
        </w:rPr>
        <w:t>«</w:t>
      </w:r>
      <w:proofErr w:type="gramEnd"/>
      <w:r w:rsidRPr="00672E27">
        <w:rPr>
          <w:rFonts w:ascii="Times New Roman" w:hAnsi="Times New Roman"/>
          <w:sz w:val="24"/>
          <w:szCs w:val="24"/>
          <w:u w:val="single"/>
        </w:rPr>
        <w:t xml:space="preserve">08     »      05         </w:t>
      </w:r>
      <w:r w:rsidRPr="00672E27">
        <w:rPr>
          <w:rFonts w:ascii="Times New Roman" w:hAnsi="Times New Roman"/>
          <w:sz w:val="24"/>
          <w:szCs w:val="24"/>
        </w:rPr>
        <w:t xml:space="preserve">   </w:t>
      </w:r>
      <w:smartTag w:uri="urn:schemas-microsoft-com:office:smarttags" w:element="metricconverter">
        <w:smartTagPr>
          <w:attr w:name="ProductID" w:val="2018 г"/>
        </w:smartTagPr>
        <w:r w:rsidRPr="00672E27">
          <w:rPr>
            <w:rFonts w:ascii="Times New Roman" w:hAnsi="Times New Roman"/>
            <w:sz w:val="24"/>
            <w:szCs w:val="24"/>
          </w:rPr>
          <w:t>2018 г</w:t>
        </w:r>
      </w:smartTag>
      <w:r w:rsidRPr="00672E27">
        <w:rPr>
          <w:rFonts w:ascii="Times New Roman" w:hAnsi="Times New Roman"/>
          <w:sz w:val="24"/>
          <w:szCs w:val="24"/>
        </w:rPr>
        <w:t xml:space="preserve">.  </w:t>
      </w:r>
      <w:proofErr w:type="gramStart"/>
      <w:r w:rsidRPr="00672E27">
        <w:rPr>
          <w:rFonts w:ascii="Times New Roman" w:hAnsi="Times New Roman"/>
          <w:sz w:val="24"/>
          <w:szCs w:val="24"/>
        </w:rPr>
        <w:t>№  _</w:t>
      </w:r>
      <w:proofErr w:type="gramEnd"/>
      <w:r w:rsidRPr="00672E27">
        <w:rPr>
          <w:rFonts w:ascii="Times New Roman" w:hAnsi="Times New Roman"/>
          <w:sz w:val="24"/>
          <w:szCs w:val="24"/>
        </w:rPr>
        <w:t>295____</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 xml:space="preserve">        </w:t>
      </w:r>
      <w:proofErr w:type="spellStart"/>
      <w:r w:rsidRPr="00672E27">
        <w:rPr>
          <w:rFonts w:ascii="Times New Roman" w:hAnsi="Times New Roman"/>
          <w:sz w:val="24"/>
          <w:szCs w:val="24"/>
        </w:rPr>
        <w:t>рп</w:t>
      </w:r>
      <w:proofErr w:type="spellEnd"/>
      <w:r w:rsidRPr="00672E27">
        <w:rPr>
          <w:rFonts w:ascii="Times New Roman" w:hAnsi="Times New Roman"/>
          <w:sz w:val="24"/>
          <w:szCs w:val="24"/>
        </w:rPr>
        <w:t xml:space="preserve">    Дубровка</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Об утверждении административного регламента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предоставления муниципальной услуги </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«Выдача разрешения на установку и эксплуатации</w:t>
      </w:r>
    </w:p>
    <w:p w:rsidR="00672E27" w:rsidRPr="00672E27" w:rsidRDefault="00672E27" w:rsidP="00672E27">
      <w:pPr>
        <w:spacing w:after="0" w:line="240" w:lineRule="auto"/>
        <w:jc w:val="both"/>
        <w:rPr>
          <w:rFonts w:ascii="Times New Roman" w:hAnsi="Times New Roman"/>
          <w:sz w:val="24"/>
          <w:szCs w:val="24"/>
        </w:rPr>
      </w:pPr>
      <w:proofErr w:type="gramStart"/>
      <w:r w:rsidRPr="00672E27">
        <w:rPr>
          <w:rFonts w:ascii="Times New Roman" w:hAnsi="Times New Roman"/>
          <w:sz w:val="24"/>
          <w:szCs w:val="24"/>
        </w:rPr>
        <w:t>рекламных  конструкций</w:t>
      </w:r>
      <w:proofErr w:type="gramEnd"/>
      <w:r w:rsidRPr="00672E27">
        <w:rPr>
          <w:rFonts w:ascii="Times New Roman" w:hAnsi="Times New Roman"/>
          <w:sz w:val="24"/>
          <w:szCs w:val="24"/>
        </w:rPr>
        <w:t xml:space="preserve"> на территории   Дубровского района»</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autoSpaceDE w:val="0"/>
        <w:autoSpaceDN w:val="0"/>
        <w:adjustRightInd w:val="0"/>
        <w:spacing w:after="0" w:line="240" w:lineRule="auto"/>
        <w:jc w:val="both"/>
        <w:rPr>
          <w:rFonts w:ascii="Times New Roman" w:hAnsi="Times New Roman"/>
          <w:sz w:val="24"/>
          <w:szCs w:val="24"/>
        </w:rPr>
      </w:pPr>
      <w:r w:rsidRPr="00672E27">
        <w:rPr>
          <w:rFonts w:ascii="Times New Roman" w:hAnsi="Times New Roman"/>
          <w:color w:val="000000"/>
          <w:sz w:val="24"/>
          <w:szCs w:val="24"/>
        </w:rPr>
        <w:t xml:space="preserve">        На </w:t>
      </w:r>
      <w:proofErr w:type="gramStart"/>
      <w:r w:rsidRPr="00672E27">
        <w:rPr>
          <w:rFonts w:ascii="Times New Roman" w:hAnsi="Times New Roman"/>
          <w:color w:val="000000"/>
          <w:sz w:val="24"/>
          <w:szCs w:val="24"/>
        </w:rPr>
        <w:t xml:space="preserve">основании  </w:t>
      </w:r>
      <w:r w:rsidRPr="00672E27">
        <w:rPr>
          <w:rFonts w:ascii="Times New Roman" w:hAnsi="Times New Roman"/>
          <w:sz w:val="24"/>
          <w:szCs w:val="24"/>
        </w:rPr>
        <w:t>Градостроительного</w:t>
      </w:r>
      <w:proofErr w:type="gramEnd"/>
      <w:r w:rsidRPr="00672E27">
        <w:rPr>
          <w:rFonts w:ascii="Times New Roman" w:hAnsi="Times New Roman"/>
          <w:sz w:val="24"/>
          <w:szCs w:val="24"/>
        </w:rPr>
        <w:t xml:space="preserve"> кодекса Российской Федерации, Федерального закона от  27.07.2010  №  210-ФЗ «Об организации предоставления государственных и муниципальных услуг»,  руководствуясь статьей 19 Федерального закона от 13.03.2006  N  38-ФЗ  "О рекламе",  Постановлением администрации Брянской области  от  24.12.2009 г.  № 1448 «Об обеспечении доступа граждан и организаций к информации об условиях и порядке оказания государственных и муниципальных </w:t>
      </w:r>
      <w:proofErr w:type="gramStart"/>
      <w:r w:rsidRPr="00672E27">
        <w:rPr>
          <w:rFonts w:ascii="Times New Roman" w:hAnsi="Times New Roman"/>
          <w:sz w:val="24"/>
          <w:szCs w:val="24"/>
        </w:rPr>
        <w:t>услуг»  Постановление</w:t>
      </w:r>
      <w:proofErr w:type="gramEnd"/>
      <w:r w:rsidRPr="00672E27">
        <w:rPr>
          <w:rFonts w:ascii="Times New Roman" w:hAnsi="Times New Roman"/>
          <w:sz w:val="24"/>
          <w:szCs w:val="24"/>
        </w:rPr>
        <w:t xml:space="preserve"> Администрации Брянской области  от 26.08.2010    N  878   "О внесении изменений в Постановление администрации области от 24 декабря 2009  года  N 1448  "Об обеспечении доступа граждан и организаций к информации об условиях и порядке оказания государственных и муниципальных услуг"</w:t>
      </w:r>
    </w:p>
    <w:p w:rsidR="00672E27" w:rsidRPr="00672E27" w:rsidRDefault="00672E27" w:rsidP="00672E27">
      <w:pPr>
        <w:autoSpaceDE w:val="0"/>
        <w:autoSpaceDN w:val="0"/>
        <w:adjustRightInd w:val="0"/>
        <w:spacing w:after="0" w:line="240" w:lineRule="auto"/>
        <w:jc w:val="both"/>
        <w:rPr>
          <w:rFonts w:ascii="Times New Roman" w:hAnsi="Times New Roman"/>
          <w:sz w:val="24"/>
          <w:szCs w:val="24"/>
        </w:rPr>
      </w:pPr>
    </w:p>
    <w:p w:rsidR="00672E27" w:rsidRPr="00672E27" w:rsidRDefault="00672E27" w:rsidP="00672E27">
      <w:pPr>
        <w:autoSpaceDE w:val="0"/>
        <w:autoSpaceDN w:val="0"/>
        <w:adjustRightInd w:val="0"/>
        <w:spacing w:after="0" w:line="240" w:lineRule="auto"/>
        <w:jc w:val="both"/>
        <w:rPr>
          <w:rFonts w:ascii="Times New Roman" w:hAnsi="Times New Roman"/>
          <w:sz w:val="24"/>
          <w:szCs w:val="24"/>
        </w:rPr>
      </w:pPr>
      <w:r w:rsidRPr="00672E27">
        <w:rPr>
          <w:rFonts w:ascii="Times New Roman" w:hAnsi="Times New Roman"/>
          <w:sz w:val="24"/>
          <w:szCs w:val="24"/>
        </w:rPr>
        <w:t>ПОСТАНОВЛЯЮ:</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1. Утвердить административный </w:t>
      </w:r>
      <w:hyperlink r:id="rId12" w:history="1">
        <w:r w:rsidRPr="00672E27">
          <w:rPr>
            <w:rFonts w:ascii="Times New Roman" w:hAnsi="Times New Roman"/>
            <w:color w:val="0000FF"/>
            <w:sz w:val="24"/>
            <w:szCs w:val="24"/>
            <w:u w:val="single"/>
          </w:rPr>
          <w:t>регламент</w:t>
        </w:r>
      </w:hyperlink>
      <w:r w:rsidRPr="00672E27">
        <w:rPr>
          <w:rFonts w:ascii="Times New Roman" w:hAnsi="Times New Roman"/>
          <w:sz w:val="24"/>
          <w:szCs w:val="24"/>
        </w:rPr>
        <w:t xml:space="preserve"> предоставления муниципальной услуги  «Выдача разрешения на установку и  эксплуатации рекламных конструкций на территории   Дубровского района», согласно приложению. </w:t>
      </w:r>
    </w:p>
    <w:p w:rsidR="00672E27" w:rsidRPr="00672E27" w:rsidRDefault="00672E27" w:rsidP="00672E27">
      <w:pPr>
        <w:tabs>
          <w:tab w:val="left" w:pos="567"/>
          <w:tab w:val="left" w:pos="1134"/>
        </w:tabs>
        <w:spacing w:after="0" w:line="240" w:lineRule="auto"/>
        <w:contextualSpacing/>
        <w:jc w:val="both"/>
        <w:rPr>
          <w:rFonts w:ascii="Times New Roman" w:hAnsi="Times New Roman"/>
          <w:color w:val="000000"/>
          <w:sz w:val="24"/>
          <w:szCs w:val="24"/>
        </w:rPr>
      </w:pPr>
      <w:r w:rsidRPr="00672E27">
        <w:rPr>
          <w:rFonts w:ascii="Times New Roman" w:hAnsi="Times New Roman"/>
          <w:color w:val="000000"/>
          <w:sz w:val="24"/>
          <w:szCs w:val="24"/>
        </w:rPr>
        <w:t xml:space="preserve">    2. Настоящее постановление вступает в силу со дня его официального опубликования.</w:t>
      </w:r>
    </w:p>
    <w:p w:rsidR="00672E27" w:rsidRPr="00672E27" w:rsidRDefault="00672E27" w:rsidP="00672E27">
      <w:pPr>
        <w:autoSpaceDE w:val="0"/>
        <w:autoSpaceDN w:val="0"/>
        <w:adjustRightInd w:val="0"/>
        <w:spacing w:after="0" w:line="240" w:lineRule="auto"/>
        <w:jc w:val="both"/>
        <w:rPr>
          <w:rFonts w:ascii="Times New Roman" w:hAnsi="Times New Roman"/>
          <w:sz w:val="24"/>
          <w:szCs w:val="24"/>
        </w:rPr>
      </w:pPr>
      <w:r w:rsidRPr="00672E27">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w:t>
      </w:r>
      <w:proofErr w:type="gramStart"/>
      <w:r w:rsidRPr="00672E27">
        <w:rPr>
          <w:rFonts w:ascii="Times New Roman" w:hAnsi="Times New Roman"/>
          <w:sz w:val="24"/>
          <w:szCs w:val="24"/>
        </w:rPr>
        <w:t>на  официальном</w:t>
      </w:r>
      <w:proofErr w:type="gramEnd"/>
      <w:r w:rsidRPr="00672E27">
        <w:rPr>
          <w:rFonts w:ascii="Times New Roman" w:hAnsi="Times New Roman"/>
          <w:sz w:val="24"/>
          <w:szCs w:val="24"/>
        </w:rPr>
        <w:t xml:space="preserve">  сайте  муниципального  образования  «Дубровский район» </w:t>
      </w:r>
      <w:r w:rsidRPr="00672E27">
        <w:rPr>
          <w:rFonts w:ascii="Times New Roman" w:hAnsi="Times New Roman"/>
          <w:sz w:val="24"/>
          <w:szCs w:val="24"/>
          <w:u w:val="single"/>
          <w:lang w:val="en-US"/>
        </w:rPr>
        <w:t>www</w:t>
      </w:r>
      <w:r w:rsidRPr="00672E27">
        <w:rPr>
          <w:rFonts w:ascii="Times New Roman" w:hAnsi="Times New Roman"/>
          <w:sz w:val="24"/>
          <w:szCs w:val="24"/>
          <w:u w:val="single"/>
        </w:rPr>
        <w:t>.</w:t>
      </w:r>
      <w:proofErr w:type="spellStart"/>
      <w:r w:rsidRPr="00672E27">
        <w:rPr>
          <w:rFonts w:ascii="Times New Roman" w:hAnsi="Times New Roman"/>
          <w:sz w:val="24"/>
          <w:szCs w:val="24"/>
          <w:u w:val="single"/>
          <w:lang w:val="en-US"/>
        </w:rPr>
        <w:t>admdubrovka</w:t>
      </w:r>
      <w:proofErr w:type="spellEnd"/>
      <w:r w:rsidRPr="00672E27">
        <w:rPr>
          <w:rFonts w:ascii="Times New Roman" w:hAnsi="Times New Roman"/>
          <w:sz w:val="24"/>
          <w:szCs w:val="24"/>
          <w:u w:val="single"/>
        </w:rPr>
        <w:t>.</w:t>
      </w:r>
      <w:proofErr w:type="spellStart"/>
      <w:r w:rsidRPr="00672E27">
        <w:rPr>
          <w:rFonts w:ascii="Times New Roman" w:hAnsi="Times New Roman"/>
          <w:sz w:val="24"/>
          <w:szCs w:val="24"/>
          <w:u w:val="single"/>
          <w:lang w:val="en-US"/>
        </w:rPr>
        <w:t>ru</w:t>
      </w:r>
      <w:proofErr w:type="spellEnd"/>
      <w:r w:rsidRPr="00672E27">
        <w:rPr>
          <w:rFonts w:ascii="Times New Roman" w:hAnsi="Times New Roman"/>
          <w:sz w:val="24"/>
          <w:szCs w:val="24"/>
          <w:u w:val="single"/>
        </w:rPr>
        <w:t>.</w:t>
      </w:r>
    </w:p>
    <w:p w:rsidR="00672E27" w:rsidRPr="00672E27" w:rsidRDefault="00672E27" w:rsidP="00672E27">
      <w:pPr>
        <w:autoSpaceDE w:val="0"/>
        <w:autoSpaceDN w:val="0"/>
        <w:adjustRightInd w:val="0"/>
        <w:spacing w:after="0" w:line="240" w:lineRule="auto"/>
        <w:jc w:val="both"/>
        <w:rPr>
          <w:rFonts w:ascii="Times New Roman" w:hAnsi="Times New Roman"/>
          <w:color w:val="000000"/>
          <w:sz w:val="24"/>
          <w:szCs w:val="24"/>
        </w:rPr>
      </w:pPr>
      <w:r w:rsidRPr="00672E27">
        <w:rPr>
          <w:rFonts w:ascii="Times New Roman" w:hAnsi="Times New Roman"/>
          <w:color w:val="000000"/>
          <w:sz w:val="24"/>
          <w:szCs w:val="24"/>
        </w:rPr>
        <w:t xml:space="preserve">   4. Контроль за исполнением настоящего </w:t>
      </w:r>
      <w:proofErr w:type="gramStart"/>
      <w:r w:rsidRPr="00672E27">
        <w:rPr>
          <w:rFonts w:ascii="Times New Roman" w:hAnsi="Times New Roman"/>
          <w:color w:val="000000"/>
          <w:sz w:val="24"/>
          <w:szCs w:val="24"/>
        </w:rPr>
        <w:t>постановления  возложить</w:t>
      </w:r>
      <w:proofErr w:type="gramEnd"/>
      <w:r w:rsidRPr="00672E27">
        <w:rPr>
          <w:rFonts w:ascii="Times New Roman" w:hAnsi="Times New Roman"/>
          <w:color w:val="000000"/>
          <w:sz w:val="24"/>
          <w:szCs w:val="24"/>
        </w:rPr>
        <w:t xml:space="preserve"> на заместителя главы администрации Дубровского района по строительству и экономическому развитию С.Н. Ефименко.</w:t>
      </w:r>
    </w:p>
    <w:p w:rsidR="00672E27" w:rsidRPr="00672E27" w:rsidRDefault="00672E27" w:rsidP="00672E27">
      <w:pPr>
        <w:widowControl w:val="0"/>
        <w:spacing w:after="0" w:line="240" w:lineRule="auto"/>
        <w:jc w:val="both"/>
        <w:rPr>
          <w:rFonts w:ascii="Times New Roman" w:hAnsi="Times New Roman"/>
          <w:sz w:val="24"/>
          <w:szCs w:val="24"/>
        </w:rPr>
      </w:pPr>
    </w:p>
    <w:p w:rsidR="00672E27" w:rsidRPr="00672E27" w:rsidRDefault="00672E27" w:rsidP="00672E27">
      <w:pPr>
        <w:widowControl w:val="0"/>
        <w:spacing w:after="0" w:line="240" w:lineRule="auto"/>
        <w:jc w:val="both"/>
        <w:rPr>
          <w:rFonts w:ascii="Times New Roman" w:hAnsi="Times New Roman"/>
          <w:sz w:val="24"/>
          <w:szCs w:val="24"/>
        </w:rPr>
      </w:pPr>
    </w:p>
    <w:p w:rsidR="00672E27" w:rsidRPr="00672E27" w:rsidRDefault="00672E27" w:rsidP="00672E27">
      <w:pPr>
        <w:widowControl w:val="0"/>
        <w:spacing w:after="0" w:line="240" w:lineRule="auto"/>
        <w:jc w:val="both"/>
        <w:rPr>
          <w:rFonts w:ascii="Times New Roman" w:hAnsi="Times New Roman"/>
          <w:sz w:val="24"/>
          <w:szCs w:val="24"/>
        </w:rPr>
      </w:pPr>
      <w:r w:rsidRPr="00672E27">
        <w:rPr>
          <w:rFonts w:ascii="Times New Roman" w:hAnsi="Times New Roman"/>
          <w:sz w:val="24"/>
          <w:szCs w:val="24"/>
        </w:rPr>
        <w:t xml:space="preserve">Глава администрации </w:t>
      </w:r>
    </w:p>
    <w:p w:rsidR="00672E27" w:rsidRPr="00672E27" w:rsidRDefault="00672E27" w:rsidP="00672E27">
      <w:pPr>
        <w:widowControl w:val="0"/>
        <w:spacing w:after="0" w:line="240" w:lineRule="auto"/>
        <w:jc w:val="both"/>
        <w:rPr>
          <w:rFonts w:ascii="Times New Roman" w:hAnsi="Times New Roman"/>
          <w:sz w:val="24"/>
          <w:szCs w:val="24"/>
        </w:rPr>
      </w:pPr>
      <w:r w:rsidRPr="00672E27">
        <w:rPr>
          <w:rFonts w:ascii="Times New Roman" w:hAnsi="Times New Roman"/>
          <w:sz w:val="24"/>
          <w:szCs w:val="24"/>
        </w:rPr>
        <w:t xml:space="preserve">Дубровского района                                                           </w:t>
      </w:r>
      <w:proofErr w:type="spellStart"/>
      <w:r w:rsidRPr="00672E27">
        <w:rPr>
          <w:rFonts w:ascii="Times New Roman" w:hAnsi="Times New Roman"/>
          <w:sz w:val="24"/>
          <w:szCs w:val="24"/>
        </w:rPr>
        <w:t>И.А.Шевелев</w:t>
      </w:r>
      <w:proofErr w:type="spellEnd"/>
    </w:p>
    <w:p w:rsidR="00672E27" w:rsidRPr="00672E27" w:rsidRDefault="00672E27" w:rsidP="00672E27">
      <w:pPr>
        <w:widowControl w:val="0"/>
        <w:spacing w:after="0" w:line="240" w:lineRule="auto"/>
        <w:jc w:val="both"/>
        <w:rPr>
          <w:rFonts w:ascii="Times New Roman" w:hAnsi="Times New Roman"/>
          <w:sz w:val="28"/>
          <w:szCs w:val="28"/>
        </w:rPr>
      </w:pPr>
    </w:p>
    <w:p w:rsidR="00672E27" w:rsidRPr="00672E27" w:rsidRDefault="00672E27" w:rsidP="00672E27">
      <w:pPr>
        <w:spacing w:after="0" w:line="240" w:lineRule="auto"/>
        <w:rPr>
          <w:rFonts w:ascii="Times New Roman" w:hAnsi="Times New Roman"/>
        </w:rPr>
      </w:pPr>
    </w:p>
    <w:p w:rsid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 xml:space="preserve">                                                                                                  </w:t>
      </w: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672E27">
        <w:rPr>
          <w:rFonts w:ascii="Times New Roman" w:hAnsi="Times New Roman"/>
          <w:sz w:val="24"/>
          <w:szCs w:val="24"/>
        </w:rPr>
        <w:t xml:space="preserve">  Приложение </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 xml:space="preserve">                                                                                                    </w:t>
      </w:r>
      <w:proofErr w:type="gramStart"/>
      <w:r w:rsidRPr="00672E27">
        <w:rPr>
          <w:rFonts w:ascii="Times New Roman" w:hAnsi="Times New Roman"/>
          <w:sz w:val="24"/>
          <w:szCs w:val="24"/>
        </w:rPr>
        <w:t>к  постановлению</w:t>
      </w:r>
      <w:proofErr w:type="gramEnd"/>
      <w:r w:rsidRPr="00672E27">
        <w:rPr>
          <w:rFonts w:ascii="Times New Roman" w:hAnsi="Times New Roman"/>
          <w:sz w:val="24"/>
          <w:szCs w:val="24"/>
        </w:rPr>
        <w:t xml:space="preserve">  </w:t>
      </w:r>
    </w:p>
    <w:p w:rsidR="00672E27" w:rsidRPr="00672E27" w:rsidRDefault="00672E27" w:rsidP="00672E27">
      <w:pPr>
        <w:tabs>
          <w:tab w:val="left" w:pos="5760"/>
        </w:tabs>
        <w:spacing w:after="0" w:line="240" w:lineRule="auto"/>
        <w:rPr>
          <w:rFonts w:ascii="Times New Roman" w:hAnsi="Times New Roman"/>
          <w:sz w:val="24"/>
          <w:szCs w:val="24"/>
        </w:rPr>
      </w:pPr>
      <w:r w:rsidRPr="00672E27">
        <w:rPr>
          <w:rFonts w:ascii="Times New Roman" w:hAnsi="Times New Roman"/>
          <w:sz w:val="24"/>
          <w:szCs w:val="24"/>
        </w:rPr>
        <w:t xml:space="preserve">                             </w:t>
      </w:r>
      <w:r w:rsidRPr="00672E27">
        <w:rPr>
          <w:rFonts w:ascii="Times New Roman" w:hAnsi="Times New Roman"/>
          <w:sz w:val="24"/>
          <w:szCs w:val="24"/>
        </w:rPr>
        <w:tab/>
        <w:t xml:space="preserve">    администрацией Дубровского района</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 xml:space="preserve">                                                                                                    от</w:t>
      </w:r>
      <w:proofErr w:type="gramStart"/>
      <w:r w:rsidRPr="00672E27">
        <w:rPr>
          <w:rFonts w:ascii="Times New Roman" w:hAnsi="Times New Roman"/>
          <w:sz w:val="24"/>
          <w:szCs w:val="24"/>
        </w:rPr>
        <w:t xml:space="preserve">   «</w:t>
      </w:r>
      <w:proofErr w:type="gramEnd"/>
      <w:r w:rsidRPr="00672E27">
        <w:rPr>
          <w:rFonts w:ascii="Times New Roman" w:hAnsi="Times New Roman"/>
          <w:sz w:val="24"/>
          <w:szCs w:val="24"/>
        </w:rPr>
        <w:t>_08___» __05__2018 г.   №295____</w:t>
      </w:r>
    </w:p>
    <w:p w:rsidR="00672E27" w:rsidRPr="00672E27" w:rsidRDefault="00672E27" w:rsidP="00672E27">
      <w:pPr>
        <w:spacing w:after="0" w:line="240" w:lineRule="auto"/>
        <w:jc w:val="center"/>
        <w:rPr>
          <w:rFonts w:ascii="Times New Roman" w:hAnsi="Times New Roman"/>
          <w:b/>
          <w:bCs/>
          <w:sz w:val="28"/>
          <w:szCs w:val="28"/>
        </w:rPr>
      </w:pPr>
    </w:p>
    <w:p w:rsidR="00672E27" w:rsidRPr="00672E27" w:rsidRDefault="00672E27" w:rsidP="00672E27">
      <w:pPr>
        <w:spacing w:after="0" w:line="240" w:lineRule="auto"/>
        <w:jc w:val="center"/>
        <w:rPr>
          <w:rFonts w:ascii="Times New Roman" w:hAnsi="Times New Roman"/>
          <w:b/>
          <w:bCs/>
          <w:sz w:val="24"/>
          <w:szCs w:val="24"/>
        </w:rPr>
      </w:pPr>
    </w:p>
    <w:p w:rsidR="00672E27" w:rsidRPr="00672E27" w:rsidRDefault="00672E27" w:rsidP="00672E27">
      <w:pPr>
        <w:spacing w:after="0" w:line="240" w:lineRule="auto"/>
        <w:jc w:val="center"/>
        <w:rPr>
          <w:rFonts w:ascii="Times New Roman" w:hAnsi="Times New Roman"/>
          <w:b/>
          <w:bCs/>
          <w:sz w:val="24"/>
          <w:szCs w:val="24"/>
        </w:rPr>
      </w:pPr>
      <w:r w:rsidRPr="00672E27">
        <w:rPr>
          <w:rFonts w:ascii="Times New Roman" w:hAnsi="Times New Roman"/>
          <w:b/>
          <w:bCs/>
          <w:sz w:val="24"/>
          <w:szCs w:val="24"/>
        </w:rPr>
        <w:t>АДМИНИСТРАТИВНЫЙ РЕГЛАМЕНТ</w:t>
      </w:r>
    </w:p>
    <w:p w:rsidR="00672E27" w:rsidRPr="00672E27" w:rsidRDefault="00672E27" w:rsidP="00672E27">
      <w:pPr>
        <w:spacing w:after="0" w:line="240" w:lineRule="auto"/>
        <w:jc w:val="center"/>
        <w:rPr>
          <w:rFonts w:ascii="Times New Roman" w:hAnsi="Times New Roman"/>
          <w:b/>
          <w:bCs/>
          <w:sz w:val="28"/>
          <w:szCs w:val="28"/>
        </w:rPr>
      </w:pPr>
      <w:r w:rsidRPr="00672E27">
        <w:rPr>
          <w:rFonts w:ascii="Times New Roman" w:hAnsi="Times New Roman"/>
          <w:b/>
          <w:bCs/>
          <w:sz w:val="28"/>
          <w:szCs w:val="28"/>
        </w:rPr>
        <w:t>предоставления муниципальной услуги</w:t>
      </w:r>
    </w:p>
    <w:p w:rsidR="00672E27" w:rsidRPr="00672E27" w:rsidRDefault="00672E27" w:rsidP="00672E27">
      <w:pPr>
        <w:spacing w:after="0" w:line="240" w:lineRule="auto"/>
        <w:jc w:val="center"/>
        <w:rPr>
          <w:rFonts w:ascii="Times New Roman" w:hAnsi="Times New Roman"/>
          <w:b/>
          <w:bCs/>
          <w:sz w:val="28"/>
          <w:szCs w:val="28"/>
        </w:rPr>
      </w:pPr>
      <w:r w:rsidRPr="00672E27">
        <w:rPr>
          <w:rFonts w:ascii="Times New Roman" w:hAnsi="Times New Roman"/>
          <w:b/>
          <w:bCs/>
          <w:sz w:val="28"/>
          <w:szCs w:val="28"/>
        </w:rPr>
        <w:t>«Выдача разрешения на установку и эксплуатации рекламных</w:t>
      </w:r>
    </w:p>
    <w:p w:rsidR="00672E27" w:rsidRPr="00672E27" w:rsidRDefault="00672E27" w:rsidP="00672E27">
      <w:pPr>
        <w:spacing w:after="0" w:line="240" w:lineRule="auto"/>
        <w:jc w:val="center"/>
        <w:rPr>
          <w:rFonts w:ascii="Times New Roman" w:hAnsi="Times New Roman"/>
          <w:b/>
          <w:bCs/>
          <w:sz w:val="28"/>
          <w:szCs w:val="28"/>
        </w:rPr>
      </w:pPr>
      <w:r w:rsidRPr="00672E27">
        <w:rPr>
          <w:rFonts w:ascii="Times New Roman" w:hAnsi="Times New Roman"/>
          <w:b/>
          <w:bCs/>
          <w:sz w:val="28"/>
          <w:szCs w:val="28"/>
        </w:rPr>
        <w:t>конструкций на территории   Дубровского района»</w:t>
      </w:r>
    </w:p>
    <w:p w:rsidR="00672E27" w:rsidRPr="00672E27" w:rsidRDefault="00672E27" w:rsidP="00672E27">
      <w:pPr>
        <w:spacing w:after="0" w:line="240" w:lineRule="auto"/>
        <w:jc w:val="center"/>
        <w:rPr>
          <w:rFonts w:ascii="Times New Roman" w:hAnsi="Times New Roman"/>
          <w:b/>
          <w:bCs/>
          <w:sz w:val="28"/>
          <w:szCs w:val="28"/>
        </w:rPr>
      </w:pP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ind w:firstLine="708"/>
        <w:rPr>
          <w:rFonts w:ascii="Times New Roman" w:hAnsi="Times New Roman"/>
          <w:b/>
          <w:sz w:val="24"/>
          <w:szCs w:val="24"/>
        </w:rPr>
      </w:pPr>
      <w:r w:rsidRPr="00672E27">
        <w:rPr>
          <w:rFonts w:ascii="Times New Roman" w:hAnsi="Times New Roman"/>
          <w:b/>
          <w:sz w:val="24"/>
          <w:szCs w:val="24"/>
        </w:rPr>
        <w:t>I. Общие положения.</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1.1. Административный регламент предоставления муниципальной услуги «Выдача разрешения на установку и эксплуатации рекламных  конструкций на территории Дубровского района»    (далее - административный регламент)  устанавливает порядок и стандарт предоставления муниципальной услуги по выдаче разрешения на установку и эксплуатации рекламных конструкций (далее - муниципальная услуга)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1.2. Муниципальная услуга предоставляется физическим и юридическим лицам (далее - заявитель) в установки и эксплуатации рекламных конструкций на территории       </w:t>
      </w:r>
      <w:proofErr w:type="gramStart"/>
      <w:r w:rsidRPr="00672E27">
        <w:rPr>
          <w:rFonts w:ascii="Times New Roman" w:hAnsi="Times New Roman"/>
          <w:sz w:val="24"/>
          <w:szCs w:val="24"/>
        </w:rPr>
        <w:t>Дубровского  муниципального</w:t>
      </w:r>
      <w:proofErr w:type="gramEnd"/>
      <w:r w:rsidRPr="00672E27">
        <w:rPr>
          <w:rFonts w:ascii="Times New Roman" w:hAnsi="Times New Roman"/>
          <w:sz w:val="24"/>
          <w:szCs w:val="24"/>
        </w:rPr>
        <w:t xml:space="preserve">  района.</w:t>
      </w:r>
    </w:p>
    <w:p w:rsidR="00672E27" w:rsidRPr="00672E27" w:rsidRDefault="00672E27" w:rsidP="00672E27">
      <w:pPr>
        <w:spacing w:after="0" w:line="240" w:lineRule="auto"/>
        <w:jc w:val="both"/>
        <w:rPr>
          <w:rFonts w:ascii="Times New Roman" w:hAnsi="Times New Roman"/>
          <w:sz w:val="16"/>
          <w:szCs w:val="16"/>
        </w:rPr>
      </w:pPr>
      <w:r w:rsidRPr="00672E27">
        <w:rPr>
          <w:rFonts w:ascii="Times New Roman" w:hAnsi="Times New Roman"/>
          <w:sz w:val="24"/>
          <w:szCs w:val="24"/>
        </w:rPr>
        <w:t xml:space="preserve">        1.3. Информирование о предоставлении муниципальной   услуги осуществляется в  отделе  архитектуры и градостроительства   администрации Дубровского района, а также   на официальном сайте   Дубровского  района    </w:t>
      </w:r>
      <w:hyperlink r:id="rId13" w:history="1">
        <w:r w:rsidRPr="00672E27">
          <w:rPr>
            <w:rFonts w:ascii="Times New Roman" w:hAnsi="Times New Roman"/>
            <w:color w:val="0000FF"/>
            <w:sz w:val="24"/>
            <w:szCs w:val="24"/>
            <w:u w:val="single"/>
            <w:lang w:val="en-US"/>
          </w:rPr>
          <w:t>www</w:t>
        </w:r>
        <w:r w:rsidRPr="00672E27">
          <w:rPr>
            <w:rFonts w:ascii="Times New Roman" w:hAnsi="Times New Roman"/>
            <w:color w:val="0000FF"/>
            <w:sz w:val="24"/>
            <w:szCs w:val="24"/>
            <w:u w:val="single"/>
          </w:rPr>
          <w:t>.</w:t>
        </w:r>
        <w:proofErr w:type="spellStart"/>
        <w:r w:rsidRPr="00672E27">
          <w:rPr>
            <w:rFonts w:ascii="Times New Roman" w:hAnsi="Times New Roman"/>
            <w:color w:val="0000FF"/>
            <w:sz w:val="24"/>
            <w:szCs w:val="24"/>
            <w:u w:val="single"/>
            <w:lang w:val="en-US"/>
          </w:rPr>
          <w:t>admdubrovka</w:t>
        </w:r>
        <w:proofErr w:type="spellEnd"/>
        <w:r w:rsidRPr="00672E27">
          <w:rPr>
            <w:rFonts w:ascii="Times New Roman" w:hAnsi="Times New Roman"/>
            <w:color w:val="0000FF"/>
            <w:sz w:val="24"/>
            <w:szCs w:val="24"/>
            <w:u w:val="single"/>
          </w:rPr>
          <w:t>.</w:t>
        </w:r>
        <w:proofErr w:type="spellStart"/>
        <w:r w:rsidRPr="00672E27">
          <w:rPr>
            <w:rFonts w:ascii="Times New Roman" w:hAnsi="Times New Roman"/>
            <w:color w:val="0000FF"/>
            <w:sz w:val="24"/>
            <w:szCs w:val="24"/>
            <w:u w:val="single"/>
            <w:lang w:val="en-US"/>
          </w:rPr>
          <w:t>ru</w:t>
        </w:r>
        <w:proofErr w:type="spellEnd"/>
      </w:hyperlink>
      <w:r w:rsidRPr="00672E27">
        <w:rPr>
          <w:rFonts w:ascii="Times New Roman" w:hAnsi="Times New Roman"/>
          <w:sz w:val="24"/>
          <w:szCs w:val="24"/>
          <w:u w:val="single"/>
        </w:rPr>
        <w:t xml:space="preserve"> </w:t>
      </w:r>
      <w:r w:rsidRPr="00672E27">
        <w:rPr>
          <w:rFonts w:ascii="Times New Roman" w:hAnsi="Times New Roman"/>
          <w:i/>
          <w:sz w:val="24"/>
          <w:szCs w:val="24"/>
          <w:u w:val="single"/>
        </w:rPr>
        <w:t xml:space="preserve"> </w:t>
      </w:r>
    </w:p>
    <w:p w:rsidR="00672E27" w:rsidRPr="00672E27" w:rsidRDefault="00672E27" w:rsidP="00672E27">
      <w:pPr>
        <w:spacing w:after="0" w:line="240" w:lineRule="auto"/>
        <w:ind w:left="1800"/>
        <w:rPr>
          <w:rFonts w:ascii="Times New Roman" w:hAnsi="Times New Roman"/>
          <w:i/>
          <w:sz w:val="16"/>
          <w:szCs w:val="16"/>
        </w:rPr>
      </w:pPr>
      <w:r w:rsidRPr="00672E27">
        <w:rPr>
          <w:rFonts w:ascii="Times New Roman" w:hAnsi="Times New Roman"/>
          <w:i/>
          <w:sz w:val="16"/>
          <w:szCs w:val="16"/>
        </w:rPr>
        <w:t xml:space="preserve">                         </w:t>
      </w:r>
    </w:p>
    <w:p w:rsidR="00672E27" w:rsidRPr="00672E27" w:rsidRDefault="00672E27" w:rsidP="00672E27">
      <w:pPr>
        <w:spacing w:after="0" w:line="240" w:lineRule="auto"/>
        <w:ind w:firstLine="567"/>
        <w:jc w:val="center"/>
        <w:rPr>
          <w:rFonts w:ascii="Times New Roman" w:hAnsi="Times New Roman"/>
          <w:i/>
          <w:sz w:val="16"/>
          <w:szCs w:val="16"/>
        </w:rPr>
      </w:pPr>
    </w:p>
    <w:p w:rsidR="00672E27" w:rsidRPr="00672E27" w:rsidRDefault="00672E27" w:rsidP="00672E27">
      <w:pPr>
        <w:spacing w:after="0" w:line="240" w:lineRule="auto"/>
        <w:rPr>
          <w:rFonts w:ascii="Times New Roman" w:hAnsi="Times New Roman"/>
          <w:i/>
          <w:sz w:val="24"/>
          <w:szCs w:val="24"/>
          <w:u w:val="single"/>
        </w:rPr>
      </w:pPr>
      <w:r w:rsidRPr="00672E27">
        <w:rPr>
          <w:rFonts w:ascii="Times New Roman" w:hAnsi="Times New Roman"/>
          <w:sz w:val="24"/>
          <w:szCs w:val="24"/>
        </w:rPr>
        <w:t xml:space="preserve">Место нахождения </w:t>
      </w:r>
      <w:r w:rsidRPr="00672E27">
        <w:rPr>
          <w:rFonts w:ascii="Times New Roman" w:hAnsi="Times New Roman"/>
          <w:i/>
          <w:sz w:val="24"/>
          <w:szCs w:val="24"/>
          <w:u w:val="single"/>
        </w:rPr>
        <w:t xml:space="preserve">242750; Брянская область, Дубровский район, </w:t>
      </w:r>
      <w:proofErr w:type="spellStart"/>
      <w:r w:rsidRPr="00672E27">
        <w:rPr>
          <w:rFonts w:ascii="Times New Roman" w:hAnsi="Times New Roman"/>
          <w:i/>
          <w:sz w:val="24"/>
          <w:szCs w:val="24"/>
          <w:u w:val="single"/>
        </w:rPr>
        <w:t>р.п</w:t>
      </w:r>
      <w:proofErr w:type="spellEnd"/>
      <w:r w:rsidRPr="00672E27">
        <w:rPr>
          <w:rFonts w:ascii="Times New Roman" w:hAnsi="Times New Roman"/>
          <w:i/>
          <w:sz w:val="24"/>
          <w:szCs w:val="24"/>
          <w:u w:val="single"/>
        </w:rPr>
        <w:t>. Дубровка, ул. Победы -18</w:t>
      </w:r>
    </w:p>
    <w:p w:rsidR="00672E27" w:rsidRPr="00672E27" w:rsidRDefault="00672E27" w:rsidP="00672E27">
      <w:pPr>
        <w:spacing w:after="0" w:line="240" w:lineRule="auto"/>
        <w:ind w:left="1620"/>
        <w:rPr>
          <w:rFonts w:ascii="Times New Roman" w:hAnsi="Times New Roman"/>
          <w:i/>
          <w:sz w:val="16"/>
          <w:szCs w:val="16"/>
        </w:rPr>
      </w:pPr>
      <w:r w:rsidRPr="00672E27">
        <w:rPr>
          <w:rFonts w:ascii="Times New Roman" w:hAnsi="Times New Roman"/>
          <w:i/>
          <w:sz w:val="16"/>
          <w:szCs w:val="16"/>
        </w:rPr>
        <w:t xml:space="preserve">                          </w:t>
      </w:r>
    </w:p>
    <w:p w:rsidR="00672E27" w:rsidRPr="00672E27" w:rsidRDefault="00672E27" w:rsidP="00672E27">
      <w:pPr>
        <w:spacing w:after="0" w:line="240" w:lineRule="auto"/>
        <w:ind w:firstLine="567"/>
        <w:rPr>
          <w:rFonts w:ascii="Times New Roman" w:hAnsi="Times New Roman"/>
          <w:sz w:val="24"/>
          <w:szCs w:val="24"/>
        </w:rPr>
      </w:pPr>
      <w:r w:rsidRPr="00672E27">
        <w:rPr>
          <w:rFonts w:ascii="Times New Roman" w:hAnsi="Times New Roman"/>
          <w:sz w:val="24"/>
          <w:szCs w:val="24"/>
        </w:rPr>
        <w:t>График работы:</w:t>
      </w:r>
    </w:p>
    <w:p w:rsidR="00672E27" w:rsidRPr="00672E27" w:rsidRDefault="00672E27" w:rsidP="00672E27">
      <w:pPr>
        <w:spacing w:after="0" w:line="240" w:lineRule="auto"/>
        <w:rPr>
          <w:rFonts w:ascii="Times New Roman" w:hAnsi="Times New Roman"/>
          <w:i/>
          <w:sz w:val="24"/>
          <w:szCs w:val="24"/>
        </w:rPr>
      </w:pPr>
      <w:r w:rsidRPr="00672E27">
        <w:rPr>
          <w:rFonts w:ascii="Times New Roman" w:hAnsi="Times New Roman"/>
          <w:i/>
          <w:sz w:val="24"/>
          <w:szCs w:val="24"/>
        </w:rPr>
        <w:t xml:space="preserve">                                 понедельник - четверг: </w:t>
      </w:r>
      <w:proofErr w:type="gramStart"/>
      <w:r w:rsidRPr="00672E27">
        <w:rPr>
          <w:rFonts w:ascii="Times New Roman" w:hAnsi="Times New Roman"/>
          <w:i/>
          <w:sz w:val="24"/>
          <w:szCs w:val="24"/>
        </w:rPr>
        <w:t>с  8.30</w:t>
      </w:r>
      <w:proofErr w:type="gramEnd"/>
      <w:r w:rsidRPr="00672E27">
        <w:rPr>
          <w:rFonts w:ascii="Times New Roman" w:hAnsi="Times New Roman"/>
          <w:i/>
          <w:sz w:val="24"/>
          <w:szCs w:val="24"/>
        </w:rPr>
        <w:t xml:space="preserve"> до 17.45, </w:t>
      </w:r>
    </w:p>
    <w:p w:rsidR="00672E27" w:rsidRPr="00672E27" w:rsidRDefault="00672E27" w:rsidP="00672E27">
      <w:pPr>
        <w:spacing w:after="0" w:line="240" w:lineRule="auto"/>
        <w:rPr>
          <w:rFonts w:ascii="Times New Roman" w:hAnsi="Times New Roman"/>
          <w:i/>
          <w:sz w:val="24"/>
          <w:szCs w:val="24"/>
        </w:rPr>
      </w:pPr>
      <w:r w:rsidRPr="00672E27">
        <w:rPr>
          <w:rFonts w:ascii="Times New Roman" w:hAnsi="Times New Roman"/>
          <w:i/>
          <w:sz w:val="24"/>
          <w:szCs w:val="24"/>
        </w:rPr>
        <w:t xml:space="preserve">                                 пятница: с 8.30 до 16.30; </w:t>
      </w:r>
    </w:p>
    <w:p w:rsidR="00672E27" w:rsidRPr="00672E27" w:rsidRDefault="00672E27" w:rsidP="00672E27">
      <w:pPr>
        <w:spacing w:after="0" w:line="240" w:lineRule="auto"/>
        <w:rPr>
          <w:rFonts w:ascii="Times New Roman" w:hAnsi="Times New Roman"/>
          <w:i/>
          <w:sz w:val="24"/>
          <w:szCs w:val="24"/>
        </w:rPr>
      </w:pPr>
      <w:r w:rsidRPr="00672E27">
        <w:rPr>
          <w:rFonts w:ascii="Times New Roman" w:hAnsi="Times New Roman"/>
          <w:i/>
          <w:sz w:val="24"/>
          <w:szCs w:val="24"/>
        </w:rPr>
        <w:t xml:space="preserve">                                 перерыв на обед: с 13.00 до 14.00; </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i/>
          <w:sz w:val="24"/>
          <w:szCs w:val="24"/>
        </w:rPr>
        <w:t xml:space="preserve">                                 выходной: суббота, воскресенье</w:t>
      </w:r>
      <w:r w:rsidRPr="00672E27">
        <w:rPr>
          <w:rFonts w:ascii="Times New Roman" w:hAnsi="Times New Roman"/>
          <w:sz w:val="24"/>
          <w:szCs w:val="24"/>
        </w:rPr>
        <w:t>.</w:t>
      </w:r>
    </w:p>
    <w:p w:rsidR="00672E27" w:rsidRPr="00672E27" w:rsidRDefault="00672E27" w:rsidP="00672E27">
      <w:pPr>
        <w:spacing w:after="0" w:line="240" w:lineRule="auto"/>
        <w:ind w:firstLine="567"/>
        <w:rPr>
          <w:rFonts w:ascii="Times New Roman" w:hAnsi="Times New Roman"/>
          <w:sz w:val="24"/>
          <w:szCs w:val="24"/>
        </w:rPr>
      </w:pPr>
    </w:p>
    <w:p w:rsidR="00672E27" w:rsidRPr="00672E27" w:rsidRDefault="00672E27" w:rsidP="00672E27">
      <w:pPr>
        <w:spacing w:after="0" w:line="240" w:lineRule="auto"/>
        <w:ind w:firstLine="567"/>
        <w:rPr>
          <w:rFonts w:ascii="Times New Roman" w:hAnsi="Times New Roman"/>
          <w:sz w:val="24"/>
          <w:szCs w:val="24"/>
        </w:rPr>
      </w:pPr>
      <w:r w:rsidRPr="00672E27">
        <w:rPr>
          <w:rFonts w:ascii="Times New Roman" w:hAnsi="Times New Roman"/>
          <w:sz w:val="24"/>
          <w:szCs w:val="24"/>
        </w:rPr>
        <w:t xml:space="preserve">График   </w:t>
      </w:r>
      <w:proofErr w:type="gramStart"/>
      <w:r w:rsidRPr="00672E27">
        <w:rPr>
          <w:rFonts w:ascii="Times New Roman" w:hAnsi="Times New Roman"/>
          <w:sz w:val="24"/>
          <w:szCs w:val="24"/>
        </w:rPr>
        <w:t>приема  заявлений</w:t>
      </w:r>
      <w:proofErr w:type="gramEnd"/>
      <w:r w:rsidRPr="00672E27">
        <w:rPr>
          <w:rFonts w:ascii="Times New Roman" w:hAnsi="Times New Roman"/>
          <w:sz w:val="24"/>
          <w:szCs w:val="24"/>
        </w:rPr>
        <w:t xml:space="preserve"> о выдаче разрешения на строительство и документов:</w:t>
      </w:r>
    </w:p>
    <w:p w:rsidR="00672E27" w:rsidRPr="00672E27" w:rsidRDefault="00672E27" w:rsidP="00672E27">
      <w:pPr>
        <w:spacing w:after="0" w:line="240" w:lineRule="auto"/>
        <w:rPr>
          <w:rFonts w:ascii="Times New Roman" w:hAnsi="Times New Roman"/>
          <w:i/>
          <w:sz w:val="24"/>
          <w:szCs w:val="24"/>
        </w:rPr>
      </w:pPr>
      <w:r w:rsidRPr="00672E27">
        <w:rPr>
          <w:rFonts w:ascii="Times New Roman" w:hAnsi="Times New Roman"/>
          <w:sz w:val="24"/>
          <w:szCs w:val="24"/>
        </w:rPr>
        <w:t xml:space="preserve">                                   </w:t>
      </w:r>
      <w:r w:rsidRPr="00672E27">
        <w:rPr>
          <w:rFonts w:ascii="Times New Roman" w:hAnsi="Times New Roman"/>
          <w:i/>
          <w:sz w:val="24"/>
          <w:szCs w:val="24"/>
        </w:rPr>
        <w:t xml:space="preserve">понедельник - четверг: </w:t>
      </w:r>
      <w:proofErr w:type="gramStart"/>
      <w:r w:rsidRPr="00672E27">
        <w:rPr>
          <w:rFonts w:ascii="Times New Roman" w:hAnsi="Times New Roman"/>
          <w:i/>
          <w:sz w:val="24"/>
          <w:szCs w:val="24"/>
        </w:rPr>
        <w:t>с  8.30</w:t>
      </w:r>
      <w:proofErr w:type="gramEnd"/>
      <w:r w:rsidRPr="00672E27">
        <w:rPr>
          <w:rFonts w:ascii="Times New Roman" w:hAnsi="Times New Roman"/>
          <w:i/>
          <w:sz w:val="24"/>
          <w:szCs w:val="24"/>
        </w:rPr>
        <w:t xml:space="preserve"> до 17.45, </w:t>
      </w:r>
    </w:p>
    <w:p w:rsidR="00672E27" w:rsidRPr="00672E27" w:rsidRDefault="00672E27" w:rsidP="00672E27">
      <w:pPr>
        <w:spacing w:after="0" w:line="240" w:lineRule="auto"/>
        <w:rPr>
          <w:rFonts w:ascii="Times New Roman" w:hAnsi="Times New Roman"/>
          <w:i/>
          <w:sz w:val="24"/>
          <w:szCs w:val="24"/>
        </w:rPr>
      </w:pPr>
      <w:r w:rsidRPr="00672E27">
        <w:rPr>
          <w:rFonts w:ascii="Times New Roman" w:hAnsi="Times New Roman"/>
          <w:i/>
          <w:sz w:val="24"/>
          <w:szCs w:val="24"/>
        </w:rPr>
        <w:t xml:space="preserve">                                   пятница: с 8.30 до 16.30; </w:t>
      </w:r>
    </w:p>
    <w:p w:rsidR="00672E27" w:rsidRPr="00672E27" w:rsidRDefault="00672E27" w:rsidP="00672E27">
      <w:pPr>
        <w:spacing w:after="0" w:line="240" w:lineRule="auto"/>
        <w:rPr>
          <w:rFonts w:ascii="Times New Roman" w:hAnsi="Times New Roman"/>
          <w:i/>
          <w:sz w:val="24"/>
          <w:szCs w:val="24"/>
        </w:rPr>
      </w:pPr>
      <w:r w:rsidRPr="00672E27">
        <w:rPr>
          <w:rFonts w:ascii="Times New Roman" w:hAnsi="Times New Roman"/>
          <w:i/>
          <w:sz w:val="24"/>
          <w:szCs w:val="24"/>
        </w:rPr>
        <w:t xml:space="preserve">                                   перерыв на обед: с 13.00 до 14.00; </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i/>
          <w:sz w:val="24"/>
          <w:szCs w:val="24"/>
        </w:rPr>
        <w:t xml:space="preserve">                                   выходной: суббота, воскресенье</w:t>
      </w:r>
      <w:r w:rsidRPr="00672E27">
        <w:rPr>
          <w:rFonts w:ascii="Times New Roman" w:hAnsi="Times New Roman"/>
          <w:sz w:val="24"/>
          <w:szCs w:val="24"/>
        </w:rPr>
        <w:t>.</w:t>
      </w:r>
    </w:p>
    <w:p w:rsidR="00672E27" w:rsidRPr="00672E27" w:rsidRDefault="00672E27" w:rsidP="00672E27">
      <w:pPr>
        <w:tabs>
          <w:tab w:val="left" w:pos="1134"/>
        </w:tabs>
        <w:spacing w:after="0" w:line="240" w:lineRule="auto"/>
        <w:ind w:firstLine="426"/>
        <w:contextualSpacing/>
        <w:jc w:val="both"/>
        <w:rPr>
          <w:rFonts w:ascii="Times New Roman" w:eastAsia="Calibri" w:hAnsi="Times New Roman"/>
          <w:b/>
          <w:color w:val="000000"/>
          <w:sz w:val="24"/>
          <w:szCs w:val="24"/>
        </w:rPr>
      </w:pPr>
      <w:r w:rsidRPr="00672E27">
        <w:rPr>
          <w:rFonts w:ascii="Times New Roman" w:eastAsia="Calibri" w:hAnsi="Times New Roman"/>
        </w:rPr>
        <w:t xml:space="preserve">   Адрес электронной почты</w:t>
      </w:r>
      <w:r w:rsidRPr="00672E27">
        <w:rPr>
          <w:rFonts w:ascii="Times New Roman" w:eastAsia="Calibri" w:hAnsi="Times New Roman"/>
          <w:sz w:val="24"/>
          <w:szCs w:val="24"/>
        </w:rPr>
        <w:t xml:space="preserve">:    </w:t>
      </w:r>
      <w:hyperlink r:id="rId14" w:history="1">
        <w:r w:rsidRPr="00672E27">
          <w:rPr>
            <w:rFonts w:ascii="Times New Roman" w:eastAsia="Calibri" w:hAnsi="Times New Roman"/>
            <w:color w:val="0000FF"/>
            <w:sz w:val="24"/>
            <w:szCs w:val="24"/>
            <w:u w:val="single"/>
          </w:rPr>
          <w:t>dbradm@online.debryansk.ru</w:t>
        </w:r>
      </w:hyperlink>
      <w:r w:rsidRPr="00672E27">
        <w:rPr>
          <w:rFonts w:ascii="Times New Roman" w:eastAsia="Calibri" w:hAnsi="Times New Roman"/>
          <w:b/>
          <w:color w:val="000000"/>
          <w:sz w:val="28"/>
          <w:szCs w:val="28"/>
        </w:rPr>
        <w:t xml:space="preserve">  </w:t>
      </w:r>
    </w:p>
    <w:p w:rsidR="00672E27" w:rsidRPr="00672E27" w:rsidRDefault="00672E27" w:rsidP="00672E27">
      <w:pPr>
        <w:spacing w:after="0" w:line="240" w:lineRule="auto"/>
        <w:rPr>
          <w:rFonts w:ascii="Times New Roman" w:hAnsi="Times New Roman"/>
          <w:b/>
          <w:color w:val="000000"/>
          <w:sz w:val="24"/>
          <w:szCs w:val="24"/>
        </w:rPr>
      </w:pPr>
      <w:r w:rsidRPr="00672E27">
        <w:rPr>
          <w:rFonts w:ascii="Times New Roman" w:hAnsi="Times New Roman"/>
          <w:sz w:val="24"/>
          <w:szCs w:val="24"/>
        </w:rPr>
        <w:t xml:space="preserve">         </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Сведения о месте нахождения, номерах справочных телефонов, адресах электронной почты администрации Дубровского района размещаются на официальном сайте  администрации  Дубровского  района </w:t>
      </w:r>
      <w:hyperlink r:id="rId15" w:history="1">
        <w:r w:rsidRPr="00672E27">
          <w:rPr>
            <w:rFonts w:ascii="Times New Roman" w:hAnsi="Times New Roman"/>
            <w:color w:val="0000FF"/>
            <w:sz w:val="24"/>
            <w:szCs w:val="24"/>
            <w:u w:val="single"/>
            <w:lang w:val="en-US"/>
          </w:rPr>
          <w:t>www</w:t>
        </w:r>
        <w:r w:rsidRPr="00672E27">
          <w:rPr>
            <w:rFonts w:ascii="Times New Roman" w:hAnsi="Times New Roman"/>
            <w:color w:val="0000FF"/>
            <w:sz w:val="24"/>
            <w:szCs w:val="24"/>
            <w:u w:val="single"/>
          </w:rPr>
          <w:t>.</w:t>
        </w:r>
        <w:proofErr w:type="spellStart"/>
        <w:r w:rsidRPr="00672E27">
          <w:rPr>
            <w:rFonts w:ascii="Times New Roman" w:hAnsi="Times New Roman"/>
            <w:color w:val="0000FF"/>
            <w:sz w:val="24"/>
            <w:szCs w:val="24"/>
            <w:u w:val="single"/>
            <w:lang w:val="en-US"/>
          </w:rPr>
          <w:t>admdubrovka</w:t>
        </w:r>
        <w:proofErr w:type="spellEnd"/>
        <w:r w:rsidRPr="00672E27">
          <w:rPr>
            <w:rFonts w:ascii="Times New Roman" w:hAnsi="Times New Roman"/>
            <w:color w:val="0000FF"/>
            <w:sz w:val="24"/>
            <w:szCs w:val="24"/>
            <w:u w:val="single"/>
          </w:rPr>
          <w:t>.</w:t>
        </w:r>
        <w:proofErr w:type="spellStart"/>
        <w:r w:rsidRPr="00672E27">
          <w:rPr>
            <w:rFonts w:ascii="Times New Roman" w:hAnsi="Times New Roman"/>
            <w:color w:val="0000FF"/>
            <w:sz w:val="24"/>
            <w:szCs w:val="24"/>
            <w:u w:val="single"/>
            <w:lang w:val="en-US"/>
          </w:rPr>
          <w:t>ru</w:t>
        </w:r>
        <w:proofErr w:type="spellEnd"/>
      </w:hyperlink>
      <w:r w:rsidRPr="00672E27">
        <w:rPr>
          <w:rFonts w:ascii="Times New Roman" w:hAnsi="Times New Roman"/>
          <w:sz w:val="28"/>
          <w:szCs w:val="28"/>
          <w:u w:val="single"/>
        </w:rPr>
        <w:t xml:space="preserve"> </w:t>
      </w:r>
      <w:r w:rsidRPr="00672E27">
        <w:rPr>
          <w:rFonts w:ascii="Times New Roman" w:hAnsi="Times New Roman"/>
          <w:sz w:val="24"/>
          <w:szCs w:val="24"/>
        </w:rPr>
        <w:t xml:space="preserve"> и в многофункциональном центре (далее - МФЦ).</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в устной форме лично в часы приема в отдел архитектуры и градостроительства   администрации Дубровского района;                </w:t>
      </w:r>
    </w:p>
    <w:p w:rsidR="00672E27" w:rsidRPr="00672E27" w:rsidRDefault="00672E27" w:rsidP="00672E27">
      <w:pPr>
        <w:spacing w:after="0" w:line="240" w:lineRule="auto"/>
        <w:rPr>
          <w:rFonts w:ascii="Times New Roman" w:hAnsi="Times New Roman"/>
          <w:i/>
          <w:sz w:val="24"/>
          <w:szCs w:val="24"/>
          <w:u w:val="single"/>
        </w:rPr>
      </w:pPr>
      <w:r w:rsidRPr="00672E27">
        <w:rPr>
          <w:rFonts w:ascii="Times New Roman" w:hAnsi="Times New Roman"/>
          <w:sz w:val="24"/>
          <w:szCs w:val="24"/>
        </w:rPr>
        <w:t xml:space="preserve">     - или по телефону в соответствии с графиком работы    администрации Дубровского района;</w:t>
      </w:r>
    </w:p>
    <w:p w:rsidR="00672E27" w:rsidRPr="00672E27" w:rsidRDefault="00672E27" w:rsidP="00672E27">
      <w:pPr>
        <w:spacing w:after="0" w:line="240" w:lineRule="auto"/>
        <w:ind w:firstLine="567"/>
        <w:jc w:val="center"/>
        <w:rPr>
          <w:rFonts w:ascii="Times New Roman" w:hAnsi="Times New Roman"/>
          <w:i/>
          <w:sz w:val="16"/>
          <w:szCs w:val="16"/>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lastRenderedPageBreak/>
        <w:t xml:space="preserve">     - в письменной форме лично или почтовым отправлением в </w:t>
      </w:r>
      <w:proofErr w:type="gramStart"/>
      <w:r w:rsidRPr="00672E27">
        <w:rPr>
          <w:rFonts w:ascii="Times New Roman" w:hAnsi="Times New Roman"/>
          <w:sz w:val="24"/>
          <w:szCs w:val="24"/>
        </w:rPr>
        <w:t>адрес  администрации</w:t>
      </w:r>
      <w:proofErr w:type="gramEnd"/>
      <w:r w:rsidRPr="00672E27">
        <w:rPr>
          <w:rFonts w:ascii="Times New Roman" w:hAnsi="Times New Roman"/>
          <w:sz w:val="24"/>
          <w:szCs w:val="24"/>
        </w:rPr>
        <w:t xml:space="preserve"> Дубровского      района;</w:t>
      </w:r>
      <w:r w:rsidRPr="00672E27">
        <w:rPr>
          <w:rFonts w:ascii="Times New Roman" w:hAnsi="Times New Roman"/>
          <w:sz w:val="24"/>
          <w:szCs w:val="24"/>
          <w:u w:val="single"/>
        </w:rPr>
        <w:t xml:space="preserve"> </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i/>
          <w:sz w:val="16"/>
          <w:szCs w:val="16"/>
        </w:rPr>
        <w:t xml:space="preserve">       </w:t>
      </w:r>
      <w:r w:rsidRPr="00672E27">
        <w:rPr>
          <w:rFonts w:ascii="Times New Roman" w:hAnsi="Times New Roman"/>
          <w:sz w:val="24"/>
          <w:szCs w:val="24"/>
        </w:rPr>
        <w:t>- в электронной форме.</w:t>
      </w:r>
    </w:p>
    <w:p w:rsidR="00672E27" w:rsidRPr="00672E27" w:rsidRDefault="00672E27" w:rsidP="00672E27">
      <w:pPr>
        <w:spacing w:after="0" w:line="240" w:lineRule="auto"/>
        <w:ind w:firstLine="708"/>
        <w:jc w:val="both"/>
        <w:rPr>
          <w:rFonts w:ascii="Times New Roman" w:hAnsi="Times New Roman"/>
          <w:sz w:val="16"/>
          <w:szCs w:val="16"/>
        </w:rPr>
      </w:pPr>
      <w:r w:rsidRPr="00672E27">
        <w:rPr>
          <w:rFonts w:ascii="Times New Roman" w:hAnsi="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отдела архитектуры и </w:t>
      </w:r>
      <w:proofErr w:type="gramStart"/>
      <w:r w:rsidRPr="00672E27">
        <w:rPr>
          <w:rFonts w:ascii="Times New Roman" w:hAnsi="Times New Roman"/>
          <w:sz w:val="24"/>
          <w:szCs w:val="24"/>
        </w:rPr>
        <w:t>градостроительства  администрации</w:t>
      </w:r>
      <w:proofErr w:type="gramEnd"/>
      <w:r w:rsidRPr="00672E27">
        <w:rPr>
          <w:rFonts w:ascii="Times New Roman" w:hAnsi="Times New Roman"/>
          <w:sz w:val="24"/>
          <w:szCs w:val="24"/>
        </w:rPr>
        <w:t xml:space="preserve"> Дубровского района (лично или по телефону) осуществляет устное информирование обратившегося за информацией заявителя.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 xml:space="preserve">При ответах на телефонные звонки и обращения заявителей лично в часы приема </w:t>
      </w:r>
      <w:proofErr w:type="gramStart"/>
      <w:r w:rsidRPr="00672E27">
        <w:rPr>
          <w:rFonts w:ascii="Times New Roman" w:hAnsi="Times New Roman"/>
          <w:sz w:val="24"/>
          <w:szCs w:val="24"/>
        </w:rPr>
        <w:t>сотрудники  отдела</w:t>
      </w:r>
      <w:proofErr w:type="gramEnd"/>
      <w:r w:rsidRPr="00672E27">
        <w:rPr>
          <w:rFonts w:ascii="Times New Roman" w:hAnsi="Times New Roman"/>
          <w:sz w:val="24"/>
          <w:szCs w:val="24"/>
        </w:rPr>
        <w:t xml:space="preserve">  архитектуры и градостроительства администрации Дубровского района подробно и в вежливой форме информируют обратившихся по интересующим их вопросам.</w:t>
      </w:r>
    </w:p>
    <w:p w:rsidR="00672E27" w:rsidRPr="00672E27" w:rsidRDefault="00672E27" w:rsidP="00672E27">
      <w:pPr>
        <w:spacing w:after="0" w:line="240" w:lineRule="auto"/>
        <w:ind w:firstLine="708"/>
        <w:jc w:val="both"/>
        <w:rPr>
          <w:rFonts w:ascii="Times New Roman" w:hAnsi="Times New Roman"/>
          <w:i/>
          <w:sz w:val="24"/>
          <w:szCs w:val="24"/>
          <w:u w:val="single"/>
        </w:rPr>
      </w:pPr>
      <w:r w:rsidRPr="00672E27">
        <w:rPr>
          <w:rFonts w:ascii="Times New Roman" w:hAnsi="Times New Roman"/>
          <w:sz w:val="24"/>
          <w:szCs w:val="24"/>
        </w:rPr>
        <w:t xml:space="preserve">Если для подготовки ответа на устное обращение требуется более 15 минут, сотрудники отдела архитектуры и </w:t>
      </w:r>
      <w:proofErr w:type="gramStart"/>
      <w:r w:rsidRPr="00672E27">
        <w:rPr>
          <w:rFonts w:ascii="Times New Roman" w:hAnsi="Times New Roman"/>
          <w:sz w:val="24"/>
          <w:szCs w:val="24"/>
        </w:rPr>
        <w:t>градостроительства  администрации</w:t>
      </w:r>
      <w:proofErr w:type="gramEnd"/>
      <w:r w:rsidRPr="00672E27">
        <w:rPr>
          <w:rFonts w:ascii="Times New Roman" w:hAnsi="Times New Roman"/>
          <w:sz w:val="24"/>
          <w:szCs w:val="24"/>
        </w:rPr>
        <w:t xml:space="preserve"> Дубровского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 xml:space="preserve">Письменный ответ </w:t>
      </w:r>
      <w:proofErr w:type="gramStart"/>
      <w:r w:rsidRPr="00672E27">
        <w:rPr>
          <w:rFonts w:ascii="Times New Roman" w:hAnsi="Times New Roman"/>
          <w:sz w:val="24"/>
          <w:szCs w:val="24"/>
        </w:rPr>
        <w:t>подписывается  главой</w:t>
      </w:r>
      <w:proofErr w:type="gramEnd"/>
      <w:r w:rsidRPr="00672E27">
        <w:rPr>
          <w:rFonts w:ascii="Times New Roman" w:hAnsi="Times New Roman"/>
          <w:sz w:val="24"/>
          <w:szCs w:val="24"/>
        </w:rPr>
        <w:t xml:space="preserve">    администрацией  Дубровского  района,</w:t>
      </w:r>
      <w:r w:rsidRPr="00672E27">
        <w:rPr>
          <w:rFonts w:ascii="Times New Roman" w:hAnsi="Times New Roman"/>
          <w:sz w:val="16"/>
          <w:szCs w:val="16"/>
        </w:rPr>
        <w:t xml:space="preserve"> </w:t>
      </w:r>
      <w:r w:rsidRPr="00672E27">
        <w:rPr>
          <w:rFonts w:ascii="Times New Roman" w:hAnsi="Times New Roman"/>
          <w:sz w:val="24"/>
          <w:szCs w:val="24"/>
        </w:rPr>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 xml:space="preserve">Ответ на обращение направляется заявителю в течение 30 (тридцати) дней со дня регистрации обращения </w:t>
      </w:r>
      <w:proofErr w:type="gramStart"/>
      <w:r w:rsidRPr="00672E27">
        <w:rPr>
          <w:rFonts w:ascii="Times New Roman" w:hAnsi="Times New Roman"/>
          <w:sz w:val="24"/>
          <w:szCs w:val="24"/>
        </w:rPr>
        <w:t>в  администрации</w:t>
      </w:r>
      <w:proofErr w:type="gramEnd"/>
      <w:r w:rsidRPr="00672E27">
        <w:rPr>
          <w:rFonts w:ascii="Times New Roman" w:hAnsi="Times New Roman"/>
          <w:sz w:val="24"/>
          <w:szCs w:val="24"/>
        </w:rPr>
        <w:t xml:space="preserve">   Дубровского района.</w:t>
      </w:r>
    </w:p>
    <w:p w:rsidR="00672E27" w:rsidRPr="00672E27" w:rsidRDefault="00672E27" w:rsidP="00672E27">
      <w:pPr>
        <w:spacing w:after="0" w:line="240" w:lineRule="auto"/>
        <w:jc w:val="both"/>
        <w:rPr>
          <w:rFonts w:ascii="Times New Roman" w:hAnsi="Times New Roman"/>
          <w:i/>
          <w:sz w:val="16"/>
          <w:szCs w:val="16"/>
        </w:rPr>
      </w:pP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ind w:firstLine="708"/>
        <w:rPr>
          <w:rFonts w:ascii="Times New Roman" w:hAnsi="Times New Roman"/>
          <w:b/>
          <w:sz w:val="24"/>
          <w:szCs w:val="24"/>
        </w:rPr>
      </w:pPr>
      <w:r w:rsidRPr="00672E27">
        <w:rPr>
          <w:rFonts w:ascii="Times New Roman" w:hAnsi="Times New Roman"/>
          <w:b/>
          <w:sz w:val="24"/>
          <w:szCs w:val="24"/>
        </w:rPr>
        <w:t>II. Стандарт предоставления муниципальной услуги</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 xml:space="preserve">2.1. Наименование муниципальной услуги: выдача разрешения на установку и </w:t>
      </w:r>
      <w:proofErr w:type="gramStart"/>
      <w:r w:rsidRPr="00672E27">
        <w:rPr>
          <w:rFonts w:ascii="Times New Roman" w:hAnsi="Times New Roman"/>
          <w:sz w:val="24"/>
          <w:szCs w:val="24"/>
        </w:rPr>
        <w:t>эксплуатации  рекламных</w:t>
      </w:r>
      <w:proofErr w:type="gramEnd"/>
      <w:r w:rsidRPr="00672E27">
        <w:rPr>
          <w:rFonts w:ascii="Times New Roman" w:hAnsi="Times New Roman"/>
          <w:sz w:val="24"/>
          <w:szCs w:val="24"/>
        </w:rPr>
        <w:t xml:space="preserve"> конструкций на территории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ab/>
        <w:t xml:space="preserve">2.2. Наименование органа, предоставляющего муниципальную услугу – администрация Дубровского района. Исполнителем муниципальной услуги    </w:t>
      </w:r>
      <w:proofErr w:type="gramStart"/>
      <w:r w:rsidRPr="00672E27">
        <w:rPr>
          <w:rFonts w:ascii="Times New Roman" w:hAnsi="Times New Roman"/>
          <w:sz w:val="24"/>
          <w:szCs w:val="24"/>
        </w:rPr>
        <w:t>является  отдел</w:t>
      </w:r>
      <w:proofErr w:type="gramEnd"/>
      <w:r w:rsidRPr="00672E27">
        <w:rPr>
          <w:rFonts w:ascii="Times New Roman" w:hAnsi="Times New Roman"/>
          <w:sz w:val="24"/>
          <w:szCs w:val="24"/>
        </w:rPr>
        <w:t xml:space="preserve">  архитектуры и градостроительства администрации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i/>
          <w:sz w:val="16"/>
          <w:szCs w:val="16"/>
        </w:rPr>
        <w:t xml:space="preserve">       </w:t>
      </w:r>
      <w:r w:rsidRPr="00672E27">
        <w:rPr>
          <w:rFonts w:ascii="Times New Roman" w:hAnsi="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2.3. Результатом предоставления муниципальной услуги является: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1) разрешение на установку и эксплуатацию рекламной конструкции на территории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2) решение об отказе в выдаче разрешения на установку и эксплуатацию рекламной конструкции на территории Дубровского района; эксплуатацию рекламной конструкции на территории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3) решение об аннулировании разрешения на установку и эксплуатацию рекламной конструкции на территории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2.4. Срок предоставления муниципальной услуги составляет не более 2 месяцев со дня поступления   заявления в администрацию Дубровского района о выдаче разрешения на установку и эксплуатацию рекламной конструкции на территории Дубровского района со всеми необходимыми документами. Предоставление муниципальной услуги осуществляется при </w:t>
      </w:r>
      <w:r w:rsidRPr="00672E27">
        <w:rPr>
          <w:rFonts w:ascii="Times New Roman" w:hAnsi="Times New Roman"/>
          <w:sz w:val="24"/>
          <w:szCs w:val="24"/>
        </w:rPr>
        <w:lastRenderedPageBreak/>
        <w:t xml:space="preserve">соблюдении условий письменного обращения (заявления) о выдаче разрешения на установку и эксплуатации </w:t>
      </w:r>
      <w:proofErr w:type="gramStart"/>
      <w:r w:rsidRPr="00672E27">
        <w:rPr>
          <w:rFonts w:ascii="Times New Roman" w:hAnsi="Times New Roman"/>
          <w:sz w:val="24"/>
          <w:szCs w:val="24"/>
        </w:rPr>
        <w:t>рекламных  конструкций</w:t>
      </w:r>
      <w:proofErr w:type="gramEnd"/>
      <w:r w:rsidRPr="00672E27">
        <w:rPr>
          <w:rFonts w:ascii="Times New Roman" w:hAnsi="Times New Roman"/>
          <w:sz w:val="24"/>
          <w:szCs w:val="24"/>
        </w:rPr>
        <w:t xml:space="preserve"> в соответствии с перечнем предоставляемой информации.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2.5. Предоставление муниципальной услуги осуществляется в </w:t>
      </w:r>
      <w:proofErr w:type="gramStart"/>
      <w:r w:rsidRPr="00672E27">
        <w:rPr>
          <w:rFonts w:ascii="Times New Roman" w:hAnsi="Times New Roman"/>
          <w:sz w:val="24"/>
          <w:szCs w:val="24"/>
        </w:rPr>
        <w:t>соответствии  со</w:t>
      </w:r>
      <w:proofErr w:type="gramEnd"/>
      <w:r w:rsidRPr="00672E27">
        <w:rPr>
          <w:rFonts w:ascii="Times New Roman" w:hAnsi="Times New Roman"/>
          <w:sz w:val="24"/>
          <w:szCs w:val="24"/>
        </w:rPr>
        <w:t xml:space="preserve"> следующими нормативными правовыми актами: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Гражданский </w:t>
      </w:r>
      <w:hyperlink r:id="rId16"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Гражданский </w:t>
      </w:r>
      <w:hyperlink r:id="rId17"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Гражданский </w:t>
      </w:r>
      <w:hyperlink r:id="rId18"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Налоговый </w:t>
      </w:r>
      <w:hyperlink r:id="rId19"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от 31.07.1998 N 146-ФЗ (первоначальный текст документа опубликован в изданиях "Собрание законодательства РФ", N 31, 03.08.1998, ст. 3824., "Российская газета", N 148-149, 06.08.1998);</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Градостроительный </w:t>
      </w:r>
      <w:hyperlink r:id="rId20"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от 29.12.2004 N 190-ФЗ (первоначальный текст документа опубликован в изданиях "Собрание законодательства РФ", 03.01.2005, N 1 (часть 1), ст. 16, "Парламентская газета", N 5-6, 14.01.2005, "Российская газета", N 290, 30.12.2004);</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Земельный </w:t>
      </w:r>
      <w:hyperlink r:id="rId21"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Жилищный </w:t>
      </w:r>
      <w:hyperlink r:id="rId22" w:history="1">
        <w:r w:rsidRPr="00672E27">
          <w:rPr>
            <w:rFonts w:ascii="Times New Roman" w:hAnsi="Times New Roman"/>
            <w:color w:val="0000FF"/>
            <w:sz w:val="24"/>
            <w:szCs w:val="24"/>
            <w:u w:val="single"/>
          </w:rPr>
          <w:t>кодекс</w:t>
        </w:r>
      </w:hyperlink>
      <w:r w:rsidRPr="00672E27">
        <w:rPr>
          <w:rFonts w:ascii="Times New Roman" w:hAnsi="Times New Roman"/>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"Парламентская газета", N 7-8, 15.01.2005, "Российская газета", N 1, 12.01.2005);</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Федеральный </w:t>
      </w:r>
      <w:hyperlink r:id="rId23" w:history="1">
        <w:r w:rsidRPr="00672E27">
          <w:rPr>
            <w:rFonts w:ascii="Times New Roman" w:hAnsi="Times New Roman"/>
            <w:color w:val="0000FF"/>
            <w:sz w:val="24"/>
            <w:szCs w:val="24"/>
            <w:u w:val="single"/>
          </w:rPr>
          <w:t>закон</w:t>
        </w:r>
      </w:hyperlink>
      <w:r w:rsidRPr="00672E27">
        <w:rPr>
          <w:rFonts w:ascii="Times New Roman" w:hAnsi="Times New Roman"/>
          <w:sz w:val="24"/>
          <w:szCs w:val="24"/>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Федеральный </w:t>
      </w:r>
      <w:hyperlink r:id="rId24" w:history="1">
        <w:r w:rsidRPr="00672E27">
          <w:rPr>
            <w:rFonts w:ascii="Times New Roman" w:hAnsi="Times New Roman"/>
            <w:color w:val="0000FF"/>
            <w:sz w:val="24"/>
            <w:szCs w:val="24"/>
            <w:u w:val="single"/>
          </w:rPr>
          <w:t>закон</w:t>
        </w:r>
      </w:hyperlink>
      <w:r w:rsidRPr="00672E27">
        <w:rPr>
          <w:rFonts w:ascii="Times New Roman" w:hAnsi="Times New Roman"/>
          <w:sz w:val="24"/>
          <w:szCs w:val="24"/>
        </w:rPr>
        <w:t xml:space="preserve"> от 02.05.2006 N 59-ФЗ "О порядке рассмотрения обращений граждан Российской Федерации" (первоначальный текст документа опубликован в издании "Российская газета", N 95, 05.05.2006);</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Федеральный </w:t>
      </w:r>
      <w:hyperlink r:id="rId25" w:history="1">
        <w:r w:rsidRPr="00672E27">
          <w:rPr>
            <w:rFonts w:ascii="Times New Roman" w:hAnsi="Times New Roman"/>
            <w:color w:val="0000FF"/>
            <w:sz w:val="24"/>
            <w:szCs w:val="24"/>
            <w:u w:val="single"/>
          </w:rPr>
          <w:t>закон</w:t>
        </w:r>
      </w:hyperlink>
      <w:r w:rsidRPr="00672E27">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"Российская газета", N 25, 13.02.2009);</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Федеральный </w:t>
      </w:r>
      <w:hyperlink r:id="rId26" w:history="1">
        <w:r w:rsidRPr="00672E27">
          <w:rPr>
            <w:rFonts w:ascii="Times New Roman" w:hAnsi="Times New Roman"/>
            <w:color w:val="0000FF"/>
            <w:sz w:val="24"/>
            <w:szCs w:val="24"/>
            <w:u w:val="single"/>
          </w:rPr>
          <w:t>закон</w:t>
        </w:r>
      </w:hyperlink>
      <w:r w:rsidRPr="00672E27">
        <w:rPr>
          <w:rFonts w:ascii="Times New Roman" w:hAnsi="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Федеральный </w:t>
      </w:r>
      <w:hyperlink r:id="rId27" w:history="1">
        <w:r w:rsidRPr="00672E27">
          <w:rPr>
            <w:rFonts w:ascii="Times New Roman" w:hAnsi="Times New Roman"/>
            <w:color w:val="0000FF"/>
            <w:sz w:val="24"/>
            <w:szCs w:val="24"/>
            <w:u w:val="single"/>
          </w:rPr>
          <w:t>закон</w:t>
        </w:r>
      </w:hyperlink>
      <w:r w:rsidRPr="00672E27">
        <w:rPr>
          <w:rFonts w:ascii="Times New Roman" w:hAnsi="Times New Roman"/>
          <w:sz w:val="24"/>
          <w:szCs w:val="24"/>
        </w:rPr>
        <w:t xml:space="preserve"> от 13.03.2006 N 38-ФЗ "О рекламе" (первоначальный текст документа опубликован в изданиях "Российская газета", N 51, 15.03.2006, "Собрание законодательства РФ", 20.03.2006, N 12, ст. 1232);</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w:t>
      </w:r>
      <w:hyperlink r:id="rId28" w:history="1">
        <w:r w:rsidRPr="00672E27">
          <w:rPr>
            <w:rFonts w:ascii="Times New Roman" w:hAnsi="Times New Roman"/>
            <w:color w:val="0000FF"/>
            <w:sz w:val="24"/>
            <w:szCs w:val="24"/>
            <w:u w:val="single"/>
          </w:rPr>
          <w:t>Постановление</w:t>
        </w:r>
      </w:hyperlink>
      <w:r w:rsidRPr="00672E27">
        <w:rPr>
          <w:rFonts w:ascii="Times New Roman" w:hAnsi="Times New Roman"/>
          <w:sz w:val="24"/>
          <w:szCs w:val="24"/>
        </w:rPr>
        <w:t xml:space="preserve"> Госстандарта Российской Федерации от 22.04.2003 N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(первоначальный текст документа опубликован в издании М., ИПК Издательство стандартов, 2003);</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Устав муниципального образования «Дубровский район», утвержденный Постановлением Дубровского районного Совета народных депутатов от 28.07.2005 г. № 68;</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настоящий Регламент;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иные законы и нормативные правовые акты Российской Федерации, Брянской области, муниципальные правовые акты Дубровского района. </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2.6. По выбору заявителя заявление о предоставления разрешения на установку и эксплуатации </w:t>
      </w:r>
      <w:proofErr w:type="gramStart"/>
      <w:r w:rsidRPr="00672E27">
        <w:rPr>
          <w:rFonts w:ascii="Times New Roman" w:hAnsi="Times New Roman"/>
          <w:sz w:val="24"/>
          <w:szCs w:val="24"/>
        </w:rPr>
        <w:t>рекламных  конструкций</w:t>
      </w:r>
      <w:proofErr w:type="gramEnd"/>
      <w:r w:rsidRPr="00672E27">
        <w:rPr>
          <w:rFonts w:ascii="Times New Roman" w:hAnsi="Times New Roman"/>
          <w:sz w:val="24"/>
          <w:szCs w:val="24"/>
        </w:rPr>
        <w:t xml:space="preserve">  и документы, необходимые для предоставления муниципальной услуги представляются одним из следующих способов:</w:t>
      </w:r>
    </w:p>
    <w:p w:rsidR="00672E27" w:rsidRPr="00672E27" w:rsidRDefault="00672E27" w:rsidP="00672E27">
      <w:pPr>
        <w:spacing w:after="0" w:line="240" w:lineRule="auto"/>
        <w:ind w:firstLine="708"/>
        <w:jc w:val="both"/>
        <w:rPr>
          <w:rFonts w:ascii="Times New Roman" w:hAnsi="Times New Roman"/>
          <w:sz w:val="16"/>
          <w:szCs w:val="16"/>
        </w:rPr>
      </w:pPr>
      <w:r w:rsidRPr="00672E27">
        <w:rPr>
          <w:rFonts w:ascii="Times New Roman" w:hAnsi="Times New Roman"/>
          <w:sz w:val="24"/>
          <w:szCs w:val="24"/>
        </w:rPr>
        <w:t xml:space="preserve">- лично в отдел архитектуры и </w:t>
      </w:r>
      <w:proofErr w:type="gramStart"/>
      <w:r w:rsidRPr="00672E27">
        <w:rPr>
          <w:rFonts w:ascii="Times New Roman" w:hAnsi="Times New Roman"/>
          <w:sz w:val="24"/>
          <w:szCs w:val="24"/>
        </w:rPr>
        <w:t>градостроительства  администрации</w:t>
      </w:r>
      <w:proofErr w:type="gramEnd"/>
      <w:r w:rsidRPr="00672E27">
        <w:rPr>
          <w:rFonts w:ascii="Times New Roman" w:hAnsi="Times New Roman"/>
          <w:sz w:val="24"/>
          <w:szCs w:val="24"/>
        </w:rPr>
        <w:t xml:space="preserve"> Дубровского района</w:t>
      </w:r>
      <w:r w:rsidRPr="00672E27">
        <w:rPr>
          <w:rFonts w:ascii="Times New Roman" w:hAnsi="Times New Roman"/>
          <w:i/>
          <w:sz w:val="16"/>
          <w:szCs w:val="16"/>
        </w:rPr>
        <w:t xml:space="preserve"> </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lastRenderedPageBreak/>
        <w:t xml:space="preserve"> или МФЦ;</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 xml:space="preserve">- почтовым отправлением по месту нахождения </w:t>
      </w:r>
      <w:proofErr w:type="gramStart"/>
      <w:r w:rsidRPr="00672E27">
        <w:rPr>
          <w:rFonts w:ascii="Times New Roman" w:hAnsi="Times New Roman"/>
          <w:sz w:val="24"/>
          <w:szCs w:val="24"/>
        </w:rPr>
        <w:t>администрации  Дубровского</w:t>
      </w:r>
      <w:proofErr w:type="gramEnd"/>
      <w:r w:rsidRPr="00672E27">
        <w:rPr>
          <w:rFonts w:ascii="Times New Roman" w:hAnsi="Times New Roman"/>
          <w:sz w:val="24"/>
          <w:szCs w:val="24"/>
        </w:rPr>
        <w:t xml:space="preserve">  района,</w:t>
      </w:r>
    </w:p>
    <w:p w:rsidR="00672E27" w:rsidRPr="00672E27" w:rsidRDefault="00672E27" w:rsidP="00672E27">
      <w:pPr>
        <w:spacing w:after="0" w:line="240" w:lineRule="auto"/>
        <w:ind w:left="708"/>
        <w:jc w:val="both"/>
        <w:rPr>
          <w:rFonts w:ascii="Times New Roman" w:hAnsi="Times New Roman"/>
          <w:i/>
          <w:sz w:val="24"/>
          <w:szCs w:val="24"/>
          <w:u w:val="single"/>
        </w:rPr>
      </w:pPr>
      <w:r w:rsidRPr="00672E27">
        <w:rPr>
          <w:rFonts w:ascii="Times New Roman" w:hAnsi="Times New Roman"/>
          <w:sz w:val="24"/>
          <w:szCs w:val="24"/>
        </w:rPr>
        <w:t xml:space="preserve">- в электронной форме путем направления запроса на адрес электронной почты                 администрации   Дубровского   района, </w:t>
      </w:r>
      <w:proofErr w:type="gramStart"/>
      <w:r w:rsidRPr="00672E27">
        <w:rPr>
          <w:rFonts w:ascii="Times New Roman" w:hAnsi="Times New Roman"/>
          <w:sz w:val="24"/>
          <w:szCs w:val="24"/>
        </w:rPr>
        <w:t>или  отдела</w:t>
      </w:r>
      <w:proofErr w:type="gramEnd"/>
      <w:r w:rsidRPr="00672E27">
        <w:rPr>
          <w:rFonts w:ascii="Times New Roman" w:hAnsi="Times New Roman"/>
          <w:sz w:val="24"/>
          <w:szCs w:val="24"/>
        </w:rPr>
        <w:t xml:space="preserve"> архитектуры и градостроительства администрации Дубровского района</w:t>
      </w:r>
    </w:p>
    <w:p w:rsidR="00672E27" w:rsidRPr="00672E27" w:rsidRDefault="00672E27" w:rsidP="00672E27">
      <w:pPr>
        <w:spacing w:after="0" w:line="240" w:lineRule="auto"/>
        <w:jc w:val="both"/>
        <w:rPr>
          <w:rFonts w:ascii="Times New Roman" w:hAnsi="Times New Roman"/>
          <w:b/>
          <w:sz w:val="24"/>
          <w:szCs w:val="24"/>
          <w:u w:val="single"/>
        </w:rPr>
      </w:pPr>
      <w:r w:rsidRPr="00672E27">
        <w:rPr>
          <w:rFonts w:ascii="Times New Roman" w:hAnsi="Times New Roman"/>
          <w:sz w:val="24"/>
          <w:szCs w:val="24"/>
        </w:rPr>
        <w:t xml:space="preserve">        2.6.1.</w:t>
      </w:r>
      <w:r w:rsidRPr="00672E27">
        <w:rPr>
          <w:rFonts w:ascii="Times New Roman" w:hAnsi="Times New Roman"/>
          <w:sz w:val="24"/>
          <w:szCs w:val="24"/>
          <w:u w:val="single"/>
        </w:rPr>
        <w:t xml:space="preserve">  </w:t>
      </w:r>
      <w:r w:rsidRPr="00672E27">
        <w:rPr>
          <w:rFonts w:ascii="Times New Roman" w:hAnsi="Times New Roman"/>
          <w:b/>
          <w:sz w:val="24"/>
          <w:szCs w:val="24"/>
          <w:u w:val="single"/>
        </w:rPr>
        <w:t>При обращении за получением разрешения на установку и эксплуатацию рекламной конструкции заявитель представляет: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1) </w:t>
      </w:r>
      <w:hyperlink r:id="rId29" w:anchor="P471#P471" w:history="1">
        <w:r w:rsidRPr="00672E27">
          <w:rPr>
            <w:rFonts w:ascii="Times New Roman" w:hAnsi="Times New Roman"/>
            <w:color w:val="0000FF"/>
            <w:sz w:val="24"/>
            <w:szCs w:val="24"/>
            <w:u w:val="single"/>
          </w:rPr>
          <w:t>заявление</w:t>
        </w:r>
      </w:hyperlink>
      <w:r w:rsidRPr="00672E27">
        <w:rPr>
          <w:rFonts w:ascii="Times New Roman" w:hAnsi="Times New Roman"/>
          <w:sz w:val="24"/>
          <w:szCs w:val="24"/>
        </w:rPr>
        <w:t xml:space="preserve"> о выдаче разрешения на установку и эксплуатацию рекламной конструкции по форме согласно приложению N  2 к настоящему Административному регламенту;</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 данные о заявителе - физическом лице: документ, удостоверяющий личность (паспорт гражданина Российской Федерации);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 </w:t>
      </w:r>
      <w:hyperlink r:id="rId30" w:anchor="P547#P547" w:history="1">
        <w:r w:rsidRPr="00672E27">
          <w:rPr>
            <w:rFonts w:ascii="Times New Roman" w:hAnsi="Times New Roman"/>
            <w:color w:val="0000FF"/>
            <w:sz w:val="24"/>
            <w:szCs w:val="24"/>
            <w:u w:val="single"/>
          </w:rPr>
          <w:t>согласие</w:t>
        </w:r>
      </w:hyperlink>
      <w:r w:rsidRPr="00672E27">
        <w:rPr>
          <w:rFonts w:ascii="Times New Roman" w:hAnsi="Times New Roman"/>
          <w:sz w:val="24"/>
          <w:szCs w:val="24"/>
        </w:rPr>
        <w:t xml:space="preserve"> заявителя в письменной форме на обработку своих персональных данных согласно приложению N  3  к настоящему Административному регламенту;</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5) подтверждение в письменной форме согласия собственника или иного указанного в </w:t>
      </w:r>
      <w:hyperlink r:id="rId31" w:history="1">
        <w:r w:rsidRPr="00672E27">
          <w:rPr>
            <w:rFonts w:ascii="Times New Roman" w:hAnsi="Times New Roman"/>
            <w:color w:val="0000FF"/>
            <w:sz w:val="24"/>
            <w:szCs w:val="24"/>
            <w:u w:val="single"/>
          </w:rPr>
          <w:t>частях 5</w:t>
        </w:r>
      </w:hyperlink>
      <w:r w:rsidRPr="00672E27">
        <w:rPr>
          <w:rFonts w:ascii="Times New Roman" w:hAnsi="Times New Roman"/>
          <w:sz w:val="24"/>
          <w:szCs w:val="24"/>
        </w:rPr>
        <w:t xml:space="preserve"> - </w:t>
      </w:r>
      <w:hyperlink r:id="rId32" w:history="1">
        <w:r w:rsidRPr="00672E27">
          <w:rPr>
            <w:rFonts w:ascii="Times New Roman" w:hAnsi="Times New Roman"/>
            <w:color w:val="0000FF"/>
            <w:sz w:val="24"/>
            <w:szCs w:val="24"/>
            <w:u w:val="single"/>
          </w:rPr>
          <w:t>7 статьи 19</w:t>
        </w:r>
      </w:hyperlink>
      <w:r w:rsidRPr="00672E27">
        <w:rPr>
          <w:rFonts w:ascii="Times New Roman" w:hAnsi="Times New Roman"/>
          <w:sz w:val="24"/>
          <w:szCs w:val="24"/>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в случае установки рекламной конструкции на объектах, находящихся в государственной или муниципальной собственности).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6)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w:t>
      </w:r>
      <w:proofErr w:type="spellStart"/>
      <w:r w:rsidRPr="00672E27">
        <w:rPr>
          <w:rFonts w:ascii="Times New Roman" w:hAnsi="Times New Roman"/>
          <w:sz w:val="24"/>
          <w:szCs w:val="24"/>
        </w:rPr>
        <w:t>управомоченным</w:t>
      </w:r>
      <w:proofErr w:type="spellEnd"/>
      <w:r w:rsidRPr="00672E27">
        <w:rPr>
          <w:rFonts w:ascii="Times New Roman" w:hAnsi="Times New Roman"/>
          <w:sz w:val="24"/>
          <w:szCs w:val="24"/>
        </w:rPr>
        <w:t xml:space="preserve"> собственником такого имущества, в том числе арендатором.</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rsidR="00672E27" w:rsidRPr="00672E27" w:rsidRDefault="00672E27" w:rsidP="00672E27">
      <w:pPr>
        <w:spacing w:after="0" w:line="240" w:lineRule="auto"/>
        <w:jc w:val="both"/>
        <w:rPr>
          <w:rFonts w:ascii="Times New Roman" w:hAnsi="Times New Roman"/>
          <w:b/>
          <w:sz w:val="24"/>
          <w:szCs w:val="24"/>
        </w:rPr>
      </w:pPr>
      <w:r w:rsidRPr="00672E27">
        <w:rPr>
          <w:rFonts w:ascii="Times New Roman" w:hAnsi="Times New Roman"/>
          <w:b/>
          <w:sz w:val="24"/>
          <w:szCs w:val="24"/>
        </w:rPr>
        <w:t xml:space="preserve">      В случае 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проведенных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случае если недвижимое имущество, к которому присоединяется рекламная конструкция, передано собственником в доверительное управление, заявитель представляет копию договора на установку и эксплуатацию рекламной конструкции, заключенного между владельцем рекламной конструкции и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7) эскизный и рабочий проекты рекламной конструкции со сведениями об ее технических параметрах и привязкой к месту ее установки в случаях, установленных </w:t>
      </w:r>
      <w:hyperlink r:id="rId33" w:history="1">
        <w:r w:rsidRPr="00672E27">
          <w:rPr>
            <w:rFonts w:ascii="Times New Roman" w:hAnsi="Times New Roman"/>
            <w:color w:val="0000FF"/>
            <w:sz w:val="24"/>
            <w:szCs w:val="24"/>
            <w:u w:val="single"/>
          </w:rPr>
          <w:t>частью 5.8 статьи 19</w:t>
        </w:r>
      </w:hyperlink>
      <w:r w:rsidRPr="00672E27">
        <w:rPr>
          <w:rFonts w:ascii="Times New Roman" w:hAnsi="Times New Roman"/>
          <w:sz w:val="24"/>
          <w:szCs w:val="24"/>
        </w:rPr>
        <w:t xml:space="preserve"> </w:t>
      </w:r>
      <w:r w:rsidRPr="00672E27">
        <w:rPr>
          <w:rFonts w:ascii="Times New Roman" w:hAnsi="Times New Roman"/>
          <w:sz w:val="24"/>
          <w:szCs w:val="24"/>
        </w:rPr>
        <w:lastRenderedPageBreak/>
        <w:t>Федерального закона от 13.03.2006 N 38-ФЗ "О рекламе", в соответствии с утвержденной схемой размещения рекламных конструкций на территории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8) фотографии рекламного места до установки рекламной конструкции и фотомонтаж рекламного места после установки рекламной конструкции.</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b/>
          <w:i/>
          <w:sz w:val="24"/>
          <w:szCs w:val="24"/>
        </w:rPr>
      </w:pPr>
      <w:r w:rsidRPr="00672E27">
        <w:rPr>
          <w:rFonts w:ascii="Times New Roman" w:hAnsi="Times New Roman"/>
          <w:sz w:val="24"/>
          <w:szCs w:val="24"/>
        </w:rPr>
        <w:t xml:space="preserve">        2.6.2. </w:t>
      </w:r>
      <w:r w:rsidRPr="00672E27">
        <w:rPr>
          <w:rFonts w:ascii="Times New Roman" w:hAnsi="Times New Roman"/>
          <w:b/>
          <w:i/>
          <w:sz w:val="24"/>
          <w:szCs w:val="24"/>
        </w:rPr>
        <w:t>При обращении за получением решения об аннулировании разрешения на установку и эксплуатацию рекламной конструкции заявитель представляет: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1) уведомление в произвольной письменной форме об отказе от дальнейшего использования разрешения (в случае если заявитель является владельцем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 с просьбой об аннулировании разрешения;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 документ, удостоверяющий личность (паспорт гражданина Российской Федерации);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72E27" w:rsidRPr="00672E27" w:rsidRDefault="00672E27" w:rsidP="00672E27">
      <w:pPr>
        <w:spacing w:after="0" w:line="240" w:lineRule="auto"/>
        <w:jc w:val="both"/>
        <w:rPr>
          <w:rFonts w:ascii="Times New Roman" w:hAnsi="Times New Roman"/>
          <w:sz w:val="24"/>
          <w:szCs w:val="24"/>
        </w:rPr>
      </w:pPr>
      <w:bookmarkStart w:id="0" w:name="P198"/>
      <w:bookmarkEnd w:id="0"/>
      <w:r w:rsidRPr="00672E27">
        <w:rPr>
          <w:rFonts w:ascii="Times New Roman" w:hAnsi="Times New Roman"/>
          <w:sz w:val="24"/>
          <w:szCs w:val="24"/>
        </w:rPr>
        <w:t xml:space="preserve">    </w:t>
      </w:r>
    </w:p>
    <w:p w:rsidR="00672E27" w:rsidRPr="00672E27" w:rsidRDefault="00672E27" w:rsidP="00672E27">
      <w:pPr>
        <w:spacing w:after="0" w:line="240" w:lineRule="auto"/>
        <w:jc w:val="both"/>
        <w:rPr>
          <w:rFonts w:ascii="Times New Roman" w:hAnsi="Times New Roman"/>
          <w:i/>
          <w:sz w:val="24"/>
          <w:szCs w:val="24"/>
        </w:rPr>
      </w:pPr>
      <w:r w:rsidRPr="00672E27">
        <w:rPr>
          <w:rFonts w:ascii="Times New Roman" w:hAnsi="Times New Roman"/>
          <w:i/>
          <w:sz w:val="24"/>
          <w:szCs w:val="24"/>
        </w:rPr>
        <w:t xml:space="preserve">     2.6.3. </w:t>
      </w:r>
      <w:r w:rsidRPr="00672E27">
        <w:rPr>
          <w:rFonts w:ascii="Times New Roman" w:hAnsi="Times New Roman"/>
          <w:b/>
          <w:i/>
          <w:sz w:val="24"/>
          <w:szCs w:val="24"/>
        </w:rPr>
        <w:t xml:space="preserve">Перечень документов, необходимых для предоставления муниципальной услуги, которые находятся в распоряжении государственных органов и </w:t>
      </w:r>
      <w:proofErr w:type="gramStart"/>
      <w:r w:rsidRPr="00672E27">
        <w:rPr>
          <w:rFonts w:ascii="Times New Roman" w:hAnsi="Times New Roman"/>
          <w:b/>
          <w:i/>
          <w:sz w:val="24"/>
          <w:szCs w:val="24"/>
        </w:rPr>
        <w:t>иных органов</w:t>
      </w:r>
      <w:proofErr w:type="gramEnd"/>
      <w:r w:rsidRPr="00672E27">
        <w:rPr>
          <w:rFonts w:ascii="Times New Roman" w:hAnsi="Times New Roman"/>
          <w:b/>
          <w:i/>
          <w:sz w:val="24"/>
          <w:szCs w:val="24"/>
        </w:rPr>
        <w:t xml:space="preserve"> и подведомственных им организаций, участвующих в предоставлении муниципальной услуги</w:t>
      </w:r>
      <w:r w:rsidRPr="00672E27">
        <w:rPr>
          <w:rFonts w:ascii="Times New Roman" w:hAnsi="Times New Roman"/>
          <w:i/>
          <w:sz w:val="24"/>
          <w:szCs w:val="24"/>
        </w:rPr>
        <w:t>:</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а)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б)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г)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д) квитанция об оплате государственной пошлины.</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Заявитель вправе представить указанные </w:t>
      </w:r>
      <w:proofErr w:type="gramStart"/>
      <w:r w:rsidRPr="00672E27">
        <w:rPr>
          <w:rFonts w:ascii="Times New Roman" w:hAnsi="Times New Roman"/>
          <w:sz w:val="24"/>
          <w:szCs w:val="24"/>
        </w:rPr>
        <w:t>в Административного регламента</w:t>
      </w:r>
      <w:proofErr w:type="gramEnd"/>
      <w:r w:rsidRPr="00672E27">
        <w:rPr>
          <w:rFonts w:ascii="Times New Roman" w:hAnsi="Times New Roman"/>
          <w:sz w:val="24"/>
          <w:szCs w:val="24"/>
        </w:rPr>
        <w:t xml:space="preserve"> документы в администрацию Дубровского района, МФЦ по собственной инициативе.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 xml:space="preserve">        2.7. Запрещается требовать от заявителя: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Дубровского района находятся в распоряжении муниципальных органов, органов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34" w:history="1">
        <w:r w:rsidRPr="00672E27">
          <w:rPr>
            <w:rFonts w:ascii="Times New Roman" w:hAnsi="Times New Roman"/>
            <w:color w:val="0000FF"/>
            <w:sz w:val="24"/>
            <w:szCs w:val="24"/>
            <w:u w:val="single"/>
          </w:rPr>
          <w:t>частью 6 статьи 7</w:t>
        </w:r>
      </w:hyperlink>
      <w:r w:rsidRPr="00672E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в соответствии с </w:t>
      </w:r>
      <w:hyperlink r:id="rId35" w:history="1">
        <w:r w:rsidRPr="00672E27">
          <w:rPr>
            <w:rFonts w:ascii="Times New Roman" w:hAnsi="Times New Roman"/>
            <w:color w:val="0000FF"/>
            <w:sz w:val="24"/>
            <w:szCs w:val="24"/>
            <w:u w:val="single"/>
          </w:rPr>
          <w:t>частью 12 статьи 19</w:t>
        </w:r>
      </w:hyperlink>
      <w:r w:rsidRPr="00672E27">
        <w:rPr>
          <w:rFonts w:ascii="Times New Roman" w:hAnsi="Times New Roman"/>
          <w:sz w:val="24"/>
          <w:szCs w:val="24"/>
        </w:rPr>
        <w:t xml:space="preserve"> Федерального закона от 13.03.2006 N 38-ФЗ "О рекламе"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672E27" w:rsidRPr="00672E27" w:rsidRDefault="00672E27" w:rsidP="00672E27">
      <w:pPr>
        <w:spacing w:after="0" w:line="240" w:lineRule="auto"/>
        <w:ind w:firstLine="708"/>
        <w:rPr>
          <w:rFonts w:ascii="Times New Roman" w:hAnsi="Times New Roman"/>
          <w:sz w:val="24"/>
          <w:szCs w:val="24"/>
        </w:rPr>
      </w:pPr>
      <w:r w:rsidRPr="00672E27">
        <w:rPr>
          <w:rFonts w:ascii="Times New Roman" w:hAnsi="Times New Roman"/>
          <w:sz w:val="24"/>
          <w:szCs w:val="24"/>
        </w:rPr>
        <w:t>2.8. Основания для отказа в приеме документов, необходимых для предоставления муниципальной услуги, отсутствуют.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lastRenderedPageBreak/>
        <w:t xml:space="preserve">            2.8.1.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2.8.2. Основания для приостановления предоставления муниципальной услуги отсутствуют.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2.9. Основаниями для отказа в рассмотрении заявления о выдаче разрешения на установку и эксплуатации </w:t>
      </w:r>
      <w:proofErr w:type="gramStart"/>
      <w:r w:rsidRPr="00672E27">
        <w:rPr>
          <w:rFonts w:ascii="Times New Roman" w:hAnsi="Times New Roman"/>
          <w:sz w:val="24"/>
          <w:szCs w:val="24"/>
        </w:rPr>
        <w:t>рекламных  конструкций</w:t>
      </w:r>
      <w:proofErr w:type="gramEnd"/>
      <w:r w:rsidRPr="00672E27">
        <w:rPr>
          <w:rFonts w:ascii="Times New Roman" w:hAnsi="Times New Roman"/>
          <w:sz w:val="24"/>
          <w:szCs w:val="24"/>
        </w:rPr>
        <w:t xml:space="preserve"> и прилагаемых к нему документов, уведомления об отказе от дальнейшего использования разрешения,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являются: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1) обращение за предоставлением муниципальной услуги ненадлежащего лица;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2) состав, форма или содержание прилагаемых к заявлению документов не соответствуют требованиям законодательства.</w:t>
      </w:r>
    </w:p>
    <w:p w:rsidR="00672E27" w:rsidRPr="00672E27" w:rsidRDefault="00672E27" w:rsidP="00672E27">
      <w:pPr>
        <w:spacing w:after="0" w:line="240" w:lineRule="auto"/>
        <w:jc w:val="both"/>
        <w:rPr>
          <w:rFonts w:ascii="Times New Roman" w:hAnsi="Times New Roman"/>
          <w:sz w:val="24"/>
          <w:szCs w:val="24"/>
        </w:rPr>
      </w:pPr>
      <w:bookmarkStart w:id="1" w:name="P214"/>
      <w:bookmarkEnd w:id="1"/>
      <w:r w:rsidRPr="00672E27">
        <w:rPr>
          <w:rFonts w:ascii="Times New Roman" w:hAnsi="Times New Roman"/>
          <w:sz w:val="24"/>
          <w:szCs w:val="24"/>
        </w:rPr>
        <w:t xml:space="preserve">   </w:t>
      </w:r>
      <w:proofErr w:type="gramStart"/>
      <w:r w:rsidRPr="00672E27">
        <w:rPr>
          <w:rFonts w:ascii="Times New Roman" w:hAnsi="Times New Roman"/>
          <w:sz w:val="24"/>
          <w:szCs w:val="24"/>
        </w:rPr>
        <w:t>2.10 .</w:t>
      </w:r>
      <w:proofErr w:type="gramEnd"/>
      <w:r w:rsidRPr="00672E27">
        <w:rPr>
          <w:rFonts w:ascii="Times New Roman" w:hAnsi="Times New Roman"/>
          <w:sz w:val="24"/>
          <w:szCs w:val="24"/>
        </w:rPr>
        <w:t xml:space="preserve">  Основаниями для отказа в выдаче разрешения на установку и эксплуатацию рекламной конструкции являются: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1) несоответствие проекта рекламной конструкции и ее территориального размещения требованиям технического регламента;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6" w:history="1">
        <w:r w:rsidRPr="00672E27">
          <w:rPr>
            <w:rFonts w:ascii="Times New Roman" w:hAnsi="Times New Roman"/>
            <w:color w:val="0000FF"/>
            <w:sz w:val="24"/>
            <w:szCs w:val="24"/>
            <w:u w:val="single"/>
          </w:rPr>
          <w:t>частью 5.8 статьи 19</w:t>
        </w:r>
      </w:hyperlink>
      <w:r w:rsidRPr="00672E27">
        <w:rPr>
          <w:rFonts w:ascii="Times New Roman" w:hAnsi="Times New Roman"/>
          <w:sz w:val="24"/>
          <w:szCs w:val="24"/>
        </w:rPr>
        <w:t xml:space="preserve"> Федерального закона от 13.03.2006 N 38-ФЗ "О рекламе" определяется схемой размещения рекламных конструкций);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3) нарушение требований нормативных актов по безопасности движения транспорта;</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 xml:space="preserve">4) нарушение внешнего архитектурного облика сложившейся в районе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w:t>
      </w:r>
      <w:proofErr w:type="gramStart"/>
      <w:r w:rsidRPr="00672E27">
        <w:rPr>
          <w:rFonts w:ascii="Times New Roman" w:hAnsi="Times New Roman"/>
          <w:sz w:val="24"/>
          <w:szCs w:val="24"/>
        </w:rPr>
        <w:t xml:space="preserve">сложившейся </w:t>
      </w:r>
      <w:r w:rsidRPr="00672E27">
        <w:rPr>
          <w:rFonts w:ascii="Times New Roman" w:hAnsi="Times New Roman"/>
          <w:color w:val="FF0000"/>
          <w:sz w:val="24"/>
          <w:szCs w:val="24"/>
        </w:rPr>
        <w:t xml:space="preserve"> </w:t>
      </w:r>
      <w:r w:rsidRPr="00672E27">
        <w:rPr>
          <w:rFonts w:ascii="Times New Roman" w:hAnsi="Times New Roman"/>
          <w:sz w:val="24"/>
          <w:szCs w:val="24"/>
        </w:rPr>
        <w:t>;</w:t>
      </w:r>
      <w:proofErr w:type="gramEnd"/>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6) нарушение требований, установленных </w:t>
      </w:r>
      <w:hyperlink r:id="rId37" w:history="1">
        <w:r w:rsidRPr="00672E27">
          <w:rPr>
            <w:rFonts w:ascii="Times New Roman" w:hAnsi="Times New Roman"/>
            <w:color w:val="0000FF"/>
            <w:sz w:val="24"/>
            <w:szCs w:val="24"/>
            <w:u w:val="single"/>
          </w:rPr>
          <w:t>частями 5.1</w:t>
        </w:r>
      </w:hyperlink>
      <w:r w:rsidRPr="00672E27">
        <w:rPr>
          <w:rFonts w:ascii="Times New Roman" w:hAnsi="Times New Roman"/>
          <w:sz w:val="24"/>
          <w:szCs w:val="24"/>
        </w:rPr>
        <w:t xml:space="preserve">, </w:t>
      </w:r>
      <w:hyperlink r:id="rId38" w:history="1">
        <w:r w:rsidRPr="00672E27">
          <w:rPr>
            <w:rFonts w:ascii="Times New Roman" w:hAnsi="Times New Roman"/>
            <w:color w:val="0000FF"/>
            <w:sz w:val="24"/>
            <w:szCs w:val="24"/>
            <w:u w:val="single"/>
          </w:rPr>
          <w:t>5.6</w:t>
        </w:r>
      </w:hyperlink>
      <w:r w:rsidRPr="00672E27">
        <w:rPr>
          <w:rFonts w:ascii="Times New Roman" w:hAnsi="Times New Roman"/>
          <w:sz w:val="24"/>
          <w:szCs w:val="24"/>
        </w:rPr>
        <w:t xml:space="preserve">, </w:t>
      </w:r>
      <w:hyperlink r:id="rId39" w:history="1">
        <w:r w:rsidRPr="00672E27">
          <w:rPr>
            <w:rFonts w:ascii="Times New Roman" w:hAnsi="Times New Roman"/>
            <w:color w:val="0000FF"/>
            <w:sz w:val="24"/>
            <w:szCs w:val="24"/>
            <w:u w:val="single"/>
          </w:rPr>
          <w:t>5.7 статьи 19</w:t>
        </w:r>
      </w:hyperlink>
      <w:r w:rsidRPr="00672E27">
        <w:rPr>
          <w:rFonts w:ascii="Times New Roman" w:hAnsi="Times New Roman"/>
          <w:sz w:val="24"/>
          <w:szCs w:val="24"/>
        </w:rPr>
        <w:t xml:space="preserve"> Федерального закона от 13.03.2006 N 38-ФЗ "О рекламе".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2.11.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1) получение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2) изготовление эскизного и рабочего проекта рекламной конструкции со сведениями о ее технических параметрах.</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3) изготовление ситуационного плана (схемы) с привязкой к месту установки рекламной конструкции, с указанием предполагаемого места установки рекламной конструкции, которое определяется схемой размещения рекламных конструкций на территории Дубровского района  в случаях, установленных </w:t>
      </w:r>
      <w:hyperlink r:id="rId40" w:history="1">
        <w:r w:rsidRPr="00672E27">
          <w:rPr>
            <w:rFonts w:ascii="Times New Roman" w:hAnsi="Times New Roman"/>
            <w:color w:val="0000FF"/>
            <w:sz w:val="24"/>
            <w:szCs w:val="24"/>
            <w:u w:val="single"/>
          </w:rPr>
          <w:t>частью 5.8 статьи 19</w:t>
        </w:r>
      </w:hyperlink>
      <w:r w:rsidRPr="00672E27">
        <w:rPr>
          <w:rFonts w:ascii="Times New Roman" w:hAnsi="Times New Roman"/>
          <w:sz w:val="24"/>
          <w:szCs w:val="24"/>
        </w:rPr>
        <w:t xml:space="preserve"> Федерального закона от 13.03.2006 N 38-ФЗ "О рекламе";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4) изготовление фотографии рекламного места до установки рекламной конструкции и фотомонтажа рекламного места после установки рекламной конструкции.</w:t>
      </w:r>
      <w:r w:rsidRPr="00672E27">
        <w:rPr>
          <w:rFonts w:ascii="Times New Roman" w:hAnsi="Times New Roman"/>
          <w:b/>
          <w:sz w:val="24"/>
          <w:szCs w:val="24"/>
        </w:rPr>
        <w:tab/>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2.12. За выдачу разрешения на установку и эксплуатацию рекламной конструкции взимается государственная пошлина в соответствии со </w:t>
      </w:r>
      <w:hyperlink r:id="rId41" w:history="1">
        <w:r w:rsidRPr="00672E27">
          <w:rPr>
            <w:rFonts w:ascii="Times New Roman" w:hAnsi="Times New Roman"/>
            <w:color w:val="0000FF"/>
            <w:sz w:val="24"/>
            <w:szCs w:val="24"/>
            <w:u w:val="single"/>
          </w:rPr>
          <w:t>ст. 333.33</w:t>
        </w:r>
      </w:hyperlink>
      <w:r w:rsidRPr="00672E27">
        <w:rPr>
          <w:rFonts w:ascii="Times New Roman" w:hAnsi="Times New Roman"/>
          <w:sz w:val="24"/>
          <w:szCs w:val="24"/>
        </w:rPr>
        <w:t xml:space="preserve"> Налогового кодекса Российской Федерации.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2.12.1.  Государственная пошлина или иная плата за аннулирование разрешения на установку и эксплуатацию рекламной конструкции не взимается.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2.12.2.  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2.13.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lastRenderedPageBreak/>
        <w:t xml:space="preserve">      2.13.1. Срок выполнения административной процедуры по приему и регистрации заявления о предоставлении </w:t>
      </w:r>
      <w:proofErr w:type="gramStart"/>
      <w:r w:rsidRPr="00672E27">
        <w:rPr>
          <w:rFonts w:ascii="Times New Roman" w:hAnsi="Times New Roman"/>
          <w:sz w:val="24"/>
          <w:szCs w:val="24"/>
        </w:rPr>
        <w:t>разрешения  и</w:t>
      </w:r>
      <w:proofErr w:type="gramEnd"/>
      <w:r w:rsidRPr="00672E27">
        <w:rPr>
          <w:rFonts w:ascii="Times New Roman" w:hAnsi="Times New Roman"/>
          <w:sz w:val="24"/>
          <w:szCs w:val="24"/>
        </w:rPr>
        <w:t xml:space="preserve"> документов - один день.</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672E27" w:rsidRPr="00672E27" w:rsidRDefault="00672E27" w:rsidP="00672E27">
      <w:pPr>
        <w:spacing w:after="0" w:line="240" w:lineRule="auto"/>
        <w:ind w:firstLine="708"/>
        <w:rPr>
          <w:rFonts w:ascii="Times New Roman" w:hAnsi="Times New Roman"/>
          <w:sz w:val="24"/>
          <w:szCs w:val="24"/>
        </w:rPr>
      </w:pPr>
      <w:r w:rsidRPr="00672E27">
        <w:rPr>
          <w:rFonts w:ascii="Times New Roman" w:hAnsi="Times New Roman"/>
          <w:sz w:val="24"/>
          <w:szCs w:val="24"/>
        </w:rPr>
        <w:t>Доступ заявителей к парковочным местам является бесплатным.</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Вход в здание оборудуется устройством для инвалидов и других маломобильных групп населения.</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возможность самостоятельного передвижения по территории мест предоставления муниципальной услуги, а также входа и выхода из них;</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 дублирование необходимой для инвалидов звуковой и зрительной информации, допуск </w:t>
      </w:r>
      <w:proofErr w:type="spellStart"/>
      <w:r w:rsidRPr="00672E27">
        <w:rPr>
          <w:rFonts w:ascii="Times New Roman" w:hAnsi="Times New Roman"/>
          <w:sz w:val="24"/>
          <w:szCs w:val="24"/>
        </w:rPr>
        <w:t>сурдопереводчика</w:t>
      </w:r>
      <w:proofErr w:type="spellEnd"/>
      <w:r w:rsidRPr="00672E27">
        <w:rPr>
          <w:rFonts w:ascii="Times New Roman" w:hAnsi="Times New Roman"/>
          <w:sz w:val="24"/>
          <w:szCs w:val="24"/>
        </w:rPr>
        <w:t xml:space="preserve"> и </w:t>
      </w:r>
      <w:proofErr w:type="spellStart"/>
      <w:r w:rsidRPr="00672E27">
        <w:rPr>
          <w:rFonts w:ascii="Times New Roman" w:hAnsi="Times New Roman"/>
          <w:sz w:val="24"/>
          <w:szCs w:val="24"/>
        </w:rPr>
        <w:t>тифлосурдопереводчика</w:t>
      </w:r>
      <w:proofErr w:type="spellEnd"/>
      <w:r w:rsidRPr="00672E27">
        <w:rPr>
          <w:rFonts w:ascii="Times New Roman" w:hAnsi="Times New Roman"/>
          <w:sz w:val="24"/>
          <w:szCs w:val="24"/>
        </w:rPr>
        <w:t>;</w:t>
      </w:r>
    </w:p>
    <w:p w:rsidR="00672E27" w:rsidRPr="00672E27" w:rsidRDefault="00672E27" w:rsidP="00672E27">
      <w:pPr>
        <w:spacing w:after="0" w:line="240" w:lineRule="auto"/>
        <w:ind w:firstLine="567"/>
        <w:rPr>
          <w:rFonts w:ascii="Times New Roman" w:hAnsi="Times New Roman"/>
          <w:sz w:val="24"/>
          <w:szCs w:val="24"/>
        </w:rPr>
      </w:pPr>
      <w:r w:rsidRPr="00672E27">
        <w:rPr>
          <w:rFonts w:ascii="Times New Roman" w:hAnsi="Times New Roman"/>
          <w:sz w:val="24"/>
          <w:szCs w:val="24"/>
        </w:rPr>
        <w:t>- допуск собаки-проводника в места предоставления муниципальной услуги;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72E27" w:rsidRPr="00672E27" w:rsidRDefault="00672E27" w:rsidP="00672E27">
      <w:pPr>
        <w:spacing w:after="0" w:line="240" w:lineRule="auto"/>
        <w:ind w:firstLine="708"/>
        <w:rPr>
          <w:rFonts w:ascii="Times New Roman" w:hAnsi="Times New Roman"/>
          <w:sz w:val="24"/>
          <w:szCs w:val="24"/>
        </w:rPr>
      </w:pPr>
      <w:r w:rsidRPr="00672E27">
        <w:rPr>
          <w:rFonts w:ascii="Times New Roman" w:hAnsi="Times New Roman"/>
          <w:sz w:val="24"/>
          <w:szCs w:val="24"/>
        </w:rPr>
        <w:t>Места ожидания в очереди оборудуются стульями, кресельными секциями.</w:t>
      </w:r>
    </w:p>
    <w:p w:rsidR="00672E27" w:rsidRPr="00672E27" w:rsidRDefault="00672E27" w:rsidP="00672E27">
      <w:pPr>
        <w:spacing w:after="0" w:line="240" w:lineRule="auto"/>
        <w:ind w:firstLine="567"/>
        <w:rPr>
          <w:rFonts w:ascii="Times New Roman" w:hAnsi="Times New Roman"/>
          <w:sz w:val="24"/>
          <w:szCs w:val="24"/>
        </w:rPr>
      </w:pP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2.15. Показатели качества и доступности муниципальной услуги.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2.15.1. Показателями качества муниципальной услуги являются:</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исполнение обращения в установленные сроки;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соблюдение порядка выполнения административных процедур.</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2.15.2. Показателями доступности муниципальной услуги являются:</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транспортная доступность мест предоставления муниципальной услуги;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672E27">
        <w:rPr>
          <w:rFonts w:ascii="Times New Roman" w:hAnsi="Times New Roman"/>
          <w:sz w:val="24"/>
          <w:szCs w:val="24"/>
        </w:rPr>
        <w:t>сурдопереводчиков</w:t>
      </w:r>
      <w:proofErr w:type="spellEnd"/>
      <w:r w:rsidRPr="00672E27">
        <w:rPr>
          <w:rFonts w:ascii="Times New Roman" w:hAnsi="Times New Roman"/>
          <w:sz w:val="24"/>
          <w:szCs w:val="24"/>
        </w:rPr>
        <w:t xml:space="preserve"> и </w:t>
      </w:r>
      <w:proofErr w:type="spellStart"/>
      <w:r w:rsidRPr="00672E27">
        <w:rPr>
          <w:rFonts w:ascii="Times New Roman" w:hAnsi="Times New Roman"/>
          <w:sz w:val="24"/>
          <w:szCs w:val="24"/>
        </w:rPr>
        <w:t>тифлосурдопереводчиков</w:t>
      </w:r>
      <w:proofErr w:type="spellEnd"/>
      <w:r w:rsidRPr="00672E27">
        <w:rPr>
          <w:rFonts w:ascii="Times New Roman" w:hAnsi="Times New Roman"/>
          <w:sz w:val="24"/>
          <w:szCs w:val="24"/>
        </w:rPr>
        <w:t>;</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72E27" w:rsidRPr="00672E27" w:rsidRDefault="00672E27" w:rsidP="00672E27">
      <w:pPr>
        <w:spacing w:after="0" w:line="240" w:lineRule="auto"/>
        <w:ind w:firstLine="708"/>
        <w:jc w:val="both"/>
        <w:rPr>
          <w:rFonts w:ascii="Times New Roman" w:hAnsi="Times New Roman"/>
          <w:sz w:val="24"/>
          <w:szCs w:val="24"/>
        </w:rPr>
      </w:pPr>
      <w:r w:rsidRPr="00672E27">
        <w:rPr>
          <w:rFonts w:ascii="Times New Roman" w:hAnsi="Times New Roman"/>
          <w:sz w:val="24"/>
          <w:szCs w:val="24"/>
        </w:rPr>
        <w:t>2.16.  Муниципальная услуга предоставляется в МФЦ. Иные требования для предоставления муниципальной услуги на базе МФЦ отсутствуют.</w:t>
      </w:r>
    </w:p>
    <w:p w:rsidR="00672E27" w:rsidRPr="00672E27" w:rsidRDefault="00672E27" w:rsidP="00672E27">
      <w:pPr>
        <w:spacing w:after="0" w:line="240" w:lineRule="auto"/>
        <w:ind w:firstLine="708"/>
        <w:jc w:val="both"/>
        <w:rPr>
          <w:rFonts w:ascii="Times New Roman" w:hAnsi="Times New Roman"/>
          <w:color w:val="FF0000"/>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lastRenderedPageBreak/>
        <w:t>III. Состав, последовательность и сроки выполнения</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административных процедур, требования</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к порядку их выполнения.</w:t>
      </w:r>
    </w:p>
    <w:p w:rsidR="00672E27" w:rsidRPr="00672E27" w:rsidRDefault="00672E27" w:rsidP="00672E27">
      <w:pPr>
        <w:spacing w:after="0" w:line="240" w:lineRule="auto"/>
        <w:ind w:firstLine="708"/>
        <w:rPr>
          <w:rFonts w:ascii="Times New Roman" w:hAnsi="Times New Roman"/>
          <w:b/>
          <w:sz w:val="24"/>
          <w:szCs w:val="24"/>
        </w:rPr>
      </w:pP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3.1. Последовательность административных процедур.</w:t>
      </w:r>
    </w:p>
    <w:p w:rsidR="00672E27" w:rsidRPr="00672E27" w:rsidRDefault="00C6388C" w:rsidP="00672E27">
      <w:pPr>
        <w:spacing w:after="0" w:line="240" w:lineRule="auto"/>
        <w:jc w:val="both"/>
        <w:rPr>
          <w:rFonts w:ascii="Times New Roman" w:hAnsi="Times New Roman"/>
          <w:sz w:val="24"/>
          <w:szCs w:val="24"/>
        </w:rPr>
      </w:pPr>
      <w:hyperlink r:id="rId42" w:anchor="P399#P399" w:history="1">
        <w:r w:rsidR="00672E27" w:rsidRPr="00672E27">
          <w:rPr>
            <w:rFonts w:ascii="Times New Roman" w:hAnsi="Times New Roman"/>
            <w:color w:val="0000FF"/>
            <w:sz w:val="24"/>
            <w:szCs w:val="24"/>
            <w:u w:val="single"/>
          </w:rPr>
          <w:t>Блок-схема</w:t>
        </w:r>
      </w:hyperlink>
      <w:r w:rsidR="00672E27" w:rsidRPr="00672E27">
        <w:rPr>
          <w:rFonts w:ascii="Times New Roman" w:hAnsi="Times New Roman"/>
          <w:sz w:val="24"/>
          <w:szCs w:val="24"/>
        </w:rPr>
        <w:t xml:space="preserve"> предоставления муниципальной услуги приведена в приложении N 1 к настоящему Административному регламенту.</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3.2. Предоставление муниципальной услуги включает в себя следующие административные процедуры:</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прием, проверка заявления и пакета документов, представляемых заявителем самостоятельно;</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направление межведомственных запросов в органы (организации), участвующие в согласовании места установки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принятие решения о предоставлении муниципальной услуги или об отказе в ее предоставлении,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3.3. Последовательность и сроки выполнения административных процедур, а также требования к порядку их выполнения.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3.3.1. Прием и проверка заявления и пакета документов, представляемых заявителем самостоятельно.</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Основанием для начала выполнения административной процедуры является обращение заявителя </w:t>
      </w:r>
      <w:hyperlink r:id="rId43" w:anchor="P471#P471" w:history="1">
        <w:r w:rsidRPr="00672E27">
          <w:rPr>
            <w:rFonts w:ascii="Times New Roman" w:hAnsi="Times New Roman"/>
            <w:color w:val="0000FF"/>
            <w:sz w:val="24"/>
            <w:szCs w:val="24"/>
            <w:u w:val="single"/>
          </w:rPr>
          <w:t>(заявление)</w:t>
        </w:r>
      </w:hyperlink>
      <w:r w:rsidRPr="00672E27">
        <w:rPr>
          <w:rFonts w:ascii="Times New Roman" w:hAnsi="Times New Roman"/>
          <w:sz w:val="24"/>
          <w:szCs w:val="24"/>
        </w:rPr>
        <w:t>, оформленное в соответствии с приложением N 2 к настоящему Административному регламенту.</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К заявлению должны быть приложены в полном объеме документы, указанные в </w:t>
      </w:r>
      <w:hyperlink r:id="rId44" w:anchor="P176#P176" w:history="1">
        <w:r w:rsidRPr="00672E27">
          <w:rPr>
            <w:rFonts w:ascii="Times New Roman" w:hAnsi="Times New Roman"/>
            <w:color w:val="0000FF"/>
            <w:sz w:val="24"/>
            <w:szCs w:val="24"/>
            <w:u w:val="single"/>
          </w:rPr>
          <w:t>пунктах 2.6.1; 2.11 раздела 2</w:t>
        </w:r>
      </w:hyperlink>
      <w:r w:rsidRPr="00672E27">
        <w:rPr>
          <w:rFonts w:ascii="Times New Roman" w:hAnsi="Times New Roman"/>
          <w:sz w:val="24"/>
          <w:szCs w:val="24"/>
        </w:rPr>
        <w:t xml:space="preserve"> Административного регламента.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Сотрудник, ответственный за прием документов: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проверяет полномочия представителя заявителя;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сверяет копии представленных документов с их подлинниками и делает соответствующую отметку на копиях.</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При наличии оснований для отказа в приеме документов, установленных </w:t>
      </w:r>
      <w:hyperlink r:id="rId45" w:anchor="P211#P211" w:history="1">
        <w:r w:rsidRPr="00672E27">
          <w:rPr>
            <w:rFonts w:ascii="Times New Roman" w:hAnsi="Times New Roman"/>
            <w:color w:val="0000FF"/>
            <w:sz w:val="24"/>
            <w:szCs w:val="24"/>
            <w:u w:val="single"/>
          </w:rPr>
          <w:t>пунктом 2.9</w:t>
        </w:r>
      </w:hyperlink>
      <w:r w:rsidRPr="00672E27">
        <w:rPr>
          <w:rFonts w:ascii="Times New Roman" w:hAnsi="Times New Roman"/>
          <w:sz w:val="24"/>
          <w:szCs w:val="24"/>
        </w:rPr>
        <w:t>; 2.10  настоящего Административного регламента, возвращает представленные документы заявителю.</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случае представления заявителем документов в полном объеме сотрудник, ответственный за прием документов: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b/>
          <w:sz w:val="24"/>
          <w:szCs w:val="24"/>
        </w:rPr>
        <w:t xml:space="preserve">- </w:t>
      </w:r>
      <w:proofErr w:type="gramStart"/>
      <w:r w:rsidRPr="00672E27">
        <w:rPr>
          <w:rFonts w:ascii="Times New Roman" w:hAnsi="Times New Roman"/>
          <w:sz w:val="24"/>
          <w:szCs w:val="24"/>
        </w:rPr>
        <w:t>Сотрудник  администрации</w:t>
      </w:r>
      <w:proofErr w:type="gramEnd"/>
      <w:r w:rsidRPr="00672E27">
        <w:rPr>
          <w:rFonts w:ascii="Times New Roman" w:hAnsi="Times New Roman"/>
          <w:sz w:val="24"/>
          <w:szCs w:val="24"/>
        </w:rPr>
        <w:t xml:space="preserve"> Дубровского района, ответственный за прием заявления о предоставлении разрешения на установку и эксплуатации рекламных конструкций и документов</w:t>
      </w:r>
      <w:r w:rsidRPr="00672E27">
        <w:rPr>
          <w:rFonts w:ascii="Times New Roman" w:hAnsi="Times New Roman"/>
          <w:i/>
          <w:sz w:val="24"/>
          <w:szCs w:val="24"/>
        </w:rPr>
        <w:t xml:space="preserve">,    </w:t>
      </w:r>
      <w:r w:rsidRPr="00672E27">
        <w:rPr>
          <w:rFonts w:ascii="Times New Roman" w:hAnsi="Times New Roman"/>
          <w:sz w:val="24"/>
          <w:szCs w:val="24"/>
        </w:rPr>
        <w:t>(далее - сотрудник):</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устанавливает предмет обращения, личность </w:t>
      </w:r>
      <w:proofErr w:type="gramStart"/>
      <w:r w:rsidRPr="00672E27">
        <w:rPr>
          <w:rFonts w:ascii="Times New Roman" w:hAnsi="Times New Roman"/>
          <w:sz w:val="24"/>
          <w:szCs w:val="24"/>
        </w:rPr>
        <w:t>заявителя;  проверяет</w:t>
      </w:r>
      <w:proofErr w:type="gramEnd"/>
      <w:r w:rsidRPr="00672E27">
        <w:rPr>
          <w:rFonts w:ascii="Times New Roman" w:hAnsi="Times New Roman"/>
          <w:sz w:val="24"/>
          <w:szCs w:val="24"/>
        </w:rPr>
        <w:t xml:space="preserve"> правильность оформления заявления о предоставлении разрешения на установку и эксплуатации  рекламных конструкций  и комплектность представленных документов, указанных в заявлении о предоставлении разрешения  на установку и эксплуатацию рекламных конструкций  и отдает на регистрацию  в день их поступления в отдел  организационно - контрольной и кадровой  работы  администрации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-Документы, поступившие почтовым отправлением, регистрируются в день их поступления в </w:t>
      </w:r>
      <w:proofErr w:type="gramStart"/>
      <w:r w:rsidRPr="00672E27">
        <w:rPr>
          <w:rFonts w:ascii="Times New Roman" w:hAnsi="Times New Roman"/>
          <w:sz w:val="24"/>
          <w:szCs w:val="24"/>
        </w:rPr>
        <w:t>отдел  организационно</w:t>
      </w:r>
      <w:proofErr w:type="gramEnd"/>
      <w:r w:rsidRPr="00672E27">
        <w:rPr>
          <w:rFonts w:ascii="Times New Roman" w:hAnsi="Times New Roman"/>
          <w:sz w:val="24"/>
          <w:szCs w:val="24"/>
        </w:rPr>
        <w:t xml:space="preserve"> - контрольной и кадровой  работы  администрации Дубровского района, документы, поступившие в электронной форме, - не позднее рабочего дня, следующего за днем их поступления в отдел  организационно - контрольной и кадровой  работы  администрации Дубровского района. </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3.1.4. Результатом выполнения административной процедуры по приему и регистрации заявления о предоставлении разрешения на установку и эксплуатации рекламных конструкций и </w:t>
      </w:r>
      <w:r w:rsidRPr="00672E27">
        <w:rPr>
          <w:rFonts w:ascii="Times New Roman" w:hAnsi="Times New Roman"/>
          <w:sz w:val="24"/>
          <w:szCs w:val="24"/>
        </w:rPr>
        <w:lastRenderedPageBreak/>
        <w:t xml:space="preserve">документов является прием и регистрация заявления о предоставлении разрешения на установку и эксплуатации рекламных </w:t>
      </w:r>
      <w:proofErr w:type="gramStart"/>
      <w:r w:rsidRPr="00672E27">
        <w:rPr>
          <w:rFonts w:ascii="Times New Roman" w:hAnsi="Times New Roman"/>
          <w:sz w:val="24"/>
          <w:szCs w:val="24"/>
        </w:rPr>
        <w:t>конструкций  и</w:t>
      </w:r>
      <w:proofErr w:type="gramEnd"/>
      <w:r w:rsidRPr="00672E27">
        <w:rPr>
          <w:rFonts w:ascii="Times New Roman" w:hAnsi="Times New Roman"/>
          <w:sz w:val="24"/>
          <w:szCs w:val="24"/>
        </w:rPr>
        <w:t xml:space="preserve"> документов.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3.3.2. Начальник отдела </w:t>
      </w:r>
      <w:proofErr w:type="gramStart"/>
      <w:r w:rsidRPr="00672E27">
        <w:rPr>
          <w:rFonts w:ascii="Times New Roman" w:hAnsi="Times New Roman"/>
          <w:sz w:val="24"/>
          <w:szCs w:val="24"/>
        </w:rPr>
        <w:t>или  уполномоченное</w:t>
      </w:r>
      <w:proofErr w:type="gramEnd"/>
      <w:r w:rsidRPr="00672E27">
        <w:rPr>
          <w:rFonts w:ascii="Times New Roman" w:hAnsi="Times New Roman"/>
          <w:sz w:val="24"/>
          <w:szCs w:val="24"/>
        </w:rPr>
        <w:t xml:space="preserve"> должностное лицо:</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рассматривает документы, принятые от заявителя;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определяет сотрудника, ответственного за рассмотрение заявления (документов).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Максимальный срок выполнения административного действия - 2 календарных дня со дня приема заявления.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Результатом выполнения данной административной процедуры является определение сотрудника, ответственного за предоставление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3.3.3. Направление межведомственных запросов в органы (организации), участвующие в согласовании места установки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Уполномоченный сотрудник администрации Дубровского района, ответственный за предоставление муниципальной услуги, формирует и направляет межведомственные запросы в органы (организации), участвующие в согласовании места установки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в Управление Федеральной налоговой службы по Брянской области -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в Управление Федеральной службы государственной регистрации, кадастра и картографии по Брянской области - выписку из Единого государственного реестра прав на недвижимое имущество и сделок о зарегистрированных правах на объекты недвижимости, кадастровую выписку о земельном участке;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в комитет по охране и сохранению объектов культурного наследия Брянской области документ, согласующий установку и эксплуатацию рекламной конструкции на объектах культурного наследия (памятниках истории и культуры), на соответствие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в уполномоченный государственный орган или уполномоченный орган местного самоуправления, являющийся правообладателем недвижимого имущества, - документ, содержащий сведения о согласии этих органов на присоединение рекламной конструкции к недвижимому имуществу, находящемуся в государственной или муниципальной собственности.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Результатом выполнения данной административной процедуры является направление межведомственных запросов.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Максимальный срок выполнения административной процедуры - 28 дней.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3.3.4. Принятие решения о предоставлении муниципальной услуги или об отказе в ее предоставлении, подготовка и направление заявителю разрешения на установку и эксплуатации рекламной конструкции либо решения об отказе в предоставлении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Основанием для начала административной процедуры является поступление ответов на межведомственные запросы органов (организаций), участвующих в согласовании места установки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При отсутствии оснований, указанных в </w:t>
      </w:r>
      <w:hyperlink r:id="rId46" w:anchor="P214#P214" w:history="1">
        <w:r w:rsidRPr="00672E27">
          <w:rPr>
            <w:rFonts w:ascii="Times New Roman" w:hAnsi="Times New Roman"/>
            <w:color w:val="0000FF"/>
            <w:sz w:val="24"/>
            <w:szCs w:val="24"/>
            <w:u w:val="single"/>
          </w:rPr>
          <w:t>п. 2.9, 2.10  раздела 2</w:t>
        </w:r>
      </w:hyperlink>
      <w:r w:rsidRPr="00672E27">
        <w:rPr>
          <w:rFonts w:ascii="Times New Roman" w:hAnsi="Times New Roman"/>
          <w:sz w:val="24"/>
          <w:szCs w:val="24"/>
        </w:rPr>
        <w:t xml:space="preserve"> настоящего Административного регламента, принимается решение о выдаче </w:t>
      </w:r>
      <w:hyperlink r:id="rId47" w:anchor="P603#P603" w:history="1">
        <w:r w:rsidRPr="00672E27">
          <w:rPr>
            <w:rFonts w:ascii="Times New Roman" w:hAnsi="Times New Roman"/>
            <w:color w:val="0000FF"/>
            <w:sz w:val="24"/>
            <w:szCs w:val="24"/>
            <w:u w:val="single"/>
          </w:rPr>
          <w:t>разрешения</w:t>
        </w:r>
      </w:hyperlink>
      <w:r w:rsidRPr="00672E27">
        <w:rPr>
          <w:rFonts w:ascii="Times New Roman" w:hAnsi="Times New Roman"/>
          <w:sz w:val="24"/>
          <w:szCs w:val="24"/>
        </w:rPr>
        <w:t xml:space="preserve"> на установку и эксплуатации рекламных конструкций по форме согласно приложению N 4 к настоящему Административному регламенту. Решение о выдаче разрешения на установку и эксплуатации рекламных конструкций подписывается </w:t>
      </w:r>
      <w:proofErr w:type="gramStart"/>
      <w:r w:rsidRPr="00672E27">
        <w:rPr>
          <w:rFonts w:ascii="Times New Roman" w:hAnsi="Times New Roman"/>
          <w:sz w:val="24"/>
          <w:szCs w:val="24"/>
        </w:rPr>
        <w:t>Главой  администрации</w:t>
      </w:r>
      <w:proofErr w:type="gramEnd"/>
      <w:r w:rsidRPr="00672E27">
        <w:rPr>
          <w:rFonts w:ascii="Times New Roman" w:hAnsi="Times New Roman"/>
          <w:sz w:val="24"/>
          <w:szCs w:val="24"/>
        </w:rPr>
        <w:t xml:space="preserve"> Дубровского района, которое выдается заявителю непосредственно по месту подачи заявления.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При наличии оснований, указанных в п. 2.9, </w:t>
      </w:r>
      <w:proofErr w:type="gramStart"/>
      <w:r w:rsidRPr="00672E27">
        <w:rPr>
          <w:rFonts w:ascii="Times New Roman" w:hAnsi="Times New Roman"/>
          <w:sz w:val="24"/>
          <w:szCs w:val="24"/>
        </w:rPr>
        <w:t>2.10  настоящего</w:t>
      </w:r>
      <w:proofErr w:type="gramEnd"/>
      <w:r w:rsidRPr="00672E27">
        <w:rPr>
          <w:rFonts w:ascii="Times New Roman" w:hAnsi="Times New Roman"/>
          <w:sz w:val="24"/>
          <w:szCs w:val="24"/>
        </w:rPr>
        <w:t xml:space="preserve"> Регламента, принимается решение об отказе в предоставлении муниципальной услуги и выдается заявителю непосредственно по месту подачи заявления.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Максимальный срок выполнения административной процедуры - 28 дней.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lastRenderedPageBreak/>
        <w:t xml:space="preserve">       3.4. Для принятия решения об аннулировании разрешения на установку и эксплуатацию рекламной конструкции заявитель предоставляет в администрацию Дубровского района, МФЦ документы в соответствии с требованиями    настоящего Административного регламента.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Уполномоченный сотрудник, ответственный за предоставление муниципальной услуги, осуществляет подготовку решения об аннулировании разрешения на установку и эксплуатации рекламных </w:t>
      </w:r>
      <w:proofErr w:type="gramStart"/>
      <w:r w:rsidRPr="00672E27">
        <w:rPr>
          <w:rFonts w:ascii="Times New Roman" w:hAnsi="Times New Roman"/>
          <w:sz w:val="24"/>
          <w:szCs w:val="24"/>
        </w:rPr>
        <w:t>конструкций  по</w:t>
      </w:r>
      <w:proofErr w:type="gramEnd"/>
      <w:r w:rsidRPr="00672E27">
        <w:rPr>
          <w:rFonts w:ascii="Times New Roman" w:hAnsi="Times New Roman"/>
          <w:sz w:val="24"/>
          <w:szCs w:val="24"/>
        </w:rPr>
        <w:t xml:space="preserve"> следующим основаниям:</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1) в связи с отказом владельца рекламной конструкции от дальнейшего ее использования;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2) в связи с прекращением договора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Решение </w:t>
      </w:r>
      <w:proofErr w:type="gramStart"/>
      <w:r w:rsidRPr="00672E27">
        <w:rPr>
          <w:rFonts w:ascii="Times New Roman" w:hAnsi="Times New Roman"/>
          <w:sz w:val="24"/>
          <w:szCs w:val="24"/>
        </w:rPr>
        <w:t>от аннулировании</w:t>
      </w:r>
      <w:proofErr w:type="gramEnd"/>
      <w:r w:rsidRPr="00672E27">
        <w:rPr>
          <w:rFonts w:ascii="Times New Roman" w:hAnsi="Times New Roman"/>
          <w:sz w:val="24"/>
          <w:szCs w:val="24"/>
        </w:rPr>
        <w:t xml:space="preserve">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 заключенного собственником или иным законным владельцем недвижимого имущества, к которому присоединена рекламная конструкция,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расторжение указанного договора.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Подготовленное решение об аннулировании разрешения на установку рекламной конструкции направляется на подпись Главе администрации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Результатом данной административной процедуры является решение об аннулировании разрешения на установку и эксплуатации </w:t>
      </w:r>
      <w:proofErr w:type="gramStart"/>
      <w:r w:rsidRPr="00672E27">
        <w:rPr>
          <w:rFonts w:ascii="Times New Roman" w:hAnsi="Times New Roman"/>
          <w:sz w:val="24"/>
          <w:szCs w:val="24"/>
        </w:rPr>
        <w:t>рекламной  конструкции</w:t>
      </w:r>
      <w:proofErr w:type="gramEnd"/>
      <w:r w:rsidRPr="00672E27">
        <w:rPr>
          <w:rFonts w:ascii="Times New Roman" w:hAnsi="Times New Roman"/>
          <w:sz w:val="24"/>
          <w:szCs w:val="24"/>
        </w:rPr>
        <w:t>, о принятии которого уведомляется собственник имущества, к которому присоединена рекламная конструкция, и владелец рекламной конструкции.</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IV. Формы контроля за исполнением административного регламента.</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4.1. Текущий контроль за соблюдением и исполнением сотрудниками отдела архитектуры и </w:t>
      </w:r>
      <w:proofErr w:type="gramStart"/>
      <w:r w:rsidRPr="00672E27">
        <w:rPr>
          <w:rFonts w:ascii="Times New Roman" w:hAnsi="Times New Roman"/>
          <w:sz w:val="24"/>
          <w:szCs w:val="24"/>
        </w:rPr>
        <w:t>градостроительства  администрации</w:t>
      </w:r>
      <w:proofErr w:type="gramEnd"/>
      <w:r w:rsidRPr="00672E27">
        <w:rPr>
          <w:rFonts w:ascii="Times New Roman" w:hAnsi="Times New Roman"/>
          <w:sz w:val="24"/>
          <w:szCs w:val="24"/>
        </w:rPr>
        <w:t xml:space="preserve"> Дубровского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администрации Дубровского района.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Проверки осуществляются с целью выявления и устранения нарушений при предоставлении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Дубровского района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4.5.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lastRenderedPageBreak/>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N 152-ФЗ "О персональных данных".</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V. Досудебный (внесудебный) порядок обжалования решений</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и действий (бездействия) органа, предоставляющего</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муниципальную услугу, а также должностных</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лиц, муниципальных служащих</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5.1. Заявители вправе обжаловать действия (бездействие) должностных лиц отдела архитектуры и </w:t>
      </w:r>
      <w:proofErr w:type="gramStart"/>
      <w:r w:rsidRPr="00672E27">
        <w:rPr>
          <w:rFonts w:ascii="Times New Roman" w:hAnsi="Times New Roman"/>
          <w:sz w:val="24"/>
          <w:szCs w:val="24"/>
        </w:rPr>
        <w:t>градостроительства  в</w:t>
      </w:r>
      <w:proofErr w:type="gramEnd"/>
      <w:r w:rsidRPr="00672E27">
        <w:rPr>
          <w:rFonts w:ascii="Times New Roman" w:hAnsi="Times New Roman"/>
          <w:sz w:val="24"/>
          <w:szCs w:val="24"/>
        </w:rPr>
        <w:t xml:space="preserve"> ходе предоставления муниципальной услуги в досудебном и судебном порядке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нарушение срока регистрации запроса заявителя о предоставлении муниципальной услуги;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нарушение срока предоставления муниципальной услуги;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требование у заявителя документов, не предусмотренных административным регламентом для предоставления муниципальной услуги;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отказ в приеме у заявителя документов, представление которых предусмотрено административным регламентом;</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 отказ в предоставлении муниципальной услуги, если основания отказа не </w:t>
      </w:r>
      <w:proofErr w:type="gramStart"/>
      <w:r w:rsidRPr="00672E27">
        <w:rPr>
          <w:rFonts w:ascii="Times New Roman" w:hAnsi="Times New Roman"/>
          <w:sz w:val="24"/>
          <w:szCs w:val="24"/>
        </w:rPr>
        <w:t>предусмотрены  административным</w:t>
      </w:r>
      <w:proofErr w:type="gramEnd"/>
      <w:r w:rsidRPr="00672E27">
        <w:rPr>
          <w:rFonts w:ascii="Times New Roman" w:hAnsi="Times New Roman"/>
          <w:sz w:val="24"/>
          <w:szCs w:val="24"/>
        </w:rPr>
        <w:t xml:space="preserve"> регламентом;</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затребование с заявителя при предоставлении муниципальной услуги платы, не предусмотренной административным регламентом;</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 отказ </w:t>
      </w:r>
      <w:bookmarkStart w:id="2" w:name="OLE_LINK2"/>
      <w:bookmarkStart w:id="3" w:name="OLE_LINK1"/>
      <w:r w:rsidRPr="00672E27">
        <w:rPr>
          <w:rFonts w:ascii="Times New Roman" w:hAnsi="Times New Roman"/>
          <w:sz w:val="24"/>
          <w:szCs w:val="24"/>
        </w:rPr>
        <w:t xml:space="preserve">должностных лиц </w:t>
      </w:r>
      <w:bookmarkEnd w:id="2"/>
      <w:bookmarkEnd w:id="3"/>
      <w:r w:rsidRPr="00672E27">
        <w:rPr>
          <w:rFonts w:ascii="Times New Roman" w:hAnsi="Times New Roman"/>
          <w:sz w:val="24"/>
          <w:szCs w:val="24"/>
        </w:rPr>
        <w:t xml:space="preserve">  в исправлении допущенных опечаток и ошибок в выданных в результате </w:t>
      </w:r>
      <w:proofErr w:type="gramStart"/>
      <w:r w:rsidRPr="00672E27">
        <w:rPr>
          <w:rFonts w:ascii="Times New Roman" w:hAnsi="Times New Roman"/>
          <w:sz w:val="24"/>
          <w:szCs w:val="24"/>
        </w:rPr>
        <w:t>предоставления  муниципальной</w:t>
      </w:r>
      <w:proofErr w:type="gramEnd"/>
      <w:r w:rsidRPr="00672E27">
        <w:rPr>
          <w:rFonts w:ascii="Times New Roman" w:hAnsi="Times New Roman"/>
          <w:sz w:val="24"/>
          <w:szCs w:val="24"/>
        </w:rPr>
        <w:t xml:space="preserve"> услуги документах либо нарушение установленного срока таких исправлений.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72E27" w:rsidRPr="00672E27" w:rsidRDefault="00672E27" w:rsidP="00672E27">
      <w:pPr>
        <w:spacing w:after="0" w:line="240" w:lineRule="auto"/>
        <w:ind w:firstLine="567"/>
        <w:rPr>
          <w:rFonts w:ascii="Times New Roman" w:hAnsi="Times New Roman"/>
          <w:sz w:val="24"/>
          <w:szCs w:val="24"/>
        </w:rPr>
      </w:pPr>
      <w:r w:rsidRPr="00672E27">
        <w:rPr>
          <w:rFonts w:ascii="Times New Roman" w:hAnsi="Times New Roman"/>
          <w:sz w:val="24"/>
          <w:szCs w:val="24"/>
        </w:rPr>
        <w:t>5.2. Заявители вправе обратиться с жалобой в письменной форме лично или направить жалобу по почте, через МФЦ. Жалоба также может быть принята при личном приеме заявителя.</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5.3. Жалоба на решения и (или) действия (</w:t>
      </w:r>
      <w:proofErr w:type="gramStart"/>
      <w:r w:rsidRPr="00672E27">
        <w:rPr>
          <w:rFonts w:ascii="Times New Roman" w:hAnsi="Times New Roman"/>
          <w:sz w:val="24"/>
          <w:szCs w:val="24"/>
        </w:rPr>
        <w:t>бездействие)  сотрудников</w:t>
      </w:r>
      <w:proofErr w:type="gramEnd"/>
      <w:r w:rsidRPr="00672E27">
        <w:rPr>
          <w:rFonts w:ascii="Times New Roman" w:hAnsi="Times New Roman"/>
          <w:sz w:val="24"/>
          <w:szCs w:val="24"/>
        </w:rPr>
        <w:t xml:space="preserve"> администрации Дубровского района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5.4. Заявители вправе обжаловать в досудебном (внесудебном) порядке действия (бездействие) и </w:t>
      </w:r>
      <w:proofErr w:type="gramStart"/>
      <w:r w:rsidRPr="00672E27">
        <w:rPr>
          <w:rFonts w:ascii="Times New Roman" w:hAnsi="Times New Roman"/>
          <w:sz w:val="24"/>
          <w:szCs w:val="24"/>
        </w:rPr>
        <w:t>решения  сотрудников</w:t>
      </w:r>
      <w:proofErr w:type="gramEnd"/>
      <w:r w:rsidRPr="00672E27">
        <w:rPr>
          <w:rFonts w:ascii="Times New Roman" w:hAnsi="Times New Roman"/>
          <w:sz w:val="24"/>
          <w:szCs w:val="24"/>
        </w:rPr>
        <w:t xml:space="preserve"> отдела архитектуры и градостроительства</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   начальнику отдела архитектуры и градостроительства </w:t>
      </w:r>
      <w:proofErr w:type="gramStart"/>
      <w:r w:rsidRPr="00672E27">
        <w:rPr>
          <w:rFonts w:ascii="Times New Roman" w:hAnsi="Times New Roman"/>
          <w:sz w:val="24"/>
          <w:szCs w:val="24"/>
        </w:rPr>
        <w:t>администрации  Дубровского</w:t>
      </w:r>
      <w:proofErr w:type="gramEnd"/>
      <w:r w:rsidRPr="00672E27">
        <w:rPr>
          <w:rFonts w:ascii="Times New Roman" w:hAnsi="Times New Roman"/>
          <w:sz w:val="24"/>
          <w:szCs w:val="24"/>
        </w:rPr>
        <w:t xml:space="preserve"> района;</w:t>
      </w:r>
    </w:p>
    <w:p w:rsidR="00672E27" w:rsidRPr="00672E27" w:rsidRDefault="00672E27" w:rsidP="00672E27">
      <w:pPr>
        <w:spacing w:after="0" w:line="240" w:lineRule="auto"/>
        <w:ind w:firstLine="567"/>
        <w:jc w:val="both"/>
        <w:rPr>
          <w:rFonts w:ascii="Times New Roman" w:hAnsi="Times New Roman"/>
          <w:sz w:val="16"/>
          <w:szCs w:val="16"/>
        </w:rPr>
      </w:pPr>
      <w:r w:rsidRPr="00672E27">
        <w:rPr>
          <w:rFonts w:ascii="Times New Roman" w:hAnsi="Times New Roman"/>
          <w:sz w:val="24"/>
          <w:szCs w:val="24"/>
        </w:rPr>
        <w:t xml:space="preserve">            - </w:t>
      </w:r>
      <w:proofErr w:type="gramStart"/>
      <w:r w:rsidRPr="00672E27">
        <w:rPr>
          <w:rFonts w:ascii="Times New Roman" w:hAnsi="Times New Roman"/>
          <w:sz w:val="24"/>
          <w:szCs w:val="24"/>
        </w:rPr>
        <w:t>в  администрацию</w:t>
      </w:r>
      <w:proofErr w:type="gramEnd"/>
      <w:r w:rsidRPr="00672E27">
        <w:rPr>
          <w:rFonts w:ascii="Times New Roman" w:hAnsi="Times New Roman"/>
          <w:sz w:val="24"/>
          <w:szCs w:val="24"/>
        </w:rPr>
        <w:t xml:space="preserve">  Дубровского района</w:t>
      </w:r>
      <w:r w:rsidRPr="00672E27">
        <w:rPr>
          <w:rFonts w:ascii="Times New Roman" w:hAnsi="Times New Roman"/>
          <w:i/>
          <w:sz w:val="16"/>
          <w:szCs w:val="16"/>
        </w:rPr>
        <w:t xml:space="preserve"> </w:t>
      </w:r>
      <w:r w:rsidRPr="00672E27">
        <w:rPr>
          <w:rFonts w:ascii="Times New Roman" w:hAnsi="Times New Roman"/>
          <w:sz w:val="24"/>
          <w:szCs w:val="24"/>
        </w:rPr>
        <w:t>и рассматривается непосредственно  главой администрации Дубровского района.</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5.5. Заявитель в своем обращении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предмет жалобы, причину несогласия с обжалуемым решением, действием (бездействием), документы, подтверждающие изложенные обстоятельства, личную подпись и дату.</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lastRenderedPageBreak/>
        <w:t xml:space="preserve">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   При подаче жалобы заявитель вправе получить в администрации Дубровского района копии документов, подтверждающих обжалуемое действие (бездействие) должностного лица.    5.6. Жалоба подлежит рассмотрению в течение 15 (пятнадцати) рабочих дней со дня ее регистрации, а в случае </w:t>
      </w:r>
      <w:proofErr w:type="gramStart"/>
      <w:r w:rsidRPr="00672E27">
        <w:rPr>
          <w:rFonts w:ascii="Times New Roman" w:hAnsi="Times New Roman"/>
          <w:sz w:val="24"/>
          <w:szCs w:val="24"/>
        </w:rPr>
        <w:t>обжалования  должностного</w:t>
      </w:r>
      <w:proofErr w:type="gramEnd"/>
      <w:r w:rsidRPr="00672E27">
        <w:rPr>
          <w:rFonts w:ascii="Times New Roman" w:hAnsi="Times New Roman"/>
          <w:sz w:val="24"/>
          <w:szCs w:val="24"/>
        </w:rPr>
        <w:t xml:space="preserve">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5.7.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Основания для приостановления рассмотрения жалобы (претензии) отсутствуют.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Ответ на жалобу (претензию) не дается в случаях:</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Ответ на жалобу (претензию) по существу не дается в случаях:</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5.8.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672E27" w:rsidRPr="00672E27" w:rsidRDefault="00672E27" w:rsidP="00672E27">
      <w:pPr>
        <w:spacing w:after="0" w:line="240" w:lineRule="auto"/>
        <w:ind w:firstLine="567"/>
        <w:jc w:val="both"/>
        <w:rPr>
          <w:rFonts w:ascii="Times New Roman" w:hAnsi="Times New Roman"/>
          <w:sz w:val="24"/>
          <w:szCs w:val="24"/>
        </w:rPr>
      </w:pPr>
      <w:r w:rsidRPr="00672E27">
        <w:rPr>
          <w:rFonts w:ascii="Times New Roman" w:hAnsi="Times New Roman"/>
          <w:sz w:val="24"/>
          <w:szCs w:val="24"/>
        </w:rPr>
        <w:t xml:space="preserve">- удовлетворяет жалобу, в том числе в форме отмены принятого решения, исправления </w:t>
      </w:r>
      <w:proofErr w:type="gramStart"/>
      <w:r w:rsidRPr="00672E27">
        <w:rPr>
          <w:rFonts w:ascii="Times New Roman" w:hAnsi="Times New Roman"/>
          <w:sz w:val="24"/>
          <w:szCs w:val="24"/>
        </w:rPr>
        <w:t>допущенных  опечаток</w:t>
      </w:r>
      <w:proofErr w:type="gramEnd"/>
      <w:r w:rsidRPr="00672E27">
        <w:rPr>
          <w:rFonts w:ascii="Times New Roman" w:hAnsi="Times New Roman"/>
          <w:sz w:val="24"/>
          <w:szCs w:val="24"/>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отказывает в удовлетворении жалобы.</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2E27" w:rsidRPr="00672E27" w:rsidRDefault="00672E27" w:rsidP="00672E27">
      <w:pPr>
        <w:spacing w:after="0" w:line="240" w:lineRule="auto"/>
        <w:rPr>
          <w:rFonts w:ascii="Times New Roman" w:hAnsi="Times New Roman"/>
          <w:sz w:val="24"/>
          <w:szCs w:val="24"/>
        </w:rPr>
        <w:sectPr w:rsidR="00672E27" w:rsidRPr="00672E27">
          <w:pgSz w:w="11906" w:h="16838"/>
          <w:pgMar w:top="539" w:right="566" w:bottom="540" w:left="1133" w:header="0" w:footer="0" w:gutter="0"/>
          <w:cols w:space="720"/>
        </w:sectPr>
      </w:pPr>
    </w:p>
    <w:p w:rsidR="00672E27" w:rsidRPr="00672E27" w:rsidRDefault="00672E27" w:rsidP="00672E27">
      <w:pPr>
        <w:widowControl w:val="0"/>
        <w:autoSpaceDE w:val="0"/>
        <w:autoSpaceDN w:val="0"/>
        <w:adjustRightInd w:val="0"/>
        <w:spacing w:after="0" w:line="240" w:lineRule="auto"/>
        <w:ind w:firstLine="720"/>
        <w:jc w:val="right"/>
        <w:rPr>
          <w:rFonts w:ascii="Arial" w:hAnsi="Arial" w:cs="Arial"/>
          <w:sz w:val="20"/>
          <w:szCs w:val="20"/>
        </w:rPr>
      </w:pPr>
      <w:r w:rsidRPr="00672E27">
        <w:rPr>
          <w:rFonts w:ascii="Arial" w:hAnsi="Arial" w:cs="Arial"/>
          <w:b/>
          <w:sz w:val="28"/>
          <w:szCs w:val="28"/>
        </w:rPr>
        <w:lastRenderedPageBreak/>
        <w:t xml:space="preserve">                                              </w:t>
      </w:r>
    </w:p>
    <w:p w:rsidR="00672E27" w:rsidRPr="00672E27" w:rsidRDefault="00672E27" w:rsidP="00672E27">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672E27">
        <w:rPr>
          <w:rFonts w:ascii="Times New Roman" w:hAnsi="Times New Roman"/>
          <w:sz w:val="20"/>
          <w:szCs w:val="20"/>
        </w:rPr>
        <w:t>Приложение N 1</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к Административному регламенту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предоставления муниципальной услуги</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по выдаче разрешений на установку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и эксплуатации рекламных конструкций</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на территории Дубровского района,</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утвержденному Постановлением администрации</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 xml:space="preserve">Дубровского района </w:t>
      </w:r>
    </w:p>
    <w:p w:rsidR="00672E27" w:rsidRPr="00672E27" w:rsidRDefault="006D6C50" w:rsidP="00672E27">
      <w:pPr>
        <w:widowControl w:val="0"/>
        <w:autoSpaceDE w:val="0"/>
        <w:autoSpaceDN w:val="0"/>
        <w:adjustRightInd w:val="0"/>
        <w:spacing w:after="0" w:line="240" w:lineRule="auto"/>
        <w:ind w:firstLine="720"/>
        <w:jc w:val="right"/>
        <w:rPr>
          <w:rFonts w:ascii="Times New Roman" w:hAnsi="Times New Roman"/>
          <w:sz w:val="20"/>
          <w:szCs w:val="20"/>
        </w:rPr>
      </w:pPr>
      <w:r>
        <w:rPr>
          <w:rFonts w:ascii="Times New Roman" w:hAnsi="Times New Roman"/>
          <w:sz w:val="20"/>
          <w:szCs w:val="20"/>
        </w:rPr>
        <w:t xml:space="preserve">от _08.05.2018 __ N _295   </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spacing w:after="0" w:line="240" w:lineRule="auto"/>
        <w:jc w:val="center"/>
        <w:rPr>
          <w:rFonts w:ascii="Times New Roman" w:eastAsia="Calibri" w:hAnsi="Times New Roman"/>
          <w:b/>
          <w:szCs w:val="20"/>
        </w:rPr>
      </w:pPr>
      <w:bookmarkStart w:id="4" w:name="P399"/>
      <w:bookmarkEnd w:id="4"/>
      <w:r w:rsidRPr="00672E27">
        <w:rPr>
          <w:rFonts w:ascii="Times New Roman" w:eastAsia="Calibri" w:hAnsi="Times New Roman"/>
          <w:b/>
          <w:szCs w:val="20"/>
        </w:rPr>
        <w:t>БЛОК-СХЕМА ПРЕДОСТАВЛЕНИЯ МУНИЦИПАЛЬНОЙ УСЛУГИ</w:t>
      </w:r>
    </w:p>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│Прием, проверка заявления и пакета документов,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w:t>
      </w:r>
      <w:proofErr w:type="gramStart"/>
      <w:r w:rsidRPr="00672E27">
        <w:rPr>
          <w:rFonts w:ascii="Times New Roman" w:hAnsi="Times New Roman"/>
          <w:sz w:val="20"/>
          <w:szCs w:val="20"/>
        </w:rPr>
        <w:t>┤  представляемых</w:t>
      </w:r>
      <w:proofErr w:type="gramEnd"/>
      <w:r w:rsidRPr="00672E27">
        <w:rPr>
          <w:rFonts w:ascii="Times New Roman" w:hAnsi="Times New Roman"/>
          <w:sz w:val="20"/>
          <w:szCs w:val="20"/>
        </w:rPr>
        <w:t xml:space="preserve"> заявителем самостоятельно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  └───────────────────────────────────────────────┘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V                                                     </w:t>
      </w:r>
      <w:proofErr w:type="spellStart"/>
      <w:r w:rsidRPr="00672E27">
        <w:rPr>
          <w:rFonts w:ascii="Times New Roman" w:hAnsi="Times New Roman"/>
          <w:sz w:val="20"/>
          <w:szCs w:val="20"/>
        </w:rPr>
        <w:t>V</w:t>
      </w:r>
      <w:proofErr w:type="spellEnd"/>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Соответствует предъявляемым   │     │Не соответствует </w:t>
      </w:r>
      <w:proofErr w:type="gramStart"/>
      <w:r w:rsidRPr="00672E27">
        <w:rPr>
          <w:rFonts w:ascii="Times New Roman" w:hAnsi="Times New Roman"/>
          <w:sz w:val="20"/>
          <w:szCs w:val="20"/>
        </w:rPr>
        <w:t>предъявляемым  │</w:t>
      </w:r>
      <w:proofErr w:type="gramEnd"/>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требованиям             │     │         требованиям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V                                   </w:t>
      </w:r>
      <w:proofErr w:type="spellStart"/>
      <w:r w:rsidRPr="00672E27">
        <w:rPr>
          <w:rFonts w:ascii="Times New Roman" w:hAnsi="Times New Roman"/>
          <w:sz w:val="20"/>
          <w:szCs w:val="20"/>
        </w:rPr>
        <w:t>V</w:t>
      </w:r>
      <w:proofErr w:type="spellEnd"/>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roofErr w:type="gramStart"/>
      <w:r w:rsidRPr="00672E27">
        <w:rPr>
          <w:rFonts w:ascii="Times New Roman" w:hAnsi="Times New Roman"/>
          <w:sz w:val="20"/>
          <w:szCs w:val="20"/>
        </w:rPr>
        <w:t>│  Направление</w:t>
      </w:r>
      <w:proofErr w:type="gramEnd"/>
      <w:r w:rsidRPr="00672E27">
        <w:rPr>
          <w:rFonts w:ascii="Times New Roman" w:hAnsi="Times New Roman"/>
          <w:sz w:val="20"/>
          <w:szCs w:val="20"/>
        </w:rPr>
        <w:t xml:space="preserve"> межведомственных    │     │ Возврат заявления и документов,│</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запросов в органы (организации), │     │     прилагаемых к нему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участвующие в предоставлении   │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муниципальной услуги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V</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Получение согласований от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уполномоченных организаций     │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V                                   </w:t>
      </w:r>
      <w:proofErr w:type="spellStart"/>
      <w:r w:rsidRPr="00672E27">
        <w:rPr>
          <w:rFonts w:ascii="Times New Roman" w:hAnsi="Times New Roman"/>
          <w:sz w:val="20"/>
          <w:szCs w:val="20"/>
        </w:rPr>
        <w:t>V</w:t>
      </w:r>
      <w:proofErr w:type="spellEnd"/>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Принятие решения о выдаче     │    │ Принятие мотивированного решения│</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разрешения на установку и     │    │    об отказе в предоставлении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эксплуатацию рекламной       │    │     муниципальной услуги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конструкции              │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V                                   </w:t>
      </w:r>
      <w:proofErr w:type="spellStart"/>
      <w:r w:rsidRPr="00672E27">
        <w:rPr>
          <w:rFonts w:ascii="Times New Roman" w:hAnsi="Times New Roman"/>
          <w:sz w:val="20"/>
          <w:szCs w:val="20"/>
        </w:rPr>
        <w:t>V</w:t>
      </w:r>
      <w:proofErr w:type="spellEnd"/>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│Подготовка и выдача разрешения на│     │Направление заявителю решения об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установку и эксплуатацию     │     │    отказе в предоставлении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рекламной конструкции         │     │    муниципальной услуги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D6C50">
      <w:pPr>
        <w:widowControl w:val="0"/>
        <w:autoSpaceDE w:val="0"/>
        <w:autoSpaceDN w:val="0"/>
        <w:adjustRightInd w:val="0"/>
        <w:spacing w:after="0" w:line="240" w:lineRule="auto"/>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672E27">
        <w:rPr>
          <w:rFonts w:ascii="Times New Roman" w:hAnsi="Times New Roman"/>
          <w:sz w:val="20"/>
          <w:szCs w:val="20"/>
        </w:rPr>
        <w:lastRenderedPageBreak/>
        <w:t>Приложение N 2</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к Административному регламенту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предоставления муниципальной услуги</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по выдаче разрешений на установку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и эксплуатацию рекламных конструкций</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на территории Дубровского района,</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утвержденному Постановлением</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 xml:space="preserve"> администрации Дубровского района</w:t>
      </w:r>
    </w:p>
    <w:p w:rsidR="00672E27" w:rsidRPr="00672E27" w:rsidRDefault="006D6C50" w:rsidP="00672E27">
      <w:pPr>
        <w:widowControl w:val="0"/>
        <w:autoSpaceDE w:val="0"/>
        <w:autoSpaceDN w:val="0"/>
        <w:adjustRightInd w:val="0"/>
        <w:spacing w:after="0" w:line="240" w:lineRule="auto"/>
        <w:ind w:firstLine="720"/>
        <w:jc w:val="right"/>
        <w:rPr>
          <w:rFonts w:ascii="Times New Roman" w:hAnsi="Times New Roman"/>
          <w:sz w:val="20"/>
          <w:szCs w:val="20"/>
        </w:rPr>
      </w:pPr>
      <w:r>
        <w:rPr>
          <w:rFonts w:ascii="Times New Roman" w:hAnsi="Times New Roman"/>
          <w:sz w:val="20"/>
          <w:szCs w:val="20"/>
        </w:rPr>
        <w:t>от _08.</w:t>
      </w:r>
      <w:proofErr w:type="gramStart"/>
      <w:r>
        <w:rPr>
          <w:rFonts w:ascii="Times New Roman" w:hAnsi="Times New Roman"/>
          <w:sz w:val="20"/>
          <w:szCs w:val="20"/>
        </w:rPr>
        <w:t>05._</w:t>
      </w:r>
      <w:proofErr w:type="gramEnd"/>
      <w:r>
        <w:rPr>
          <w:rFonts w:ascii="Times New Roman" w:hAnsi="Times New Roman"/>
          <w:sz w:val="20"/>
          <w:szCs w:val="20"/>
        </w:rPr>
        <w:t xml:space="preserve"> N _295</w:t>
      </w:r>
    </w:p>
    <w:p w:rsidR="00672E27" w:rsidRPr="00672E27" w:rsidRDefault="00672E27" w:rsidP="00672E27">
      <w:pPr>
        <w:widowControl w:val="0"/>
        <w:autoSpaceDE w:val="0"/>
        <w:autoSpaceDN w:val="0"/>
        <w:adjustRightInd w:val="0"/>
        <w:spacing w:after="0" w:line="240" w:lineRule="auto"/>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bookmarkStart w:id="5" w:name="P471"/>
      <w:bookmarkEnd w:id="5"/>
      <w:r w:rsidRPr="00672E27">
        <w:rPr>
          <w:rFonts w:ascii="Times New Roman" w:hAnsi="Times New Roman"/>
          <w:sz w:val="20"/>
          <w:szCs w:val="20"/>
        </w:rPr>
        <w:t>Форма заявления о выдаче разрешения на установку</w:t>
      </w:r>
    </w:p>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и эксплуатацию рекламной конструкции</w:t>
      </w:r>
    </w:p>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p w:rsidR="00672E27" w:rsidRPr="00672E27" w:rsidRDefault="00672E27" w:rsidP="00672E27">
      <w:pPr>
        <w:spacing w:after="0" w:line="240" w:lineRule="auto"/>
        <w:jc w:val="right"/>
        <w:rPr>
          <w:rFonts w:ascii="Times New Roman" w:hAnsi="Times New Roman"/>
          <w:sz w:val="24"/>
          <w:szCs w:val="24"/>
        </w:rPr>
      </w:pPr>
      <w:r w:rsidRPr="00672E27">
        <w:rPr>
          <w:rFonts w:ascii="Times New Roman" w:hAnsi="Times New Roman"/>
          <w:sz w:val="24"/>
          <w:szCs w:val="24"/>
        </w:rPr>
        <w:t xml:space="preserve">Главе администрации                                             </w:t>
      </w:r>
    </w:p>
    <w:p w:rsidR="00672E27" w:rsidRPr="00672E27" w:rsidRDefault="00672E27" w:rsidP="00672E27">
      <w:pPr>
        <w:spacing w:after="0" w:line="240" w:lineRule="auto"/>
        <w:jc w:val="right"/>
        <w:rPr>
          <w:rFonts w:ascii="Times New Roman" w:hAnsi="Times New Roman"/>
          <w:sz w:val="24"/>
          <w:szCs w:val="24"/>
        </w:rPr>
      </w:pPr>
      <w:r w:rsidRPr="00672E27">
        <w:rPr>
          <w:rFonts w:ascii="Times New Roman" w:hAnsi="Times New Roman"/>
          <w:sz w:val="24"/>
          <w:szCs w:val="24"/>
        </w:rPr>
        <w:t>Дубровского района</w:t>
      </w:r>
    </w:p>
    <w:p w:rsidR="00672E27" w:rsidRPr="00672E27" w:rsidRDefault="00672E27" w:rsidP="00672E27">
      <w:pPr>
        <w:widowControl w:val="0"/>
        <w:autoSpaceDE w:val="0"/>
        <w:autoSpaceDN w:val="0"/>
        <w:adjustRightInd w:val="0"/>
        <w:spacing w:after="0" w:line="240" w:lineRule="auto"/>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ЗАЯВЛЕНИЕ </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о выдаче разрешения на установку и эксплуатацию</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рекламной конструкции</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Заявитель: 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(наименование юридического лица, Ф.И.О. индивидуального</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предпринимателя, Ф.И.О. физического лица)</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ИНН/ОГРН организации 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Руководитель 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Адрес 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Телефон 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Банковские реквизиты 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Паспортные данные 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Сведения о конструкции: 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Район ___________________ Адрес 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Вид и тип рекламной конструкции 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Размеры конструкции: высота _____ ширина ________ кол-во сторон 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Площадь рекламного поля _____________ Наличие подсвета: да _____ нет ______</w:t>
      </w: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r w:rsidRPr="00672E27">
        <w:rPr>
          <w:rFonts w:ascii="Times New Roman" w:hAnsi="Times New Roman"/>
          <w:sz w:val="20"/>
          <w:szCs w:val="20"/>
        </w:rPr>
        <w:t>Собственник (и) земельного участка, здания или иного имущества, к которому присоединяется рекламная конструкция: _______________________________________________</w:t>
      </w:r>
    </w:p>
    <w:p w:rsidR="00672E27" w:rsidRPr="00672E27" w:rsidRDefault="00672E27" w:rsidP="00672E27">
      <w:pPr>
        <w:widowControl w:val="0"/>
        <w:autoSpaceDE w:val="0"/>
        <w:autoSpaceDN w:val="0"/>
        <w:adjustRightInd w:val="0"/>
        <w:spacing w:before="220" w:after="0" w:line="240" w:lineRule="auto"/>
        <w:jc w:val="both"/>
        <w:rPr>
          <w:rFonts w:ascii="Times New Roman" w:hAnsi="Times New Roman"/>
          <w:sz w:val="20"/>
          <w:szCs w:val="20"/>
        </w:rPr>
      </w:pPr>
      <w:r w:rsidRPr="00672E27">
        <w:rPr>
          <w:rFonts w:ascii="Times New Roman" w:hAnsi="Times New Roman"/>
          <w:sz w:val="20"/>
          <w:szCs w:val="20"/>
        </w:rPr>
        <w:t xml:space="preserve">       При проектировании, изготовлении, монтаже, эксплуатации и утилизации рекламной конструкции обязуюсь (обязуемся) соблюдать требования действующего законодательства, нормативных актов по безопасности дорожного движения.</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Обязуюсь (обязуемся) восстановить благоустройство территории после установки (демонтажа) рекламной конструкции.</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После прекращения по любым основаниям действия разрешения на установку и эксплуатацию рекламной конструкции (в том числе аннулирования разрешения или признания недействительным) обязуюсь (обязуемся) осуществить демонтаж рекламной конструкции в течение тридцати дней и удалить информацию, размещенную на такой рекламной конструкции, в течение трех дней.</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Обязуюсь (обязуемся) уведомлять орган местного самоуправления, выдавший разрешение на установку и эксплуатацию рекламной конструкции, обо всех фактах возникновения у третьих лиц прав в отношении этой рекламной конструкции.</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Обязуюсь (обязуемся) соблюдать требования действующего законодательства и иных нормативных правовых актов, регулирующих распространение наружной рекламы.</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Все сведения по вопросам выдачи разрешения на </w:t>
      </w:r>
      <w:proofErr w:type="gramStart"/>
      <w:r w:rsidRPr="00672E27">
        <w:rPr>
          <w:rFonts w:ascii="Times New Roman" w:hAnsi="Times New Roman"/>
          <w:sz w:val="20"/>
          <w:szCs w:val="20"/>
        </w:rPr>
        <w:t>установку  и</w:t>
      </w:r>
      <w:proofErr w:type="gramEnd"/>
      <w:r w:rsidRPr="00672E27">
        <w:rPr>
          <w:rFonts w:ascii="Times New Roman" w:hAnsi="Times New Roman"/>
          <w:sz w:val="20"/>
          <w:szCs w:val="20"/>
        </w:rPr>
        <w:t xml:space="preserve"> эксплуатацию</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рекламной конструкции прошу (</w:t>
      </w:r>
      <w:proofErr w:type="gramStart"/>
      <w:r w:rsidRPr="00672E27">
        <w:rPr>
          <w:rFonts w:ascii="Times New Roman" w:hAnsi="Times New Roman"/>
          <w:sz w:val="20"/>
          <w:szCs w:val="20"/>
        </w:rPr>
        <w:t>просим)  сообщать</w:t>
      </w:r>
      <w:proofErr w:type="gramEnd"/>
      <w:r w:rsidRPr="00672E27">
        <w:rPr>
          <w:rFonts w:ascii="Times New Roman" w:hAnsi="Times New Roman"/>
          <w:sz w:val="20"/>
          <w:szCs w:val="20"/>
        </w:rPr>
        <w:t xml:space="preserve">  указанному  уполномоченному</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лицу 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18"/>
          <w:szCs w:val="18"/>
        </w:rPr>
      </w:pPr>
      <w:r w:rsidRPr="00672E27">
        <w:rPr>
          <w:rFonts w:ascii="Times New Roman" w:hAnsi="Times New Roman"/>
          <w:sz w:val="20"/>
          <w:szCs w:val="20"/>
        </w:rPr>
        <w:t xml:space="preserve">           </w:t>
      </w:r>
      <w:r w:rsidRPr="00672E27">
        <w:rPr>
          <w:rFonts w:ascii="Times New Roman" w:hAnsi="Times New Roman"/>
          <w:sz w:val="18"/>
          <w:szCs w:val="18"/>
        </w:rPr>
        <w:t>(указать уполномоченное лицо, контактную информацию)</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Корреспонденцию в мой (наш) адрес прошу (просим) </w:t>
      </w:r>
      <w:proofErr w:type="gramStart"/>
      <w:r w:rsidRPr="00672E27">
        <w:rPr>
          <w:rFonts w:ascii="Times New Roman" w:hAnsi="Times New Roman"/>
          <w:sz w:val="20"/>
          <w:szCs w:val="20"/>
        </w:rPr>
        <w:t>направлять  по</w:t>
      </w:r>
      <w:proofErr w:type="gramEnd"/>
      <w:r w:rsidRPr="00672E27">
        <w:rPr>
          <w:rFonts w:ascii="Times New Roman" w:hAnsi="Times New Roman"/>
          <w:sz w:val="20"/>
          <w:szCs w:val="20"/>
        </w:rPr>
        <w:t xml:space="preserve"> адресу:</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К настоящему заявлению прилагаются документы согласно </w:t>
      </w:r>
      <w:proofErr w:type="gramStart"/>
      <w:r w:rsidRPr="00672E27">
        <w:rPr>
          <w:rFonts w:ascii="Times New Roman" w:hAnsi="Times New Roman"/>
          <w:sz w:val="20"/>
          <w:szCs w:val="20"/>
        </w:rPr>
        <w:t>описи</w:t>
      </w:r>
      <w:proofErr w:type="gramEnd"/>
      <w:r w:rsidRPr="00672E27">
        <w:rPr>
          <w:rFonts w:ascii="Times New Roman" w:hAnsi="Times New Roman"/>
          <w:sz w:val="20"/>
          <w:szCs w:val="20"/>
        </w:rPr>
        <w:t xml:space="preserve"> на 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листах.</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lastRenderedPageBreak/>
        <w:t>________________   ___________   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w:t>
      </w:r>
      <w:proofErr w:type="gramStart"/>
      <w:r w:rsidRPr="00672E27">
        <w:rPr>
          <w:rFonts w:ascii="Times New Roman" w:hAnsi="Times New Roman"/>
          <w:sz w:val="20"/>
          <w:szCs w:val="20"/>
        </w:rPr>
        <w:t xml:space="preserve">должность)   </w:t>
      </w:r>
      <w:proofErr w:type="gramEnd"/>
      <w:r w:rsidRPr="00672E27">
        <w:rPr>
          <w:rFonts w:ascii="Times New Roman" w:hAnsi="Times New Roman"/>
          <w:sz w:val="20"/>
          <w:szCs w:val="20"/>
        </w:rPr>
        <w:t xml:space="preserve">    (подпись)                          (Ф.И.О.)</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М.П.</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672E27">
        <w:rPr>
          <w:rFonts w:ascii="Times New Roman" w:hAnsi="Times New Roman"/>
          <w:sz w:val="20"/>
          <w:szCs w:val="20"/>
        </w:rPr>
        <w:t>Приложение N 3</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к Административному регламенту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предоставления муниципальной услуги</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по выдаче разрешений на установку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и эксплуатации рекламных конструкций</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на территории Дубровского района,</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 xml:space="preserve">утвержденному Постановлением </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администрации Дубровского района</w:t>
      </w:r>
    </w:p>
    <w:p w:rsidR="00672E27" w:rsidRPr="00672E27" w:rsidRDefault="006D6C50" w:rsidP="00672E27">
      <w:pPr>
        <w:widowControl w:val="0"/>
        <w:autoSpaceDE w:val="0"/>
        <w:autoSpaceDN w:val="0"/>
        <w:adjustRightInd w:val="0"/>
        <w:spacing w:after="0" w:line="240" w:lineRule="auto"/>
        <w:ind w:firstLine="720"/>
        <w:jc w:val="right"/>
        <w:rPr>
          <w:rFonts w:ascii="Times New Roman" w:hAnsi="Times New Roman"/>
          <w:sz w:val="20"/>
          <w:szCs w:val="20"/>
        </w:rPr>
      </w:pPr>
      <w:r>
        <w:rPr>
          <w:rFonts w:ascii="Times New Roman" w:hAnsi="Times New Roman"/>
          <w:sz w:val="20"/>
          <w:szCs w:val="20"/>
        </w:rPr>
        <w:t>от _08.03.2018 _ N _295</w:t>
      </w:r>
      <w:r w:rsidR="00672E27" w:rsidRPr="00672E27">
        <w:rPr>
          <w:rFonts w:ascii="Times New Roman" w:hAnsi="Times New Roman"/>
          <w:sz w:val="20"/>
          <w:szCs w:val="20"/>
        </w:rPr>
        <w:t>_</w:t>
      </w:r>
    </w:p>
    <w:p w:rsidR="00672E27" w:rsidRPr="00672E27" w:rsidRDefault="00672E27" w:rsidP="00672E27">
      <w:pPr>
        <w:spacing w:after="1" w:line="240" w:lineRule="auto"/>
        <w:rPr>
          <w:rFonts w:ascii="Times New Roman" w:hAnsi="Times New Roman"/>
          <w:sz w:val="24"/>
          <w:szCs w:val="24"/>
        </w:rPr>
      </w:pP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bookmarkStart w:id="6" w:name="P547"/>
      <w:bookmarkEnd w:id="6"/>
      <w:r w:rsidRPr="00672E27">
        <w:rPr>
          <w:rFonts w:ascii="Times New Roman" w:hAnsi="Times New Roman"/>
          <w:sz w:val="20"/>
          <w:szCs w:val="20"/>
        </w:rPr>
        <w:t xml:space="preserve">                 Согласие на обработку персональных данных</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Я, 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(фамилия, имя, отчество)</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Документ, удостоверяющий личность: __________________________________ выдан</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вид, серия, номер документа, удостоверяющего личность, дата выдачи</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указанного документа и сведения о выдавшем его органе</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проживающий(</w:t>
      </w:r>
      <w:proofErr w:type="spellStart"/>
      <w:r w:rsidRPr="00672E27">
        <w:rPr>
          <w:rFonts w:ascii="Times New Roman" w:hAnsi="Times New Roman"/>
          <w:sz w:val="20"/>
          <w:szCs w:val="20"/>
        </w:rPr>
        <w:t>ая</w:t>
      </w:r>
      <w:proofErr w:type="spellEnd"/>
      <w:r w:rsidRPr="00672E27">
        <w:rPr>
          <w:rFonts w:ascii="Times New Roman" w:hAnsi="Times New Roman"/>
          <w:sz w:val="20"/>
          <w:szCs w:val="20"/>
        </w:rPr>
        <w:t>) по адресу: 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соответствии с Федеральным </w:t>
      </w:r>
      <w:hyperlink r:id="rId48" w:history="1">
        <w:r w:rsidRPr="00672E27">
          <w:rPr>
            <w:rFonts w:ascii="Times New Roman" w:hAnsi="Times New Roman"/>
            <w:color w:val="0000FF"/>
            <w:sz w:val="24"/>
            <w:szCs w:val="24"/>
            <w:u w:val="single"/>
          </w:rPr>
          <w:t>законом</w:t>
        </w:r>
      </w:hyperlink>
      <w:r w:rsidRPr="00672E27">
        <w:rPr>
          <w:rFonts w:ascii="Times New Roman" w:hAnsi="Times New Roman"/>
          <w:sz w:val="24"/>
          <w:szCs w:val="24"/>
        </w:rPr>
        <w:t xml:space="preserve"> от 27.07.2006 N 152-ФЗ "О персональных данных" своей волей и в своем интересе выражаю администрации Дубровского района, адрес местонахождения: 242750, Брянская область, Дубровский район, </w:t>
      </w:r>
      <w:proofErr w:type="spellStart"/>
      <w:r w:rsidRPr="00672E27">
        <w:rPr>
          <w:rFonts w:ascii="Times New Roman" w:hAnsi="Times New Roman"/>
          <w:sz w:val="24"/>
          <w:szCs w:val="24"/>
        </w:rPr>
        <w:t>рп</w:t>
      </w:r>
      <w:proofErr w:type="spellEnd"/>
      <w:r w:rsidRPr="00672E27">
        <w:rPr>
          <w:rFonts w:ascii="Times New Roman" w:hAnsi="Times New Roman"/>
          <w:sz w:val="24"/>
          <w:szCs w:val="24"/>
        </w:rPr>
        <w:t xml:space="preserve"> Дубровка, ул. Победы д.  18, согласие на обработку своих персональных данных в целях, связанных с предоставлением муниципальной услуги по выдаче разрешений на установку и эксплуатацию рекламных конструкций на территории города Брянска,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 действует в течение пяти лет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 произвольной форме.</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Подпись:</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расшифровка подписи (Ф.И.О. указываются полностью)</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 __________ 20_____ г.</w:t>
      </w:r>
    </w:p>
    <w:p w:rsidR="00672E27" w:rsidRPr="00672E27" w:rsidRDefault="00672E27" w:rsidP="00672E27">
      <w:pPr>
        <w:widowControl w:val="0"/>
        <w:autoSpaceDE w:val="0"/>
        <w:autoSpaceDN w:val="0"/>
        <w:adjustRightInd w:val="0"/>
        <w:spacing w:after="0" w:line="240" w:lineRule="auto"/>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outlineLvl w:val="1"/>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672E27">
        <w:rPr>
          <w:rFonts w:ascii="Times New Roman" w:hAnsi="Times New Roman"/>
          <w:sz w:val="20"/>
          <w:szCs w:val="20"/>
        </w:rPr>
        <w:lastRenderedPageBreak/>
        <w:t>Приложение N 4</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к Административному регламенту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предоставления муниципальной услуги</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по выдаче разрешений на установку</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 xml:space="preserve">и </w:t>
      </w:r>
      <w:proofErr w:type="gramStart"/>
      <w:r w:rsidRPr="00672E27">
        <w:rPr>
          <w:rFonts w:ascii="Times New Roman" w:hAnsi="Times New Roman"/>
          <w:sz w:val="20"/>
          <w:szCs w:val="20"/>
        </w:rPr>
        <w:t>эксплуатации  рекламных</w:t>
      </w:r>
      <w:proofErr w:type="gramEnd"/>
      <w:r w:rsidRPr="00672E27">
        <w:rPr>
          <w:rFonts w:ascii="Times New Roman" w:hAnsi="Times New Roman"/>
          <w:sz w:val="20"/>
          <w:szCs w:val="20"/>
        </w:rPr>
        <w:t xml:space="preserve"> конструкций</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на территории Дубровского района,</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 xml:space="preserve">утвержденному Постановлением </w:t>
      </w:r>
    </w:p>
    <w:p w:rsidR="00672E27" w:rsidRPr="00672E27" w:rsidRDefault="00672E27" w:rsidP="00672E27">
      <w:pPr>
        <w:widowControl w:val="0"/>
        <w:autoSpaceDE w:val="0"/>
        <w:autoSpaceDN w:val="0"/>
        <w:adjustRightInd w:val="0"/>
        <w:spacing w:after="0" w:line="240" w:lineRule="auto"/>
        <w:ind w:firstLine="720"/>
        <w:jc w:val="right"/>
        <w:rPr>
          <w:rFonts w:ascii="Times New Roman" w:hAnsi="Times New Roman"/>
          <w:sz w:val="20"/>
          <w:szCs w:val="20"/>
        </w:rPr>
      </w:pPr>
      <w:r w:rsidRPr="00672E27">
        <w:rPr>
          <w:rFonts w:ascii="Times New Roman" w:hAnsi="Times New Roman"/>
          <w:sz w:val="20"/>
          <w:szCs w:val="20"/>
        </w:rPr>
        <w:t>администрации Дубровского района</w:t>
      </w:r>
    </w:p>
    <w:p w:rsidR="00672E27" w:rsidRPr="00672E27" w:rsidRDefault="006D6C50" w:rsidP="00672E27">
      <w:pPr>
        <w:widowControl w:val="0"/>
        <w:autoSpaceDE w:val="0"/>
        <w:autoSpaceDN w:val="0"/>
        <w:adjustRightInd w:val="0"/>
        <w:spacing w:after="0" w:line="240" w:lineRule="auto"/>
        <w:ind w:firstLine="720"/>
        <w:jc w:val="right"/>
        <w:rPr>
          <w:rFonts w:ascii="Times New Roman" w:hAnsi="Times New Roman"/>
          <w:sz w:val="20"/>
          <w:szCs w:val="20"/>
        </w:rPr>
      </w:pPr>
      <w:r>
        <w:rPr>
          <w:rFonts w:ascii="Times New Roman" w:hAnsi="Times New Roman"/>
          <w:sz w:val="20"/>
          <w:szCs w:val="20"/>
        </w:rPr>
        <w:t>от _08.05.2018 __ N _295</w:t>
      </w:r>
    </w:p>
    <w:p w:rsidR="00672E27" w:rsidRPr="00672E27" w:rsidRDefault="00672E27" w:rsidP="00672E27">
      <w:pPr>
        <w:widowControl w:val="0"/>
        <w:tabs>
          <w:tab w:val="left" w:pos="4320"/>
        </w:tabs>
        <w:autoSpaceDE w:val="0"/>
        <w:autoSpaceDN w:val="0"/>
        <w:adjustRightInd w:val="0"/>
        <w:spacing w:after="0" w:line="240" w:lineRule="auto"/>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bookmarkStart w:id="7" w:name="P603"/>
      <w:bookmarkEnd w:id="7"/>
      <w:r w:rsidRPr="00672E27">
        <w:rPr>
          <w:rFonts w:ascii="Times New Roman" w:hAnsi="Times New Roman"/>
          <w:sz w:val="20"/>
          <w:szCs w:val="20"/>
        </w:rPr>
        <w:t xml:space="preserve">                               Форма разрешения</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на установку и эксплуатацию рекламной</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конструкции на территории Дубровского района</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АДМИНИСТРАЦИЯ ДУБРОВСКОГО РАЙОНА</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РАЗРЕШЕНИЕ N 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на установку и эксплуатацию рекламной конструкции</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на территории Дубровского района</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roofErr w:type="spellStart"/>
      <w:r w:rsidRPr="00672E27">
        <w:rPr>
          <w:rFonts w:ascii="Times New Roman" w:hAnsi="Times New Roman"/>
          <w:sz w:val="20"/>
          <w:szCs w:val="20"/>
        </w:rPr>
        <w:t>рп</w:t>
      </w:r>
      <w:proofErr w:type="spellEnd"/>
      <w:r w:rsidRPr="00672E27">
        <w:rPr>
          <w:rFonts w:ascii="Times New Roman" w:hAnsi="Times New Roman"/>
          <w:sz w:val="20"/>
          <w:szCs w:val="20"/>
        </w:rPr>
        <w:t xml:space="preserve"> Дубровка                                            "___" _______ 20___ г.</w:t>
      </w: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Администрация Дубровского района, действующая на основании </w:t>
      </w:r>
      <w:hyperlink r:id="rId49" w:history="1">
        <w:r w:rsidRPr="00672E27">
          <w:rPr>
            <w:rFonts w:ascii="Times New Roman" w:hAnsi="Times New Roman"/>
            <w:color w:val="0000FF"/>
            <w:sz w:val="20"/>
            <w:szCs w:val="20"/>
            <w:u w:val="single"/>
          </w:rPr>
          <w:t>Устава</w:t>
        </w:r>
      </w:hyperlink>
      <w:r w:rsidRPr="00672E27">
        <w:rPr>
          <w:rFonts w:ascii="Times New Roman" w:hAnsi="Times New Roman"/>
          <w:sz w:val="20"/>
          <w:szCs w:val="20"/>
        </w:rPr>
        <w:t xml:space="preserve">, руководствуясь Федеральным </w:t>
      </w:r>
      <w:hyperlink r:id="rId50" w:history="1">
        <w:r w:rsidRPr="00672E27">
          <w:rPr>
            <w:rFonts w:ascii="Times New Roman" w:hAnsi="Times New Roman"/>
            <w:color w:val="0000FF"/>
            <w:sz w:val="20"/>
            <w:szCs w:val="20"/>
            <w:u w:val="single"/>
          </w:rPr>
          <w:t>законом</w:t>
        </w:r>
      </w:hyperlink>
      <w:r w:rsidRPr="00672E27">
        <w:rPr>
          <w:rFonts w:ascii="Times New Roman" w:hAnsi="Times New Roman"/>
          <w:sz w:val="20"/>
          <w:szCs w:val="20"/>
        </w:rPr>
        <w:t xml:space="preserve"> от 13.03.2006 N 38-ФЗ "О рекламе", выдает разрешение на установку и эксплуатацию нижеуказанной рекламной конструкции на территории Дубровского района</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(наименование юридического лица, ИНН/КПП, фамилия, имя, отчество,</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паспортные данные, ИНН физического лица, свидетельство о регистрации</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в качестве индивидуального предпринимателя,</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_____________________________________________________________________________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юридический адрес/домашний адрес физического лица)</w:t>
      </w: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1. Адрес рекламной </w:t>
      </w:r>
      <w:proofErr w:type="gramStart"/>
      <w:r w:rsidRPr="00672E27">
        <w:rPr>
          <w:rFonts w:ascii="Times New Roman" w:hAnsi="Times New Roman"/>
          <w:sz w:val="20"/>
          <w:szCs w:val="20"/>
        </w:rPr>
        <w:t>конструкции:_</w:t>
      </w:r>
      <w:proofErr w:type="gramEnd"/>
      <w:r w:rsidRPr="00672E27">
        <w:rPr>
          <w:rFonts w:ascii="Times New Roman" w:hAnsi="Times New Roman"/>
          <w:sz w:val="20"/>
          <w:szCs w:val="20"/>
        </w:rPr>
        <w:t>___________________________</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2. Вид и тип рекламной </w:t>
      </w:r>
      <w:proofErr w:type="gramStart"/>
      <w:r w:rsidRPr="00672E27">
        <w:rPr>
          <w:rFonts w:ascii="Times New Roman" w:hAnsi="Times New Roman"/>
          <w:sz w:val="20"/>
          <w:szCs w:val="20"/>
        </w:rPr>
        <w:t>конструкции:_</w:t>
      </w:r>
      <w:proofErr w:type="gramEnd"/>
      <w:r w:rsidRPr="00672E27">
        <w:rPr>
          <w:rFonts w:ascii="Times New Roman" w:hAnsi="Times New Roman"/>
          <w:sz w:val="20"/>
          <w:szCs w:val="20"/>
        </w:rPr>
        <w:t>__________________________</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3. Основные технические характеристики рекламной конструкции, в том числе размеры (габариты): высота ___ метров, ширина ___ метров, количество сторон ____, площадь информационного поля ______ м</w:t>
      </w:r>
      <w:r w:rsidRPr="00672E27">
        <w:rPr>
          <w:rFonts w:ascii="Times New Roman" w:hAnsi="Times New Roman"/>
          <w:sz w:val="20"/>
          <w:szCs w:val="20"/>
          <w:vertAlign w:val="superscript"/>
        </w:rPr>
        <w:t>2</w:t>
      </w:r>
      <w:r w:rsidRPr="00672E27">
        <w:rPr>
          <w:rFonts w:ascii="Times New Roman" w:hAnsi="Times New Roman"/>
          <w:sz w:val="20"/>
          <w:szCs w:val="20"/>
        </w:rPr>
        <w:t>, наличие подсвета: да/нет.</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4. Рекламное место согласовано (указываются согласующее лицо (учреждение или предприятие), реквизиты документов, дата и срок согласования):</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5. Собственник земельного участка, здания или иного недвижимого имущества, к которому присоединена рекламная конструкция:</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6. Договор на установку и эксплуатацию рекламной конструкции на территории Дубровского района N ____ от _________________.</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7. Рекламная конструкция зарегистрирована в </w:t>
      </w:r>
      <w:proofErr w:type="gramStart"/>
      <w:r w:rsidRPr="00672E27">
        <w:rPr>
          <w:rFonts w:ascii="Times New Roman" w:hAnsi="Times New Roman"/>
          <w:sz w:val="20"/>
          <w:szCs w:val="20"/>
        </w:rPr>
        <w:t>районом  реестре</w:t>
      </w:r>
      <w:proofErr w:type="gramEnd"/>
      <w:r w:rsidRPr="00672E27">
        <w:rPr>
          <w:rFonts w:ascii="Times New Roman" w:hAnsi="Times New Roman"/>
          <w:sz w:val="20"/>
          <w:szCs w:val="20"/>
        </w:rPr>
        <w:t xml:space="preserve"> рекламных мест за </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N ______.</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Срок действия разрешения:</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3"/>
        <w:gridCol w:w="1947"/>
        <w:gridCol w:w="1440"/>
        <w:gridCol w:w="1560"/>
      </w:tblGrid>
      <w:tr w:rsidR="00672E27" w:rsidRPr="00672E27" w:rsidTr="00672E27">
        <w:tc>
          <w:tcPr>
            <w:tcW w:w="4113"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Срок действия разрешения</w:t>
            </w:r>
          </w:p>
        </w:tc>
        <w:tc>
          <w:tcPr>
            <w:tcW w:w="4947" w:type="dxa"/>
            <w:gridSpan w:val="3"/>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Оплачено</w:t>
            </w:r>
          </w:p>
        </w:tc>
      </w:tr>
      <w:tr w:rsidR="00672E27" w:rsidRPr="00672E27" w:rsidTr="00672E27">
        <w:tc>
          <w:tcPr>
            <w:tcW w:w="4113" w:type="dxa"/>
            <w:vMerge w:val="restart"/>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1947"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N документа</w:t>
            </w:r>
          </w:p>
        </w:tc>
        <w:tc>
          <w:tcPr>
            <w:tcW w:w="1440"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дата</w:t>
            </w:r>
          </w:p>
        </w:tc>
        <w:tc>
          <w:tcPr>
            <w:tcW w:w="1560"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сумма</w:t>
            </w:r>
          </w:p>
        </w:tc>
      </w:tr>
      <w:tr w:rsidR="00672E27" w:rsidRPr="00672E27" w:rsidTr="00672E27">
        <w:tc>
          <w:tcPr>
            <w:tcW w:w="4113" w:type="dxa"/>
            <w:vMerge/>
            <w:tcBorders>
              <w:top w:val="single" w:sz="4" w:space="0" w:color="auto"/>
              <w:left w:val="single" w:sz="4" w:space="0" w:color="auto"/>
              <w:bottom w:val="single" w:sz="4" w:space="0" w:color="auto"/>
              <w:right w:val="single" w:sz="4" w:space="0" w:color="auto"/>
            </w:tcBorders>
            <w:vAlign w:val="center"/>
          </w:tcPr>
          <w:p w:rsidR="00672E27" w:rsidRPr="00672E27" w:rsidRDefault="00672E27" w:rsidP="00672E27">
            <w:pPr>
              <w:spacing w:after="0" w:line="240" w:lineRule="auto"/>
              <w:rPr>
                <w:rFonts w:ascii="Times New Roman" w:hAnsi="Times New Roman"/>
                <w:sz w:val="20"/>
                <w:szCs w:val="20"/>
              </w:rPr>
            </w:pPr>
          </w:p>
        </w:tc>
        <w:tc>
          <w:tcPr>
            <w:tcW w:w="1947"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r w:rsidRPr="00672E27">
              <w:rPr>
                <w:rFonts w:ascii="Times New Roman" w:hAnsi="Times New Roman"/>
                <w:sz w:val="20"/>
                <w:szCs w:val="20"/>
              </w:rPr>
              <w:t>п/п N</w:t>
            </w:r>
          </w:p>
        </w:tc>
        <w:tc>
          <w:tcPr>
            <w:tcW w:w="1440"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r>
      <w:tr w:rsidR="00672E27" w:rsidRPr="00672E27" w:rsidTr="00672E27">
        <w:tc>
          <w:tcPr>
            <w:tcW w:w="4113"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4947" w:type="dxa"/>
            <w:gridSpan w:val="3"/>
            <w:vMerge w:val="restart"/>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rPr>
                <w:rFonts w:ascii="Times New Roman" w:hAnsi="Times New Roman"/>
                <w:sz w:val="20"/>
                <w:szCs w:val="20"/>
              </w:rPr>
            </w:pPr>
            <w:r w:rsidRPr="00672E27">
              <w:rPr>
                <w:rFonts w:ascii="Times New Roman" w:hAnsi="Times New Roman"/>
                <w:sz w:val="20"/>
                <w:szCs w:val="20"/>
              </w:rPr>
              <w:t>Примечания:</w:t>
            </w:r>
          </w:p>
        </w:tc>
      </w:tr>
      <w:tr w:rsidR="00672E27" w:rsidRPr="00672E27" w:rsidTr="00672E27">
        <w:tc>
          <w:tcPr>
            <w:tcW w:w="4113"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4947" w:type="dxa"/>
            <w:gridSpan w:val="3"/>
            <w:vMerge/>
            <w:tcBorders>
              <w:top w:val="single" w:sz="4" w:space="0" w:color="auto"/>
              <w:left w:val="single" w:sz="4" w:space="0" w:color="auto"/>
              <w:bottom w:val="single" w:sz="4" w:space="0" w:color="auto"/>
              <w:right w:val="single" w:sz="4" w:space="0" w:color="auto"/>
            </w:tcBorders>
            <w:vAlign w:val="center"/>
          </w:tcPr>
          <w:p w:rsidR="00672E27" w:rsidRPr="00672E27" w:rsidRDefault="00672E27" w:rsidP="00672E27">
            <w:pPr>
              <w:spacing w:after="0" w:line="240" w:lineRule="auto"/>
              <w:rPr>
                <w:rFonts w:ascii="Times New Roman" w:hAnsi="Times New Roman"/>
                <w:sz w:val="20"/>
                <w:szCs w:val="20"/>
              </w:rPr>
            </w:pPr>
          </w:p>
        </w:tc>
      </w:tr>
      <w:tr w:rsidR="00672E27" w:rsidRPr="00672E27" w:rsidTr="00672E27">
        <w:tc>
          <w:tcPr>
            <w:tcW w:w="4113"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4947" w:type="dxa"/>
            <w:gridSpan w:val="3"/>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rPr>
                <w:rFonts w:ascii="Times New Roman" w:hAnsi="Times New Roman"/>
                <w:sz w:val="20"/>
                <w:szCs w:val="20"/>
              </w:rPr>
            </w:pPr>
          </w:p>
        </w:tc>
      </w:tr>
      <w:tr w:rsidR="00672E27" w:rsidRPr="00672E27" w:rsidTr="00672E27">
        <w:tc>
          <w:tcPr>
            <w:tcW w:w="4113"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4947" w:type="dxa"/>
            <w:gridSpan w:val="3"/>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rPr>
                <w:rFonts w:ascii="Times New Roman" w:hAnsi="Times New Roman"/>
                <w:sz w:val="20"/>
                <w:szCs w:val="20"/>
              </w:rPr>
            </w:pPr>
          </w:p>
        </w:tc>
      </w:tr>
      <w:tr w:rsidR="00672E27" w:rsidRPr="00672E27" w:rsidTr="00672E27">
        <w:tc>
          <w:tcPr>
            <w:tcW w:w="4113" w:type="dxa"/>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jc w:val="center"/>
              <w:rPr>
                <w:rFonts w:ascii="Times New Roman" w:hAnsi="Times New Roman"/>
                <w:sz w:val="20"/>
                <w:szCs w:val="20"/>
              </w:rPr>
            </w:pPr>
          </w:p>
        </w:tc>
        <w:tc>
          <w:tcPr>
            <w:tcW w:w="4947" w:type="dxa"/>
            <w:gridSpan w:val="3"/>
            <w:tcBorders>
              <w:top w:val="single" w:sz="4" w:space="0" w:color="auto"/>
              <w:left w:val="single" w:sz="4" w:space="0" w:color="auto"/>
              <w:bottom w:val="single" w:sz="4" w:space="0" w:color="auto"/>
              <w:right w:val="single" w:sz="4" w:space="0" w:color="auto"/>
            </w:tcBorders>
          </w:tcPr>
          <w:p w:rsidR="00672E27" w:rsidRPr="00672E27" w:rsidRDefault="00672E27" w:rsidP="00672E27">
            <w:pPr>
              <w:widowControl w:val="0"/>
              <w:autoSpaceDE w:val="0"/>
              <w:autoSpaceDN w:val="0"/>
              <w:adjustRightInd w:val="0"/>
              <w:spacing w:after="0" w:line="240" w:lineRule="auto"/>
              <w:ind w:firstLine="720"/>
              <w:rPr>
                <w:rFonts w:ascii="Times New Roman" w:hAnsi="Times New Roman"/>
                <w:sz w:val="20"/>
                <w:szCs w:val="20"/>
              </w:rPr>
            </w:pPr>
          </w:p>
        </w:tc>
      </w:tr>
    </w:tbl>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before="220" w:after="0" w:line="240" w:lineRule="auto"/>
        <w:jc w:val="both"/>
        <w:rPr>
          <w:rFonts w:ascii="Times New Roman" w:hAnsi="Times New Roman"/>
          <w:sz w:val="20"/>
          <w:szCs w:val="20"/>
        </w:rPr>
      </w:pPr>
      <w:r w:rsidRPr="00672E27">
        <w:rPr>
          <w:rFonts w:ascii="Times New Roman" w:hAnsi="Times New Roman"/>
          <w:sz w:val="20"/>
          <w:szCs w:val="20"/>
        </w:rPr>
        <w:t xml:space="preserve">      </w:t>
      </w:r>
    </w:p>
    <w:p w:rsidR="00672E27" w:rsidRPr="00672E27" w:rsidRDefault="00672E27" w:rsidP="00672E27">
      <w:pPr>
        <w:widowControl w:val="0"/>
        <w:autoSpaceDE w:val="0"/>
        <w:autoSpaceDN w:val="0"/>
        <w:adjustRightInd w:val="0"/>
        <w:spacing w:before="220" w:after="0" w:line="240" w:lineRule="auto"/>
        <w:jc w:val="both"/>
        <w:rPr>
          <w:rFonts w:ascii="Times New Roman" w:hAnsi="Times New Roman"/>
          <w:sz w:val="20"/>
          <w:szCs w:val="20"/>
        </w:rPr>
      </w:pPr>
      <w:r w:rsidRPr="00672E27">
        <w:rPr>
          <w:rFonts w:ascii="Times New Roman" w:hAnsi="Times New Roman"/>
          <w:sz w:val="20"/>
          <w:szCs w:val="20"/>
        </w:rPr>
        <w:t xml:space="preserve">   С положением о порядке установки рекламных конструкций на территории Дубровского </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proofErr w:type="gramStart"/>
      <w:r w:rsidRPr="00672E27">
        <w:rPr>
          <w:rFonts w:ascii="Times New Roman" w:hAnsi="Times New Roman"/>
          <w:sz w:val="20"/>
          <w:szCs w:val="20"/>
        </w:rPr>
        <w:t>района  ознакомлен</w:t>
      </w:r>
      <w:proofErr w:type="gramEnd"/>
      <w:r w:rsidRPr="00672E27">
        <w:rPr>
          <w:rFonts w:ascii="Times New Roman" w:hAnsi="Times New Roman"/>
          <w:sz w:val="20"/>
          <w:szCs w:val="20"/>
        </w:rPr>
        <w:t>(а)   _____________________________       ________________</w:t>
      </w: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16"/>
          <w:szCs w:val="16"/>
        </w:rPr>
      </w:pPr>
      <w:r w:rsidRPr="00672E27">
        <w:rPr>
          <w:rFonts w:ascii="Times New Roman" w:hAnsi="Times New Roman"/>
          <w:sz w:val="20"/>
          <w:szCs w:val="20"/>
        </w:rPr>
        <w:t xml:space="preserve">                                                                 </w:t>
      </w:r>
      <w:r w:rsidRPr="00672E27">
        <w:rPr>
          <w:rFonts w:ascii="Times New Roman" w:hAnsi="Times New Roman"/>
          <w:sz w:val="16"/>
          <w:szCs w:val="16"/>
        </w:rPr>
        <w:t>ФИО                                                        подпись</w:t>
      </w: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16"/>
          <w:szCs w:val="16"/>
        </w:rPr>
      </w:pPr>
      <w:r w:rsidRPr="00672E27">
        <w:rPr>
          <w:rFonts w:ascii="Times New Roman" w:hAnsi="Times New Roman"/>
          <w:sz w:val="16"/>
          <w:szCs w:val="16"/>
        </w:rPr>
        <w:t xml:space="preserve"> </w:t>
      </w:r>
    </w:p>
    <w:p w:rsidR="00672E27" w:rsidRPr="00672E27" w:rsidRDefault="00672E27" w:rsidP="00672E27">
      <w:pPr>
        <w:widowControl w:val="0"/>
        <w:autoSpaceDE w:val="0"/>
        <w:autoSpaceDN w:val="0"/>
        <w:adjustRightInd w:val="0"/>
        <w:spacing w:after="0" w:line="240" w:lineRule="auto"/>
        <w:ind w:firstLine="540"/>
        <w:jc w:val="both"/>
        <w:rPr>
          <w:rFonts w:ascii="Times New Roman" w:hAnsi="Times New Roman"/>
          <w:sz w:val="20"/>
          <w:szCs w:val="20"/>
        </w:rPr>
      </w:pPr>
      <w:r w:rsidRPr="00672E27">
        <w:rPr>
          <w:rFonts w:ascii="Times New Roman" w:hAnsi="Times New Roman"/>
          <w:sz w:val="20"/>
          <w:szCs w:val="20"/>
        </w:rPr>
        <w:t>Разрешение действительно при соблюдении следующих условий:</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1.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в строгом соответствии выполнять предписания, </w:t>
      </w:r>
      <w:proofErr w:type="gramStart"/>
      <w:r w:rsidRPr="00672E27">
        <w:rPr>
          <w:rFonts w:ascii="Times New Roman" w:hAnsi="Times New Roman"/>
          <w:sz w:val="20"/>
          <w:szCs w:val="20"/>
        </w:rPr>
        <w:t>выданные  администрацией</w:t>
      </w:r>
      <w:proofErr w:type="gramEnd"/>
      <w:r w:rsidRPr="00672E27">
        <w:rPr>
          <w:rFonts w:ascii="Times New Roman" w:hAnsi="Times New Roman"/>
          <w:sz w:val="20"/>
          <w:szCs w:val="20"/>
        </w:rPr>
        <w:t xml:space="preserve"> Дубровского района, о нарушении действующего федерального законодательства и нормативных актов местного самоуправления.</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2.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использовать предоставленное рекламное место по целевому назначению, выполнить изготовление и установку рекламной конструкции в строгом соответствии с согласованным проектом. В случае выявления несоответствия рекламной конструкции утвержденному проекту в семидневный срок устранить отклонения от проекта.</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3.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установить рекламную конструкцию не позднее одного года с момента получения разрешения на установку рекламной конструкции, </w:t>
      </w:r>
      <w:proofErr w:type="gramStart"/>
      <w:r w:rsidRPr="00672E27">
        <w:rPr>
          <w:rFonts w:ascii="Times New Roman" w:hAnsi="Times New Roman"/>
          <w:sz w:val="20"/>
          <w:szCs w:val="20"/>
        </w:rPr>
        <w:t>уведомив  администрацию</w:t>
      </w:r>
      <w:proofErr w:type="gramEnd"/>
      <w:r w:rsidRPr="00672E27">
        <w:rPr>
          <w:rFonts w:ascii="Times New Roman" w:hAnsi="Times New Roman"/>
          <w:sz w:val="20"/>
          <w:szCs w:val="20"/>
        </w:rPr>
        <w:t xml:space="preserve"> Дубровского района о дате монтажа.</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4.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разместить на рекламной конструкции (в случае если рекламная конструкция является отдельно стоящей) маркировку с указанием владельца рекламной конструкции (наименования организации, Ф.И.О. физического лица), номеров контактных телефонов.</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5.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несет ответственность за техническое состояние рекламной конструкции, безопасность ее креплений как в целом, так и отдельных ее частей, за электро-, </w:t>
      </w:r>
      <w:proofErr w:type="spellStart"/>
      <w:r w:rsidRPr="00672E27">
        <w:rPr>
          <w:rFonts w:ascii="Times New Roman" w:hAnsi="Times New Roman"/>
          <w:sz w:val="20"/>
          <w:szCs w:val="20"/>
        </w:rPr>
        <w:t>пожаро</w:t>
      </w:r>
      <w:proofErr w:type="spellEnd"/>
      <w:r w:rsidRPr="00672E27">
        <w:rPr>
          <w:rFonts w:ascii="Times New Roman" w:hAnsi="Times New Roman"/>
          <w:sz w:val="20"/>
          <w:szCs w:val="20"/>
        </w:rPr>
        <w:t>- и экологическую безопасность, а также несет риск случайной гибели рекламной конструкции в целом и отдельных ее частей.</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6.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обеспечить предусмотренную конструкцией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7.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содержать рекламную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8.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обеспечивать благоустройство территории, на которой размещена рекламная конструкция, в соответствии с утвержденным проектом и действующими нормативными актами, принятыми органами государственной власти и местного самоуправления.</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9.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не допускает размещение на рекламной конструкции ненадлежащей рекламы.</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10. В случае досрочного демонтажа рекламной конструкции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обязан уведомить об </w:t>
      </w:r>
      <w:proofErr w:type="gramStart"/>
      <w:r w:rsidRPr="00672E27">
        <w:rPr>
          <w:rFonts w:ascii="Times New Roman" w:hAnsi="Times New Roman"/>
          <w:sz w:val="20"/>
          <w:szCs w:val="20"/>
        </w:rPr>
        <w:t>этом  администрацию</w:t>
      </w:r>
      <w:proofErr w:type="gramEnd"/>
      <w:r w:rsidRPr="00672E27">
        <w:rPr>
          <w:rFonts w:ascii="Times New Roman" w:hAnsi="Times New Roman"/>
          <w:sz w:val="20"/>
          <w:szCs w:val="20"/>
        </w:rPr>
        <w:t xml:space="preserve"> Дубровского района.</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 xml:space="preserve">11. 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 </w:t>
      </w: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проводит эти работы в срок не более одного месяца.</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proofErr w:type="spellStart"/>
      <w:r w:rsidRPr="00672E27">
        <w:rPr>
          <w:rFonts w:ascii="Times New Roman" w:hAnsi="Times New Roman"/>
          <w:sz w:val="20"/>
          <w:szCs w:val="20"/>
        </w:rPr>
        <w:t>Рекламораспространитель</w:t>
      </w:r>
      <w:proofErr w:type="spellEnd"/>
      <w:r w:rsidRPr="00672E27">
        <w:rPr>
          <w:rFonts w:ascii="Times New Roman" w:hAnsi="Times New Roman"/>
          <w:sz w:val="20"/>
          <w:szCs w:val="20"/>
        </w:rPr>
        <w:t xml:space="preserve"> несет ответственность за недостоверную и неполную информацию, указанную в документах, являющихся основанием для выдачи разрешения на установку и эксплуатацию рекламной конструкции на территории Дубровского района, в соответствии с действующим федеральным законодательством и нормативными актами органов местного самоуправления.</w:t>
      </w:r>
    </w:p>
    <w:p w:rsidR="00672E27" w:rsidRPr="00672E27" w:rsidRDefault="00672E27" w:rsidP="00672E27">
      <w:pPr>
        <w:widowControl w:val="0"/>
        <w:autoSpaceDE w:val="0"/>
        <w:autoSpaceDN w:val="0"/>
        <w:adjustRightInd w:val="0"/>
        <w:spacing w:before="220" w:after="0" w:line="240" w:lineRule="auto"/>
        <w:ind w:firstLine="540"/>
        <w:jc w:val="both"/>
        <w:rPr>
          <w:rFonts w:ascii="Times New Roman" w:hAnsi="Times New Roman"/>
          <w:sz w:val="20"/>
          <w:szCs w:val="20"/>
        </w:rPr>
      </w:pPr>
      <w:r w:rsidRPr="00672E27">
        <w:rPr>
          <w:rFonts w:ascii="Times New Roman" w:hAnsi="Times New Roman"/>
          <w:sz w:val="20"/>
          <w:szCs w:val="20"/>
        </w:rPr>
        <w:t>12. Иные условия: _____________________________.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Глава администрации</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Дубровского района         ______________   _________________________</w:t>
      </w:r>
    </w:p>
    <w:p w:rsidR="00672E27" w:rsidRPr="00672E27" w:rsidRDefault="00672E27" w:rsidP="00672E27">
      <w:pPr>
        <w:widowControl w:val="0"/>
        <w:autoSpaceDE w:val="0"/>
        <w:autoSpaceDN w:val="0"/>
        <w:adjustRightInd w:val="0"/>
        <w:spacing w:after="0" w:line="240" w:lineRule="auto"/>
        <w:jc w:val="both"/>
        <w:rPr>
          <w:rFonts w:ascii="Times New Roman" w:hAnsi="Times New Roman"/>
          <w:sz w:val="20"/>
          <w:szCs w:val="20"/>
        </w:rPr>
      </w:pPr>
      <w:r w:rsidRPr="00672E27">
        <w:rPr>
          <w:rFonts w:ascii="Times New Roman" w:hAnsi="Times New Roman"/>
          <w:sz w:val="20"/>
          <w:szCs w:val="20"/>
        </w:rPr>
        <w:t xml:space="preserve">      М.П.                        (</w:t>
      </w:r>
      <w:proofErr w:type="gramStart"/>
      <w:r w:rsidRPr="00672E27">
        <w:rPr>
          <w:rFonts w:ascii="Times New Roman" w:hAnsi="Times New Roman"/>
          <w:sz w:val="20"/>
          <w:szCs w:val="20"/>
        </w:rPr>
        <w:t xml:space="preserve">Подпись)   </w:t>
      </w:r>
      <w:proofErr w:type="gramEnd"/>
      <w:r w:rsidRPr="00672E27">
        <w:rPr>
          <w:rFonts w:ascii="Times New Roman" w:hAnsi="Times New Roman"/>
          <w:sz w:val="20"/>
          <w:szCs w:val="20"/>
        </w:rPr>
        <w:t xml:space="preserve">    (Фамилия, инициалы)</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jc w:val="center"/>
        <w:rPr>
          <w:rFonts w:ascii="Times New Roman" w:hAnsi="Times New Roman"/>
          <w:b/>
          <w:sz w:val="24"/>
          <w:szCs w:val="24"/>
        </w:rPr>
      </w:pPr>
      <w:r w:rsidRPr="00672E27">
        <w:rPr>
          <w:rFonts w:ascii="Times New Roman" w:hAnsi="Times New Roman"/>
          <w:b/>
          <w:sz w:val="24"/>
          <w:szCs w:val="24"/>
        </w:rPr>
        <w:t>1.5.2.</w:t>
      </w:r>
      <w:bookmarkStart w:id="8" w:name="sub_1000"/>
      <w:r w:rsidRPr="00672E27">
        <w:rPr>
          <w:rFonts w:ascii="Times New Roman" w:hAnsi="Times New Roman"/>
          <w:b/>
          <w:sz w:val="24"/>
          <w:szCs w:val="24"/>
        </w:rPr>
        <w:t xml:space="preserve"> РОССИЙСКАЯ ФЕДЕРАЦИЯ</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БРЯНСКАЯ ОБЛАСТЬ</w:t>
      </w: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АДМИНИСТРАЦИЯ ДУБРОВСКОГО РАЙОНА</w:t>
      </w:r>
    </w:p>
    <w:p w:rsidR="00672E27" w:rsidRPr="00672E27" w:rsidRDefault="00672E27" w:rsidP="00672E27">
      <w:pPr>
        <w:spacing w:after="0" w:line="240" w:lineRule="auto"/>
        <w:jc w:val="center"/>
        <w:rPr>
          <w:rFonts w:ascii="Times New Roman" w:hAnsi="Times New Roman"/>
          <w:b/>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ПОСТАНОВЛЕНИЕ</w:t>
      </w:r>
    </w:p>
    <w:p w:rsidR="00672E27" w:rsidRPr="00672E27" w:rsidRDefault="00672E27" w:rsidP="00672E27">
      <w:pPr>
        <w:spacing w:after="0" w:line="240" w:lineRule="auto"/>
        <w:rPr>
          <w:rFonts w:ascii="Times New Roman" w:hAnsi="Times New Roman"/>
          <w:sz w:val="24"/>
          <w:szCs w:val="24"/>
        </w:rPr>
      </w:pPr>
      <w:proofErr w:type="gramStart"/>
      <w:r w:rsidRPr="00672E27">
        <w:rPr>
          <w:rFonts w:ascii="Times New Roman" w:hAnsi="Times New Roman"/>
          <w:sz w:val="24"/>
          <w:szCs w:val="24"/>
        </w:rPr>
        <w:t>от  08</w:t>
      </w:r>
      <w:proofErr w:type="gramEnd"/>
      <w:r w:rsidRPr="00672E27">
        <w:rPr>
          <w:rFonts w:ascii="Times New Roman" w:hAnsi="Times New Roman"/>
          <w:sz w:val="24"/>
          <w:szCs w:val="24"/>
        </w:rPr>
        <w:t>.05.2018г.  №</w:t>
      </w:r>
      <w:r w:rsidRPr="00672E27">
        <w:rPr>
          <w:rFonts w:ascii="Times New Roman" w:hAnsi="Times New Roman"/>
          <w:sz w:val="24"/>
          <w:szCs w:val="24"/>
        </w:rPr>
        <w:softHyphen/>
        <w:t xml:space="preserve">297 </w:t>
      </w:r>
    </w:p>
    <w:p w:rsidR="00672E27" w:rsidRPr="00672E27" w:rsidRDefault="00672E27" w:rsidP="00672E27">
      <w:pPr>
        <w:spacing w:after="0" w:line="240" w:lineRule="auto"/>
        <w:rPr>
          <w:rFonts w:ascii="Times New Roman" w:hAnsi="Times New Roman"/>
          <w:sz w:val="24"/>
          <w:szCs w:val="24"/>
        </w:rPr>
      </w:pPr>
      <w:r w:rsidRPr="00672E27">
        <w:rPr>
          <w:rFonts w:ascii="Times New Roman" w:hAnsi="Times New Roman"/>
          <w:sz w:val="24"/>
          <w:szCs w:val="24"/>
        </w:rPr>
        <w:t>р. п. Дубровка</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rPr>
          <w:rFonts w:ascii="Times New Roman" w:hAnsi="Times New Roman"/>
          <w:bCs/>
          <w:spacing w:val="8"/>
          <w:sz w:val="24"/>
          <w:szCs w:val="24"/>
        </w:rPr>
      </w:pPr>
      <w:r w:rsidRPr="00672E27">
        <w:rPr>
          <w:rFonts w:ascii="Times New Roman" w:hAnsi="Times New Roman"/>
          <w:bCs/>
          <w:spacing w:val="8"/>
          <w:sz w:val="24"/>
          <w:szCs w:val="24"/>
        </w:rPr>
        <w:t>О порядке аккумулирования и расходования</w:t>
      </w:r>
    </w:p>
    <w:p w:rsidR="00672E27" w:rsidRPr="00672E27" w:rsidRDefault="00672E27" w:rsidP="00672E27">
      <w:pPr>
        <w:spacing w:after="0" w:line="240" w:lineRule="auto"/>
        <w:rPr>
          <w:rFonts w:ascii="Times New Roman" w:hAnsi="Times New Roman"/>
          <w:bCs/>
          <w:spacing w:val="8"/>
          <w:sz w:val="24"/>
          <w:szCs w:val="24"/>
        </w:rPr>
      </w:pPr>
      <w:r w:rsidRPr="00672E27">
        <w:rPr>
          <w:rFonts w:ascii="Times New Roman" w:hAnsi="Times New Roman"/>
          <w:bCs/>
          <w:spacing w:val="8"/>
          <w:sz w:val="24"/>
          <w:szCs w:val="24"/>
        </w:rPr>
        <w:t xml:space="preserve">средств заинтересованных лиц, направляемых </w:t>
      </w:r>
    </w:p>
    <w:p w:rsidR="00672E27" w:rsidRPr="00672E27" w:rsidRDefault="00672E27" w:rsidP="00672E27">
      <w:pPr>
        <w:spacing w:after="0" w:line="240" w:lineRule="auto"/>
        <w:rPr>
          <w:rFonts w:ascii="Times New Roman" w:hAnsi="Times New Roman"/>
          <w:bCs/>
          <w:spacing w:val="8"/>
          <w:sz w:val="24"/>
          <w:szCs w:val="24"/>
        </w:rPr>
      </w:pPr>
      <w:r w:rsidRPr="00672E27">
        <w:rPr>
          <w:rFonts w:ascii="Times New Roman" w:hAnsi="Times New Roman"/>
          <w:bCs/>
          <w:spacing w:val="8"/>
          <w:sz w:val="24"/>
          <w:szCs w:val="24"/>
        </w:rPr>
        <w:t>на выполнение минимального, дополнительного</w:t>
      </w:r>
    </w:p>
    <w:p w:rsidR="00672E27" w:rsidRPr="00672E27" w:rsidRDefault="00672E27" w:rsidP="00672E27">
      <w:pPr>
        <w:spacing w:after="0" w:line="240" w:lineRule="auto"/>
        <w:rPr>
          <w:rFonts w:ascii="Times New Roman" w:hAnsi="Times New Roman"/>
          <w:bCs/>
          <w:spacing w:val="8"/>
          <w:sz w:val="24"/>
          <w:szCs w:val="24"/>
        </w:rPr>
      </w:pPr>
      <w:r w:rsidRPr="00672E27">
        <w:rPr>
          <w:rFonts w:ascii="Times New Roman" w:hAnsi="Times New Roman"/>
          <w:bCs/>
          <w:spacing w:val="8"/>
          <w:sz w:val="24"/>
          <w:szCs w:val="24"/>
        </w:rPr>
        <w:t xml:space="preserve"> </w:t>
      </w:r>
      <w:proofErr w:type="gramStart"/>
      <w:r w:rsidRPr="00672E27">
        <w:rPr>
          <w:rFonts w:ascii="Times New Roman" w:hAnsi="Times New Roman"/>
          <w:bCs/>
          <w:spacing w:val="8"/>
          <w:sz w:val="24"/>
          <w:szCs w:val="24"/>
        </w:rPr>
        <w:t>перечней  работ</w:t>
      </w:r>
      <w:proofErr w:type="gramEnd"/>
      <w:r w:rsidRPr="00672E27">
        <w:rPr>
          <w:rFonts w:ascii="Times New Roman" w:hAnsi="Times New Roman"/>
          <w:bCs/>
          <w:spacing w:val="8"/>
          <w:sz w:val="24"/>
          <w:szCs w:val="24"/>
        </w:rPr>
        <w:t xml:space="preserve"> по благоустройству дворовых </w:t>
      </w:r>
    </w:p>
    <w:p w:rsidR="00672E27" w:rsidRPr="00672E27" w:rsidRDefault="00672E27" w:rsidP="00672E27">
      <w:pPr>
        <w:spacing w:after="0" w:line="240" w:lineRule="auto"/>
        <w:rPr>
          <w:rFonts w:ascii="Times New Roman" w:hAnsi="Times New Roman"/>
          <w:bCs/>
          <w:spacing w:val="8"/>
          <w:sz w:val="24"/>
          <w:szCs w:val="24"/>
        </w:rPr>
      </w:pPr>
      <w:r w:rsidRPr="00672E27">
        <w:rPr>
          <w:rFonts w:ascii="Times New Roman" w:hAnsi="Times New Roman"/>
          <w:bCs/>
          <w:spacing w:val="8"/>
          <w:sz w:val="24"/>
          <w:szCs w:val="24"/>
        </w:rPr>
        <w:t xml:space="preserve">территорий и механизм контроля за их расходованием </w:t>
      </w:r>
    </w:p>
    <w:p w:rsidR="00672E27" w:rsidRPr="00672E27" w:rsidRDefault="00672E27" w:rsidP="00672E27">
      <w:pPr>
        <w:spacing w:after="0" w:line="240" w:lineRule="auto"/>
        <w:rPr>
          <w:rFonts w:ascii="Times New Roman" w:hAnsi="Times New Roman"/>
          <w:bCs/>
          <w:spacing w:val="8"/>
          <w:sz w:val="24"/>
          <w:szCs w:val="24"/>
        </w:rPr>
      </w:pPr>
      <w:r w:rsidRPr="00672E27">
        <w:rPr>
          <w:rFonts w:ascii="Times New Roman" w:hAnsi="Times New Roman"/>
          <w:bCs/>
          <w:spacing w:val="8"/>
          <w:sz w:val="24"/>
          <w:szCs w:val="24"/>
        </w:rPr>
        <w:t>на территории Дубровского городского поселения.</w:t>
      </w:r>
    </w:p>
    <w:p w:rsidR="00672E27" w:rsidRPr="00672E27" w:rsidRDefault="00672E27" w:rsidP="00672E27">
      <w:pPr>
        <w:spacing w:after="0" w:line="240" w:lineRule="auto"/>
        <w:rPr>
          <w:rFonts w:ascii="Times New Roman" w:hAnsi="Times New Roman"/>
          <w:spacing w:val="8"/>
          <w:sz w:val="24"/>
          <w:szCs w:val="24"/>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В соответствии с </w:t>
      </w:r>
      <w:hyperlink r:id="rId51" w:history="1">
        <w:r w:rsidRPr="00672E27">
          <w:rPr>
            <w:rFonts w:ascii="Times New Roman" w:hAnsi="Times New Roman"/>
            <w:bCs/>
            <w:color w:val="106BBE"/>
            <w:sz w:val="24"/>
            <w:szCs w:val="24"/>
          </w:rPr>
          <w:t>Постановлением</w:t>
        </w:r>
      </w:hyperlink>
      <w:r w:rsidRPr="00672E27">
        <w:rPr>
          <w:rFonts w:ascii="Times New Roman" w:hAnsi="Times New Roman"/>
          <w:sz w:val="24"/>
          <w:szCs w:val="24"/>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Департамента топливно-энергетического комплекса жилищно-коммунального хозяйства Брянской области от 28.04.2017г. №31\1 «Об утверждении типовой формы порядка </w:t>
      </w:r>
      <w:r w:rsidRPr="00672E27">
        <w:rPr>
          <w:rFonts w:ascii="Times New Roman" w:hAnsi="Times New Roman"/>
          <w:bCs/>
          <w:spacing w:val="8"/>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w:t>
      </w:r>
    </w:p>
    <w:p w:rsidR="00672E27" w:rsidRPr="00672E27" w:rsidRDefault="00672E27" w:rsidP="00672E27">
      <w:pPr>
        <w:spacing w:after="0" w:line="240" w:lineRule="auto"/>
        <w:jc w:val="both"/>
        <w:rPr>
          <w:rFonts w:ascii="Times New Roman" w:hAnsi="Times New Roman"/>
          <w:spacing w:val="8"/>
          <w:sz w:val="24"/>
          <w:szCs w:val="24"/>
        </w:rPr>
      </w:pPr>
      <w:r w:rsidRPr="00672E27">
        <w:rPr>
          <w:rFonts w:ascii="Times New Roman" w:hAnsi="Times New Roman"/>
          <w:spacing w:val="8"/>
          <w:sz w:val="24"/>
          <w:szCs w:val="24"/>
        </w:rPr>
        <w:t>ПОСТАНОВЛЯЮ:</w:t>
      </w:r>
    </w:p>
    <w:p w:rsidR="00672E27" w:rsidRPr="00672E27" w:rsidRDefault="00672E27" w:rsidP="00672E27">
      <w:pPr>
        <w:numPr>
          <w:ilvl w:val="0"/>
          <w:numId w:val="6"/>
        </w:numPr>
        <w:spacing w:after="0" w:line="240" w:lineRule="auto"/>
        <w:ind w:left="0" w:firstLine="0"/>
        <w:contextualSpacing/>
        <w:jc w:val="both"/>
        <w:rPr>
          <w:rFonts w:ascii="Times New Roman" w:hAnsi="Times New Roman"/>
          <w:sz w:val="24"/>
          <w:szCs w:val="24"/>
        </w:rPr>
      </w:pPr>
      <w:bookmarkStart w:id="9" w:name="sub_1"/>
      <w:r w:rsidRPr="00672E27">
        <w:rPr>
          <w:rFonts w:ascii="Times New Roman" w:hAnsi="Times New Roman"/>
          <w:sz w:val="24"/>
          <w:szCs w:val="24"/>
        </w:rPr>
        <w:t xml:space="preserve">Утвердить прилагаемый «Порядок аккумулирования и расходования средств заинтересованных лиц, направляемых на выполнение минимального, дополнительного перечня работ по благоустройству дворовых территорий, и механизма </w:t>
      </w:r>
      <w:proofErr w:type="gramStart"/>
      <w:r w:rsidRPr="00672E27">
        <w:rPr>
          <w:rFonts w:ascii="Times New Roman" w:hAnsi="Times New Roman"/>
          <w:sz w:val="24"/>
          <w:szCs w:val="24"/>
        </w:rPr>
        <w:t>контроля,  за</w:t>
      </w:r>
      <w:proofErr w:type="gramEnd"/>
      <w:r w:rsidRPr="00672E27">
        <w:rPr>
          <w:rFonts w:ascii="Times New Roman" w:hAnsi="Times New Roman"/>
          <w:sz w:val="24"/>
          <w:szCs w:val="24"/>
        </w:rPr>
        <w:t xml:space="preserve"> их расходованием на территории Дубровского городского поселения</w:t>
      </w:r>
      <w:bookmarkStart w:id="10" w:name="sub_2"/>
      <w:bookmarkEnd w:id="9"/>
      <w:r w:rsidRPr="00672E27">
        <w:rPr>
          <w:rFonts w:ascii="Times New Roman" w:hAnsi="Times New Roman"/>
          <w:sz w:val="24"/>
          <w:szCs w:val="24"/>
        </w:rPr>
        <w:t>».</w:t>
      </w:r>
    </w:p>
    <w:bookmarkStart w:id="11" w:name="sub_3"/>
    <w:bookmarkEnd w:id="10"/>
    <w:p w:rsidR="00672E27" w:rsidRPr="00672E27" w:rsidRDefault="00672E27" w:rsidP="00672E27">
      <w:pPr>
        <w:numPr>
          <w:ilvl w:val="0"/>
          <w:numId w:val="6"/>
        </w:numPr>
        <w:spacing w:after="0" w:line="240" w:lineRule="auto"/>
        <w:ind w:left="0" w:firstLine="0"/>
        <w:contextualSpacing/>
        <w:rPr>
          <w:rFonts w:ascii="Times New Roman" w:hAnsi="Times New Roman"/>
          <w:sz w:val="24"/>
          <w:szCs w:val="24"/>
        </w:rPr>
      </w:pPr>
      <w:r w:rsidRPr="00672E27">
        <w:rPr>
          <w:rFonts w:ascii="Times New Roman" w:hAnsi="Times New Roman"/>
          <w:b/>
          <w:sz w:val="24"/>
          <w:szCs w:val="24"/>
        </w:rPr>
        <w:fldChar w:fldCharType="begin"/>
      </w:r>
      <w:r w:rsidRPr="00672E27">
        <w:rPr>
          <w:rFonts w:ascii="Times New Roman" w:hAnsi="Times New Roman"/>
          <w:b/>
          <w:sz w:val="24"/>
          <w:szCs w:val="24"/>
        </w:rPr>
        <w:instrText>HYPERLINK "http://demo.garant.ru/document?id=42474487&amp;sub=0"</w:instrText>
      </w:r>
      <w:r w:rsidRPr="00672E27">
        <w:rPr>
          <w:rFonts w:ascii="Times New Roman" w:hAnsi="Times New Roman"/>
          <w:b/>
          <w:sz w:val="24"/>
          <w:szCs w:val="24"/>
        </w:rPr>
        <w:fldChar w:fldCharType="separate"/>
      </w:r>
      <w:r w:rsidRPr="00672E27">
        <w:rPr>
          <w:rFonts w:ascii="Times New Roman" w:hAnsi="Times New Roman"/>
          <w:bCs/>
          <w:color w:val="106BBE"/>
          <w:sz w:val="24"/>
          <w:szCs w:val="24"/>
        </w:rPr>
        <w:t>Опубликовать</w:t>
      </w:r>
      <w:r w:rsidRPr="00672E27">
        <w:rPr>
          <w:rFonts w:ascii="Times New Roman" w:hAnsi="Times New Roman"/>
          <w:b/>
          <w:sz w:val="24"/>
          <w:szCs w:val="24"/>
        </w:rPr>
        <w:fldChar w:fldCharType="end"/>
      </w:r>
      <w:r w:rsidRPr="00672E27">
        <w:rPr>
          <w:rFonts w:ascii="Times New Roman" w:hAnsi="Times New Roman"/>
          <w:sz w:val="24"/>
          <w:szCs w:val="24"/>
        </w:rPr>
        <w:t xml:space="preserve"> настоящее постановление  в периодическом печатном средстве массовой информации «Вестник Дубровского района» и разместить на официальном </w:t>
      </w:r>
      <w:hyperlink r:id="rId52" w:history="1">
        <w:r w:rsidRPr="00672E27">
          <w:rPr>
            <w:rFonts w:ascii="Times New Roman" w:hAnsi="Times New Roman"/>
            <w:bCs/>
            <w:color w:val="106BBE"/>
            <w:sz w:val="24"/>
            <w:szCs w:val="24"/>
          </w:rPr>
          <w:t>сайте</w:t>
        </w:r>
      </w:hyperlink>
      <w:r w:rsidRPr="00672E27">
        <w:rPr>
          <w:rFonts w:ascii="Times New Roman" w:hAnsi="Times New Roman"/>
          <w:sz w:val="24"/>
          <w:szCs w:val="24"/>
        </w:rPr>
        <w:t xml:space="preserve"> муниципального образования «Дубровский район».</w:t>
      </w:r>
    </w:p>
    <w:p w:rsidR="00672E27" w:rsidRPr="00672E27" w:rsidRDefault="00672E27" w:rsidP="00672E27">
      <w:pPr>
        <w:numPr>
          <w:ilvl w:val="0"/>
          <w:numId w:val="6"/>
        </w:numPr>
        <w:spacing w:after="0" w:line="240" w:lineRule="auto"/>
        <w:ind w:left="0" w:firstLine="0"/>
        <w:contextualSpacing/>
        <w:jc w:val="both"/>
        <w:rPr>
          <w:rFonts w:ascii="Times New Roman" w:hAnsi="Times New Roman"/>
          <w:sz w:val="24"/>
          <w:szCs w:val="24"/>
        </w:rPr>
      </w:pPr>
      <w:r w:rsidRPr="00672E27">
        <w:rPr>
          <w:rFonts w:ascii="Times New Roman" w:hAnsi="Times New Roman"/>
          <w:sz w:val="24"/>
          <w:szCs w:val="24"/>
        </w:rPr>
        <w:t>Настоящее постановление вступает в силу с момента подписания.</w:t>
      </w:r>
    </w:p>
    <w:p w:rsidR="00672E27" w:rsidRPr="00672E27" w:rsidRDefault="00672E27" w:rsidP="00672E27">
      <w:pPr>
        <w:spacing w:after="0" w:line="240" w:lineRule="auto"/>
        <w:jc w:val="both"/>
        <w:rPr>
          <w:rFonts w:ascii="Times New Roman" w:hAnsi="Times New Roman"/>
          <w:bCs/>
          <w:spacing w:val="8"/>
          <w:sz w:val="24"/>
          <w:szCs w:val="24"/>
        </w:rPr>
      </w:pPr>
      <w:r w:rsidRPr="00672E27">
        <w:rPr>
          <w:rFonts w:ascii="Times New Roman" w:hAnsi="Times New Roman"/>
          <w:sz w:val="24"/>
          <w:szCs w:val="24"/>
        </w:rPr>
        <w:t xml:space="preserve">4.     Постановление администрации Дубровского </w:t>
      </w:r>
      <w:proofErr w:type="gramStart"/>
      <w:r w:rsidRPr="00672E27">
        <w:rPr>
          <w:rFonts w:ascii="Times New Roman" w:hAnsi="Times New Roman"/>
          <w:sz w:val="24"/>
          <w:szCs w:val="24"/>
        </w:rPr>
        <w:t>района  от</w:t>
      </w:r>
      <w:proofErr w:type="gramEnd"/>
      <w:r w:rsidRPr="00672E27">
        <w:rPr>
          <w:rFonts w:ascii="Times New Roman" w:hAnsi="Times New Roman"/>
          <w:sz w:val="24"/>
          <w:szCs w:val="24"/>
        </w:rPr>
        <w:t xml:space="preserve"> 19.02.2018г. №103 «</w:t>
      </w:r>
      <w:r w:rsidRPr="00672E27">
        <w:rPr>
          <w:rFonts w:ascii="Times New Roman" w:hAnsi="Times New Roman"/>
          <w:bCs/>
          <w:spacing w:val="8"/>
          <w:sz w:val="24"/>
          <w:szCs w:val="24"/>
        </w:rPr>
        <w:t>О порядке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на территории Дубровского городского поселения» с</w:t>
      </w:r>
      <w:r w:rsidRPr="00672E27">
        <w:rPr>
          <w:rFonts w:ascii="Times New Roman" w:hAnsi="Times New Roman"/>
          <w:sz w:val="24"/>
          <w:szCs w:val="24"/>
        </w:rPr>
        <w:t>читать утратившим силу.</w:t>
      </w:r>
    </w:p>
    <w:p w:rsidR="00672E27" w:rsidRPr="00672E27" w:rsidRDefault="00672E27" w:rsidP="00672E27">
      <w:pPr>
        <w:spacing w:after="0" w:line="240" w:lineRule="auto"/>
        <w:rPr>
          <w:rFonts w:ascii="Times New Roman" w:hAnsi="Times New Roman"/>
          <w:sz w:val="24"/>
          <w:szCs w:val="24"/>
        </w:rPr>
      </w:pPr>
      <w:bookmarkStart w:id="12" w:name="sub_4"/>
      <w:bookmarkEnd w:id="11"/>
      <w:r w:rsidRPr="00672E27">
        <w:rPr>
          <w:rFonts w:ascii="Times New Roman" w:hAnsi="Times New Roman"/>
          <w:sz w:val="24"/>
          <w:szCs w:val="24"/>
        </w:rPr>
        <w:t xml:space="preserve">5.      Контроль за исполнением настоящего </w:t>
      </w:r>
      <w:proofErr w:type="gramStart"/>
      <w:r w:rsidRPr="00672E27">
        <w:rPr>
          <w:rFonts w:ascii="Times New Roman" w:hAnsi="Times New Roman"/>
          <w:sz w:val="24"/>
          <w:szCs w:val="24"/>
        </w:rPr>
        <w:t>постановления  возложить</w:t>
      </w:r>
      <w:proofErr w:type="gramEnd"/>
      <w:r w:rsidRPr="00672E27">
        <w:rPr>
          <w:rFonts w:ascii="Times New Roman" w:hAnsi="Times New Roman"/>
          <w:sz w:val="24"/>
          <w:szCs w:val="24"/>
        </w:rPr>
        <w:t xml:space="preserve"> на начальника отдела городского </w:t>
      </w:r>
      <w:bookmarkEnd w:id="12"/>
      <w:r w:rsidRPr="00672E27">
        <w:rPr>
          <w:rFonts w:ascii="Times New Roman" w:hAnsi="Times New Roman"/>
          <w:sz w:val="24"/>
          <w:szCs w:val="24"/>
        </w:rPr>
        <w:t>и жилищно-коммунального хозяйства И. В. Самохина.</w:t>
      </w:r>
    </w:p>
    <w:p w:rsidR="00672E27" w:rsidRPr="00672E27" w:rsidRDefault="00672E27" w:rsidP="00785A10">
      <w:pPr>
        <w:spacing w:after="0" w:line="240" w:lineRule="auto"/>
        <w:contextualSpacing/>
        <w:rPr>
          <w:rFonts w:ascii="Times New Roman" w:hAnsi="Times New Roman"/>
          <w:sz w:val="24"/>
          <w:szCs w:val="24"/>
        </w:rPr>
      </w:pPr>
      <w:r w:rsidRPr="00672E27">
        <w:rPr>
          <w:rFonts w:ascii="Times New Roman" w:hAnsi="Times New Roman"/>
          <w:sz w:val="24"/>
          <w:szCs w:val="24"/>
        </w:rPr>
        <w:t xml:space="preserve"> Глава администрации</w:t>
      </w:r>
      <w:r w:rsidR="00785A10">
        <w:rPr>
          <w:rFonts w:ascii="Times New Roman" w:hAnsi="Times New Roman"/>
          <w:sz w:val="24"/>
          <w:szCs w:val="24"/>
        </w:rPr>
        <w:t xml:space="preserve">        </w:t>
      </w:r>
      <w:r w:rsidRPr="00672E27">
        <w:rPr>
          <w:rFonts w:ascii="Times New Roman" w:hAnsi="Times New Roman"/>
          <w:sz w:val="24"/>
          <w:szCs w:val="24"/>
        </w:rPr>
        <w:t>Дубровского района                                                       И. А. Шевелев</w:t>
      </w:r>
    </w:p>
    <w:p w:rsidR="00672E27" w:rsidRPr="00672E27" w:rsidRDefault="00672E27" w:rsidP="00672E27">
      <w:pPr>
        <w:spacing w:after="0" w:line="240" w:lineRule="auto"/>
        <w:jc w:val="both"/>
        <w:rPr>
          <w:rFonts w:ascii="Times New Roman" w:hAnsi="Times New Roman"/>
          <w:bCs/>
          <w:color w:val="26282F"/>
          <w:sz w:val="24"/>
          <w:szCs w:val="24"/>
        </w:rPr>
      </w:pPr>
    </w:p>
    <w:p w:rsidR="00672E27" w:rsidRPr="00672E27" w:rsidRDefault="00672E27" w:rsidP="00672E27">
      <w:pPr>
        <w:spacing w:after="0" w:line="240" w:lineRule="auto"/>
        <w:ind w:firstLine="698"/>
        <w:jc w:val="right"/>
        <w:rPr>
          <w:rFonts w:ascii="Times New Roman" w:hAnsi="Times New Roman"/>
          <w:bCs/>
          <w:color w:val="26282F"/>
          <w:sz w:val="24"/>
          <w:szCs w:val="24"/>
        </w:rPr>
      </w:pPr>
      <w:r w:rsidRPr="00672E27">
        <w:rPr>
          <w:rFonts w:ascii="Times New Roman" w:hAnsi="Times New Roman"/>
          <w:bCs/>
          <w:color w:val="26282F"/>
          <w:sz w:val="24"/>
          <w:szCs w:val="24"/>
        </w:rPr>
        <w:t>Приложение</w:t>
      </w:r>
      <w:r w:rsidRPr="00672E27">
        <w:rPr>
          <w:rFonts w:ascii="Times New Roman" w:hAnsi="Times New Roman"/>
          <w:bCs/>
          <w:color w:val="26282F"/>
          <w:sz w:val="24"/>
          <w:szCs w:val="24"/>
        </w:rPr>
        <w:br/>
        <w:t>к постановлению</w:t>
      </w:r>
    </w:p>
    <w:p w:rsidR="00672E27" w:rsidRPr="00672E27" w:rsidRDefault="00672E27" w:rsidP="00672E27">
      <w:pPr>
        <w:spacing w:after="0" w:line="240" w:lineRule="auto"/>
        <w:ind w:firstLine="698"/>
        <w:jc w:val="right"/>
        <w:rPr>
          <w:rFonts w:ascii="Times New Roman" w:hAnsi="Times New Roman"/>
          <w:bCs/>
          <w:color w:val="26282F"/>
          <w:sz w:val="24"/>
          <w:szCs w:val="24"/>
        </w:rPr>
      </w:pPr>
      <w:r w:rsidRPr="00672E27">
        <w:rPr>
          <w:rFonts w:ascii="Times New Roman" w:hAnsi="Times New Roman"/>
          <w:bCs/>
          <w:color w:val="26282F"/>
          <w:sz w:val="24"/>
          <w:szCs w:val="24"/>
        </w:rPr>
        <w:t>администрации Дубровского района</w:t>
      </w:r>
      <w:r w:rsidRPr="00672E27">
        <w:rPr>
          <w:rFonts w:ascii="Times New Roman" w:hAnsi="Times New Roman"/>
          <w:bCs/>
          <w:color w:val="26282F"/>
          <w:sz w:val="24"/>
          <w:szCs w:val="24"/>
        </w:rPr>
        <w:br/>
        <w:t xml:space="preserve">от 08.05.2018г.  N297   </w:t>
      </w:r>
    </w:p>
    <w:p w:rsidR="00672E27" w:rsidRPr="00672E27" w:rsidRDefault="00672E27" w:rsidP="00672E27">
      <w:pPr>
        <w:spacing w:after="0" w:line="240" w:lineRule="auto"/>
        <w:ind w:firstLine="698"/>
        <w:jc w:val="right"/>
        <w:rPr>
          <w:rFonts w:ascii="Times New Roman" w:hAnsi="Times New Roman"/>
          <w:bCs/>
          <w:color w:val="26282F"/>
          <w:sz w:val="24"/>
          <w:szCs w:val="24"/>
        </w:rPr>
      </w:pPr>
    </w:p>
    <w:p w:rsidR="00672E27" w:rsidRPr="00672E27" w:rsidRDefault="00672E27" w:rsidP="00672E27">
      <w:pPr>
        <w:spacing w:after="0" w:line="240" w:lineRule="auto"/>
        <w:contextualSpacing/>
        <w:jc w:val="center"/>
        <w:rPr>
          <w:rFonts w:ascii="Times New Roman" w:hAnsi="Times New Roman"/>
          <w:b/>
          <w:sz w:val="24"/>
          <w:szCs w:val="24"/>
        </w:rPr>
      </w:pPr>
      <w:r w:rsidRPr="00672E27">
        <w:rPr>
          <w:rFonts w:ascii="Times New Roman" w:hAnsi="Times New Roman"/>
          <w:b/>
          <w:sz w:val="24"/>
          <w:szCs w:val="24"/>
        </w:rPr>
        <w:t>Порядок</w:t>
      </w:r>
    </w:p>
    <w:p w:rsidR="00672E27" w:rsidRPr="00672E27" w:rsidRDefault="00672E27" w:rsidP="00672E27">
      <w:pPr>
        <w:spacing w:after="0" w:line="240" w:lineRule="auto"/>
        <w:contextualSpacing/>
        <w:jc w:val="center"/>
        <w:rPr>
          <w:rFonts w:ascii="Times New Roman" w:hAnsi="Times New Roman"/>
          <w:b/>
          <w:sz w:val="24"/>
          <w:szCs w:val="24"/>
        </w:rPr>
      </w:pPr>
      <w:r w:rsidRPr="00672E27">
        <w:rPr>
          <w:rFonts w:ascii="Times New Roman" w:hAnsi="Times New Roman"/>
          <w:b/>
          <w:sz w:val="24"/>
          <w:szCs w:val="24"/>
        </w:rPr>
        <w:t xml:space="preserve">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механизма </w:t>
      </w:r>
      <w:proofErr w:type="gramStart"/>
      <w:r w:rsidRPr="00672E27">
        <w:rPr>
          <w:rFonts w:ascii="Times New Roman" w:hAnsi="Times New Roman"/>
          <w:b/>
          <w:sz w:val="24"/>
          <w:szCs w:val="24"/>
        </w:rPr>
        <w:t>контроля,  за</w:t>
      </w:r>
      <w:proofErr w:type="gramEnd"/>
      <w:r w:rsidRPr="00672E27">
        <w:rPr>
          <w:rFonts w:ascii="Times New Roman" w:hAnsi="Times New Roman"/>
          <w:b/>
          <w:sz w:val="24"/>
          <w:szCs w:val="24"/>
        </w:rPr>
        <w:t xml:space="preserve"> их расходованием на территории Дубровского городского поселения</w:t>
      </w:r>
    </w:p>
    <w:p w:rsidR="00672E27" w:rsidRPr="00672E27" w:rsidRDefault="00672E27" w:rsidP="00672E27">
      <w:pPr>
        <w:spacing w:after="0" w:line="240" w:lineRule="auto"/>
        <w:contextualSpacing/>
        <w:jc w:val="center"/>
        <w:rPr>
          <w:rFonts w:ascii="Times New Roman" w:hAnsi="Times New Roman"/>
          <w:b/>
          <w:sz w:val="24"/>
          <w:szCs w:val="24"/>
        </w:rPr>
      </w:pPr>
    </w:p>
    <w:bookmarkEnd w:id="8"/>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numPr>
          <w:ilvl w:val="0"/>
          <w:numId w:val="7"/>
        </w:numPr>
        <w:spacing w:after="0" w:line="240" w:lineRule="auto"/>
        <w:contextualSpacing/>
        <w:jc w:val="center"/>
        <w:rPr>
          <w:rFonts w:ascii="Times New Roman" w:hAnsi="Times New Roman"/>
          <w:b/>
          <w:sz w:val="24"/>
          <w:szCs w:val="24"/>
        </w:rPr>
      </w:pPr>
      <w:r w:rsidRPr="00672E27">
        <w:rPr>
          <w:rFonts w:ascii="Times New Roman" w:hAnsi="Times New Roman"/>
          <w:b/>
          <w:sz w:val="24"/>
          <w:szCs w:val="24"/>
        </w:rPr>
        <w:t>ОБЩИЕ ПОЛОЖЕНИЯ</w:t>
      </w:r>
    </w:p>
    <w:p w:rsidR="00672E27" w:rsidRPr="00672E27" w:rsidRDefault="00672E27" w:rsidP="00672E27">
      <w:pPr>
        <w:spacing w:after="0" w:line="240" w:lineRule="auto"/>
        <w:jc w:val="center"/>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bookmarkStart w:id="13" w:name="sub_11"/>
      <w:r w:rsidRPr="00672E27">
        <w:rPr>
          <w:rFonts w:ascii="Times New Roman" w:hAnsi="Times New Roman"/>
          <w:sz w:val="24"/>
          <w:szCs w:val="24"/>
        </w:rPr>
        <w:t>1.1. Настоящий 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на территории Дубровского городского поселения (далее - Порядок), регламентирует процедуру аккумулирования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(или) от их представителей (далее - заинтересованные лица),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72E27" w:rsidRPr="00672E27" w:rsidRDefault="00672E27" w:rsidP="00672E27">
      <w:pPr>
        <w:spacing w:after="0" w:line="240" w:lineRule="auto"/>
        <w:jc w:val="both"/>
        <w:rPr>
          <w:rFonts w:ascii="Times New Roman" w:hAnsi="Times New Roman"/>
          <w:sz w:val="24"/>
          <w:szCs w:val="24"/>
        </w:rPr>
      </w:pPr>
      <w:bookmarkStart w:id="14" w:name="sub_12"/>
      <w:bookmarkEnd w:id="13"/>
      <w:r w:rsidRPr="00672E27">
        <w:rPr>
          <w:rFonts w:ascii="Times New Roman" w:hAnsi="Times New Roman"/>
          <w:sz w:val="24"/>
          <w:szCs w:val="24"/>
        </w:rPr>
        <w:t>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bookmarkEnd w:id="14"/>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трудового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Дубровского городского </w:t>
      </w:r>
      <w:proofErr w:type="gramStart"/>
      <w:r w:rsidRPr="00672E27">
        <w:rPr>
          <w:rFonts w:ascii="Times New Roman" w:hAnsi="Times New Roman"/>
          <w:sz w:val="24"/>
          <w:szCs w:val="24"/>
        </w:rPr>
        <w:t>поселения  принято</w:t>
      </w:r>
      <w:proofErr w:type="gramEnd"/>
      <w:r w:rsidRPr="00672E27">
        <w:rPr>
          <w:rFonts w:ascii="Times New Roman" w:hAnsi="Times New Roman"/>
          <w:sz w:val="24"/>
          <w:szCs w:val="24"/>
        </w:rPr>
        <w:t xml:space="preserve"> решение о таком участии;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672E27" w:rsidRPr="00672E27" w:rsidRDefault="00672E27" w:rsidP="00672E27">
      <w:pPr>
        <w:spacing w:after="0" w:line="240" w:lineRule="auto"/>
        <w:jc w:val="both"/>
        <w:rPr>
          <w:rFonts w:ascii="Times New Roman" w:hAnsi="Times New Roman"/>
          <w:sz w:val="24"/>
          <w:szCs w:val="24"/>
        </w:rPr>
      </w:pPr>
      <w:bookmarkStart w:id="15" w:name="sub_13"/>
      <w:r w:rsidRPr="00672E27">
        <w:rPr>
          <w:rFonts w:ascii="Times New Roman" w:hAnsi="Times New Roman"/>
          <w:sz w:val="24"/>
          <w:szCs w:val="24"/>
        </w:rPr>
        <w:t>1.3. Под формой финансового участия понимается:</w:t>
      </w:r>
    </w:p>
    <w:bookmarkEnd w:id="15"/>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Дубровского городского поселения принято решение о таком участии;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2. ПОРЯДОК ФИНАНСОВОГО И (ИЛИ) ТРУДОВОГО УЧАСТИЯ ГРАЖДАН</w:t>
      </w:r>
    </w:p>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bookmarkStart w:id="16" w:name="sub_21"/>
      <w:r w:rsidRPr="00672E27">
        <w:rPr>
          <w:rFonts w:ascii="Times New Roman" w:hAnsi="Times New Roman"/>
          <w:sz w:val="24"/>
          <w:szCs w:val="24"/>
        </w:rPr>
        <w:t>2.1. В соответствии с Порядком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 определяется участие заинтересованных лиц, организаций при реализации минимального перечня работ по благоустройству дворовой территории (финансовое, трудовое).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установлена в размере не менее 5% от стоимости мероприятий по благоустройству дворовой территории в рамках дополнительного перечня работ.</w:t>
      </w:r>
    </w:p>
    <w:p w:rsidR="00672E27" w:rsidRPr="00672E27" w:rsidRDefault="00672E27" w:rsidP="00672E27">
      <w:pPr>
        <w:spacing w:after="0" w:line="240" w:lineRule="auto"/>
        <w:jc w:val="both"/>
        <w:rPr>
          <w:rFonts w:ascii="Times New Roman" w:hAnsi="Times New Roman"/>
          <w:sz w:val="24"/>
          <w:szCs w:val="24"/>
        </w:rPr>
      </w:pPr>
      <w:bookmarkStart w:id="17" w:name="sub_22"/>
      <w:bookmarkEnd w:id="16"/>
      <w:r w:rsidRPr="00672E27">
        <w:rPr>
          <w:rFonts w:ascii="Times New Roman" w:hAnsi="Times New Roman"/>
          <w:sz w:val="24"/>
          <w:szCs w:val="24"/>
        </w:rPr>
        <w:t>2.2. Финансовое и (или) трудовое участие граждан,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w:t>
      </w:r>
    </w:p>
    <w:bookmarkEnd w:id="17"/>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специальный счет, открытый уполномоченной организацией для учета средств заинтересованных лиц, копия ведомости сбора средств с физических лиц, которые впоследствии также вносятся на вышеуказанный счет, иные расчетно-платежные документы, подтверждающие факт финансового участия заинтересованных лиц.</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В качестве документов (материалов), подтверждающих трудовое участие заинтересованных лиц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w:t>
      </w:r>
      <w:r w:rsidRPr="00672E27">
        <w:rPr>
          <w:rFonts w:ascii="Times New Roman" w:hAnsi="Times New Roman"/>
          <w:sz w:val="24"/>
          <w:szCs w:val="24"/>
        </w:rPr>
        <w:lastRenderedPageBreak/>
        <w:t>трудовым участием граждан и размещать указанные материалы в средствах массовой информации и информационно-телекоммуникационной сети "Интернет" (далее - сеть "Интернет").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Организация трудового участия, в случае принятия соответствующего решения муниципальным образованием,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3. ПОРЯДОК АККУМУЛИРОВАНИЯ И РАСХОДОВАНИЯ СРЕДСТВ</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3.1. На территории Дубровского городского поселения уполномоченным предприятием (организацией) по аккумулированию и расходованию средств заинтересованных лиц, направляемых на выполнение минимального, дополнительного перечней работ по благоустройству дворовых территорий, определено ООО «</w:t>
      </w:r>
      <w:proofErr w:type="spellStart"/>
      <w:r w:rsidRPr="00672E27">
        <w:rPr>
          <w:rFonts w:ascii="Times New Roman" w:hAnsi="Times New Roman"/>
          <w:sz w:val="24"/>
          <w:szCs w:val="24"/>
        </w:rPr>
        <w:t>Жилкомсервис</w:t>
      </w:r>
      <w:proofErr w:type="spellEnd"/>
      <w:r w:rsidRPr="00672E27">
        <w:rPr>
          <w:rFonts w:ascii="Times New Roman" w:hAnsi="Times New Roman"/>
          <w:sz w:val="24"/>
          <w:szCs w:val="24"/>
        </w:rPr>
        <w:t>».</w:t>
      </w:r>
    </w:p>
    <w:p w:rsidR="00672E27" w:rsidRPr="00672E27" w:rsidRDefault="00672E27" w:rsidP="00672E27">
      <w:pPr>
        <w:spacing w:after="0" w:line="240" w:lineRule="auto"/>
        <w:jc w:val="both"/>
        <w:rPr>
          <w:rFonts w:ascii="Times New Roman" w:hAnsi="Times New Roman"/>
          <w:sz w:val="24"/>
          <w:szCs w:val="24"/>
        </w:rPr>
      </w:pPr>
      <w:bookmarkStart w:id="18" w:name="sub_32"/>
      <w:r w:rsidRPr="00672E27">
        <w:rPr>
          <w:rFonts w:ascii="Times New Roman" w:hAnsi="Times New Roman"/>
          <w:sz w:val="24"/>
          <w:szCs w:val="24"/>
        </w:rPr>
        <w:t>3.2. Уполномоченное предприятие (организация) открывает счет для перечисления средств заинтересованных лиц в российской кредитной организации, величина собственных средств (капитала) которой составляет не менее 20 миллиардов рублей, либо в органах казначейства.</w:t>
      </w:r>
    </w:p>
    <w:p w:rsidR="00672E27" w:rsidRPr="00672E27" w:rsidRDefault="00672E27" w:rsidP="00672E27">
      <w:pPr>
        <w:spacing w:after="0" w:line="240" w:lineRule="auto"/>
        <w:jc w:val="both"/>
        <w:rPr>
          <w:rFonts w:ascii="Times New Roman" w:hAnsi="Times New Roman"/>
          <w:sz w:val="24"/>
          <w:szCs w:val="24"/>
        </w:rPr>
      </w:pPr>
      <w:bookmarkStart w:id="19" w:name="sub_33"/>
      <w:bookmarkEnd w:id="18"/>
      <w:r w:rsidRPr="00672E27">
        <w:rPr>
          <w:rFonts w:ascii="Times New Roman" w:hAnsi="Times New Roman"/>
          <w:sz w:val="24"/>
          <w:szCs w:val="24"/>
        </w:rPr>
        <w:t>3.3. Уполномоченное предприятие (организация) заключает соглашения с заинтересованными лицами (их представителями), принявшими решение о благоустройстве дворовых территорий в рамках минимального, дополнительного перечней работ, в которых указывается территория благоустройства, реквизиты счета для перечисления средств, определяются сроки, порядок перечисления и объем денежных средств, подлежащих перечислению заинтересованными лицами, порядок расходования и возврата указанных средств, а также реквизиты счета, на который подлежат возврату денежные средства заинтересованных лиц в случаях, определенных соглашением, права, обязанности и ответственность сторон соглашения, условия и порядок контроля заинтересованными лицами за операциями с указанными средствами.</w:t>
      </w:r>
    </w:p>
    <w:bookmarkEnd w:id="19"/>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Объем денежных средств, подлежащих перечислению заинтересованными лицами на реализацию мероприятий по благоустройству дворовой территории в </w:t>
      </w:r>
      <w:proofErr w:type="gramStart"/>
      <w:r w:rsidRPr="00672E27">
        <w:rPr>
          <w:rFonts w:ascii="Times New Roman" w:hAnsi="Times New Roman"/>
          <w:sz w:val="24"/>
          <w:szCs w:val="24"/>
        </w:rPr>
        <w:t>рамках  минимального</w:t>
      </w:r>
      <w:proofErr w:type="gramEnd"/>
      <w:r w:rsidRPr="00672E27">
        <w:rPr>
          <w:rFonts w:ascii="Times New Roman" w:hAnsi="Times New Roman"/>
          <w:sz w:val="24"/>
          <w:szCs w:val="24"/>
        </w:rPr>
        <w:t>, дополнительного перечней работ,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работ в рамках дополнительного перечня.</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w:t>
      </w:r>
      <w:hyperlink r:id="rId53" w:history="1">
        <w:r w:rsidRPr="00672E27">
          <w:rPr>
            <w:rFonts w:ascii="Times New Roman" w:hAnsi="Times New Roman"/>
            <w:b/>
            <w:bCs/>
            <w:color w:val="106BBE"/>
            <w:sz w:val="24"/>
            <w:szCs w:val="24"/>
          </w:rPr>
          <w:t>Федерального закона</w:t>
        </w:r>
      </w:hyperlink>
      <w:r w:rsidRPr="00672E27">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Перечисление денежных средств заинтересованными лицами (их представителями) осуществляется до начала работ по благоустройству дворовой территории в течение 15 дней с момента подписания соглашения с уполномоченным предприятием (организацией).</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xml:space="preserve">В случае, если денежные средства в полном объеме не будут перечислены в </w:t>
      </w:r>
      <w:proofErr w:type="spellStart"/>
      <w:r w:rsidRPr="00672E27">
        <w:rPr>
          <w:rFonts w:ascii="Times New Roman" w:hAnsi="Times New Roman"/>
          <w:sz w:val="24"/>
          <w:szCs w:val="24"/>
        </w:rPr>
        <w:t>вышеустановленный</w:t>
      </w:r>
      <w:proofErr w:type="spellEnd"/>
      <w:r w:rsidRPr="00672E27">
        <w:rPr>
          <w:rFonts w:ascii="Times New Roman" w:hAnsi="Times New Roman"/>
          <w:sz w:val="24"/>
          <w:szCs w:val="24"/>
        </w:rPr>
        <w:t xml:space="preserve"> срок, заявка такого многоквартирного дома, в части выполнения дополнительного перечня работ по благоустройству дворовой территории, выполнению не подлежит.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Перечень дворовых территорий, подлежащих благоустройству в рамках реализации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w:t>
      </w:r>
    </w:p>
    <w:p w:rsidR="00672E27" w:rsidRPr="00672E27" w:rsidRDefault="00672E27" w:rsidP="00672E27">
      <w:pPr>
        <w:spacing w:after="0" w:line="240" w:lineRule="auto"/>
        <w:jc w:val="both"/>
        <w:rPr>
          <w:rFonts w:ascii="Times New Roman" w:hAnsi="Times New Roman"/>
          <w:sz w:val="24"/>
          <w:szCs w:val="24"/>
        </w:rPr>
      </w:pPr>
      <w:bookmarkStart w:id="20" w:name="sub_34"/>
      <w:r w:rsidRPr="00672E27">
        <w:rPr>
          <w:rFonts w:ascii="Times New Roman" w:hAnsi="Times New Roman"/>
          <w:sz w:val="24"/>
          <w:szCs w:val="24"/>
        </w:rPr>
        <w:t xml:space="preserve">3.4. Уполномоченное предприятие (организация) обеспечивает учет денежных средств, поступающих на счет для перечисления средств заинтересованных лиц в разрезе многоквартирных домов и </w:t>
      </w:r>
      <w:proofErr w:type="gramStart"/>
      <w:r w:rsidRPr="00672E27">
        <w:rPr>
          <w:rFonts w:ascii="Times New Roman" w:hAnsi="Times New Roman"/>
          <w:sz w:val="24"/>
          <w:szCs w:val="24"/>
        </w:rPr>
        <w:t>дворовых территорий</w:t>
      </w:r>
      <w:proofErr w:type="gramEnd"/>
      <w:r w:rsidRPr="00672E27">
        <w:rPr>
          <w:rFonts w:ascii="Times New Roman" w:hAnsi="Times New Roman"/>
          <w:sz w:val="24"/>
          <w:szCs w:val="24"/>
        </w:rPr>
        <w:t xml:space="preserve"> подлежащих благоустройству.</w:t>
      </w:r>
    </w:p>
    <w:p w:rsidR="00672E27" w:rsidRPr="00672E27" w:rsidRDefault="00672E27" w:rsidP="00672E27">
      <w:pPr>
        <w:spacing w:after="0" w:line="240" w:lineRule="auto"/>
        <w:jc w:val="both"/>
        <w:rPr>
          <w:rFonts w:ascii="Times New Roman" w:hAnsi="Times New Roman"/>
          <w:sz w:val="24"/>
          <w:szCs w:val="24"/>
        </w:rPr>
      </w:pPr>
      <w:bookmarkStart w:id="21" w:name="sub_35"/>
      <w:bookmarkEnd w:id="20"/>
      <w:r w:rsidRPr="00672E27">
        <w:rPr>
          <w:rFonts w:ascii="Times New Roman" w:hAnsi="Times New Roman"/>
          <w:sz w:val="24"/>
          <w:szCs w:val="24"/>
        </w:rPr>
        <w:lastRenderedPageBreak/>
        <w:t>3.5. Уполномоченное предприятие (организация) ежемесячно:</w:t>
      </w:r>
    </w:p>
    <w:bookmarkEnd w:id="21"/>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администрации Дубровского района в сети Интернет;</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72E27" w:rsidRPr="00672E27" w:rsidRDefault="00672E27" w:rsidP="00672E27">
      <w:pPr>
        <w:spacing w:after="0" w:line="240" w:lineRule="auto"/>
        <w:ind w:left="-284" w:firstLine="284"/>
        <w:jc w:val="both"/>
        <w:rPr>
          <w:rFonts w:ascii="Times New Roman" w:hAnsi="Times New Roman"/>
          <w:sz w:val="24"/>
          <w:szCs w:val="24"/>
        </w:rPr>
      </w:pPr>
      <w:bookmarkStart w:id="22" w:name="sub_36"/>
      <w:r w:rsidRPr="00672E27">
        <w:rPr>
          <w:rFonts w:ascii="Times New Roman" w:hAnsi="Times New Roman"/>
          <w:sz w:val="24"/>
          <w:szCs w:val="24"/>
        </w:rPr>
        <w:t xml:space="preserve">3.6.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 в рамках утвержденных дизайн-проектов благоустройства дворовых территорий, в рамках утвержденных дизайн-проектов дворовых территорий в соответствии с условиями заключенных соглашений с заинтересованными лицами. С этой целью уполномоченное предприятие (организация) заключает соглашение с администрацией Дубровского района, являющейся ответственным исполнителем мероприятий муниципальной Программы «Формирование современной городской среды на 2018-2022 годы на территории </w:t>
      </w:r>
      <w:proofErr w:type="spellStart"/>
      <w:r w:rsidRPr="00672E27">
        <w:rPr>
          <w:rFonts w:ascii="Times New Roman" w:hAnsi="Times New Roman"/>
          <w:sz w:val="24"/>
          <w:szCs w:val="24"/>
        </w:rPr>
        <w:t>р.п</w:t>
      </w:r>
      <w:proofErr w:type="spellEnd"/>
      <w:r w:rsidRPr="00672E27">
        <w:rPr>
          <w:rFonts w:ascii="Times New Roman" w:hAnsi="Times New Roman"/>
          <w:sz w:val="24"/>
          <w:szCs w:val="24"/>
        </w:rPr>
        <w:t>. Дубровка Дубровского городского поселения» , и перечисляет собранные средства на лицевой счет № 40101810300000010008, открытый Администрацией Дубровского района в органах казначейства, как прочие субсидии бюджетам городских поселений.</w:t>
      </w:r>
      <w:r w:rsidRPr="00672E27">
        <w:rPr>
          <w:rFonts w:ascii="Times New Roman" w:hAnsi="Times New Roman"/>
          <w:color w:val="FF0000"/>
          <w:sz w:val="24"/>
          <w:szCs w:val="24"/>
        </w:rPr>
        <w:t xml:space="preserve"> </w:t>
      </w:r>
      <w:r w:rsidRPr="00672E27">
        <w:rPr>
          <w:rFonts w:ascii="Times New Roman" w:hAnsi="Times New Roman"/>
          <w:sz w:val="24"/>
          <w:szCs w:val="24"/>
        </w:rPr>
        <w:t xml:space="preserve">Поступающие средства носят строго целевой характер.  </w:t>
      </w:r>
    </w:p>
    <w:p w:rsidR="00672E27" w:rsidRPr="00672E27" w:rsidRDefault="00672E27" w:rsidP="00672E27">
      <w:pPr>
        <w:spacing w:after="0" w:line="240" w:lineRule="auto"/>
        <w:jc w:val="both"/>
        <w:rPr>
          <w:rFonts w:ascii="Times New Roman" w:hAnsi="Times New Roman"/>
          <w:sz w:val="24"/>
          <w:szCs w:val="24"/>
        </w:rPr>
      </w:pPr>
      <w:bookmarkStart w:id="23" w:name="sub_37"/>
      <w:bookmarkEnd w:id="22"/>
      <w:r w:rsidRPr="00672E27">
        <w:rPr>
          <w:rFonts w:ascii="Times New Roman" w:hAnsi="Times New Roman"/>
          <w:sz w:val="24"/>
          <w:szCs w:val="24"/>
        </w:rPr>
        <w:t>3.7. На сумму планируемых поступлений увеличиваются бюджетные ассигнования по бюджету Дубровского городского поселения, и администрации Дубровского района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w:t>
      </w:r>
    </w:p>
    <w:p w:rsidR="00672E27" w:rsidRPr="00672E27" w:rsidRDefault="00672E27" w:rsidP="00672E27">
      <w:pPr>
        <w:spacing w:after="0" w:line="240" w:lineRule="auto"/>
        <w:jc w:val="both"/>
        <w:rPr>
          <w:rFonts w:ascii="Times New Roman" w:hAnsi="Times New Roman"/>
          <w:sz w:val="24"/>
          <w:szCs w:val="24"/>
        </w:rPr>
      </w:pPr>
      <w:bookmarkStart w:id="24" w:name="sub_38"/>
      <w:bookmarkEnd w:id="23"/>
      <w:r w:rsidRPr="00672E27">
        <w:rPr>
          <w:rFonts w:ascii="Times New Roman" w:hAnsi="Times New Roman"/>
          <w:sz w:val="24"/>
          <w:szCs w:val="24"/>
        </w:rPr>
        <w:t>3.8. Администрация Дубровского района выступает как заказчик, готовит конкурсную документацию и проводит конкурсные процедуры по выбору подрядчика для каждой благоустраиваемой дворовой территории.</w:t>
      </w:r>
    </w:p>
    <w:p w:rsidR="00672E27" w:rsidRPr="00672E27" w:rsidRDefault="00672E27" w:rsidP="00672E27">
      <w:pPr>
        <w:spacing w:after="0" w:line="240" w:lineRule="auto"/>
        <w:jc w:val="both"/>
        <w:rPr>
          <w:rFonts w:ascii="Times New Roman" w:hAnsi="Times New Roman"/>
          <w:sz w:val="24"/>
          <w:szCs w:val="24"/>
        </w:rPr>
      </w:pPr>
      <w:bookmarkStart w:id="25" w:name="sub_39"/>
      <w:bookmarkEnd w:id="24"/>
      <w:r w:rsidRPr="00672E27">
        <w:rPr>
          <w:rFonts w:ascii="Times New Roman" w:hAnsi="Times New Roman"/>
          <w:sz w:val="24"/>
          <w:szCs w:val="24"/>
        </w:rPr>
        <w:t>3.9. Администрация Дубровского района обеспечивает раздельный учет средств субсидии из областного бюджета,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 включенных в муниципальную Программу.</w:t>
      </w:r>
    </w:p>
    <w:p w:rsidR="00672E27" w:rsidRPr="00672E27" w:rsidRDefault="00672E27" w:rsidP="00672E27">
      <w:pPr>
        <w:spacing w:after="0" w:line="240" w:lineRule="auto"/>
        <w:jc w:val="both"/>
        <w:rPr>
          <w:rFonts w:ascii="Times New Roman" w:hAnsi="Times New Roman"/>
          <w:sz w:val="24"/>
          <w:szCs w:val="24"/>
        </w:rPr>
      </w:pPr>
      <w:bookmarkStart w:id="26" w:name="sub_310"/>
      <w:bookmarkEnd w:id="25"/>
      <w:r w:rsidRPr="00672E27">
        <w:rPr>
          <w:rFonts w:ascii="Times New Roman" w:hAnsi="Times New Roman"/>
          <w:sz w:val="24"/>
          <w:szCs w:val="24"/>
        </w:rPr>
        <w:t>3.10. Администрация Дубровского района в срок до 01 ноября текущего финансового года осуществляет возврат средств уполномоченному предприятию (организации) по реквизитам, указанным в соглашении, на счет для перечисления средств заинтересованных лиц, в следующих случаях:</w:t>
      </w:r>
    </w:p>
    <w:bookmarkEnd w:id="26"/>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экономии денежных средств по итогам проведения конкурсных процедур;</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неисполнения работ по благоустройству дворовых территорий многоквартирных домов по вине подрядной организации;</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возникновения обстоятельств непреодолимой силы;</w:t>
      </w:r>
    </w:p>
    <w:p w:rsidR="00672E27" w:rsidRPr="00672E27" w:rsidRDefault="00672E27" w:rsidP="00672E27">
      <w:pPr>
        <w:spacing w:after="0" w:line="240" w:lineRule="auto"/>
        <w:jc w:val="both"/>
        <w:rPr>
          <w:rFonts w:ascii="Times New Roman" w:hAnsi="Times New Roman"/>
          <w:sz w:val="24"/>
          <w:szCs w:val="24"/>
        </w:rPr>
      </w:pPr>
      <w:r w:rsidRPr="00672E27">
        <w:rPr>
          <w:rFonts w:ascii="Times New Roman" w:hAnsi="Times New Roman"/>
          <w:sz w:val="24"/>
          <w:szCs w:val="24"/>
        </w:rPr>
        <w:t>- возникновения иных случаев, предусмотренных действующим законодательством.</w:t>
      </w:r>
    </w:p>
    <w:p w:rsidR="00672E27" w:rsidRPr="00672E27" w:rsidRDefault="00672E27" w:rsidP="00672E27">
      <w:pPr>
        <w:spacing w:after="0" w:line="240" w:lineRule="auto"/>
        <w:jc w:val="both"/>
        <w:rPr>
          <w:rFonts w:ascii="Times New Roman" w:hAnsi="Times New Roman"/>
          <w:sz w:val="24"/>
          <w:szCs w:val="24"/>
        </w:rPr>
      </w:pPr>
      <w:bookmarkStart w:id="27" w:name="sub_311"/>
      <w:r w:rsidRPr="00672E27">
        <w:rPr>
          <w:rFonts w:ascii="Times New Roman" w:hAnsi="Times New Roman"/>
          <w:sz w:val="24"/>
          <w:szCs w:val="24"/>
        </w:rPr>
        <w:t>3.11. Уполномоченное предприятие (организация), в свою очередь, обеспечивает возврат аккумулированных денежных средств, неиспользованных в отчетном финансовом году, заинтересованным лицам в течении 10 календарных дней с момента поступления их на счет для перечисления средств заинтересованных лиц, по реквизитам, указанным в заключенных соглашениях с заинтересованными лицами.</w:t>
      </w:r>
    </w:p>
    <w:p w:rsidR="00672E27" w:rsidRPr="00672E27" w:rsidRDefault="00672E27" w:rsidP="00672E27">
      <w:pPr>
        <w:spacing w:after="0" w:line="240" w:lineRule="auto"/>
        <w:jc w:val="both"/>
        <w:rPr>
          <w:rFonts w:ascii="Times New Roman" w:hAnsi="Times New Roman"/>
          <w:sz w:val="24"/>
          <w:szCs w:val="24"/>
        </w:rPr>
      </w:pPr>
    </w:p>
    <w:p w:rsidR="00672E27" w:rsidRPr="00672E27" w:rsidRDefault="00672E27" w:rsidP="00672E27">
      <w:pPr>
        <w:spacing w:after="0" w:line="240" w:lineRule="auto"/>
        <w:jc w:val="center"/>
        <w:rPr>
          <w:rFonts w:ascii="Times New Roman" w:hAnsi="Times New Roman"/>
          <w:b/>
          <w:sz w:val="24"/>
          <w:szCs w:val="24"/>
        </w:rPr>
      </w:pPr>
      <w:r w:rsidRPr="00672E27">
        <w:rPr>
          <w:rFonts w:ascii="Times New Roman" w:hAnsi="Times New Roman"/>
          <w:b/>
          <w:sz w:val="24"/>
          <w:szCs w:val="24"/>
        </w:rPr>
        <w:t>4. КОНТРОЛЬ ЗА СОБЛЮДЕНИЕМ УСЛОВИЙ ПОРЯДКА</w:t>
      </w:r>
    </w:p>
    <w:bookmarkEnd w:id="27"/>
    <w:p w:rsidR="00672E27" w:rsidRPr="00672E27" w:rsidRDefault="00672E27" w:rsidP="00672E27">
      <w:pPr>
        <w:spacing w:after="0" w:line="240" w:lineRule="auto"/>
        <w:rPr>
          <w:rFonts w:ascii="Times New Roman" w:hAnsi="Times New Roman"/>
          <w:sz w:val="24"/>
          <w:szCs w:val="24"/>
        </w:rPr>
      </w:pPr>
    </w:p>
    <w:p w:rsidR="00672E27" w:rsidRPr="00672E27" w:rsidRDefault="00672E27" w:rsidP="00672E27">
      <w:pPr>
        <w:spacing w:after="0" w:line="240" w:lineRule="auto"/>
        <w:jc w:val="both"/>
        <w:rPr>
          <w:rFonts w:ascii="Times New Roman" w:hAnsi="Times New Roman"/>
          <w:sz w:val="24"/>
          <w:szCs w:val="24"/>
        </w:rPr>
      </w:pPr>
      <w:bookmarkStart w:id="28" w:name="sub_41"/>
      <w:r w:rsidRPr="00672E27">
        <w:rPr>
          <w:rFonts w:ascii="Times New Roman" w:hAnsi="Times New Roman"/>
          <w:sz w:val="24"/>
          <w:szCs w:val="24"/>
        </w:rPr>
        <w:t xml:space="preserve">4.1. Администрация Дубровского района Брянской области и уполномоченная Общественная комиссия осуществляют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которые подлежат благоустройству, на официальном сайте </w:t>
      </w:r>
      <w:proofErr w:type="gramStart"/>
      <w:r w:rsidRPr="00672E27">
        <w:rPr>
          <w:rFonts w:ascii="Times New Roman" w:hAnsi="Times New Roman"/>
          <w:sz w:val="24"/>
          <w:szCs w:val="24"/>
        </w:rPr>
        <w:t>администрации  Дубровского</w:t>
      </w:r>
      <w:proofErr w:type="gramEnd"/>
      <w:r w:rsidRPr="00672E27">
        <w:rPr>
          <w:rFonts w:ascii="Times New Roman" w:hAnsi="Times New Roman"/>
          <w:sz w:val="24"/>
          <w:szCs w:val="24"/>
        </w:rPr>
        <w:t xml:space="preserve"> района в сети "Интернет".</w:t>
      </w:r>
    </w:p>
    <w:p w:rsidR="00672E27" w:rsidRPr="00672E27" w:rsidRDefault="00672E27" w:rsidP="00672E27">
      <w:pPr>
        <w:spacing w:after="0" w:line="240" w:lineRule="auto"/>
        <w:jc w:val="both"/>
        <w:rPr>
          <w:rFonts w:ascii="Times New Roman" w:hAnsi="Times New Roman"/>
          <w:sz w:val="24"/>
          <w:szCs w:val="24"/>
        </w:rPr>
      </w:pPr>
      <w:bookmarkStart w:id="29" w:name="sub_42"/>
      <w:bookmarkEnd w:id="28"/>
      <w:r w:rsidRPr="00672E27">
        <w:rPr>
          <w:rFonts w:ascii="Times New Roman" w:hAnsi="Times New Roman"/>
          <w:sz w:val="24"/>
          <w:szCs w:val="24"/>
        </w:rPr>
        <w:t xml:space="preserve">4.2. Контроль за целевым расходованием аккумулированных денежных средств заинтересованных лиц в разрезе многоквартирных домов, дворовые территории которых подлежат благоустройству, </w:t>
      </w:r>
      <w:r w:rsidRPr="00672E27">
        <w:rPr>
          <w:rFonts w:ascii="Times New Roman" w:hAnsi="Times New Roman"/>
          <w:sz w:val="24"/>
          <w:szCs w:val="24"/>
        </w:rPr>
        <w:lastRenderedPageBreak/>
        <w:t>осуществляется администрацией Дубровского района и Финансовым управлением администрации Дубровского района в соответствии с действующим законодательством.</w:t>
      </w:r>
    </w:p>
    <w:p w:rsidR="00672E27" w:rsidRPr="00672E27" w:rsidRDefault="00672E27" w:rsidP="00672E27">
      <w:pPr>
        <w:spacing w:after="0" w:line="240" w:lineRule="auto"/>
        <w:jc w:val="both"/>
        <w:rPr>
          <w:rFonts w:ascii="Times New Roman" w:hAnsi="Times New Roman"/>
          <w:sz w:val="24"/>
          <w:szCs w:val="24"/>
        </w:rPr>
      </w:pPr>
      <w:bookmarkStart w:id="30" w:name="sub_43"/>
      <w:bookmarkEnd w:id="29"/>
      <w:r w:rsidRPr="00672E27">
        <w:rPr>
          <w:rFonts w:ascii="Times New Roman" w:hAnsi="Times New Roman"/>
          <w:sz w:val="24"/>
          <w:szCs w:val="24"/>
        </w:rPr>
        <w:t>4.3.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предприятию (организации) и заинтересованным лицам осуществляет администрация Дубровского района.</w:t>
      </w:r>
    </w:p>
    <w:bookmarkEnd w:id="30"/>
    <w:p w:rsidR="00672E27" w:rsidRPr="00672E27" w:rsidRDefault="00672E27" w:rsidP="00672E27">
      <w:pPr>
        <w:spacing w:after="0" w:line="240" w:lineRule="auto"/>
        <w:jc w:val="both"/>
        <w:rPr>
          <w:rFonts w:ascii="Times New Roman" w:hAnsi="Times New Roman"/>
          <w:sz w:val="24"/>
          <w:szCs w:val="24"/>
        </w:rPr>
      </w:pPr>
    </w:p>
    <w:p w:rsidR="00832BCE" w:rsidRDefault="00832BCE" w:rsidP="00C1620F">
      <w:pPr>
        <w:pStyle w:val="a8"/>
        <w:jc w:val="both"/>
        <w:rPr>
          <w:rFonts w:ascii="Times New Roman" w:hAnsi="Times New Roman"/>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Default="001E6059" w:rsidP="001E6059">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 xml:space="preserve">бличных слушаниях -  </w:t>
      </w:r>
      <w:r w:rsidRPr="00541CE0">
        <w:rPr>
          <w:rFonts w:ascii="Times New Roman" w:hAnsi="Times New Roman"/>
          <w:sz w:val="24"/>
          <w:szCs w:val="24"/>
        </w:rPr>
        <w:t>информация отсутствует</w:t>
      </w:r>
    </w:p>
    <w:p w:rsidR="001E6059" w:rsidRDefault="001E6059" w:rsidP="001E6059">
      <w:pPr>
        <w:pStyle w:val="ConsPlusTitle"/>
        <w:widowControl/>
        <w:outlineLvl w:val="1"/>
      </w:pPr>
    </w:p>
    <w:p w:rsidR="001E6059" w:rsidRDefault="001E6059" w:rsidP="001E6059">
      <w:pPr>
        <w:pStyle w:val="a8"/>
        <w:spacing w:line="276" w:lineRule="auto"/>
        <w:rPr>
          <w:rFonts w:ascii="Times New Roman" w:hAnsi="Times New Roman"/>
          <w:b/>
          <w:sz w:val="24"/>
          <w:szCs w:val="24"/>
        </w:rPr>
      </w:pPr>
      <w:r>
        <w:rPr>
          <w:rFonts w:ascii="Times New Roman" w:hAnsi="Times New Roman"/>
          <w:b/>
          <w:sz w:val="24"/>
          <w:szCs w:val="24"/>
        </w:rPr>
        <w:t>2.</w:t>
      </w:r>
      <w:proofErr w:type="gramStart"/>
      <w:r>
        <w:rPr>
          <w:rFonts w:ascii="Times New Roman" w:hAnsi="Times New Roman"/>
          <w:b/>
          <w:sz w:val="24"/>
          <w:szCs w:val="24"/>
        </w:rPr>
        <w:t>4.Иная</w:t>
      </w:r>
      <w:proofErr w:type="gramEnd"/>
      <w:r>
        <w:rPr>
          <w:rFonts w:ascii="Times New Roman" w:hAnsi="Times New Roman"/>
          <w:b/>
          <w:sz w:val="24"/>
          <w:szCs w:val="24"/>
        </w:rPr>
        <w:t xml:space="preserve"> официальная информация</w:t>
      </w:r>
    </w:p>
    <w:p w:rsidR="00902C79" w:rsidRPr="00902C79" w:rsidRDefault="00902C79" w:rsidP="00902C79">
      <w:pPr>
        <w:tabs>
          <w:tab w:val="left" w:pos="360"/>
          <w:tab w:val="left" w:pos="900"/>
        </w:tabs>
        <w:ind w:firstLine="540"/>
        <w:jc w:val="center"/>
        <w:rPr>
          <w:rFonts w:ascii="Times New Roman" w:hAnsi="Times New Roman"/>
          <w:b/>
          <w:sz w:val="24"/>
          <w:szCs w:val="24"/>
        </w:rPr>
      </w:pPr>
      <w:r>
        <w:rPr>
          <w:rFonts w:ascii="Times New Roman" w:hAnsi="Times New Roman"/>
          <w:b/>
          <w:sz w:val="24"/>
          <w:szCs w:val="24"/>
        </w:rPr>
        <w:t>2.4.1.</w:t>
      </w:r>
      <w:r w:rsidRPr="00902C79">
        <w:rPr>
          <w:rFonts w:ascii="Times New Roman" w:hAnsi="Times New Roman"/>
          <w:b/>
          <w:sz w:val="24"/>
          <w:szCs w:val="24"/>
        </w:rPr>
        <w:t xml:space="preserve"> Извещение о проведении открытого аукциона на право заключения договоров аренды земельных участков</w:t>
      </w:r>
    </w:p>
    <w:p w:rsidR="00902C79" w:rsidRPr="00902C79" w:rsidRDefault="00902C79" w:rsidP="00902C79">
      <w:pPr>
        <w:spacing w:after="0" w:line="240" w:lineRule="auto"/>
        <w:ind w:right="-284"/>
        <w:jc w:val="both"/>
        <w:rPr>
          <w:rFonts w:ascii="Times New Roman" w:hAnsi="Times New Roman"/>
          <w:sz w:val="24"/>
          <w:szCs w:val="24"/>
        </w:rPr>
      </w:pPr>
      <w:r w:rsidRPr="00902C79">
        <w:rPr>
          <w:rFonts w:ascii="Times New Roman" w:hAnsi="Times New Roman"/>
          <w:sz w:val="24"/>
          <w:szCs w:val="24"/>
        </w:rPr>
        <w:t xml:space="preserve">        </w:t>
      </w:r>
    </w:p>
    <w:p w:rsidR="00902C79" w:rsidRPr="00902C79" w:rsidRDefault="00902C79" w:rsidP="00902C79">
      <w:pPr>
        <w:spacing w:after="0" w:line="240" w:lineRule="auto"/>
        <w:ind w:right="-284"/>
        <w:jc w:val="both"/>
        <w:rPr>
          <w:rFonts w:ascii="Times New Roman" w:hAnsi="Times New Roman"/>
          <w:color w:val="000000"/>
          <w:sz w:val="24"/>
          <w:szCs w:val="24"/>
        </w:rPr>
      </w:pPr>
      <w:r w:rsidRPr="00902C79">
        <w:rPr>
          <w:rFonts w:ascii="Times New Roman" w:hAnsi="Times New Roman"/>
          <w:sz w:val="24"/>
          <w:szCs w:val="24"/>
        </w:rPr>
        <w:t xml:space="preserve">         </w:t>
      </w:r>
      <w:r w:rsidRPr="00902C79">
        <w:rPr>
          <w:rFonts w:ascii="Times New Roman" w:hAnsi="Times New Roman"/>
          <w:b/>
          <w:bCs/>
          <w:color w:val="000000"/>
          <w:sz w:val="24"/>
          <w:szCs w:val="24"/>
        </w:rPr>
        <w:t>Организатор аукциона</w:t>
      </w:r>
      <w:r w:rsidRPr="00902C79">
        <w:rPr>
          <w:rFonts w:ascii="Times New Roman" w:hAnsi="Times New Roman"/>
          <w:color w:val="000000"/>
          <w:sz w:val="24"/>
          <w:szCs w:val="24"/>
        </w:rPr>
        <w:t xml:space="preserve">: Администрация Дубровского района. </w:t>
      </w:r>
    </w:p>
    <w:p w:rsidR="00902C79" w:rsidRPr="00902C79" w:rsidRDefault="00902C79" w:rsidP="00902C79">
      <w:pPr>
        <w:spacing w:after="0" w:line="240" w:lineRule="auto"/>
        <w:ind w:right="-284" w:firstLine="539"/>
        <w:jc w:val="both"/>
        <w:rPr>
          <w:rFonts w:ascii="Times New Roman" w:hAnsi="Times New Roman"/>
          <w:color w:val="000000"/>
          <w:sz w:val="24"/>
          <w:szCs w:val="24"/>
        </w:rPr>
      </w:pPr>
      <w:r w:rsidRPr="00902C79">
        <w:rPr>
          <w:rFonts w:ascii="Times New Roman" w:hAnsi="Times New Roman"/>
          <w:b/>
          <w:sz w:val="24"/>
          <w:szCs w:val="24"/>
        </w:rPr>
        <w:t>Орган, принявший решение о проведении аукциона:</w:t>
      </w:r>
      <w:r w:rsidRPr="00902C79">
        <w:rPr>
          <w:rFonts w:ascii="Times New Roman" w:hAnsi="Times New Roman"/>
          <w:sz w:val="24"/>
          <w:szCs w:val="24"/>
        </w:rPr>
        <w:t xml:space="preserve"> аукцион проводится на основании </w:t>
      </w:r>
      <w:proofErr w:type="gramStart"/>
      <w:r w:rsidRPr="00902C79">
        <w:rPr>
          <w:rFonts w:ascii="Times New Roman" w:hAnsi="Times New Roman"/>
          <w:sz w:val="24"/>
          <w:szCs w:val="24"/>
        </w:rPr>
        <w:t>Постановления  администрации</w:t>
      </w:r>
      <w:proofErr w:type="gramEnd"/>
      <w:r w:rsidRPr="00902C79">
        <w:rPr>
          <w:rFonts w:ascii="Times New Roman" w:hAnsi="Times New Roman"/>
          <w:sz w:val="24"/>
          <w:szCs w:val="24"/>
        </w:rPr>
        <w:t xml:space="preserve"> Дубровского района  </w:t>
      </w:r>
      <w:r w:rsidRPr="00902C79">
        <w:rPr>
          <w:rFonts w:ascii="Times New Roman" w:hAnsi="Times New Roman"/>
          <w:color w:val="000000"/>
          <w:sz w:val="24"/>
          <w:szCs w:val="24"/>
        </w:rPr>
        <w:t>от 04.06.2018 № 354.</w:t>
      </w:r>
    </w:p>
    <w:p w:rsidR="00902C79" w:rsidRPr="00902C79" w:rsidRDefault="00902C79" w:rsidP="00902C79">
      <w:pPr>
        <w:spacing w:after="0" w:line="240" w:lineRule="auto"/>
        <w:ind w:right="-142" w:firstLine="539"/>
        <w:jc w:val="both"/>
        <w:rPr>
          <w:rFonts w:ascii="Times New Roman" w:hAnsi="Times New Roman"/>
          <w:color w:val="000000"/>
          <w:sz w:val="24"/>
          <w:szCs w:val="24"/>
        </w:rPr>
      </w:pPr>
      <w:r w:rsidRPr="00902C79">
        <w:rPr>
          <w:rFonts w:ascii="Times New Roman" w:hAnsi="Times New Roman"/>
          <w:b/>
          <w:bCs/>
          <w:color w:val="000000"/>
          <w:sz w:val="24"/>
          <w:szCs w:val="24"/>
        </w:rPr>
        <w:t xml:space="preserve">Форма аукциона </w:t>
      </w:r>
      <w:proofErr w:type="gramStart"/>
      <w:r w:rsidRPr="00902C79">
        <w:rPr>
          <w:rFonts w:ascii="Times New Roman" w:hAnsi="Times New Roman"/>
          <w:b/>
          <w:bCs/>
          <w:color w:val="000000"/>
          <w:sz w:val="24"/>
          <w:szCs w:val="24"/>
        </w:rPr>
        <w:t>и  форма</w:t>
      </w:r>
      <w:proofErr w:type="gramEnd"/>
      <w:r w:rsidRPr="00902C79">
        <w:rPr>
          <w:rFonts w:ascii="Times New Roman" w:hAnsi="Times New Roman"/>
          <w:b/>
          <w:bCs/>
          <w:color w:val="000000"/>
          <w:sz w:val="24"/>
          <w:szCs w:val="24"/>
        </w:rPr>
        <w:t xml:space="preserve"> подачи предложений о цене</w:t>
      </w:r>
      <w:r w:rsidRPr="00902C79">
        <w:rPr>
          <w:rFonts w:ascii="Times New Roman" w:hAnsi="Times New Roman"/>
          <w:color w:val="000000"/>
          <w:sz w:val="24"/>
          <w:szCs w:val="24"/>
        </w:rPr>
        <w:t>: открытый аукцион по составу участников и по форме подачи предложений о размере арендной платы.</w:t>
      </w:r>
    </w:p>
    <w:p w:rsidR="00902C79" w:rsidRPr="00902C79" w:rsidRDefault="00902C79" w:rsidP="00902C79">
      <w:pPr>
        <w:spacing w:after="0" w:line="240" w:lineRule="auto"/>
        <w:ind w:right="-284" w:firstLine="539"/>
        <w:jc w:val="both"/>
        <w:rPr>
          <w:rFonts w:ascii="Times New Roman" w:hAnsi="Times New Roman"/>
          <w:sz w:val="24"/>
          <w:szCs w:val="24"/>
        </w:rPr>
      </w:pPr>
      <w:r w:rsidRPr="00902C79">
        <w:rPr>
          <w:rFonts w:ascii="Times New Roman" w:hAnsi="Times New Roman"/>
          <w:b/>
          <w:bCs/>
          <w:color w:val="000000"/>
          <w:sz w:val="24"/>
          <w:szCs w:val="24"/>
        </w:rPr>
        <w:t>Дата, место и время проведения аукциона</w:t>
      </w:r>
      <w:r w:rsidRPr="00902C79">
        <w:rPr>
          <w:rFonts w:ascii="Times New Roman" w:hAnsi="Times New Roman"/>
          <w:color w:val="000000"/>
          <w:sz w:val="24"/>
          <w:szCs w:val="24"/>
        </w:rPr>
        <w:t xml:space="preserve">: 05.07.2018г., по адресу: </w:t>
      </w:r>
      <w:proofErr w:type="gramStart"/>
      <w:r w:rsidRPr="00902C79">
        <w:rPr>
          <w:rFonts w:ascii="Times New Roman" w:hAnsi="Times New Roman"/>
          <w:color w:val="000000"/>
          <w:sz w:val="24"/>
          <w:szCs w:val="24"/>
        </w:rPr>
        <w:t>242750,  Брянская</w:t>
      </w:r>
      <w:proofErr w:type="gramEnd"/>
      <w:r w:rsidRPr="00902C79">
        <w:rPr>
          <w:rFonts w:ascii="Times New Roman" w:hAnsi="Times New Roman"/>
          <w:color w:val="000000"/>
          <w:sz w:val="24"/>
          <w:szCs w:val="24"/>
        </w:rPr>
        <w:t xml:space="preserve"> область,   Дубровский район, </w:t>
      </w:r>
      <w:proofErr w:type="spellStart"/>
      <w:r w:rsidRPr="00902C79">
        <w:rPr>
          <w:rFonts w:ascii="Times New Roman" w:hAnsi="Times New Roman"/>
          <w:color w:val="000000"/>
          <w:sz w:val="24"/>
          <w:szCs w:val="24"/>
        </w:rPr>
        <w:t>рп</w:t>
      </w:r>
      <w:proofErr w:type="spellEnd"/>
      <w:r w:rsidRPr="00902C79">
        <w:rPr>
          <w:rFonts w:ascii="Times New Roman" w:hAnsi="Times New Roman"/>
          <w:color w:val="000000"/>
          <w:sz w:val="24"/>
          <w:szCs w:val="24"/>
        </w:rPr>
        <w:t xml:space="preserve">. Дубровка, ул. Победы, д. 18, </w:t>
      </w:r>
      <w:proofErr w:type="spellStart"/>
      <w:r w:rsidRPr="00902C79">
        <w:rPr>
          <w:rFonts w:ascii="Times New Roman" w:hAnsi="Times New Roman"/>
          <w:color w:val="000000"/>
          <w:sz w:val="24"/>
          <w:szCs w:val="24"/>
        </w:rPr>
        <w:t>каб</w:t>
      </w:r>
      <w:proofErr w:type="spellEnd"/>
      <w:r w:rsidRPr="00902C79">
        <w:rPr>
          <w:rFonts w:ascii="Times New Roman" w:hAnsi="Times New Roman"/>
          <w:color w:val="000000"/>
          <w:sz w:val="24"/>
          <w:szCs w:val="24"/>
        </w:rPr>
        <w:t xml:space="preserve">. 2, </w:t>
      </w:r>
      <w:r w:rsidRPr="00902C79">
        <w:rPr>
          <w:rFonts w:ascii="Times New Roman" w:hAnsi="Times New Roman"/>
          <w:sz w:val="24"/>
          <w:szCs w:val="24"/>
        </w:rPr>
        <w:t>в 11-00 часов.</w:t>
      </w:r>
    </w:p>
    <w:p w:rsidR="00902C79" w:rsidRPr="00902C79" w:rsidRDefault="00902C79" w:rsidP="00902C79">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902C79">
        <w:rPr>
          <w:rFonts w:ascii="Times New Roman" w:hAnsi="Times New Roman"/>
          <w:b/>
          <w:sz w:val="24"/>
          <w:szCs w:val="24"/>
        </w:rPr>
        <w:t>Предмет аукциона:</w:t>
      </w:r>
    </w:p>
    <w:p w:rsidR="00902C79" w:rsidRPr="00902C79" w:rsidRDefault="00902C79" w:rsidP="00902C79">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902C79">
        <w:rPr>
          <w:rFonts w:ascii="Times New Roman" w:hAnsi="Times New Roman"/>
          <w:sz w:val="24"/>
          <w:szCs w:val="24"/>
        </w:rPr>
        <w:t>Право заключения договора аренды</w:t>
      </w:r>
      <w:r w:rsidRPr="00902C79">
        <w:rPr>
          <w:rFonts w:ascii="Times New Roman" w:hAnsi="Times New Roman"/>
          <w:b/>
          <w:sz w:val="24"/>
          <w:szCs w:val="24"/>
        </w:rPr>
        <w:t xml:space="preserve"> </w:t>
      </w:r>
      <w:r w:rsidRPr="00902C79">
        <w:rPr>
          <w:rFonts w:ascii="Times New Roman" w:hAnsi="Times New Roman"/>
          <w:sz w:val="24"/>
          <w:szCs w:val="24"/>
        </w:rPr>
        <w:t>следующих участков:</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b/>
          <w:sz w:val="24"/>
          <w:szCs w:val="24"/>
        </w:rPr>
        <w:tab/>
        <w:t xml:space="preserve">Лот №1 </w:t>
      </w:r>
      <w:r w:rsidRPr="00902C79">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902C79">
        <w:rPr>
          <w:rFonts w:ascii="Times New Roman" w:hAnsi="Times New Roman"/>
          <w:sz w:val="24"/>
          <w:szCs w:val="24"/>
        </w:rPr>
        <w:t>Сещинское</w:t>
      </w:r>
      <w:proofErr w:type="spellEnd"/>
      <w:r w:rsidRPr="00902C79">
        <w:rPr>
          <w:rFonts w:ascii="Times New Roman" w:hAnsi="Times New Roman"/>
          <w:sz w:val="24"/>
          <w:szCs w:val="24"/>
        </w:rPr>
        <w:t xml:space="preserve"> сельское поселение, п. Сеща, ул. Центральная, уч.1, площадью 27 </w:t>
      </w:r>
      <w:proofErr w:type="spellStart"/>
      <w:r w:rsidRPr="00902C79">
        <w:rPr>
          <w:rFonts w:ascii="Times New Roman" w:hAnsi="Times New Roman"/>
          <w:sz w:val="24"/>
          <w:szCs w:val="24"/>
        </w:rPr>
        <w:t>кв.м</w:t>
      </w:r>
      <w:proofErr w:type="spellEnd"/>
      <w:r w:rsidRPr="00902C79">
        <w:rPr>
          <w:rFonts w:ascii="Times New Roman" w:hAnsi="Times New Roman"/>
          <w:sz w:val="24"/>
          <w:szCs w:val="24"/>
        </w:rPr>
        <w:t xml:space="preserve">. с кадастровым номером 32:05:0081401:951, из земель населенных пунктов, разрешенное использование: объекты торговли общей площадью не более 150 </w:t>
      </w:r>
      <w:proofErr w:type="spellStart"/>
      <w:r w:rsidRPr="00902C79">
        <w:rPr>
          <w:rFonts w:ascii="Times New Roman" w:hAnsi="Times New Roman"/>
          <w:sz w:val="24"/>
          <w:szCs w:val="24"/>
        </w:rPr>
        <w:t>кв.м</w:t>
      </w:r>
      <w:proofErr w:type="spellEnd"/>
      <w:r w:rsidRPr="00902C79">
        <w:rPr>
          <w:rFonts w:ascii="Times New Roman" w:hAnsi="Times New Roman"/>
          <w:sz w:val="24"/>
          <w:szCs w:val="24"/>
        </w:rPr>
        <w:t>. Форма собственности: не разграниченная.</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b/>
          <w:sz w:val="24"/>
          <w:szCs w:val="24"/>
        </w:rPr>
        <w:t xml:space="preserve">Лот№2 </w:t>
      </w:r>
      <w:r w:rsidRPr="00902C79">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proofErr w:type="gramStart"/>
      <w:r w:rsidRPr="00902C79">
        <w:rPr>
          <w:rFonts w:ascii="Times New Roman" w:hAnsi="Times New Roman"/>
          <w:sz w:val="24"/>
          <w:szCs w:val="24"/>
        </w:rPr>
        <w:t>рп</w:t>
      </w:r>
      <w:proofErr w:type="spellEnd"/>
      <w:r w:rsidRPr="00902C79">
        <w:rPr>
          <w:rFonts w:ascii="Times New Roman" w:hAnsi="Times New Roman"/>
          <w:sz w:val="24"/>
          <w:szCs w:val="24"/>
        </w:rPr>
        <w:t xml:space="preserve">  Дубровка</w:t>
      </w:r>
      <w:proofErr w:type="gramEnd"/>
      <w:r w:rsidRPr="00902C79">
        <w:rPr>
          <w:rFonts w:ascii="Times New Roman" w:hAnsi="Times New Roman"/>
          <w:sz w:val="24"/>
          <w:szCs w:val="24"/>
        </w:rPr>
        <w:t xml:space="preserve">, </w:t>
      </w:r>
      <w:proofErr w:type="spellStart"/>
      <w:r w:rsidRPr="00902C79">
        <w:rPr>
          <w:rFonts w:ascii="Times New Roman" w:hAnsi="Times New Roman"/>
          <w:sz w:val="24"/>
          <w:szCs w:val="24"/>
        </w:rPr>
        <w:t>мкр</w:t>
      </w:r>
      <w:proofErr w:type="spellEnd"/>
      <w:r w:rsidRPr="00902C79">
        <w:rPr>
          <w:rFonts w:ascii="Times New Roman" w:hAnsi="Times New Roman"/>
          <w:sz w:val="24"/>
          <w:szCs w:val="24"/>
        </w:rPr>
        <w:t xml:space="preserve"> 1-й, уч.54б, площадью 100 </w:t>
      </w:r>
      <w:proofErr w:type="spellStart"/>
      <w:r w:rsidRPr="00902C79">
        <w:rPr>
          <w:rFonts w:ascii="Times New Roman" w:hAnsi="Times New Roman"/>
          <w:sz w:val="24"/>
          <w:szCs w:val="24"/>
        </w:rPr>
        <w:t>кв.м</w:t>
      </w:r>
      <w:proofErr w:type="spellEnd"/>
      <w:r w:rsidRPr="00902C79">
        <w:rPr>
          <w:rFonts w:ascii="Times New Roman" w:hAnsi="Times New Roman"/>
          <w:sz w:val="24"/>
          <w:szCs w:val="24"/>
        </w:rPr>
        <w:t xml:space="preserve">. с кадастровым номером 32:05:0110301:39, из земель населенных пунктов, разрешенное использование: объекты торговли общей площадью не более </w:t>
      </w:r>
      <w:smartTag w:uri="urn:schemas-microsoft-com:office:smarttags" w:element="metricconverter">
        <w:smartTagPr>
          <w:attr w:name="ProductID" w:val="600 кв. м"/>
        </w:smartTagPr>
        <w:r w:rsidRPr="00902C79">
          <w:rPr>
            <w:rFonts w:ascii="Times New Roman" w:hAnsi="Times New Roman"/>
            <w:sz w:val="24"/>
            <w:szCs w:val="24"/>
          </w:rPr>
          <w:t>600 кв. м</w:t>
        </w:r>
      </w:smartTag>
      <w:r w:rsidRPr="00902C79">
        <w:rPr>
          <w:rFonts w:ascii="Times New Roman" w:hAnsi="Times New Roman"/>
          <w:sz w:val="24"/>
          <w:szCs w:val="24"/>
        </w:rPr>
        <w:t>. Форма собственности: не разграниченная.</w:t>
      </w:r>
    </w:p>
    <w:p w:rsidR="00902C79" w:rsidRPr="00902C79" w:rsidRDefault="00902C79" w:rsidP="00902C79">
      <w:pPr>
        <w:tabs>
          <w:tab w:val="left" w:pos="0"/>
        </w:tabs>
        <w:spacing w:after="0" w:line="240" w:lineRule="auto"/>
        <w:jc w:val="both"/>
        <w:rPr>
          <w:rFonts w:ascii="Times New Roman" w:hAnsi="Times New Roman"/>
          <w:sz w:val="24"/>
          <w:szCs w:val="24"/>
        </w:rPr>
      </w:pP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902C79">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p>
    <w:p w:rsidR="00902C79" w:rsidRPr="00902C79" w:rsidRDefault="00902C79" w:rsidP="00902C79">
      <w:pPr>
        <w:spacing w:after="0" w:line="240" w:lineRule="auto"/>
        <w:ind w:firstLine="709"/>
        <w:jc w:val="both"/>
        <w:rPr>
          <w:rFonts w:ascii="Times New Roman" w:hAnsi="Times New Roman"/>
          <w:color w:val="000000"/>
          <w:sz w:val="24"/>
          <w:szCs w:val="24"/>
        </w:rPr>
      </w:pPr>
      <w:r w:rsidRPr="00902C79">
        <w:rPr>
          <w:rFonts w:ascii="Times New Roman" w:hAnsi="Times New Roman"/>
          <w:color w:val="000000"/>
          <w:sz w:val="24"/>
          <w:szCs w:val="24"/>
        </w:rPr>
        <w:t xml:space="preserve">В отношении лота №1 </w:t>
      </w:r>
      <w:proofErr w:type="gramStart"/>
      <w:r w:rsidRPr="00902C79">
        <w:rPr>
          <w:rFonts w:ascii="Times New Roman" w:hAnsi="Times New Roman"/>
          <w:color w:val="000000"/>
          <w:sz w:val="24"/>
          <w:szCs w:val="24"/>
        </w:rPr>
        <w:t xml:space="preserve">зона  </w:t>
      </w:r>
      <w:r w:rsidRPr="00902C79">
        <w:rPr>
          <w:rFonts w:ascii="Times New Roman" w:hAnsi="Times New Roman"/>
          <w:sz w:val="24"/>
          <w:szCs w:val="24"/>
        </w:rPr>
        <w:t>-</w:t>
      </w:r>
      <w:proofErr w:type="gramEnd"/>
      <w:r w:rsidRPr="00902C79">
        <w:rPr>
          <w:rFonts w:ascii="Times New Roman" w:hAnsi="Times New Roman"/>
          <w:sz w:val="24"/>
          <w:szCs w:val="24"/>
        </w:rPr>
        <w:t xml:space="preserve"> ТЖ-1</w:t>
      </w:r>
      <w:r w:rsidRPr="00902C79">
        <w:rPr>
          <w:rFonts w:ascii="Times New Roman" w:hAnsi="Times New Roman"/>
          <w:color w:val="000000"/>
          <w:sz w:val="24"/>
          <w:szCs w:val="24"/>
        </w:rPr>
        <w:t>: Зона застройки индивидуальными жилыми домами.</w:t>
      </w:r>
    </w:p>
    <w:p w:rsidR="00902C79" w:rsidRPr="00902C79" w:rsidRDefault="00902C79" w:rsidP="00902C79">
      <w:pPr>
        <w:spacing w:after="0" w:line="240" w:lineRule="auto"/>
        <w:ind w:firstLine="709"/>
        <w:jc w:val="both"/>
        <w:rPr>
          <w:rFonts w:ascii="Times New Roman" w:hAnsi="Times New Roman"/>
          <w:b/>
          <w:bCs/>
          <w:i/>
          <w:sz w:val="24"/>
          <w:szCs w:val="24"/>
        </w:rPr>
      </w:pPr>
      <w:r w:rsidRPr="00902C79">
        <w:rPr>
          <w:rFonts w:ascii="Times New Roman" w:hAnsi="Times New Roman"/>
          <w:b/>
          <w:bCs/>
          <w:i/>
          <w:sz w:val="24"/>
          <w:szCs w:val="24"/>
        </w:rPr>
        <w:t>Предельные размеры и параметры:</w:t>
      </w:r>
    </w:p>
    <w:p w:rsidR="00902C79" w:rsidRPr="00902C79" w:rsidRDefault="00902C79" w:rsidP="00902C79">
      <w:pPr>
        <w:spacing w:after="0" w:line="240" w:lineRule="auto"/>
        <w:ind w:firstLine="709"/>
        <w:jc w:val="both"/>
        <w:rPr>
          <w:rFonts w:ascii="Times New Roman" w:hAnsi="Times New Roman"/>
          <w:sz w:val="24"/>
          <w:szCs w:val="24"/>
        </w:rPr>
      </w:pPr>
      <w:r w:rsidRPr="00902C79">
        <w:rPr>
          <w:rFonts w:ascii="Times New Roman" w:hAnsi="Times New Roman"/>
          <w:b/>
          <w:sz w:val="24"/>
          <w:szCs w:val="24"/>
        </w:rPr>
        <w:t>1. Максимальный процент застройки территории</w:t>
      </w:r>
      <w:r w:rsidRPr="00902C79">
        <w:rPr>
          <w:rFonts w:ascii="Times New Roman" w:hAnsi="Times New Roman"/>
          <w:sz w:val="24"/>
          <w:szCs w:val="24"/>
        </w:rPr>
        <w:t xml:space="preserve"> – 60% от площади земельного участка, для гаражной застройки, индивидуальных бань, хозяйственных построек – 80%.</w:t>
      </w:r>
    </w:p>
    <w:p w:rsidR="00902C79" w:rsidRPr="00902C79" w:rsidRDefault="00902C79" w:rsidP="00902C79">
      <w:pPr>
        <w:spacing w:after="0" w:line="237" w:lineRule="auto"/>
        <w:ind w:firstLine="709"/>
        <w:rPr>
          <w:rFonts w:ascii="Times New Roman" w:hAnsi="Times New Roman"/>
          <w:sz w:val="24"/>
          <w:szCs w:val="24"/>
        </w:rPr>
      </w:pPr>
      <w:r w:rsidRPr="00902C79">
        <w:rPr>
          <w:rFonts w:ascii="Times New Roman" w:hAnsi="Times New Roman"/>
          <w:b/>
          <w:sz w:val="24"/>
          <w:szCs w:val="24"/>
        </w:rPr>
        <w:t xml:space="preserve">2. </w:t>
      </w:r>
      <w:r w:rsidRPr="00902C79">
        <w:rPr>
          <w:rFonts w:ascii="Times New Roman" w:hAnsi="Times New Roman"/>
          <w:b/>
          <w:bCs/>
          <w:sz w:val="24"/>
          <w:szCs w:val="24"/>
        </w:rPr>
        <w:t>Минимальные отступы от границ земельных участков</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lastRenderedPageBreak/>
        <w:t>До границы участка расстояния по санитарно-бытовым и зооветеринарным требованиям должны быть не менее:</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902C79">
          <w:rPr>
            <w:rFonts w:ascii="Times New Roman" w:hAnsi="Times New Roman"/>
            <w:sz w:val="24"/>
            <w:szCs w:val="24"/>
          </w:rPr>
          <w:t>3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902C79">
          <w:rPr>
            <w:rFonts w:ascii="Times New Roman" w:hAnsi="Times New Roman"/>
            <w:sz w:val="24"/>
            <w:szCs w:val="24"/>
          </w:rPr>
          <w:t>4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902C79">
          <w:rPr>
            <w:rFonts w:ascii="Times New Roman" w:hAnsi="Times New Roman"/>
            <w:sz w:val="24"/>
            <w:szCs w:val="24"/>
          </w:rPr>
          <w:t>1 м</w:t>
        </w:r>
      </w:smartTag>
      <w:r w:rsidRPr="00902C79">
        <w:rPr>
          <w:rFonts w:ascii="Times New Roman" w:hAnsi="Times New Roman"/>
          <w:sz w:val="24"/>
          <w:szCs w:val="24"/>
        </w:rPr>
        <w:t>;</w:t>
      </w:r>
    </w:p>
    <w:p w:rsidR="00902C79" w:rsidRPr="00902C79" w:rsidRDefault="00902C79" w:rsidP="00902C79">
      <w:pPr>
        <w:widowControl w:val="0"/>
        <w:spacing w:after="0" w:line="237" w:lineRule="auto"/>
        <w:ind w:firstLine="709"/>
        <w:jc w:val="both"/>
        <w:rPr>
          <w:rFonts w:ascii="Times New Roman" w:hAnsi="Times New Roman"/>
          <w:sz w:val="24"/>
          <w:szCs w:val="24"/>
        </w:rPr>
      </w:pPr>
      <w:r w:rsidRPr="00902C79">
        <w:rPr>
          <w:rFonts w:ascii="Times New Roman" w:hAnsi="Times New Roman"/>
          <w:spacing w:val="-2"/>
          <w:sz w:val="24"/>
          <w:szCs w:val="24"/>
        </w:rPr>
        <w:t>- от дворовых туалетов, помойных ям, выгребов, септиков –</w:t>
      </w:r>
      <w:r w:rsidRPr="00902C79">
        <w:rPr>
          <w:rFonts w:ascii="Times New Roman" w:hAnsi="Times New Roman"/>
          <w:sz w:val="24"/>
          <w:szCs w:val="24"/>
        </w:rPr>
        <w:t xml:space="preserve"> </w:t>
      </w:r>
      <w:smartTag w:uri="urn:schemas-microsoft-com:office:smarttags" w:element="metricconverter">
        <w:smartTagPr>
          <w:attr w:name="ProductID" w:val="4 м"/>
        </w:smartTagPr>
        <w:r w:rsidRPr="00902C79">
          <w:rPr>
            <w:rFonts w:ascii="Times New Roman" w:hAnsi="Times New Roman"/>
            <w:sz w:val="24"/>
            <w:szCs w:val="24"/>
          </w:rPr>
          <w:t>4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от стволов деревьев:</w:t>
      </w:r>
    </w:p>
    <w:p w:rsidR="00902C79" w:rsidRPr="00902C79" w:rsidRDefault="00902C79" w:rsidP="00902C79">
      <w:pPr>
        <w:spacing w:after="0" w:line="237" w:lineRule="auto"/>
        <w:ind w:firstLine="1260"/>
        <w:jc w:val="both"/>
        <w:rPr>
          <w:rFonts w:ascii="Times New Roman" w:hAnsi="Times New Roman"/>
          <w:b/>
          <w:bCs/>
          <w:sz w:val="24"/>
          <w:szCs w:val="24"/>
        </w:rPr>
      </w:pPr>
      <w:r w:rsidRPr="00902C79">
        <w:rPr>
          <w:rFonts w:ascii="Times New Roman" w:hAnsi="Times New Roman"/>
          <w:sz w:val="24"/>
          <w:szCs w:val="24"/>
        </w:rPr>
        <w:t xml:space="preserve">- высокорослых (высотой свыше </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 xml:space="preserve">) – </w:t>
      </w:r>
      <w:smartTag w:uri="urn:schemas-microsoft-com:office:smarttags" w:element="metricconverter">
        <w:smartTagPr>
          <w:attr w:name="ProductID" w:val="4 м"/>
        </w:smartTagPr>
        <w:r w:rsidRPr="00902C79">
          <w:rPr>
            <w:rFonts w:ascii="Times New Roman" w:hAnsi="Times New Roman"/>
            <w:sz w:val="24"/>
            <w:szCs w:val="24"/>
          </w:rPr>
          <w:t>4 м</w:t>
        </w:r>
      </w:smartTag>
      <w:r w:rsidRPr="00902C79">
        <w:rPr>
          <w:rFonts w:ascii="Times New Roman" w:hAnsi="Times New Roman"/>
          <w:sz w:val="24"/>
          <w:szCs w:val="24"/>
        </w:rPr>
        <w:t>;</w:t>
      </w:r>
    </w:p>
    <w:p w:rsidR="00902C79" w:rsidRPr="00902C79" w:rsidRDefault="00902C79" w:rsidP="00902C79">
      <w:pPr>
        <w:spacing w:after="0" w:line="237" w:lineRule="auto"/>
        <w:ind w:firstLine="1260"/>
        <w:jc w:val="both"/>
        <w:rPr>
          <w:rFonts w:ascii="Times New Roman" w:hAnsi="Times New Roman"/>
          <w:b/>
          <w:bCs/>
          <w:sz w:val="24"/>
          <w:szCs w:val="24"/>
        </w:rPr>
      </w:pPr>
      <w:r w:rsidRPr="00902C79">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 xml:space="preserve">) – </w:t>
      </w:r>
      <w:smartTag w:uri="urn:schemas-microsoft-com:office:smarttags" w:element="metricconverter">
        <w:smartTagPr>
          <w:attr w:name="ProductID" w:val="2 м"/>
        </w:smartTagPr>
        <w:r w:rsidRPr="00902C79">
          <w:rPr>
            <w:rFonts w:ascii="Times New Roman" w:hAnsi="Times New Roman"/>
            <w:sz w:val="24"/>
            <w:szCs w:val="24"/>
          </w:rPr>
          <w:t>2 м</w:t>
        </w:r>
      </w:smartTag>
      <w:r w:rsidRPr="00902C79">
        <w:rPr>
          <w:rFonts w:ascii="Times New Roman" w:hAnsi="Times New Roman"/>
          <w:sz w:val="24"/>
          <w:szCs w:val="24"/>
        </w:rPr>
        <w:t>;</w:t>
      </w:r>
    </w:p>
    <w:p w:rsidR="00902C79" w:rsidRPr="00902C79" w:rsidRDefault="00902C79" w:rsidP="00902C79">
      <w:pPr>
        <w:spacing w:after="0" w:line="237" w:lineRule="auto"/>
        <w:ind w:firstLine="720"/>
        <w:jc w:val="both"/>
        <w:rPr>
          <w:rFonts w:ascii="Times New Roman" w:hAnsi="Times New Roman"/>
          <w:b/>
          <w:bCs/>
          <w:sz w:val="24"/>
          <w:szCs w:val="24"/>
        </w:rPr>
      </w:pPr>
      <w:r w:rsidRPr="00902C79">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902C79">
          <w:rPr>
            <w:rFonts w:ascii="Times New Roman" w:hAnsi="Times New Roman"/>
            <w:sz w:val="24"/>
            <w:szCs w:val="24"/>
          </w:rPr>
          <w:t>1 м</w:t>
        </w:r>
      </w:smartTag>
      <w:r w:rsidRPr="00902C79">
        <w:rPr>
          <w:rFonts w:ascii="Times New Roman" w:hAnsi="Times New Roman"/>
          <w:sz w:val="24"/>
          <w:szCs w:val="24"/>
        </w:rPr>
        <w:t>.</w:t>
      </w:r>
    </w:p>
    <w:p w:rsidR="00902C79" w:rsidRPr="00902C79" w:rsidRDefault="00902C79" w:rsidP="00902C79">
      <w:pPr>
        <w:spacing w:after="0" w:line="240" w:lineRule="auto"/>
        <w:ind w:firstLine="709"/>
        <w:jc w:val="both"/>
        <w:rPr>
          <w:rFonts w:ascii="Times New Roman" w:hAnsi="Times New Roman"/>
          <w:b/>
          <w:bCs/>
          <w:sz w:val="24"/>
          <w:szCs w:val="24"/>
        </w:rPr>
      </w:pPr>
      <w:r w:rsidRPr="00902C79">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902C79">
          <w:rPr>
            <w:rFonts w:ascii="Times New Roman" w:hAnsi="Times New Roman"/>
            <w:sz w:val="24"/>
            <w:szCs w:val="24"/>
          </w:rPr>
          <w:t>12 м</w:t>
        </w:r>
      </w:smartTag>
      <w:r w:rsidRPr="00902C79">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902C79">
          <w:rPr>
            <w:rFonts w:ascii="Times New Roman" w:hAnsi="Times New Roman"/>
            <w:sz w:val="24"/>
            <w:szCs w:val="24"/>
          </w:rPr>
          <w:t>25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902C79">
          <w:rPr>
            <w:rFonts w:ascii="Times New Roman" w:hAnsi="Times New Roman"/>
            <w:sz w:val="24"/>
            <w:szCs w:val="24"/>
          </w:rPr>
          <w:t>3 м</w:t>
        </w:r>
      </w:smartTag>
      <w:r w:rsidRPr="00902C79">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sz w:val="24"/>
          <w:szCs w:val="24"/>
        </w:rPr>
      </w:pPr>
      <w:r w:rsidRPr="00902C79">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902C79" w:rsidRPr="00902C79" w:rsidRDefault="00902C79" w:rsidP="00902C79">
      <w:pPr>
        <w:spacing w:after="0" w:line="240" w:lineRule="auto"/>
        <w:ind w:firstLine="709"/>
        <w:jc w:val="both"/>
        <w:rPr>
          <w:rFonts w:ascii="Times New Roman" w:hAnsi="Times New Roman"/>
          <w:b/>
          <w:bCs/>
          <w:sz w:val="24"/>
          <w:szCs w:val="24"/>
        </w:rPr>
      </w:pPr>
      <w:r w:rsidRPr="00902C79">
        <w:rPr>
          <w:rFonts w:ascii="Times New Roman" w:hAnsi="Times New Roman"/>
          <w:i/>
          <w:sz w:val="24"/>
          <w:szCs w:val="24"/>
        </w:rPr>
        <w:t>Расстояние для прочих зданий</w:t>
      </w:r>
      <w:r w:rsidRPr="00902C79">
        <w:rPr>
          <w:rFonts w:ascii="Times New Roman" w:hAnsi="Times New Roman"/>
          <w:sz w:val="24"/>
          <w:szCs w:val="24"/>
        </w:rPr>
        <w:t xml:space="preserve"> -</w:t>
      </w:r>
      <w:r w:rsidRPr="00902C79">
        <w:rPr>
          <w:rFonts w:ascii="Times New Roman" w:hAnsi="Times New Roman"/>
          <w:i/>
          <w:sz w:val="24"/>
          <w:szCs w:val="24"/>
          <w:shd w:val="clear" w:color="auto" w:fill="FFFFFF"/>
        </w:rPr>
        <w:t xml:space="preserve"> </w:t>
      </w:r>
      <w:r w:rsidRPr="00902C79">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902C79">
          <w:rPr>
            <w:rFonts w:ascii="Times New Roman" w:hAnsi="Times New Roman"/>
            <w:sz w:val="24"/>
            <w:szCs w:val="24"/>
            <w:shd w:val="clear" w:color="auto" w:fill="FFFFFF"/>
          </w:rPr>
          <w:t>3 м</w:t>
        </w:r>
      </w:smartTag>
      <w:r w:rsidRPr="00902C79">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902C79">
          <w:rPr>
            <w:rFonts w:ascii="Times New Roman" w:hAnsi="Times New Roman"/>
            <w:sz w:val="24"/>
            <w:szCs w:val="24"/>
            <w:shd w:val="clear" w:color="auto" w:fill="FFFFFF"/>
          </w:rPr>
          <w:t>5 м</w:t>
        </w:r>
      </w:smartTag>
      <w:r w:rsidRPr="00902C79">
        <w:rPr>
          <w:rFonts w:ascii="Times New Roman" w:hAnsi="Times New Roman"/>
          <w:sz w:val="24"/>
          <w:szCs w:val="24"/>
          <w:shd w:val="clear" w:color="auto" w:fill="FFFFFF"/>
        </w:rPr>
        <w:t>.</w:t>
      </w:r>
    </w:p>
    <w:p w:rsidR="00902C79" w:rsidRPr="00902C79" w:rsidRDefault="00902C79" w:rsidP="00902C79">
      <w:pPr>
        <w:spacing w:after="0" w:line="237" w:lineRule="auto"/>
        <w:ind w:firstLine="709"/>
        <w:jc w:val="both"/>
        <w:rPr>
          <w:rFonts w:ascii="Times New Roman" w:hAnsi="Times New Roman"/>
          <w:b/>
          <w:sz w:val="24"/>
          <w:szCs w:val="24"/>
        </w:rPr>
      </w:pPr>
      <w:r w:rsidRPr="00902C79">
        <w:rPr>
          <w:rFonts w:ascii="Times New Roman" w:hAnsi="Times New Roman"/>
          <w:b/>
          <w:sz w:val="24"/>
          <w:szCs w:val="24"/>
        </w:rPr>
        <w:t>3. Количество этажей или предельная высота зданий, строений, сооружений:</w:t>
      </w:r>
    </w:p>
    <w:p w:rsidR="00902C79" w:rsidRPr="00902C79" w:rsidRDefault="00902C79" w:rsidP="00902C79">
      <w:pPr>
        <w:spacing w:after="0" w:line="237" w:lineRule="auto"/>
        <w:ind w:firstLine="709"/>
        <w:jc w:val="both"/>
        <w:rPr>
          <w:rFonts w:ascii="Times New Roman" w:hAnsi="Times New Roman"/>
          <w:sz w:val="24"/>
          <w:szCs w:val="24"/>
        </w:rPr>
      </w:pPr>
      <w:r w:rsidRPr="00902C79">
        <w:rPr>
          <w:rFonts w:ascii="Times New Roman" w:hAnsi="Times New Roman"/>
          <w:sz w:val="24"/>
          <w:szCs w:val="24"/>
        </w:rPr>
        <w:t>-</w:t>
      </w:r>
      <w:r w:rsidRPr="00902C79">
        <w:rPr>
          <w:rFonts w:ascii="Times New Roman" w:hAnsi="Times New Roman"/>
          <w:sz w:val="24"/>
          <w:szCs w:val="24"/>
        </w:rPr>
        <w:tab/>
        <w:t xml:space="preserve">количество этажей основных </w:t>
      </w:r>
      <w:proofErr w:type="gramStart"/>
      <w:r w:rsidRPr="00902C79">
        <w:rPr>
          <w:rFonts w:ascii="Times New Roman" w:hAnsi="Times New Roman"/>
          <w:sz w:val="24"/>
          <w:szCs w:val="24"/>
        </w:rPr>
        <w:t>видов  -</w:t>
      </w:r>
      <w:proofErr w:type="gramEnd"/>
      <w:r w:rsidRPr="00902C79">
        <w:rPr>
          <w:rFonts w:ascii="Times New Roman" w:hAnsi="Times New Roman"/>
          <w:sz w:val="24"/>
          <w:szCs w:val="24"/>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902C79">
          <w:rPr>
            <w:rFonts w:ascii="Times New Roman" w:hAnsi="Times New Roman"/>
            <w:sz w:val="24"/>
            <w:szCs w:val="24"/>
          </w:rPr>
          <w:t>9,6 м</w:t>
        </w:r>
      </w:smartTag>
      <w:r w:rsidRPr="00902C79">
        <w:rPr>
          <w:rFonts w:ascii="Times New Roman" w:hAnsi="Times New Roman"/>
          <w:sz w:val="24"/>
          <w:szCs w:val="24"/>
        </w:rPr>
        <w:t xml:space="preserve">; </w:t>
      </w:r>
    </w:p>
    <w:p w:rsidR="00902C79" w:rsidRPr="00902C79" w:rsidRDefault="00902C79" w:rsidP="00902C79">
      <w:pPr>
        <w:spacing w:after="0" w:line="237" w:lineRule="auto"/>
        <w:ind w:firstLine="709"/>
        <w:jc w:val="both"/>
        <w:rPr>
          <w:rFonts w:ascii="Times New Roman" w:hAnsi="Times New Roman"/>
          <w:sz w:val="24"/>
          <w:szCs w:val="24"/>
        </w:rPr>
      </w:pPr>
      <w:r w:rsidRPr="00902C79">
        <w:rPr>
          <w:rFonts w:ascii="Times New Roman" w:hAnsi="Times New Roman"/>
          <w:sz w:val="24"/>
          <w:szCs w:val="24"/>
        </w:rPr>
        <w:t>-</w:t>
      </w:r>
      <w:r w:rsidRPr="00902C79">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902C79">
          <w:rPr>
            <w:rFonts w:ascii="Times New Roman" w:hAnsi="Times New Roman"/>
            <w:sz w:val="24"/>
            <w:szCs w:val="24"/>
          </w:rPr>
          <w:t>7 м</w:t>
        </w:r>
      </w:smartTag>
      <w:r w:rsidRPr="00902C79">
        <w:rPr>
          <w:rFonts w:ascii="Times New Roman" w:hAnsi="Times New Roman"/>
          <w:sz w:val="24"/>
          <w:szCs w:val="24"/>
        </w:rPr>
        <w:t>.</w:t>
      </w:r>
    </w:p>
    <w:p w:rsidR="00902C79" w:rsidRPr="00902C79" w:rsidRDefault="00902C79" w:rsidP="00902C79">
      <w:pPr>
        <w:keepNext/>
        <w:keepLines/>
        <w:spacing w:after="0" w:line="240" w:lineRule="auto"/>
        <w:ind w:firstLine="709"/>
        <w:rPr>
          <w:rFonts w:ascii="Times New Roman" w:hAnsi="Times New Roman"/>
          <w:b/>
          <w:sz w:val="24"/>
          <w:szCs w:val="24"/>
        </w:rPr>
      </w:pPr>
      <w:r w:rsidRPr="00902C79">
        <w:rPr>
          <w:rFonts w:ascii="Times New Roman" w:hAnsi="Times New Roman"/>
          <w:b/>
          <w:sz w:val="24"/>
          <w:szCs w:val="24"/>
        </w:rPr>
        <w:t>4. Иные параметры:</w:t>
      </w:r>
    </w:p>
    <w:p w:rsidR="00902C79" w:rsidRPr="00902C79" w:rsidRDefault="00902C79" w:rsidP="00902C79">
      <w:pPr>
        <w:keepNext/>
        <w:keepLines/>
        <w:spacing w:after="0" w:line="240" w:lineRule="auto"/>
        <w:ind w:firstLine="709"/>
        <w:rPr>
          <w:rFonts w:ascii="Times New Roman" w:hAnsi="Times New Roman"/>
          <w:b/>
          <w:sz w:val="24"/>
          <w:szCs w:val="24"/>
        </w:rPr>
      </w:pPr>
      <w:r w:rsidRPr="00902C79">
        <w:rPr>
          <w:rFonts w:ascii="Times New Roman" w:hAnsi="Times New Roman"/>
          <w:sz w:val="24"/>
          <w:szCs w:val="24"/>
        </w:rPr>
        <w:t>Характер ограждения земельных участков рекомендуется принимать следующий:</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902C79">
          <w:rPr>
            <w:rFonts w:ascii="Times New Roman" w:hAnsi="Times New Roman"/>
            <w:sz w:val="24"/>
            <w:szCs w:val="24"/>
          </w:rPr>
          <w:t>1,8 м</w:t>
        </w:r>
      </w:smartTag>
      <w:r w:rsidRPr="00902C79">
        <w:rPr>
          <w:rFonts w:ascii="Times New Roman" w:hAnsi="Times New Roman"/>
          <w:sz w:val="24"/>
          <w:szCs w:val="24"/>
        </w:rPr>
        <w:t xml:space="preserve">, степень </w:t>
      </w:r>
      <w:proofErr w:type="spellStart"/>
      <w:r w:rsidRPr="00902C79">
        <w:rPr>
          <w:rFonts w:ascii="Times New Roman" w:hAnsi="Times New Roman"/>
          <w:sz w:val="24"/>
          <w:szCs w:val="24"/>
        </w:rPr>
        <w:t>светопрозрачности</w:t>
      </w:r>
      <w:proofErr w:type="spellEnd"/>
      <w:r w:rsidRPr="00902C79">
        <w:rPr>
          <w:rFonts w:ascii="Times New Roman" w:hAnsi="Times New Roman"/>
          <w:sz w:val="24"/>
          <w:szCs w:val="24"/>
        </w:rPr>
        <w:t xml:space="preserve"> – от 0 до 100 % по всей высоте. </w:t>
      </w:r>
    </w:p>
    <w:p w:rsidR="00902C79" w:rsidRPr="00902C79" w:rsidRDefault="00902C79" w:rsidP="00902C79">
      <w:pPr>
        <w:widowControl w:val="0"/>
        <w:spacing w:after="0" w:line="237" w:lineRule="auto"/>
        <w:ind w:firstLine="709"/>
        <w:jc w:val="both"/>
        <w:rPr>
          <w:rFonts w:ascii="Times New Roman" w:hAnsi="Times New Roman"/>
          <w:sz w:val="24"/>
          <w:szCs w:val="24"/>
        </w:rPr>
      </w:pPr>
      <w:r w:rsidRPr="00902C79">
        <w:rPr>
          <w:rFonts w:ascii="Times New Roman" w:hAnsi="Times New Roman"/>
          <w:sz w:val="24"/>
          <w:szCs w:val="24"/>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902C79">
          <w:rPr>
            <w:rFonts w:ascii="Times New Roman" w:hAnsi="Times New Roman"/>
            <w:sz w:val="24"/>
            <w:szCs w:val="24"/>
          </w:rPr>
          <w:t>1,7 м</w:t>
        </w:r>
      </w:smartTag>
      <w:r w:rsidRPr="00902C79">
        <w:rPr>
          <w:rFonts w:ascii="Times New Roman" w:hAnsi="Times New Roman"/>
          <w:sz w:val="24"/>
          <w:szCs w:val="24"/>
        </w:rPr>
        <w:t xml:space="preserve">, степень </w:t>
      </w:r>
      <w:proofErr w:type="spellStart"/>
      <w:r w:rsidRPr="00902C79">
        <w:rPr>
          <w:rFonts w:ascii="Times New Roman" w:hAnsi="Times New Roman"/>
          <w:sz w:val="24"/>
          <w:szCs w:val="24"/>
        </w:rPr>
        <w:t>светопрозрачности</w:t>
      </w:r>
      <w:proofErr w:type="spellEnd"/>
      <w:r w:rsidRPr="00902C79">
        <w:rPr>
          <w:rFonts w:ascii="Times New Roman" w:hAnsi="Times New Roman"/>
          <w:sz w:val="24"/>
          <w:szCs w:val="24"/>
        </w:rPr>
        <w:t xml:space="preserve"> – от 50 до 100 % по всей высоте.</w:t>
      </w:r>
    </w:p>
    <w:p w:rsidR="00902C79" w:rsidRPr="00902C79" w:rsidRDefault="00902C79" w:rsidP="00902C79">
      <w:pPr>
        <w:spacing w:after="0" w:line="240" w:lineRule="auto"/>
        <w:rPr>
          <w:rFonts w:ascii="Times New Roman" w:hAnsi="Times New Roman"/>
          <w:sz w:val="24"/>
          <w:szCs w:val="24"/>
        </w:rPr>
      </w:pPr>
      <w:r w:rsidRPr="00902C79">
        <w:rPr>
          <w:rFonts w:ascii="Times New Roman" w:hAnsi="Times New Roman"/>
          <w:sz w:val="24"/>
          <w:szCs w:val="24"/>
        </w:rPr>
        <w:t xml:space="preserve">            - минимальный размер </w:t>
      </w:r>
      <w:proofErr w:type="spellStart"/>
      <w:r w:rsidRPr="00902C79">
        <w:rPr>
          <w:rFonts w:ascii="Times New Roman" w:hAnsi="Times New Roman"/>
          <w:sz w:val="24"/>
          <w:szCs w:val="24"/>
        </w:rPr>
        <w:t>машиноместа</w:t>
      </w:r>
      <w:proofErr w:type="spellEnd"/>
      <w:r w:rsidRPr="00902C79">
        <w:rPr>
          <w:rFonts w:ascii="Times New Roman" w:hAnsi="Times New Roman"/>
          <w:sz w:val="24"/>
          <w:szCs w:val="24"/>
        </w:rPr>
        <w:t xml:space="preserve"> – </w:t>
      </w:r>
      <w:smartTag w:uri="urn:schemas-microsoft-com:office:smarttags" w:element="metricconverter">
        <w:smartTagPr>
          <w:attr w:name="ProductID" w:val="15 м2"/>
        </w:smartTagPr>
        <w:r w:rsidRPr="00902C79">
          <w:rPr>
            <w:rFonts w:ascii="Times New Roman" w:hAnsi="Times New Roman"/>
            <w:sz w:val="24"/>
            <w:szCs w:val="24"/>
          </w:rPr>
          <w:t>15 м</w:t>
        </w:r>
        <w:proofErr w:type="gramStart"/>
        <w:r w:rsidRPr="00902C79">
          <w:rPr>
            <w:rFonts w:ascii="Times New Roman" w:hAnsi="Times New Roman"/>
            <w:sz w:val="24"/>
            <w:szCs w:val="24"/>
            <w:vertAlign w:val="superscript"/>
          </w:rPr>
          <w:t>2</w:t>
        </w:r>
      </w:smartTag>
      <w:r w:rsidRPr="00902C79">
        <w:rPr>
          <w:rFonts w:ascii="Times New Roman" w:hAnsi="Times New Roman"/>
          <w:sz w:val="24"/>
          <w:szCs w:val="24"/>
        </w:rPr>
        <w:t xml:space="preserve"> ;</w:t>
      </w:r>
      <w:proofErr w:type="gramEnd"/>
    </w:p>
    <w:p w:rsidR="00902C79" w:rsidRPr="00902C79" w:rsidRDefault="00902C79" w:rsidP="00902C79">
      <w:pPr>
        <w:spacing w:after="0" w:line="240" w:lineRule="auto"/>
        <w:jc w:val="both"/>
        <w:rPr>
          <w:rFonts w:ascii="Times New Roman" w:hAnsi="Times New Roman"/>
          <w:sz w:val="24"/>
          <w:szCs w:val="24"/>
        </w:rPr>
      </w:pPr>
      <w:r w:rsidRPr="00902C79">
        <w:rPr>
          <w:rFonts w:ascii="Times New Roman" w:hAnsi="Times New Roman"/>
          <w:sz w:val="24"/>
          <w:szCs w:val="24"/>
        </w:rPr>
        <w:t xml:space="preserve">            - расстояние от стоянок автомобилей до </w:t>
      </w:r>
      <w:proofErr w:type="gramStart"/>
      <w:r w:rsidRPr="00902C79">
        <w:rPr>
          <w:rFonts w:ascii="Times New Roman" w:hAnsi="Times New Roman"/>
          <w:sz w:val="24"/>
          <w:szCs w:val="24"/>
        </w:rPr>
        <w:t>жилых  зданий</w:t>
      </w:r>
      <w:proofErr w:type="gramEnd"/>
      <w:r w:rsidRPr="00902C79">
        <w:rPr>
          <w:rFonts w:ascii="Times New Roman" w:hAnsi="Times New Roman"/>
          <w:sz w:val="24"/>
          <w:szCs w:val="24"/>
        </w:rPr>
        <w:t xml:space="preserve">  определяется в зависимости от количества </w:t>
      </w:r>
      <w:proofErr w:type="spellStart"/>
      <w:r w:rsidRPr="00902C79">
        <w:rPr>
          <w:rFonts w:ascii="Times New Roman" w:hAnsi="Times New Roman"/>
          <w:sz w:val="24"/>
          <w:szCs w:val="24"/>
        </w:rPr>
        <w:t>машиномест</w:t>
      </w:r>
      <w:proofErr w:type="spellEnd"/>
      <w:r w:rsidRPr="00902C79">
        <w:rPr>
          <w:rFonts w:ascii="Times New Roman" w:hAnsi="Times New Roman"/>
          <w:sz w:val="24"/>
          <w:szCs w:val="24"/>
        </w:rPr>
        <w:t xml:space="preserve">: 10 и менее </w:t>
      </w:r>
      <w:proofErr w:type="spellStart"/>
      <w:r w:rsidRPr="00902C79">
        <w:rPr>
          <w:rFonts w:ascii="Times New Roman" w:hAnsi="Times New Roman"/>
          <w:sz w:val="24"/>
          <w:szCs w:val="24"/>
        </w:rPr>
        <w:t>машиномест</w:t>
      </w:r>
      <w:proofErr w:type="spellEnd"/>
      <w:r w:rsidRPr="00902C79">
        <w:rPr>
          <w:rFonts w:ascii="Times New Roman" w:hAnsi="Times New Roman"/>
          <w:sz w:val="24"/>
          <w:szCs w:val="24"/>
        </w:rPr>
        <w:t xml:space="preserve"> – </w:t>
      </w:r>
      <w:smartTag w:uri="urn:schemas-microsoft-com:office:smarttags" w:element="metricconverter">
        <w:smartTagPr>
          <w:attr w:name="ProductID" w:val="10 метров"/>
        </w:smartTagPr>
        <w:r w:rsidRPr="00902C79">
          <w:rPr>
            <w:rFonts w:ascii="Times New Roman" w:hAnsi="Times New Roman"/>
            <w:sz w:val="24"/>
            <w:szCs w:val="24"/>
          </w:rPr>
          <w:t>10 метров</w:t>
        </w:r>
      </w:smartTag>
      <w:r w:rsidRPr="00902C79">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902C79">
          <w:rPr>
            <w:rFonts w:ascii="Times New Roman" w:hAnsi="Times New Roman"/>
            <w:sz w:val="24"/>
            <w:szCs w:val="24"/>
          </w:rPr>
          <w:t>15 метров</w:t>
        </w:r>
      </w:smartTag>
      <w:r w:rsidRPr="00902C79">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902C79">
          <w:rPr>
            <w:rFonts w:ascii="Times New Roman" w:hAnsi="Times New Roman"/>
            <w:sz w:val="24"/>
            <w:szCs w:val="24"/>
          </w:rPr>
          <w:t>25 метров</w:t>
        </w:r>
      </w:smartTag>
      <w:r w:rsidRPr="00902C79">
        <w:rPr>
          <w:rFonts w:ascii="Times New Roman" w:hAnsi="Times New Roman"/>
          <w:sz w:val="24"/>
          <w:szCs w:val="24"/>
        </w:rPr>
        <w:t>.</w:t>
      </w:r>
    </w:p>
    <w:p w:rsidR="00902C79" w:rsidRPr="00902C79" w:rsidRDefault="00902C79" w:rsidP="00902C79">
      <w:pPr>
        <w:spacing w:after="0" w:line="240" w:lineRule="auto"/>
        <w:jc w:val="both"/>
        <w:rPr>
          <w:rFonts w:ascii="Times New Roman" w:hAnsi="Times New Roman"/>
          <w:sz w:val="24"/>
          <w:szCs w:val="24"/>
        </w:rPr>
      </w:pPr>
    </w:p>
    <w:p w:rsidR="00902C79" w:rsidRPr="00902C79" w:rsidRDefault="00902C79" w:rsidP="00902C79">
      <w:pPr>
        <w:keepNext/>
        <w:keepLines/>
        <w:spacing w:after="0" w:line="240" w:lineRule="auto"/>
        <w:jc w:val="both"/>
        <w:rPr>
          <w:rFonts w:ascii="Times New Roman" w:hAnsi="Times New Roman"/>
          <w:color w:val="000000"/>
          <w:sz w:val="24"/>
          <w:szCs w:val="24"/>
        </w:rPr>
      </w:pPr>
      <w:r w:rsidRPr="00902C79">
        <w:rPr>
          <w:rFonts w:ascii="Times New Roman" w:hAnsi="Times New Roman"/>
          <w:color w:val="FF0000"/>
          <w:sz w:val="24"/>
          <w:szCs w:val="24"/>
        </w:rPr>
        <w:t xml:space="preserve">  </w:t>
      </w:r>
      <w:r w:rsidRPr="00902C79">
        <w:rPr>
          <w:rFonts w:ascii="Times New Roman" w:hAnsi="Times New Roman"/>
          <w:color w:val="000000"/>
          <w:sz w:val="24"/>
          <w:szCs w:val="24"/>
        </w:rPr>
        <w:t xml:space="preserve">В отношении лота №2 зона ТЖ-3: Зона застройки </w:t>
      </w:r>
      <w:proofErr w:type="spellStart"/>
      <w:r w:rsidRPr="00902C79">
        <w:rPr>
          <w:rFonts w:ascii="Times New Roman" w:hAnsi="Times New Roman"/>
          <w:color w:val="000000"/>
          <w:sz w:val="24"/>
          <w:szCs w:val="24"/>
        </w:rPr>
        <w:t>среднеэтажными</w:t>
      </w:r>
      <w:proofErr w:type="spellEnd"/>
      <w:r w:rsidRPr="00902C79">
        <w:rPr>
          <w:rFonts w:ascii="Times New Roman" w:hAnsi="Times New Roman"/>
          <w:color w:val="000000"/>
          <w:sz w:val="24"/>
          <w:szCs w:val="24"/>
        </w:rPr>
        <w:t xml:space="preserve"> жилыми домами.</w:t>
      </w:r>
    </w:p>
    <w:p w:rsidR="00902C79" w:rsidRPr="00902C79" w:rsidRDefault="00902C79" w:rsidP="00902C79">
      <w:pPr>
        <w:spacing w:after="0" w:line="240" w:lineRule="auto"/>
        <w:ind w:firstLine="709"/>
        <w:jc w:val="both"/>
        <w:rPr>
          <w:rFonts w:ascii="Times New Roman" w:hAnsi="Times New Roman"/>
          <w:sz w:val="24"/>
          <w:szCs w:val="24"/>
        </w:rPr>
      </w:pPr>
      <w:r w:rsidRPr="00902C79">
        <w:rPr>
          <w:rFonts w:ascii="Times New Roman" w:hAnsi="Times New Roman"/>
          <w:sz w:val="24"/>
          <w:szCs w:val="24"/>
        </w:rPr>
        <w:t xml:space="preserve">    </w:t>
      </w:r>
      <w:r w:rsidRPr="00902C79">
        <w:rPr>
          <w:rFonts w:ascii="Times New Roman" w:hAnsi="Times New Roman"/>
          <w:b/>
          <w:bCs/>
          <w:sz w:val="24"/>
          <w:szCs w:val="24"/>
        </w:rPr>
        <w:t>Предельные размеры и параметры:</w:t>
      </w:r>
    </w:p>
    <w:p w:rsidR="00902C79" w:rsidRPr="00902C79" w:rsidRDefault="00902C79" w:rsidP="00902C79">
      <w:pPr>
        <w:keepNext/>
        <w:keepLines/>
        <w:spacing w:after="0" w:line="240" w:lineRule="auto"/>
        <w:ind w:firstLine="709"/>
        <w:jc w:val="both"/>
        <w:rPr>
          <w:rFonts w:ascii="Times New Roman" w:hAnsi="Times New Roman"/>
          <w:b/>
          <w:bCs/>
          <w:sz w:val="24"/>
          <w:szCs w:val="24"/>
        </w:rPr>
      </w:pPr>
      <w:r w:rsidRPr="00902C79">
        <w:rPr>
          <w:rFonts w:ascii="Times New Roman" w:hAnsi="Times New Roman"/>
          <w:b/>
          <w:bCs/>
          <w:sz w:val="24"/>
          <w:szCs w:val="24"/>
        </w:rPr>
        <w:t>2. Минимальные отступы от границ земельных участков:</w:t>
      </w:r>
    </w:p>
    <w:p w:rsidR="00902C79" w:rsidRPr="00902C79" w:rsidRDefault="00902C79" w:rsidP="00902C79">
      <w:pPr>
        <w:spacing w:after="0" w:line="240" w:lineRule="auto"/>
        <w:ind w:firstLine="709"/>
        <w:jc w:val="both"/>
        <w:rPr>
          <w:rFonts w:ascii="Times New Roman" w:hAnsi="Times New Roman"/>
          <w:sz w:val="24"/>
          <w:szCs w:val="24"/>
        </w:rPr>
      </w:pPr>
      <w:r w:rsidRPr="00902C79">
        <w:rPr>
          <w:rFonts w:ascii="Times New Roman" w:hAnsi="Times New Roman"/>
          <w:sz w:val="24"/>
          <w:szCs w:val="24"/>
        </w:rPr>
        <w:t xml:space="preserve">Расстояние от жилого дома до красной линии улиц составляет не менее чем на </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902C79">
          <w:rPr>
            <w:rFonts w:ascii="Times New Roman" w:hAnsi="Times New Roman"/>
            <w:sz w:val="24"/>
            <w:szCs w:val="24"/>
          </w:rPr>
          <w:t>3 м</w:t>
        </w:r>
      </w:smartTag>
      <w:r w:rsidRPr="00902C79">
        <w:rPr>
          <w:rFonts w:ascii="Times New Roman" w:hAnsi="Times New Roman"/>
          <w:sz w:val="24"/>
          <w:szCs w:val="24"/>
        </w:rPr>
        <w:t xml:space="preserve">. Расстояние от хозяйственных построек, гаражной застройки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i/>
          <w:sz w:val="24"/>
          <w:szCs w:val="24"/>
        </w:rPr>
      </w:pPr>
      <w:r w:rsidRPr="00902C79">
        <w:rPr>
          <w:rFonts w:ascii="Times New Roman" w:hAnsi="Times New Roman"/>
          <w:i/>
          <w:sz w:val="24"/>
          <w:szCs w:val="24"/>
        </w:rPr>
        <w:t>Для индивидуальной жилой застройки:</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До границы участка расстояния по санитарно-бытовым и зооветеринарным требованиям должны быть не менее:</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902C79">
          <w:rPr>
            <w:rFonts w:ascii="Times New Roman" w:hAnsi="Times New Roman"/>
            <w:sz w:val="24"/>
            <w:szCs w:val="24"/>
          </w:rPr>
          <w:t>3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902C79">
          <w:rPr>
            <w:rFonts w:ascii="Times New Roman" w:hAnsi="Times New Roman"/>
            <w:sz w:val="24"/>
            <w:szCs w:val="24"/>
          </w:rPr>
          <w:t>4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902C79">
          <w:rPr>
            <w:rFonts w:ascii="Times New Roman" w:hAnsi="Times New Roman"/>
            <w:sz w:val="24"/>
            <w:szCs w:val="24"/>
          </w:rPr>
          <w:t>1 м</w:t>
        </w:r>
      </w:smartTag>
      <w:r w:rsidRPr="00902C79">
        <w:rPr>
          <w:rFonts w:ascii="Times New Roman" w:hAnsi="Times New Roman"/>
          <w:sz w:val="24"/>
          <w:szCs w:val="24"/>
        </w:rPr>
        <w:t>;</w:t>
      </w:r>
    </w:p>
    <w:p w:rsidR="00902C79" w:rsidRPr="00902C79" w:rsidRDefault="00902C79" w:rsidP="00902C79">
      <w:pPr>
        <w:widowControl w:val="0"/>
        <w:spacing w:after="0" w:line="237" w:lineRule="auto"/>
        <w:ind w:firstLine="709"/>
        <w:jc w:val="both"/>
        <w:rPr>
          <w:rFonts w:ascii="Times New Roman" w:hAnsi="Times New Roman"/>
          <w:sz w:val="24"/>
          <w:szCs w:val="24"/>
        </w:rPr>
      </w:pPr>
      <w:r w:rsidRPr="00902C79">
        <w:rPr>
          <w:rFonts w:ascii="Times New Roman" w:hAnsi="Times New Roman"/>
          <w:spacing w:val="-2"/>
          <w:sz w:val="24"/>
          <w:szCs w:val="24"/>
        </w:rPr>
        <w:lastRenderedPageBreak/>
        <w:t>- от дворовых туалетов, помойных ям, выгребов, септиков –</w:t>
      </w:r>
      <w:r w:rsidRPr="00902C79">
        <w:rPr>
          <w:rFonts w:ascii="Times New Roman" w:hAnsi="Times New Roman"/>
          <w:sz w:val="24"/>
          <w:szCs w:val="24"/>
        </w:rPr>
        <w:t xml:space="preserve"> </w:t>
      </w:r>
      <w:smartTag w:uri="urn:schemas-microsoft-com:office:smarttags" w:element="metricconverter">
        <w:smartTagPr>
          <w:attr w:name="ProductID" w:val="4 м"/>
        </w:smartTagPr>
        <w:r w:rsidRPr="00902C79">
          <w:rPr>
            <w:rFonts w:ascii="Times New Roman" w:hAnsi="Times New Roman"/>
            <w:sz w:val="24"/>
            <w:szCs w:val="24"/>
          </w:rPr>
          <w:t>4 м</w:t>
        </w:r>
      </w:smartTag>
      <w:r w:rsidRPr="00902C79">
        <w:rPr>
          <w:rFonts w:ascii="Times New Roman" w:hAnsi="Times New Roman"/>
          <w:sz w:val="24"/>
          <w:szCs w:val="24"/>
        </w:rPr>
        <w:t>;</w:t>
      </w:r>
    </w:p>
    <w:p w:rsidR="00902C79" w:rsidRPr="00902C79" w:rsidRDefault="00902C79" w:rsidP="00902C79">
      <w:pPr>
        <w:spacing w:after="0" w:line="237" w:lineRule="auto"/>
        <w:ind w:firstLine="709"/>
        <w:jc w:val="both"/>
        <w:rPr>
          <w:rFonts w:ascii="Times New Roman" w:hAnsi="Times New Roman"/>
          <w:b/>
          <w:bCs/>
          <w:sz w:val="24"/>
          <w:szCs w:val="24"/>
        </w:rPr>
      </w:pPr>
      <w:r w:rsidRPr="00902C79">
        <w:rPr>
          <w:rFonts w:ascii="Times New Roman" w:hAnsi="Times New Roman"/>
          <w:sz w:val="24"/>
          <w:szCs w:val="24"/>
        </w:rPr>
        <w:t>- от стволов деревьев:</w:t>
      </w:r>
    </w:p>
    <w:p w:rsidR="00902C79" w:rsidRPr="00902C79" w:rsidRDefault="00902C79" w:rsidP="00902C79">
      <w:pPr>
        <w:spacing w:after="0" w:line="237" w:lineRule="auto"/>
        <w:ind w:firstLine="1260"/>
        <w:jc w:val="both"/>
        <w:rPr>
          <w:rFonts w:ascii="Times New Roman" w:hAnsi="Times New Roman"/>
          <w:b/>
          <w:bCs/>
          <w:sz w:val="24"/>
          <w:szCs w:val="24"/>
        </w:rPr>
      </w:pPr>
      <w:r w:rsidRPr="00902C79">
        <w:rPr>
          <w:rFonts w:ascii="Times New Roman" w:hAnsi="Times New Roman"/>
          <w:sz w:val="24"/>
          <w:szCs w:val="24"/>
        </w:rPr>
        <w:t xml:space="preserve">- высокорослых (высотой свыше </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 xml:space="preserve">) – </w:t>
      </w:r>
      <w:smartTag w:uri="urn:schemas-microsoft-com:office:smarttags" w:element="metricconverter">
        <w:smartTagPr>
          <w:attr w:name="ProductID" w:val="4 м"/>
        </w:smartTagPr>
        <w:r w:rsidRPr="00902C79">
          <w:rPr>
            <w:rFonts w:ascii="Times New Roman" w:hAnsi="Times New Roman"/>
            <w:sz w:val="24"/>
            <w:szCs w:val="24"/>
          </w:rPr>
          <w:t>4 м</w:t>
        </w:r>
      </w:smartTag>
      <w:r w:rsidRPr="00902C79">
        <w:rPr>
          <w:rFonts w:ascii="Times New Roman" w:hAnsi="Times New Roman"/>
          <w:sz w:val="24"/>
          <w:szCs w:val="24"/>
        </w:rPr>
        <w:t>;</w:t>
      </w:r>
    </w:p>
    <w:p w:rsidR="00902C79" w:rsidRPr="00902C79" w:rsidRDefault="00902C79" w:rsidP="00902C79">
      <w:pPr>
        <w:spacing w:after="0" w:line="237" w:lineRule="auto"/>
        <w:ind w:firstLine="1260"/>
        <w:jc w:val="both"/>
        <w:rPr>
          <w:rFonts w:ascii="Times New Roman" w:hAnsi="Times New Roman"/>
          <w:b/>
          <w:bCs/>
          <w:sz w:val="24"/>
          <w:szCs w:val="24"/>
        </w:rPr>
      </w:pPr>
      <w:r w:rsidRPr="00902C79">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902C79">
          <w:rPr>
            <w:rFonts w:ascii="Times New Roman" w:hAnsi="Times New Roman"/>
            <w:sz w:val="24"/>
            <w:szCs w:val="24"/>
          </w:rPr>
          <w:t>5 м</w:t>
        </w:r>
      </w:smartTag>
      <w:r w:rsidRPr="00902C79">
        <w:rPr>
          <w:rFonts w:ascii="Times New Roman" w:hAnsi="Times New Roman"/>
          <w:sz w:val="24"/>
          <w:szCs w:val="24"/>
        </w:rPr>
        <w:t xml:space="preserve">) – </w:t>
      </w:r>
      <w:smartTag w:uri="urn:schemas-microsoft-com:office:smarttags" w:element="metricconverter">
        <w:smartTagPr>
          <w:attr w:name="ProductID" w:val="2 м"/>
        </w:smartTagPr>
        <w:r w:rsidRPr="00902C79">
          <w:rPr>
            <w:rFonts w:ascii="Times New Roman" w:hAnsi="Times New Roman"/>
            <w:sz w:val="24"/>
            <w:szCs w:val="24"/>
          </w:rPr>
          <w:t>2 м</w:t>
        </w:r>
      </w:smartTag>
      <w:r w:rsidRPr="00902C79">
        <w:rPr>
          <w:rFonts w:ascii="Times New Roman" w:hAnsi="Times New Roman"/>
          <w:sz w:val="24"/>
          <w:szCs w:val="24"/>
        </w:rPr>
        <w:t>;</w:t>
      </w:r>
    </w:p>
    <w:p w:rsidR="00902C79" w:rsidRPr="00902C79" w:rsidRDefault="00902C79" w:rsidP="00902C79">
      <w:pPr>
        <w:spacing w:after="0" w:line="237" w:lineRule="auto"/>
        <w:ind w:firstLine="720"/>
        <w:jc w:val="both"/>
        <w:rPr>
          <w:rFonts w:ascii="Times New Roman" w:hAnsi="Times New Roman"/>
          <w:b/>
          <w:bCs/>
          <w:sz w:val="24"/>
          <w:szCs w:val="24"/>
        </w:rPr>
      </w:pPr>
      <w:r w:rsidRPr="00902C79">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902C79">
          <w:rPr>
            <w:rFonts w:ascii="Times New Roman" w:hAnsi="Times New Roman"/>
            <w:sz w:val="24"/>
            <w:szCs w:val="24"/>
          </w:rPr>
          <w:t>1 м</w:t>
        </w:r>
      </w:smartTag>
      <w:r w:rsidRPr="00902C79">
        <w:rPr>
          <w:rFonts w:ascii="Times New Roman" w:hAnsi="Times New Roman"/>
          <w:sz w:val="24"/>
          <w:szCs w:val="24"/>
        </w:rPr>
        <w:t>.</w:t>
      </w:r>
    </w:p>
    <w:p w:rsidR="00902C79" w:rsidRPr="00902C79" w:rsidRDefault="00902C79" w:rsidP="00902C79">
      <w:pPr>
        <w:spacing w:after="0" w:line="240" w:lineRule="auto"/>
        <w:ind w:firstLine="709"/>
        <w:jc w:val="both"/>
        <w:rPr>
          <w:rFonts w:ascii="Times New Roman" w:hAnsi="Times New Roman"/>
          <w:sz w:val="24"/>
          <w:szCs w:val="24"/>
        </w:rPr>
      </w:pPr>
      <w:r w:rsidRPr="00902C79">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902C79">
          <w:rPr>
            <w:rFonts w:ascii="Times New Roman" w:hAnsi="Times New Roman"/>
            <w:sz w:val="24"/>
            <w:szCs w:val="24"/>
          </w:rPr>
          <w:t>12 м</w:t>
        </w:r>
      </w:smartTag>
      <w:r w:rsidRPr="00902C79">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902C79">
          <w:rPr>
            <w:rFonts w:ascii="Times New Roman" w:hAnsi="Times New Roman"/>
            <w:sz w:val="24"/>
            <w:szCs w:val="24"/>
          </w:rPr>
          <w:t>25 м</w:t>
        </w:r>
      </w:smartTag>
      <w:r w:rsidRPr="00902C79">
        <w:rPr>
          <w:rFonts w:ascii="Times New Roman" w:hAnsi="Times New Roman"/>
          <w:sz w:val="24"/>
          <w:szCs w:val="24"/>
        </w:rPr>
        <w:t>.</w:t>
      </w:r>
    </w:p>
    <w:p w:rsidR="00902C79" w:rsidRPr="00902C79" w:rsidRDefault="00902C79" w:rsidP="00902C79">
      <w:pPr>
        <w:spacing w:after="0" w:line="240" w:lineRule="auto"/>
        <w:ind w:firstLine="709"/>
        <w:jc w:val="both"/>
        <w:rPr>
          <w:rFonts w:ascii="Times New Roman" w:hAnsi="Times New Roman"/>
          <w:b/>
          <w:bCs/>
          <w:sz w:val="24"/>
          <w:szCs w:val="24"/>
        </w:rPr>
      </w:pPr>
      <w:r w:rsidRPr="00902C79">
        <w:rPr>
          <w:rFonts w:ascii="Times New Roman" w:hAnsi="Times New Roman"/>
          <w:i/>
          <w:sz w:val="24"/>
          <w:szCs w:val="24"/>
        </w:rPr>
        <w:t>Расстояние для прочих зданий</w:t>
      </w:r>
      <w:r w:rsidRPr="00902C79">
        <w:rPr>
          <w:rFonts w:ascii="Times New Roman" w:hAnsi="Times New Roman"/>
          <w:sz w:val="24"/>
          <w:szCs w:val="24"/>
        </w:rPr>
        <w:t xml:space="preserve"> -</w:t>
      </w:r>
      <w:r w:rsidRPr="00902C79">
        <w:rPr>
          <w:rFonts w:ascii="Times New Roman" w:hAnsi="Times New Roman"/>
          <w:i/>
          <w:sz w:val="24"/>
          <w:szCs w:val="24"/>
          <w:shd w:val="clear" w:color="auto" w:fill="FFFFFF"/>
        </w:rPr>
        <w:t xml:space="preserve"> </w:t>
      </w:r>
      <w:r w:rsidRPr="00902C79">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902C79">
          <w:rPr>
            <w:rFonts w:ascii="Times New Roman" w:hAnsi="Times New Roman"/>
            <w:sz w:val="24"/>
            <w:szCs w:val="24"/>
            <w:shd w:val="clear" w:color="auto" w:fill="FFFFFF"/>
          </w:rPr>
          <w:t>3 м</w:t>
        </w:r>
      </w:smartTag>
      <w:r w:rsidRPr="00902C79">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902C79">
          <w:rPr>
            <w:rFonts w:ascii="Times New Roman" w:hAnsi="Times New Roman"/>
            <w:sz w:val="24"/>
            <w:szCs w:val="24"/>
            <w:shd w:val="clear" w:color="auto" w:fill="FFFFFF"/>
          </w:rPr>
          <w:t>5 м</w:t>
        </w:r>
      </w:smartTag>
      <w:r w:rsidRPr="00902C79">
        <w:rPr>
          <w:rFonts w:ascii="Times New Roman" w:hAnsi="Times New Roman"/>
          <w:sz w:val="24"/>
          <w:szCs w:val="24"/>
          <w:shd w:val="clear" w:color="auto" w:fill="FFFFFF"/>
        </w:rPr>
        <w:t>.</w:t>
      </w:r>
    </w:p>
    <w:p w:rsidR="00902C79" w:rsidRPr="00902C79" w:rsidRDefault="00902C79" w:rsidP="00902C79">
      <w:pPr>
        <w:spacing w:after="0" w:line="240" w:lineRule="auto"/>
        <w:ind w:firstLine="709"/>
        <w:jc w:val="both"/>
        <w:rPr>
          <w:rFonts w:ascii="Times New Roman" w:hAnsi="Times New Roman"/>
          <w:sz w:val="24"/>
          <w:szCs w:val="24"/>
        </w:rPr>
      </w:pPr>
      <w:r w:rsidRPr="00902C79">
        <w:rPr>
          <w:rFonts w:ascii="Times New Roman" w:hAnsi="Times New Roman"/>
          <w:b/>
          <w:sz w:val="24"/>
          <w:szCs w:val="24"/>
        </w:rPr>
        <w:t>3. Максимальный процент застройки территории</w:t>
      </w:r>
      <w:r w:rsidRPr="00902C79">
        <w:rPr>
          <w:rFonts w:ascii="Times New Roman" w:hAnsi="Times New Roman"/>
          <w:sz w:val="24"/>
          <w:szCs w:val="24"/>
        </w:rPr>
        <w:t xml:space="preserve"> – 75% от площади земельного участка, для гаражной застройки, индивидуальных бань, хозяйственных построек – 80%.</w:t>
      </w:r>
    </w:p>
    <w:p w:rsidR="00902C79" w:rsidRPr="00902C79" w:rsidRDefault="00902C79" w:rsidP="00902C79">
      <w:pPr>
        <w:keepNext/>
        <w:keepLines/>
        <w:spacing w:after="0" w:line="240" w:lineRule="auto"/>
        <w:ind w:firstLine="708"/>
        <w:jc w:val="both"/>
        <w:rPr>
          <w:rFonts w:ascii="Times New Roman" w:eastAsia="Calibri" w:hAnsi="Times New Roman"/>
          <w:b/>
          <w:sz w:val="24"/>
          <w:szCs w:val="24"/>
          <w:lang w:val="x-none" w:eastAsia="en-US"/>
        </w:rPr>
      </w:pPr>
      <w:r w:rsidRPr="00902C79">
        <w:rPr>
          <w:rFonts w:ascii="Times New Roman" w:eastAsia="Calibri" w:hAnsi="Times New Roman"/>
          <w:b/>
          <w:sz w:val="24"/>
          <w:szCs w:val="24"/>
          <w:lang w:eastAsia="en-US"/>
        </w:rPr>
        <w:t>4</w:t>
      </w:r>
      <w:r w:rsidRPr="00902C79">
        <w:rPr>
          <w:rFonts w:ascii="Times New Roman" w:eastAsia="Calibri" w:hAnsi="Times New Roman"/>
          <w:b/>
          <w:sz w:val="24"/>
          <w:szCs w:val="24"/>
          <w:lang w:val="x-none" w:eastAsia="en-US"/>
        </w:rPr>
        <w:t>. Количество этажей или предельная высота зданий, строений, сооружений:</w:t>
      </w:r>
    </w:p>
    <w:p w:rsidR="00902C79" w:rsidRPr="00902C79" w:rsidRDefault="00902C79" w:rsidP="00902C79">
      <w:pPr>
        <w:spacing w:after="0" w:line="240" w:lineRule="auto"/>
        <w:ind w:firstLine="709"/>
        <w:jc w:val="both"/>
        <w:rPr>
          <w:rFonts w:ascii="Times New Roman" w:hAnsi="Times New Roman"/>
          <w:sz w:val="24"/>
          <w:szCs w:val="24"/>
        </w:rPr>
      </w:pPr>
      <w:r w:rsidRPr="00902C79">
        <w:rPr>
          <w:rFonts w:ascii="Times New Roman" w:hAnsi="Times New Roman"/>
          <w:sz w:val="24"/>
          <w:szCs w:val="24"/>
        </w:rPr>
        <w:t>для малоэтажной жилой застройки – 4 этажа, включая мансардный; для застройки блокированного типа, индивидуальной жилой застройки – 3 этажа, для многоквартирной жилой застройки – до 8 этажей.</w:t>
      </w:r>
    </w:p>
    <w:p w:rsidR="00902C79" w:rsidRPr="00902C79" w:rsidRDefault="00902C79" w:rsidP="00902C79">
      <w:pPr>
        <w:widowControl w:val="0"/>
        <w:spacing w:after="0" w:line="240" w:lineRule="auto"/>
        <w:rPr>
          <w:rFonts w:ascii="Times New Roman" w:hAnsi="Times New Roman"/>
          <w:b/>
          <w:bCs/>
          <w:sz w:val="24"/>
          <w:szCs w:val="24"/>
        </w:rPr>
      </w:pPr>
      <w:r w:rsidRPr="00902C79">
        <w:rPr>
          <w:rFonts w:ascii="Times New Roman" w:hAnsi="Times New Roman"/>
          <w:b/>
          <w:bCs/>
          <w:sz w:val="24"/>
          <w:szCs w:val="24"/>
        </w:rPr>
        <w:t xml:space="preserve">            5. Иные параметры:</w:t>
      </w:r>
    </w:p>
    <w:p w:rsidR="00902C79" w:rsidRPr="00902C79" w:rsidRDefault="00902C79" w:rsidP="00902C79">
      <w:pPr>
        <w:spacing w:after="0" w:line="240" w:lineRule="auto"/>
        <w:rPr>
          <w:rFonts w:ascii="Times New Roman" w:hAnsi="Times New Roman"/>
          <w:sz w:val="24"/>
          <w:szCs w:val="24"/>
        </w:rPr>
      </w:pPr>
      <w:r w:rsidRPr="00902C79">
        <w:rPr>
          <w:rFonts w:ascii="Times New Roman" w:hAnsi="Times New Roman"/>
          <w:sz w:val="24"/>
          <w:szCs w:val="24"/>
        </w:rPr>
        <w:t xml:space="preserve">            - минимальный размер </w:t>
      </w:r>
      <w:proofErr w:type="spellStart"/>
      <w:r w:rsidRPr="00902C79">
        <w:rPr>
          <w:rFonts w:ascii="Times New Roman" w:hAnsi="Times New Roman"/>
          <w:sz w:val="24"/>
          <w:szCs w:val="24"/>
        </w:rPr>
        <w:t>машиноместа</w:t>
      </w:r>
      <w:proofErr w:type="spellEnd"/>
      <w:r w:rsidRPr="00902C79">
        <w:rPr>
          <w:rFonts w:ascii="Times New Roman" w:hAnsi="Times New Roman"/>
          <w:sz w:val="24"/>
          <w:szCs w:val="24"/>
        </w:rPr>
        <w:t xml:space="preserve"> – </w:t>
      </w:r>
      <w:smartTag w:uri="urn:schemas-microsoft-com:office:smarttags" w:element="metricconverter">
        <w:smartTagPr>
          <w:attr w:name="ProductID" w:val="15 м2"/>
        </w:smartTagPr>
        <w:r w:rsidRPr="00902C79">
          <w:rPr>
            <w:rFonts w:ascii="Times New Roman" w:hAnsi="Times New Roman"/>
            <w:sz w:val="24"/>
            <w:szCs w:val="24"/>
          </w:rPr>
          <w:t>15 м</w:t>
        </w:r>
        <w:proofErr w:type="gramStart"/>
        <w:r w:rsidRPr="00902C79">
          <w:rPr>
            <w:rFonts w:ascii="Times New Roman" w:hAnsi="Times New Roman"/>
            <w:sz w:val="24"/>
            <w:szCs w:val="24"/>
            <w:vertAlign w:val="superscript"/>
          </w:rPr>
          <w:t>2</w:t>
        </w:r>
      </w:smartTag>
      <w:r w:rsidRPr="00902C79">
        <w:rPr>
          <w:rFonts w:ascii="Times New Roman" w:hAnsi="Times New Roman"/>
          <w:sz w:val="24"/>
          <w:szCs w:val="24"/>
        </w:rPr>
        <w:t xml:space="preserve"> ;</w:t>
      </w:r>
      <w:proofErr w:type="gramEnd"/>
    </w:p>
    <w:p w:rsidR="00902C79" w:rsidRPr="00902C79" w:rsidRDefault="00902C79" w:rsidP="00902C79">
      <w:pPr>
        <w:spacing w:after="0" w:line="240" w:lineRule="auto"/>
        <w:jc w:val="both"/>
        <w:rPr>
          <w:rFonts w:ascii="Times New Roman" w:hAnsi="Times New Roman"/>
          <w:sz w:val="24"/>
          <w:szCs w:val="24"/>
        </w:rPr>
      </w:pPr>
      <w:r w:rsidRPr="00902C79">
        <w:rPr>
          <w:rFonts w:ascii="Times New Roman" w:hAnsi="Times New Roman"/>
          <w:sz w:val="24"/>
          <w:szCs w:val="24"/>
        </w:rPr>
        <w:t xml:space="preserve">            - расстояние от стоянок автомобилей до </w:t>
      </w:r>
      <w:proofErr w:type="gramStart"/>
      <w:r w:rsidRPr="00902C79">
        <w:rPr>
          <w:rFonts w:ascii="Times New Roman" w:hAnsi="Times New Roman"/>
          <w:sz w:val="24"/>
          <w:szCs w:val="24"/>
        </w:rPr>
        <w:t>жилых  зданий</w:t>
      </w:r>
      <w:proofErr w:type="gramEnd"/>
      <w:r w:rsidRPr="00902C79">
        <w:rPr>
          <w:rFonts w:ascii="Times New Roman" w:hAnsi="Times New Roman"/>
          <w:sz w:val="24"/>
          <w:szCs w:val="24"/>
        </w:rPr>
        <w:t xml:space="preserve">  определяется в зависимости от количества </w:t>
      </w:r>
      <w:proofErr w:type="spellStart"/>
      <w:r w:rsidRPr="00902C79">
        <w:rPr>
          <w:rFonts w:ascii="Times New Roman" w:hAnsi="Times New Roman"/>
          <w:sz w:val="24"/>
          <w:szCs w:val="24"/>
        </w:rPr>
        <w:t>машиномест</w:t>
      </w:r>
      <w:proofErr w:type="spellEnd"/>
      <w:r w:rsidRPr="00902C79">
        <w:rPr>
          <w:rFonts w:ascii="Times New Roman" w:hAnsi="Times New Roman"/>
          <w:sz w:val="24"/>
          <w:szCs w:val="24"/>
        </w:rPr>
        <w:t xml:space="preserve">: 10 и менее </w:t>
      </w:r>
      <w:proofErr w:type="spellStart"/>
      <w:r w:rsidRPr="00902C79">
        <w:rPr>
          <w:rFonts w:ascii="Times New Roman" w:hAnsi="Times New Roman"/>
          <w:sz w:val="24"/>
          <w:szCs w:val="24"/>
        </w:rPr>
        <w:t>машиномест</w:t>
      </w:r>
      <w:proofErr w:type="spellEnd"/>
      <w:r w:rsidRPr="00902C79">
        <w:rPr>
          <w:rFonts w:ascii="Times New Roman" w:hAnsi="Times New Roman"/>
          <w:sz w:val="24"/>
          <w:szCs w:val="24"/>
        </w:rPr>
        <w:t xml:space="preserve"> – </w:t>
      </w:r>
      <w:smartTag w:uri="urn:schemas-microsoft-com:office:smarttags" w:element="metricconverter">
        <w:smartTagPr>
          <w:attr w:name="ProductID" w:val="10 метров"/>
        </w:smartTagPr>
        <w:r w:rsidRPr="00902C79">
          <w:rPr>
            <w:rFonts w:ascii="Times New Roman" w:hAnsi="Times New Roman"/>
            <w:sz w:val="24"/>
            <w:szCs w:val="24"/>
          </w:rPr>
          <w:t>10 метров</w:t>
        </w:r>
      </w:smartTag>
      <w:r w:rsidRPr="00902C79">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902C79">
          <w:rPr>
            <w:rFonts w:ascii="Times New Roman" w:hAnsi="Times New Roman"/>
            <w:sz w:val="24"/>
            <w:szCs w:val="24"/>
          </w:rPr>
          <w:t>15 метров</w:t>
        </w:r>
      </w:smartTag>
      <w:r w:rsidRPr="00902C79">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902C79">
          <w:rPr>
            <w:rFonts w:ascii="Times New Roman" w:hAnsi="Times New Roman"/>
            <w:sz w:val="24"/>
            <w:szCs w:val="24"/>
          </w:rPr>
          <w:t>25 метров</w:t>
        </w:r>
      </w:smartTag>
      <w:r w:rsidRPr="00902C79">
        <w:rPr>
          <w:rFonts w:ascii="Times New Roman" w:hAnsi="Times New Roman"/>
          <w:sz w:val="24"/>
          <w:szCs w:val="24"/>
        </w:rPr>
        <w:t>.</w:t>
      </w:r>
    </w:p>
    <w:p w:rsidR="00902C79" w:rsidRPr="00902C79" w:rsidRDefault="00902C79" w:rsidP="00902C79">
      <w:pPr>
        <w:spacing w:after="0" w:line="240" w:lineRule="auto"/>
        <w:jc w:val="both"/>
        <w:rPr>
          <w:rFonts w:ascii="Times New Roman" w:hAnsi="Times New Roman"/>
          <w:sz w:val="24"/>
          <w:szCs w:val="24"/>
        </w:rPr>
      </w:pPr>
    </w:p>
    <w:p w:rsidR="00902C79" w:rsidRPr="00902C79" w:rsidRDefault="00902C79" w:rsidP="00902C79">
      <w:pPr>
        <w:tabs>
          <w:tab w:val="left" w:pos="0"/>
        </w:tabs>
        <w:spacing w:after="0" w:line="240" w:lineRule="auto"/>
        <w:ind w:firstLine="540"/>
        <w:jc w:val="both"/>
        <w:rPr>
          <w:rFonts w:ascii="Times New Roman" w:hAnsi="Times New Roman"/>
          <w:color w:val="000000"/>
          <w:sz w:val="24"/>
          <w:szCs w:val="24"/>
        </w:rPr>
      </w:pPr>
      <w:r w:rsidRPr="00902C79">
        <w:rPr>
          <w:rFonts w:ascii="Times New Roman" w:hAnsi="Times New Roman"/>
          <w:color w:val="000000"/>
          <w:sz w:val="24"/>
          <w:szCs w:val="24"/>
        </w:rPr>
        <w:t>Технические условия подключения объекта строительства к сетям инженерно-</w:t>
      </w:r>
      <w:proofErr w:type="gramStart"/>
      <w:r w:rsidRPr="00902C79">
        <w:rPr>
          <w:rFonts w:ascii="Times New Roman" w:hAnsi="Times New Roman"/>
          <w:color w:val="000000"/>
          <w:sz w:val="24"/>
          <w:szCs w:val="24"/>
        </w:rPr>
        <w:t>технического  обеспечения</w:t>
      </w:r>
      <w:proofErr w:type="gramEnd"/>
      <w:r w:rsidRPr="00902C79">
        <w:rPr>
          <w:rFonts w:ascii="Times New Roman" w:hAnsi="Times New Roman"/>
          <w:color w:val="000000"/>
          <w:sz w:val="24"/>
          <w:szCs w:val="24"/>
        </w:rPr>
        <w:t xml:space="preserve">: </w:t>
      </w:r>
    </w:p>
    <w:p w:rsidR="00902C79" w:rsidRPr="00902C79" w:rsidRDefault="00902C79" w:rsidP="00902C79">
      <w:pPr>
        <w:widowControl w:val="0"/>
        <w:tabs>
          <w:tab w:val="num" w:pos="360"/>
          <w:tab w:val="left" w:pos="1260"/>
        </w:tabs>
        <w:spacing w:after="0" w:line="240" w:lineRule="auto"/>
        <w:ind w:firstLine="709"/>
        <w:jc w:val="both"/>
        <w:rPr>
          <w:rFonts w:ascii="Times New Roman" w:hAnsi="Times New Roman"/>
          <w:sz w:val="24"/>
          <w:szCs w:val="24"/>
        </w:rPr>
      </w:pP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b/>
          <w:sz w:val="24"/>
          <w:szCs w:val="24"/>
        </w:rPr>
        <w:t xml:space="preserve">Для лота №1: </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Электроснабжение –  наличие возможности технологического присоединения объекта капитального строительства к сетям инженерно-технического </w:t>
      </w:r>
      <w:proofErr w:type="spellStart"/>
      <w:r w:rsidRPr="00902C79">
        <w:rPr>
          <w:rFonts w:ascii="Times New Roman" w:hAnsi="Times New Roman"/>
          <w:sz w:val="24"/>
          <w:szCs w:val="24"/>
        </w:rPr>
        <w:t>обеспечния</w:t>
      </w:r>
      <w:proofErr w:type="spellEnd"/>
      <w:r w:rsidRPr="00902C79">
        <w:rPr>
          <w:rFonts w:ascii="Times New Roman" w:hAnsi="Times New Roman"/>
          <w:sz w:val="24"/>
          <w:szCs w:val="24"/>
        </w:rPr>
        <w:t>.</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водоснабжение –  подключение возможно от существующей водопроводной сети п. Сеща,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902C79">
          <w:rPr>
            <w:rFonts w:ascii="Times New Roman" w:hAnsi="Times New Roman"/>
            <w:sz w:val="24"/>
            <w:szCs w:val="24"/>
          </w:rPr>
          <w:t>110 мм</w:t>
        </w:r>
      </w:smartTag>
      <w:r w:rsidRPr="00902C79">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902C79">
          <w:rPr>
            <w:rFonts w:ascii="Times New Roman" w:hAnsi="Times New Roman"/>
            <w:sz w:val="24"/>
            <w:szCs w:val="24"/>
          </w:rPr>
          <w:t>1,9 м</w:t>
        </w:r>
      </w:smartTag>
      <w:r w:rsidRPr="00902C79">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902C79">
          <w:rPr>
            <w:rFonts w:ascii="Times New Roman" w:hAnsi="Times New Roman"/>
            <w:sz w:val="24"/>
            <w:szCs w:val="24"/>
          </w:rPr>
          <w:t>1,5 м</w:t>
        </w:r>
      </w:smartTag>
      <w:r w:rsidRPr="00902C79">
        <w:rPr>
          <w:rFonts w:ascii="Times New Roman" w:hAnsi="Times New Roman"/>
          <w:sz w:val="24"/>
          <w:szCs w:val="24"/>
        </w:rPr>
        <w:t xml:space="preserve"> с двойной крышкой </w:t>
      </w:r>
      <w:proofErr w:type="gramStart"/>
      <w:r w:rsidRPr="00902C79">
        <w:rPr>
          <w:rFonts w:ascii="Times New Roman" w:hAnsi="Times New Roman"/>
          <w:sz w:val="24"/>
          <w:szCs w:val="24"/>
        </w:rPr>
        <w:t>( верхняя</w:t>
      </w:r>
      <w:proofErr w:type="gramEnd"/>
      <w:r w:rsidRPr="00902C79">
        <w:rPr>
          <w:rFonts w:ascii="Times New Roman" w:hAnsi="Times New Roman"/>
          <w:sz w:val="24"/>
          <w:szCs w:val="24"/>
        </w:rPr>
        <w:t xml:space="preserve"> железобетонная ). Расстояние от стены колодца до опоры ВЛ должно быть не менее </w:t>
      </w:r>
      <w:smartTag w:uri="urn:schemas-microsoft-com:office:smarttags" w:element="metricconverter">
        <w:smartTagPr>
          <w:attr w:name="ProductID" w:val="2 метров"/>
        </w:smartTagPr>
        <w:r w:rsidRPr="00902C79">
          <w:rPr>
            <w:rFonts w:ascii="Times New Roman" w:hAnsi="Times New Roman"/>
            <w:sz w:val="24"/>
            <w:szCs w:val="24"/>
          </w:rPr>
          <w:t>2 метров</w:t>
        </w:r>
      </w:smartTag>
      <w:r w:rsidRPr="00902C79">
        <w:rPr>
          <w:rFonts w:ascii="Times New Roman" w:hAnsi="Times New Roman"/>
          <w:sz w:val="24"/>
          <w:szCs w:val="24"/>
        </w:rPr>
        <w:t xml:space="preserve">. Ответвления на трубопроводе от врезки до </w:t>
      </w:r>
      <w:proofErr w:type="spellStart"/>
      <w:r w:rsidRPr="00902C79">
        <w:rPr>
          <w:rFonts w:ascii="Times New Roman" w:hAnsi="Times New Roman"/>
          <w:sz w:val="24"/>
          <w:szCs w:val="24"/>
        </w:rPr>
        <w:t>водосчетчика</w:t>
      </w:r>
      <w:proofErr w:type="spellEnd"/>
      <w:r w:rsidRPr="00902C79">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902C79">
        <w:rPr>
          <w:rFonts w:ascii="Times New Roman" w:hAnsi="Times New Roman"/>
          <w:sz w:val="24"/>
          <w:szCs w:val="24"/>
        </w:rPr>
        <w:t>« Водоканал</w:t>
      </w:r>
      <w:proofErr w:type="gramEnd"/>
      <w:r w:rsidRPr="00902C79">
        <w:rPr>
          <w:rFonts w:ascii="Times New Roman" w:hAnsi="Times New Roman"/>
          <w:sz w:val="24"/>
          <w:szCs w:val="24"/>
        </w:rPr>
        <w:t xml:space="preserve"> Дубровский».</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w:t>
      </w:r>
      <w:proofErr w:type="spellStart"/>
      <w:proofErr w:type="gramStart"/>
      <w:r w:rsidRPr="00902C79">
        <w:rPr>
          <w:rFonts w:ascii="Times New Roman" w:hAnsi="Times New Roman"/>
          <w:sz w:val="24"/>
          <w:szCs w:val="24"/>
        </w:rPr>
        <w:t>области»Об</w:t>
      </w:r>
      <w:proofErr w:type="spellEnd"/>
      <w:proofErr w:type="gramEnd"/>
      <w:r w:rsidRPr="00902C79">
        <w:rPr>
          <w:rFonts w:ascii="Times New Roman" w:hAnsi="Times New Roman"/>
          <w:sz w:val="24"/>
          <w:szCs w:val="24"/>
        </w:rPr>
        <w:t xml:space="preserve">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902C79" w:rsidRPr="00902C79" w:rsidRDefault="00902C79" w:rsidP="00902C79">
      <w:pPr>
        <w:tabs>
          <w:tab w:val="left" w:pos="0"/>
        </w:tabs>
        <w:spacing w:after="0" w:line="240" w:lineRule="auto"/>
        <w:ind w:firstLine="540"/>
        <w:jc w:val="both"/>
        <w:rPr>
          <w:rFonts w:ascii="Times New Roman" w:hAnsi="Times New Roman"/>
          <w:b/>
          <w:sz w:val="24"/>
          <w:szCs w:val="24"/>
        </w:rPr>
      </w:pPr>
      <w:r w:rsidRPr="00902C79">
        <w:rPr>
          <w:rFonts w:ascii="Times New Roman" w:hAnsi="Times New Roman"/>
          <w:sz w:val="24"/>
          <w:szCs w:val="24"/>
        </w:rPr>
        <w:t>Газоснабжение</w:t>
      </w:r>
      <w:r w:rsidRPr="00902C79">
        <w:rPr>
          <w:rFonts w:ascii="Times New Roman" w:hAnsi="Times New Roman"/>
          <w:b/>
          <w:sz w:val="24"/>
          <w:szCs w:val="24"/>
        </w:rPr>
        <w:t xml:space="preserve"> – </w:t>
      </w:r>
      <w:r w:rsidRPr="00902C79">
        <w:rPr>
          <w:rFonts w:ascii="Times New Roman" w:hAnsi="Times New Roman"/>
          <w:sz w:val="24"/>
          <w:szCs w:val="24"/>
        </w:rPr>
        <w:t xml:space="preserve">газификация </w:t>
      </w:r>
      <w:proofErr w:type="gramStart"/>
      <w:r w:rsidRPr="00902C79">
        <w:rPr>
          <w:rFonts w:ascii="Times New Roman" w:hAnsi="Times New Roman"/>
          <w:sz w:val="24"/>
          <w:szCs w:val="24"/>
        </w:rPr>
        <w:t>объекта</w:t>
      </w:r>
      <w:r w:rsidRPr="00902C79">
        <w:rPr>
          <w:rFonts w:ascii="Times New Roman" w:hAnsi="Times New Roman"/>
          <w:b/>
          <w:sz w:val="24"/>
          <w:szCs w:val="24"/>
        </w:rPr>
        <w:t xml:space="preserve">  </w:t>
      </w:r>
      <w:r w:rsidRPr="00902C79">
        <w:rPr>
          <w:rFonts w:ascii="Times New Roman" w:hAnsi="Times New Roman"/>
          <w:sz w:val="24"/>
          <w:szCs w:val="24"/>
        </w:rPr>
        <w:t>капитального</w:t>
      </w:r>
      <w:proofErr w:type="gramEnd"/>
      <w:r w:rsidRPr="00902C79">
        <w:rPr>
          <w:rFonts w:ascii="Times New Roman" w:hAnsi="Times New Roman"/>
          <w:sz w:val="24"/>
          <w:szCs w:val="24"/>
        </w:rPr>
        <w:t xml:space="preserve"> строительства с расходом газа не более 1,5нм³/час возможна от существующего газопровода низкого давления диаметром </w:t>
      </w:r>
      <w:smartTag w:uri="urn:schemas-microsoft-com:office:smarttags" w:element="metricconverter">
        <w:smartTagPr>
          <w:attr w:name="ProductID" w:val="76 мм"/>
        </w:smartTagPr>
        <w:r w:rsidRPr="00902C79">
          <w:rPr>
            <w:rFonts w:ascii="Times New Roman" w:hAnsi="Times New Roman"/>
            <w:sz w:val="24"/>
            <w:szCs w:val="24"/>
          </w:rPr>
          <w:t>76 мм</w:t>
        </w:r>
      </w:smartTag>
      <w:r w:rsidRPr="00902C79">
        <w:rPr>
          <w:rFonts w:ascii="Times New Roman" w:hAnsi="Times New Roman"/>
          <w:sz w:val="24"/>
          <w:szCs w:val="24"/>
        </w:rPr>
        <w:t xml:space="preserve"> по </w:t>
      </w:r>
      <w:proofErr w:type="spellStart"/>
      <w:r w:rsidRPr="00902C79">
        <w:rPr>
          <w:rFonts w:ascii="Times New Roman" w:hAnsi="Times New Roman"/>
          <w:sz w:val="24"/>
          <w:szCs w:val="24"/>
        </w:rPr>
        <w:t>ул.Ленина</w:t>
      </w:r>
      <w:proofErr w:type="spellEnd"/>
      <w:r w:rsidRPr="00902C79">
        <w:rPr>
          <w:rFonts w:ascii="Times New Roman" w:hAnsi="Times New Roman"/>
          <w:sz w:val="24"/>
          <w:szCs w:val="24"/>
        </w:rPr>
        <w:t>, п. Сеща. Газопровод находится в муниципальной собственности.</w:t>
      </w:r>
    </w:p>
    <w:p w:rsidR="00902C79" w:rsidRPr="00902C79" w:rsidRDefault="00902C79" w:rsidP="00902C79">
      <w:pPr>
        <w:tabs>
          <w:tab w:val="left" w:pos="0"/>
        </w:tabs>
        <w:spacing w:after="0" w:line="240" w:lineRule="auto"/>
        <w:jc w:val="both"/>
        <w:rPr>
          <w:rFonts w:ascii="Times New Roman" w:hAnsi="Times New Roman"/>
          <w:bCs/>
          <w:color w:val="000000"/>
          <w:sz w:val="24"/>
          <w:szCs w:val="24"/>
        </w:rPr>
      </w:pPr>
      <w:r w:rsidRPr="00902C79">
        <w:rPr>
          <w:rFonts w:ascii="Times New Roman" w:hAnsi="Times New Roman"/>
          <w:b/>
          <w:sz w:val="24"/>
          <w:szCs w:val="24"/>
        </w:rPr>
        <w:t xml:space="preserve">         Начальная цена аукциона (годовой размер арендной платы):</w:t>
      </w:r>
      <w:r w:rsidRPr="00902C79">
        <w:rPr>
          <w:rFonts w:ascii="Times New Roman" w:hAnsi="Times New Roman"/>
          <w:bCs/>
          <w:sz w:val="24"/>
          <w:szCs w:val="24"/>
        </w:rPr>
        <w:t xml:space="preserve"> определена </w:t>
      </w:r>
      <w:r w:rsidRPr="00902C79">
        <w:rPr>
          <w:rFonts w:ascii="Times New Roman" w:hAnsi="Times New Roman"/>
          <w:color w:val="000000"/>
          <w:sz w:val="24"/>
          <w:szCs w:val="24"/>
        </w:rPr>
        <w:t xml:space="preserve">согласно отчету № 43 от 11.05.2018г.  независимого оценщика об определении рыночной стоимости годовой </w:t>
      </w:r>
      <w:r w:rsidRPr="00902C79">
        <w:rPr>
          <w:rFonts w:ascii="Times New Roman" w:hAnsi="Times New Roman"/>
          <w:color w:val="000000"/>
          <w:sz w:val="24"/>
          <w:szCs w:val="24"/>
        </w:rPr>
        <w:lastRenderedPageBreak/>
        <w:t xml:space="preserve">арендной платы земельного участка и составляет – </w:t>
      </w:r>
      <w:r w:rsidRPr="00902C79">
        <w:rPr>
          <w:rFonts w:ascii="Times New Roman" w:hAnsi="Times New Roman"/>
          <w:b/>
          <w:color w:val="000000"/>
          <w:sz w:val="24"/>
          <w:szCs w:val="24"/>
        </w:rPr>
        <w:t xml:space="preserve">584(пятьсот восемьдесят </w:t>
      </w:r>
      <w:proofErr w:type="gramStart"/>
      <w:r w:rsidRPr="00902C79">
        <w:rPr>
          <w:rFonts w:ascii="Times New Roman" w:hAnsi="Times New Roman"/>
          <w:b/>
          <w:color w:val="000000"/>
          <w:sz w:val="24"/>
          <w:szCs w:val="24"/>
        </w:rPr>
        <w:t>четыре)рубля</w:t>
      </w:r>
      <w:proofErr w:type="gramEnd"/>
      <w:r w:rsidRPr="00902C79">
        <w:rPr>
          <w:rFonts w:ascii="Times New Roman" w:hAnsi="Times New Roman"/>
          <w:b/>
          <w:color w:val="000000"/>
          <w:sz w:val="24"/>
          <w:szCs w:val="24"/>
        </w:rPr>
        <w:t xml:space="preserve"> 04 коп</w:t>
      </w:r>
      <w:r w:rsidRPr="00902C79">
        <w:rPr>
          <w:rFonts w:ascii="Times New Roman" w:hAnsi="Times New Roman"/>
          <w:color w:val="000000"/>
          <w:sz w:val="24"/>
          <w:szCs w:val="24"/>
        </w:rPr>
        <w:t>.</w:t>
      </w:r>
      <w:r w:rsidRPr="00902C79">
        <w:rPr>
          <w:rFonts w:ascii="Times New Roman" w:hAnsi="Times New Roman"/>
          <w:bCs/>
          <w:color w:val="000000"/>
          <w:sz w:val="24"/>
          <w:szCs w:val="24"/>
        </w:rPr>
        <w:t xml:space="preserve"> </w:t>
      </w:r>
    </w:p>
    <w:p w:rsidR="00902C79" w:rsidRPr="00902C79" w:rsidRDefault="00902C79" w:rsidP="00902C79">
      <w:pPr>
        <w:tabs>
          <w:tab w:val="left" w:pos="0"/>
        </w:tabs>
        <w:spacing w:after="0" w:line="240" w:lineRule="auto"/>
        <w:ind w:firstLine="540"/>
        <w:jc w:val="both"/>
        <w:rPr>
          <w:rFonts w:ascii="Times New Roman" w:hAnsi="Times New Roman"/>
          <w:color w:val="000000"/>
          <w:sz w:val="24"/>
          <w:szCs w:val="24"/>
        </w:rPr>
      </w:pPr>
      <w:r w:rsidRPr="00902C79">
        <w:rPr>
          <w:rFonts w:ascii="Times New Roman" w:hAnsi="Times New Roman"/>
          <w:b/>
          <w:bCs/>
          <w:color w:val="000000"/>
          <w:sz w:val="24"/>
          <w:szCs w:val="24"/>
        </w:rPr>
        <w:t xml:space="preserve">Шаг аукциона: </w:t>
      </w:r>
      <w:r w:rsidRPr="00902C79">
        <w:rPr>
          <w:rFonts w:ascii="Times New Roman" w:hAnsi="Times New Roman"/>
          <w:bCs/>
          <w:color w:val="000000"/>
          <w:sz w:val="24"/>
          <w:szCs w:val="24"/>
        </w:rPr>
        <w:t>составляет 3 % от начальной цены земельного участка –</w:t>
      </w:r>
      <w:r w:rsidRPr="00902C79">
        <w:rPr>
          <w:rFonts w:ascii="Times New Roman" w:hAnsi="Times New Roman"/>
          <w:b/>
          <w:bCs/>
          <w:color w:val="000000"/>
          <w:sz w:val="24"/>
          <w:szCs w:val="24"/>
        </w:rPr>
        <w:t xml:space="preserve"> 17 (семнадцать) рублей 52 копейки.</w:t>
      </w:r>
      <w:r w:rsidRPr="00902C79">
        <w:rPr>
          <w:rFonts w:ascii="Times New Roman" w:hAnsi="Times New Roman"/>
          <w:color w:val="000000"/>
          <w:sz w:val="24"/>
          <w:szCs w:val="24"/>
        </w:rPr>
        <w:t xml:space="preserve"> </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b/>
          <w:sz w:val="24"/>
          <w:szCs w:val="24"/>
        </w:rPr>
        <w:t>Размер задатка</w:t>
      </w:r>
      <w:r w:rsidRPr="00902C79">
        <w:rPr>
          <w:rFonts w:ascii="Times New Roman" w:hAnsi="Times New Roman"/>
          <w:sz w:val="24"/>
          <w:szCs w:val="24"/>
        </w:rPr>
        <w:t xml:space="preserve">: Для участия в аукционе </w:t>
      </w:r>
      <w:proofErr w:type="gramStart"/>
      <w:r w:rsidRPr="00902C79">
        <w:rPr>
          <w:rFonts w:ascii="Times New Roman" w:hAnsi="Times New Roman"/>
          <w:sz w:val="24"/>
          <w:szCs w:val="24"/>
        </w:rPr>
        <w:t>претендент  обязан</w:t>
      </w:r>
      <w:proofErr w:type="gramEnd"/>
      <w:r w:rsidRPr="00902C79">
        <w:rPr>
          <w:rFonts w:ascii="Times New Roman" w:hAnsi="Times New Roman"/>
          <w:sz w:val="24"/>
          <w:szCs w:val="24"/>
        </w:rPr>
        <w:t xml:space="preserve"> внести задаток в размере  90% от цены  земельного участка, что составляет – </w:t>
      </w:r>
      <w:r w:rsidRPr="00902C79">
        <w:rPr>
          <w:rFonts w:ascii="Times New Roman" w:hAnsi="Times New Roman"/>
          <w:b/>
          <w:sz w:val="24"/>
          <w:szCs w:val="24"/>
        </w:rPr>
        <w:t>525(пятьсот двадцать пять) рублей 64 копейки</w:t>
      </w:r>
      <w:r w:rsidRPr="00902C79">
        <w:rPr>
          <w:rFonts w:ascii="Times New Roman" w:hAnsi="Times New Roman"/>
          <w:sz w:val="24"/>
          <w:szCs w:val="24"/>
        </w:rPr>
        <w:t>.</w:t>
      </w:r>
    </w:p>
    <w:p w:rsidR="00902C79" w:rsidRPr="00902C79" w:rsidRDefault="00902C79" w:rsidP="00902C79">
      <w:pPr>
        <w:tabs>
          <w:tab w:val="left" w:pos="0"/>
        </w:tabs>
        <w:spacing w:after="0" w:line="240" w:lineRule="auto"/>
        <w:ind w:firstLine="540"/>
        <w:jc w:val="both"/>
        <w:rPr>
          <w:rFonts w:ascii="Times New Roman" w:hAnsi="Times New Roman"/>
          <w:color w:val="000000"/>
          <w:sz w:val="24"/>
          <w:szCs w:val="24"/>
        </w:rPr>
      </w:pPr>
      <w:r w:rsidRPr="00902C79">
        <w:rPr>
          <w:rFonts w:ascii="Times New Roman" w:hAnsi="Times New Roman"/>
          <w:b/>
          <w:color w:val="000000"/>
          <w:sz w:val="24"/>
          <w:szCs w:val="24"/>
        </w:rPr>
        <w:t>Срок аренды:</w:t>
      </w:r>
      <w:r w:rsidRPr="00902C79">
        <w:rPr>
          <w:rFonts w:ascii="Times New Roman" w:hAnsi="Times New Roman"/>
          <w:color w:val="000000"/>
          <w:sz w:val="24"/>
          <w:szCs w:val="24"/>
        </w:rPr>
        <w:t xml:space="preserve"> </w:t>
      </w:r>
      <w:r w:rsidRPr="00902C79">
        <w:rPr>
          <w:rFonts w:ascii="Times New Roman" w:hAnsi="Times New Roman"/>
          <w:b/>
          <w:color w:val="000000"/>
          <w:sz w:val="24"/>
          <w:szCs w:val="24"/>
        </w:rPr>
        <w:t>5 лет</w:t>
      </w:r>
      <w:r w:rsidRPr="00902C79">
        <w:rPr>
          <w:rFonts w:ascii="Times New Roman" w:hAnsi="Times New Roman"/>
          <w:color w:val="000000"/>
          <w:sz w:val="24"/>
          <w:szCs w:val="24"/>
        </w:rPr>
        <w:t>.</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 </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p>
    <w:p w:rsidR="00902C79" w:rsidRPr="00902C79" w:rsidRDefault="00902C79" w:rsidP="00902C79">
      <w:pPr>
        <w:tabs>
          <w:tab w:val="left" w:pos="0"/>
        </w:tabs>
        <w:spacing w:after="0" w:line="240" w:lineRule="auto"/>
        <w:ind w:firstLine="540"/>
        <w:jc w:val="both"/>
        <w:rPr>
          <w:rFonts w:ascii="Times New Roman" w:hAnsi="Times New Roman"/>
          <w:sz w:val="24"/>
          <w:szCs w:val="24"/>
        </w:rPr>
      </w:pPr>
    </w:p>
    <w:p w:rsidR="00902C79" w:rsidRPr="00902C79" w:rsidRDefault="00902C79" w:rsidP="00902C79">
      <w:pPr>
        <w:tabs>
          <w:tab w:val="left" w:pos="0"/>
        </w:tabs>
        <w:spacing w:after="0" w:line="240" w:lineRule="auto"/>
        <w:ind w:firstLine="540"/>
        <w:jc w:val="both"/>
        <w:rPr>
          <w:rFonts w:ascii="Times New Roman" w:hAnsi="Times New Roman"/>
          <w:sz w:val="24"/>
          <w:szCs w:val="24"/>
        </w:rPr>
      </w:pPr>
    </w:p>
    <w:p w:rsidR="00902C79" w:rsidRPr="00902C79" w:rsidRDefault="00902C79" w:rsidP="00902C79">
      <w:pPr>
        <w:tabs>
          <w:tab w:val="left" w:pos="0"/>
        </w:tabs>
        <w:spacing w:after="0" w:line="240" w:lineRule="auto"/>
        <w:jc w:val="both"/>
        <w:rPr>
          <w:rFonts w:ascii="Times New Roman" w:hAnsi="Times New Roman"/>
          <w:sz w:val="24"/>
          <w:szCs w:val="24"/>
        </w:rPr>
      </w:pPr>
      <w:r w:rsidRPr="00902C79">
        <w:rPr>
          <w:rFonts w:ascii="Times New Roman" w:hAnsi="Times New Roman"/>
          <w:sz w:val="24"/>
          <w:szCs w:val="24"/>
        </w:rPr>
        <w:t xml:space="preserve">        </w:t>
      </w:r>
      <w:r w:rsidRPr="00902C79">
        <w:rPr>
          <w:rFonts w:ascii="Times New Roman" w:hAnsi="Times New Roman"/>
          <w:b/>
          <w:sz w:val="24"/>
          <w:szCs w:val="24"/>
        </w:rPr>
        <w:t>Для лота №2:</w:t>
      </w:r>
      <w:r w:rsidRPr="00902C79">
        <w:rPr>
          <w:rFonts w:ascii="Times New Roman" w:hAnsi="Times New Roman"/>
          <w:sz w:val="24"/>
          <w:szCs w:val="24"/>
        </w:rPr>
        <w:t xml:space="preserve"> </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электроснабжение – возможно выполнить присоединение от существующей ВЛИ-0,4 </w:t>
      </w:r>
      <w:proofErr w:type="spellStart"/>
      <w:r w:rsidRPr="00902C79">
        <w:rPr>
          <w:rFonts w:ascii="Times New Roman" w:hAnsi="Times New Roman"/>
          <w:sz w:val="24"/>
          <w:szCs w:val="24"/>
        </w:rPr>
        <w:t>кв</w:t>
      </w:r>
      <w:proofErr w:type="spellEnd"/>
      <w:r w:rsidRPr="00902C79">
        <w:rPr>
          <w:rFonts w:ascii="Times New Roman" w:hAnsi="Times New Roman"/>
          <w:sz w:val="24"/>
          <w:szCs w:val="24"/>
        </w:rPr>
        <w:t xml:space="preserve"> (ТП-</w:t>
      </w:r>
      <w:proofErr w:type="gramStart"/>
      <w:r w:rsidRPr="00902C79">
        <w:rPr>
          <w:rFonts w:ascii="Times New Roman" w:hAnsi="Times New Roman"/>
          <w:sz w:val="24"/>
          <w:szCs w:val="24"/>
        </w:rPr>
        <w:t>14,Ф</w:t>
      </w:r>
      <w:proofErr w:type="gramEnd"/>
      <w:r w:rsidRPr="00902C79">
        <w:rPr>
          <w:rFonts w:ascii="Times New Roman" w:hAnsi="Times New Roman"/>
          <w:sz w:val="24"/>
          <w:szCs w:val="24"/>
        </w:rPr>
        <w:t>1013, подстанция «Дубровская»)</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  водоснабжение – подключение возможно от существующей водопроводной </w:t>
      </w:r>
      <w:proofErr w:type="spellStart"/>
      <w:r w:rsidRPr="00902C79">
        <w:rPr>
          <w:rFonts w:ascii="Times New Roman" w:hAnsi="Times New Roman"/>
          <w:sz w:val="24"/>
          <w:szCs w:val="24"/>
        </w:rPr>
        <w:t>сетип</w:t>
      </w:r>
      <w:proofErr w:type="spellEnd"/>
      <w:r w:rsidRPr="00902C79">
        <w:rPr>
          <w:rFonts w:ascii="Times New Roman" w:hAnsi="Times New Roman"/>
          <w:sz w:val="24"/>
          <w:szCs w:val="24"/>
        </w:rPr>
        <w:t xml:space="preserve">. Дубровка 1-й микрорайон, водоснабжение соответствует III категории, напор в точке подключения 1,5 кгс/см2,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902C79">
          <w:rPr>
            <w:rFonts w:ascii="Times New Roman" w:hAnsi="Times New Roman"/>
            <w:sz w:val="24"/>
            <w:szCs w:val="24"/>
          </w:rPr>
          <w:t>110 мм</w:t>
        </w:r>
      </w:smartTag>
      <w:r w:rsidRPr="00902C79">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902C79">
          <w:rPr>
            <w:rFonts w:ascii="Times New Roman" w:hAnsi="Times New Roman"/>
            <w:sz w:val="24"/>
            <w:szCs w:val="24"/>
          </w:rPr>
          <w:t>1,9 м</w:t>
        </w:r>
      </w:smartTag>
      <w:r w:rsidRPr="00902C79">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902C79">
          <w:rPr>
            <w:rFonts w:ascii="Times New Roman" w:hAnsi="Times New Roman"/>
            <w:sz w:val="24"/>
            <w:szCs w:val="24"/>
          </w:rPr>
          <w:t>1,5 м</w:t>
        </w:r>
      </w:smartTag>
      <w:r w:rsidRPr="00902C79">
        <w:rPr>
          <w:rFonts w:ascii="Times New Roman" w:hAnsi="Times New Roman"/>
          <w:sz w:val="24"/>
          <w:szCs w:val="24"/>
        </w:rPr>
        <w:t xml:space="preserve"> с двойной крышкой </w:t>
      </w:r>
      <w:proofErr w:type="gramStart"/>
      <w:r w:rsidRPr="00902C79">
        <w:rPr>
          <w:rFonts w:ascii="Times New Roman" w:hAnsi="Times New Roman"/>
          <w:sz w:val="24"/>
          <w:szCs w:val="24"/>
        </w:rPr>
        <w:t>( верхняя</w:t>
      </w:r>
      <w:proofErr w:type="gramEnd"/>
      <w:r w:rsidRPr="00902C79">
        <w:rPr>
          <w:rFonts w:ascii="Times New Roman" w:hAnsi="Times New Roman"/>
          <w:sz w:val="24"/>
          <w:szCs w:val="24"/>
        </w:rPr>
        <w:t xml:space="preserve"> железобетонная ). Расстояние от стены колодца до опоры ВЛ должно быть не менее </w:t>
      </w:r>
      <w:smartTag w:uri="urn:schemas-microsoft-com:office:smarttags" w:element="metricconverter">
        <w:smartTagPr>
          <w:attr w:name="ProductID" w:val="2 метров"/>
        </w:smartTagPr>
        <w:r w:rsidRPr="00902C79">
          <w:rPr>
            <w:rFonts w:ascii="Times New Roman" w:hAnsi="Times New Roman"/>
            <w:sz w:val="24"/>
            <w:szCs w:val="24"/>
          </w:rPr>
          <w:t>2 метров</w:t>
        </w:r>
      </w:smartTag>
      <w:r w:rsidRPr="00902C79">
        <w:rPr>
          <w:rFonts w:ascii="Times New Roman" w:hAnsi="Times New Roman"/>
          <w:sz w:val="24"/>
          <w:szCs w:val="24"/>
        </w:rPr>
        <w:t xml:space="preserve">. Ответвления на трубопроводе от врезки до </w:t>
      </w:r>
      <w:proofErr w:type="spellStart"/>
      <w:r w:rsidRPr="00902C79">
        <w:rPr>
          <w:rFonts w:ascii="Times New Roman" w:hAnsi="Times New Roman"/>
          <w:sz w:val="24"/>
          <w:szCs w:val="24"/>
        </w:rPr>
        <w:t>водосчетчика</w:t>
      </w:r>
      <w:proofErr w:type="spellEnd"/>
      <w:r w:rsidRPr="00902C79">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902C79">
        <w:rPr>
          <w:rFonts w:ascii="Times New Roman" w:hAnsi="Times New Roman"/>
          <w:sz w:val="24"/>
          <w:szCs w:val="24"/>
        </w:rPr>
        <w:t>« Водоканал</w:t>
      </w:r>
      <w:proofErr w:type="gramEnd"/>
      <w:r w:rsidRPr="00902C79">
        <w:rPr>
          <w:rFonts w:ascii="Times New Roman" w:hAnsi="Times New Roman"/>
          <w:sz w:val="24"/>
          <w:szCs w:val="24"/>
        </w:rPr>
        <w:t xml:space="preserve"> Дубровский».</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w:t>
      </w:r>
      <w:proofErr w:type="gramStart"/>
      <w:r w:rsidRPr="00902C79">
        <w:rPr>
          <w:rFonts w:ascii="Times New Roman" w:hAnsi="Times New Roman"/>
          <w:sz w:val="24"/>
          <w:szCs w:val="24"/>
        </w:rPr>
        <w:t>области  «</w:t>
      </w:r>
      <w:proofErr w:type="gramEnd"/>
      <w:r w:rsidRPr="00902C79">
        <w:rPr>
          <w:rFonts w:ascii="Times New Roman" w:hAnsi="Times New Roman"/>
          <w:sz w:val="24"/>
          <w:szCs w:val="24"/>
        </w:rPr>
        <w:t xml:space="preserve">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902C79" w:rsidRPr="00902C79" w:rsidRDefault="00902C79" w:rsidP="00902C79">
      <w:pPr>
        <w:tabs>
          <w:tab w:val="left" w:pos="0"/>
        </w:tabs>
        <w:spacing w:after="0" w:line="240" w:lineRule="auto"/>
        <w:jc w:val="both"/>
        <w:rPr>
          <w:rFonts w:ascii="Times New Roman" w:hAnsi="Times New Roman"/>
          <w:sz w:val="24"/>
          <w:szCs w:val="24"/>
        </w:rPr>
      </w:pP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Газоснабжение – газификация объекта капитального строительства с расходом газа не более 5 нм³/час возможна от существующего газопровода низкого давления диаметром </w:t>
      </w:r>
      <w:smartTag w:uri="urn:schemas-microsoft-com:office:smarttags" w:element="metricconverter">
        <w:smartTagPr>
          <w:attr w:name="ProductID" w:val="168 мм"/>
        </w:smartTagPr>
        <w:r w:rsidRPr="00902C79">
          <w:rPr>
            <w:rFonts w:ascii="Times New Roman" w:hAnsi="Times New Roman"/>
            <w:sz w:val="24"/>
            <w:szCs w:val="24"/>
          </w:rPr>
          <w:t>168 мм</w:t>
        </w:r>
      </w:smartTag>
      <w:r w:rsidRPr="00902C79">
        <w:rPr>
          <w:rFonts w:ascii="Times New Roman" w:hAnsi="Times New Roman"/>
          <w:sz w:val="24"/>
          <w:szCs w:val="24"/>
        </w:rPr>
        <w:t>, идущего по ул. Луначарского п. Дубровка. Собственник АО «Газпром газораспределение Брянск».</w:t>
      </w:r>
    </w:p>
    <w:p w:rsidR="00902C79" w:rsidRPr="00902C79" w:rsidRDefault="00902C79" w:rsidP="00902C79">
      <w:pPr>
        <w:tabs>
          <w:tab w:val="left" w:pos="0"/>
        </w:tabs>
        <w:spacing w:after="0" w:line="240" w:lineRule="auto"/>
        <w:jc w:val="both"/>
        <w:rPr>
          <w:rFonts w:ascii="Times New Roman" w:hAnsi="Times New Roman"/>
          <w:bCs/>
          <w:sz w:val="24"/>
          <w:szCs w:val="24"/>
        </w:rPr>
      </w:pPr>
      <w:r w:rsidRPr="00902C79">
        <w:rPr>
          <w:rFonts w:ascii="Times New Roman" w:hAnsi="Times New Roman"/>
          <w:b/>
          <w:sz w:val="24"/>
          <w:szCs w:val="24"/>
        </w:rPr>
        <w:t xml:space="preserve">         Начальная цена аукциона (годовой размер арендной платы):</w:t>
      </w:r>
      <w:r w:rsidRPr="00902C79">
        <w:rPr>
          <w:rFonts w:ascii="Times New Roman" w:hAnsi="Times New Roman"/>
          <w:bCs/>
          <w:sz w:val="24"/>
          <w:szCs w:val="24"/>
        </w:rPr>
        <w:t xml:space="preserve"> определена </w:t>
      </w:r>
      <w:r w:rsidRPr="00902C79">
        <w:rPr>
          <w:rFonts w:ascii="Times New Roman" w:hAnsi="Times New Roman"/>
          <w:sz w:val="24"/>
          <w:szCs w:val="24"/>
        </w:rPr>
        <w:t xml:space="preserve">согласно отчету № 45 от14.05.2018г.  независимого оценщика об определении рыночной стоимости годовой арендной платы земельного участка и составляет - </w:t>
      </w:r>
      <w:r w:rsidRPr="00902C79">
        <w:rPr>
          <w:rFonts w:ascii="Times New Roman" w:hAnsi="Times New Roman"/>
          <w:b/>
          <w:sz w:val="24"/>
          <w:szCs w:val="24"/>
        </w:rPr>
        <w:t>1847</w:t>
      </w:r>
      <w:r w:rsidRPr="00902C79">
        <w:rPr>
          <w:rFonts w:ascii="Times New Roman" w:hAnsi="Times New Roman"/>
          <w:sz w:val="24"/>
          <w:szCs w:val="24"/>
        </w:rPr>
        <w:t xml:space="preserve"> </w:t>
      </w:r>
      <w:r w:rsidRPr="00902C79">
        <w:rPr>
          <w:rFonts w:ascii="Times New Roman" w:hAnsi="Times New Roman"/>
          <w:b/>
          <w:sz w:val="24"/>
          <w:szCs w:val="24"/>
        </w:rPr>
        <w:t>(одна тысяча восемьсот сорок семь)</w:t>
      </w:r>
      <w:r w:rsidRPr="00902C79">
        <w:rPr>
          <w:rFonts w:ascii="Times New Roman" w:hAnsi="Times New Roman"/>
          <w:sz w:val="24"/>
          <w:szCs w:val="24"/>
        </w:rPr>
        <w:t xml:space="preserve"> </w:t>
      </w:r>
      <w:r w:rsidRPr="00902C79">
        <w:rPr>
          <w:rFonts w:ascii="Times New Roman" w:hAnsi="Times New Roman"/>
          <w:b/>
          <w:sz w:val="24"/>
          <w:szCs w:val="24"/>
        </w:rPr>
        <w:t>рублей 52 копейки</w:t>
      </w:r>
      <w:r w:rsidRPr="00902C79">
        <w:rPr>
          <w:rFonts w:ascii="Times New Roman" w:hAnsi="Times New Roman"/>
          <w:sz w:val="24"/>
          <w:szCs w:val="24"/>
        </w:rPr>
        <w:t>.</w:t>
      </w:r>
      <w:r w:rsidRPr="00902C79">
        <w:rPr>
          <w:rFonts w:ascii="Times New Roman" w:hAnsi="Times New Roman"/>
          <w:bCs/>
          <w:sz w:val="24"/>
          <w:szCs w:val="24"/>
        </w:rPr>
        <w:t xml:space="preserve"> </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b/>
          <w:bCs/>
          <w:sz w:val="24"/>
          <w:szCs w:val="24"/>
        </w:rPr>
        <w:t xml:space="preserve">Шаг аукциона: </w:t>
      </w:r>
      <w:r w:rsidRPr="00902C79">
        <w:rPr>
          <w:rFonts w:ascii="Times New Roman" w:hAnsi="Times New Roman"/>
          <w:bCs/>
          <w:sz w:val="24"/>
          <w:szCs w:val="24"/>
        </w:rPr>
        <w:t>составляет 3 % от начальной цены земельного участка –</w:t>
      </w:r>
      <w:r w:rsidRPr="00902C79">
        <w:rPr>
          <w:rFonts w:ascii="Times New Roman" w:hAnsi="Times New Roman"/>
          <w:b/>
          <w:bCs/>
          <w:sz w:val="24"/>
          <w:szCs w:val="24"/>
        </w:rPr>
        <w:t xml:space="preserve"> 55(пятьдесят пять) рублей 43 копейки.</w:t>
      </w:r>
      <w:r w:rsidRPr="00902C79">
        <w:rPr>
          <w:rFonts w:ascii="Times New Roman" w:hAnsi="Times New Roman"/>
          <w:sz w:val="24"/>
          <w:szCs w:val="24"/>
        </w:rPr>
        <w:t xml:space="preserve"> </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r w:rsidRPr="00902C79">
        <w:rPr>
          <w:rFonts w:ascii="Times New Roman" w:hAnsi="Times New Roman"/>
          <w:b/>
          <w:sz w:val="24"/>
          <w:szCs w:val="24"/>
        </w:rPr>
        <w:t>Размер задатка</w:t>
      </w:r>
      <w:r w:rsidRPr="00902C79">
        <w:rPr>
          <w:rFonts w:ascii="Times New Roman" w:hAnsi="Times New Roman"/>
          <w:sz w:val="24"/>
          <w:szCs w:val="24"/>
        </w:rPr>
        <w:t xml:space="preserve">: Для участия в аукционе </w:t>
      </w:r>
      <w:proofErr w:type="gramStart"/>
      <w:r w:rsidRPr="00902C79">
        <w:rPr>
          <w:rFonts w:ascii="Times New Roman" w:hAnsi="Times New Roman"/>
          <w:sz w:val="24"/>
          <w:szCs w:val="24"/>
        </w:rPr>
        <w:t>претендент  обязан</w:t>
      </w:r>
      <w:proofErr w:type="gramEnd"/>
      <w:r w:rsidRPr="00902C79">
        <w:rPr>
          <w:rFonts w:ascii="Times New Roman" w:hAnsi="Times New Roman"/>
          <w:sz w:val="24"/>
          <w:szCs w:val="24"/>
        </w:rPr>
        <w:t xml:space="preserve"> внести задаток в размере  90% от цены  земельного участка, что составляет – </w:t>
      </w:r>
      <w:r w:rsidRPr="00902C79">
        <w:rPr>
          <w:rFonts w:ascii="Times New Roman" w:hAnsi="Times New Roman"/>
          <w:b/>
          <w:sz w:val="24"/>
          <w:szCs w:val="24"/>
        </w:rPr>
        <w:t>1662 (одна тысяча шестьсот шестьдесят два) рубля 77 копеек</w:t>
      </w:r>
      <w:r w:rsidRPr="00902C79">
        <w:rPr>
          <w:rFonts w:ascii="Times New Roman" w:hAnsi="Times New Roman"/>
          <w:sz w:val="24"/>
          <w:szCs w:val="24"/>
        </w:rPr>
        <w:t>.</w:t>
      </w:r>
    </w:p>
    <w:p w:rsidR="00902C79" w:rsidRPr="00902C79" w:rsidRDefault="00902C79" w:rsidP="00902C79">
      <w:pPr>
        <w:tabs>
          <w:tab w:val="left" w:pos="0"/>
        </w:tabs>
        <w:spacing w:after="0" w:line="240" w:lineRule="auto"/>
        <w:ind w:firstLine="540"/>
        <w:jc w:val="both"/>
        <w:rPr>
          <w:rFonts w:ascii="Times New Roman" w:hAnsi="Times New Roman"/>
          <w:color w:val="000000"/>
          <w:sz w:val="24"/>
          <w:szCs w:val="24"/>
        </w:rPr>
      </w:pPr>
      <w:r w:rsidRPr="00902C79">
        <w:rPr>
          <w:rFonts w:ascii="Times New Roman" w:hAnsi="Times New Roman"/>
          <w:b/>
          <w:color w:val="000000"/>
          <w:sz w:val="24"/>
          <w:szCs w:val="24"/>
        </w:rPr>
        <w:t>Срок аренды:</w:t>
      </w:r>
      <w:r w:rsidRPr="00902C79">
        <w:rPr>
          <w:rFonts w:ascii="Times New Roman" w:hAnsi="Times New Roman"/>
          <w:color w:val="000000"/>
          <w:sz w:val="24"/>
          <w:szCs w:val="24"/>
        </w:rPr>
        <w:t xml:space="preserve"> </w:t>
      </w:r>
      <w:r w:rsidRPr="00902C79">
        <w:rPr>
          <w:rFonts w:ascii="Times New Roman" w:hAnsi="Times New Roman"/>
          <w:b/>
          <w:color w:val="000000"/>
          <w:sz w:val="24"/>
          <w:szCs w:val="24"/>
        </w:rPr>
        <w:t>5лет</w:t>
      </w:r>
      <w:r w:rsidRPr="00902C79">
        <w:rPr>
          <w:rFonts w:ascii="Times New Roman" w:hAnsi="Times New Roman"/>
          <w:color w:val="000000"/>
          <w:sz w:val="24"/>
          <w:szCs w:val="24"/>
        </w:rPr>
        <w:t>.</w:t>
      </w:r>
    </w:p>
    <w:p w:rsidR="00902C79" w:rsidRPr="00902C79" w:rsidRDefault="00902C79" w:rsidP="00902C79">
      <w:pPr>
        <w:tabs>
          <w:tab w:val="left" w:pos="0"/>
        </w:tabs>
        <w:spacing w:after="0" w:line="240" w:lineRule="auto"/>
        <w:ind w:firstLine="540"/>
        <w:jc w:val="both"/>
        <w:rPr>
          <w:rFonts w:ascii="Times New Roman" w:hAnsi="Times New Roman"/>
          <w:sz w:val="24"/>
          <w:szCs w:val="24"/>
        </w:rPr>
      </w:pPr>
    </w:p>
    <w:p w:rsidR="00902C79" w:rsidRPr="00902C79" w:rsidRDefault="00902C79" w:rsidP="00902C79">
      <w:pPr>
        <w:tabs>
          <w:tab w:val="left" w:pos="0"/>
        </w:tabs>
        <w:spacing w:after="0" w:line="240" w:lineRule="auto"/>
        <w:jc w:val="both"/>
        <w:rPr>
          <w:rFonts w:ascii="Times New Roman" w:hAnsi="Times New Roman"/>
          <w:sz w:val="24"/>
          <w:szCs w:val="24"/>
        </w:rPr>
      </w:pPr>
    </w:p>
    <w:p w:rsidR="00902C79" w:rsidRPr="00902C79" w:rsidRDefault="00902C79" w:rsidP="00902C79">
      <w:pPr>
        <w:tabs>
          <w:tab w:val="left" w:pos="0"/>
        </w:tabs>
        <w:spacing w:after="0" w:line="240" w:lineRule="auto"/>
        <w:jc w:val="both"/>
        <w:rPr>
          <w:rFonts w:ascii="Times New Roman" w:hAnsi="Times New Roman"/>
          <w:b/>
          <w:color w:val="000000"/>
          <w:sz w:val="24"/>
          <w:szCs w:val="24"/>
        </w:rPr>
      </w:pPr>
      <w:r w:rsidRPr="00902C79">
        <w:rPr>
          <w:rFonts w:ascii="Times New Roman" w:hAnsi="Times New Roman"/>
          <w:b/>
          <w:color w:val="000000"/>
          <w:sz w:val="24"/>
          <w:szCs w:val="24"/>
        </w:rPr>
        <w:t xml:space="preserve">Срок внесения задатков: </w:t>
      </w:r>
      <w:r w:rsidRPr="00902C79">
        <w:rPr>
          <w:rFonts w:ascii="Times New Roman" w:hAnsi="Times New Roman"/>
          <w:color w:val="000000"/>
          <w:sz w:val="24"/>
          <w:szCs w:val="24"/>
        </w:rPr>
        <w:t>до 28.06.2018г. (включительно)</w:t>
      </w:r>
    </w:p>
    <w:p w:rsidR="00902C79" w:rsidRPr="00902C79" w:rsidRDefault="00902C79" w:rsidP="00902C79">
      <w:pPr>
        <w:tabs>
          <w:tab w:val="left" w:pos="0"/>
        </w:tabs>
        <w:spacing w:after="0" w:line="240" w:lineRule="auto"/>
        <w:ind w:firstLine="540"/>
        <w:rPr>
          <w:rFonts w:ascii="Times New Roman" w:hAnsi="Times New Roman"/>
          <w:b/>
          <w:sz w:val="24"/>
          <w:szCs w:val="24"/>
        </w:rPr>
      </w:pPr>
      <w:r w:rsidRPr="00902C79">
        <w:rPr>
          <w:rFonts w:ascii="Times New Roman" w:hAnsi="Times New Roman"/>
          <w:b/>
          <w:sz w:val="24"/>
          <w:szCs w:val="24"/>
        </w:rPr>
        <w:lastRenderedPageBreak/>
        <w:t>Реквизиты для перечисления задатка:</w:t>
      </w:r>
    </w:p>
    <w:p w:rsidR="00902C79" w:rsidRPr="00902C79" w:rsidRDefault="00902C79" w:rsidP="00902C79">
      <w:pPr>
        <w:tabs>
          <w:tab w:val="left" w:pos="360"/>
          <w:tab w:val="left" w:pos="900"/>
        </w:tabs>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Получатель: </w:t>
      </w:r>
      <w:r w:rsidRPr="00902C79">
        <w:rPr>
          <w:rFonts w:ascii="Times New Roman" w:hAnsi="Times New Roman"/>
          <w:bCs/>
          <w:sz w:val="24"/>
          <w:szCs w:val="24"/>
        </w:rPr>
        <w:t>ИНН 3210002384 КПП 324501001 УФК по Брянской области (</w:t>
      </w:r>
      <w:proofErr w:type="gramStart"/>
      <w:r w:rsidRPr="00902C79">
        <w:rPr>
          <w:rFonts w:ascii="Times New Roman" w:hAnsi="Times New Roman"/>
          <w:bCs/>
          <w:sz w:val="24"/>
          <w:szCs w:val="24"/>
        </w:rPr>
        <w:t>Администрация  Дубровского</w:t>
      </w:r>
      <w:proofErr w:type="gramEnd"/>
      <w:r w:rsidRPr="00902C79">
        <w:rPr>
          <w:rFonts w:ascii="Times New Roman" w:hAnsi="Times New Roman"/>
          <w:bCs/>
          <w:sz w:val="24"/>
          <w:szCs w:val="24"/>
        </w:rPr>
        <w:t xml:space="preserve"> района) л/</w:t>
      </w:r>
      <w:proofErr w:type="spellStart"/>
      <w:r w:rsidRPr="00902C79">
        <w:rPr>
          <w:rFonts w:ascii="Times New Roman" w:hAnsi="Times New Roman"/>
          <w:bCs/>
          <w:sz w:val="24"/>
          <w:szCs w:val="24"/>
        </w:rPr>
        <w:t>сч</w:t>
      </w:r>
      <w:proofErr w:type="spellEnd"/>
      <w:r w:rsidRPr="00902C79">
        <w:rPr>
          <w:rFonts w:ascii="Times New Roman" w:hAnsi="Times New Roman"/>
          <w:bCs/>
          <w:sz w:val="24"/>
          <w:szCs w:val="24"/>
        </w:rPr>
        <w:t xml:space="preserve"> 05273008100) р/счет 40302810500013000206,  Отделение БРЯНСК,  БИК 041501001, ОКТМО 15612151.</w:t>
      </w:r>
      <w:r w:rsidRPr="00902C79">
        <w:rPr>
          <w:rFonts w:ascii="Times New Roman" w:hAnsi="Times New Roman"/>
          <w:bCs/>
          <w:color w:val="FF0000"/>
          <w:sz w:val="24"/>
          <w:szCs w:val="24"/>
        </w:rPr>
        <w:t xml:space="preserve"> </w:t>
      </w:r>
      <w:r w:rsidRPr="00902C79">
        <w:rPr>
          <w:rFonts w:ascii="Times New Roman" w:hAnsi="Times New Roman"/>
          <w:sz w:val="24"/>
          <w:szCs w:val="24"/>
        </w:rPr>
        <w:tab/>
      </w:r>
    </w:p>
    <w:p w:rsidR="00902C79" w:rsidRPr="00902C79" w:rsidRDefault="00902C79" w:rsidP="00902C79">
      <w:pPr>
        <w:tabs>
          <w:tab w:val="left" w:pos="360"/>
          <w:tab w:val="left" w:pos="900"/>
        </w:tabs>
        <w:spacing w:after="0" w:line="240" w:lineRule="auto"/>
        <w:ind w:firstLine="540"/>
        <w:jc w:val="both"/>
        <w:rPr>
          <w:rFonts w:ascii="Times New Roman" w:hAnsi="Times New Roman"/>
          <w:sz w:val="24"/>
          <w:szCs w:val="24"/>
        </w:rPr>
      </w:pPr>
      <w:r w:rsidRPr="00902C79">
        <w:rPr>
          <w:rFonts w:ascii="Times New Roman" w:hAnsi="Times New Roman"/>
          <w:sz w:val="24"/>
          <w:szCs w:val="24"/>
        </w:rPr>
        <w:t>Наименование платежа: задаток для участия в аукционе</w:t>
      </w:r>
    </w:p>
    <w:p w:rsidR="00902C79" w:rsidRPr="00902C79" w:rsidRDefault="00902C79" w:rsidP="00902C79">
      <w:pPr>
        <w:tabs>
          <w:tab w:val="left" w:pos="360"/>
          <w:tab w:val="left" w:pos="900"/>
        </w:tabs>
        <w:spacing w:after="0" w:line="240" w:lineRule="auto"/>
        <w:ind w:firstLine="540"/>
        <w:jc w:val="both"/>
        <w:rPr>
          <w:rFonts w:ascii="Times New Roman" w:hAnsi="Times New Roman"/>
          <w:sz w:val="24"/>
          <w:szCs w:val="24"/>
        </w:rPr>
      </w:pPr>
    </w:p>
    <w:p w:rsidR="00902C79" w:rsidRPr="00902C79" w:rsidRDefault="00902C79" w:rsidP="00902C79">
      <w:pPr>
        <w:spacing w:after="0" w:line="240" w:lineRule="auto"/>
        <w:ind w:right="-284" w:firstLine="539"/>
        <w:jc w:val="both"/>
        <w:rPr>
          <w:rFonts w:ascii="Times New Roman" w:hAnsi="Times New Roman"/>
          <w:color w:val="000000"/>
          <w:sz w:val="24"/>
          <w:szCs w:val="24"/>
        </w:rPr>
      </w:pPr>
      <w:r w:rsidRPr="00902C79">
        <w:rPr>
          <w:rFonts w:ascii="Times New Roman" w:hAnsi="Times New Roman"/>
          <w:b/>
          <w:bCs/>
          <w:color w:val="000000"/>
          <w:sz w:val="24"/>
          <w:szCs w:val="24"/>
        </w:rPr>
        <w:t>Адрес места приема заявок с прилагаемыми документами</w:t>
      </w:r>
      <w:r w:rsidRPr="00902C79">
        <w:rPr>
          <w:rFonts w:ascii="Times New Roman" w:hAnsi="Times New Roman"/>
          <w:color w:val="000000"/>
          <w:sz w:val="24"/>
          <w:szCs w:val="24"/>
        </w:rPr>
        <w:t xml:space="preserve">: </w:t>
      </w:r>
    </w:p>
    <w:p w:rsidR="00902C79" w:rsidRPr="00902C79" w:rsidRDefault="00902C79" w:rsidP="00902C79">
      <w:pPr>
        <w:spacing w:after="0" w:line="240" w:lineRule="auto"/>
        <w:ind w:right="-284" w:firstLine="539"/>
        <w:jc w:val="both"/>
        <w:rPr>
          <w:rFonts w:ascii="Times New Roman" w:hAnsi="Times New Roman"/>
          <w:sz w:val="24"/>
          <w:szCs w:val="24"/>
        </w:rPr>
      </w:pPr>
      <w:r w:rsidRPr="00902C79">
        <w:rPr>
          <w:rFonts w:ascii="Times New Roman" w:hAnsi="Times New Roman"/>
          <w:sz w:val="24"/>
          <w:szCs w:val="24"/>
        </w:rPr>
        <w:t xml:space="preserve">Заявки на участие в аукционе принимаются по адресу: Брянская </w:t>
      </w:r>
      <w:proofErr w:type="gramStart"/>
      <w:r w:rsidRPr="00902C79">
        <w:rPr>
          <w:rFonts w:ascii="Times New Roman" w:hAnsi="Times New Roman"/>
          <w:sz w:val="24"/>
          <w:szCs w:val="24"/>
        </w:rPr>
        <w:t xml:space="preserve">область,  </w:t>
      </w:r>
      <w:proofErr w:type="spellStart"/>
      <w:r w:rsidRPr="00902C79">
        <w:rPr>
          <w:rFonts w:ascii="Times New Roman" w:hAnsi="Times New Roman"/>
          <w:sz w:val="24"/>
          <w:szCs w:val="24"/>
        </w:rPr>
        <w:t>рп</w:t>
      </w:r>
      <w:proofErr w:type="spellEnd"/>
      <w:proofErr w:type="gramEnd"/>
      <w:r w:rsidRPr="00902C79">
        <w:rPr>
          <w:rFonts w:ascii="Times New Roman" w:hAnsi="Times New Roman"/>
          <w:sz w:val="24"/>
          <w:szCs w:val="24"/>
        </w:rPr>
        <w:t xml:space="preserve">. Дубровка, ул. Победы, д. 18, </w:t>
      </w:r>
      <w:r w:rsidRPr="00902C79">
        <w:rPr>
          <w:rFonts w:ascii="Times New Roman" w:hAnsi="Times New Roman"/>
          <w:sz w:val="24"/>
          <w:szCs w:val="24"/>
        </w:rPr>
        <w:pgNum/>
      </w:r>
      <w:proofErr w:type="spellStart"/>
      <w:r w:rsidRPr="00902C79">
        <w:rPr>
          <w:rFonts w:ascii="Times New Roman" w:hAnsi="Times New Roman"/>
          <w:sz w:val="24"/>
          <w:szCs w:val="24"/>
        </w:rPr>
        <w:t>каб</w:t>
      </w:r>
      <w:proofErr w:type="spellEnd"/>
      <w:r w:rsidRPr="00902C79">
        <w:rPr>
          <w:rFonts w:ascii="Times New Roman" w:hAnsi="Times New Roman"/>
          <w:sz w:val="24"/>
          <w:szCs w:val="24"/>
        </w:rPr>
        <w:t xml:space="preserve">. 15, в рабочие </w:t>
      </w:r>
      <w:proofErr w:type="gramStart"/>
      <w:r w:rsidRPr="00902C79">
        <w:rPr>
          <w:rFonts w:ascii="Times New Roman" w:hAnsi="Times New Roman"/>
          <w:sz w:val="24"/>
          <w:szCs w:val="24"/>
        </w:rPr>
        <w:t>дни:  с</w:t>
      </w:r>
      <w:proofErr w:type="gramEnd"/>
      <w:r w:rsidRPr="00902C79">
        <w:rPr>
          <w:rFonts w:ascii="Times New Roman" w:hAnsi="Times New Roman"/>
          <w:sz w:val="24"/>
          <w:szCs w:val="24"/>
        </w:rPr>
        <w:t xml:space="preserve"> 9.00 час. до 17.00 час. (пятница с 9.00 до 16.00 час.), обед: с </w:t>
      </w:r>
      <w:proofErr w:type="gramStart"/>
      <w:r w:rsidRPr="00902C79">
        <w:rPr>
          <w:rFonts w:ascii="Times New Roman" w:hAnsi="Times New Roman"/>
          <w:sz w:val="24"/>
          <w:szCs w:val="24"/>
        </w:rPr>
        <w:t>13.00  до</w:t>
      </w:r>
      <w:proofErr w:type="gramEnd"/>
      <w:r w:rsidRPr="00902C79">
        <w:rPr>
          <w:rFonts w:ascii="Times New Roman" w:hAnsi="Times New Roman"/>
          <w:sz w:val="24"/>
          <w:szCs w:val="24"/>
        </w:rPr>
        <w:t xml:space="preserve"> 14.00 час. </w:t>
      </w:r>
      <w:r w:rsidRPr="00902C79">
        <w:rPr>
          <w:rFonts w:ascii="Times New Roman" w:hAnsi="Times New Roman"/>
          <w:color w:val="000000"/>
          <w:sz w:val="24"/>
          <w:szCs w:val="24"/>
        </w:rPr>
        <w:t xml:space="preserve">Заявки подаются в письменном виде по установленной форме </w:t>
      </w:r>
      <w:r w:rsidRPr="00902C79">
        <w:rPr>
          <w:rFonts w:ascii="Times New Roman" w:hAnsi="Times New Roman"/>
          <w:sz w:val="24"/>
          <w:szCs w:val="24"/>
        </w:rPr>
        <w:t>(Приложение 1</w:t>
      </w:r>
      <w:proofErr w:type="gramStart"/>
      <w:r w:rsidRPr="00902C79">
        <w:rPr>
          <w:rFonts w:ascii="Times New Roman" w:hAnsi="Times New Roman"/>
          <w:sz w:val="24"/>
          <w:szCs w:val="24"/>
        </w:rPr>
        <w:t>).</w:t>
      </w:r>
      <w:r w:rsidRPr="00902C79">
        <w:rPr>
          <w:rFonts w:ascii="Times New Roman" w:hAnsi="Times New Roman"/>
          <w:color w:val="000000"/>
          <w:sz w:val="24"/>
          <w:szCs w:val="24"/>
        </w:rPr>
        <w:t>.</w:t>
      </w:r>
      <w:proofErr w:type="gramEnd"/>
      <w:r w:rsidRPr="00902C79">
        <w:rPr>
          <w:rFonts w:ascii="Times New Roman" w:hAnsi="Times New Roman"/>
          <w:color w:val="000000"/>
          <w:sz w:val="24"/>
          <w:szCs w:val="24"/>
        </w:rPr>
        <w:t xml:space="preserve"> </w:t>
      </w:r>
      <w:r w:rsidRPr="00902C79">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54" w:history="1">
        <w:r w:rsidRPr="00902C79">
          <w:rPr>
            <w:rFonts w:ascii="Times New Roman" w:hAnsi="Times New Roman"/>
            <w:color w:val="0000FF"/>
            <w:sz w:val="24"/>
            <w:szCs w:val="24"/>
            <w:u w:val="single"/>
            <w:lang w:val="en-US"/>
          </w:rPr>
          <w:t>www</w:t>
        </w:r>
        <w:r w:rsidRPr="00902C79">
          <w:rPr>
            <w:rFonts w:ascii="Times New Roman" w:hAnsi="Times New Roman"/>
            <w:color w:val="0000FF"/>
            <w:sz w:val="24"/>
            <w:szCs w:val="24"/>
            <w:u w:val="single"/>
          </w:rPr>
          <w:t>.</w:t>
        </w:r>
        <w:r w:rsidRPr="00902C79">
          <w:rPr>
            <w:rFonts w:ascii="Times New Roman" w:hAnsi="Times New Roman"/>
            <w:color w:val="0000FF"/>
            <w:sz w:val="24"/>
            <w:szCs w:val="24"/>
            <w:u w:val="single"/>
            <w:lang w:val="en-US"/>
          </w:rPr>
          <w:t>admdubrovka</w:t>
        </w:r>
        <w:r w:rsidRPr="00902C79">
          <w:rPr>
            <w:rFonts w:ascii="Times New Roman" w:hAnsi="Times New Roman"/>
            <w:color w:val="0000FF"/>
            <w:sz w:val="24"/>
            <w:szCs w:val="24"/>
            <w:u w:val="single"/>
          </w:rPr>
          <w:t>.</w:t>
        </w:r>
        <w:r w:rsidRPr="00902C79">
          <w:rPr>
            <w:rFonts w:ascii="Times New Roman" w:hAnsi="Times New Roman"/>
            <w:color w:val="0000FF"/>
            <w:sz w:val="24"/>
            <w:szCs w:val="24"/>
            <w:u w:val="single"/>
            <w:lang w:val="en-US"/>
          </w:rPr>
          <w:t>ru</w:t>
        </w:r>
      </w:hyperlink>
      <w:r w:rsidRPr="00902C79">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55" w:history="1">
        <w:r w:rsidRPr="00902C79">
          <w:rPr>
            <w:rFonts w:ascii="Times New Roman" w:hAnsi="Times New Roman"/>
            <w:color w:val="0000FF"/>
            <w:sz w:val="24"/>
            <w:szCs w:val="24"/>
            <w:u w:val="single"/>
          </w:rPr>
          <w:t>www.</w:t>
        </w:r>
        <w:r w:rsidRPr="00902C79">
          <w:rPr>
            <w:rFonts w:ascii="Times New Roman" w:hAnsi="Times New Roman"/>
            <w:color w:val="0000FF"/>
            <w:sz w:val="24"/>
            <w:szCs w:val="24"/>
            <w:u w:val="single"/>
            <w:lang w:val="en-US"/>
          </w:rPr>
          <w:t>torgi</w:t>
        </w:r>
        <w:r w:rsidRPr="00902C79">
          <w:rPr>
            <w:rFonts w:ascii="Times New Roman" w:hAnsi="Times New Roman"/>
            <w:color w:val="0000FF"/>
            <w:sz w:val="24"/>
            <w:szCs w:val="24"/>
            <w:u w:val="single"/>
          </w:rPr>
          <w:t>.</w:t>
        </w:r>
        <w:r w:rsidRPr="00902C79">
          <w:rPr>
            <w:rFonts w:ascii="Times New Roman" w:hAnsi="Times New Roman"/>
            <w:color w:val="0000FF"/>
            <w:sz w:val="24"/>
            <w:szCs w:val="24"/>
            <w:u w:val="single"/>
            <w:lang w:val="en-US"/>
          </w:rPr>
          <w:t>gov</w:t>
        </w:r>
        <w:r w:rsidRPr="00902C79">
          <w:rPr>
            <w:rFonts w:ascii="Times New Roman" w:hAnsi="Times New Roman"/>
            <w:color w:val="0000FF"/>
            <w:sz w:val="24"/>
            <w:szCs w:val="24"/>
            <w:u w:val="single"/>
          </w:rPr>
          <w:t>.</w:t>
        </w:r>
        <w:proofErr w:type="spellStart"/>
        <w:r w:rsidRPr="00902C79">
          <w:rPr>
            <w:rFonts w:ascii="Times New Roman" w:hAnsi="Times New Roman"/>
            <w:color w:val="0000FF"/>
            <w:sz w:val="24"/>
            <w:szCs w:val="24"/>
            <w:u w:val="single"/>
          </w:rPr>
          <w:t>ru</w:t>
        </w:r>
        <w:proofErr w:type="spellEnd"/>
      </w:hyperlink>
      <w:r w:rsidRPr="00902C79">
        <w:rPr>
          <w:rFonts w:ascii="Times New Roman" w:hAnsi="Times New Roman"/>
          <w:sz w:val="24"/>
          <w:szCs w:val="24"/>
        </w:rPr>
        <w:t xml:space="preserve"> .</w:t>
      </w:r>
    </w:p>
    <w:p w:rsidR="00902C79" w:rsidRPr="00902C79" w:rsidRDefault="00902C79" w:rsidP="00902C79">
      <w:pPr>
        <w:spacing w:after="0" w:line="240" w:lineRule="auto"/>
        <w:ind w:right="-284" w:firstLine="539"/>
        <w:jc w:val="both"/>
        <w:rPr>
          <w:rFonts w:ascii="Times New Roman" w:hAnsi="Times New Roman"/>
          <w:color w:val="000000"/>
          <w:sz w:val="24"/>
          <w:szCs w:val="24"/>
        </w:rPr>
      </w:pPr>
      <w:r w:rsidRPr="00902C79">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902C79">
        <w:rPr>
          <w:rFonts w:ascii="Times New Roman" w:hAnsi="Times New Roman"/>
          <w:sz w:val="24"/>
          <w:szCs w:val="24"/>
        </w:rPr>
        <w:t>присвоением  номера</w:t>
      </w:r>
      <w:proofErr w:type="gramEnd"/>
      <w:r w:rsidRPr="00902C79">
        <w:rPr>
          <w:rFonts w:ascii="Times New Roman" w:hAnsi="Times New Roman"/>
          <w:sz w:val="24"/>
          <w:szCs w:val="24"/>
        </w:rPr>
        <w:t xml:space="preserve"> и с указанием даты и времени подачи документов.</w:t>
      </w:r>
    </w:p>
    <w:p w:rsidR="00902C79" w:rsidRPr="00902C79" w:rsidRDefault="00902C79" w:rsidP="00902C79">
      <w:pPr>
        <w:spacing w:after="0" w:line="240" w:lineRule="auto"/>
        <w:ind w:right="-284" w:firstLine="540"/>
        <w:jc w:val="both"/>
        <w:rPr>
          <w:rFonts w:ascii="Times New Roman" w:hAnsi="Times New Roman"/>
          <w:color w:val="000000"/>
          <w:sz w:val="24"/>
          <w:szCs w:val="24"/>
        </w:rPr>
      </w:pPr>
      <w:r w:rsidRPr="00902C79">
        <w:rPr>
          <w:rFonts w:ascii="Times New Roman" w:hAnsi="Times New Roman"/>
          <w:b/>
          <w:bCs/>
          <w:color w:val="000000"/>
          <w:sz w:val="24"/>
          <w:szCs w:val="24"/>
        </w:rPr>
        <w:t>Дата начала приема заявок с прилагаемыми документами</w:t>
      </w:r>
      <w:r w:rsidRPr="00902C79">
        <w:rPr>
          <w:rFonts w:ascii="Times New Roman" w:hAnsi="Times New Roman"/>
          <w:color w:val="000000"/>
          <w:sz w:val="24"/>
          <w:szCs w:val="24"/>
        </w:rPr>
        <w:t>: 05.06.2018г. с 11-00.</w:t>
      </w:r>
    </w:p>
    <w:p w:rsidR="00902C79" w:rsidRPr="00902C79" w:rsidRDefault="00902C79" w:rsidP="00902C79">
      <w:pPr>
        <w:spacing w:after="0" w:line="240" w:lineRule="auto"/>
        <w:ind w:right="-284" w:firstLine="540"/>
        <w:jc w:val="both"/>
        <w:outlineLvl w:val="0"/>
        <w:rPr>
          <w:rFonts w:ascii="Times New Roman" w:hAnsi="Times New Roman"/>
          <w:b/>
          <w:bCs/>
          <w:color w:val="000000"/>
          <w:sz w:val="24"/>
          <w:szCs w:val="24"/>
        </w:rPr>
      </w:pPr>
      <w:r w:rsidRPr="00902C79">
        <w:rPr>
          <w:rFonts w:ascii="Times New Roman" w:hAnsi="Times New Roman"/>
          <w:b/>
          <w:bCs/>
          <w:color w:val="000000"/>
          <w:sz w:val="24"/>
          <w:szCs w:val="24"/>
        </w:rPr>
        <w:t>Перечень документов, представляемых претендентами для участия в аукционе:</w:t>
      </w:r>
    </w:p>
    <w:p w:rsidR="00902C79" w:rsidRPr="00902C79" w:rsidRDefault="00902C79" w:rsidP="00902C79">
      <w:pPr>
        <w:spacing w:after="0" w:line="240" w:lineRule="auto"/>
        <w:ind w:right="-284" w:firstLine="540"/>
        <w:jc w:val="both"/>
        <w:rPr>
          <w:rFonts w:ascii="Times New Roman" w:hAnsi="Times New Roman"/>
          <w:bCs/>
          <w:color w:val="000000"/>
          <w:sz w:val="24"/>
          <w:szCs w:val="24"/>
        </w:rPr>
      </w:pPr>
      <w:r w:rsidRPr="00902C79">
        <w:rPr>
          <w:rFonts w:ascii="Times New Roman" w:hAnsi="Times New Roman"/>
          <w:bCs/>
          <w:color w:val="000000"/>
          <w:sz w:val="24"/>
          <w:szCs w:val="24"/>
        </w:rPr>
        <w:t>Один претендент имеет право подать только одну заявку для участия в торгах.</w:t>
      </w:r>
    </w:p>
    <w:p w:rsidR="00902C79" w:rsidRPr="00902C79" w:rsidRDefault="00902C79" w:rsidP="00902C79">
      <w:pPr>
        <w:spacing w:after="0" w:line="240" w:lineRule="auto"/>
        <w:ind w:right="-284" w:firstLine="540"/>
        <w:jc w:val="both"/>
        <w:rPr>
          <w:rFonts w:ascii="Times New Roman" w:hAnsi="Times New Roman"/>
          <w:color w:val="000000"/>
          <w:sz w:val="24"/>
          <w:szCs w:val="24"/>
        </w:rPr>
      </w:pPr>
      <w:r w:rsidRPr="00902C79">
        <w:rPr>
          <w:rFonts w:ascii="Times New Roman" w:hAnsi="Times New Roman"/>
          <w:bCs/>
          <w:color w:val="000000"/>
          <w:sz w:val="24"/>
          <w:szCs w:val="24"/>
        </w:rPr>
        <w:t xml:space="preserve">Физическое лицо при подаче </w:t>
      </w:r>
      <w:proofErr w:type="gramStart"/>
      <w:r w:rsidRPr="00902C79">
        <w:rPr>
          <w:rFonts w:ascii="Times New Roman" w:hAnsi="Times New Roman"/>
          <w:bCs/>
          <w:color w:val="000000"/>
          <w:sz w:val="24"/>
          <w:szCs w:val="24"/>
        </w:rPr>
        <w:t>заявки  предъявляет</w:t>
      </w:r>
      <w:proofErr w:type="gramEnd"/>
      <w:r w:rsidRPr="00902C79">
        <w:rPr>
          <w:rFonts w:ascii="Times New Roman" w:hAnsi="Times New Roman"/>
          <w:bCs/>
          <w:color w:val="000000"/>
          <w:sz w:val="24"/>
          <w:szCs w:val="24"/>
        </w:rPr>
        <w:t xml:space="preserve"> документ, удостоверяющий личность. В </w:t>
      </w:r>
      <w:proofErr w:type="gramStart"/>
      <w:r w:rsidRPr="00902C79">
        <w:rPr>
          <w:rFonts w:ascii="Times New Roman" w:hAnsi="Times New Roman"/>
          <w:bCs/>
          <w:color w:val="000000"/>
          <w:sz w:val="24"/>
          <w:szCs w:val="24"/>
        </w:rPr>
        <w:t>случае  подачи</w:t>
      </w:r>
      <w:proofErr w:type="gramEnd"/>
      <w:r w:rsidRPr="00902C79">
        <w:rPr>
          <w:rFonts w:ascii="Times New Roman" w:hAnsi="Times New Roman"/>
          <w:bCs/>
          <w:color w:val="000000"/>
          <w:sz w:val="24"/>
          <w:szCs w:val="24"/>
        </w:rPr>
        <w:t xml:space="preserve"> заявки представителем претендента предъявляется доверенность.</w:t>
      </w:r>
      <w:bookmarkStart w:id="31" w:name="sub_323"/>
      <w:bookmarkEnd w:id="31"/>
    </w:p>
    <w:p w:rsidR="00902C79" w:rsidRPr="00902C79" w:rsidRDefault="00902C79" w:rsidP="00902C79">
      <w:pPr>
        <w:spacing w:after="0" w:line="240" w:lineRule="auto"/>
        <w:ind w:right="-284" w:firstLine="540"/>
        <w:jc w:val="both"/>
        <w:rPr>
          <w:rFonts w:ascii="Times New Roman" w:hAnsi="Times New Roman"/>
          <w:color w:val="000000"/>
          <w:sz w:val="24"/>
          <w:szCs w:val="24"/>
        </w:rPr>
      </w:pPr>
      <w:r w:rsidRPr="00902C79">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902C79">
        <w:rPr>
          <w:rFonts w:ascii="Times New Roman" w:hAnsi="Times New Roman"/>
          <w:color w:val="000000"/>
          <w:sz w:val="24"/>
          <w:szCs w:val="24"/>
        </w:rPr>
        <w:t>форме  с</w:t>
      </w:r>
      <w:proofErr w:type="gramEnd"/>
      <w:r w:rsidRPr="00902C79">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902C79" w:rsidRPr="00902C79" w:rsidRDefault="00902C79" w:rsidP="00902C79">
      <w:pPr>
        <w:autoSpaceDE w:val="0"/>
        <w:autoSpaceDN w:val="0"/>
        <w:adjustRightInd w:val="0"/>
        <w:spacing w:after="0" w:line="240" w:lineRule="auto"/>
        <w:ind w:firstLine="540"/>
        <w:jc w:val="both"/>
        <w:rPr>
          <w:rFonts w:ascii="Times New Roman" w:hAnsi="Times New Roman"/>
          <w:sz w:val="24"/>
          <w:szCs w:val="24"/>
        </w:rPr>
      </w:pPr>
      <w:r w:rsidRPr="00902C79">
        <w:rPr>
          <w:rFonts w:ascii="Times New Roman" w:hAnsi="Times New Roman"/>
          <w:sz w:val="24"/>
          <w:szCs w:val="24"/>
        </w:rPr>
        <w:t>1) копии документов, удостоверяющих личность заявителя (для граждан);</w:t>
      </w:r>
    </w:p>
    <w:p w:rsidR="00902C79" w:rsidRPr="00902C79" w:rsidRDefault="00902C79" w:rsidP="00902C79">
      <w:pPr>
        <w:autoSpaceDE w:val="0"/>
        <w:autoSpaceDN w:val="0"/>
        <w:adjustRightInd w:val="0"/>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2) </w:t>
      </w:r>
      <w:proofErr w:type="gramStart"/>
      <w:r w:rsidRPr="00902C79">
        <w:rPr>
          <w:rFonts w:ascii="Times New Roman" w:hAnsi="Times New Roman"/>
          <w:sz w:val="24"/>
          <w:szCs w:val="24"/>
        </w:rPr>
        <w:t>надлежащим образом</w:t>
      </w:r>
      <w:proofErr w:type="gramEnd"/>
      <w:r w:rsidRPr="00902C79">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2C79" w:rsidRPr="00902C79" w:rsidRDefault="00902C79" w:rsidP="00902C79">
      <w:pPr>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3) документы, подтверждающие внесение задатка. </w:t>
      </w:r>
    </w:p>
    <w:p w:rsidR="00902C79" w:rsidRPr="00902C79" w:rsidRDefault="00902C79" w:rsidP="00902C79">
      <w:pPr>
        <w:spacing w:after="0" w:line="240" w:lineRule="auto"/>
        <w:ind w:firstLine="540"/>
        <w:jc w:val="both"/>
        <w:rPr>
          <w:rFonts w:ascii="Times New Roman" w:hAnsi="Times New Roman"/>
          <w:sz w:val="24"/>
          <w:szCs w:val="24"/>
        </w:rPr>
      </w:pPr>
      <w:r w:rsidRPr="00902C79">
        <w:rPr>
          <w:rFonts w:ascii="Times New Roman" w:hAnsi="Times New Roman"/>
          <w:sz w:val="24"/>
          <w:szCs w:val="24"/>
        </w:rPr>
        <w:t xml:space="preserve">Представление </w:t>
      </w:r>
      <w:proofErr w:type="gramStart"/>
      <w:r w:rsidRPr="00902C79">
        <w:rPr>
          <w:rFonts w:ascii="Times New Roman" w:hAnsi="Times New Roman"/>
          <w:sz w:val="24"/>
          <w:szCs w:val="24"/>
        </w:rPr>
        <w:t>документов</w:t>
      </w:r>
      <w:proofErr w:type="gramEnd"/>
      <w:r w:rsidRPr="00902C79">
        <w:rPr>
          <w:rFonts w:ascii="Times New Roman" w:hAnsi="Times New Roman"/>
          <w:sz w:val="24"/>
          <w:szCs w:val="24"/>
        </w:rPr>
        <w:t xml:space="preserve"> подтверждающих внесение задатка, признается заключением соглашения о задатке.</w:t>
      </w:r>
    </w:p>
    <w:p w:rsidR="00902C79" w:rsidRPr="00902C79" w:rsidRDefault="00902C79" w:rsidP="00902C79">
      <w:pPr>
        <w:spacing w:after="0" w:line="240" w:lineRule="auto"/>
        <w:ind w:firstLine="540"/>
        <w:jc w:val="both"/>
        <w:rPr>
          <w:rFonts w:ascii="Times New Roman" w:hAnsi="Times New Roman"/>
          <w:sz w:val="24"/>
          <w:szCs w:val="24"/>
        </w:rPr>
      </w:pPr>
      <w:r w:rsidRPr="00902C79">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902C79" w:rsidRPr="00902C79" w:rsidRDefault="00902C79" w:rsidP="00902C79">
      <w:pPr>
        <w:spacing w:after="0" w:line="240" w:lineRule="auto"/>
        <w:ind w:firstLine="540"/>
        <w:jc w:val="both"/>
        <w:rPr>
          <w:rFonts w:ascii="Times New Roman" w:hAnsi="Times New Roman"/>
          <w:sz w:val="24"/>
          <w:szCs w:val="24"/>
        </w:rPr>
      </w:pPr>
      <w:r w:rsidRPr="00902C79">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02C79">
        <w:rPr>
          <w:rFonts w:ascii="Times New Roman" w:hAnsi="Times New Roman"/>
          <w:sz w:val="24"/>
          <w:szCs w:val="24"/>
        </w:rPr>
        <w:t xml:space="preserve">  </w:t>
      </w:r>
    </w:p>
    <w:p w:rsidR="00902C79" w:rsidRPr="00902C79" w:rsidRDefault="00902C79" w:rsidP="00902C79">
      <w:pPr>
        <w:spacing w:after="0" w:line="240" w:lineRule="auto"/>
        <w:ind w:firstLine="540"/>
        <w:jc w:val="both"/>
        <w:rPr>
          <w:rFonts w:ascii="Times New Roman" w:hAnsi="Times New Roman"/>
          <w:b/>
          <w:color w:val="000000"/>
          <w:sz w:val="24"/>
          <w:szCs w:val="24"/>
        </w:rPr>
      </w:pPr>
      <w:r w:rsidRPr="00902C79">
        <w:rPr>
          <w:rFonts w:ascii="Times New Roman" w:hAnsi="Times New Roman"/>
          <w:b/>
          <w:sz w:val="24"/>
          <w:szCs w:val="24"/>
        </w:rPr>
        <w:t>Дата окончания приёма заявок</w:t>
      </w:r>
      <w:r w:rsidRPr="00902C79">
        <w:rPr>
          <w:rFonts w:ascii="Times New Roman" w:hAnsi="Times New Roman"/>
          <w:b/>
          <w:color w:val="000000"/>
          <w:sz w:val="24"/>
          <w:szCs w:val="24"/>
        </w:rPr>
        <w:t xml:space="preserve">: </w:t>
      </w:r>
      <w:r w:rsidRPr="00902C79">
        <w:rPr>
          <w:rFonts w:ascii="Times New Roman" w:hAnsi="Times New Roman"/>
          <w:color w:val="000000"/>
          <w:sz w:val="24"/>
          <w:szCs w:val="24"/>
        </w:rPr>
        <w:t>02.07.2018г.  до 16-00.</w:t>
      </w:r>
    </w:p>
    <w:p w:rsidR="00902C79" w:rsidRPr="00902C79" w:rsidRDefault="00902C79" w:rsidP="00902C79">
      <w:pPr>
        <w:spacing w:after="0" w:line="240" w:lineRule="auto"/>
        <w:ind w:firstLine="540"/>
        <w:jc w:val="both"/>
        <w:rPr>
          <w:rFonts w:ascii="Times New Roman" w:hAnsi="Times New Roman"/>
          <w:b/>
          <w:sz w:val="24"/>
          <w:szCs w:val="24"/>
        </w:rPr>
      </w:pPr>
      <w:r w:rsidRPr="00902C79">
        <w:rPr>
          <w:rFonts w:ascii="Times New Roman" w:hAnsi="Times New Roman"/>
          <w:b/>
          <w:sz w:val="24"/>
          <w:szCs w:val="24"/>
        </w:rPr>
        <w:t xml:space="preserve">Место, дата, время определения участников аукциона: </w:t>
      </w:r>
    </w:p>
    <w:p w:rsidR="00902C79" w:rsidRPr="00902C79" w:rsidRDefault="00902C79" w:rsidP="00902C79">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902C79">
        <w:rPr>
          <w:rFonts w:ascii="Times New Roman" w:hAnsi="Times New Roman"/>
          <w:sz w:val="24"/>
          <w:szCs w:val="24"/>
        </w:rPr>
        <w:t>Определение участников аукциона будет проводиться</w:t>
      </w:r>
      <w:r w:rsidRPr="00902C79">
        <w:rPr>
          <w:rFonts w:ascii="Times New Roman" w:hAnsi="Times New Roman"/>
          <w:color w:val="000000"/>
          <w:sz w:val="24"/>
          <w:szCs w:val="24"/>
        </w:rPr>
        <w:t xml:space="preserve"> с </w:t>
      </w:r>
      <w:r w:rsidRPr="00902C79">
        <w:rPr>
          <w:rFonts w:ascii="Times New Roman" w:hAnsi="Times New Roman"/>
          <w:sz w:val="24"/>
          <w:szCs w:val="24"/>
        </w:rPr>
        <w:t xml:space="preserve">11-00 до 12-00 </w:t>
      </w:r>
      <w:r w:rsidRPr="00902C79">
        <w:rPr>
          <w:rFonts w:ascii="Times New Roman" w:hAnsi="Times New Roman"/>
          <w:color w:val="000000"/>
          <w:sz w:val="24"/>
          <w:szCs w:val="24"/>
        </w:rPr>
        <w:t>03.07.2018г.,</w:t>
      </w:r>
      <w:r w:rsidRPr="00902C79">
        <w:rPr>
          <w:rFonts w:ascii="Times New Roman" w:hAnsi="Times New Roman"/>
          <w:sz w:val="24"/>
          <w:szCs w:val="24"/>
        </w:rPr>
        <w:t xml:space="preserve"> по</w:t>
      </w:r>
      <w:r w:rsidRPr="00902C79">
        <w:rPr>
          <w:rFonts w:ascii="Times New Roman" w:hAnsi="Times New Roman"/>
          <w:color w:val="000000"/>
          <w:sz w:val="24"/>
          <w:szCs w:val="24"/>
        </w:rPr>
        <w:t xml:space="preserve"> адресу: </w:t>
      </w:r>
      <w:proofErr w:type="gramStart"/>
      <w:r w:rsidRPr="00902C79">
        <w:rPr>
          <w:rFonts w:ascii="Times New Roman" w:hAnsi="Times New Roman"/>
          <w:color w:val="000000"/>
          <w:sz w:val="24"/>
          <w:szCs w:val="24"/>
        </w:rPr>
        <w:t>242750,  Брянская</w:t>
      </w:r>
      <w:proofErr w:type="gramEnd"/>
      <w:r w:rsidRPr="00902C79">
        <w:rPr>
          <w:rFonts w:ascii="Times New Roman" w:hAnsi="Times New Roman"/>
          <w:color w:val="000000"/>
          <w:sz w:val="24"/>
          <w:szCs w:val="24"/>
        </w:rPr>
        <w:t xml:space="preserve"> область,   Дубровский район, </w:t>
      </w:r>
      <w:proofErr w:type="spellStart"/>
      <w:r w:rsidRPr="00902C79">
        <w:rPr>
          <w:rFonts w:ascii="Times New Roman" w:hAnsi="Times New Roman"/>
          <w:color w:val="000000"/>
          <w:sz w:val="24"/>
          <w:szCs w:val="24"/>
        </w:rPr>
        <w:t>р.п</w:t>
      </w:r>
      <w:proofErr w:type="spellEnd"/>
      <w:r w:rsidRPr="00902C79">
        <w:rPr>
          <w:rFonts w:ascii="Times New Roman" w:hAnsi="Times New Roman"/>
          <w:color w:val="000000"/>
          <w:sz w:val="24"/>
          <w:szCs w:val="24"/>
        </w:rPr>
        <w:t xml:space="preserve">. Дубровка, ул. Победы, д. 18, </w:t>
      </w:r>
      <w:proofErr w:type="spellStart"/>
      <w:r w:rsidRPr="00902C79">
        <w:rPr>
          <w:rFonts w:ascii="Times New Roman" w:hAnsi="Times New Roman"/>
          <w:color w:val="000000"/>
          <w:sz w:val="24"/>
          <w:szCs w:val="24"/>
        </w:rPr>
        <w:t>каб</w:t>
      </w:r>
      <w:proofErr w:type="spellEnd"/>
      <w:r w:rsidRPr="00902C79">
        <w:rPr>
          <w:rFonts w:ascii="Times New Roman" w:hAnsi="Times New Roman"/>
          <w:color w:val="000000"/>
          <w:sz w:val="24"/>
          <w:szCs w:val="24"/>
        </w:rPr>
        <w:t>. 2.</w:t>
      </w:r>
    </w:p>
    <w:p w:rsidR="00902C79" w:rsidRPr="00902C79" w:rsidRDefault="00902C79" w:rsidP="00902C79">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902C79">
        <w:rPr>
          <w:rFonts w:ascii="Times New Roman" w:hAnsi="Times New Roman"/>
          <w:b/>
          <w:color w:val="000000"/>
          <w:sz w:val="24"/>
          <w:szCs w:val="24"/>
        </w:rPr>
        <w:t>Заявитель не допускается к участию в аукционе по следующим основаниям:</w:t>
      </w:r>
    </w:p>
    <w:p w:rsidR="00902C79" w:rsidRPr="00902C79" w:rsidRDefault="00902C79" w:rsidP="00902C79">
      <w:pPr>
        <w:autoSpaceDE w:val="0"/>
        <w:autoSpaceDN w:val="0"/>
        <w:adjustRightInd w:val="0"/>
        <w:spacing w:after="0" w:line="240" w:lineRule="auto"/>
        <w:ind w:firstLine="540"/>
        <w:jc w:val="both"/>
        <w:rPr>
          <w:rFonts w:ascii="Times New Roman" w:hAnsi="Times New Roman"/>
          <w:bCs/>
          <w:sz w:val="24"/>
          <w:szCs w:val="24"/>
        </w:rPr>
      </w:pPr>
      <w:r w:rsidRPr="00902C79">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902C79" w:rsidRPr="00902C79" w:rsidRDefault="00902C79" w:rsidP="00902C79">
      <w:pPr>
        <w:autoSpaceDE w:val="0"/>
        <w:autoSpaceDN w:val="0"/>
        <w:adjustRightInd w:val="0"/>
        <w:spacing w:after="0" w:line="240" w:lineRule="auto"/>
        <w:ind w:firstLine="540"/>
        <w:jc w:val="both"/>
        <w:rPr>
          <w:rFonts w:ascii="Times New Roman" w:hAnsi="Times New Roman"/>
          <w:bCs/>
          <w:sz w:val="24"/>
          <w:szCs w:val="24"/>
        </w:rPr>
      </w:pPr>
      <w:r w:rsidRPr="00902C79">
        <w:rPr>
          <w:rFonts w:ascii="Times New Roman" w:hAnsi="Times New Roman"/>
          <w:bCs/>
          <w:sz w:val="24"/>
          <w:szCs w:val="24"/>
        </w:rPr>
        <w:t xml:space="preserve">2) </w:t>
      </w:r>
      <w:proofErr w:type="spellStart"/>
      <w:r w:rsidRPr="00902C79">
        <w:rPr>
          <w:rFonts w:ascii="Times New Roman" w:hAnsi="Times New Roman"/>
          <w:bCs/>
          <w:sz w:val="24"/>
          <w:szCs w:val="24"/>
        </w:rPr>
        <w:t>непоступление</w:t>
      </w:r>
      <w:proofErr w:type="spellEnd"/>
      <w:r w:rsidRPr="00902C79">
        <w:rPr>
          <w:rFonts w:ascii="Times New Roman" w:hAnsi="Times New Roman"/>
          <w:bCs/>
          <w:sz w:val="24"/>
          <w:szCs w:val="24"/>
        </w:rPr>
        <w:t xml:space="preserve"> задатка на дату рассмотрения заявок на участие в аукционе;</w:t>
      </w:r>
    </w:p>
    <w:p w:rsidR="00902C79" w:rsidRPr="00902C79" w:rsidRDefault="00902C79" w:rsidP="00902C79">
      <w:pPr>
        <w:autoSpaceDE w:val="0"/>
        <w:autoSpaceDN w:val="0"/>
        <w:adjustRightInd w:val="0"/>
        <w:spacing w:after="0" w:line="240" w:lineRule="auto"/>
        <w:ind w:firstLine="540"/>
        <w:jc w:val="both"/>
        <w:rPr>
          <w:rFonts w:ascii="Times New Roman" w:hAnsi="Times New Roman"/>
          <w:bCs/>
          <w:sz w:val="24"/>
          <w:szCs w:val="24"/>
        </w:rPr>
      </w:pPr>
      <w:r w:rsidRPr="00902C79">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2C79" w:rsidRPr="00902C79" w:rsidRDefault="00902C79" w:rsidP="00902C79">
      <w:pPr>
        <w:autoSpaceDE w:val="0"/>
        <w:autoSpaceDN w:val="0"/>
        <w:adjustRightInd w:val="0"/>
        <w:spacing w:after="0" w:line="240" w:lineRule="auto"/>
        <w:ind w:firstLine="540"/>
        <w:jc w:val="both"/>
        <w:rPr>
          <w:rFonts w:ascii="Times New Roman" w:hAnsi="Times New Roman"/>
          <w:bCs/>
          <w:sz w:val="24"/>
          <w:szCs w:val="24"/>
        </w:rPr>
      </w:pPr>
      <w:r w:rsidRPr="00902C79">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02C79" w:rsidRPr="00902C79" w:rsidRDefault="00902C79" w:rsidP="00902C79">
      <w:pPr>
        <w:autoSpaceDE w:val="0"/>
        <w:autoSpaceDN w:val="0"/>
        <w:adjustRightInd w:val="0"/>
        <w:spacing w:after="0" w:line="240" w:lineRule="auto"/>
        <w:ind w:firstLine="540"/>
        <w:jc w:val="both"/>
        <w:rPr>
          <w:rFonts w:ascii="Times New Roman" w:hAnsi="Times New Roman"/>
          <w:bCs/>
          <w:sz w:val="24"/>
          <w:szCs w:val="24"/>
        </w:rPr>
      </w:pPr>
      <w:r w:rsidRPr="00902C79">
        <w:rPr>
          <w:rFonts w:ascii="Times New Roman" w:hAnsi="Times New Roman"/>
          <w:bCs/>
          <w:sz w:val="24"/>
          <w:szCs w:val="24"/>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2C79" w:rsidRPr="00902C79" w:rsidRDefault="00902C79" w:rsidP="00902C79">
      <w:pPr>
        <w:autoSpaceDE w:val="0"/>
        <w:autoSpaceDN w:val="0"/>
        <w:adjustRightInd w:val="0"/>
        <w:spacing w:after="0" w:line="240" w:lineRule="auto"/>
        <w:ind w:firstLine="540"/>
        <w:jc w:val="both"/>
        <w:rPr>
          <w:rFonts w:ascii="Times New Roman" w:hAnsi="Times New Roman"/>
          <w:bCs/>
          <w:sz w:val="24"/>
          <w:szCs w:val="24"/>
        </w:rPr>
      </w:pPr>
      <w:r w:rsidRPr="00902C79">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02C79" w:rsidRPr="00902C79" w:rsidRDefault="00902C79" w:rsidP="00902C79">
      <w:pPr>
        <w:spacing w:after="0" w:line="240" w:lineRule="auto"/>
        <w:ind w:firstLine="539"/>
        <w:jc w:val="both"/>
        <w:rPr>
          <w:rFonts w:ascii="Times New Roman" w:hAnsi="Times New Roman"/>
          <w:color w:val="000000"/>
          <w:sz w:val="24"/>
          <w:szCs w:val="24"/>
        </w:rPr>
      </w:pPr>
      <w:bookmarkStart w:id="32" w:name="Par1006"/>
      <w:bookmarkEnd w:id="32"/>
      <w:r w:rsidRPr="00902C79">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02C79" w:rsidRPr="00902C79" w:rsidRDefault="00902C79" w:rsidP="00902C79">
      <w:pPr>
        <w:spacing w:after="0" w:line="240" w:lineRule="auto"/>
        <w:ind w:firstLine="539"/>
        <w:jc w:val="both"/>
        <w:rPr>
          <w:rFonts w:ascii="Times New Roman" w:hAnsi="Times New Roman"/>
          <w:color w:val="000000"/>
          <w:sz w:val="24"/>
          <w:szCs w:val="24"/>
        </w:rPr>
      </w:pPr>
      <w:bookmarkStart w:id="33" w:name="Par1007"/>
      <w:bookmarkEnd w:id="33"/>
      <w:r w:rsidRPr="00902C79">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02C79" w:rsidRPr="00902C79" w:rsidRDefault="00902C79" w:rsidP="00902C79">
      <w:pPr>
        <w:autoSpaceDE w:val="0"/>
        <w:autoSpaceDN w:val="0"/>
        <w:adjustRightInd w:val="0"/>
        <w:spacing w:after="0" w:line="240" w:lineRule="auto"/>
        <w:ind w:firstLine="539"/>
        <w:outlineLvl w:val="0"/>
        <w:rPr>
          <w:rFonts w:ascii="Times New Roman" w:hAnsi="Times New Roman"/>
          <w:b/>
          <w:color w:val="000000"/>
          <w:sz w:val="24"/>
          <w:szCs w:val="24"/>
        </w:rPr>
      </w:pPr>
      <w:r w:rsidRPr="00902C79">
        <w:rPr>
          <w:rFonts w:ascii="Times New Roman" w:hAnsi="Times New Roman"/>
          <w:b/>
          <w:color w:val="000000"/>
          <w:sz w:val="24"/>
          <w:szCs w:val="24"/>
        </w:rPr>
        <w:t>Порядок проведения аукциона:</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02C79" w:rsidRPr="00902C79" w:rsidRDefault="00902C79" w:rsidP="00902C79">
      <w:pPr>
        <w:spacing w:after="0" w:line="240" w:lineRule="auto"/>
        <w:ind w:firstLine="539"/>
        <w:jc w:val="both"/>
        <w:rPr>
          <w:rFonts w:ascii="Times New Roman" w:hAnsi="Times New Roman"/>
          <w:spacing w:val="8"/>
          <w:sz w:val="24"/>
          <w:szCs w:val="24"/>
        </w:rPr>
      </w:pPr>
      <w:r w:rsidRPr="00902C79">
        <w:rPr>
          <w:rFonts w:ascii="Times New Roman" w:hAnsi="Times New Roman"/>
          <w:color w:val="000000"/>
          <w:sz w:val="24"/>
          <w:szCs w:val="24"/>
        </w:rPr>
        <w:t>- аукцион ведет аукционист</w:t>
      </w:r>
      <w:r w:rsidRPr="00902C79">
        <w:rPr>
          <w:rFonts w:ascii="Times New Roman" w:hAnsi="Times New Roman"/>
          <w:spacing w:val="8"/>
          <w:sz w:val="24"/>
          <w:szCs w:val="24"/>
        </w:rPr>
        <w:t>;</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sz w:val="24"/>
          <w:szCs w:val="24"/>
        </w:rPr>
        <w:t xml:space="preserve"> </w:t>
      </w:r>
      <w:r w:rsidRPr="00902C79">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902C79" w:rsidRPr="00902C79" w:rsidRDefault="00902C79" w:rsidP="00902C79">
      <w:pPr>
        <w:autoSpaceDE w:val="0"/>
        <w:autoSpaceDN w:val="0"/>
        <w:adjustRightInd w:val="0"/>
        <w:spacing w:after="0" w:line="240" w:lineRule="auto"/>
        <w:ind w:firstLine="539"/>
        <w:jc w:val="both"/>
        <w:rPr>
          <w:rFonts w:ascii="Times New Roman" w:hAnsi="Times New Roman"/>
          <w:color w:val="000000"/>
          <w:sz w:val="24"/>
          <w:szCs w:val="24"/>
        </w:rPr>
      </w:pPr>
      <w:r w:rsidRPr="00902C79">
        <w:rPr>
          <w:rFonts w:ascii="Times New Roman" w:hAnsi="Times New Roman"/>
          <w:color w:val="000000"/>
          <w:sz w:val="24"/>
          <w:szCs w:val="24"/>
        </w:rPr>
        <w:t xml:space="preserve">- </w:t>
      </w:r>
      <w:r w:rsidRPr="00902C79">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2C79" w:rsidRPr="00902C79" w:rsidRDefault="00902C79" w:rsidP="00902C79">
      <w:pPr>
        <w:autoSpaceDE w:val="0"/>
        <w:autoSpaceDN w:val="0"/>
        <w:adjustRightInd w:val="0"/>
        <w:spacing w:after="0" w:line="240" w:lineRule="auto"/>
        <w:ind w:firstLine="539"/>
        <w:jc w:val="both"/>
        <w:rPr>
          <w:rFonts w:ascii="Times New Roman" w:hAnsi="Times New Roman"/>
          <w:sz w:val="24"/>
          <w:szCs w:val="24"/>
        </w:rPr>
      </w:pPr>
      <w:r w:rsidRPr="00902C79">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902C79" w:rsidRPr="00902C79" w:rsidRDefault="00902C79" w:rsidP="00902C79">
      <w:pPr>
        <w:autoSpaceDE w:val="0"/>
        <w:autoSpaceDN w:val="0"/>
        <w:adjustRightInd w:val="0"/>
        <w:spacing w:after="0" w:line="240" w:lineRule="auto"/>
        <w:ind w:firstLine="539"/>
        <w:jc w:val="both"/>
        <w:rPr>
          <w:rFonts w:ascii="Times New Roman" w:hAnsi="Times New Roman"/>
          <w:sz w:val="24"/>
          <w:szCs w:val="24"/>
        </w:rPr>
      </w:pPr>
      <w:r w:rsidRPr="00902C79">
        <w:rPr>
          <w:rFonts w:ascii="Times New Roman" w:hAnsi="Times New Roman"/>
          <w:sz w:val="24"/>
          <w:szCs w:val="24"/>
        </w:rPr>
        <w:t>Организатор аукциона объявляет о принятом решении в месте и в день проведения аукциона.</w:t>
      </w:r>
    </w:p>
    <w:p w:rsidR="00902C79" w:rsidRPr="00902C79" w:rsidRDefault="00902C79" w:rsidP="00902C79">
      <w:pPr>
        <w:spacing w:after="0" w:line="240" w:lineRule="auto"/>
        <w:ind w:right="-6" w:firstLine="539"/>
        <w:jc w:val="both"/>
        <w:rPr>
          <w:rFonts w:ascii="Times New Roman" w:hAnsi="Times New Roman"/>
          <w:sz w:val="24"/>
          <w:szCs w:val="24"/>
        </w:rPr>
      </w:pPr>
      <w:r w:rsidRPr="00902C79">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902C79" w:rsidRPr="00902C79" w:rsidRDefault="00902C79" w:rsidP="00902C79">
      <w:pPr>
        <w:tabs>
          <w:tab w:val="left" w:pos="360"/>
          <w:tab w:val="left" w:pos="900"/>
        </w:tabs>
        <w:spacing w:after="0" w:line="240" w:lineRule="auto"/>
        <w:ind w:firstLine="539"/>
        <w:jc w:val="both"/>
        <w:rPr>
          <w:rFonts w:ascii="Times New Roman" w:hAnsi="Times New Roman"/>
          <w:sz w:val="24"/>
          <w:szCs w:val="24"/>
        </w:rPr>
      </w:pPr>
      <w:r w:rsidRPr="00902C79">
        <w:rPr>
          <w:rFonts w:ascii="Times New Roman" w:hAnsi="Times New Roman"/>
          <w:b/>
          <w:bCs/>
          <w:sz w:val="24"/>
          <w:szCs w:val="24"/>
        </w:rPr>
        <w:lastRenderedPageBreak/>
        <w:t>Условия и сроки платежа</w:t>
      </w:r>
      <w:r w:rsidRPr="00902C79">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902C79" w:rsidRPr="00902C79" w:rsidRDefault="00902C79" w:rsidP="00902C79">
      <w:pPr>
        <w:tabs>
          <w:tab w:val="left" w:pos="360"/>
          <w:tab w:val="left" w:pos="900"/>
        </w:tabs>
        <w:spacing w:after="0" w:line="240" w:lineRule="auto"/>
        <w:ind w:firstLine="539"/>
        <w:jc w:val="both"/>
        <w:rPr>
          <w:rFonts w:ascii="Times New Roman" w:hAnsi="Times New Roman"/>
          <w:sz w:val="24"/>
          <w:szCs w:val="24"/>
        </w:rPr>
      </w:pPr>
    </w:p>
    <w:p w:rsidR="00902C79" w:rsidRPr="00902C79" w:rsidRDefault="00902C79" w:rsidP="00902C79">
      <w:pPr>
        <w:spacing w:after="0" w:line="240" w:lineRule="auto"/>
        <w:ind w:firstLine="539"/>
        <w:jc w:val="both"/>
        <w:rPr>
          <w:rFonts w:ascii="Times New Roman" w:hAnsi="Times New Roman"/>
          <w:sz w:val="24"/>
          <w:szCs w:val="24"/>
        </w:rPr>
      </w:pPr>
      <w:r w:rsidRPr="00902C79">
        <w:rPr>
          <w:rFonts w:ascii="Times New Roman" w:hAnsi="Times New Roman"/>
          <w:b/>
          <w:bCs/>
          <w:sz w:val="24"/>
          <w:szCs w:val="24"/>
        </w:rPr>
        <w:t>Реквизиты счета</w:t>
      </w:r>
      <w:r w:rsidRPr="00902C79">
        <w:rPr>
          <w:rFonts w:ascii="Times New Roman" w:hAnsi="Times New Roman"/>
          <w:sz w:val="24"/>
          <w:szCs w:val="24"/>
        </w:rPr>
        <w:t xml:space="preserve">: </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b/>
          <w:color w:val="000000"/>
          <w:sz w:val="24"/>
          <w:szCs w:val="24"/>
        </w:rPr>
        <w:t>Для лота №1:</w:t>
      </w:r>
      <w:r w:rsidRPr="00902C79">
        <w:rPr>
          <w:rFonts w:ascii="Times New Roman" w:hAnsi="Times New Roman"/>
          <w:color w:val="000000"/>
          <w:sz w:val="24"/>
          <w:szCs w:val="24"/>
        </w:rPr>
        <w:t xml:space="preserve"> ИНН </w:t>
      </w:r>
      <w:proofErr w:type="gramStart"/>
      <w:r w:rsidRPr="00902C79">
        <w:rPr>
          <w:rFonts w:ascii="Times New Roman" w:hAnsi="Times New Roman"/>
          <w:color w:val="000000"/>
          <w:sz w:val="24"/>
          <w:szCs w:val="24"/>
        </w:rPr>
        <w:t>3210002306  КПП</w:t>
      </w:r>
      <w:proofErr w:type="gramEnd"/>
      <w:r w:rsidRPr="00902C79">
        <w:rPr>
          <w:rFonts w:ascii="Times New Roman" w:hAnsi="Times New Roman"/>
          <w:color w:val="000000"/>
          <w:sz w:val="24"/>
          <w:szCs w:val="24"/>
        </w:rPr>
        <w:t xml:space="preserve"> 324501001 УФК  по Брянской обл.   (Администрация Дубровского района) БИК 041501001 ОКТМО </w:t>
      </w:r>
      <w:proofErr w:type="gramStart"/>
      <w:r w:rsidRPr="00902C79">
        <w:rPr>
          <w:rFonts w:ascii="Times New Roman" w:hAnsi="Times New Roman"/>
          <w:color w:val="000000"/>
          <w:sz w:val="24"/>
          <w:szCs w:val="24"/>
        </w:rPr>
        <w:t>15612448  р</w:t>
      </w:r>
      <w:proofErr w:type="gramEnd"/>
      <w:r w:rsidRPr="00902C79">
        <w:rPr>
          <w:rFonts w:ascii="Times New Roman" w:hAnsi="Times New Roman"/>
          <w:color w:val="000000"/>
          <w:sz w:val="24"/>
          <w:szCs w:val="24"/>
        </w:rPr>
        <w:t xml:space="preserve">/с 40101810300000010008,  отделение БРЯНСК,  КБК    900 1 14  06013 05 0000 120 </w:t>
      </w:r>
      <w:r w:rsidRPr="00902C79">
        <w:rPr>
          <w:rFonts w:ascii="Times New Roman" w:hAnsi="Times New Roman"/>
          <w:b/>
          <w:sz w:val="24"/>
          <w:szCs w:val="24"/>
        </w:rPr>
        <w:t xml:space="preserve">                                     </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b/>
          <w:color w:val="000000"/>
          <w:sz w:val="24"/>
          <w:szCs w:val="24"/>
        </w:rPr>
        <w:t>Для лота №2:</w:t>
      </w:r>
      <w:r w:rsidRPr="00902C79">
        <w:rPr>
          <w:rFonts w:ascii="Times New Roman" w:hAnsi="Times New Roman"/>
          <w:color w:val="000000"/>
          <w:sz w:val="24"/>
          <w:szCs w:val="24"/>
        </w:rPr>
        <w:t xml:space="preserve"> ИНН </w:t>
      </w:r>
      <w:proofErr w:type="gramStart"/>
      <w:r w:rsidRPr="00902C79">
        <w:rPr>
          <w:rFonts w:ascii="Times New Roman" w:hAnsi="Times New Roman"/>
          <w:color w:val="000000"/>
          <w:sz w:val="24"/>
          <w:szCs w:val="24"/>
        </w:rPr>
        <w:t>3210002384  КПП</w:t>
      </w:r>
      <w:proofErr w:type="gramEnd"/>
      <w:r w:rsidRPr="00902C79">
        <w:rPr>
          <w:rFonts w:ascii="Times New Roman" w:hAnsi="Times New Roman"/>
          <w:color w:val="000000"/>
          <w:sz w:val="24"/>
          <w:szCs w:val="24"/>
        </w:rPr>
        <w:t xml:space="preserve"> 324501001 УФК  по Брянской обл.   (Администрация Дубровского района) БИК 041501001 ОКТМО </w:t>
      </w:r>
      <w:proofErr w:type="gramStart"/>
      <w:r w:rsidRPr="00902C79">
        <w:rPr>
          <w:rFonts w:ascii="Times New Roman" w:hAnsi="Times New Roman"/>
          <w:color w:val="000000"/>
          <w:sz w:val="24"/>
          <w:szCs w:val="24"/>
        </w:rPr>
        <w:t>15612151  р</w:t>
      </w:r>
      <w:proofErr w:type="gramEnd"/>
      <w:r w:rsidRPr="00902C79">
        <w:rPr>
          <w:rFonts w:ascii="Times New Roman" w:hAnsi="Times New Roman"/>
          <w:color w:val="000000"/>
          <w:sz w:val="24"/>
          <w:szCs w:val="24"/>
        </w:rPr>
        <w:t>/с 40101810300000010008,  отделение БРЯНСК,  КБК    900 1 14  06013 13 0000 120</w:t>
      </w:r>
    </w:p>
    <w:p w:rsidR="00902C79" w:rsidRPr="00902C79" w:rsidRDefault="00902C79" w:rsidP="00902C79">
      <w:pPr>
        <w:spacing w:after="0" w:line="240" w:lineRule="auto"/>
        <w:ind w:firstLine="539"/>
        <w:jc w:val="both"/>
        <w:rPr>
          <w:rFonts w:ascii="Times New Roman" w:hAnsi="Times New Roman"/>
          <w:color w:val="000000"/>
          <w:sz w:val="24"/>
          <w:szCs w:val="24"/>
        </w:rPr>
      </w:pPr>
      <w:r w:rsidRPr="00902C79">
        <w:rPr>
          <w:rFonts w:ascii="Times New Roman" w:hAnsi="Times New Roman"/>
          <w:b/>
          <w:sz w:val="24"/>
          <w:szCs w:val="24"/>
        </w:rPr>
        <w:t xml:space="preserve">                                     </w:t>
      </w:r>
    </w:p>
    <w:p w:rsidR="00902C79" w:rsidRPr="00902C79" w:rsidRDefault="00902C79" w:rsidP="00902C79">
      <w:pPr>
        <w:spacing w:after="0" w:line="240" w:lineRule="auto"/>
        <w:ind w:firstLine="539"/>
        <w:jc w:val="both"/>
        <w:rPr>
          <w:rFonts w:ascii="Times New Roman" w:hAnsi="Times New Roman"/>
          <w:sz w:val="24"/>
          <w:szCs w:val="24"/>
        </w:rPr>
      </w:pPr>
      <w:r w:rsidRPr="00902C79">
        <w:rPr>
          <w:rFonts w:ascii="Times New Roman" w:hAnsi="Times New Roman"/>
          <w:sz w:val="24"/>
          <w:szCs w:val="24"/>
        </w:rPr>
        <w:t>Наименование платежа</w:t>
      </w:r>
      <w:r w:rsidRPr="00902C79">
        <w:rPr>
          <w:rFonts w:ascii="Times New Roman" w:hAnsi="Times New Roman"/>
          <w:b/>
          <w:sz w:val="24"/>
          <w:szCs w:val="24"/>
        </w:rPr>
        <w:t xml:space="preserve">: </w:t>
      </w:r>
      <w:r w:rsidRPr="00902C79">
        <w:rPr>
          <w:rFonts w:ascii="Times New Roman" w:hAnsi="Times New Roman"/>
          <w:sz w:val="24"/>
          <w:szCs w:val="24"/>
        </w:rPr>
        <w:t>поступления от аренды земельного участка.</w:t>
      </w:r>
    </w:p>
    <w:p w:rsidR="00902C79" w:rsidRPr="00902C79" w:rsidRDefault="00902C79" w:rsidP="00902C79">
      <w:pPr>
        <w:autoSpaceDE w:val="0"/>
        <w:autoSpaceDN w:val="0"/>
        <w:adjustRightInd w:val="0"/>
        <w:spacing w:after="0" w:line="240" w:lineRule="auto"/>
        <w:ind w:firstLine="539"/>
        <w:jc w:val="both"/>
        <w:rPr>
          <w:rFonts w:ascii="Times New Roman" w:hAnsi="Times New Roman"/>
          <w:sz w:val="24"/>
          <w:szCs w:val="24"/>
        </w:rPr>
      </w:pPr>
      <w:r w:rsidRPr="00902C79">
        <w:rPr>
          <w:rFonts w:ascii="Times New Roman" w:hAnsi="Times New Roman"/>
          <w:b/>
          <w:bCs/>
          <w:color w:val="000000"/>
          <w:sz w:val="24"/>
          <w:szCs w:val="24"/>
        </w:rPr>
        <w:t>Срок заключения договора аренды земельного участка</w:t>
      </w:r>
      <w:r w:rsidRPr="00902C79">
        <w:rPr>
          <w:rFonts w:ascii="Times New Roman" w:hAnsi="Times New Roman"/>
          <w:color w:val="000000"/>
          <w:sz w:val="24"/>
          <w:szCs w:val="24"/>
        </w:rPr>
        <w:t xml:space="preserve">: </w:t>
      </w:r>
      <w:r w:rsidRPr="00902C79">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6" w:history="1">
        <w:r w:rsidRPr="00902C79">
          <w:rPr>
            <w:rFonts w:ascii="Times New Roman" w:hAnsi="Times New Roman"/>
            <w:sz w:val="24"/>
            <w:szCs w:val="24"/>
          </w:rPr>
          <w:t>www.torgi.gov.ru</w:t>
        </w:r>
      </w:hyperlink>
      <w:r w:rsidRPr="00902C79">
        <w:rPr>
          <w:rFonts w:ascii="Times New Roman" w:hAnsi="Times New Roman"/>
          <w:sz w:val="24"/>
          <w:szCs w:val="24"/>
        </w:rPr>
        <w:t>).</w:t>
      </w:r>
    </w:p>
    <w:p w:rsidR="00902C79" w:rsidRPr="00902C79" w:rsidRDefault="00902C79" w:rsidP="00902C79">
      <w:pPr>
        <w:spacing w:after="0" w:line="240" w:lineRule="auto"/>
        <w:ind w:right="-284" w:firstLine="540"/>
        <w:jc w:val="both"/>
        <w:rPr>
          <w:rFonts w:ascii="Times New Roman" w:hAnsi="Times New Roman"/>
          <w:sz w:val="24"/>
          <w:szCs w:val="24"/>
        </w:rPr>
      </w:pPr>
      <w:r w:rsidRPr="00902C79">
        <w:rPr>
          <w:rFonts w:ascii="Times New Roman" w:hAnsi="Times New Roman"/>
          <w:b/>
          <w:bCs/>
          <w:color w:val="000000"/>
          <w:sz w:val="24"/>
          <w:szCs w:val="24"/>
        </w:rPr>
        <w:t>Порядок ознакомления</w:t>
      </w:r>
      <w:r w:rsidRPr="00902C79">
        <w:rPr>
          <w:rFonts w:ascii="Times New Roman" w:hAnsi="Times New Roman"/>
          <w:color w:val="000000"/>
          <w:sz w:val="24"/>
          <w:szCs w:val="24"/>
        </w:rPr>
        <w:t xml:space="preserve"> </w:t>
      </w:r>
      <w:r w:rsidRPr="00902C79">
        <w:rPr>
          <w:rFonts w:ascii="Times New Roman" w:hAnsi="Times New Roman"/>
          <w:b/>
          <w:color w:val="000000"/>
          <w:sz w:val="24"/>
          <w:szCs w:val="24"/>
        </w:rPr>
        <w:t>с</w:t>
      </w:r>
      <w:r w:rsidRPr="00902C79">
        <w:rPr>
          <w:rFonts w:ascii="Times New Roman" w:hAnsi="Times New Roman"/>
          <w:color w:val="000000"/>
          <w:sz w:val="24"/>
          <w:szCs w:val="24"/>
        </w:rPr>
        <w:t xml:space="preserve"> </w:t>
      </w:r>
      <w:r w:rsidRPr="00902C79">
        <w:rPr>
          <w:rFonts w:ascii="Times New Roman" w:hAnsi="Times New Roman"/>
          <w:b/>
          <w:bCs/>
          <w:color w:val="000000"/>
          <w:sz w:val="24"/>
          <w:szCs w:val="24"/>
        </w:rPr>
        <w:t>условиями договора аренды и иной информацией</w:t>
      </w:r>
      <w:r w:rsidRPr="00902C79">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902C79">
        <w:rPr>
          <w:rFonts w:ascii="Times New Roman" w:hAnsi="Times New Roman"/>
          <w:color w:val="000000"/>
          <w:sz w:val="24"/>
          <w:szCs w:val="24"/>
        </w:rPr>
        <w:t>можно  по</w:t>
      </w:r>
      <w:proofErr w:type="gramEnd"/>
      <w:r w:rsidRPr="00902C79">
        <w:rPr>
          <w:rFonts w:ascii="Times New Roman" w:hAnsi="Times New Roman"/>
          <w:color w:val="000000"/>
          <w:sz w:val="24"/>
          <w:szCs w:val="24"/>
        </w:rPr>
        <w:t xml:space="preserve"> адресу:  242750 Брянская область,   Дубровский район, </w:t>
      </w:r>
      <w:proofErr w:type="spellStart"/>
      <w:r w:rsidRPr="00902C79">
        <w:rPr>
          <w:rFonts w:ascii="Times New Roman" w:hAnsi="Times New Roman"/>
          <w:color w:val="000000"/>
          <w:sz w:val="24"/>
          <w:szCs w:val="24"/>
        </w:rPr>
        <w:t>рп</w:t>
      </w:r>
      <w:proofErr w:type="spellEnd"/>
      <w:r w:rsidRPr="00902C79">
        <w:rPr>
          <w:rFonts w:ascii="Times New Roman" w:hAnsi="Times New Roman"/>
          <w:color w:val="000000"/>
          <w:sz w:val="24"/>
          <w:szCs w:val="24"/>
        </w:rPr>
        <w:t xml:space="preserve">. Дубровка, ул. Победы, д. 18, </w:t>
      </w:r>
      <w:proofErr w:type="spellStart"/>
      <w:r w:rsidRPr="00902C79">
        <w:rPr>
          <w:rFonts w:ascii="Times New Roman" w:hAnsi="Times New Roman"/>
          <w:color w:val="000000"/>
          <w:sz w:val="24"/>
          <w:szCs w:val="24"/>
        </w:rPr>
        <w:t>каб</w:t>
      </w:r>
      <w:proofErr w:type="spellEnd"/>
      <w:r w:rsidRPr="00902C79">
        <w:rPr>
          <w:rFonts w:ascii="Times New Roman" w:hAnsi="Times New Roman"/>
          <w:color w:val="000000"/>
          <w:sz w:val="24"/>
          <w:szCs w:val="24"/>
        </w:rPr>
        <w:t xml:space="preserve">. 15, </w:t>
      </w:r>
      <w:r w:rsidRPr="00902C79">
        <w:rPr>
          <w:rFonts w:ascii="Times New Roman" w:hAnsi="Times New Roman"/>
          <w:sz w:val="24"/>
          <w:szCs w:val="24"/>
        </w:rPr>
        <w:t xml:space="preserve">а также на официальном сайте администрации Дубровского  района в сети «Интернет» </w:t>
      </w:r>
      <w:hyperlink r:id="rId57" w:history="1">
        <w:r w:rsidRPr="00902C79">
          <w:rPr>
            <w:rFonts w:ascii="Times New Roman" w:hAnsi="Times New Roman"/>
            <w:color w:val="0000FF"/>
            <w:sz w:val="24"/>
            <w:szCs w:val="24"/>
            <w:u w:val="single"/>
            <w:lang w:val="en-US"/>
          </w:rPr>
          <w:t>www</w:t>
        </w:r>
        <w:r w:rsidRPr="00902C79">
          <w:rPr>
            <w:rFonts w:ascii="Times New Roman" w:hAnsi="Times New Roman"/>
            <w:color w:val="0000FF"/>
            <w:sz w:val="24"/>
            <w:szCs w:val="24"/>
            <w:u w:val="single"/>
          </w:rPr>
          <w:t>.</w:t>
        </w:r>
        <w:r w:rsidRPr="00902C79">
          <w:rPr>
            <w:rFonts w:ascii="Times New Roman" w:hAnsi="Times New Roman"/>
            <w:color w:val="0000FF"/>
            <w:sz w:val="24"/>
            <w:szCs w:val="24"/>
            <w:u w:val="single"/>
            <w:lang w:val="en-US"/>
          </w:rPr>
          <w:t>admdubrovka</w:t>
        </w:r>
        <w:r w:rsidRPr="00902C79">
          <w:rPr>
            <w:rFonts w:ascii="Times New Roman" w:hAnsi="Times New Roman"/>
            <w:color w:val="0000FF"/>
            <w:sz w:val="24"/>
            <w:szCs w:val="24"/>
            <w:u w:val="single"/>
          </w:rPr>
          <w:t>.</w:t>
        </w:r>
        <w:r w:rsidRPr="00902C79">
          <w:rPr>
            <w:rFonts w:ascii="Times New Roman" w:hAnsi="Times New Roman"/>
            <w:color w:val="0000FF"/>
            <w:sz w:val="24"/>
            <w:szCs w:val="24"/>
            <w:u w:val="single"/>
            <w:lang w:val="en-US"/>
          </w:rPr>
          <w:t>ru</w:t>
        </w:r>
      </w:hyperlink>
      <w:r w:rsidRPr="00902C79">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58" w:history="1">
        <w:r w:rsidRPr="00902C79">
          <w:rPr>
            <w:rFonts w:ascii="Times New Roman" w:hAnsi="Times New Roman"/>
            <w:color w:val="0000FF"/>
            <w:sz w:val="24"/>
            <w:szCs w:val="24"/>
            <w:u w:val="single"/>
          </w:rPr>
          <w:t>www.</w:t>
        </w:r>
        <w:r w:rsidRPr="00902C79">
          <w:rPr>
            <w:rFonts w:ascii="Times New Roman" w:hAnsi="Times New Roman"/>
            <w:color w:val="0000FF"/>
            <w:sz w:val="24"/>
            <w:szCs w:val="24"/>
            <w:u w:val="single"/>
            <w:lang w:val="en-US"/>
          </w:rPr>
          <w:t>torgi</w:t>
        </w:r>
        <w:r w:rsidRPr="00902C79">
          <w:rPr>
            <w:rFonts w:ascii="Times New Roman" w:hAnsi="Times New Roman"/>
            <w:color w:val="0000FF"/>
            <w:sz w:val="24"/>
            <w:szCs w:val="24"/>
            <w:u w:val="single"/>
          </w:rPr>
          <w:t>.</w:t>
        </w:r>
        <w:r w:rsidRPr="00902C79">
          <w:rPr>
            <w:rFonts w:ascii="Times New Roman" w:hAnsi="Times New Roman"/>
            <w:color w:val="0000FF"/>
            <w:sz w:val="24"/>
            <w:szCs w:val="24"/>
            <w:u w:val="single"/>
            <w:lang w:val="en-US"/>
          </w:rPr>
          <w:t>gov</w:t>
        </w:r>
        <w:r w:rsidRPr="00902C79">
          <w:rPr>
            <w:rFonts w:ascii="Times New Roman" w:hAnsi="Times New Roman"/>
            <w:color w:val="0000FF"/>
            <w:sz w:val="24"/>
            <w:szCs w:val="24"/>
            <w:u w:val="single"/>
          </w:rPr>
          <w:t>.</w:t>
        </w:r>
        <w:proofErr w:type="spellStart"/>
        <w:r w:rsidRPr="00902C79">
          <w:rPr>
            <w:rFonts w:ascii="Times New Roman" w:hAnsi="Times New Roman"/>
            <w:color w:val="0000FF"/>
            <w:sz w:val="24"/>
            <w:szCs w:val="24"/>
            <w:u w:val="single"/>
          </w:rPr>
          <w:t>ru</w:t>
        </w:r>
        <w:proofErr w:type="spellEnd"/>
      </w:hyperlink>
      <w:r w:rsidRPr="00902C79">
        <w:rPr>
          <w:rFonts w:ascii="Times New Roman" w:hAnsi="Times New Roman"/>
          <w:sz w:val="24"/>
          <w:szCs w:val="24"/>
        </w:rPr>
        <w:t>.</w:t>
      </w:r>
    </w:p>
    <w:p w:rsidR="00902C79" w:rsidRPr="00902C79" w:rsidRDefault="00902C79" w:rsidP="00902C79">
      <w:pPr>
        <w:spacing w:after="0" w:line="240" w:lineRule="auto"/>
        <w:ind w:right="-284" w:firstLine="540"/>
        <w:jc w:val="both"/>
        <w:rPr>
          <w:rFonts w:ascii="Times New Roman" w:hAnsi="Times New Roman"/>
          <w:color w:val="000000"/>
          <w:sz w:val="24"/>
          <w:szCs w:val="24"/>
        </w:rPr>
      </w:pPr>
      <w:r w:rsidRPr="00902C79">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02C79" w:rsidRPr="00902C79" w:rsidRDefault="00902C79" w:rsidP="00902C79">
      <w:pPr>
        <w:spacing w:after="0" w:line="240" w:lineRule="auto"/>
        <w:ind w:firstLine="540"/>
        <w:jc w:val="both"/>
        <w:rPr>
          <w:rFonts w:ascii="Times New Roman" w:hAnsi="Times New Roman"/>
          <w:color w:val="000000"/>
          <w:sz w:val="24"/>
          <w:szCs w:val="24"/>
        </w:rPr>
      </w:pPr>
      <w:r w:rsidRPr="00902C79">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902C79" w:rsidRPr="00902C79" w:rsidRDefault="00902C79" w:rsidP="00902C79">
      <w:pPr>
        <w:spacing w:after="0" w:line="240" w:lineRule="auto"/>
        <w:ind w:right="-284" w:firstLine="540"/>
        <w:jc w:val="both"/>
        <w:rPr>
          <w:rFonts w:ascii="Times New Roman" w:hAnsi="Times New Roman"/>
          <w:color w:val="000000"/>
          <w:sz w:val="24"/>
          <w:szCs w:val="24"/>
        </w:rPr>
      </w:pPr>
      <w:r w:rsidRPr="00902C79">
        <w:rPr>
          <w:rFonts w:ascii="Times New Roman" w:hAnsi="Times New Roman"/>
          <w:b/>
          <w:bCs/>
          <w:color w:val="000000"/>
          <w:sz w:val="24"/>
          <w:szCs w:val="24"/>
        </w:rPr>
        <w:t>Место и срок подведения итогов аукциона</w:t>
      </w:r>
      <w:r w:rsidRPr="00902C79">
        <w:rPr>
          <w:rFonts w:ascii="Times New Roman" w:hAnsi="Times New Roman"/>
          <w:color w:val="000000"/>
          <w:sz w:val="24"/>
          <w:szCs w:val="24"/>
        </w:rPr>
        <w:t xml:space="preserve">: 242750 Брянская </w:t>
      </w:r>
      <w:proofErr w:type="gramStart"/>
      <w:r w:rsidRPr="00902C79">
        <w:rPr>
          <w:rFonts w:ascii="Times New Roman" w:hAnsi="Times New Roman"/>
          <w:color w:val="000000"/>
          <w:sz w:val="24"/>
          <w:szCs w:val="24"/>
        </w:rPr>
        <w:t xml:space="preserve">область,   </w:t>
      </w:r>
      <w:proofErr w:type="gramEnd"/>
      <w:r w:rsidRPr="00902C79">
        <w:rPr>
          <w:rFonts w:ascii="Times New Roman" w:hAnsi="Times New Roman"/>
          <w:color w:val="000000"/>
          <w:sz w:val="24"/>
          <w:szCs w:val="24"/>
        </w:rPr>
        <w:t xml:space="preserve">Дубровский район, </w:t>
      </w:r>
      <w:proofErr w:type="spellStart"/>
      <w:r w:rsidRPr="00902C79">
        <w:rPr>
          <w:rFonts w:ascii="Times New Roman" w:hAnsi="Times New Roman"/>
          <w:color w:val="000000"/>
          <w:sz w:val="24"/>
          <w:szCs w:val="24"/>
        </w:rPr>
        <w:t>рп</w:t>
      </w:r>
      <w:proofErr w:type="spellEnd"/>
      <w:r w:rsidRPr="00902C79">
        <w:rPr>
          <w:rFonts w:ascii="Times New Roman" w:hAnsi="Times New Roman"/>
          <w:color w:val="000000"/>
          <w:sz w:val="24"/>
          <w:szCs w:val="24"/>
        </w:rPr>
        <w:t xml:space="preserve">. Дубровка, ул. Победы, д. 18, </w:t>
      </w:r>
      <w:proofErr w:type="spellStart"/>
      <w:r w:rsidRPr="00902C79">
        <w:rPr>
          <w:rFonts w:ascii="Times New Roman" w:hAnsi="Times New Roman"/>
          <w:color w:val="000000"/>
          <w:sz w:val="24"/>
          <w:szCs w:val="24"/>
        </w:rPr>
        <w:t>каб</w:t>
      </w:r>
      <w:proofErr w:type="spellEnd"/>
      <w:r w:rsidRPr="00902C79">
        <w:rPr>
          <w:rFonts w:ascii="Times New Roman" w:hAnsi="Times New Roman"/>
          <w:color w:val="000000"/>
          <w:sz w:val="24"/>
          <w:szCs w:val="24"/>
        </w:rPr>
        <w:t xml:space="preserve">. </w:t>
      </w:r>
      <w:proofErr w:type="gramStart"/>
      <w:r w:rsidRPr="00902C79">
        <w:rPr>
          <w:rFonts w:ascii="Times New Roman" w:hAnsi="Times New Roman"/>
          <w:color w:val="000000"/>
          <w:sz w:val="24"/>
          <w:szCs w:val="24"/>
        </w:rPr>
        <w:t xml:space="preserve">2, </w:t>
      </w:r>
      <w:r w:rsidRPr="00902C79">
        <w:rPr>
          <w:rFonts w:ascii="Times New Roman" w:hAnsi="Times New Roman"/>
          <w:color w:val="FF0000"/>
          <w:sz w:val="24"/>
          <w:szCs w:val="24"/>
        </w:rPr>
        <w:t xml:space="preserve"> </w:t>
      </w:r>
      <w:r w:rsidRPr="00902C79">
        <w:rPr>
          <w:rFonts w:ascii="Times New Roman" w:hAnsi="Times New Roman"/>
          <w:color w:val="000000"/>
          <w:sz w:val="24"/>
          <w:szCs w:val="24"/>
        </w:rPr>
        <w:t>05.07.2018</w:t>
      </w:r>
      <w:proofErr w:type="gramEnd"/>
      <w:r w:rsidRPr="00902C79">
        <w:rPr>
          <w:rFonts w:ascii="Times New Roman" w:hAnsi="Times New Roman"/>
          <w:color w:val="000000"/>
          <w:sz w:val="24"/>
          <w:szCs w:val="24"/>
        </w:rPr>
        <w:t xml:space="preserve"> года по окончанию аукциона.</w:t>
      </w:r>
    </w:p>
    <w:p w:rsidR="00902C79" w:rsidRPr="00902C79" w:rsidRDefault="00902C79" w:rsidP="00902C79">
      <w:pPr>
        <w:spacing w:after="0" w:line="240" w:lineRule="auto"/>
        <w:ind w:right="-284" w:firstLine="540"/>
        <w:jc w:val="both"/>
        <w:rPr>
          <w:rFonts w:ascii="Times New Roman" w:hAnsi="Times New Roman"/>
          <w:color w:val="000000"/>
          <w:sz w:val="24"/>
          <w:szCs w:val="24"/>
        </w:rPr>
      </w:pPr>
      <w:r w:rsidRPr="00902C79">
        <w:rPr>
          <w:rFonts w:ascii="Times New Roman" w:hAnsi="Times New Roman"/>
          <w:b/>
          <w:bCs/>
          <w:color w:val="000000"/>
          <w:sz w:val="24"/>
          <w:szCs w:val="24"/>
        </w:rPr>
        <w:t>Срок принятия решения об отказе в проведении аукциона</w:t>
      </w:r>
      <w:r w:rsidRPr="00902C79">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902C79">
        <w:rPr>
          <w:rFonts w:ascii="Times New Roman" w:hAnsi="Times New Roman"/>
          <w:b/>
          <w:color w:val="000000"/>
          <w:sz w:val="24"/>
          <w:szCs w:val="24"/>
        </w:rPr>
        <w:t xml:space="preserve">. </w:t>
      </w:r>
      <w:r w:rsidRPr="00902C79">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02C79" w:rsidRPr="00902C79" w:rsidRDefault="00902C79" w:rsidP="00902C79">
      <w:pPr>
        <w:spacing w:after="0" w:line="240" w:lineRule="auto"/>
        <w:jc w:val="both"/>
        <w:rPr>
          <w:rFonts w:ascii="Times New Roman" w:hAnsi="Times New Roman"/>
          <w:bCs/>
          <w:sz w:val="24"/>
          <w:szCs w:val="24"/>
        </w:rPr>
      </w:pPr>
    </w:p>
    <w:p w:rsidR="00902C79" w:rsidRPr="0051504A" w:rsidRDefault="00902C79" w:rsidP="00902C7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902C79" w:rsidRPr="00902C79" w:rsidRDefault="00902C79" w:rsidP="00902C79">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902C79">
        <w:rPr>
          <w:rFonts w:ascii="Times New Roman" w:hAnsi="Times New Roman" w:cs="Times New Roman"/>
          <w:b/>
          <w:lang w:val="ru-RU"/>
        </w:rPr>
        <w:t>ЗАЯВКА</w:t>
      </w:r>
    </w:p>
    <w:p w:rsidR="00902C79" w:rsidRPr="00902C79" w:rsidRDefault="00902C79" w:rsidP="00902C79">
      <w:pPr>
        <w:pStyle w:val="ConsPlusNonformat"/>
        <w:jc w:val="center"/>
        <w:rPr>
          <w:rFonts w:ascii="Times New Roman" w:hAnsi="Times New Roman" w:cs="Times New Roman"/>
          <w:b/>
          <w:sz w:val="24"/>
          <w:szCs w:val="24"/>
        </w:rPr>
      </w:pPr>
      <w:r w:rsidRPr="00902C79">
        <w:rPr>
          <w:rFonts w:ascii="Times New Roman" w:hAnsi="Times New Roman" w:cs="Times New Roman"/>
          <w:b/>
          <w:sz w:val="24"/>
          <w:szCs w:val="24"/>
        </w:rPr>
        <w:t>НА УЧАСТИЕ В АУКЦИОНЕ</w:t>
      </w:r>
    </w:p>
    <w:p w:rsidR="00902C79" w:rsidRPr="00902C79" w:rsidRDefault="00902C79" w:rsidP="00902C79">
      <w:pPr>
        <w:pStyle w:val="ConsPlusNonformat"/>
        <w:jc w:val="center"/>
        <w:rPr>
          <w:rFonts w:ascii="Times New Roman" w:hAnsi="Times New Roman" w:cs="Times New Roman"/>
          <w:b/>
          <w:sz w:val="24"/>
          <w:szCs w:val="24"/>
        </w:rPr>
      </w:pPr>
    </w:p>
    <w:p w:rsidR="00902C79" w:rsidRPr="00902C79" w:rsidRDefault="00902C79" w:rsidP="00902C79">
      <w:pPr>
        <w:pStyle w:val="ConsPlusNonformat"/>
        <w:jc w:val="center"/>
        <w:rPr>
          <w:rFonts w:ascii="Times New Roman" w:hAnsi="Times New Roman" w:cs="Times New Roman"/>
          <w:b/>
          <w:sz w:val="24"/>
          <w:szCs w:val="24"/>
        </w:rPr>
      </w:pPr>
    </w:p>
    <w:p w:rsidR="00902C79" w:rsidRPr="00902C79" w:rsidRDefault="00902C79" w:rsidP="00902C79">
      <w:pPr>
        <w:pStyle w:val="ConsPlusNonformat"/>
        <w:rPr>
          <w:rFonts w:ascii="Times New Roman" w:hAnsi="Times New Roman" w:cs="Times New Roman"/>
          <w:b/>
          <w:sz w:val="24"/>
          <w:szCs w:val="24"/>
        </w:rPr>
      </w:pPr>
      <w:r w:rsidRPr="00902C7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2C79" w:rsidRPr="00902C79" w:rsidRDefault="00902C79" w:rsidP="00902C79">
      <w:pPr>
        <w:pStyle w:val="ConsPlusNonformat"/>
        <w:jc w:val="center"/>
        <w:rPr>
          <w:rFonts w:ascii="Times New Roman" w:hAnsi="Times New Roman" w:cs="Times New Roman"/>
          <w:szCs w:val="24"/>
        </w:rPr>
      </w:pPr>
      <w:r w:rsidRPr="00902C79">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02C79" w:rsidRPr="00902C79" w:rsidRDefault="00902C79" w:rsidP="00902C79">
      <w:pPr>
        <w:pStyle w:val="ConsPlusNonformat"/>
        <w:rPr>
          <w:rFonts w:ascii="Times New Roman" w:hAnsi="Times New Roman" w:cs="Times New Roman"/>
          <w:sz w:val="24"/>
          <w:szCs w:val="24"/>
        </w:rPr>
      </w:pPr>
      <w:r w:rsidRPr="00902C79">
        <w:rPr>
          <w:rFonts w:ascii="Times New Roman" w:hAnsi="Times New Roman" w:cs="Times New Roman"/>
          <w:sz w:val="24"/>
          <w:szCs w:val="24"/>
        </w:rPr>
        <w:t>в лице _______________________________________________________________________</w:t>
      </w:r>
    </w:p>
    <w:p w:rsidR="00902C79" w:rsidRPr="00902C79" w:rsidRDefault="00902C79" w:rsidP="00902C79">
      <w:pPr>
        <w:pStyle w:val="ConsPlusNonformat"/>
        <w:rPr>
          <w:rFonts w:ascii="Times New Roman" w:hAnsi="Times New Roman" w:cs="Times New Roman"/>
          <w:sz w:val="24"/>
          <w:szCs w:val="24"/>
        </w:rPr>
      </w:pPr>
      <w:r w:rsidRPr="00902C79">
        <w:rPr>
          <w:rFonts w:ascii="Times New Roman" w:hAnsi="Times New Roman" w:cs="Times New Roman"/>
          <w:sz w:val="24"/>
          <w:szCs w:val="24"/>
        </w:rPr>
        <w:t>___________________________________________________________________________________</w:t>
      </w:r>
      <w:r w:rsidRPr="00902C79">
        <w:rPr>
          <w:rFonts w:ascii="Times New Roman" w:hAnsi="Times New Roman" w:cs="Times New Roman"/>
          <w:sz w:val="24"/>
          <w:szCs w:val="24"/>
        </w:rPr>
        <w:lastRenderedPageBreak/>
        <w:t>_______________________________________________________________________,</w:t>
      </w:r>
    </w:p>
    <w:p w:rsidR="00902C79" w:rsidRPr="00902C79" w:rsidRDefault="00902C79" w:rsidP="00902C79">
      <w:pPr>
        <w:pStyle w:val="ConsPlusNonformat"/>
        <w:jc w:val="both"/>
        <w:rPr>
          <w:rFonts w:ascii="Times New Roman" w:hAnsi="Times New Roman" w:cs="Times New Roman"/>
          <w:szCs w:val="24"/>
        </w:rPr>
      </w:pPr>
      <w:r w:rsidRPr="00902C79">
        <w:rPr>
          <w:rFonts w:ascii="Times New Roman" w:hAnsi="Times New Roman" w:cs="Times New Roman"/>
          <w:szCs w:val="24"/>
        </w:rPr>
        <w:t xml:space="preserve">                                     (фамилия, имя, отчество, должность для представителя юридического лица)</w:t>
      </w:r>
    </w:p>
    <w:p w:rsidR="00902C79" w:rsidRPr="00902C79" w:rsidRDefault="00902C79" w:rsidP="00902C79">
      <w:pPr>
        <w:pStyle w:val="ConsPlusNonformat"/>
        <w:rPr>
          <w:rFonts w:ascii="Times New Roman" w:hAnsi="Times New Roman" w:cs="Times New Roman"/>
          <w:sz w:val="24"/>
          <w:szCs w:val="24"/>
        </w:rPr>
      </w:pPr>
      <w:r w:rsidRPr="00902C79">
        <w:rPr>
          <w:rFonts w:ascii="Times New Roman" w:hAnsi="Times New Roman" w:cs="Times New Roman"/>
          <w:sz w:val="24"/>
          <w:szCs w:val="24"/>
        </w:rPr>
        <w:t xml:space="preserve">действующего на основании ____________________________________________________ </w:t>
      </w:r>
    </w:p>
    <w:p w:rsidR="00902C79" w:rsidRPr="00902C79" w:rsidRDefault="00902C79" w:rsidP="00902C79">
      <w:pPr>
        <w:pStyle w:val="ConsPlusNonformat"/>
        <w:rPr>
          <w:rFonts w:ascii="Times New Roman" w:hAnsi="Times New Roman" w:cs="Times New Roman"/>
        </w:rPr>
      </w:pPr>
      <w:r w:rsidRPr="00902C79">
        <w:rPr>
          <w:rFonts w:ascii="Times New Roman" w:hAnsi="Times New Roman" w:cs="Times New Roman"/>
        </w:rPr>
        <w:t xml:space="preserve">__________________________________________________________________________________________________________________________________________________________ (далее – претендент), </w:t>
      </w:r>
    </w:p>
    <w:p w:rsidR="00902C79" w:rsidRPr="00902C79" w:rsidRDefault="00902C79" w:rsidP="00902C79">
      <w:pPr>
        <w:pStyle w:val="ConsPlusNonformat"/>
        <w:jc w:val="both"/>
        <w:rPr>
          <w:rFonts w:ascii="Times New Roman" w:hAnsi="Times New Roman" w:cs="Times New Roman"/>
          <w:sz w:val="24"/>
          <w:szCs w:val="24"/>
        </w:rPr>
      </w:pPr>
      <w:r w:rsidRPr="00902C79">
        <w:rPr>
          <w:rFonts w:ascii="Times New Roman" w:hAnsi="Times New Roman" w:cs="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902C79">
        <w:rPr>
          <w:rFonts w:ascii="Times New Roman" w:hAnsi="Times New Roman" w:cs="Times New Roman"/>
          <w:sz w:val="24"/>
          <w:szCs w:val="24"/>
        </w:rPr>
        <w:t>кв.м</w:t>
      </w:r>
      <w:proofErr w:type="spellEnd"/>
      <w:r w:rsidRPr="00902C79">
        <w:rPr>
          <w:rFonts w:ascii="Times New Roman" w:hAnsi="Times New Roman" w:cs="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902C79" w:rsidRPr="00902C79" w:rsidRDefault="00902C79" w:rsidP="00902C79">
      <w:pPr>
        <w:tabs>
          <w:tab w:val="left" w:pos="360"/>
          <w:tab w:val="left" w:pos="900"/>
          <w:tab w:val="left" w:pos="2044"/>
        </w:tabs>
        <w:ind w:firstLine="540"/>
        <w:jc w:val="both"/>
        <w:rPr>
          <w:rFonts w:ascii="Times New Roman" w:hAnsi="Times New Roman"/>
        </w:rPr>
      </w:pPr>
      <w:r w:rsidRPr="00902C79">
        <w:rPr>
          <w:rFonts w:ascii="Times New Roman" w:hAnsi="Times New Roman"/>
        </w:rPr>
        <w:t xml:space="preserve">Принимая решение об </w:t>
      </w:r>
      <w:proofErr w:type="gramStart"/>
      <w:r w:rsidRPr="00902C79">
        <w:rPr>
          <w:rFonts w:ascii="Times New Roman" w:hAnsi="Times New Roman"/>
        </w:rPr>
        <w:t>участии  в</w:t>
      </w:r>
      <w:proofErr w:type="gramEnd"/>
      <w:r w:rsidRPr="00902C79">
        <w:rPr>
          <w:rFonts w:ascii="Times New Roman" w:hAnsi="Times New Roman"/>
        </w:rPr>
        <w:t xml:space="preserve"> аукционе на право выкупа  земельного участка, обязуюсь: </w:t>
      </w:r>
    </w:p>
    <w:p w:rsidR="00902C79" w:rsidRPr="00902C79" w:rsidRDefault="00902C79" w:rsidP="00902C79">
      <w:pPr>
        <w:tabs>
          <w:tab w:val="left" w:pos="360"/>
          <w:tab w:val="left" w:pos="900"/>
        </w:tabs>
        <w:ind w:firstLine="540"/>
        <w:rPr>
          <w:rFonts w:ascii="Times New Roman" w:hAnsi="Times New Roman"/>
        </w:rPr>
      </w:pPr>
      <w:r w:rsidRPr="00902C79">
        <w:rPr>
          <w:rFonts w:ascii="Times New Roman" w:hAnsi="Times New Roman"/>
        </w:rPr>
        <w:t xml:space="preserve">- Соблюдать </w:t>
      </w:r>
      <w:proofErr w:type="gramStart"/>
      <w:r w:rsidRPr="00902C79">
        <w:rPr>
          <w:rFonts w:ascii="Times New Roman" w:hAnsi="Times New Roman"/>
        </w:rPr>
        <w:t>условия  аукциона</w:t>
      </w:r>
      <w:proofErr w:type="gramEnd"/>
      <w:r w:rsidRPr="00902C79">
        <w:rPr>
          <w:rFonts w:ascii="Times New Roman" w:hAnsi="Times New Roman"/>
        </w:rPr>
        <w:t xml:space="preserve">, а также  установленный порядок проведения  аукциона; </w:t>
      </w:r>
    </w:p>
    <w:p w:rsidR="00902C79" w:rsidRPr="00902C79" w:rsidRDefault="00902C79" w:rsidP="00902C79">
      <w:pPr>
        <w:tabs>
          <w:tab w:val="left" w:pos="142"/>
          <w:tab w:val="left" w:pos="360"/>
          <w:tab w:val="left" w:pos="900"/>
        </w:tabs>
        <w:ind w:firstLine="540"/>
        <w:jc w:val="both"/>
        <w:rPr>
          <w:rFonts w:ascii="Times New Roman" w:hAnsi="Times New Roman"/>
        </w:rPr>
      </w:pPr>
      <w:r w:rsidRPr="00902C79">
        <w:rPr>
          <w:rFonts w:ascii="Times New Roman" w:hAnsi="Times New Roman"/>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59" w:history="1">
        <w:r w:rsidRPr="00902C79">
          <w:rPr>
            <w:rStyle w:val="ae"/>
            <w:rFonts w:ascii="Times New Roman" w:hAnsi="Times New Roman"/>
          </w:rPr>
          <w:t>www.</w:t>
        </w:r>
        <w:r w:rsidRPr="00902C79">
          <w:rPr>
            <w:rStyle w:val="ae"/>
            <w:rFonts w:ascii="Times New Roman" w:hAnsi="Times New Roman"/>
            <w:lang w:val="en-US"/>
          </w:rPr>
          <w:t>torgi</w:t>
        </w:r>
        <w:r w:rsidRPr="00902C79">
          <w:rPr>
            <w:rStyle w:val="ae"/>
            <w:rFonts w:ascii="Times New Roman" w:hAnsi="Times New Roman"/>
          </w:rPr>
          <w:t>.</w:t>
        </w:r>
        <w:r w:rsidRPr="00902C79">
          <w:rPr>
            <w:rStyle w:val="ae"/>
            <w:rFonts w:ascii="Times New Roman" w:hAnsi="Times New Roman"/>
            <w:lang w:val="en-US"/>
          </w:rPr>
          <w:t>gov</w:t>
        </w:r>
        <w:r w:rsidRPr="00902C79">
          <w:rPr>
            <w:rStyle w:val="ae"/>
            <w:rFonts w:ascii="Times New Roman" w:hAnsi="Times New Roman"/>
          </w:rPr>
          <w:t>.</w:t>
        </w:r>
        <w:proofErr w:type="spellStart"/>
        <w:r w:rsidRPr="00902C79">
          <w:rPr>
            <w:rStyle w:val="ae"/>
            <w:rFonts w:ascii="Times New Roman" w:hAnsi="Times New Roman"/>
          </w:rPr>
          <w:t>ru</w:t>
        </w:r>
        <w:proofErr w:type="spellEnd"/>
      </w:hyperlink>
      <w:r w:rsidRPr="00902C79">
        <w:rPr>
          <w:rFonts w:ascii="Times New Roman" w:hAnsi="Times New Roman"/>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902C79" w:rsidRPr="00902C79" w:rsidRDefault="00902C79" w:rsidP="00902C79">
      <w:pPr>
        <w:tabs>
          <w:tab w:val="left" w:pos="360"/>
          <w:tab w:val="left" w:pos="900"/>
        </w:tabs>
        <w:ind w:firstLine="540"/>
        <w:rPr>
          <w:rFonts w:ascii="Times New Roman" w:hAnsi="Times New Roman"/>
        </w:rPr>
      </w:pPr>
      <w:r w:rsidRPr="00902C79">
        <w:rPr>
          <w:rFonts w:ascii="Times New Roman" w:hAnsi="Times New Roman"/>
        </w:rPr>
        <w:t>Претендент согласен на участие в аукционе на указанных условиях.</w:t>
      </w:r>
    </w:p>
    <w:p w:rsidR="00902C79" w:rsidRPr="00902C79" w:rsidRDefault="00902C79" w:rsidP="00902C79">
      <w:pPr>
        <w:pStyle w:val="ConsPlusNonformat"/>
        <w:widowControl/>
        <w:tabs>
          <w:tab w:val="left" w:pos="851"/>
        </w:tabs>
        <w:ind w:firstLine="540"/>
        <w:jc w:val="both"/>
        <w:rPr>
          <w:rFonts w:ascii="Times New Roman" w:hAnsi="Times New Roman" w:cs="Times New Roman"/>
          <w:sz w:val="24"/>
          <w:szCs w:val="24"/>
        </w:rPr>
      </w:pPr>
      <w:r w:rsidRPr="00902C79">
        <w:rPr>
          <w:rFonts w:ascii="Times New Roman" w:hAnsi="Times New Roman" w:cs="Times New Roman"/>
          <w:sz w:val="24"/>
          <w:szCs w:val="24"/>
        </w:rPr>
        <w:t>В случае признания победителем аукциона:</w:t>
      </w:r>
    </w:p>
    <w:p w:rsidR="00902C79" w:rsidRPr="00902C79" w:rsidRDefault="00902C79" w:rsidP="00902C79">
      <w:pPr>
        <w:pStyle w:val="ConsPlusNonformat"/>
        <w:widowControl/>
        <w:numPr>
          <w:ilvl w:val="0"/>
          <w:numId w:val="8"/>
        </w:numPr>
        <w:tabs>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подписать протокол по итогам аукциона;</w:t>
      </w:r>
    </w:p>
    <w:p w:rsidR="00902C79" w:rsidRPr="00902C79" w:rsidRDefault="00902C79" w:rsidP="00902C79">
      <w:pPr>
        <w:pStyle w:val="ConsPlusNonformat"/>
        <w:widowControl/>
        <w:numPr>
          <w:ilvl w:val="0"/>
          <w:numId w:val="8"/>
        </w:numPr>
        <w:tabs>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902C79" w:rsidRPr="00902C79" w:rsidRDefault="00902C79" w:rsidP="00902C79">
      <w:pPr>
        <w:pStyle w:val="ConsPlusNonformat"/>
        <w:widowControl/>
        <w:numPr>
          <w:ilvl w:val="0"/>
          <w:numId w:val="8"/>
        </w:numPr>
        <w:tabs>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с данными об организаторе аукциона;</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8"/>
        </w:rPr>
        <w:t>о порядке определения победителя;</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с порядком отмены аукциона;</w:t>
      </w:r>
    </w:p>
    <w:p w:rsidR="00902C79" w:rsidRPr="00902C79" w:rsidRDefault="00902C79" w:rsidP="00902C79">
      <w:pPr>
        <w:pStyle w:val="ConsPlusNonformat"/>
        <w:widowControl/>
        <w:numPr>
          <w:ilvl w:val="0"/>
          <w:numId w:val="9"/>
        </w:numPr>
        <w:tabs>
          <w:tab w:val="left" w:pos="851"/>
          <w:tab w:val="left" w:pos="1134"/>
        </w:tabs>
        <w:ind w:left="0" w:firstLine="540"/>
        <w:jc w:val="both"/>
        <w:rPr>
          <w:rFonts w:ascii="Times New Roman" w:hAnsi="Times New Roman" w:cs="Times New Roman"/>
          <w:sz w:val="24"/>
          <w:szCs w:val="24"/>
        </w:rPr>
      </w:pPr>
      <w:r w:rsidRPr="00902C79">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Претендент согласен на участие в аукционе на указанных условиях.</w:t>
      </w:r>
    </w:p>
    <w:p w:rsidR="00902C79" w:rsidRPr="00902C79" w:rsidRDefault="00902C79" w:rsidP="00902C79">
      <w:pPr>
        <w:pStyle w:val="ConsPlusNonformat"/>
        <w:ind w:firstLine="540"/>
        <w:jc w:val="both"/>
        <w:rPr>
          <w:rFonts w:ascii="Times New Roman" w:hAnsi="Times New Roman" w:cs="Times New Roman"/>
          <w:sz w:val="24"/>
        </w:rPr>
      </w:pPr>
      <w:r w:rsidRPr="00902C79">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02C79" w:rsidRPr="00902C79" w:rsidRDefault="00902C79" w:rsidP="00902C79">
      <w:pPr>
        <w:widowControl w:val="0"/>
        <w:ind w:firstLine="540"/>
        <w:jc w:val="both"/>
        <w:rPr>
          <w:rFonts w:ascii="Times New Roman" w:hAnsi="Times New Roman"/>
        </w:rPr>
      </w:pPr>
      <w:r w:rsidRPr="00902C79">
        <w:rPr>
          <w:rFonts w:ascii="Times New Roman" w:hAnsi="Times New Roman"/>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w:t>
      </w:r>
      <w:r w:rsidRPr="00902C79">
        <w:rPr>
          <w:rFonts w:ascii="Times New Roman" w:hAnsi="Times New Roman"/>
        </w:rPr>
        <w:lastRenderedPageBreak/>
        <w:t>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Возврат задатка производится по следующим реквизитам:</w:t>
      </w:r>
    </w:p>
    <w:p w:rsidR="00902C79" w:rsidRPr="00902C79" w:rsidRDefault="00902C79" w:rsidP="00902C79">
      <w:pPr>
        <w:pStyle w:val="ConsPlusNonformat"/>
        <w:jc w:val="both"/>
        <w:rPr>
          <w:rFonts w:ascii="Times New Roman" w:hAnsi="Times New Roman" w:cs="Times New Roman"/>
          <w:sz w:val="24"/>
          <w:szCs w:val="24"/>
        </w:rPr>
      </w:pPr>
      <w:r w:rsidRPr="00902C7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Контактный телефон _____________________.</w:t>
      </w:r>
    </w:p>
    <w:p w:rsidR="00902C79" w:rsidRPr="00902C79" w:rsidRDefault="00902C79" w:rsidP="00902C79">
      <w:pPr>
        <w:pStyle w:val="ConsPlusNonformat"/>
        <w:ind w:firstLine="540"/>
        <w:jc w:val="both"/>
        <w:rPr>
          <w:rFonts w:ascii="Times New Roman" w:hAnsi="Times New Roman" w:cs="Times New Roman"/>
          <w:sz w:val="24"/>
          <w:szCs w:val="24"/>
        </w:rPr>
      </w:pPr>
    </w:p>
    <w:p w:rsidR="00902C79" w:rsidRPr="00902C79" w:rsidRDefault="00902C79" w:rsidP="00902C79">
      <w:pPr>
        <w:spacing w:line="223" w:lineRule="auto"/>
        <w:ind w:right="-1" w:firstLine="540"/>
        <w:jc w:val="both"/>
        <w:rPr>
          <w:rFonts w:ascii="Times New Roman" w:hAnsi="Times New Roman"/>
        </w:rPr>
      </w:pPr>
      <w:r w:rsidRPr="00902C79">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02C79" w:rsidRPr="00902C79" w:rsidRDefault="00902C79" w:rsidP="00902C79">
      <w:pPr>
        <w:pStyle w:val="ConsPlusNonformat"/>
        <w:ind w:firstLine="540"/>
        <w:jc w:val="both"/>
        <w:rPr>
          <w:rFonts w:ascii="Times New Roman" w:hAnsi="Times New Roman" w:cs="Times New Roman"/>
          <w:sz w:val="24"/>
          <w:szCs w:val="24"/>
        </w:rPr>
      </w:pP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Подпись претендента</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 xml:space="preserve">(полномочного представителя претендента) </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 xml:space="preserve">           </w:t>
      </w: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_______________________/_____________/</w:t>
      </w:r>
    </w:p>
    <w:p w:rsidR="00902C79" w:rsidRPr="00902C79" w:rsidRDefault="00902C79" w:rsidP="00902C79">
      <w:pPr>
        <w:pStyle w:val="ConsPlusNonformat"/>
        <w:ind w:firstLine="540"/>
        <w:jc w:val="both"/>
        <w:rPr>
          <w:rFonts w:ascii="Times New Roman" w:hAnsi="Times New Roman" w:cs="Times New Roman"/>
          <w:sz w:val="24"/>
          <w:szCs w:val="24"/>
        </w:rPr>
      </w:pP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Заявка принята Комитетом правовых и имущественных отношений администрации Дубровского района.</w:t>
      </w:r>
    </w:p>
    <w:p w:rsidR="00902C79" w:rsidRPr="00902C79" w:rsidRDefault="00902C79" w:rsidP="00902C79">
      <w:pPr>
        <w:pStyle w:val="ConsPlusNonformat"/>
        <w:ind w:firstLine="540"/>
        <w:jc w:val="both"/>
        <w:rPr>
          <w:rFonts w:ascii="Times New Roman" w:hAnsi="Times New Roman" w:cs="Times New Roman"/>
          <w:sz w:val="24"/>
          <w:szCs w:val="24"/>
        </w:rPr>
      </w:pP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Время и дата принятия заявки:</w:t>
      </w:r>
    </w:p>
    <w:p w:rsidR="00902C79" w:rsidRPr="00902C79" w:rsidRDefault="00902C79" w:rsidP="00902C79">
      <w:pPr>
        <w:pStyle w:val="ConsPlusNonformat"/>
        <w:ind w:firstLine="540"/>
        <w:jc w:val="both"/>
        <w:rPr>
          <w:rFonts w:ascii="Times New Roman" w:hAnsi="Times New Roman" w:cs="Times New Roman"/>
          <w:sz w:val="24"/>
          <w:szCs w:val="24"/>
        </w:rPr>
      </w:pP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Час.  ____ мин. ____</w:t>
      </w:r>
      <w:proofErr w:type="gramStart"/>
      <w:r w:rsidRPr="00902C79">
        <w:rPr>
          <w:rFonts w:ascii="Times New Roman" w:hAnsi="Times New Roman" w:cs="Times New Roman"/>
          <w:sz w:val="24"/>
          <w:szCs w:val="24"/>
        </w:rPr>
        <w:t xml:space="preserve">   «</w:t>
      </w:r>
      <w:proofErr w:type="gramEnd"/>
      <w:r w:rsidRPr="00902C79">
        <w:rPr>
          <w:rFonts w:ascii="Times New Roman" w:hAnsi="Times New Roman" w:cs="Times New Roman"/>
          <w:sz w:val="24"/>
          <w:szCs w:val="24"/>
        </w:rPr>
        <w:t>____» __________ 201  года.</w:t>
      </w:r>
    </w:p>
    <w:p w:rsidR="00902C79" w:rsidRPr="00902C79" w:rsidRDefault="00902C79" w:rsidP="00902C79">
      <w:pPr>
        <w:pStyle w:val="ConsPlusNonformat"/>
        <w:ind w:firstLine="540"/>
        <w:jc w:val="both"/>
        <w:rPr>
          <w:rFonts w:ascii="Times New Roman" w:hAnsi="Times New Roman" w:cs="Times New Roman"/>
          <w:sz w:val="24"/>
          <w:szCs w:val="24"/>
        </w:rPr>
      </w:pPr>
    </w:p>
    <w:p w:rsidR="00902C79" w:rsidRPr="00902C79" w:rsidRDefault="00902C79" w:rsidP="00902C79">
      <w:pPr>
        <w:pStyle w:val="ConsPlusNonformat"/>
        <w:ind w:firstLine="540"/>
        <w:jc w:val="both"/>
        <w:rPr>
          <w:rFonts w:ascii="Times New Roman" w:hAnsi="Times New Roman" w:cs="Times New Roman"/>
          <w:sz w:val="24"/>
          <w:szCs w:val="24"/>
        </w:rPr>
      </w:pPr>
      <w:r w:rsidRPr="00902C79">
        <w:rPr>
          <w:rFonts w:ascii="Times New Roman" w:hAnsi="Times New Roman" w:cs="Times New Roman"/>
          <w:sz w:val="24"/>
          <w:szCs w:val="24"/>
        </w:rPr>
        <w:t xml:space="preserve">Регистрационный номер заявки: </w:t>
      </w:r>
      <w:proofErr w:type="gramStart"/>
      <w:r w:rsidRPr="00902C79">
        <w:rPr>
          <w:rFonts w:ascii="Times New Roman" w:hAnsi="Times New Roman" w:cs="Times New Roman"/>
          <w:sz w:val="24"/>
          <w:szCs w:val="24"/>
        </w:rPr>
        <w:t>№  _</w:t>
      </w:r>
      <w:proofErr w:type="gramEnd"/>
      <w:r w:rsidRPr="00902C79">
        <w:rPr>
          <w:rFonts w:ascii="Times New Roman" w:hAnsi="Times New Roman" w:cs="Times New Roman"/>
          <w:sz w:val="24"/>
          <w:szCs w:val="24"/>
        </w:rPr>
        <w:t>______</w:t>
      </w:r>
    </w:p>
    <w:p w:rsidR="00902C79" w:rsidRPr="00902C79" w:rsidRDefault="00902C79" w:rsidP="00902C79">
      <w:pPr>
        <w:ind w:firstLine="540"/>
        <w:rPr>
          <w:rFonts w:ascii="Times New Roman" w:hAnsi="Times New Roman"/>
        </w:rPr>
      </w:pPr>
    </w:p>
    <w:p w:rsidR="00902C79" w:rsidRPr="00902C79" w:rsidRDefault="00902C79" w:rsidP="00902C79">
      <w:pPr>
        <w:ind w:firstLine="540"/>
        <w:rPr>
          <w:rFonts w:ascii="Times New Roman" w:hAnsi="Times New Roman"/>
        </w:rPr>
      </w:pPr>
      <w:r w:rsidRPr="00902C79">
        <w:rPr>
          <w:rFonts w:ascii="Times New Roman" w:hAnsi="Times New Roman"/>
        </w:rPr>
        <w:t>Подпись уполномоченного лица организатора аукциона       _______________/___________</w:t>
      </w:r>
    </w:p>
    <w:p w:rsidR="00902C79" w:rsidRPr="00902C79" w:rsidRDefault="00902C79" w:rsidP="00902C79">
      <w:pPr>
        <w:ind w:firstLine="540"/>
        <w:rPr>
          <w:rFonts w:ascii="Times New Roman" w:hAnsi="Times New Roman"/>
        </w:rPr>
      </w:pPr>
    </w:p>
    <w:p w:rsidR="00902C79" w:rsidRPr="00902C79" w:rsidRDefault="00902C79" w:rsidP="00902C79">
      <w:pPr>
        <w:ind w:firstLine="540"/>
        <w:rPr>
          <w:rFonts w:ascii="Times New Roman" w:hAnsi="Times New Roman"/>
        </w:rPr>
      </w:pPr>
    </w:p>
    <w:p w:rsidR="00902C79" w:rsidRPr="00C22EF0" w:rsidRDefault="00902C79" w:rsidP="00902C79">
      <w:pPr>
        <w:ind w:firstLine="540"/>
      </w:pPr>
    </w:p>
    <w:p w:rsidR="00902C79" w:rsidRPr="00902C79" w:rsidRDefault="00902C79" w:rsidP="00902C79">
      <w:pPr>
        <w:tabs>
          <w:tab w:val="left" w:pos="360"/>
          <w:tab w:val="left" w:pos="900"/>
        </w:tabs>
        <w:spacing w:after="0" w:line="240" w:lineRule="auto"/>
        <w:ind w:firstLine="540"/>
        <w:jc w:val="right"/>
        <w:rPr>
          <w:rFonts w:ascii="Times New Roman" w:hAnsi="Times New Roman"/>
          <w:i/>
        </w:rPr>
      </w:pPr>
      <w:r w:rsidRPr="00902C79">
        <w:rPr>
          <w:rFonts w:ascii="Times New Roman" w:hAnsi="Times New Roman"/>
          <w:i/>
        </w:rPr>
        <w:t>Приложение 2</w:t>
      </w:r>
    </w:p>
    <w:p w:rsidR="00902C79" w:rsidRPr="00902C79" w:rsidRDefault="00902C79" w:rsidP="00902C79">
      <w:pPr>
        <w:tabs>
          <w:tab w:val="left" w:pos="360"/>
          <w:tab w:val="left" w:pos="900"/>
        </w:tabs>
        <w:spacing w:after="0" w:line="240" w:lineRule="auto"/>
        <w:rPr>
          <w:rFonts w:ascii="Times New Roman" w:hAnsi="Times New Roman"/>
        </w:rPr>
      </w:pPr>
      <w:r w:rsidRPr="00902C79">
        <w:rPr>
          <w:rFonts w:ascii="Times New Roman" w:hAnsi="Times New Roman"/>
        </w:rPr>
        <w:t>(Проект)</w:t>
      </w:r>
    </w:p>
    <w:p w:rsidR="00902C79" w:rsidRPr="00902C79" w:rsidRDefault="00902C79" w:rsidP="00902C79">
      <w:pPr>
        <w:spacing w:after="0" w:line="240" w:lineRule="auto"/>
        <w:rPr>
          <w:rFonts w:ascii="Times New Roman" w:hAnsi="Times New Roman"/>
          <w:sz w:val="20"/>
          <w:szCs w:val="24"/>
        </w:rPr>
      </w:pPr>
      <w:r w:rsidRPr="00902C79">
        <w:rPr>
          <w:rFonts w:ascii="Times New Roman" w:hAnsi="Times New Roman"/>
          <w:sz w:val="20"/>
          <w:szCs w:val="24"/>
        </w:rPr>
        <w:t xml:space="preserve">                                                                          </w:t>
      </w:r>
    </w:p>
    <w:p w:rsidR="00902C79" w:rsidRPr="00902C79" w:rsidRDefault="00902C79" w:rsidP="00902C79">
      <w:pPr>
        <w:spacing w:after="0" w:line="240" w:lineRule="auto"/>
        <w:ind w:left="360"/>
        <w:jc w:val="right"/>
        <w:rPr>
          <w:rFonts w:ascii="Times New Roman" w:hAnsi="Times New Roman"/>
          <w:sz w:val="20"/>
          <w:szCs w:val="24"/>
        </w:rPr>
      </w:pPr>
    </w:p>
    <w:p w:rsidR="00902C79" w:rsidRPr="00902C79" w:rsidRDefault="00902C79" w:rsidP="00902C79">
      <w:pPr>
        <w:spacing w:after="0" w:line="240" w:lineRule="auto"/>
        <w:jc w:val="center"/>
        <w:rPr>
          <w:rFonts w:ascii="Times New Roman" w:hAnsi="Times New Roman"/>
        </w:rPr>
      </w:pPr>
      <w:r w:rsidRPr="00902C79">
        <w:rPr>
          <w:rFonts w:ascii="Times New Roman" w:hAnsi="Times New Roman"/>
        </w:rPr>
        <w:t>ДОГОВОР АРЕНДЫ ЗЕМЕЛЬНОГО УЧАСТКА № __</w:t>
      </w:r>
    </w:p>
    <w:p w:rsidR="00902C79" w:rsidRPr="00902C79" w:rsidRDefault="00902C79" w:rsidP="00902C79">
      <w:pPr>
        <w:spacing w:after="0" w:line="240" w:lineRule="auto"/>
        <w:jc w:val="center"/>
        <w:rPr>
          <w:rFonts w:ascii="Times New Roman" w:hAnsi="Times New Roman"/>
        </w:rPr>
      </w:pPr>
    </w:p>
    <w:p w:rsidR="00902C79" w:rsidRPr="00902C79" w:rsidRDefault="00902C79" w:rsidP="00902C79">
      <w:pPr>
        <w:spacing w:after="0" w:line="240" w:lineRule="auto"/>
        <w:rPr>
          <w:rFonts w:ascii="Times New Roman" w:hAnsi="Times New Roman"/>
        </w:rPr>
      </w:pPr>
      <w:r w:rsidRPr="00902C79">
        <w:rPr>
          <w:rFonts w:ascii="Times New Roman" w:hAnsi="Times New Roman"/>
        </w:rPr>
        <w:t xml:space="preserve"> </w:t>
      </w:r>
    </w:p>
    <w:p w:rsidR="00902C79" w:rsidRPr="00902C79" w:rsidRDefault="00902C79" w:rsidP="00902C79">
      <w:pPr>
        <w:spacing w:after="0" w:line="240" w:lineRule="auto"/>
        <w:rPr>
          <w:rFonts w:ascii="Times New Roman" w:hAnsi="Times New Roman"/>
        </w:rPr>
      </w:pPr>
      <w:r w:rsidRPr="00902C79">
        <w:rPr>
          <w:rFonts w:ascii="Times New Roman" w:hAnsi="Times New Roman"/>
        </w:rPr>
        <w:t xml:space="preserve">    </w:t>
      </w:r>
      <w:proofErr w:type="spellStart"/>
      <w:r w:rsidRPr="00902C79">
        <w:rPr>
          <w:rFonts w:ascii="Times New Roman" w:hAnsi="Times New Roman"/>
        </w:rPr>
        <w:t>р.п</w:t>
      </w:r>
      <w:proofErr w:type="spellEnd"/>
      <w:r w:rsidRPr="00902C79">
        <w:rPr>
          <w:rFonts w:ascii="Times New Roman" w:hAnsi="Times New Roman"/>
        </w:rPr>
        <w:t>. Дубровка</w:t>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t xml:space="preserve">                                  </w:t>
      </w:r>
      <w:proofErr w:type="gramStart"/>
      <w:r w:rsidRPr="00902C79">
        <w:rPr>
          <w:rFonts w:ascii="Times New Roman" w:hAnsi="Times New Roman"/>
        </w:rPr>
        <w:t xml:space="preserve">   «</w:t>
      </w:r>
      <w:proofErr w:type="gramEnd"/>
      <w:r w:rsidRPr="00902C79">
        <w:rPr>
          <w:rFonts w:ascii="Times New Roman" w:hAnsi="Times New Roman"/>
        </w:rPr>
        <w:t>__ »  ___________</w:t>
      </w:r>
    </w:p>
    <w:p w:rsidR="00902C79" w:rsidRPr="00902C79" w:rsidRDefault="00902C79" w:rsidP="00902C79">
      <w:pPr>
        <w:spacing w:after="0" w:line="240" w:lineRule="auto"/>
        <w:rPr>
          <w:rFonts w:ascii="Times New Roman" w:hAnsi="Times New Roman"/>
        </w:rPr>
      </w:pPr>
      <w:r w:rsidRPr="00902C79">
        <w:rPr>
          <w:rFonts w:ascii="Times New Roman" w:hAnsi="Times New Roman"/>
        </w:rPr>
        <w:t>Брянской области</w:t>
      </w:r>
      <w:r w:rsidRPr="00902C79">
        <w:rPr>
          <w:rFonts w:ascii="Times New Roman" w:hAnsi="Times New Roman"/>
        </w:rPr>
        <w:tab/>
      </w:r>
      <w:r w:rsidRPr="00902C79">
        <w:rPr>
          <w:rFonts w:ascii="Times New Roman" w:hAnsi="Times New Roman"/>
        </w:rPr>
        <w:tab/>
      </w:r>
      <w:r w:rsidRPr="00902C79">
        <w:rPr>
          <w:rFonts w:ascii="Times New Roman" w:hAnsi="Times New Roman"/>
        </w:rPr>
        <w:tab/>
      </w:r>
    </w:p>
    <w:p w:rsidR="00902C79" w:rsidRPr="00902C79" w:rsidRDefault="00902C79" w:rsidP="00902C79">
      <w:pPr>
        <w:spacing w:after="0" w:line="240" w:lineRule="auto"/>
        <w:rPr>
          <w:rFonts w:ascii="Times New Roman" w:hAnsi="Times New Roman"/>
        </w:rPr>
      </w:pPr>
    </w:p>
    <w:p w:rsidR="00902C79" w:rsidRPr="00902C79" w:rsidRDefault="00902C79" w:rsidP="00902C79">
      <w:pPr>
        <w:spacing w:after="0" w:line="240" w:lineRule="auto"/>
        <w:ind w:firstLine="709"/>
        <w:jc w:val="both"/>
        <w:rPr>
          <w:rFonts w:ascii="Times New Roman" w:hAnsi="Times New Roman"/>
        </w:rPr>
      </w:pPr>
      <w:r w:rsidRPr="00902C79">
        <w:rPr>
          <w:rFonts w:ascii="Times New Roman" w:hAnsi="Times New Roman"/>
          <w:b/>
        </w:rPr>
        <w:t>Администрация Дубровского района</w:t>
      </w:r>
      <w:r w:rsidRPr="00902C79">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02C79">
        <w:rPr>
          <w:rFonts w:ascii="Times New Roman" w:hAnsi="Times New Roman"/>
        </w:rPr>
        <w:t>р.п</w:t>
      </w:r>
      <w:proofErr w:type="spellEnd"/>
      <w:r w:rsidRPr="00902C79">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902C79">
        <w:rPr>
          <w:rFonts w:ascii="Times New Roman" w:hAnsi="Times New Roman"/>
        </w:rPr>
        <w:t>и  именуемый</w:t>
      </w:r>
      <w:proofErr w:type="gramEnd"/>
      <w:r w:rsidRPr="00902C79">
        <w:rPr>
          <w:rFonts w:ascii="Times New Roman" w:hAnsi="Times New Roman"/>
        </w:rPr>
        <w:t xml:space="preserve"> в дальнейшем «Арендодатель», </w:t>
      </w: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t xml:space="preserve">       и</w:t>
      </w:r>
      <w:r w:rsidRPr="00902C79">
        <w:rPr>
          <w:rFonts w:ascii="Times New Roman" w:hAnsi="Times New Roman"/>
          <w:b/>
        </w:rPr>
        <w:t>________________________________________________________________</w:t>
      </w:r>
      <w:r w:rsidRPr="00902C79">
        <w:rPr>
          <w:rFonts w:ascii="Times New Roman" w:hAnsi="Times New Roman"/>
        </w:rPr>
        <w:t xml:space="preserve">, именуемый в дальнейшем «Арендатор», и именуемые в дальнейшем «Стороны», на основании </w:t>
      </w:r>
      <w:proofErr w:type="gramStart"/>
      <w:r w:rsidRPr="00902C79">
        <w:rPr>
          <w:rFonts w:ascii="Times New Roman" w:hAnsi="Times New Roman"/>
        </w:rPr>
        <w:t>Протокола  от</w:t>
      </w:r>
      <w:proofErr w:type="gramEnd"/>
      <w:r w:rsidRPr="00902C79">
        <w:rPr>
          <w:rFonts w:ascii="Times New Roman" w:hAnsi="Times New Roman"/>
        </w:rPr>
        <w:t xml:space="preserve">  _________ </w:t>
      </w:r>
      <w:smartTag w:uri="urn:schemas-microsoft-com:office:smarttags" w:element="metricconverter">
        <w:smartTagPr>
          <w:attr w:name="ProductID" w:val="201 г"/>
        </w:smartTagPr>
        <w:r w:rsidRPr="00902C79">
          <w:rPr>
            <w:rFonts w:ascii="Times New Roman" w:hAnsi="Times New Roman"/>
          </w:rPr>
          <w:t>201 г</w:t>
        </w:r>
      </w:smartTag>
      <w:r w:rsidRPr="00902C79">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lastRenderedPageBreak/>
        <w:t xml:space="preserve">                                                                                                              </w:t>
      </w:r>
    </w:p>
    <w:p w:rsidR="00902C79" w:rsidRPr="00902C79" w:rsidRDefault="00902C79" w:rsidP="00902C79">
      <w:pPr>
        <w:numPr>
          <w:ilvl w:val="0"/>
          <w:numId w:val="10"/>
        </w:numPr>
        <w:spacing w:after="0" w:line="240" w:lineRule="auto"/>
        <w:jc w:val="center"/>
        <w:rPr>
          <w:rFonts w:ascii="Times New Roman" w:hAnsi="Times New Roman"/>
          <w:b/>
        </w:rPr>
      </w:pPr>
      <w:r w:rsidRPr="00902C79">
        <w:rPr>
          <w:rFonts w:ascii="Times New Roman" w:hAnsi="Times New Roman"/>
          <w:b/>
        </w:rPr>
        <w:t>Предмет Договора</w:t>
      </w:r>
    </w:p>
    <w:p w:rsidR="00902C79" w:rsidRPr="00902C79" w:rsidRDefault="00902C79" w:rsidP="00902C79">
      <w:pPr>
        <w:spacing w:after="0" w:line="240" w:lineRule="auto"/>
        <w:jc w:val="center"/>
        <w:rPr>
          <w:rFonts w:ascii="Times New Roman" w:hAnsi="Times New Roman"/>
          <w:b/>
        </w:rPr>
      </w:pPr>
    </w:p>
    <w:p w:rsidR="00902C79" w:rsidRPr="00902C79" w:rsidRDefault="00902C79" w:rsidP="00902C79">
      <w:pPr>
        <w:numPr>
          <w:ilvl w:val="1"/>
          <w:numId w:val="10"/>
        </w:numPr>
        <w:tabs>
          <w:tab w:val="num" w:pos="540"/>
        </w:tabs>
        <w:spacing w:after="0" w:line="240" w:lineRule="auto"/>
        <w:ind w:left="0" w:firstLine="709"/>
        <w:jc w:val="both"/>
        <w:rPr>
          <w:rFonts w:ascii="Times New Roman" w:hAnsi="Times New Roman"/>
          <w:b/>
        </w:rPr>
      </w:pPr>
      <w:r w:rsidRPr="00902C79">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902C79">
        <w:rPr>
          <w:rFonts w:ascii="Times New Roman" w:hAnsi="Times New Roman"/>
        </w:rPr>
        <w:t>( )</w:t>
      </w:r>
      <w:proofErr w:type="gramEnd"/>
      <w:r w:rsidRPr="00902C79">
        <w:rPr>
          <w:rFonts w:ascii="Times New Roman" w:hAnsi="Times New Roman"/>
        </w:rPr>
        <w:t xml:space="preserve"> </w:t>
      </w:r>
      <w:proofErr w:type="spellStart"/>
      <w:r w:rsidRPr="00902C79">
        <w:rPr>
          <w:rFonts w:ascii="Times New Roman" w:hAnsi="Times New Roman"/>
        </w:rPr>
        <w:t>кв.м</w:t>
      </w:r>
      <w:proofErr w:type="spellEnd"/>
      <w:r w:rsidRPr="00902C79">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902C79" w:rsidRPr="00902C79" w:rsidRDefault="00902C79" w:rsidP="00902C79">
      <w:pPr>
        <w:spacing w:after="0" w:line="240" w:lineRule="auto"/>
        <w:ind w:firstLine="709"/>
        <w:jc w:val="both"/>
        <w:rPr>
          <w:rFonts w:ascii="Times New Roman" w:hAnsi="Times New Roman"/>
          <w:b/>
        </w:rPr>
      </w:pPr>
      <w:r w:rsidRPr="00902C79">
        <w:rPr>
          <w:rFonts w:ascii="Times New Roman" w:hAnsi="Times New Roman"/>
        </w:rPr>
        <w:t xml:space="preserve">               </w:t>
      </w:r>
    </w:p>
    <w:p w:rsidR="00902C79" w:rsidRPr="00902C79" w:rsidRDefault="00902C79" w:rsidP="00902C79">
      <w:pPr>
        <w:spacing w:after="0" w:line="240" w:lineRule="auto"/>
        <w:ind w:left="180" w:firstLine="709"/>
        <w:jc w:val="center"/>
        <w:rPr>
          <w:rFonts w:ascii="Times New Roman" w:hAnsi="Times New Roman"/>
          <w:b/>
        </w:rPr>
      </w:pPr>
      <w:r w:rsidRPr="00902C79">
        <w:rPr>
          <w:rFonts w:ascii="Times New Roman" w:hAnsi="Times New Roman"/>
          <w:b/>
        </w:rPr>
        <w:t xml:space="preserve">2.     </w:t>
      </w:r>
      <w:proofErr w:type="gramStart"/>
      <w:r w:rsidRPr="00902C79">
        <w:rPr>
          <w:rFonts w:ascii="Times New Roman" w:hAnsi="Times New Roman"/>
          <w:b/>
        </w:rPr>
        <w:t>Срок  Договора</w:t>
      </w:r>
      <w:proofErr w:type="gramEnd"/>
    </w:p>
    <w:p w:rsidR="00902C79" w:rsidRPr="00902C79" w:rsidRDefault="00902C79" w:rsidP="00902C79">
      <w:pPr>
        <w:spacing w:after="0" w:line="240" w:lineRule="auto"/>
        <w:ind w:left="180" w:firstLine="709"/>
        <w:jc w:val="both"/>
        <w:rPr>
          <w:rFonts w:ascii="Times New Roman" w:hAnsi="Times New Roman"/>
          <w:b/>
        </w:rPr>
      </w:pPr>
    </w:p>
    <w:p w:rsidR="00902C79" w:rsidRPr="00902C79" w:rsidRDefault="00902C79" w:rsidP="00902C79">
      <w:pPr>
        <w:spacing w:after="0" w:line="240" w:lineRule="auto"/>
        <w:ind w:firstLine="709"/>
        <w:jc w:val="both"/>
        <w:rPr>
          <w:rFonts w:ascii="Times New Roman" w:hAnsi="Times New Roman"/>
        </w:rPr>
      </w:pPr>
      <w:r w:rsidRPr="00902C79">
        <w:rPr>
          <w:rFonts w:ascii="Times New Roman" w:hAnsi="Times New Roman"/>
        </w:rPr>
        <w:t>2.1. Срок аренды Участка устанавливается с _</w:t>
      </w:r>
      <w:proofErr w:type="gramStart"/>
      <w:r w:rsidRPr="00902C79">
        <w:rPr>
          <w:rFonts w:ascii="Times New Roman" w:hAnsi="Times New Roman"/>
        </w:rPr>
        <w:t>_._</w:t>
      </w:r>
      <w:proofErr w:type="gramEnd"/>
      <w:r w:rsidRPr="00902C79">
        <w:rPr>
          <w:rFonts w:ascii="Times New Roman" w:hAnsi="Times New Roman"/>
        </w:rPr>
        <w:t xml:space="preserve">_.20  г. по __.__.20  г. </w:t>
      </w:r>
    </w:p>
    <w:p w:rsidR="00902C79" w:rsidRPr="00902C79" w:rsidRDefault="00902C79" w:rsidP="00902C79">
      <w:pPr>
        <w:spacing w:after="0" w:line="240" w:lineRule="auto"/>
        <w:ind w:firstLine="709"/>
        <w:jc w:val="both"/>
        <w:rPr>
          <w:rFonts w:ascii="Times New Roman" w:hAnsi="Times New Roman"/>
        </w:rPr>
      </w:pPr>
      <w:r w:rsidRPr="00902C79">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902C79" w:rsidRPr="00902C79" w:rsidRDefault="00902C79" w:rsidP="00902C79">
      <w:pPr>
        <w:spacing w:after="0" w:line="240" w:lineRule="auto"/>
        <w:ind w:firstLine="709"/>
        <w:jc w:val="both"/>
        <w:rPr>
          <w:rFonts w:ascii="Times New Roman" w:hAnsi="Times New Roman"/>
        </w:rPr>
      </w:pPr>
    </w:p>
    <w:p w:rsidR="00902C79" w:rsidRPr="00902C79" w:rsidRDefault="00902C79" w:rsidP="00902C79">
      <w:pPr>
        <w:spacing w:after="0" w:line="240" w:lineRule="auto"/>
        <w:ind w:firstLine="709"/>
        <w:jc w:val="center"/>
        <w:rPr>
          <w:rFonts w:ascii="Times New Roman" w:hAnsi="Times New Roman"/>
          <w:b/>
        </w:rPr>
      </w:pPr>
      <w:r w:rsidRPr="00902C79">
        <w:rPr>
          <w:rFonts w:ascii="Times New Roman" w:hAnsi="Times New Roman"/>
          <w:b/>
        </w:rPr>
        <w:t>3. Размер и условия внесения арендной платы</w:t>
      </w:r>
    </w:p>
    <w:p w:rsidR="00902C79" w:rsidRPr="00902C79" w:rsidRDefault="00902C79" w:rsidP="00902C79">
      <w:pPr>
        <w:spacing w:after="0" w:line="240" w:lineRule="auto"/>
        <w:ind w:firstLine="709"/>
        <w:jc w:val="center"/>
        <w:rPr>
          <w:rFonts w:ascii="Times New Roman" w:hAnsi="Times New Roman"/>
          <w:b/>
        </w:rPr>
      </w:pPr>
    </w:p>
    <w:p w:rsidR="00902C79" w:rsidRPr="00902C79" w:rsidRDefault="00902C79" w:rsidP="00902C79">
      <w:pPr>
        <w:spacing w:after="0" w:line="240" w:lineRule="auto"/>
        <w:jc w:val="both"/>
        <w:rPr>
          <w:rFonts w:ascii="Times New Roman" w:hAnsi="Times New Roman"/>
          <w:color w:val="000000"/>
        </w:rPr>
      </w:pPr>
      <w:r w:rsidRPr="00902C79">
        <w:rPr>
          <w:rFonts w:ascii="Times New Roman" w:hAnsi="Times New Roman"/>
        </w:rPr>
        <w:t xml:space="preserve">             3.1. </w:t>
      </w:r>
      <w:r w:rsidRPr="00902C79">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902C79">
        <w:rPr>
          <w:rFonts w:ascii="Times New Roman" w:hAnsi="Times New Roman"/>
          <w:color w:val="000000"/>
        </w:rPr>
        <w:t>коп .</w:t>
      </w:r>
      <w:proofErr w:type="gramEnd"/>
      <w:r w:rsidRPr="00902C79">
        <w:rPr>
          <w:rFonts w:ascii="Times New Roman" w:hAnsi="Times New Roman"/>
          <w:color w:val="000000"/>
        </w:rPr>
        <w:t>, внесенный Арендатором, засчитывается в счет оплаты арендной платы.</w:t>
      </w: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902C79">
        <w:rPr>
          <w:rFonts w:ascii="Times New Roman" w:hAnsi="Times New Roman"/>
        </w:rPr>
        <w:t>3210002384,  КПП</w:t>
      </w:r>
      <w:proofErr w:type="gramEnd"/>
      <w:r w:rsidRPr="00902C79">
        <w:rPr>
          <w:rFonts w:ascii="Times New Roman" w:hAnsi="Times New Roman"/>
        </w:rPr>
        <w:t xml:space="preserve"> 324501001, УФК  по Брянской обл.   (Администрация Дубровского района) БИК 041501001, </w:t>
      </w:r>
      <w:proofErr w:type="gramStart"/>
      <w:r w:rsidRPr="00902C79">
        <w:rPr>
          <w:rFonts w:ascii="Times New Roman" w:hAnsi="Times New Roman"/>
        </w:rPr>
        <w:t>ОКТМО  ,</w:t>
      </w:r>
      <w:proofErr w:type="gramEnd"/>
      <w:r w:rsidRPr="00902C79">
        <w:rPr>
          <w:rFonts w:ascii="Times New Roman" w:hAnsi="Times New Roman"/>
        </w:rPr>
        <w:t xml:space="preserve">  р/с 40101810300000010008 в  отделение БРЯНСК, КБК  .</w:t>
      </w:r>
    </w:p>
    <w:p w:rsidR="00902C79" w:rsidRPr="00902C79" w:rsidRDefault="00902C79" w:rsidP="00902C79">
      <w:pPr>
        <w:spacing w:after="0" w:line="240" w:lineRule="auto"/>
        <w:jc w:val="center"/>
        <w:rPr>
          <w:rFonts w:ascii="Times New Roman" w:hAnsi="Times New Roman"/>
        </w:rPr>
      </w:pPr>
    </w:p>
    <w:p w:rsidR="00902C79" w:rsidRPr="00902C79" w:rsidRDefault="00902C79" w:rsidP="00902C79">
      <w:pPr>
        <w:spacing w:after="0" w:line="240" w:lineRule="auto"/>
        <w:jc w:val="center"/>
        <w:rPr>
          <w:rFonts w:ascii="Times New Roman" w:hAnsi="Times New Roman"/>
          <w:b/>
        </w:rPr>
      </w:pPr>
      <w:r w:rsidRPr="00902C79">
        <w:rPr>
          <w:rFonts w:ascii="Times New Roman" w:hAnsi="Times New Roman"/>
          <w:b/>
        </w:rPr>
        <w:t>4. Права и обязанности Сторон</w:t>
      </w:r>
    </w:p>
    <w:p w:rsidR="00902C79" w:rsidRPr="00902C79" w:rsidRDefault="00902C79" w:rsidP="00902C79">
      <w:pPr>
        <w:spacing w:after="0" w:line="240" w:lineRule="auto"/>
        <w:jc w:val="center"/>
        <w:rPr>
          <w:rFonts w:ascii="Times New Roman" w:hAnsi="Times New Roman"/>
          <w:b/>
        </w:rPr>
      </w:pP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4.1. Арендодатель имеет право:</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4.2. Арендодатель обязан:</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4.2.1. Выполнять в полном объеме все условия Договора.</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4.2.2. Передать Арендатору Участок по акту приема-передачи.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4.2.4. Своевременно производить перерасчет арендной платы и своевременно информировать об этом Арендатора.</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4.3. Арендатор имеет право:</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4.3.1. Использовать Участок на условиях, установленных Договором.</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4.4. Арендатор обязан:</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4.4.1. Выполнять в полном объеме все условия Договора.</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4.4.2. Использовать Участок в соответствии с целевым назначением и разрешенным использованием.</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4.4.3. Уплачивать в размере и на условиях, установленных Договором, арендную плату. </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lastRenderedPageBreak/>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4.4.7. Письменно в десятидневный срок уведомить Арендодателя об изменениях своих реквизитов.</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4.5. Арендодатель и Арендатор имеют иные права и </w:t>
      </w:r>
      <w:proofErr w:type="gramStart"/>
      <w:r w:rsidRPr="00902C79">
        <w:rPr>
          <w:rFonts w:ascii="Times New Roman" w:hAnsi="Times New Roman"/>
        </w:rPr>
        <w:t>несут  иные</w:t>
      </w:r>
      <w:proofErr w:type="gramEnd"/>
      <w:r w:rsidRPr="00902C79">
        <w:rPr>
          <w:rFonts w:ascii="Times New Roman" w:hAnsi="Times New Roman"/>
        </w:rPr>
        <w:t xml:space="preserve"> обязанности, установленные законодательством Российской Федерации.</w:t>
      </w:r>
    </w:p>
    <w:p w:rsidR="00902C79" w:rsidRPr="00902C79" w:rsidRDefault="00902C79" w:rsidP="00902C79">
      <w:pPr>
        <w:spacing w:after="0" w:line="240" w:lineRule="auto"/>
        <w:ind w:firstLine="540"/>
        <w:jc w:val="both"/>
        <w:rPr>
          <w:rFonts w:ascii="Times New Roman" w:hAnsi="Times New Roman"/>
        </w:rPr>
      </w:pPr>
    </w:p>
    <w:p w:rsidR="00902C79" w:rsidRPr="00902C79" w:rsidRDefault="00902C79" w:rsidP="00902C79">
      <w:pPr>
        <w:spacing w:after="0" w:line="240" w:lineRule="auto"/>
        <w:jc w:val="center"/>
        <w:rPr>
          <w:rFonts w:ascii="Times New Roman" w:hAnsi="Times New Roman"/>
          <w:b/>
        </w:rPr>
      </w:pPr>
      <w:r w:rsidRPr="00902C79">
        <w:rPr>
          <w:rFonts w:ascii="Times New Roman" w:hAnsi="Times New Roman"/>
          <w:b/>
        </w:rPr>
        <w:t>5. Ответственность сторон</w:t>
      </w:r>
    </w:p>
    <w:p w:rsidR="00902C79" w:rsidRPr="00902C79" w:rsidRDefault="00902C79" w:rsidP="00902C79">
      <w:pPr>
        <w:spacing w:after="0" w:line="240" w:lineRule="auto"/>
        <w:jc w:val="center"/>
        <w:rPr>
          <w:rFonts w:ascii="Times New Roman" w:hAnsi="Times New Roman"/>
          <w:b/>
        </w:rPr>
      </w:pP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02C79" w:rsidRPr="00902C79" w:rsidRDefault="00902C79" w:rsidP="00902C79">
      <w:pPr>
        <w:spacing w:after="0" w:line="240" w:lineRule="auto"/>
        <w:ind w:firstLine="540"/>
        <w:jc w:val="both"/>
        <w:rPr>
          <w:rFonts w:ascii="Times New Roman" w:hAnsi="Times New Roman"/>
        </w:rPr>
      </w:pPr>
    </w:p>
    <w:p w:rsidR="00902C79" w:rsidRPr="00902C79" w:rsidRDefault="00902C79" w:rsidP="00902C79">
      <w:pPr>
        <w:spacing w:after="0" w:line="240" w:lineRule="auto"/>
        <w:ind w:firstLine="180"/>
        <w:jc w:val="center"/>
        <w:rPr>
          <w:rFonts w:ascii="Times New Roman" w:hAnsi="Times New Roman"/>
          <w:b/>
        </w:rPr>
      </w:pPr>
      <w:r w:rsidRPr="00902C79">
        <w:rPr>
          <w:rFonts w:ascii="Times New Roman" w:hAnsi="Times New Roman"/>
          <w:b/>
        </w:rPr>
        <w:t>6. Изменение, расторжение и прекращение Договора</w:t>
      </w:r>
    </w:p>
    <w:p w:rsidR="00902C79" w:rsidRPr="00902C79" w:rsidRDefault="00902C79" w:rsidP="00902C79">
      <w:pPr>
        <w:spacing w:after="0" w:line="240" w:lineRule="auto"/>
        <w:ind w:firstLine="180"/>
        <w:jc w:val="center"/>
        <w:rPr>
          <w:rFonts w:ascii="Times New Roman" w:hAnsi="Times New Roman"/>
          <w:b/>
        </w:rPr>
      </w:pP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6.1. Все изменения и (или) дополнения к Договору оформляются Сторонами в письменной форме.</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6.4. При прекращении Договора Арендатор обязан вернуть Арендодателю Участок в надлежащем состоянии.</w:t>
      </w:r>
    </w:p>
    <w:p w:rsidR="00902C79" w:rsidRPr="00902C79" w:rsidRDefault="00902C79" w:rsidP="00902C79">
      <w:pPr>
        <w:spacing w:after="0" w:line="240" w:lineRule="auto"/>
        <w:jc w:val="center"/>
        <w:rPr>
          <w:rFonts w:ascii="Times New Roman" w:hAnsi="Times New Roman"/>
        </w:rPr>
      </w:pPr>
    </w:p>
    <w:p w:rsidR="00902C79" w:rsidRPr="00902C79" w:rsidRDefault="00902C79" w:rsidP="00902C79">
      <w:pPr>
        <w:spacing w:after="0" w:line="240" w:lineRule="auto"/>
        <w:jc w:val="center"/>
        <w:rPr>
          <w:rFonts w:ascii="Times New Roman" w:hAnsi="Times New Roman"/>
          <w:b/>
        </w:rPr>
      </w:pPr>
      <w:r w:rsidRPr="00902C79">
        <w:rPr>
          <w:rFonts w:ascii="Times New Roman" w:hAnsi="Times New Roman"/>
          <w:b/>
        </w:rPr>
        <w:t>7. Рассмотрение и урегулирование споров</w:t>
      </w:r>
    </w:p>
    <w:p w:rsidR="00902C79" w:rsidRPr="00902C79" w:rsidRDefault="00902C79" w:rsidP="00902C79">
      <w:pPr>
        <w:spacing w:after="0" w:line="240" w:lineRule="auto"/>
        <w:jc w:val="center"/>
        <w:rPr>
          <w:rFonts w:ascii="Times New Roman" w:hAnsi="Times New Roman"/>
          <w:b/>
        </w:rPr>
      </w:pP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 </w:t>
      </w:r>
    </w:p>
    <w:p w:rsidR="00902C79" w:rsidRPr="00902C79" w:rsidRDefault="00902C79" w:rsidP="00902C79">
      <w:pPr>
        <w:spacing w:after="0" w:line="240" w:lineRule="auto"/>
        <w:jc w:val="center"/>
        <w:rPr>
          <w:rFonts w:ascii="Times New Roman" w:hAnsi="Times New Roman"/>
          <w:b/>
        </w:rPr>
      </w:pPr>
      <w:r w:rsidRPr="00902C79">
        <w:rPr>
          <w:rFonts w:ascii="Times New Roman" w:hAnsi="Times New Roman"/>
          <w:b/>
        </w:rPr>
        <w:t>8. Особые условия Договора</w:t>
      </w:r>
    </w:p>
    <w:p w:rsidR="00902C79" w:rsidRPr="00902C79" w:rsidRDefault="00902C79" w:rsidP="00902C79">
      <w:pPr>
        <w:spacing w:after="0" w:line="240" w:lineRule="auto"/>
        <w:jc w:val="center"/>
        <w:rPr>
          <w:rFonts w:ascii="Times New Roman" w:hAnsi="Times New Roman"/>
          <w:b/>
        </w:rPr>
      </w:pP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902C79">
        <w:rPr>
          <w:rFonts w:ascii="Times New Roman" w:hAnsi="Times New Roman"/>
        </w:rPr>
        <w:t>Договора,  в</w:t>
      </w:r>
      <w:proofErr w:type="gramEnd"/>
      <w:r w:rsidRPr="00902C79">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8.4. Срок действия договора субаренды не может превышать срок действия настоящего Договора.</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8.5. При досрочном прекращении Договора, договор субаренды земельного участка прекращает свое действие.</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 xml:space="preserve">8.6. Договор составлен в 3 (трёх) экземплярах, имеющих одинаковую юридическую </w:t>
      </w:r>
      <w:proofErr w:type="gramStart"/>
      <w:r w:rsidRPr="00902C79">
        <w:rPr>
          <w:rFonts w:ascii="Times New Roman" w:hAnsi="Times New Roman"/>
        </w:rPr>
        <w:t>силу,  по</w:t>
      </w:r>
      <w:proofErr w:type="gramEnd"/>
      <w:r w:rsidRPr="00902C79">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902C79" w:rsidRPr="00902C79" w:rsidRDefault="00902C79" w:rsidP="00902C79">
      <w:pPr>
        <w:spacing w:after="0" w:line="240" w:lineRule="auto"/>
        <w:jc w:val="both"/>
        <w:rPr>
          <w:rFonts w:ascii="Times New Roman" w:hAnsi="Times New Roman"/>
        </w:rPr>
      </w:pPr>
    </w:p>
    <w:p w:rsidR="00902C79" w:rsidRPr="00902C79" w:rsidRDefault="00902C79" w:rsidP="00902C79">
      <w:pPr>
        <w:spacing w:after="0" w:line="240" w:lineRule="auto"/>
        <w:ind w:firstLine="180"/>
        <w:jc w:val="center"/>
        <w:rPr>
          <w:rFonts w:ascii="Times New Roman" w:hAnsi="Times New Roman"/>
          <w:b/>
        </w:rPr>
      </w:pPr>
      <w:r w:rsidRPr="00902C79">
        <w:rPr>
          <w:rFonts w:ascii="Times New Roman" w:hAnsi="Times New Roman"/>
          <w:b/>
        </w:rPr>
        <w:t>9. Реквизиты сторон</w:t>
      </w:r>
    </w:p>
    <w:p w:rsidR="00902C79" w:rsidRPr="00902C79" w:rsidRDefault="00902C79" w:rsidP="00902C79">
      <w:pPr>
        <w:spacing w:after="0" w:line="240" w:lineRule="auto"/>
        <w:ind w:firstLine="180"/>
        <w:jc w:val="center"/>
        <w:rPr>
          <w:rFonts w:ascii="Times New Roman" w:hAnsi="Times New Roman"/>
          <w:b/>
        </w:rPr>
      </w:pPr>
    </w:p>
    <w:p w:rsidR="00902C79" w:rsidRPr="00902C79" w:rsidRDefault="00902C79" w:rsidP="00902C79">
      <w:pPr>
        <w:spacing w:after="0" w:line="240" w:lineRule="auto"/>
        <w:ind w:left="180" w:firstLine="540"/>
        <w:jc w:val="both"/>
        <w:rPr>
          <w:rFonts w:ascii="Times New Roman" w:hAnsi="Times New Roman"/>
        </w:rPr>
      </w:pPr>
      <w:r w:rsidRPr="00902C79">
        <w:rPr>
          <w:rFonts w:ascii="Times New Roman" w:hAnsi="Times New Roman"/>
        </w:rPr>
        <w:t xml:space="preserve"> Арендодатель: </w:t>
      </w:r>
    </w:p>
    <w:p w:rsidR="00902C79" w:rsidRPr="00902C79" w:rsidRDefault="00902C79" w:rsidP="00902C79">
      <w:pPr>
        <w:spacing w:after="0" w:line="240" w:lineRule="auto"/>
        <w:ind w:left="180" w:firstLine="540"/>
        <w:jc w:val="both"/>
        <w:rPr>
          <w:rFonts w:ascii="Times New Roman" w:hAnsi="Times New Roman"/>
          <w:b/>
          <w:bCs/>
        </w:rPr>
      </w:pPr>
    </w:p>
    <w:p w:rsidR="00902C79" w:rsidRPr="00902C79" w:rsidRDefault="00902C79" w:rsidP="00902C79">
      <w:pPr>
        <w:spacing w:after="0" w:line="240" w:lineRule="auto"/>
        <w:ind w:left="180" w:firstLine="540"/>
        <w:jc w:val="both"/>
        <w:rPr>
          <w:rFonts w:ascii="Times New Roman" w:hAnsi="Times New Roman"/>
        </w:rPr>
      </w:pPr>
      <w:r w:rsidRPr="00902C79">
        <w:rPr>
          <w:rFonts w:ascii="Times New Roman" w:hAnsi="Times New Roman"/>
          <w:b/>
        </w:rPr>
        <w:lastRenderedPageBreak/>
        <w:t>Администрация Дубровского района</w:t>
      </w:r>
      <w:r w:rsidRPr="00902C79">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02C79">
        <w:rPr>
          <w:rFonts w:ascii="Times New Roman" w:hAnsi="Times New Roman"/>
        </w:rPr>
        <w:t>р.п</w:t>
      </w:r>
      <w:proofErr w:type="spellEnd"/>
      <w:r w:rsidRPr="00902C79">
        <w:rPr>
          <w:rFonts w:ascii="Times New Roman" w:hAnsi="Times New Roman"/>
        </w:rPr>
        <w:t>. Дубровка, ул. Победы, д. 18.</w:t>
      </w:r>
    </w:p>
    <w:p w:rsidR="00902C79" w:rsidRPr="00902C79" w:rsidRDefault="00902C79" w:rsidP="00902C79">
      <w:pPr>
        <w:spacing w:after="0" w:line="240" w:lineRule="auto"/>
        <w:ind w:left="180" w:firstLine="540"/>
        <w:jc w:val="both"/>
        <w:rPr>
          <w:rFonts w:ascii="Times New Roman" w:hAnsi="Times New Roman"/>
        </w:rPr>
      </w:pPr>
    </w:p>
    <w:p w:rsidR="00902C79" w:rsidRPr="00902C79" w:rsidRDefault="00902C79" w:rsidP="00902C79">
      <w:pPr>
        <w:spacing w:after="0" w:line="240" w:lineRule="auto"/>
        <w:ind w:firstLine="720"/>
        <w:jc w:val="both"/>
        <w:rPr>
          <w:rFonts w:ascii="Times New Roman" w:hAnsi="Times New Roman"/>
        </w:rPr>
      </w:pPr>
      <w:r w:rsidRPr="00902C79">
        <w:rPr>
          <w:rFonts w:ascii="Times New Roman" w:hAnsi="Times New Roman"/>
        </w:rPr>
        <w:t>Арендатор:</w:t>
      </w:r>
    </w:p>
    <w:p w:rsidR="00902C79" w:rsidRPr="00902C79" w:rsidRDefault="00902C79" w:rsidP="00902C79">
      <w:pPr>
        <w:spacing w:after="0" w:line="240" w:lineRule="auto"/>
        <w:jc w:val="both"/>
        <w:rPr>
          <w:rFonts w:ascii="Times New Roman" w:hAnsi="Times New Roman"/>
        </w:rPr>
      </w:pPr>
    </w:p>
    <w:p w:rsidR="00902C79" w:rsidRPr="00902C79" w:rsidRDefault="00902C79" w:rsidP="00902C79">
      <w:pPr>
        <w:spacing w:after="0" w:line="240" w:lineRule="auto"/>
        <w:jc w:val="both"/>
        <w:rPr>
          <w:rFonts w:ascii="Times New Roman" w:hAnsi="Times New Roman"/>
        </w:rPr>
      </w:pPr>
    </w:p>
    <w:p w:rsidR="00902C79" w:rsidRPr="00902C79" w:rsidRDefault="00902C79" w:rsidP="00902C79">
      <w:pPr>
        <w:spacing w:after="0" w:line="240" w:lineRule="auto"/>
        <w:ind w:firstLine="709"/>
        <w:jc w:val="both"/>
        <w:rPr>
          <w:rFonts w:ascii="Times New Roman" w:hAnsi="Times New Roman"/>
        </w:rPr>
      </w:pPr>
    </w:p>
    <w:p w:rsidR="00902C79" w:rsidRPr="00902C79" w:rsidRDefault="00902C79" w:rsidP="00902C79">
      <w:pPr>
        <w:spacing w:after="0" w:line="240" w:lineRule="auto"/>
        <w:ind w:firstLine="180"/>
        <w:jc w:val="center"/>
        <w:rPr>
          <w:rFonts w:ascii="Times New Roman" w:hAnsi="Times New Roman"/>
          <w:b/>
        </w:rPr>
      </w:pPr>
      <w:r w:rsidRPr="00902C79">
        <w:rPr>
          <w:rFonts w:ascii="Times New Roman" w:hAnsi="Times New Roman"/>
          <w:b/>
        </w:rPr>
        <w:t>10. Подписи Сторон</w:t>
      </w:r>
    </w:p>
    <w:p w:rsidR="00902C79" w:rsidRPr="00902C79" w:rsidRDefault="00902C79" w:rsidP="00902C79">
      <w:pPr>
        <w:spacing w:after="0" w:line="240" w:lineRule="auto"/>
        <w:jc w:val="center"/>
        <w:rPr>
          <w:rFonts w:ascii="Times New Roman" w:hAnsi="Times New Roman"/>
        </w:rPr>
      </w:pPr>
    </w:p>
    <w:p w:rsidR="00902C79" w:rsidRPr="00902C79" w:rsidRDefault="00902C79" w:rsidP="00902C79">
      <w:pPr>
        <w:autoSpaceDE w:val="0"/>
        <w:autoSpaceDN w:val="0"/>
        <w:adjustRightInd w:val="0"/>
        <w:spacing w:after="0" w:line="240" w:lineRule="auto"/>
        <w:ind w:firstLine="360"/>
        <w:jc w:val="center"/>
        <w:rPr>
          <w:rFonts w:ascii="Times New Roman" w:hAnsi="Times New Roman"/>
        </w:rPr>
      </w:pPr>
    </w:p>
    <w:p w:rsidR="00902C79" w:rsidRPr="00902C79" w:rsidRDefault="00902C79" w:rsidP="00902C79">
      <w:pPr>
        <w:spacing w:after="0" w:line="240" w:lineRule="auto"/>
        <w:ind w:firstLine="180"/>
        <w:jc w:val="both"/>
        <w:rPr>
          <w:rFonts w:ascii="Times New Roman" w:hAnsi="Times New Roman"/>
        </w:rPr>
      </w:pPr>
      <w:proofErr w:type="gramStart"/>
      <w:r w:rsidRPr="00902C79">
        <w:rPr>
          <w:rFonts w:ascii="Times New Roman" w:hAnsi="Times New Roman"/>
        </w:rPr>
        <w:t>Арендодатель:  _</w:t>
      </w:r>
      <w:proofErr w:type="gramEnd"/>
      <w:r w:rsidRPr="00902C79">
        <w:rPr>
          <w:rFonts w:ascii="Times New Roman" w:hAnsi="Times New Roman"/>
        </w:rPr>
        <w:t xml:space="preserve">_______________________________ И.А. </w:t>
      </w:r>
      <w:proofErr w:type="spellStart"/>
      <w:r w:rsidRPr="00902C79">
        <w:rPr>
          <w:rFonts w:ascii="Times New Roman" w:hAnsi="Times New Roman"/>
        </w:rPr>
        <w:t>Шевелёв</w:t>
      </w:r>
      <w:proofErr w:type="spellEnd"/>
    </w:p>
    <w:p w:rsidR="00902C79" w:rsidRPr="00902C79" w:rsidRDefault="00902C79" w:rsidP="00902C79">
      <w:pPr>
        <w:spacing w:after="0" w:line="240" w:lineRule="auto"/>
        <w:ind w:firstLine="180"/>
        <w:jc w:val="both"/>
        <w:rPr>
          <w:rFonts w:ascii="Times New Roman" w:hAnsi="Times New Roman"/>
        </w:rPr>
      </w:pPr>
      <w:r w:rsidRPr="00902C79">
        <w:rPr>
          <w:rFonts w:ascii="Times New Roman" w:hAnsi="Times New Roman"/>
        </w:rPr>
        <w:t xml:space="preserve">                                                            </w:t>
      </w:r>
      <w:r w:rsidRPr="00902C79">
        <w:rPr>
          <w:rFonts w:ascii="Times New Roman" w:hAnsi="Times New Roman"/>
        </w:rPr>
        <w:tab/>
      </w:r>
      <w:r w:rsidRPr="00902C79">
        <w:rPr>
          <w:rFonts w:ascii="Times New Roman" w:hAnsi="Times New Roman"/>
        </w:rPr>
        <w:tab/>
      </w:r>
      <w:r w:rsidRPr="00902C79">
        <w:rPr>
          <w:rFonts w:ascii="Times New Roman" w:hAnsi="Times New Roman"/>
        </w:rPr>
        <w:tab/>
        <w:t xml:space="preserve">  </w:t>
      </w:r>
    </w:p>
    <w:p w:rsidR="00902C79" w:rsidRPr="00902C79" w:rsidRDefault="00902C79" w:rsidP="00902C79">
      <w:pPr>
        <w:spacing w:after="0" w:line="240" w:lineRule="auto"/>
        <w:ind w:firstLine="180"/>
        <w:jc w:val="both"/>
        <w:rPr>
          <w:rFonts w:ascii="Times New Roman" w:hAnsi="Times New Roman"/>
        </w:rPr>
      </w:pPr>
    </w:p>
    <w:p w:rsidR="00902C79" w:rsidRPr="00902C79" w:rsidRDefault="00902C79" w:rsidP="00902C79">
      <w:pPr>
        <w:spacing w:after="0" w:line="240" w:lineRule="auto"/>
        <w:ind w:left="708" w:hanging="528"/>
        <w:jc w:val="both"/>
        <w:rPr>
          <w:rFonts w:ascii="Times New Roman" w:hAnsi="Times New Roman"/>
        </w:rPr>
      </w:pPr>
      <w:proofErr w:type="gramStart"/>
      <w:r w:rsidRPr="00902C79">
        <w:rPr>
          <w:rFonts w:ascii="Times New Roman" w:hAnsi="Times New Roman"/>
        </w:rPr>
        <w:t xml:space="preserve">Арендатор:   </w:t>
      </w:r>
      <w:proofErr w:type="gramEnd"/>
      <w:r w:rsidRPr="00902C79">
        <w:rPr>
          <w:rFonts w:ascii="Times New Roman" w:hAnsi="Times New Roman"/>
        </w:rPr>
        <w:t xml:space="preserve">  ________________________________   ___________</w:t>
      </w:r>
    </w:p>
    <w:p w:rsidR="00902C79" w:rsidRPr="00902C79" w:rsidRDefault="00902C79" w:rsidP="00902C79">
      <w:pPr>
        <w:spacing w:after="0" w:line="240" w:lineRule="auto"/>
        <w:ind w:firstLine="180"/>
        <w:jc w:val="center"/>
        <w:rPr>
          <w:rFonts w:ascii="Times New Roman" w:hAnsi="Times New Roman"/>
        </w:rPr>
      </w:pPr>
    </w:p>
    <w:p w:rsidR="00902C79" w:rsidRPr="00902C79" w:rsidRDefault="00902C79" w:rsidP="00902C79">
      <w:pPr>
        <w:spacing w:after="0" w:line="240" w:lineRule="auto"/>
        <w:ind w:firstLine="180"/>
        <w:jc w:val="both"/>
        <w:rPr>
          <w:rFonts w:ascii="Times New Roman" w:hAnsi="Times New Roman"/>
        </w:rPr>
      </w:pPr>
    </w:p>
    <w:p w:rsidR="00902C79" w:rsidRPr="00902C79" w:rsidRDefault="00902C79" w:rsidP="00902C79">
      <w:pPr>
        <w:spacing w:after="0" w:line="240" w:lineRule="auto"/>
        <w:ind w:firstLine="180"/>
        <w:jc w:val="both"/>
        <w:rPr>
          <w:rFonts w:ascii="Times New Roman" w:hAnsi="Times New Roman"/>
        </w:rPr>
      </w:pPr>
    </w:p>
    <w:p w:rsidR="00902C79" w:rsidRPr="00902C79" w:rsidRDefault="00902C79" w:rsidP="00902C79">
      <w:pPr>
        <w:spacing w:after="0" w:line="240" w:lineRule="auto"/>
        <w:ind w:firstLine="180"/>
        <w:jc w:val="both"/>
        <w:rPr>
          <w:rFonts w:ascii="Times New Roman" w:hAnsi="Times New Roman"/>
        </w:rPr>
      </w:pPr>
      <w:r w:rsidRPr="00902C79">
        <w:rPr>
          <w:rFonts w:ascii="Times New Roman" w:hAnsi="Times New Roman"/>
        </w:rPr>
        <w:t xml:space="preserve">Приложение к договору: </w:t>
      </w:r>
    </w:p>
    <w:p w:rsidR="00902C79" w:rsidRPr="00902C79" w:rsidRDefault="00902C79" w:rsidP="00902C79">
      <w:pPr>
        <w:spacing w:after="0" w:line="240" w:lineRule="auto"/>
        <w:ind w:firstLine="180"/>
        <w:jc w:val="both"/>
        <w:rPr>
          <w:rFonts w:ascii="Times New Roman" w:hAnsi="Times New Roman"/>
        </w:rPr>
      </w:pPr>
      <w:r w:rsidRPr="00902C79">
        <w:rPr>
          <w:rFonts w:ascii="Times New Roman" w:hAnsi="Times New Roman"/>
        </w:rPr>
        <w:t>Акт приема-передачи участка</w:t>
      </w:r>
    </w:p>
    <w:p w:rsidR="00902C79" w:rsidRPr="00902C79" w:rsidRDefault="00902C79" w:rsidP="00902C79">
      <w:pPr>
        <w:spacing w:after="0" w:line="240" w:lineRule="auto"/>
        <w:rPr>
          <w:rFonts w:ascii="Times New Roman" w:hAnsi="Times New Roman"/>
          <w:b/>
          <w:bCs/>
        </w:rPr>
      </w:pPr>
    </w:p>
    <w:p w:rsidR="00902C79" w:rsidRPr="00902C79" w:rsidRDefault="00902C79" w:rsidP="00902C79">
      <w:pPr>
        <w:spacing w:after="0" w:line="240" w:lineRule="auto"/>
        <w:rPr>
          <w:rFonts w:ascii="Times New Roman" w:hAnsi="Times New Roman"/>
          <w:b/>
          <w:bCs/>
        </w:rPr>
      </w:pPr>
    </w:p>
    <w:p w:rsidR="00902C79" w:rsidRPr="00902C79" w:rsidRDefault="00902C79" w:rsidP="00902C79">
      <w:pPr>
        <w:spacing w:after="0" w:line="240" w:lineRule="auto"/>
        <w:rPr>
          <w:rFonts w:ascii="Times New Roman" w:hAnsi="Times New Roman"/>
          <w:b/>
          <w:bCs/>
        </w:rPr>
      </w:pPr>
    </w:p>
    <w:p w:rsidR="00902C79" w:rsidRPr="00902C79" w:rsidRDefault="00902C79" w:rsidP="00902C79">
      <w:pPr>
        <w:spacing w:after="0" w:line="240" w:lineRule="auto"/>
        <w:rPr>
          <w:rFonts w:ascii="Times New Roman" w:hAnsi="Times New Roman"/>
          <w:b/>
          <w:bCs/>
        </w:rPr>
      </w:pPr>
    </w:p>
    <w:p w:rsidR="00902C79" w:rsidRPr="00902C79" w:rsidRDefault="00902C79" w:rsidP="00902C79">
      <w:pPr>
        <w:spacing w:after="0" w:line="240" w:lineRule="auto"/>
        <w:jc w:val="center"/>
        <w:rPr>
          <w:rFonts w:ascii="Times New Roman" w:hAnsi="Times New Roman"/>
          <w:b/>
          <w:bCs/>
        </w:rPr>
      </w:pPr>
      <w:r w:rsidRPr="00902C79">
        <w:rPr>
          <w:rFonts w:ascii="Times New Roman" w:hAnsi="Times New Roman"/>
          <w:b/>
          <w:bCs/>
        </w:rPr>
        <w:t>АКТ</w:t>
      </w:r>
    </w:p>
    <w:p w:rsidR="00902C79" w:rsidRPr="00902C79" w:rsidRDefault="00902C79" w:rsidP="00902C79">
      <w:pPr>
        <w:spacing w:after="0" w:line="240" w:lineRule="auto"/>
        <w:jc w:val="center"/>
        <w:rPr>
          <w:rFonts w:ascii="Times New Roman" w:hAnsi="Times New Roman"/>
          <w:b/>
          <w:bCs/>
        </w:rPr>
      </w:pPr>
      <w:r w:rsidRPr="00902C79">
        <w:rPr>
          <w:rFonts w:ascii="Times New Roman" w:hAnsi="Times New Roman"/>
          <w:b/>
          <w:bCs/>
        </w:rPr>
        <w:t>приема-передачи земельного участка</w:t>
      </w:r>
    </w:p>
    <w:p w:rsidR="00902C79" w:rsidRPr="00902C79" w:rsidRDefault="00902C79" w:rsidP="00902C79">
      <w:pPr>
        <w:spacing w:after="0" w:line="240" w:lineRule="auto"/>
        <w:rPr>
          <w:rFonts w:ascii="Times New Roman" w:hAnsi="Times New Roman"/>
          <w:b/>
          <w:bCs/>
        </w:rPr>
      </w:pPr>
      <w:r w:rsidRPr="00902C79">
        <w:rPr>
          <w:rFonts w:ascii="Times New Roman" w:hAnsi="Times New Roman"/>
          <w:b/>
          <w:bCs/>
        </w:rPr>
        <w:t xml:space="preserve">                                                 по договору аренды № __ от _</w:t>
      </w:r>
      <w:proofErr w:type="gramStart"/>
      <w:r w:rsidRPr="00902C79">
        <w:rPr>
          <w:rFonts w:ascii="Times New Roman" w:hAnsi="Times New Roman"/>
          <w:b/>
          <w:bCs/>
        </w:rPr>
        <w:t>_._</w:t>
      </w:r>
      <w:proofErr w:type="gramEnd"/>
      <w:r w:rsidRPr="00902C79">
        <w:rPr>
          <w:rFonts w:ascii="Times New Roman" w:hAnsi="Times New Roman"/>
          <w:b/>
          <w:bCs/>
        </w:rPr>
        <w:t>_.201 г.</w:t>
      </w:r>
    </w:p>
    <w:p w:rsidR="00902C79" w:rsidRPr="00902C79" w:rsidRDefault="00902C79" w:rsidP="00902C79">
      <w:pPr>
        <w:spacing w:after="0" w:line="240" w:lineRule="auto"/>
        <w:rPr>
          <w:rFonts w:ascii="Times New Roman" w:hAnsi="Times New Roman"/>
          <w:b/>
          <w:bCs/>
        </w:rPr>
      </w:pPr>
    </w:p>
    <w:p w:rsidR="00902C79" w:rsidRPr="00902C79" w:rsidRDefault="00902C79" w:rsidP="00902C79">
      <w:pPr>
        <w:spacing w:after="0" w:line="240" w:lineRule="auto"/>
        <w:jc w:val="center"/>
        <w:rPr>
          <w:rFonts w:ascii="Times New Roman" w:hAnsi="Times New Roman"/>
        </w:rPr>
      </w:pPr>
    </w:p>
    <w:p w:rsidR="00902C79" w:rsidRPr="00902C79" w:rsidRDefault="00902C79" w:rsidP="00902C79">
      <w:pPr>
        <w:spacing w:after="0" w:line="240" w:lineRule="auto"/>
        <w:rPr>
          <w:rFonts w:ascii="Times New Roman" w:hAnsi="Times New Roman"/>
        </w:rPr>
      </w:pPr>
    </w:p>
    <w:p w:rsidR="00902C79" w:rsidRPr="00902C79" w:rsidRDefault="00902C79" w:rsidP="00902C79">
      <w:pPr>
        <w:spacing w:after="0" w:line="240" w:lineRule="auto"/>
        <w:rPr>
          <w:rFonts w:ascii="Times New Roman" w:hAnsi="Times New Roman"/>
        </w:rPr>
      </w:pPr>
      <w:r w:rsidRPr="00902C79">
        <w:rPr>
          <w:rFonts w:ascii="Times New Roman" w:hAnsi="Times New Roman"/>
        </w:rPr>
        <w:t xml:space="preserve">    </w:t>
      </w:r>
      <w:proofErr w:type="spellStart"/>
      <w:proofErr w:type="gramStart"/>
      <w:r w:rsidRPr="00902C79">
        <w:rPr>
          <w:rFonts w:ascii="Times New Roman" w:hAnsi="Times New Roman"/>
        </w:rPr>
        <w:t>р.п</w:t>
      </w:r>
      <w:proofErr w:type="spellEnd"/>
      <w:proofErr w:type="gramEnd"/>
      <w:r w:rsidRPr="00902C79">
        <w:rPr>
          <w:rFonts w:ascii="Times New Roman" w:hAnsi="Times New Roman"/>
        </w:rPr>
        <w:t xml:space="preserve"> .Дубровка</w:t>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t xml:space="preserve">    «__»  _________</w:t>
      </w:r>
    </w:p>
    <w:p w:rsidR="00902C79" w:rsidRPr="00902C79" w:rsidRDefault="00902C79" w:rsidP="00902C79">
      <w:pPr>
        <w:spacing w:after="0" w:line="240" w:lineRule="auto"/>
        <w:rPr>
          <w:rFonts w:ascii="Times New Roman" w:hAnsi="Times New Roman"/>
        </w:rPr>
      </w:pPr>
      <w:r w:rsidRPr="00902C79">
        <w:rPr>
          <w:rFonts w:ascii="Times New Roman" w:hAnsi="Times New Roman"/>
        </w:rPr>
        <w:t>Брянской области</w:t>
      </w:r>
      <w:r w:rsidRPr="00902C79">
        <w:rPr>
          <w:rFonts w:ascii="Times New Roman" w:hAnsi="Times New Roman"/>
        </w:rPr>
        <w:tab/>
      </w:r>
      <w:r w:rsidRPr="00902C79">
        <w:rPr>
          <w:rFonts w:ascii="Times New Roman" w:hAnsi="Times New Roman"/>
        </w:rPr>
        <w:tab/>
      </w:r>
      <w:r w:rsidRPr="00902C79">
        <w:rPr>
          <w:rFonts w:ascii="Times New Roman" w:hAnsi="Times New Roman"/>
        </w:rPr>
        <w:tab/>
      </w:r>
    </w:p>
    <w:p w:rsidR="00902C79" w:rsidRPr="00902C79" w:rsidRDefault="00902C79" w:rsidP="00902C79">
      <w:pPr>
        <w:spacing w:after="0" w:line="240" w:lineRule="auto"/>
        <w:jc w:val="center"/>
        <w:rPr>
          <w:rFonts w:ascii="Times New Roman" w:hAnsi="Times New Roman"/>
        </w:rPr>
      </w:pPr>
    </w:p>
    <w:p w:rsidR="00902C79" w:rsidRPr="00902C79" w:rsidRDefault="00902C79" w:rsidP="00902C79">
      <w:pPr>
        <w:tabs>
          <w:tab w:val="left" w:pos="708"/>
          <w:tab w:val="center" w:pos="4677"/>
          <w:tab w:val="right" w:pos="9355"/>
        </w:tabs>
        <w:spacing w:after="0" w:line="240" w:lineRule="auto"/>
        <w:rPr>
          <w:rFonts w:ascii="Times New Roman" w:hAnsi="Times New Roman"/>
        </w:rPr>
      </w:pP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b/>
        </w:rPr>
        <w:t xml:space="preserve">              Администрация Дубровского района</w:t>
      </w:r>
      <w:r w:rsidRPr="00902C79">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02C79">
        <w:rPr>
          <w:rFonts w:ascii="Times New Roman" w:hAnsi="Times New Roman"/>
        </w:rPr>
        <w:t>р.п</w:t>
      </w:r>
      <w:proofErr w:type="spellEnd"/>
      <w:r w:rsidRPr="00902C79">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902C79">
        <w:rPr>
          <w:rFonts w:ascii="Times New Roman" w:hAnsi="Times New Roman"/>
        </w:rPr>
        <w:t>район»  и</w:t>
      </w:r>
      <w:proofErr w:type="gramEnd"/>
      <w:r w:rsidRPr="00902C79">
        <w:rPr>
          <w:rFonts w:ascii="Times New Roman" w:hAnsi="Times New Roman"/>
        </w:rPr>
        <w:t xml:space="preserve">  именуемый в дальнейшем «Арендодатель», </w:t>
      </w:r>
    </w:p>
    <w:p w:rsidR="00902C79" w:rsidRPr="00902C79" w:rsidRDefault="00902C79" w:rsidP="00902C79">
      <w:pPr>
        <w:spacing w:after="0" w:line="240" w:lineRule="auto"/>
        <w:ind w:firstLine="720"/>
        <w:jc w:val="both"/>
        <w:rPr>
          <w:rFonts w:ascii="Times New Roman" w:hAnsi="Times New Roman"/>
        </w:rPr>
      </w:pPr>
      <w:r w:rsidRPr="00902C79">
        <w:rPr>
          <w:rFonts w:ascii="Times New Roman" w:hAnsi="Times New Roman"/>
          <w:b/>
        </w:rPr>
        <w:t>и _____________________________________________________________</w:t>
      </w:r>
      <w:r w:rsidRPr="00902C79">
        <w:rPr>
          <w:rFonts w:ascii="Times New Roman" w:hAnsi="Times New Roman"/>
        </w:rPr>
        <w:t>, именуемый «</w:t>
      </w:r>
      <w:proofErr w:type="gramStart"/>
      <w:r w:rsidRPr="00902C79">
        <w:rPr>
          <w:rFonts w:ascii="Times New Roman" w:hAnsi="Times New Roman"/>
        </w:rPr>
        <w:t>Арендатор»</w:t>
      </w:r>
      <w:r w:rsidRPr="00902C79">
        <w:rPr>
          <w:rFonts w:ascii="Times New Roman" w:hAnsi="Times New Roman"/>
          <w:b/>
        </w:rPr>
        <w:t xml:space="preserve">  </w:t>
      </w:r>
      <w:r w:rsidRPr="00902C79">
        <w:rPr>
          <w:rFonts w:ascii="Times New Roman" w:hAnsi="Times New Roman"/>
        </w:rPr>
        <w:t>с</w:t>
      </w:r>
      <w:proofErr w:type="gramEnd"/>
      <w:r w:rsidRPr="00902C79">
        <w:rPr>
          <w:rFonts w:ascii="Times New Roman" w:hAnsi="Times New Roman"/>
        </w:rPr>
        <w:t xml:space="preserve"> другой стороны, подписали акт о нижеследующем: </w:t>
      </w:r>
    </w:p>
    <w:p w:rsidR="00902C79" w:rsidRPr="00902C79" w:rsidRDefault="00902C79" w:rsidP="00902C79">
      <w:pPr>
        <w:spacing w:after="0" w:line="240" w:lineRule="auto"/>
        <w:jc w:val="both"/>
        <w:rPr>
          <w:rFonts w:ascii="Times New Roman" w:hAnsi="Times New Roman"/>
          <w:b/>
        </w:rPr>
      </w:pPr>
      <w:r w:rsidRPr="00902C79">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902C79">
        <w:rPr>
          <w:rFonts w:ascii="Times New Roman" w:hAnsi="Times New Roman"/>
        </w:rPr>
        <w:t>( )</w:t>
      </w:r>
      <w:proofErr w:type="gramEnd"/>
      <w:r w:rsidRPr="00902C79">
        <w:rPr>
          <w:rFonts w:ascii="Times New Roman" w:hAnsi="Times New Roman"/>
        </w:rPr>
        <w:t xml:space="preserve"> </w:t>
      </w:r>
      <w:proofErr w:type="spellStart"/>
      <w:r w:rsidRPr="00902C79">
        <w:rPr>
          <w:rFonts w:ascii="Times New Roman" w:hAnsi="Times New Roman"/>
        </w:rPr>
        <w:t>кв.м</w:t>
      </w:r>
      <w:proofErr w:type="spellEnd"/>
      <w:r w:rsidRPr="00902C79">
        <w:rPr>
          <w:rFonts w:ascii="Times New Roman" w:hAnsi="Times New Roman"/>
        </w:rPr>
        <w:t>., по адресу: ________земли________, с разрешенным видом использования – __________(далее – земельный участок).</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2.  Претензий к состоянию земельного участка у Арендатора к Арендодателю не имеется.</w:t>
      </w:r>
    </w:p>
    <w:p w:rsidR="00902C79" w:rsidRPr="00902C79" w:rsidRDefault="00902C79" w:rsidP="00902C79">
      <w:pPr>
        <w:spacing w:after="0" w:line="240" w:lineRule="auto"/>
        <w:ind w:firstLine="540"/>
        <w:jc w:val="both"/>
        <w:rPr>
          <w:rFonts w:ascii="Times New Roman" w:hAnsi="Times New Roman"/>
        </w:rPr>
      </w:pPr>
      <w:r w:rsidRPr="00902C79">
        <w:rPr>
          <w:rFonts w:ascii="Times New Roman" w:hAnsi="Times New Roman"/>
        </w:rPr>
        <w:t>3. Настоящий акт является неотъемлемой частью договора аренды земельного участка № _</w:t>
      </w:r>
      <w:proofErr w:type="gramStart"/>
      <w:r w:rsidRPr="00902C79">
        <w:rPr>
          <w:rFonts w:ascii="Times New Roman" w:hAnsi="Times New Roman"/>
        </w:rPr>
        <w:t>_  от</w:t>
      </w:r>
      <w:proofErr w:type="gramEnd"/>
      <w:r w:rsidRPr="00902C79">
        <w:rPr>
          <w:rFonts w:ascii="Times New Roman" w:hAnsi="Times New Roman"/>
        </w:rPr>
        <w:t xml:space="preserve">  __.__.201 г. заключенного между сторонами.</w:t>
      </w:r>
    </w:p>
    <w:p w:rsidR="00902C79" w:rsidRPr="00902C79" w:rsidRDefault="00902C79" w:rsidP="00902C79">
      <w:pPr>
        <w:spacing w:after="0" w:line="240" w:lineRule="auto"/>
        <w:ind w:firstLine="709"/>
        <w:rPr>
          <w:rFonts w:ascii="Times New Roman" w:hAnsi="Times New Roman"/>
        </w:rPr>
      </w:pPr>
    </w:p>
    <w:p w:rsidR="00902C79" w:rsidRPr="00902C79" w:rsidRDefault="00902C79" w:rsidP="00902C79">
      <w:pPr>
        <w:spacing w:after="0" w:line="240" w:lineRule="auto"/>
        <w:ind w:left="709"/>
        <w:jc w:val="center"/>
        <w:rPr>
          <w:rFonts w:ascii="Times New Roman" w:hAnsi="Times New Roman"/>
        </w:rPr>
      </w:pP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t xml:space="preserve">  ПЕРЕДАЛ:</w:t>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r>
      <w:r w:rsidRPr="00902C79">
        <w:rPr>
          <w:rFonts w:ascii="Times New Roman" w:hAnsi="Times New Roman"/>
        </w:rPr>
        <w:tab/>
        <w:t xml:space="preserve">                  ПРИНЯЛ:</w:t>
      </w:r>
    </w:p>
    <w:p w:rsidR="00902C79" w:rsidRPr="00902C79" w:rsidRDefault="00902C79" w:rsidP="00902C79">
      <w:pPr>
        <w:spacing w:after="0" w:line="240" w:lineRule="auto"/>
        <w:ind w:left="709"/>
        <w:jc w:val="both"/>
        <w:rPr>
          <w:rFonts w:ascii="Times New Roman" w:hAnsi="Times New Roman"/>
        </w:rPr>
      </w:pPr>
    </w:p>
    <w:p w:rsidR="00902C79" w:rsidRPr="00902C79" w:rsidRDefault="00902C79" w:rsidP="00902C79">
      <w:pPr>
        <w:spacing w:after="0" w:line="240" w:lineRule="auto"/>
        <w:ind w:left="709"/>
        <w:jc w:val="both"/>
        <w:rPr>
          <w:rFonts w:ascii="Times New Roman" w:hAnsi="Times New Roman"/>
        </w:rPr>
      </w:pPr>
    </w:p>
    <w:p w:rsidR="00902C79" w:rsidRPr="00902C79" w:rsidRDefault="00902C79" w:rsidP="00902C79">
      <w:pPr>
        <w:spacing w:after="0" w:line="240" w:lineRule="auto"/>
        <w:ind w:left="709"/>
        <w:jc w:val="both"/>
        <w:rPr>
          <w:rFonts w:ascii="Times New Roman" w:hAnsi="Times New Roman"/>
        </w:rPr>
      </w:pP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t xml:space="preserve"> от «Арендодателя»</w:t>
      </w:r>
      <w:r w:rsidRPr="00902C79">
        <w:rPr>
          <w:rFonts w:ascii="Times New Roman" w:hAnsi="Times New Roman"/>
        </w:rPr>
        <w:tab/>
      </w:r>
      <w:r w:rsidRPr="00902C79">
        <w:rPr>
          <w:rFonts w:ascii="Times New Roman" w:hAnsi="Times New Roman"/>
        </w:rPr>
        <w:tab/>
      </w:r>
      <w:r w:rsidRPr="00902C79">
        <w:rPr>
          <w:rFonts w:ascii="Times New Roman" w:hAnsi="Times New Roman"/>
        </w:rPr>
        <w:tab/>
        <w:t xml:space="preserve">                           от «Арендатора»</w:t>
      </w:r>
    </w:p>
    <w:p w:rsidR="00902C79" w:rsidRPr="00902C79" w:rsidRDefault="00902C79" w:rsidP="00902C79">
      <w:pPr>
        <w:spacing w:after="0" w:line="240" w:lineRule="auto"/>
        <w:jc w:val="both"/>
        <w:rPr>
          <w:rFonts w:ascii="Times New Roman" w:hAnsi="Times New Roman"/>
        </w:rPr>
      </w:pPr>
    </w:p>
    <w:p w:rsidR="00902C79" w:rsidRPr="00902C79" w:rsidRDefault="00902C79" w:rsidP="00902C79">
      <w:pPr>
        <w:spacing w:after="0" w:line="240" w:lineRule="auto"/>
        <w:jc w:val="both"/>
        <w:rPr>
          <w:rFonts w:ascii="Times New Roman" w:hAnsi="Times New Roman"/>
        </w:rPr>
      </w:pPr>
    </w:p>
    <w:p w:rsidR="00902C79" w:rsidRPr="00902C79" w:rsidRDefault="00902C79" w:rsidP="00902C79">
      <w:pPr>
        <w:spacing w:after="0" w:line="240" w:lineRule="auto"/>
        <w:jc w:val="both"/>
        <w:rPr>
          <w:rFonts w:ascii="Times New Roman" w:hAnsi="Times New Roman"/>
        </w:rPr>
      </w:pPr>
      <w:r w:rsidRPr="00902C79">
        <w:rPr>
          <w:rFonts w:ascii="Times New Roman" w:hAnsi="Times New Roman"/>
        </w:rPr>
        <w:t xml:space="preserve"> И.А. </w:t>
      </w:r>
      <w:proofErr w:type="spellStart"/>
      <w:r w:rsidRPr="00902C79">
        <w:rPr>
          <w:rFonts w:ascii="Times New Roman" w:hAnsi="Times New Roman"/>
        </w:rPr>
        <w:t>Шевелёв</w:t>
      </w:r>
      <w:proofErr w:type="spellEnd"/>
      <w:r w:rsidRPr="00902C79">
        <w:rPr>
          <w:rFonts w:ascii="Times New Roman" w:hAnsi="Times New Roman"/>
        </w:rPr>
        <w:t xml:space="preserve"> ________________                                  _______________</w:t>
      </w:r>
    </w:p>
    <w:p w:rsidR="00902C79" w:rsidRPr="00902C79" w:rsidRDefault="00902C79" w:rsidP="00902C79">
      <w:pPr>
        <w:spacing w:after="0" w:line="240" w:lineRule="auto"/>
        <w:ind w:left="708" w:hanging="528"/>
        <w:jc w:val="both"/>
        <w:rPr>
          <w:rFonts w:ascii="Times New Roman" w:hAnsi="Times New Roman"/>
        </w:rPr>
      </w:pPr>
      <w:r w:rsidRPr="00902C79">
        <w:rPr>
          <w:rFonts w:ascii="Times New Roman" w:hAnsi="Times New Roman"/>
        </w:rPr>
        <w:tab/>
        <w:t xml:space="preserve">                                                         </w:t>
      </w:r>
    </w:p>
    <w:p w:rsidR="00902C79" w:rsidRPr="00902C79" w:rsidRDefault="00902C79" w:rsidP="00902C79">
      <w:pPr>
        <w:tabs>
          <w:tab w:val="left" w:pos="5380"/>
        </w:tabs>
        <w:spacing w:after="0" w:line="240" w:lineRule="auto"/>
        <w:rPr>
          <w:rFonts w:ascii="Times New Roman" w:hAnsi="Times New Roman"/>
        </w:rPr>
      </w:pPr>
    </w:p>
    <w:p w:rsidR="00902C79" w:rsidRPr="00902C79" w:rsidRDefault="00902C79" w:rsidP="00902C79">
      <w:pPr>
        <w:spacing w:after="0" w:line="240" w:lineRule="auto"/>
        <w:jc w:val="both"/>
        <w:rPr>
          <w:rFonts w:ascii="Times New Roman" w:hAnsi="Times New Roman"/>
          <w:bCs/>
          <w:sz w:val="24"/>
          <w:szCs w:val="24"/>
        </w:rPr>
      </w:pPr>
    </w:p>
    <w:p w:rsidR="00785A10" w:rsidRPr="00785A10" w:rsidRDefault="00785A10" w:rsidP="00785A10">
      <w:pPr>
        <w:pStyle w:val="afb"/>
        <w:numPr>
          <w:ilvl w:val="2"/>
          <w:numId w:val="4"/>
        </w:numPr>
        <w:ind w:right="180"/>
        <w:jc w:val="center"/>
        <w:outlineLvl w:val="0"/>
        <w:rPr>
          <w:b/>
          <w:sz w:val="24"/>
          <w:szCs w:val="24"/>
        </w:rPr>
      </w:pPr>
      <w:r w:rsidRPr="00785A10">
        <w:rPr>
          <w:b/>
          <w:sz w:val="24"/>
          <w:szCs w:val="24"/>
        </w:rPr>
        <w:lastRenderedPageBreak/>
        <w:t>Извещение о приеме заявлений</w:t>
      </w:r>
    </w:p>
    <w:p w:rsidR="00785A10" w:rsidRPr="00785A10" w:rsidRDefault="00785A10" w:rsidP="00785A10">
      <w:pPr>
        <w:spacing w:line="240" w:lineRule="auto"/>
        <w:ind w:left="-360" w:right="180" w:firstLine="540"/>
        <w:jc w:val="center"/>
        <w:outlineLvl w:val="0"/>
        <w:rPr>
          <w:rFonts w:ascii="Times New Roman" w:hAnsi="Times New Roman"/>
          <w:b/>
          <w:sz w:val="24"/>
          <w:szCs w:val="24"/>
        </w:rPr>
      </w:pPr>
      <w:r w:rsidRPr="00785A10">
        <w:rPr>
          <w:rFonts w:ascii="Times New Roman" w:hAnsi="Times New Roman"/>
          <w:b/>
          <w:sz w:val="24"/>
          <w:szCs w:val="24"/>
        </w:rPr>
        <w:t>о намерении участвовать в аукционе</w:t>
      </w:r>
    </w:p>
    <w:p w:rsidR="00785A10" w:rsidRPr="00785A10" w:rsidRDefault="00785A10" w:rsidP="00785A10">
      <w:pPr>
        <w:spacing w:line="240" w:lineRule="auto"/>
        <w:ind w:right="180" w:firstLine="540"/>
        <w:rPr>
          <w:rFonts w:ascii="Times New Roman" w:hAnsi="Times New Roman"/>
          <w:sz w:val="24"/>
          <w:szCs w:val="24"/>
        </w:rPr>
      </w:pPr>
    </w:p>
    <w:p w:rsidR="00785A10" w:rsidRPr="00785A10" w:rsidRDefault="00785A10" w:rsidP="00785A10">
      <w:pPr>
        <w:spacing w:line="240" w:lineRule="auto"/>
        <w:ind w:right="180" w:firstLine="540"/>
        <w:rPr>
          <w:rFonts w:ascii="Times New Roman" w:hAnsi="Times New Roman"/>
          <w:sz w:val="24"/>
          <w:szCs w:val="24"/>
        </w:rPr>
      </w:pPr>
      <w:r w:rsidRPr="00785A10">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785A10" w:rsidRPr="00785A10" w:rsidRDefault="00785A10" w:rsidP="00785A10">
      <w:pPr>
        <w:spacing w:line="240" w:lineRule="auto"/>
        <w:ind w:right="180" w:firstLine="540"/>
        <w:rPr>
          <w:rFonts w:ascii="Times New Roman" w:hAnsi="Times New Roman"/>
          <w:color w:val="000000"/>
          <w:sz w:val="24"/>
          <w:szCs w:val="24"/>
        </w:rPr>
      </w:pPr>
      <w:r w:rsidRPr="00785A10">
        <w:rPr>
          <w:rFonts w:ascii="Times New Roman" w:hAnsi="Times New Roman"/>
          <w:color w:val="000000"/>
          <w:sz w:val="24"/>
          <w:szCs w:val="24"/>
        </w:rPr>
        <w:t xml:space="preserve">К предоставлению посредством проведения </w:t>
      </w:r>
      <w:proofErr w:type="gramStart"/>
      <w:r w:rsidRPr="00785A10">
        <w:rPr>
          <w:rFonts w:ascii="Times New Roman" w:hAnsi="Times New Roman"/>
          <w:color w:val="000000"/>
          <w:sz w:val="24"/>
          <w:szCs w:val="24"/>
        </w:rPr>
        <w:t xml:space="preserve">аукциона  </w:t>
      </w:r>
      <w:r w:rsidRPr="00785A10">
        <w:rPr>
          <w:rFonts w:ascii="Times New Roman" w:hAnsi="Times New Roman"/>
          <w:b/>
          <w:color w:val="000000"/>
          <w:sz w:val="24"/>
          <w:szCs w:val="24"/>
        </w:rPr>
        <w:t>на</w:t>
      </w:r>
      <w:proofErr w:type="gramEnd"/>
      <w:r w:rsidRPr="00785A10">
        <w:rPr>
          <w:rFonts w:ascii="Times New Roman" w:hAnsi="Times New Roman"/>
          <w:b/>
          <w:color w:val="000000"/>
          <w:sz w:val="24"/>
          <w:szCs w:val="24"/>
        </w:rPr>
        <w:t xml:space="preserve"> право заключения договора аренды</w:t>
      </w:r>
      <w:r w:rsidRPr="00785A10">
        <w:rPr>
          <w:rFonts w:ascii="Times New Roman" w:hAnsi="Times New Roman"/>
          <w:color w:val="000000"/>
          <w:sz w:val="24"/>
          <w:szCs w:val="24"/>
        </w:rPr>
        <w:t xml:space="preserve"> планируются следующие земельные участки:</w:t>
      </w:r>
    </w:p>
    <w:p w:rsidR="00785A10" w:rsidRPr="00785A10" w:rsidRDefault="00785A10" w:rsidP="00785A10">
      <w:pPr>
        <w:spacing w:line="240" w:lineRule="auto"/>
        <w:ind w:right="180" w:firstLine="540"/>
        <w:rPr>
          <w:rFonts w:ascii="Times New Roman" w:hAnsi="Times New Roman"/>
          <w:color w:val="000000"/>
          <w:sz w:val="24"/>
          <w:szCs w:val="24"/>
        </w:rPr>
      </w:pPr>
    </w:p>
    <w:p w:rsidR="00785A10" w:rsidRPr="00785A10" w:rsidRDefault="00785A10" w:rsidP="00785A10">
      <w:pPr>
        <w:pStyle w:val="ConsPlusNormal"/>
        <w:ind w:firstLine="540"/>
        <w:rPr>
          <w:rFonts w:ascii="Times New Roman" w:hAnsi="Times New Roman" w:cs="Times New Roman"/>
          <w:sz w:val="24"/>
          <w:szCs w:val="24"/>
        </w:rPr>
      </w:pPr>
      <w:r w:rsidRPr="00785A10">
        <w:rPr>
          <w:rFonts w:ascii="Times New Roman" w:hAnsi="Times New Roman" w:cs="Times New Roman"/>
          <w:sz w:val="24"/>
          <w:szCs w:val="24"/>
        </w:rPr>
        <w:t xml:space="preserve">1. С кадастровым номером 32:05:0110341:204 Брянская обл., Дубровский район, </w:t>
      </w:r>
      <w:proofErr w:type="spellStart"/>
      <w:r w:rsidRPr="00785A10">
        <w:rPr>
          <w:rFonts w:ascii="Times New Roman" w:hAnsi="Times New Roman" w:cs="Times New Roman"/>
          <w:sz w:val="24"/>
          <w:szCs w:val="24"/>
        </w:rPr>
        <w:t>рп</w:t>
      </w:r>
      <w:proofErr w:type="spellEnd"/>
      <w:r w:rsidRPr="00785A10">
        <w:rPr>
          <w:rFonts w:ascii="Times New Roman" w:hAnsi="Times New Roman" w:cs="Times New Roman"/>
          <w:sz w:val="24"/>
          <w:szCs w:val="24"/>
        </w:rPr>
        <w:t xml:space="preserve"> Дубровка, ул. 5-я Дачная (Урочище Черный Ручей ИС тер.), индивидуальное садоводство, уч. </w:t>
      </w:r>
      <w:proofErr w:type="gramStart"/>
      <w:r w:rsidRPr="00785A10">
        <w:rPr>
          <w:rFonts w:ascii="Times New Roman" w:hAnsi="Times New Roman" w:cs="Times New Roman"/>
          <w:sz w:val="24"/>
          <w:szCs w:val="24"/>
        </w:rPr>
        <w:t>18,  категория</w:t>
      </w:r>
      <w:proofErr w:type="gramEnd"/>
      <w:r w:rsidRPr="00785A10">
        <w:rPr>
          <w:rFonts w:ascii="Times New Roman" w:hAnsi="Times New Roman" w:cs="Times New Roman"/>
          <w:sz w:val="24"/>
          <w:szCs w:val="24"/>
        </w:rPr>
        <w:t xml:space="preserve"> земель: земли населенных пунктов, разрешенное использование: садовые, дачные дома, летние сооружения; сады, огороды, площадью </w:t>
      </w:r>
      <w:smartTag w:uri="urn:schemas-microsoft-com:office:smarttags" w:element="metricconverter">
        <w:smartTagPr>
          <w:attr w:name="ProductID" w:val="547 кв. м"/>
        </w:smartTagPr>
        <w:r w:rsidRPr="00785A10">
          <w:rPr>
            <w:rFonts w:ascii="Times New Roman" w:hAnsi="Times New Roman" w:cs="Times New Roman"/>
            <w:sz w:val="24"/>
            <w:szCs w:val="24"/>
          </w:rPr>
          <w:t>547 кв. м</w:t>
        </w:r>
      </w:smartTag>
      <w:r w:rsidRPr="00785A10">
        <w:rPr>
          <w:rFonts w:ascii="Times New Roman" w:hAnsi="Times New Roman" w:cs="Times New Roman"/>
          <w:sz w:val="24"/>
          <w:szCs w:val="24"/>
        </w:rPr>
        <w:t>.</w:t>
      </w:r>
    </w:p>
    <w:p w:rsidR="00785A10" w:rsidRPr="00785A10" w:rsidRDefault="00785A10" w:rsidP="00785A10">
      <w:pPr>
        <w:pStyle w:val="ConsPlusNormal"/>
        <w:ind w:firstLine="540"/>
        <w:rPr>
          <w:rFonts w:ascii="Times New Roman" w:hAnsi="Times New Roman" w:cs="Times New Roman"/>
          <w:sz w:val="24"/>
          <w:szCs w:val="24"/>
        </w:rPr>
      </w:pPr>
      <w:r w:rsidRPr="00785A10">
        <w:rPr>
          <w:rFonts w:ascii="Times New Roman" w:hAnsi="Times New Roman" w:cs="Times New Roman"/>
          <w:sz w:val="24"/>
          <w:szCs w:val="24"/>
        </w:rPr>
        <w:t>2. С кадастровым номером 32:05:0010501:920 Брянская обл., Дубровский район, с. Алешня, ул. Цветочная, уч.</w:t>
      </w:r>
      <w:proofErr w:type="gramStart"/>
      <w:r w:rsidRPr="00785A10">
        <w:rPr>
          <w:rFonts w:ascii="Times New Roman" w:hAnsi="Times New Roman" w:cs="Times New Roman"/>
          <w:sz w:val="24"/>
          <w:szCs w:val="24"/>
        </w:rPr>
        <w:t>5,  категория</w:t>
      </w:r>
      <w:proofErr w:type="gramEnd"/>
      <w:r w:rsidRPr="00785A10">
        <w:rPr>
          <w:rFonts w:ascii="Times New Roman" w:hAnsi="Times New Roman" w:cs="Times New Roman"/>
          <w:sz w:val="24"/>
          <w:szCs w:val="24"/>
        </w:rPr>
        <w:t xml:space="preserve"> земель: земли населенных пунктов, разрешенное использование: приусадебный участок личного подсобного хозяйства; сады, огороды, палисадники, площадью 820 </w:t>
      </w:r>
      <w:proofErr w:type="spellStart"/>
      <w:r w:rsidRPr="00785A10">
        <w:rPr>
          <w:rFonts w:ascii="Times New Roman" w:hAnsi="Times New Roman" w:cs="Times New Roman"/>
          <w:sz w:val="24"/>
          <w:szCs w:val="24"/>
        </w:rPr>
        <w:t>кв.м</w:t>
      </w:r>
      <w:proofErr w:type="spellEnd"/>
      <w:r w:rsidRPr="00785A10">
        <w:rPr>
          <w:rFonts w:ascii="Times New Roman" w:hAnsi="Times New Roman" w:cs="Times New Roman"/>
          <w:sz w:val="24"/>
          <w:szCs w:val="24"/>
        </w:rPr>
        <w:t>.</w:t>
      </w:r>
    </w:p>
    <w:p w:rsidR="00785A10" w:rsidRPr="00785A10" w:rsidRDefault="00785A10" w:rsidP="00785A10">
      <w:pPr>
        <w:pStyle w:val="ConsPlusNormal"/>
        <w:ind w:firstLine="540"/>
        <w:rPr>
          <w:rFonts w:ascii="Times New Roman" w:hAnsi="Times New Roman" w:cs="Times New Roman"/>
          <w:sz w:val="24"/>
          <w:szCs w:val="24"/>
        </w:rPr>
      </w:pPr>
      <w:r w:rsidRPr="00785A10">
        <w:rPr>
          <w:rFonts w:ascii="Times New Roman" w:hAnsi="Times New Roman" w:cs="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«4» июля 2018 года (включительно). </w:t>
      </w:r>
    </w:p>
    <w:p w:rsidR="00785A10" w:rsidRPr="00785A10" w:rsidRDefault="00785A10" w:rsidP="00785A10">
      <w:pPr>
        <w:pStyle w:val="ConsPlusNormal"/>
        <w:ind w:firstLine="540"/>
        <w:rPr>
          <w:rFonts w:ascii="Times New Roman" w:hAnsi="Times New Roman" w:cs="Times New Roman"/>
          <w:sz w:val="24"/>
          <w:szCs w:val="24"/>
        </w:rPr>
      </w:pPr>
      <w:r w:rsidRPr="00785A10">
        <w:rPr>
          <w:rFonts w:ascii="Times New Roman" w:hAnsi="Times New Roman" w:cs="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785A10" w:rsidRPr="00785A10" w:rsidRDefault="00785A10" w:rsidP="00785A10">
      <w:pPr>
        <w:spacing w:line="240" w:lineRule="auto"/>
        <w:ind w:right="180" w:firstLine="540"/>
        <w:rPr>
          <w:rFonts w:ascii="Times New Roman" w:hAnsi="Times New Roman"/>
          <w:sz w:val="24"/>
          <w:szCs w:val="24"/>
        </w:rPr>
      </w:pPr>
      <w:r w:rsidRPr="00785A10">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785A10">
        <w:rPr>
          <w:rFonts w:ascii="Times New Roman" w:hAnsi="Times New Roman"/>
          <w:sz w:val="24"/>
          <w:szCs w:val="24"/>
        </w:rPr>
        <w:t>в  администрацию</w:t>
      </w:r>
      <w:proofErr w:type="gramEnd"/>
      <w:r w:rsidRPr="00785A10">
        <w:rPr>
          <w:rFonts w:ascii="Times New Roman" w:hAnsi="Times New Roman"/>
          <w:sz w:val="24"/>
          <w:szCs w:val="24"/>
        </w:rPr>
        <w:t xml:space="preserve"> Дубровского района, по адресу: Брянская область, Дубровский район, </w:t>
      </w:r>
      <w:proofErr w:type="spellStart"/>
      <w:r w:rsidRPr="00785A10">
        <w:rPr>
          <w:rFonts w:ascii="Times New Roman" w:hAnsi="Times New Roman"/>
          <w:sz w:val="24"/>
          <w:szCs w:val="24"/>
        </w:rPr>
        <w:t>р.п</w:t>
      </w:r>
      <w:proofErr w:type="spellEnd"/>
      <w:r w:rsidRPr="00785A10">
        <w:rPr>
          <w:rFonts w:ascii="Times New Roman" w:hAnsi="Times New Roman"/>
          <w:sz w:val="24"/>
          <w:szCs w:val="24"/>
        </w:rPr>
        <w:t xml:space="preserve">. Дубровка, ул. Победы, д. 18, </w:t>
      </w:r>
      <w:proofErr w:type="spellStart"/>
      <w:r w:rsidRPr="00785A10">
        <w:rPr>
          <w:rFonts w:ascii="Times New Roman" w:hAnsi="Times New Roman"/>
          <w:sz w:val="24"/>
          <w:szCs w:val="24"/>
        </w:rPr>
        <w:t>каб</w:t>
      </w:r>
      <w:proofErr w:type="spellEnd"/>
      <w:r w:rsidRPr="00785A10">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785A10">
        <w:rPr>
          <w:rFonts w:ascii="Times New Roman" w:hAnsi="Times New Roman"/>
          <w:color w:val="000000"/>
          <w:sz w:val="24"/>
          <w:szCs w:val="24"/>
        </w:rPr>
        <w:t xml:space="preserve">, </w:t>
      </w:r>
      <w:r w:rsidRPr="00785A10">
        <w:rPr>
          <w:rFonts w:ascii="Times New Roman" w:hAnsi="Times New Roman"/>
          <w:sz w:val="24"/>
          <w:szCs w:val="24"/>
        </w:rPr>
        <w:t xml:space="preserve">праздничные дни в соответствии с календарём. Контактный </w:t>
      </w:r>
      <w:proofErr w:type="gramStart"/>
      <w:r w:rsidRPr="00785A10">
        <w:rPr>
          <w:rFonts w:ascii="Times New Roman" w:hAnsi="Times New Roman"/>
          <w:sz w:val="24"/>
          <w:szCs w:val="24"/>
        </w:rPr>
        <w:t>телефон:  8</w:t>
      </w:r>
      <w:proofErr w:type="gramEnd"/>
      <w:r w:rsidRPr="00785A10">
        <w:rPr>
          <w:rFonts w:ascii="Times New Roman" w:hAnsi="Times New Roman"/>
          <w:sz w:val="24"/>
          <w:szCs w:val="24"/>
        </w:rPr>
        <w:t>(48332) 9-24-78, 8(48332) 9-11-33.</w:t>
      </w:r>
    </w:p>
    <w:p w:rsidR="00785A10" w:rsidRPr="00785A10" w:rsidRDefault="00785A10" w:rsidP="00785A10">
      <w:pPr>
        <w:spacing w:line="240" w:lineRule="auto"/>
        <w:ind w:right="180" w:firstLine="540"/>
        <w:rPr>
          <w:rFonts w:ascii="Times New Roman" w:hAnsi="Times New Roman"/>
          <w:sz w:val="24"/>
          <w:szCs w:val="24"/>
        </w:rPr>
      </w:pPr>
      <w:r w:rsidRPr="00785A10">
        <w:rPr>
          <w:rFonts w:ascii="Times New Roman" w:hAnsi="Times New Roman"/>
          <w:sz w:val="24"/>
          <w:szCs w:val="24"/>
        </w:rPr>
        <w:t xml:space="preserve">Данное извещение, форма заявления размещены на официальном сайте торгов </w:t>
      </w:r>
      <w:hyperlink r:id="rId60" w:history="1">
        <w:r w:rsidRPr="00785A10">
          <w:rPr>
            <w:rStyle w:val="ae"/>
            <w:rFonts w:ascii="Times New Roman" w:hAnsi="Times New Roman"/>
            <w:sz w:val="24"/>
            <w:szCs w:val="24"/>
            <w:lang w:val="en-US"/>
          </w:rPr>
          <w:t>www</w:t>
        </w:r>
        <w:r w:rsidRPr="00785A10">
          <w:rPr>
            <w:rStyle w:val="ae"/>
            <w:rFonts w:ascii="Times New Roman" w:hAnsi="Times New Roman"/>
            <w:sz w:val="24"/>
            <w:szCs w:val="24"/>
          </w:rPr>
          <w:t>.</w:t>
        </w:r>
        <w:r w:rsidRPr="00785A10">
          <w:rPr>
            <w:rStyle w:val="ae"/>
            <w:rFonts w:ascii="Times New Roman" w:hAnsi="Times New Roman"/>
            <w:sz w:val="24"/>
            <w:szCs w:val="24"/>
            <w:lang w:val="en-US"/>
          </w:rPr>
          <w:t>torgi</w:t>
        </w:r>
        <w:r w:rsidRPr="00785A10">
          <w:rPr>
            <w:rStyle w:val="ae"/>
            <w:rFonts w:ascii="Times New Roman" w:hAnsi="Times New Roman"/>
            <w:sz w:val="24"/>
            <w:szCs w:val="24"/>
          </w:rPr>
          <w:t>.</w:t>
        </w:r>
        <w:r w:rsidRPr="00785A10">
          <w:rPr>
            <w:rStyle w:val="ae"/>
            <w:rFonts w:ascii="Times New Roman" w:hAnsi="Times New Roman"/>
            <w:sz w:val="24"/>
            <w:szCs w:val="24"/>
            <w:lang w:val="en-US"/>
          </w:rPr>
          <w:t>gov</w:t>
        </w:r>
        <w:r w:rsidRPr="00785A10">
          <w:rPr>
            <w:rStyle w:val="ae"/>
            <w:rFonts w:ascii="Times New Roman" w:hAnsi="Times New Roman"/>
            <w:sz w:val="24"/>
            <w:szCs w:val="24"/>
          </w:rPr>
          <w:t>.</w:t>
        </w:r>
        <w:r w:rsidRPr="00785A10">
          <w:rPr>
            <w:rStyle w:val="ae"/>
            <w:rFonts w:ascii="Times New Roman" w:hAnsi="Times New Roman"/>
            <w:sz w:val="24"/>
            <w:szCs w:val="24"/>
            <w:lang w:val="en-US"/>
          </w:rPr>
          <w:t>ru</w:t>
        </w:r>
      </w:hyperlink>
      <w:r w:rsidRPr="00785A10">
        <w:rPr>
          <w:rFonts w:ascii="Times New Roman" w:hAnsi="Times New Roman"/>
          <w:sz w:val="24"/>
          <w:szCs w:val="24"/>
        </w:rPr>
        <w:t xml:space="preserve">, на сайте муниципального образования «Дубровский район» </w:t>
      </w:r>
      <w:hyperlink r:id="rId61" w:history="1">
        <w:r w:rsidRPr="00785A10">
          <w:rPr>
            <w:rStyle w:val="ae"/>
            <w:rFonts w:ascii="Times New Roman" w:hAnsi="Times New Roman"/>
            <w:sz w:val="24"/>
            <w:szCs w:val="24"/>
            <w:lang w:val="en-US"/>
          </w:rPr>
          <w:t>www</w:t>
        </w:r>
        <w:r w:rsidRPr="00785A10">
          <w:rPr>
            <w:rStyle w:val="ae"/>
            <w:rFonts w:ascii="Times New Roman" w:hAnsi="Times New Roman"/>
            <w:sz w:val="24"/>
            <w:szCs w:val="24"/>
          </w:rPr>
          <w:t>.</w:t>
        </w:r>
        <w:r w:rsidRPr="00785A10">
          <w:rPr>
            <w:rStyle w:val="ae"/>
            <w:rFonts w:ascii="Times New Roman" w:hAnsi="Times New Roman"/>
            <w:sz w:val="24"/>
            <w:szCs w:val="24"/>
            <w:lang w:val="en-US"/>
          </w:rPr>
          <w:t>admdubrovka</w:t>
        </w:r>
        <w:r w:rsidRPr="00785A10">
          <w:rPr>
            <w:rStyle w:val="ae"/>
            <w:rFonts w:ascii="Times New Roman" w:hAnsi="Times New Roman"/>
            <w:sz w:val="24"/>
            <w:szCs w:val="24"/>
          </w:rPr>
          <w:t>.</w:t>
        </w:r>
        <w:r w:rsidRPr="00785A10">
          <w:rPr>
            <w:rStyle w:val="ae"/>
            <w:rFonts w:ascii="Times New Roman" w:hAnsi="Times New Roman"/>
            <w:sz w:val="24"/>
            <w:szCs w:val="24"/>
            <w:lang w:val="en-US"/>
          </w:rPr>
          <w:t>ru</w:t>
        </w:r>
      </w:hyperlink>
      <w:r w:rsidRPr="00785A10">
        <w:rPr>
          <w:rFonts w:ascii="Times New Roman" w:hAnsi="Times New Roman"/>
          <w:sz w:val="24"/>
          <w:szCs w:val="24"/>
        </w:rPr>
        <w:t>.</w:t>
      </w:r>
    </w:p>
    <w:p w:rsidR="00785A10" w:rsidRDefault="00785A10" w:rsidP="00785A10">
      <w:pPr>
        <w:rPr>
          <w:sz w:val="28"/>
          <w:szCs w:val="28"/>
        </w:rPr>
      </w:pPr>
    </w:p>
    <w:p w:rsidR="00785A10" w:rsidRPr="00785A10" w:rsidRDefault="00785A10" w:rsidP="00785A10">
      <w:pPr>
        <w:tabs>
          <w:tab w:val="left" w:pos="2212"/>
        </w:tabs>
        <w:spacing w:after="0" w:line="240" w:lineRule="auto"/>
        <w:jc w:val="center"/>
        <w:rPr>
          <w:rFonts w:ascii="Times New Roman" w:hAnsi="Times New Roman"/>
          <w:b/>
          <w:bCs/>
          <w:sz w:val="24"/>
          <w:szCs w:val="24"/>
        </w:rPr>
      </w:pPr>
      <w:r w:rsidRPr="00785A10">
        <w:rPr>
          <w:rFonts w:ascii="Times New Roman" w:hAnsi="Times New Roman"/>
          <w:b/>
          <w:bCs/>
          <w:sz w:val="24"/>
          <w:szCs w:val="24"/>
        </w:rPr>
        <w:t xml:space="preserve">Главе администрации Дубровского района                            </w:t>
      </w:r>
    </w:p>
    <w:p w:rsidR="00785A10" w:rsidRPr="00785A10" w:rsidRDefault="00785A10" w:rsidP="00785A10">
      <w:pPr>
        <w:spacing w:after="0" w:line="240" w:lineRule="auto"/>
        <w:jc w:val="both"/>
        <w:rPr>
          <w:rFonts w:ascii="Times New Roman" w:hAnsi="Times New Roman"/>
          <w:b/>
          <w:bCs/>
          <w:sz w:val="24"/>
          <w:szCs w:val="24"/>
        </w:rPr>
      </w:pPr>
      <w:r w:rsidRPr="00785A10">
        <w:rPr>
          <w:rFonts w:ascii="Times New Roman" w:hAnsi="Times New Roman"/>
          <w:b/>
          <w:bCs/>
          <w:sz w:val="24"/>
          <w:szCs w:val="24"/>
        </w:rPr>
        <w:t xml:space="preserve">                                                                             И.А. </w:t>
      </w:r>
      <w:proofErr w:type="spellStart"/>
      <w:r w:rsidRPr="00785A10">
        <w:rPr>
          <w:rFonts w:ascii="Times New Roman" w:hAnsi="Times New Roman"/>
          <w:b/>
          <w:bCs/>
          <w:sz w:val="24"/>
          <w:szCs w:val="24"/>
        </w:rPr>
        <w:t>Шевелёву</w:t>
      </w:r>
      <w:proofErr w:type="spellEnd"/>
      <w:r w:rsidRPr="00785A10">
        <w:rPr>
          <w:rFonts w:ascii="Times New Roman" w:hAnsi="Times New Roman"/>
          <w:b/>
          <w:bCs/>
          <w:sz w:val="24"/>
          <w:szCs w:val="24"/>
        </w:rPr>
        <w:t xml:space="preserve"> </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85A10" w:rsidRDefault="00785A10" w:rsidP="00785A10"/>
                          <w:p w:rsidR="00785A10" w:rsidRDefault="00785A10" w:rsidP="00785A10">
                            <w:r>
                              <w:t>Входящий № ___________</w:t>
                            </w:r>
                          </w:p>
                          <w:p w:rsidR="00785A10" w:rsidRDefault="00785A10" w:rsidP="00785A10">
                            <w:proofErr w:type="gramStart"/>
                            <w:r>
                              <w:t>от  _</w:t>
                            </w:r>
                            <w:proofErr w:type="gramEnd"/>
                            <w:r>
                              <w:t xml:space="preserve">___________________ </w:t>
                            </w:r>
                          </w:p>
                          <w:p w:rsidR="00785A10" w:rsidRDefault="00785A10" w:rsidP="00785A10"/>
                          <w:p w:rsidR="00785A10" w:rsidRDefault="00785A10" w:rsidP="00785A10">
                            <w:r>
                              <w:t>Кому __________________</w:t>
                            </w:r>
                          </w:p>
                          <w:p w:rsidR="00785A10" w:rsidRDefault="00785A10" w:rsidP="00785A10">
                            <w:r>
                              <w:t>_______________________</w:t>
                            </w:r>
                          </w:p>
                          <w:p w:rsidR="00785A10" w:rsidRDefault="00785A10" w:rsidP="00785A10">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785A10" w:rsidRDefault="00785A10" w:rsidP="00785A10"/>
                    <w:p w:rsidR="00785A10" w:rsidRDefault="00785A10" w:rsidP="00785A10">
                      <w:r>
                        <w:t>Входящий № ___________</w:t>
                      </w:r>
                    </w:p>
                    <w:p w:rsidR="00785A10" w:rsidRDefault="00785A10" w:rsidP="00785A10">
                      <w:proofErr w:type="gramStart"/>
                      <w:r>
                        <w:t>от  _</w:t>
                      </w:r>
                      <w:proofErr w:type="gramEnd"/>
                      <w:r>
                        <w:t xml:space="preserve">___________________ </w:t>
                      </w:r>
                    </w:p>
                    <w:p w:rsidR="00785A10" w:rsidRDefault="00785A10" w:rsidP="00785A10"/>
                    <w:p w:rsidR="00785A10" w:rsidRDefault="00785A10" w:rsidP="00785A10">
                      <w:r>
                        <w:t>Кому __________________</w:t>
                      </w:r>
                    </w:p>
                    <w:p w:rsidR="00785A10" w:rsidRDefault="00785A10" w:rsidP="00785A10">
                      <w:r>
                        <w:t>_______________________</w:t>
                      </w:r>
                    </w:p>
                    <w:p w:rsidR="00785A10" w:rsidRDefault="00785A10" w:rsidP="00785A10">
                      <w:r>
                        <w:t>_______________________</w:t>
                      </w:r>
                    </w:p>
                  </w:txbxContent>
                </v:textbox>
              </v:shape>
            </w:pict>
          </mc:Fallback>
        </mc:AlternateContent>
      </w:r>
    </w:p>
    <w:p w:rsidR="00785A10" w:rsidRPr="00785A10" w:rsidRDefault="00785A10" w:rsidP="00785A10">
      <w:pPr>
        <w:spacing w:after="0" w:line="240" w:lineRule="auto"/>
        <w:ind w:right="-81"/>
        <w:rPr>
          <w:rFonts w:ascii="Times New Roman" w:hAnsi="Times New Roman"/>
          <w:sz w:val="24"/>
          <w:szCs w:val="24"/>
        </w:rPr>
      </w:pPr>
      <w:r w:rsidRPr="00785A10">
        <w:rPr>
          <w:rFonts w:ascii="Times New Roman" w:hAnsi="Times New Roman"/>
          <w:sz w:val="24"/>
          <w:szCs w:val="24"/>
        </w:rPr>
        <w:tab/>
      </w:r>
      <w:r w:rsidRPr="00785A10">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t>__________________________________________________________</w:t>
      </w:r>
    </w:p>
    <w:p w:rsidR="00785A10" w:rsidRPr="00785A10" w:rsidRDefault="00785A10" w:rsidP="00785A10">
      <w:pPr>
        <w:tabs>
          <w:tab w:val="left" w:pos="2880"/>
        </w:tabs>
        <w:spacing w:after="0" w:line="240" w:lineRule="auto"/>
        <w:rPr>
          <w:rFonts w:ascii="Times New Roman" w:hAnsi="Times New Roman"/>
          <w:sz w:val="24"/>
          <w:szCs w:val="24"/>
        </w:rPr>
      </w:pPr>
      <w:r w:rsidRPr="00785A10">
        <w:rPr>
          <w:rFonts w:ascii="Times New Roman" w:hAnsi="Times New Roman"/>
          <w:sz w:val="24"/>
          <w:szCs w:val="24"/>
        </w:rPr>
        <w:tab/>
        <w:t>_________________________________________________________</w:t>
      </w:r>
    </w:p>
    <w:p w:rsidR="00785A10" w:rsidRPr="00785A10" w:rsidRDefault="00785A10" w:rsidP="00785A10">
      <w:pPr>
        <w:spacing w:after="0" w:line="240" w:lineRule="auto"/>
        <w:ind w:firstLine="2880"/>
        <w:rPr>
          <w:rFonts w:ascii="Times New Roman" w:hAnsi="Times New Roman"/>
          <w:sz w:val="24"/>
          <w:szCs w:val="24"/>
        </w:rPr>
      </w:pPr>
      <w:r w:rsidRPr="00785A10">
        <w:rPr>
          <w:rFonts w:ascii="Times New Roman" w:hAnsi="Times New Roman"/>
          <w:sz w:val="24"/>
          <w:szCs w:val="24"/>
        </w:rPr>
        <w:t>_________________________________________________________</w:t>
      </w:r>
    </w:p>
    <w:p w:rsidR="00785A10" w:rsidRPr="00785A10" w:rsidRDefault="00785A10" w:rsidP="00785A10">
      <w:pPr>
        <w:spacing w:after="0" w:line="240" w:lineRule="auto"/>
        <w:ind w:left="2880"/>
        <w:rPr>
          <w:rFonts w:ascii="Times New Roman" w:hAnsi="Times New Roman"/>
          <w:sz w:val="24"/>
          <w:szCs w:val="24"/>
        </w:rPr>
      </w:pPr>
      <w:r w:rsidRPr="00785A10">
        <w:rPr>
          <w:rFonts w:ascii="Times New Roman" w:hAnsi="Times New Roman"/>
          <w:sz w:val="24"/>
          <w:szCs w:val="24"/>
        </w:rPr>
        <w:t>_________________________________________________________</w:t>
      </w:r>
    </w:p>
    <w:p w:rsidR="00785A10" w:rsidRPr="00785A10" w:rsidRDefault="00785A10" w:rsidP="00785A10">
      <w:pPr>
        <w:spacing w:after="0" w:line="240" w:lineRule="auto"/>
        <w:ind w:firstLine="2880"/>
        <w:rPr>
          <w:rFonts w:ascii="Times New Roman" w:hAnsi="Times New Roman"/>
          <w:sz w:val="24"/>
          <w:szCs w:val="24"/>
        </w:rPr>
      </w:pPr>
      <w:r w:rsidRPr="00785A10">
        <w:rPr>
          <w:rFonts w:ascii="Times New Roman" w:hAnsi="Times New Roman"/>
          <w:sz w:val="24"/>
          <w:szCs w:val="24"/>
        </w:rPr>
        <w:t>_________________________________________________________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 xml:space="preserve">      </w:t>
      </w: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t>_________________________________________________________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keepNext/>
        <w:spacing w:after="0" w:line="240" w:lineRule="auto"/>
        <w:ind w:left="2124" w:firstLine="708"/>
        <w:outlineLvl w:val="1"/>
        <w:rPr>
          <w:rFonts w:ascii="Times New Roman" w:hAnsi="Times New Roman"/>
          <w:b/>
          <w:bCs/>
          <w:sz w:val="24"/>
          <w:szCs w:val="24"/>
        </w:rPr>
      </w:pPr>
      <w:proofErr w:type="gramStart"/>
      <w:r w:rsidRPr="00785A10">
        <w:rPr>
          <w:rFonts w:ascii="Times New Roman" w:hAnsi="Times New Roman"/>
          <w:b/>
          <w:bCs/>
          <w:sz w:val="24"/>
          <w:szCs w:val="24"/>
        </w:rPr>
        <w:lastRenderedPageBreak/>
        <w:t>З  А</w:t>
      </w:r>
      <w:proofErr w:type="gramEnd"/>
      <w:r w:rsidRPr="00785A10">
        <w:rPr>
          <w:rFonts w:ascii="Times New Roman" w:hAnsi="Times New Roman"/>
          <w:b/>
          <w:bCs/>
          <w:sz w:val="24"/>
          <w:szCs w:val="24"/>
        </w:rPr>
        <w:t xml:space="preserve">   Я   В   Л   Е   Н    И   Е</w:t>
      </w:r>
    </w:p>
    <w:p w:rsidR="00785A10" w:rsidRPr="00785A10" w:rsidRDefault="00785A10" w:rsidP="00785A10">
      <w:pPr>
        <w:spacing w:after="0" w:line="240" w:lineRule="auto"/>
        <w:ind w:left="2124" w:firstLine="708"/>
        <w:rPr>
          <w:rFonts w:ascii="Times New Roman" w:hAnsi="Times New Roman"/>
          <w:sz w:val="24"/>
          <w:szCs w:val="24"/>
        </w:rPr>
      </w:pPr>
    </w:p>
    <w:p w:rsidR="00785A10" w:rsidRPr="00785A10" w:rsidRDefault="00785A10" w:rsidP="00785A10">
      <w:pPr>
        <w:spacing w:after="0" w:line="240" w:lineRule="auto"/>
        <w:rPr>
          <w:rFonts w:ascii="Times New Roman" w:hAnsi="Times New Roman"/>
          <w:b/>
          <w:bCs/>
          <w:sz w:val="24"/>
          <w:szCs w:val="24"/>
        </w:rPr>
      </w:pP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b/>
          <w:bCs/>
          <w:sz w:val="24"/>
          <w:szCs w:val="24"/>
        </w:rPr>
        <w:t xml:space="preserve">Прошу Вас   </w:t>
      </w:r>
      <w:r w:rsidRPr="00785A10">
        <w:rPr>
          <w:rFonts w:ascii="Times New Roman" w:hAnsi="Times New Roman"/>
          <w:sz w:val="24"/>
          <w:szCs w:val="24"/>
        </w:rPr>
        <w:t>_____________________________________________________________________</w:t>
      </w:r>
      <w:r w:rsidRPr="00785A10">
        <w:rPr>
          <w:rFonts w:ascii="Times New Roman" w:hAnsi="Times New Roman"/>
          <w:b/>
          <w:bCs/>
          <w:sz w:val="24"/>
          <w:szCs w:val="24"/>
        </w:rPr>
        <w:t>_</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b/>
          <w:bCs/>
          <w:sz w:val="24"/>
          <w:szCs w:val="24"/>
        </w:rPr>
      </w:pPr>
      <w:r w:rsidRPr="00785A10">
        <w:rPr>
          <w:rFonts w:ascii="Times New Roman" w:hAnsi="Times New Roman"/>
          <w:b/>
          <w:bCs/>
          <w:sz w:val="24"/>
          <w:szCs w:val="24"/>
        </w:rPr>
        <w:t>_________________________________________________________________________________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i/>
          <w:iCs/>
          <w:sz w:val="24"/>
          <w:szCs w:val="24"/>
        </w:rPr>
        <w:t xml:space="preserve">                             </w:t>
      </w:r>
    </w:p>
    <w:p w:rsidR="00785A10" w:rsidRPr="00785A10" w:rsidRDefault="00785A10" w:rsidP="00785A10">
      <w:pPr>
        <w:tabs>
          <w:tab w:val="left" w:pos="9720"/>
        </w:tabs>
        <w:spacing w:after="0" w:line="240" w:lineRule="auto"/>
        <w:rPr>
          <w:rFonts w:ascii="Times New Roman" w:hAnsi="Times New Roman"/>
          <w:sz w:val="24"/>
          <w:szCs w:val="24"/>
        </w:rPr>
      </w:pPr>
      <w:r w:rsidRPr="00785A10">
        <w:rPr>
          <w:rFonts w:ascii="Times New Roman" w:hAnsi="Times New Roman"/>
          <w:sz w:val="24"/>
          <w:szCs w:val="24"/>
        </w:rPr>
        <w:t>____________________________________________________________________________________________________________</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____________________________________________________________________________________________________________</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b/>
          <w:bCs/>
          <w:sz w:val="24"/>
          <w:szCs w:val="24"/>
        </w:rPr>
        <w:t>Площадь участка</w:t>
      </w:r>
      <w:r w:rsidRPr="00785A10">
        <w:rPr>
          <w:rFonts w:ascii="Times New Roman" w:hAnsi="Times New Roman"/>
          <w:sz w:val="24"/>
          <w:szCs w:val="24"/>
        </w:rPr>
        <w:t xml:space="preserve">__________________ </w:t>
      </w:r>
      <w:proofErr w:type="spellStart"/>
      <w:r w:rsidRPr="00785A10">
        <w:rPr>
          <w:rFonts w:ascii="Times New Roman" w:hAnsi="Times New Roman"/>
          <w:sz w:val="24"/>
          <w:szCs w:val="24"/>
        </w:rPr>
        <w:t>кв.м</w:t>
      </w:r>
      <w:proofErr w:type="spellEnd"/>
      <w:r w:rsidRPr="00785A10">
        <w:rPr>
          <w:rFonts w:ascii="Times New Roman" w:hAnsi="Times New Roman"/>
          <w:sz w:val="24"/>
          <w:szCs w:val="24"/>
        </w:rPr>
        <w:t>.</w:t>
      </w:r>
      <w:proofErr w:type="gramStart"/>
      <w:r w:rsidRPr="00785A10">
        <w:rPr>
          <w:rFonts w:ascii="Times New Roman" w:hAnsi="Times New Roman"/>
          <w:sz w:val="24"/>
          <w:szCs w:val="24"/>
        </w:rPr>
        <w:t xml:space="preserve">,  </w:t>
      </w:r>
      <w:r w:rsidRPr="00785A10">
        <w:rPr>
          <w:rFonts w:ascii="Times New Roman" w:hAnsi="Times New Roman"/>
          <w:b/>
          <w:bCs/>
          <w:sz w:val="24"/>
          <w:szCs w:val="24"/>
        </w:rPr>
        <w:t>Кадастровый</w:t>
      </w:r>
      <w:proofErr w:type="gramEnd"/>
      <w:r w:rsidRPr="00785A10">
        <w:rPr>
          <w:rFonts w:ascii="Times New Roman" w:hAnsi="Times New Roman"/>
          <w:b/>
          <w:bCs/>
          <w:sz w:val="24"/>
          <w:szCs w:val="24"/>
        </w:rPr>
        <w:t xml:space="preserve">  №</w:t>
      </w:r>
      <w:r w:rsidRPr="00785A10">
        <w:rPr>
          <w:rFonts w:ascii="Times New Roman" w:hAnsi="Times New Roman"/>
          <w:sz w:val="24"/>
          <w:szCs w:val="24"/>
        </w:rPr>
        <w:t xml:space="preserve"> _________________________ </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b/>
          <w:bCs/>
          <w:sz w:val="24"/>
          <w:szCs w:val="24"/>
        </w:rPr>
      </w:pPr>
      <w:r w:rsidRPr="00785A10">
        <w:rPr>
          <w:rFonts w:ascii="Times New Roman" w:hAnsi="Times New Roman"/>
          <w:b/>
          <w:bCs/>
          <w:sz w:val="24"/>
          <w:szCs w:val="24"/>
        </w:rPr>
        <w:t>Адрес участка</w:t>
      </w:r>
      <w:r w:rsidRPr="00785A10">
        <w:rPr>
          <w:rFonts w:ascii="Times New Roman" w:hAnsi="Times New Roman"/>
          <w:sz w:val="24"/>
          <w:szCs w:val="24"/>
        </w:rPr>
        <w:t>:</w:t>
      </w:r>
      <w:r w:rsidRPr="00785A10">
        <w:rPr>
          <w:rFonts w:ascii="Times New Roman" w:hAnsi="Times New Roman"/>
          <w:b/>
          <w:bCs/>
          <w:sz w:val="24"/>
          <w:szCs w:val="24"/>
        </w:rPr>
        <w:t xml:space="preserve"> __________________________________________________________________</w:t>
      </w:r>
    </w:p>
    <w:p w:rsidR="00785A10" w:rsidRPr="00785A10" w:rsidRDefault="00785A10" w:rsidP="00785A10">
      <w:pPr>
        <w:spacing w:after="0" w:line="240" w:lineRule="auto"/>
        <w:rPr>
          <w:rFonts w:ascii="Times New Roman" w:hAnsi="Times New Roman"/>
          <w:b/>
          <w:bCs/>
          <w:sz w:val="24"/>
          <w:szCs w:val="24"/>
        </w:rPr>
      </w:pPr>
      <w:r w:rsidRPr="00785A10">
        <w:rPr>
          <w:rFonts w:ascii="Times New Roman" w:hAnsi="Times New Roman"/>
          <w:b/>
          <w:bCs/>
          <w:sz w:val="24"/>
          <w:szCs w:val="24"/>
        </w:rPr>
        <w:t xml:space="preserve">    </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b/>
          <w:bCs/>
          <w:sz w:val="24"/>
          <w:szCs w:val="24"/>
        </w:rPr>
        <w:t>Цель предоставления</w:t>
      </w:r>
      <w:r w:rsidRPr="00785A10">
        <w:rPr>
          <w:rFonts w:ascii="Times New Roman" w:hAnsi="Times New Roman"/>
          <w:sz w:val="24"/>
          <w:szCs w:val="24"/>
        </w:rPr>
        <w:t xml:space="preserve"> _____________________________________________________________</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jc w:val="center"/>
        <w:rPr>
          <w:rFonts w:ascii="Times New Roman" w:hAnsi="Times New Roman"/>
          <w:sz w:val="24"/>
          <w:szCs w:val="24"/>
        </w:rPr>
      </w:pPr>
      <w:r w:rsidRPr="00785A10">
        <w:rPr>
          <w:rFonts w:ascii="Times New Roman" w:hAnsi="Times New Roman"/>
          <w:b/>
          <w:bCs/>
          <w:sz w:val="24"/>
          <w:szCs w:val="24"/>
        </w:rPr>
        <w:t>Причина обращения</w:t>
      </w:r>
      <w:r w:rsidRPr="00785A10">
        <w:rPr>
          <w:rFonts w:ascii="Times New Roman" w:hAnsi="Times New Roman"/>
          <w:sz w:val="24"/>
          <w:szCs w:val="24"/>
        </w:rPr>
        <w:t xml:space="preserve"> ______________________________________________________________</w:t>
      </w:r>
    </w:p>
    <w:p w:rsidR="00785A10" w:rsidRPr="00785A10" w:rsidRDefault="00785A10" w:rsidP="00785A10">
      <w:pPr>
        <w:spacing w:after="0" w:line="240" w:lineRule="auto"/>
        <w:jc w:val="center"/>
        <w:rPr>
          <w:rFonts w:ascii="Times New Roman" w:hAnsi="Times New Roman"/>
          <w:sz w:val="24"/>
          <w:szCs w:val="24"/>
        </w:rPr>
      </w:pPr>
      <w:r w:rsidRPr="00785A10">
        <w:rPr>
          <w:rFonts w:ascii="Times New Roman" w:hAnsi="Times New Roman"/>
          <w:sz w:val="24"/>
          <w:szCs w:val="24"/>
        </w:rPr>
        <w:t xml:space="preserve">                                                                      </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_________________________________________________________________________________</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_________________________________________________________________________________</w:t>
      </w:r>
    </w:p>
    <w:p w:rsidR="00785A10" w:rsidRPr="00785A10" w:rsidRDefault="00785A10" w:rsidP="00785A10">
      <w:pPr>
        <w:spacing w:after="0" w:line="240" w:lineRule="auto"/>
        <w:rPr>
          <w:rFonts w:ascii="Times New Roman" w:hAnsi="Times New Roman"/>
          <w:sz w:val="24"/>
          <w:szCs w:val="24"/>
        </w:rPr>
      </w:pP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_________________________________________________________________________________</w:t>
      </w:r>
    </w:p>
    <w:p w:rsidR="00785A10" w:rsidRPr="00785A10" w:rsidRDefault="00785A10" w:rsidP="00785A10">
      <w:pPr>
        <w:spacing w:after="0" w:line="223" w:lineRule="auto"/>
        <w:ind w:right="-1" w:firstLine="540"/>
        <w:jc w:val="both"/>
        <w:rPr>
          <w:rFonts w:ascii="Times New Roman" w:hAnsi="Times New Roman"/>
          <w:sz w:val="24"/>
          <w:szCs w:val="24"/>
        </w:rPr>
      </w:pPr>
      <w:r w:rsidRPr="00785A10">
        <w:rPr>
          <w:rFonts w:ascii="Times New Roman" w:hAnsi="Times New Roman"/>
          <w:sz w:val="24"/>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i/>
          <w:iCs/>
          <w:sz w:val="24"/>
          <w:szCs w:val="24"/>
        </w:rPr>
        <w:t xml:space="preserve">                                </w:t>
      </w:r>
    </w:p>
    <w:p w:rsidR="00785A10" w:rsidRPr="00785A10" w:rsidRDefault="00785A10" w:rsidP="00785A10">
      <w:pPr>
        <w:spacing w:after="0" w:line="240" w:lineRule="auto"/>
        <w:rPr>
          <w:rFonts w:ascii="Times New Roman" w:hAnsi="Times New Roman"/>
          <w:i/>
          <w:iCs/>
          <w:sz w:val="24"/>
          <w:szCs w:val="24"/>
        </w:rPr>
      </w:pPr>
    </w:p>
    <w:p w:rsidR="00785A10" w:rsidRPr="00785A10" w:rsidRDefault="00785A10" w:rsidP="00785A10">
      <w:pPr>
        <w:spacing w:after="0" w:line="240" w:lineRule="auto"/>
        <w:rPr>
          <w:rFonts w:ascii="Times New Roman" w:hAnsi="Times New Roman"/>
          <w:b/>
          <w:bCs/>
          <w:sz w:val="24"/>
          <w:szCs w:val="24"/>
        </w:rPr>
      </w:pPr>
      <w:r w:rsidRPr="00785A10">
        <w:rPr>
          <w:rFonts w:ascii="Times New Roman" w:hAnsi="Times New Roman"/>
          <w:sz w:val="24"/>
          <w:szCs w:val="24"/>
        </w:rPr>
        <w:t xml:space="preserve">                                                                           </w:t>
      </w:r>
      <w:proofErr w:type="gramStart"/>
      <w:r w:rsidRPr="00785A10">
        <w:rPr>
          <w:rFonts w:ascii="Times New Roman" w:hAnsi="Times New Roman"/>
          <w:b/>
          <w:bCs/>
          <w:sz w:val="24"/>
          <w:szCs w:val="24"/>
        </w:rPr>
        <w:t>Подпись</w:t>
      </w:r>
      <w:r w:rsidRPr="00785A10">
        <w:rPr>
          <w:rFonts w:ascii="Times New Roman" w:hAnsi="Times New Roman"/>
          <w:sz w:val="24"/>
          <w:szCs w:val="24"/>
        </w:rPr>
        <w:t>:</w:t>
      </w:r>
      <w:r w:rsidRPr="00785A10">
        <w:rPr>
          <w:rFonts w:ascii="Times New Roman" w:hAnsi="Times New Roman"/>
          <w:b/>
          <w:bCs/>
          <w:sz w:val="24"/>
          <w:szCs w:val="24"/>
        </w:rPr>
        <w:t xml:space="preserve">  _</w:t>
      </w:r>
      <w:proofErr w:type="gramEnd"/>
      <w:r w:rsidRPr="00785A10">
        <w:rPr>
          <w:rFonts w:ascii="Times New Roman" w:hAnsi="Times New Roman"/>
          <w:b/>
          <w:bCs/>
          <w:sz w:val="24"/>
          <w:szCs w:val="24"/>
        </w:rPr>
        <w:t>_______________  ( ________________ )</w:t>
      </w:r>
    </w:p>
    <w:p w:rsidR="00785A10" w:rsidRPr="00785A10" w:rsidRDefault="00785A10" w:rsidP="00785A10">
      <w:pPr>
        <w:spacing w:after="0" w:line="240" w:lineRule="auto"/>
        <w:rPr>
          <w:rFonts w:ascii="Times New Roman" w:hAnsi="Times New Roman"/>
          <w:b/>
          <w:bCs/>
          <w:sz w:val="24"/>
          <w:szCs w:val="24"/>
        </w:rPr>
      </w:pPr>
      <w:r w:rsidRPr="00785A10">
        <w:rPr>
          <w:rFonts w:ascii="Times New Roman" w:hAnsi="Times New Roman"/>
          <w:b/>
          <w:bCs/>
          <w:sz w:val="24"/>
          <w:szCs w:val="24"/>
        </w:rPr>
        <w:tab/>
      </w:r>
      <w:r w:rsidRPr="00785A10">
        <w:rPr>
          <w:rFonts w:ascii="Times New Roman" w:hAnsi="Times New Roman"/>
          <w:b/>
          <w:bCs/>
          <w:sz w:val="24"/>
          <w:szCs w:val="24"/>
        </w:rPr>
        <w:tab/>
      </w:r>
      <w:r w:rsidRPr="00785A10">
        <w:rPr>
          <w:rFonts w:ascii="Times New Roman" w:hAnsi="Times New Roman"/>
          <w:b/>
          <w:bCs/>
          <w:sz w:val="24"/>
          <w:szCs w:val="24"/>
        </w:rPr>
        <w:tab/>
        <w:t xml:space="preserve">  </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b/>
          <w:bCs/>
          <w:sz w:val="24"/>
          <w:szCs w:val="24"/>
        </w:rPr>
        <w:t xml:space="preserve">                                                                       </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К заявлению прилагаю копии документов:</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1 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2_______________________________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3_______________________________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4_______________________________</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5_______________________________</w:t>
      </w:r>
    </w:p>
    <w:p w:rsidR="00785A10" w:rsidRPr="00785A10" w:rsidRDefault="00785A10" w:rsidP="00785A10">
      <w:pPr>
        <w:spacing w:after="0" w:line="240" w:lineRule="auto"/>
        <w:rPr>
          <w:rFonts w:ascii="Times New Roman" w:hAnsi="Times New Roman"/>
          <w:b/>
          <w:bCs/>
          <w:i/>
          <w:iCs/>
          <w:sz w:val="24"/>
          <w:szCs w:val="24"/>
          <w:u w:val="single"/>
        </w:rPr>
      </w:pPr>
    </w:p>
    <w:p w:rsidR="00785A10" w:rsidRPr="00785A10" w:rsidRDefault="00785A10" w:rsidP="00785A10">
      <w:pPr>
        <w:spacing w:after="0" w:line="240" w:lineRule="auto"/>
        <w:jc w:val="both"/>
        <w:rPr>
          <w:rFonts w:ascii="Times New Roman" w:hAnsi="Times New Roman"/>
          <w:i/>
          <w:iCs/>
          <w:sz w:val="24"/>
          <w:szCs w:val="24"/>
        </w:rPr>
      </w:pPr>
      <w:r w:rsidRPr="00785A10">
        <w:rPr>
          <w:rFonts w:ascii="Times New Roman" w:hAnsi="Times New Roman"/>
          <w:b/>
          <w:bCs/>
          <w:i/>
          <w:iCs/>
          <w:sz w:val="24"/>
          <w:szCs w:val="24"/>
          <w:u w:val="single"/>
        </w:rPr>
        <w:t xml:space="preserve">Заявитель </w:t>
      </w:r>
      <w:proofErr w:type="gramStart"/>
      <w:r w:rsidRPr="00785A10">
        <w:rPr>
          <w:rFonts w:ascii="Times New Roman" w:hAnsi="Times New Roman"/>
          <w:b/>
          <w:bCs/>
          <w:i/>
          <w:iCs/>
          <w:sz w:val="24"/>
          <w:szCs w:val="24"/>
          <w:u w:val="single"/>
        </w:rPr>
        <w:t>предупрежден:</w:t>
      </w:r>
      <w:r w:rsidRPr="00785A10">
        <w:rPr>
          <w:rFonts w:ascii="Times New Roman" w:hAnsi="Times New Roman"/>
          <w:b/>
          <w:bCs/>
          <w:i/>
          <w:iCs/>
          <w:sz w:val="24"/>
          <w:szCs w:val="24"/>
        </w:rPr>
        <w:t xml:space="preserve">  </w:t>
      </w:r>
      <w:r w:rsidRPr="00785A10">
        <w:rPr>
          <w:rFonts w:ascii="Times New Roman" w:hAnsi="Times New Roman"/>
          <w:i/>
          <w:iCs/>
          <w:sz w:val="24"/>
          <w:szCs w:val="24"/>
        </w:rPr>
        <w:t>решение</w:t>
      </w:r>
      <w:proofErr w:type="gramEnd"/>
      <w:r w:rsidRPr="00785A10">
        <w:rPr>
          <w:rFonts w:ascii="Times New Roman" w:hAnsi="Times New Roman"/>
          <w:i/>
          <w:iCs/>
          <w:sz w:val="24"/>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785A10">
        <w:rPr>
          <w:rFonts w:ascii="Times New Roman" w:hAnsi="Times New Roman"/>
          <w:b/>
          <w:bCs/>
          <w:i/>
          <w:iCs/>
          <w:sz w:val="24"/>
          <w:szCs w:val="24"/>
        </w:rPr>
        <w:t xml:space="preserve">. </w:t>
      </w:r>
      <w:r w:rsidRPr="00785A10">
        <w:rPr>
          <w:rFonts w:ascii="Times New Roman" w:hAnsi="Times New Roman"/>
          <w:i/>
          <w:iCs/>
          <w:sz w:val="24"/>
          <w:szCs w:val="24"/>
        </w:rPr>
        <w:t>(Федеральный закон «О порядке рассмотрения обращений граждан в Российской Федерации» от 02.05.2006 г. № 59-ФЗ).</w:t>
      </w:r>
    </w:p>
    <w:p w:rsidR="00785A10" w:rsidRPr="00785A10" w:rsidRDefault="00785A10" w:rsidP="00785A10">
      <w:pPr>
        <w:spacing w:after="0" w:line="240" w:lineRule="auto"/>
        <w:rPr>
          <w:rFonts w:ascii="Times New Roman" w:hAnsi="Times New Roman"/>
          <w:sz w:val="24"/>
          <w:szCs w:val="24"/>
        </w:rPr>
      </w:pPr>
      <w:r w:rsidRPr="00785A10">
        <w:rPr>
          <w:rFonts w:ascii="Times New Roman" w:hAnsi="Times New Roman"/>
          <w:sz w:val="24"/>
          <w:szCs w:val="24"/>
        </w:rPr>
        <w:tab/>
      </w:r>
      <w:r w:rsidRPr="00785A10">
        <w:rPr>
          <w:rFonts w:ascii="Times New Roman" w:hAnsi="Times New Roman"/>
          <w:sz w:val="24"/>
          <w:szCs w:val="24"/>
        </w:rPr>
        <w:tab/>
      </w:r>
      <w:r w:rsidRPr="00785A10">
        <w:rPr>
          <w:rFonts w:ascii="Times New Roman" w:hAnsi="Times New Roman"/>
          <w:sz w:val="24"/>
          <w:szCs w:val="24"/>
        </w:rPr>
        <w:tab/>
      </w:r>
    </w:p>
    <w:p w:rsidR="00785A10" w:rsidRPr="00785A10" w:rsidRDefault="00785A10" w:rsidP="00785A10">
      <w:pPr>
        <w:rPr>
          <w:rFonts w:ascii="Times New Roman" w:hAnsi="Times New Roman"/>
          <w:sz w:val="24"/>
          <w:szCs w:val="24"/>
        </w:rPr>
      </w:pPr>
    </w:p>
    <w:p w:rsidR="001E6059" w:rsidRPr="00785A10" w:rsidRDefault="001E6059" w:rsidP="001E6059">
      <w:pPr>
        <w:spacing w:after="0" w:line="240" w:lineRule="auto"/>
        <w:rPr>
          <w:rFonts w:ascii="Times New Roman" w:hAnsi="Times New Roman"/>
          <w:sz w:val="24"/>
          <w:szCs w:val="24"/>
        </w:rPr>
      </w:pPr>
    </w:p>
    <w:p w:rsidR="001E6059" w:rsidRPr="00785A10" w:rsidRDefault="001E6059" w:rsidP="001E6059">
      <w:pPr>
        <w:spacing w:after="0" w:line="240" w:lineRule="auto"/>
        <w:rPr>
          <w:rFonts w:ascii="Times New Roman" w:hAnsi="Times New Roman"/>
          <w:sz w:val="24"/>
          <w:szCs w:val="24"/>
        </w:rPr>
      </w:pPr>
      <w:proofErr w:type="gramStart"/>
      <w:r w:rsidRPr="00785A10">
        <w:rPr>
          <w:rFonts w:ascii="Times New Roman" w:hAnsi="Times New Roman"/>
          <w:sz w:val="24"/>
          <w:szCs w:val="24"/>
        </w:rPr>
        <w:t>Выпуск  №</w:t>
      </w:r>
      <w:proofErr w:type="gramEnd"/>
      <w:r w:rsidR="00344D29" w:rsidRPr="00785A10">
        <w:rPr>
          <w:rFonts w:ascii="Times New Roman" w:hAnsi="Times New Roman"/>
          <w:sz w:val="24"/>
          <w:szCs w:val="24"/>
        </w:rPr>
        <w:t xml:space="preserve"> 85</w:t>
      </w:r>
      <w:r w:rsidRPr="00785A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1E6059" w:rsidRPr="001E6059" w:rsidRDefault="001E6059" w:rsidP="001E6059">
      <w:pPr>
        <w:jc w:val="both"/>
        <w:rPr>
          <w:rFonts w:ascii="Times New Roman" w:hAnsi="Times New Roman"/>
          <w:sz w:val="24"/>
          <w:szCs w:val="24"/>
        </w:rPr>
        <w:sectPr w:rsidR="001E6059" w:rsidRPr="001E6059" w:rsidSect="00B9606D">
          <w:headerReference w:type="even" r:id="rId62"/>
          <w:headerReference w:type="default" r:id="rId63"/>
          <w:pgSz w:w="11906" w:h="16838" w:code="9"/>
          <w:pgMar w:top="539" w:right="879" w:bottom="851" w:left="992" w:header="709" w:footer="709" w:gutter="0"/>
          <w:cols w:space="708"/>
          <w:titlePg/>
          <w:docGrid w:linePitch="360"/>
        </w:sectPr>
      </w:pPr>
      <w:r w:rsidRPr="00785A10">
        <w:rPr>
          <w:rFonts w:ascii="Times New Roman" w:hAnsi="Times New Roman"/>
          <w:sz w:val="24"/>
          <w:szCs w:val="24"/>
        </w:rPr>
        <w:t xml:space="preserve"> </w:t>
      </w:r>
      <w:r w:rsidRPr="00785A10">
        <w:rPr>
          <w:rFonts w:ascii="Times New Roman" w:hAnsi="Times New Roman"/>
          <w:b/>
          <w:sz w:val="24"/>
          <w:szCs w:val="24"/>
        </w:rPr>
        <w:t>Главный редактор      О.Н. Василенко</w:t>
      </w:r>
      <w:bookmarkStart w:id="34" w:name="_GoBack"/>
      <w:bookmarkEnd w:id="34"/>
    </w:p>
    <w:p w:rsidR="0008680E" w:rsidRPr="00FD66D4" w:rsidRDefault="0008680E" w:rsidP="001E6059">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8C" w:rsidRDefault="00C6388C" w:rsidP="001B6C40">
      <w:pPr>
        <w:spacing w:after="0" w:line="240" w:lineRule="auto"/>
      </w:pPr>
      <w:r>
        <w:separator/>
      </w:r>
    </w:p>
  </w:endnote>
  <w:endnote w:type="continuationSeparator" w:id="0">
    <w:p w:rsidR="00C6388C" w:rsidRDefault="00C6388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8C" w:rsidRDefault="00C6388C" w:rsidP="001B6C40">
      <w:pPr>
        <w:spacing w:after="0" w:line="240" w:lineRule="auto"/>
      </w:pPr>
      <w:r>
        <w:separator/>
      </w:r>
    </w:p>
  </w:footnote>
  <w:footnote w:type="continuationSeparator" w:id="0">
    <w:p w:rsidR="00C6388C" w:rsidRDefault="00C6388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27" w:rsidRDefault="00672E27"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72E27" w:rsidRDefault="00672E27"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27" w:rsidRDefault="00672E27"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multilevel"/>
    <w:tmpl w:val="30044FC0"/>
    <w:lvl w:ilvl="0">
      <w:start w:val="1"/>
      <w:numFmt w:val="decimal"/>
      <w:lvlText w:val="%1."/>
      <w:lvlJc w:val="left"/>
      <w:pPr>
        <w:tabs>
          <w:tab w:val="num" w:pos="1515"/>
        </w:tabs>
        <w:ind w:left="1515" w:hanging="975"/>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E2F19A9"/>
    <w:multiLevelType w:val="hybridMultilevel"/>
    <w:tmpl w:val="1794F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CE19F8"/>
    <w:multiLevelType w:val="hybridMultilevel"/>
    <w:tmpl w:val="4FE0C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
  </w:num>
  <w:num w:numId="4">
    <w:abstractNumId w:val="1"/>
  </w:num>
  <w:num w:numId="5">
    <w:abstractNumId w:val="9"/>
  </w:num>
  <w:num w:numId="6">
    <w:abstractNumId w:val="6"/>
  </w:num>
  <w:num w:numId="7">
    <w:abstractNumId w:val="5"/>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81359"/>
    <w:rsid w:val="0008680E"/>
    <w:rsid w:val="00090A04"/>
    <w:rsid w:val="00096193"/>
    <w:rsid w:val="000A3E89"/>
    <w:rsid w:val="000B4D36"/>
    <w:rsid w:val="000B553F"/>
    <w:rsid w:val="000B6833"/>
    <w:rsid w:val="000B6858"/>
    <w:rsid w:val="000C3ECB"/>
    <w:rsid w:val="000E31EF"/>
    <w:rsid w:val="000F05E7"/>
    <w:rsid w:val="001052EB"/>
    <w:rsid w:val="00106735"/>
    <w:rsid w:val="00111A21"/>
    <w:rsid w:val="00114A4E"/>
    <w:rsid w:val="00114C1E"/>
    <w:rsid w:val="001228D9"/>
    <w:rsid w:val="00122AFF"/>
    <w:rsid w:val="00123792"/>
    <w:rsid w:val="00126118"/>
    <w:rsid w:val="00130088"/>
    <w:rsid w:val="001331A9"/>
    <w:rsid w:val="00137855"/>
    <w:rsid w:val="001432CE"/>
    <w:rsid w:val="00146F40"/>
    <w:rsid w:val="00153905"/>
    <w:rsid w:val="001611BE"/>
    <w:rsid w:val="0016143F"/>
    <w:rsid w:val="00164DD3"/>
    <w:rsid w:val="00172CB1"/>
    <w:rsid w:val="00180122"/>
    <w:rsid w:val="001810FB"/>
    <w:rsid w:val="00182432"/>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B51"/>
    <w:rsid w:val="0027538B"/>
    <w:rsid w:val="0028182F"/>
    <w:rsid w:val="002874FC"/>
    <w:rsid w:val="002942B0"/>
    <w:rsid w:val="00294C82"/>
    <w:rsid w:val="002967A1"/>
    <w:rsid w:val="002A1E75"/>
    <w:rsid w:val="002B31CF"/>
    <w:rsid w:val="002B4A00"/>
    <w:rsid w:val="002C28F0"/>
    <w:rsid w:val="002D71A9"/>
    <w:rsid w:val="002E2093"/>
    <w:rsid w:val="002E35E9"/>
    <w:rsid w:val="002F25E5"/>
    <w:rsid w:val="002F3D0A"/>
    <w:rsid w:val="003200AA"/>
    <w:rsid w:val="00326B20"/>
    <w:rsid w:val="00344D29"/>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46F2"/>
    <w:rsid w:val="00442B3B"/>
    <w:rsid w:val="00446B8B"/>
    <w:rsid w:val="00483204"/>
    <w:rsid w:val="00484523"/>
    <w:rsid w:val="004A0B4E"/>
    <w:rsid w:val="004A7FB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40D95"/>
    <w:rsid w:val="00650A34"/>
    <w:rsid w:val="00651F1F"/>
    <w:rsid w:val="00672E27"/>
    <w:rsid w:val="00681E97"/>
    <w:rsid w:val="006843D0"/>
    <w:rsid w:val="00684AEC"/>
    <w:rsid w:val="006959BE"/>
    <w:rsid w:val="00697C60"/>
    <w:rsid w:val="006A6728"/>
    <w:rsid w:val="006B35C6"/>
    <w:rsid w:val="006B47E6"/>
    <w:rsid w:val="006C3116"/>
    <w:rsid w:val="006C4CDC"/>
    <w:rsid w:val="006C71E6"/>
    <w:rsid w:val="006D03A6"/>
    <w:rsid w:val="006D6609"/>
    <w:rsid w:val="006D6C50"/>
    <w:rsid w:val="006E79D6"/>
    <w:rsid w:val="006F22CC"/>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521D9"/>
    <w:rsid w:val="00756696"/>
    <w:rsid w:val="007736F5"/>
    <w:rsid w:val="00785A10"/>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32BCE"/>
    <w:rsid w:val="00843DE2"/>
    <w:rsid w:val="0085108E"/>
    <w:rsid w:val="00854FEC"/>
    <w:rsid w:val="008557EB"/>
    <w:rsid w:val="00855835"/>
    <w:rsid w:val="008617B8"/>
    <w:rsid w:val="00864AE4"/>
    <w:rsid w:val="00867845"/>
    <w:rsid w:val="008776E6"/>
    <w:rsid w:val="00887F87"/>
    <w:rsid w:val="00892D30"/>
    <w:rsid w:val="008A44E7"/>
    <w:rsid w:val="008B02DD"/>
    <w:rsid w:val="008B0898"/>
    <w:rsid w:val="008C09B4"/>
    <w:rsid w:val="008C7091"/>
    <w:rsid w:val="008C7DF5"/>
    <w:rsid w:val="008D343C"/>
    <w:rsid w:val="008D4EEF"/>
    <w:rsid w:val="008D58AE"/>
    <w:rsid w:val="008E3B35"/>
    <w:rsid w:val="008E778C"/>
    <w:rsid w:val="008F539C"/>
    <w:rsid w:val="009009E0"/>
    <w:rsid w:val="00901D7B"/>
    <w:rsid w:val="00902C79"/>
    <w:rsid w:val="00912105"/>
    <w:rsid w:val="00917615"/>
    <w:rsid w:val="00922B3C"/>
    <w:rsid w:val="00923841"/>
    <w:rsid w:val="00923E29"/>
    <w:rsid w:val="009251FC"/>
    <w:rsid w:val="00925A72"/>
    <w:rsid w:val="00925D76"/>
    <w:rsid w:val="009266D5"/>
    <w:rsid w:val="00934834"/>
    <w:rsid w:val="00937502"/>
    <w:rsid w:val="00944A3A"/>
    <w:rsid w:val="009452AE"/>
    <w:rsid w:val="0095436C"/>
    <w:rsid w:val="00965E81"/>
    <w:rsid w:val="0096774E"/>
    <w:rsid w:val="0097070B"/>
    <w:rsid w:val="009712D9"/>
    <w:rsid w:val="009729D3"/>
    <w:rsid w:val="00981A97"/>
    <w:rsid w:val="0099051F"/>
    <w:rsid w:val="00991690"/>
    <w:rsid w:val="0099211A"/>
    <w:rsid w:val="00994471"/>
    <w:rsid w:val="009B2E24"/>
    <w:rsid w:val="009C09C3"/>
    <w:rsid w:val="009C270B"/>
    <w:rsid w:val="009C3C30"/>
    <w:rsid w:val="009C5A46"/>
    <w:rsid w:val="009D795E"/>
    <w:rsid w:val="009E4926"/>
    <w:rsid w:val="009E49D4"/>
    <w:rsid w:val="009E538F"/>
    <w:rsid w:val="009E7ABE"/>
    <w:rsid w:val="009F0283"/>
    <w:rsid w:val="009F1F29"/>
    <w:rsid w:val="009F4C36"/>
    <w:rsid w:val="009F5E09"/>
    <w:rsid w:val="00A0031A"/>
    <w:rsid w:val="00A00F08"/>
    <w:rsid w:val="00A10202"/>
    <w:rsid w:val="00A12F35"/>
    <w:rsid w:val="00A2238F"/>
    <w:rsid w:val="00A26410"/>
    <w:rsid w:val="00A267EF"/>
    <w:rsid w:val="00A52D32"/>
    <w:rsid w:val="00A57A6F"/>
    <w:rsid w:val="00A7692C"/>
    <w:rsid w:val="00A818F4"/>
    <w:rsid w:val="00A86E4A"/>
    <w:rsid w:val="00A90F4C"/>
    <w:rsid w:val="00AA2BB8"/>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44671"/>
    <w:rsid w:val="00B50691"/>
    <w:rsid w:val="00B52207"/>
    <w:rsid w:val="00B56E47"/>
    <w:rsid w:val="00B65593"/>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57F"/>
    <w:rsid w:val="00C34A76"/>
    <w:rsid w:val="00C40FA5"/>
    <w:rsid w:val="00C41362"/>
    <w:rsid w:val="00C41C74"/>
    <w:rsid w:val="00C62F53"/>
    <w:rsid w:val="00C6388C"/>
    <w:rsid w:val="00C65B2D"/>
    <w:rsid w:val="00C703A5"/>
    <w:rsid w:val="00C73B81"/>
    <w:rsid w:val="00C8339C"/>
    <w:rsid w:val="00C86CBA"/>
    <w:rsid w:val="00C87F47"/>
    <w:rsid w:val="00C90B5C"/>
    <w:rsid w:val="00C924FB"/>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460D"/>
    <w:rsid w:val="00D257EC"/>
    <w:rsid w:val="00D27445"/>
    <w:rsid w:val="00D36D1F"/>
    <w:rsid w:val="00D377A9"/>
    <w:rsid w:val="00D4105E"/>
    <w:rsid w:val="00D4458D"/>
    <w:rsid w:val="00D63867"/>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4D05"/>
    <w:rsid w:val="00F321DA"/>
    <w:rsid w:val="00F3473C"/>
    <w:rsid w:val="00F3658C"/>
    <w:rsid w:val="00F36E74"/>
    <w:rsid w:val="00F626EF"/>
    <w:rsid w:val="00F63EF5"/>
    <w:rsid w:val="00F67C05"/>
    <w:rsid w:val="00F768EB"/>
    <w:rsid w:val="00F91B6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C0AD5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dubrovka.ru/" TargetMode="External"/><Relationship Id="rId18" Type="http://schemas.openxmlformats.org/officeDocument/2006/relationships/hyperlink" Target="consultantplus://offline/ref=BBEC707AF868E669684892BABEFF4044D9F9B6E13685D5C1C26FF9E3D8KAHDN" TargetMode="External"/><Relationship Id="rId26" Type="http://schemas.openxmlformats.org/officeDocument/2006/relationships/hyperlink" Target="consultantplus://offline/ref=BBEC707AF868E669684892BABEFF4044D9F0B4ED318AD5C1C26FF9E3D8ADEF60E40E0E18C37AC7C9KBH3N" TargetMode="External"/><Relationship Id="rId39" Type="http://schemas.openxmlformats.org/officeDocument/2006/relationships/hyperlink" Target="consultantplus://offline/ref=BBEC707AF868E669684892BABEFF4044D9F0B4EC3A88D5C1C26FF9E3D8ADEF60E40E0E18C1K7H8N" TargetMode="External"/><Relationship Id="rId21" Type="http://schemas.openxmlformats.org/officeDocument/2006/relationships/hyperlink" Target="consultantplus://offline/ref=BBEC707AF868E669684892BABEFF4044D9F0B4ED3B85D5C1C26FF9E3D8KAHDN" TargetMode="External"/><Relationship Id="rId34" Type="http://schemas.openxmlformats.org/officeDocument/2006/relationships/hyperlink" Target="consultantplus://offline/ref=BBEC707AF868E669684892BABEFF4044D9F0B4ED318AD5C1C26FF9E3D8ADEF60E40E0E1DKCH0N" TargetMode="External"/><Relationship Id="rId42"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47"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50" Type="http://schemas.openxmlformats.org/officeDocument/2006/relationships/hyperlink" Target="consultantplus://offline/ref=BBEC707AF868E669684892BABEFF4044D9F0B4EC3A88D5C1C26FF9E3D8KAHDN" TargetMode="External"/><Relationship Id="rId55" Type="http://schemas.openxmlformats.org/officeDocument/2006/relationships/hyperlink" Target="http://www.torgi.gov.ru" TargetMode="External"/><Relationship Id="rId63"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BEC707AF868E669684892BABEFF4044D9F0B5E4338FD5C1C26FF9E3D8KAHDN" TargetMode="External"/><Relationship Id="rId20" Type="http://schemas.openxmlformats.org/officeDocument/2006/relationships/hyperlink" Target="consultantplus://offline/ref=BBEC707AF868E669684892BABEFF4044D9F0B5E5318AD5C1C26FF9E3D8KAHDN" TargetMode="External"/><Relationship Id="rId29"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41" Type="http://schemas.openxmlformats.org/officeDocument/2006/relationships/hyperlink" Target="consultantplus://offline/ref=BBEC707AF868E669684892BABEFF4044D9F1B0E3328ED5C1C26FF9E3D8ADEF60E40E0E18C378KCH0N" TargetMode="External"/><Relationship Id="rId54" Type="http://schemas.openxmlformats.org/officeDocument/2006/relationships/hyperlink" Target="http://www.admdubrovka.ru"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dubrovka.ru" TargetMode="External"/><Relationship Id="rId24" Type="http://schemas.openxmlformats.org/officeDocument/2006/relationships/hyperlink" Target="consultantplus://offline/ref=BBEC707AF868E669684892BABEFF4044D9F0B1E13484D5C1C26FF9E3D8KAHDN" TargetMode="External"/><Relationship Id="rId32" Type="http://schemas.openxmlformats.org/officeDocument/2006/relationships/hyperlink" Target="consultantplus://offline/ref=BBEC707AF868E669684892BABEFF4044D9F0B4EC3A88D5C1C26FF9E3D8ADEF60E40E0E18C37AC6C8KBH2N" TargetMode="External"/><Relationship Id="rId37" Type="http://schemas.openxmlformats.org/officeDocument/2006/relationships/hyperlink" Target="consultantplus://offline/ref=BBEC707AF868E669684892BABEFF4044D9F0B4EC3A88D5C1C26FF9E3D8ADEF60E40E0E18C37AC2C0KBH4N" TargetMode="External"/><Relationship Id="rId40" Type="http://schemas.openxmlformats.org/officeDocument/2006/relationships/hyperlink" Target="consultantplus://offline/ref=BBEC707AF868E669684892BABEFF4044D9F0B4EC3A88D5C1C26FF9E3D8ADEF60E40E0E18C1K7H9N" TargetMode="External"/><Relationship Id="rId45"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53" Type="http://schemas.openxmlformats.org/officeDocument/2006/relationships/hyperlink" Target="http://demo.garant.ru/document?id=70253464&amp;sub=0" TargetMode="External"/><Relationship Id="rId58"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admdubrovka.ru/" TargetMode="External"/><Relationship Id="rId23" Type="http://schemas.openxmlformats.org/officeDocument/2006/relationships/hyperlink" Target="consultantplus://offline/ref=BBEC707AF868E669684892BABEFF4044D9F0B6E2308CD5C1C26FF9E3D8KAHDN" TargetMode="External"/><Relationship Id="rId28" Type="http://schemas.openxmlformats.org/officeDocument/2006/relationships/hyperlink" Target="consultantplus://offline/ref=BBEC707AF868E669684892BABEFF4044DAFBB4E73585D5C1C26FF9E3D8KAHDN" TargetMode="External"/><Relationship Id="rId36" Type="http://schemas.openxmlformats.org/officeDocument/2006/relationships/hyperlink" Target="consultantplus://offline/ref=BBEC707AF868E669684892BABEFF4044D9F0B4EC3A88D5C1C26FF9E3D8ADEF60E40E0E18C1K7H9N" TargetMode="External"/><Relationship Id="rId49" Type="http://schemas.openxmlformats.org/officeDocument/2006/relationships/hyperlink" Target="consultantplus://offline/ref=BBEC707AF868E66968488CB7A8931C49DAF3ECE9378FD79F9630A2BE8FA4E537KAH3N" TargetMode="External"/><Relationship Id="rId57" Type="http://schemas.openxmlformats.org/officeDocument/2006/relationships/hyperlink" Target="http://www.admdubrovka.ru" TargetMode="External"/><Relationship Id="rId61" Type="http://schemas.openxmlformats.org/officeDocument/2006/relationships/hyperlink" Target="http://www.admdubrovka.ru/" TargetMode="External"/><Relationship Id="rId10" Type="http://schemas.openxmlformats.org/officeDocument/2006/relationships/hyperlink" Target="http://www.admdubrovka.ru" TargetMode="External"/><Relationship Id="rId19" Type="http://schemas.openxmlformats.org/officeDocument/2006/relationships/hyperlink" Target="consultantplus://offline/ref=BBEC707AF868E669684892BABEFF4044D9F1B3E6348FD5C1C26FF9E3D8KAHDN" TargetMode="External"/><Relationship Id="rId31" Type="http://schemas.openxmlformats.org/officeDocument/2006/relationships/hyperlink" Target="consultantplus://offline/ref=BBEC707AF868E669684892BABEFF4044D9F0B4EC3A88D5C1C26FF9E3D8ADEF60E40E0E18C37AC2C0KBH5N" TargetMode="External"/><Relationship Id="rId44"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52" Type="http://schemas.openxmlformats.org/officeDocument/2006/relationships/hyperlink" Target="http://demo.garant.ru/document?id=24299799&amp;sub=841" TargetMode="External"/><Relationship Id="rId60" Type="http://schemas.openxmlformats.org/officeDocument/2006/relationships/hyperlink" Target="http://www.torgi.gov.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dubrovka.ru/" TargetMode="External"/><Relationship Id="rId14" Type="http://schemas.openxmlformats.org/officeDocument/2006/relationships/hyperlink" Target="mailto:dbradm@online.debryansk.ru" TargetMode="External"/><Relationship Id="rId22" Type="http://schemas.openxmlformats.org/officeDocument/2006/relationships/hyperlink" Target="consultantplus://offline/ref=BBEC707AF868E669684892BABEFF4044D9F0B5E63A8FD5C1C26FF9E3D8KAHDN" TargetMode="External"/><Relationship Id="rId27" Type="http://schemas.openxmlformats.org/officeDocument/2006/relationships/hyperlink" Target="consultantplus://offline/ref=BBEC707AF868E669684892BABEFF4044D9F0B4EC3A88D5C1C26FF9E3D8KAHDN" TargetMode="External"/><Relationship Id="rId30"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35" Type="http://schemas.openxmlformats.org/officeDocument/2006/relationships/hyperlink" Target="consultantplus://offline/ref=BBEC707AF868E669684892BABEFF4044D9F0B4EC3A88D5C1C26FF9E3D8ADEF60E40E0E1EKCH5N" TargetMode="External"/><Relationship Id="rId43"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48" Type="http://schemas.openxmlformats.org/officeDocument/2006/relationships/hyperlink" Target="consultantplus://offline/ref=BBEC707AF868E669684892BABEFF4044D9FAB3E03788D5C1C26FF9E3D8ADEF60E40E0E18C37AC5C7KBHFN" TargetMode="External"/><Relationship Id="rId56" Type="http://schemas.openxmlformats.org/officeDocument/2006/relationships/hyperlink" Target="http://www.torgi.gov.ru" TargetMode="External"/><Relationship Id="rId64" Type="http://schemas.openxmlformats.org/officeDocument/2006/relationships/fontTable" Target="fontTable.xml"/><Relationship Id="rId8" Type="http://schemas.openxmlformats.org/officeDocument/2006/relationships/hyperlink" Target="http://www.admdubrovka.ru" TargetMode="External"/><Relationship Id="rId51" Type="http://schemas.openxmlformats.org/officeDocument/2006/relationships/hyperlink" Target="http://demo.garant.ru/document?id=71509392&amp;sub=0" TargetMode="External"/><Relationship Id="rId3" Type="http://schemas.openxmlformats.org/officeDocument/2006/relationships/settings" Target="settings.xml"/><Relationship Id="rId12" Type="http://schemas.openxmlformats.org/officeDocument/2006/relationships/hyperlink" Target="consultantplus://offline/ref=263AB374FA15D704E7C309F43198DCA6FE50C6922AB901375A29BD792A5BA8358AC7FC6389F4F924007194I639L" TargetMode="External"/><Relationship Id="rId17" Type="http://schemas.openxmlformats.org/officeDocument/2006/relationships/hyperlink" Target="consultantplus://offline/ref=BBEC707AF868E669684892BABEFF4044D9F0B6E63685D5C1C26FF9E3D8KAHDN" TargetMode="External"/><Relationship Id="rId25" Type="http://schemas.openxmlformats.org/officeDocument/2006/relationships/hyperlink" Target="consultantplus://offline/ref=BBEC707AF868E669684892BABEFF4044D9F0B4E13289D5C1C26FF9E3D8KAHDN" TargetMode="External"/><Relationship Id="rId33" Type="http://schemas.openxmlformats.org/officeDocument/2006/relationships/hyperlink" Target="consultantplus://offline/ref=BBEC707AF868E669684892BABEFF4044D9F0B4EC3A88D5C1C26FF9E3D8ADEF60E40E0E18C1K7H9N" TargetMode="External"/><Relationship Id="rId38" Type="http://schemas.openxmlformats.org/officeDocument/2006/relationships/hyperlink" Target="consultantplus://offline/ref=BBEC707AF868E669684892BABEFF4044D9F0B4EC3A88D5C1C26FF9E3D8ADEF60E40E0E18C37AC3C8KBH4N" TargetMode="External"/><Relationship Id="rId46" Type="http://schemas.openxmlformats.org/officeDocument/2006/relationships/hyperlink" Target="file:///C:\DOCUME~1\User\LOCALS~1\Temp\&#1059;&#1058;&#1042;&#1045;&#1056;&#1046;&#1044;&#1045;&#1053;&#1053;&#1067;&#1049;%20%20&#1056;&#1045;&#1043;&#1051;&#1040;&#1052;&#1045;&#1053;&#1058;%20&#1087;&#1086;%20&#1042;&#1067;&#1044;&#1040;&#1063;&#1040;%20%20&#1056;&#1040;&#1047;&#1056;&#1045;&#1064;&#1045;&#1053;&#1048;&#1071;%20&#1053;&#1040;%20&#1056;&#1045;&#1050;&#1051;&#1040;&#1052;&#1059;.doc" TargetMode="External"/><Relationship Id="rId5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24779</Words>
  <Characters>141244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2017-05-10T12:12:00Z</cp:lastPrinted>
  <dcterms:created xsi:type="dcterms:W3CDTF">2018-05-22T07:08:00Z</dcterms:created>
  <dcterms:modified xsi:type="dcterms:W3CDTF">2018-06-06T09:27:00Z</dcterms:modified>
</cp:coreProperties>
</file>