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8"/>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0" cy="2076450"/>
                    </a:xfrm>
                    <a:prstGeom prst="rect">
                      <a:avLst/>
                    </a:prstGeom>
                    <a:noFill/>
                    <a:ln>
                      <a:noFill/>
                    </a:ln>
                  </pic:spPr>
                </pic:pic>
              </a:graphicData>
            </a:graphic>
          </wp:inline>
        </w:drawing>
      </w:r>
    </w:p>
    <w:p w:rsidR="001B6C40" w:rsidRPr="00386622" w:rsidRDefault="001B6C40" w:rsidP="001B6C40">
      <w:pPr>
        <w:pStyle w:val="a8"/>
        <w:jc w:val="center"/>
        <w:rPr>
          <w:rFonts w:ascii="Times New Roman" w:hAnsi="Times New Roman"/>
          <w:b/>
        </w:rPr>
      </w:pPr>
    </w:p>
    <w:p w:rsidR="001B6C40" w:rsidRPr="00386622" w:rsidRDefault="001B6C40" w:rsidP="001B6C40">
      <w:pPr>
        <w:pStyle w:val="a8"/>
        <w:jc w:val="center"/>
        <w:rPr>
          <w:rFonts w:ascii="Times New Roman" w:hAnsi="Times New Roman"/>
          <w:b/>
          <w:sz w:val="52"/>
          <w:szCs w:val="52"/>
        </w:rPr>
      </w:pPr>
    </w:p>
    <w:p w:rsidR="001B6C40" w:rsidRPr="00386622" w:rsidRDefault="00D04802" w:rsidP="001B6C40">
      <w:pPr>
        <w:pStyle w:val="a8"/>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8"/>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8"/>
        <w:jc w:val="center"/>
        <w:rPr>
          <w:rFonts w:ascii="Times New Roman" w:hAnsi="Times New Roman"/>
          <w:b/>
          <w:sz w:val="52"/>
          <w:szCs w:val="52"/>
        </w:rPr>
      </w:pPr>
    </w:p>
    <w:p w:rsidR="001B6C40" w:rsidRPr="00386622" w:rsidRDefault="00D04802" w:rsidP="00386622">
      <w:pPr>
        <w:pStyle w:val="a8"/>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8"/>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8"/>
        <w:jc w:val="center"/>
        <w:rPr>
          <w:rFonts w:ascii="Times New Roman" w:hAnsi="Times New Roman"/>
        </w:rPr>
      </w:pPr>
    </w:p>
    <w:p w:rsidR="001B6C40" w:rsidRPr="00386622" w:rsidRDefault="001B6C40" w:rsidP="00386622">
      <w:pPr>
        <w:pStyle w:val="a8"/>
        <w:jc w:val="center"/>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Default="001B6C40"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Default="00386622" w:rsidP="001B6C40">
      <w:pPr>
        <w:pStyle w:val="a8"/>
        <w:rPr>
          <w:rFonts w:ascii="Times New Roman" w:hAnsi="Times New Roman"/>
        </w:rPr>
      </w:pPr>
    </w:p>
    <w:p w:rsidR="00386622" w:rsidRPr="00386622" w:rsidRDefault="00386622" w:rsidP="001B6C40">
      <w:pPr>
        <w:pStyle w:val="a8"/>
        <w:rPr>
          <w:rFonts w:ascii="Times New Roman" w:hAnsi="Times New Roman"/>
        </w:rPr>
      </w:pPr>
    </w:p>
    <w:p w:rsidR="001B6C40" w:rsidRPr="00386622" w:rsidRDefault="001B6C40" w:rsidP="001B6C40">
      <w:pPr>
        <w:pStyle w:val="a8"/>
        <w:rPr>
          <w:rFonts w:ascii="Times New Roman" w:hAnsi="Times New Roman"/>
        </w:rPr>
      </w:pPr>
    </w:p>
    <w:p w:rsidR="001B6C40" w:rsidRPr="00386622" w:rsidRDefault="00D04802" w:rsidP="001B6C40">
      <w:pPr>
        <w:pStyle w:val="a8"/>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F21C2B">
        <w:rPr>
          <w:rFonts w:ascii="Times New Roman" w:hAnsi="Times New Roman"/>
          <w:b/>
        </w:rPr>
        <w:t>88</w:t>
      </w:r>
    </w:p>
    <w:p w:rsidR="001B6C40" w:rsidRPr="00386622" w:rsidRDefault="00D04802" w:rsidP="001B6C40">
      <w:pPr>
        <w:pStyle w:val="a8"/>
        <w:rPr>
          <w:rFonts w:ascii="Times New Roman" w:hAnsi="Times New Roman"/>
          <w:b/>
        </w:rPr>
      </w:pPr>
      <w:r w:rsidRPr="00386622">
        <w:rPr>
          <w:rFonts w:ascii="Times New Roman" w:hAnsi="Times New Roman"/>
          <w:b/>
        </w:rPr>
        <w:t xml:space="preserve">Дата выхода выпуска в свет: </w:t>
      </w:r>
      <w:r w:rsidR="00735859">
        <w:rPr>
          <w:rFonts w:ascii="Times New Roman" w:hAnsi="Times New Roman"/>
          <w:b/>
        </w:rPr>
        <w:t xml:space="preserve"> </w:t>
      </w:r>
      <w:r w:rsidR="00F21C2B">
        <w:rPr>
          <w:rFonts w:ascii="Times New Roman" w:hAnsi="Times New Roman"/>
          <w:b/>
        </w:rPr>
        <w:t>04.07.</w:t>
      </w:r>
      <w:r w:rsidRPr="009729D3">
        <w:rPr>
          <w:rFonts w:ascii="Times New Roman" w:hAnsi="Times New Roman"/>
          <w:b/>
        </w:rPr>
        <w:t>201</w:t>
      </w:r>
      <w:r w:rsidR="004205CA">
        <w:rPr>
          <w:rFonts w:ascii="Times New Roman" w:hAnsi="Times New Roman"/>
          <w:b/>
        </w:rPr>
        <w:t>8</w:t>
      </w:r>
      <w:r w:rsidR="00386622" w:rsidRPr="009729D3">
        <w:rPr>
          <w:rFonts w:ascii="Times New Roman" w:hAnsi="Times New Roman"/>
          <w:b/>
        </w:rPr>
        <w:t xml:space="preserve"> </w:t>
      </w:r>
      <w:r w:rsidRPr="009729D3">
        <w:rPr>
          <w:rFonts w:ascii="Times New Roman" w:hAnsi="Times New Roman"/>
          <w:b/>
        </w:rPr>
        <w:t>года.</w:t>
      </w:r>
    </w:p>
    <w:p w:rsidR="001B6C40" w:rsidRPr="00386622" w:rsidRDefault="002A1E75" w:rsidP="001B6C40">
      <w:pPr>
        <w:pStyle w:val="a8"/>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D04802" w:rsidRPr="00386622" w:rsidRDefault="00D04802"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994471" w:rsidRPr="00386622" w:rsidRDefault="00994471" w:rsidP="001B6C40">
      <w:pPr>
        <w:pStyle w:val="a8"/>
        <w:rPr>
          <w:rFonts w:ascii="Times New Roman" w:hAnsi="Times New Roman"/>
          <w:b/>
        </w:rPr>
      </w:pPr>
    </w:p>
    <w:p w:rsidR="001B6C40" w:rsidRPr="00386622" w:rsidRDefault="001B6C40" w:rsidP="001B6C40">
      <w:pPr>
        <w:pStyle w:val="a8"/>
        <w:rPr>
          <w:rFonts w:ascii="Times New Roman" w:hAnsi="Times New Roman"/>
          <w:b/>
        </w:rPr>
      </w:pPr>
    </w:p>
    <w:p w:rsidR="00355C69" w:rsidRDefault="00355C69" w:rsidP="001B6C40">
      <w:pPr>
        <w:pStyle w:val="a8"/>
        <w:jc w:val="center"/>
        <w:rPr>
          <w:rFonts w:ascii="Times New Roman" w:hAnsi="Times New Roman"/>
          <w:b/>
        </w:rPr>
      </w:pPr>
    </w:p>
    <w:p w:rsidR="00355C69" w:rsidRDefault="00355C69" w:rsidP="001B6C40">
      <w:pPr>
        <w:pStyle w:val="a8"/>
        <w:jc w:val="center"/>
        <w:rPr>
          <w:rFonts w:ascii="Times New Roman" w:hAnsi="Times New Roman"/>
          <w:b/>
        </w:rPr>
      </w:pPr>
    </w:p>
    <w:p w:rsidR="001B6C40" w:rsidRPr="00386622" w:rsidRDefault="00FF3F5B" w:rsidP="001B6C40">
      <w:pPr>
        <w:pStyle w:val="a8"/>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056D24" w:rsidRDefault="00D04802" w:rsidP="00413842">
      <w:pPr>
        <w:pStyle w:val="a8"/>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056D24" w:rsidRDefault="00056D24" w:rsidP="00413842">
      <w:pPr>
        <w:pStyle w:val="a8"/>
        <w:jc w:val="both"/>
        <w:rPr>
          <w:rFonts w:ascii="Times New Roman" w:hAnsi="Times New Roman"/>
        </w:rPr>
      </w:pPr>
    </w:p>
    <w:p w:rsidR="00056D24" w:rsidRDefault="00056D24" w:rsidP="00413842">
      <w:pPr>
        <w:pStyle w:val="a8"/>
        <w:jc w:val="both"/>
        <w:rPr>
          <w:rFonts w:ascii="Times New Roman" w:hAnsi="Times New Roman"/>
        </w:rPr>
      </w:pPr>
    </w:p>
    <w:p w:rsidR="001B6C40" w:rsidRPr="00386622" w:rsidRDefault="00D04802" w:rsidP="00413842">
      <w:pPr>
        <w:pStyle w:val="a8"/>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8"/>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8"/>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8"/>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8"/>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8"/>
        <w:jc w:val="both"/>
        <w:rPr>
          <w:rFonts w:ascii="Times New Roman" w:hAnsi="Times New Roman"/>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Default="00AC0D39" w:rsidP="00CD057F">
      <w:pPr>
        <w:pStyle w:val="a8"/>
        <w:jc w:val="both"/>
        <w:rPr>
          <w:rFonts w:ascii="Times New Roman" w:hAnsi="Times New Roman"/>
          <w:b/>
        </w:rPr>
      </w:pPr>
    </w:p>
    <w:p w:rsidR="00AC0D39" w:rsidRPr="00AC0D39" w:rsidRDefault="00AC0D39" w:rsidP="00AC0D39">
      <w:pPr>
        <w:pStyle w:val="a8"/>
        <w:spacing w:line="276" w:lineRule="auto"/>
        <w:jc w:val="both"/>
        <w:rPr>
          <w:rFonts w:ascii="Times New Roman" w:hAnsi="Times New Roman"/>
          <w:b/>
          <w:sz w:val="24"/>
          <w:szCs w:val="24"/>
        </w:rPr>
      </w:pPr>
    </w:p>
    <w:p w:rsidR="00B862AE" w:rsidRPr="00AC0D39" w:rsidRDefault="00B862AE" w:rsidP="00AC0D39">
      <w:pPr>
        <w:pStyle w:val="a8"/>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8"/>
        <w:spacing w:line="276" w:lineRule="auto"/>
        <w:jc w:val="both"/>
        <w:rPr>
          <w:rFonts w:ascii="Times New Roman" w:hAnsi="Times New Roman"/>
          <w:sz w:val="24"/>
          <w:szCs w:val="24"/>
        </w:rPr>
      </w:pPr>
    </w:p>
    <w:p w:rsidR="00B862AE" w:rsidRPr="00AC0D39" w:rsidRDefault="00B862AE"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8"/>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8"/>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8"/>
        <w:spacing w:line="276" w:lineRule="auto"/>
        <w:rPr>
          <w:rFonts w:ascii="Times New Roman" w:hAnsi="Times New Roman"/>
          <w:sz w:val="24"/>
          <w:szCs w:val="24"/>
        </w:rPr>
      </w:pPr>
    </w:p>
    <w:p w:rsidR="00B95AA8" w:rsidRPr="00AC0D39" w:rsidRDefault="00B95AA8" w:rsidP="00AC0D39">
      <w:pPr>
        <w:pStyle w:val="a8"/>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8"/>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8"/>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8"/>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8"/>
        <w:rPr>
          <w:rFonts w:ascii="Times New Roman" w:hAnsi="Times New Roman"/>
        </w:rPr>
      </w:pPr>
    </w:p>
    <w:p w:rsidR="00612E2F" w:rsidRDefault="00612E2F"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Default="001E6059" w:rsidP="00B95AA8">
      <w:pPr>
        <w:pStyle w:val="a8"/>
        <w:rPr>
          <w:rFonts w:ascii="Times New Roman" w:hAnsi="Times New Roman"/>
        </w:rPr>
      </w:pPr>
    </w:p>
    <w:p w:rsidR="001E6059" w:rsidRPr="00386622" w:rsidRDefault="001E6059" w:rsidP="00B95AA8">
      <w:pPr>
        <w:pStyle w:val="a8"/>
        <w:rPr>
          <w:rFonts w:ascii="Times New Roman" w:hAnsi="Times New Roman"/>
        </w:rPr>
      </w:pPr>
    </w:p>
    <w:p w:rsidR="00612E2F" w:rsidRPr="00C1620F" w:rsidRDefault="00612E2F" w:rsidP="003B3AE1">
      <w:pPr>
        <w:pStyle w:val="a8"/>
        <w:jc w:val="both"/>
        <w:rPr>
          <w:rFonts w:ascii="Times New Roman" w:hAnsi="Times New Roman"/>
        </w:rPr>
      </w:pPr>
      <w:r w:rsidRPr="00386622">
        <w:rPr>
          <w:rFonts w:ascii="Times New Roman" w:hAnsi="Times New Roman"/>
          <w:b/>
        </w:rPr>
        <w:lastRenderedPageBreak/>
        <w:t>Раздел 1. «Правовые акты».</w:t>
      </w:r>
    </w:p>
    <w:p w:rsidR="00612E2F" w:rsidRDefault="00612E2F" w:rsidP="003B3AE1">
      <w:pPr>
        <w:pStyle w:val="a8"/>
        <w:jc w:val="both"/>
        <w:rPr>
          <w:rFonts w:ascii="Times New Roman" w:hAnsi="Times New Roman"/>
        </w:rPr>
      </w:pPr>
      <w:r w:rsidRPr="00386622">
        <w:rPr>
          <w:rFonts w:ascii="Times New Roman" w:hAnsi="Times New Roman"/>
          <w:b/>
        </w:rPr>
        <w:t xml:space="preserve">1.1. Устав муниципального образования </w:t>
      </w:r>
      <w:r w:rsidR="00AC6A06">
        <w:rPr>
          <w:rFonts w:ascii="Times New Roman" w:hAnsi="Times New Roman"/>
          <w:b/>
        </w:rPr>
        <w:t>«Дубровский</w:t>
      </w:r>
      <w:r w:rsidRPr="00386622">
        <w:rPr>
          <w:rFonts w:ascii="Times New Roman" w:hAnsi="Times New Roman"/>
          <w:b/>
        </w:rPr>
        <w:t xml:space="preserve"> район</w:t>
      </w:r>
      <w:r w:rsidR="00AC6A06">
        <w:rPr>
          <w:rFonts w:ascii="Times New Roman" w:hAnsi="Times New Roman"/>
          <w:b/>
        </w:rPr>
        <w:t>»</w:t>
      </w:r>
      <w:r w:rsidRPr="00386622">
        <w:rPr>
          <w:rFonts w:ascii="Times New Roman" w:hAnsi="Times New Roman"/>
        </w:rPr>
        <w:t xml:space="preserve"> –</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79495D" w:rsidP="003B3AE1">
      <w:pPr>
        <w:pStyle w:val="a8"/>
        <w:jc w:val="both"/>
        <w:rPr>
          <w:rFonts w:ascii="Times New Roman" w:hAnsi="Times New Roman"/>
        </w:rPr>
      </w:pPr>
    </w:p>
    <w:p w:rsidR="00612E2F" w:rsidRDefault="00612E2F" w:rsidP="003B3AE1">
      <w:pPr>
        <w:pStyle w:val="a8"/>
        <w:jc w:val="both"/>
        <w:rPr>
          <w:rFonts w:ascii="Times New Roman" w:hAnsi="Times New Roman"/>
        </w:rPr>
      </w:pPr>
      <w:r w:rsidRPr="00386622">
        <w:rPr>
          <w:rFonts w:ascii="Times New Roman" w:hAnsi="Times New Roman"/>
          <w:b/>
        </w:rPr>
        <w:t>1.2. Правовые акты, принимаемые на местном референдуме</w:t>
      </w:r>
      <w:r w:rsidR="00DD552D">
        <w:rPr>
          <w:rFonts w:ascii="Times New Roman" w:hAnsi="Times New Roman"/>
          <w:b/>
        </w:rPr>
        <w:t xml:space="preserve"> </w:t>
      </w:r>
      <w:r w:rsidRPr="00386622">
        <w:rPr>
          <w:rFonts w:ascii="Times New Roman" w:hAnsi="Times New Roman"/>
        </w:rPr>
        <w:t>–</w:t>
      </w:r>
      <w:r w:rsidR="00965E81">
        <w:rPr>
          <w:rFonts w:ascii="Times New Roman" w:hAnsi="Times New Roman"/>
        </w:rPr>
        <w:t xml:space="preserve"> </w:t>
      </w:r>
      <w:r w:rsidRPr="00386622">
        <w:rPr>
          <w:rFonts w:ascii="Times New Roman" w:hAnsi="Times New Roman"/>
        </w:rPr>
        <w:t>информация отсутствует.</w:t>
      </w:r>
    </w:p>
    <w:p w:rsidR="0079495D" w:rsidRPr="00386622" w:rsidRDefault="0079495D" w:rsidP="003B3AE1">
      <w:pPr>
        <w:pStyle w:val="a8"/>
        <w:jc w:val="both"/>
        <w:rPr>
          <w:rFonts w:ascii="Times New Roman" w:hAnsi="Times New Roman"/>
        </w:rPr>
      </w:pPr>
    </w:p>
    <w:p w:rsidR="00C1620F" w:rsidRDefault="00612E2F" w:rsidP="00C1620F">
      <w:pPr>
        <w:pStyle w:val="a8"/>
        <w:jc w:val="both"/>
        <w:rPr>
          <w:rFonts w:ascii="Times New Roman" w:hAnsi="Times New Roman"/>
          <w:b/>
        </w:rPr>
      </w:pPr>
      <w:r w:rsidRPr="00180122">
        <w:rPr>
          <w:rFonts w:ascii="Times New Roman" w:hAnsi="Times New Roman"/>
          <w:b/>
        </w:rPr>
        <w:t xml:space="preserve">1.3. Решения </w:t>
      </w:r>
      <w:r w:rsidR="00AC6A06" w:rsidRPr="00180122">
        <w:rPr>
          <w:rFonts w:ascii="Times New Roman" w:hAnsi="Times New Roman"/>
          <w:b/>
        </w:rPr>
        <w:t>Дубровского</w:t>
      </w:r>
      <w:r w:rsidRPr="00180122">
        <w:rPr>
          <w:rFonts w:ascii="Times New Roman" w:hAnsi="Times New Roman"/>
          <w:b/>
        </w:rPr>
        <w:t xml:space="preserve"> райо</w:t>
      </w:r>
      <w:r w:rsidR="00D4458D" w:rsidRPr="00180122">
        <w:rPr>
          <w:rFonts w:ascii="Times New Roman" w:hAnsi="Times New Roman"/>
          <w:b/>
        </w:rPr>
        <w:t>нного Совета народных депутатов</w:t>
      </w:r>
      <w:r w:rsidR="00B9606D">
        <w:rPr>
          <w:rFonts w:ascii="Times New Roman" w:hAnsi="Times New Roman"/>
          <w:b/>
        </w:rPr>
        <w:t xml:space="preserve"> </w:t>
      </w:r>
    </w:p>
    <w:p w:rsidR="00126A3A" w:rsidRDefault="00126A3A" w:rsidP="00C1620F">
      <w:pPr>
        <w:pStyle w:val="a8"/>
        <w:jc w:val="both"/>
        <w:rPr>
          <w:rFonts w:ascii="Times New Roman" w:hAnsi="Times New Roman"/>
          <w:b/>
        </w:rPr>
      </w:pPr>
    </w:p>
    <w:p w:rsidR="00775FC5" w:rsidRPr="00126A3A" w:rsidRDefault="00775FC5" w:rsidP="00126A3A">
      <w:pPr>
        <w:pStyle w:val="ac"/>
        <w:jc w:val="center"/>
        <w:outlineLvl w:val="0"/>
        <w:rPr>
          <w:bCs/>
          <w:sz w:val="24"/>
          <w:szCs w:val="24"/>
        </w:rPr>
      </w:pPr>
      <w:r w:rsidRPr="00126A3A">
        <w:rPr>
          <w:b/>
          <w:sz w:val="24"/>
          <w:szCs w:val="24"/>
        </w:rPr>
        <w:t xml:space="preserve">1.3.1. </w:t>
      </w:r>
      <w:r w:rsidRPr="00126A3A">
        <w:rPr>
          <w:bCs/>
          <w:sz w:val="24"/>
          <w:szCs w:val="24"/>
        </w:rPr>
        <w:t>Российская  Федерация</w:t>
      </w:r>
    </w:p>
    <w:p w:rsidR="00775FC5" w:rsidRPr="00126A3A" w:rsidRDefault="00775FC5" w:rsidP="00126A3A">
      <w:pPr>
        <w:spacing w:after="0" w:line="240" w:lineRule="auto"/>
        <w:jc w:val="center"/>
        <w:rPr>
          <w:rFonts w:ascii="Times New Roman" w:hAnsi="Times New Roman"/>
          <w:b/>
          <w:bCs/>
          <w:sz w:val="24"/>
          <w:szCs w:val="24"/>
        </w:rPr>
      </w:pPr>
      <w:r w:rsidRPr="00126A3A">
        <w:rPr>
          <w:rFonts w:ascii="Times New Roman" w:hAnsi="Times New Roman"/>
          <w:bCs/>
          <w:sz w:val="24"/>
          <w:szCs w:val="24"/>
        </w:rPr>
        <w:t>БРЯНСКАЯ ОБЛАСТЬ</w:t>
      </w:r>
    </w:p>
    <w:p w:rsidR="00775FC5" w:rsidRPr="00126A3A" w:rsidRDefault="00775FC5" w:rsidP="00126A3A">
      <w:pPr>
        <w:spacing w:after="0" w:line="240" w:lineRule="auto"/>
        <w:jc w:val="center"/>
        <w:rPr>
          <w:rFonts w:ascii="Times New Roman" w:hAnsi="Times New Roman"/>
          <w:bCs/>
          <w:sz w:val="24"/>
          <w:szCs w:val="24"/>
        </w:rPr>
      </w:pPr>
      <w:r w:rsidRPr="00126A3A">
        <w:rPr>
          <w:rFonts w:ascii="Times New Roman" w:hAnsi="Times New Roman"/>
          <w:bCs/>
          <w:sz w:val="24"/>
          <w:szCs w:val="24"/>
        </w:rPr>
        <w:t>ДУБРОВСКИЙ РАЙОННЫЙ СОВЕТ НАРОДНЫХ ДЕПУТАТОВ</w:t>
      </w:r>
    </w:p>
    <w:p w:rsidR="00775FC5" w:rsidRPr="00126A3A" w:rsidRDefault="00775FC5" w:rsidP="00126A3A">
      <w:pPr>
        <w:spacing w:after="0" w:line="240" w:lineRule="auto"/>
        <w:jc w:val="center"/>
        <w:rPr>
          <w:rFonts w:ascii="Times New Roman" w:hAnsi="Times New Roman"/>
          <w:b/>
          <w:bCs/>
          <w:sz w:val="24"/>
          <w:szCs w:val="24"/>
        </w:rPr>
      </w:pPr>
    </w:p>
    <w:p w:rsidR="00775FC5" w:rsidRPr="00126A3A" w:rsidRDefault="00775FC5" w:rsidP="00126A3A">
      <w:pPr>
        <w:spacing w:after="0" w:line="240" w:lineRule="auto"/>
        <w:jc w:val="center"/>
        <w:rPr>
          <w:rFonts w:ascii="Times New Roman" w:hAnsi="Times New Roman"/>
          <w:b/>
          <w:bCs/>
          <w:sz w:val="24"/>
          <w:szCs w:val="24"/>
        </w:rPr>
      </w:pPr>
      <w:r w:rsidRPr="00126A3A">
        <w:rPr>
          <w:rFonts w:ascii="Times New Roman" w:hAnsi="Times New Roman"/>
          <w:b/>
          <w:bCs/>
          <w:sz w:val="24"/>
          <w:szCs w:val="24"/>
        </w:rPr>
        <w:t>Р Е Ш Е Н И Е</w:t>
      </w:r>
    </w:p>
    <w:p w:rsidR="00775FC5" w:rsidRPr="00126A3A" w:rsidRDefault="00775FC5" w:rsidP="00126A3A">
      <w:pPr>
        <w:tabs>
          <w:tab w:val="num" w:pos="1637"/>
        </w:tabs>
        <w:spacing w:after="0" w:line="240" w:lineRule="auto"/>
        <w:ind w:firstLine="709"/>
        <w:jc w:val="center"/>
        <w:rPr>
          <w:rFonts w:ascii="Times New Roman" w:hAnsi="Times New Roman"/>
          <w:b/>
          <w:sz w:val="24"/>
          <w:szCs w:val="24"/>
        </w:rPr>
      </w:pPr>
    </w:p>
    <w:p w:rsidR="00775FC5" w:rsidRPr="00126A3A" w:rsidRDefault="00775FC5" w:rsidP="00775FC5">
      <w:pPr>
        <w:spacing w:after="0" w:line="240" w:lineRule="auto"/>
        <w:rPr>
          <w:rFonts w:ascii="Times New Roman" w:hAnsi="Times New Roman"/>
          <w:sz w:val="24"/>
          <w:szCs w:val="24"/>
          <w:u w:val="single"/>
        </w:rPr>
      </w:pPr>
      <w:r w:rsidRPr="00126A3A">
        <w:rPr>
          <w:rFonts w:ascii="Times New Roman" w:hAnsi="Times New Roman"/>
          <w:sz w:val="24"/>
          <w:szCs w:val="24"/>
          <w:u w:val="single"/>
        </w:rPr>
        <w:t>от  27. 06. 2018 г. № 409 - 6</w:t>
      </w:r>
    </w:p>
    <w:p w:rsidR="00775FC5" w:rsidRPr="00126A3A" w:rsidRDefault="00775FC5" w:rsidP="00775FC5">
      <w:pPr>
        <w:spacing w:after="0" w:line="240" w:lineRule="auto"/>
        <w:rPr>
          <w:rFonts w:ascii="Times New Roman" w:hAnsi="Times New Roman"/>
          <w:sz w:val="24"/>
          <w:szCs w:val="24"/>
        </w:rPr>
      </w:pPr>
      <w:r w:rsidRPr="00126A3A">
        <w:rPr>
          <w:rFonts w:ascii="Times New Roman" w:hAnsi="Times New Roman"/>
          <w:sz w:val="24"/>
          <w:szCs w:val="24"/>
        </w:rPr>
        <w:t>р.п.Дубровка</w:t>
      </w:r>
    </w:p>
    <w:p w:rsidR="00775FC5" w:rsidRPr="00126A3A" w:rsidRDefault="00775FC5" w:rsidP="00775FC5">
      <w:pPr>
        <w:spacing w:after="0" w:line="240" w:lineRule="auto"/>
        <w:jc w:val="both"/>
        <w:rPr>
          <w:rFonts w:ascii="Times New Roman" w:hAnsi="Times New Roman"/>
          <w:bCs/>
          <w:sz w:val="24"/>
          <w:szCs w:val="24"/>
        </w:rPr>
      </w:pPr>
    </w:p>
    <w:p w:rsidR="00775FC5" w:rsidRPr="00126A3A" w:rsidRDefault="00775FC5" w:rsidP="00775FC5">
      <w:pPr>
        <w:spacing w:after="0" w:line="240" w:lineRule="auto"/>
        <w:jc w:val="both"/>
        <w:rPr>
          <w:rFonts w:ascii="Times New Roman" w:hAnsi="Times New Roman"/>
          <w:bCs/>
          <w:sz w:val="24"/>
          <w:szCs w:val="24"/>
        </w:rPr>
      </w:pPr>
      <w:r w:rsidRPr="00126A3A">
        <w:rPr>
          <w:rFonts w:ascii="Times New Roman" w:hAnsi="Times New Roman"/>
          <w:bCs/>
          <w:sz w:val="24"/>
          <w:szCs w:val="24"/>
        </w:rPr>
        <w:t xml:space="preserve">Об исполнении бюджета </w:t>
      </w:r>
    </w:p>
    <w:p w:rsidR="00775FC5" w:rsidRPr="00126A3A" w:rsidRDefault="00775FC5" w:rsidP="00775FC5">
      <w:pPr>
        <w:spacing w:after="0" w:line="240" w:lineRule="auto"/>
        <w:jc w:val="both"/>
        <w:rPr>
          <w:rFonts w:ascii="Times New Roman" w:hAnsi="Times New Roman"/>
          <w:bCs/>
          <w:sz w:val="24"/>
          <w:szCs w:val="24"/>
        </w:rPr>
      </w:pPr>
      <w:r w:rsidRPr="00126A3A">
        <w:rPr>
          <w:rFonts w:ascii="Times New Roman" w:hAnsi="Times New Roman"/>
          <w:bCs/>
          <w:sz w:val="24"/>
          <w:szCs w:val="24"/>
        </w:rPr>
        <w:t xml:space="preserve">муниципального образования </w:t>
      </w:r>
    </w:p>
    <w:p w:rsidR="00775FC5" w:rsidRPr="00126A3A" w:rsidRDefault="00775FC5" w:rsidP="00775FC5">
      <w:pPr>
        <w:spacing w:after="0" w:line="240" w:lineRule="auto"/>
        <w:jc w:val="both"/>
        <w:rPr>
          <w:rFonts w:ascii="Times New Roman" w:hAnsi="Times New Roman"/>
          <w:bCs/>
          <w:sz w:val="24"/>
          <w:szCs w:val="24"/>
        </w:rPr>
      </w:pPr>
      <w:r w:rsidRPr="00126A3A">
        <w:rPr>
          <w:rFonts w:ascii="Times New Roman" w:hAnsi="Times New Roman"/>
          <w:bCs/>
          <w:sz w:val="24"/>
          <w:szCs w:val="24"/>
        </w:rPr>
        <w:t>«Дубровский район» за 2017 год</w:t>
      </w:r>
    </w:p>
    <w:p w:rsidR="00775FC5" w:rsidRPr="00126A3A" w:rsidRDefault="00775FC5" w:rsidP="00775FC5">
      <w:pPr>
        <w:spacing w:after="0" w:line="240" w:lineRule="auto"/>
        <w:jc w:val="both"/>
        <w:rPr>
          <w:rFonts w:ascii="Times New Roman" w:hAnsi="Times New Roman"/>
          <w:b/>
          <w:bCs/>
          <w:sz w:val="24"/>
          <w:szCs w:val="24"/>
        </w:rPr>
      </w:pPr>
      <w:r w:rsidRPr="00126A3A">
        <w:rPr>
          <w:rFonts w:ascii="Times New Roman" w:hAnsi="Times New Roman"/>
          <w:b/>
          <w:bCs/>
          <w:sz w:val="24"/>
          <w:szCs w:val="24"/>
        </w:rPr>
        <w:tab/>
      </w:r>
    </w:p>
    <w:p w:rsidR="00775FC5" w:rsidRPr="00126A3A" w:rsidRDefault="00775FC5" w:rsidP="00775FC5">
      <w:pPr>
        <w:spacing w:after="0" w:line="240" w:lineRule="auto"/>
        <w:jc w:val="both"/>
        <w:rPr>
          <w:rFonts w:ascii="Times New Roman" w:hAnsi="Times New Roman"/>
          <w:b/>
          <w:bCs/>
          <w:sz w:val="24"/>
          <w:szCs w:val="24"/>
        </w:rPr>
      </w:pPr>
    </w:p>
    <w:p w:rsidR="00775FC5" w:rsidRPr="00126A3A" w:rsidRDefault="00775FC5" w:rsidP="00775FC5">
      <w:pPr>
        <w:spacing w:after="0" w:line="240" w:lineRule="auto"/>
        <w:ind w:firstLine="720"/>
        <w:jc w:val="both"/>
        <w:rPr>
          <w:rFonts w:ascii="Times New Roman" w:hAnsi="Times New Roman"/>
          <w:snapToGrid w:val="0"/>
          <w:sz w:val="24"/>
          <w:szCs w:val="24"/>
        </w:rPr>
      </w:pPr>
      <w:r w:rsidRPr="00126A3A">
        <w:rPr>
          <w:rFonts w:ascii="Times New Roman" w:hAnsi="Times New Roman"/>
          <w:b/>
          <w:snapToGrid w:val="0"/>
          <w:sz w:val="24"/>
          <w:szCs w:val="24"/>
        </w:rPr>
        <w:t>1.</w:t>
      </w:r>
      <w:r w:rsidRPr="00126A3A">
        <w:rPr>
          <w:rFonts w:ascii="Times New Roman" w:hAnsi="Times New Roman"/>
          <w:snapToGrid w:val="0"/>
          <w:sz w:val="24"/>
          <w:szCs w:val="24"/>
        </w:rPr>
        <w:t xml:space="preserve"> Утвердить отчет об исполнении бюджета муниципального образования «Дубровский район» за 2017 год</w:t>
      </w:r>
      <w:r w:rsidRPr="00126A3A">
        <w:rPr>
          <w:rFonts w:ascii="Times New Roman" w:hAnsi="Times New Roman"/>
          <w:b/>
          <w:snapToGrid w:val="0"/>
          <w:sz w:val="24"/>
          <w:szCs w:val="24"/>
        </w:rPr>
        <w:t xml:space="preserve"> </w:t>
      </w:r>
      <w:r w:rsidRPr="00126A3A">
        <w:rPr>
          <w:rFonts w:ascii="Times New Roman" w:hAnsi="Times New Roman"/>
          <w:snapToGrid w:val="0"/>
          <w:sz w:val="24"/>
          <w:szCs w:val="24"/>
        </w:rPr>
        <w:t>по доходам в сумме 309760347,12 рублей, по расходам в сумме 308128276,19 рублей с превышением доходов над расходами (профицит бюджета)  в сумме -1632070,93 рубля и со следующими показателями:</w:t>
      </w:r>
    </w:p>
    <w:p w:rsidR="00775FC5" w:rsidRPr="00126A3A" w:rsidRDefault="00775FC5" w:rsidP="00775FC5">
      <w:pPr>
        <w:autoSpaceDE w:val="0"/>
        <w:autoSpaceDN w:val="0"/>
        <w:adjustRightInd w:val="0"/>
        <w:spacing w:after="0" w:line="240" w:lineRule="auto"/>
        <w:ind w:firstLine="720"/>
        <w:jc w:val="both"/>
        <w:rPr>
          <w:rFonts w:ascii="Times New Roman" w:hAnsi="Times New Roman"/>
          <w:sz w:val="24"/>
          <w:szCs w:val="24"/>
        </w:rPr>
      </w:pPr>
      <w:r w:rsidRPr="00126A3A">
        <w:rPr>
          <w:rFonts w:ascii="Times New Roman" w:hAnsi="Times New Roman"/>
          <w:sz w:val="24"/>
          <w:szCs w:val="24"/>
        </w:rPr>
        <w:t>1) доходов бюджета муниципального образования «Дубровский район» за 2017 год по кодам классификации доходов бюджетов согласно приложению 1 к настоящему Решению;</w:t>
      </w:r>
    </w:p>
    <w:p w:rsidR="00775FC5" w:rsidRPr="00126A3A" w:rsidRDefault="00775FC5" w:rsidP="00775FC5">
      <w:pPr>
        <w:autoSpaceDE w:val="0"/>
        <w:autoSpaceDN w:val="0"/>
        <w:adjustRightInd w:val="0"/>
        <w:spacing w:after="0" w:line="240" w:lineRule="auto"/>
        <w:ind w:firstLine="720"/>
        <w:jc w:val="both"/>
        <w:rPr>
          <w:rFonts w:ascii="Times New Roman" w:hAnsi="Times New Roman"/>
          <w:sz w:val="24"/>
          <w:szCs w:val="24"/>
        </w:rPr>
      </w:pPr>
      <w:r w:rsidRPr="00126A3A">
        <w:rPr>
          <w:rFonts w:ascii="Times New Roman" w:hAnsi="Times New Roman"/>
          <w:sz w:val="24"/>
          <w:szCs w:val="24"/>
        </w:rPr>
        <w:t>2) расходов бюджета муниципального образования «Дубровский район» за 2017 год по ведомственной структуре расходов бюджета муниципального образования «Дубровский район» согласно приложению 2 к настоящему Решению;</w:t>
      </w:r>
    </w:p>
    <w:p w:rsidR="00775FC5" w:rsidRPr="00126A3A" w:rsidRDefault="00775FC5" w:rsidP="00775FC5">
      <w:pPr>
        <w:autoSpaceDE w:val="0"/>
        <w:autoSpaceDN w:val="0"/>
        <w:adjustRightInd w:val="0"/>
        <w:spacing w:after="0" w:line="240" w:lineRule="auto"/>
        <w:ind w:firstLine="720"/>
        <w:jc w:val="both"/>
        <w:rPr>
          <w:rFonts w:ascii="Times New Roman" w:hAnsi="Times New Roman"/>
          <w:sz w:val="24"/>
          <w:szCs w:val="24"/>
        </w:rPr>
      </w:pPr>
      <w:r w:rsidRPr="00126A3A">
        <w:rPr>
          <w:rFonts w:ascii="Times New Roman" w:hAnsi="Times New Roman"/>
          <w:sz w:val="24"/>
          <w:szCs w:val="24"/>
        </w:rPr>
        <w:t>3) расходов</w:t>
      </w:r>
      <w:r w:rsidRPr="00126A3A">
        <w:rPr>
          <w:rFonts w:ascii="Times New Roman" w:hAnsi="Times New Roman"/>
          <w:bCs/>
          <w:sz w:val="24"/>
          <w:szCs w:val="24"/>
        </w:rPr>
        <w:t xml:space="preserve"> </w:t>
      </w:r>
      <w:r w:rsidRPr="00126A3A">
        <w:rPr>
          <w:rFonts w:ascii="Times New Roman" w:hAnsi="Times New Roman"/>
          <w:sz w:val="24"/>
          <w:szCs w:val="24"/>
        </w:rPr>
        <w:t>бюджета муниципального образования «Дубровский район» за 2017 год по разделам и подразделам классификации расходов бюджетов согласно приложению 3 к настоящему Решению;</w:t>
      </w:r>
    </w:p>
    <w:p w:rsidR="00775FC5" w:rsidRPr="00126A3A" w:rsidRDefault="00775FC5" w:rsidP="00775FC5">
      <w:pPr>
        <w:autoSpaceDE w:val="0"/>
        <w:autoSpaceDN w:val="0"/>
        <w:adjustRightInd w:val="0"/>
        <w:spacing w:after="0" w:line="240" w:lineRule="auto"/>
        <w:ind w:firstLine="720"/>
        <w:jc w:val="both"/>
        <w:rPr>
          <w:rFonts w:ascii="Times New Roman" w:hAnsi="Times New Roman"/>
          <w:sz w:val="24"/>
          <w:szCs w:val="24"/>
        </w:rPr>
      </w:pPr>
      <w:r w:rsidRPr="00126A3A">
        <w:rPr>
          <w:rFonts w:ascii="Times New Roman" w:hAnsi="Times New Roman"/>
          <w:sz w:val="24"/>
          <w:szCs w:val="24"/>
        </w:rPr>
        <w:t>4) источников финансирования дефицита</w:t>
      </w:r>
      <w:r w:rsidRPr="00126A3A">
        <w:rPr>
          <w:rFonts w:ascii="Times New Roman" w:hAnsi="Times New Roman"/>
          <w:bCs/>
          <w:sz w:val="24"/>
          <w:szCs w:val="24"/>
        </w:rPr>
        <w:t xml:space="preserve"> </w:t>
      </w:r>
      <w:r w:rsidRPr="00126A3A">
        <w:rPr>
          <w:rFonts w:ascii="Times New Roman" w:hAnsi="Times New Roman"/>
          <w:sz w:val="24"/>
          <w:szCs w:val="24"/>
        </w:rPr>
        <w:t>бюджета муниципального образования «Дубровский район» за 2017 год по кодам классификации источников финансирования дефицитов бюджетов согласно приложению 4 к настоящему Решению.</w:t>
      </w:r>
    </w:p>
    <w:p w:rsidR="00775FC5" w:rsidRPr="00126A3A" w:rsidRDefault="00775FC5" w:rsidP="00775FC5">
      <w:pPr>
        <w:spacing w:after="0" w:line="240" w:lineRule="auto"/>
        <w:ind w:firstLine="709"/>
        <w:jc w:val="both"/>
        <w:rPr>
          <w:rFonts w:ascii="Times New Roman" w:hAnsi="Times New Roman"/>
          <w:sz w:val="24"/>
          <w:szCs w:val="24"/>
        </w:rPr>
      </w:pPr>
      <w:r w:rsidRPr="00126A3A">
        <w:rPr>
          <w:rFonts w:ascii="Times New Roman" w:hAnsi="Times New Roman"/>
          <w:b/>
          <w:sz w:val="24"/>
          <w:szCs w:val="24"/>
        </w:rPr>
        <w:t>2.</w:t>
      </w:r>
      <w:r w:rsidRPr="00126A3A">
        <w:rPr>
          <w:rFonts w:ascii="Times New Roman" w:hAnsi="Times New Roman"/>
          <w:sz w:val="24"/>
          <w:szCs w:val="24"/>
        </w:rPr>
        <w:t xml:space="preserve"> Настоящий Решение вступает в силу с момента принятия.</w:t>
      </w:r>
    </w:p>
    <w:p w:rsidR="00775FC5" w:rsidRPr="00126A3A" w:rsidRDefault="00775FC5" w:rsidP="00775FC5">
      <w:pPr>
        <w:spacing w:after="0" w:line="240" w:lineRule="auto"/>
        <w:ind w:firstLine="708"/>
        <w:jc w:val="both"/>
        <w:rPr>
          <w:rFonts w:ascii="Times New Roman" w:hAnsi="Times New Roman"/>
          <w:sz w:val="24"/>
          <w:szCs w:val="24"/>
        </w:rPr>
      </w:pPr>
      <w:r w:rsidRPr="00126A3A">
        <w:rPr>
          <w:rFonts w:ascii="Times New Roman" w:hAnsi="Times New Roman"/>
          <w:b/>
          <w:sz w:val="24"/>
          <w:szCs w:val="24"/>
        </w:rPr>
        <w:t>3</w:t>
      </w:r>
      <w:r w:rsidRPr="00126A3A">
        <w:rPr>
          <w:rFonts w:ascii="Times New Roman" w:hAnsi="Times New Roman"/>
          <w:sz w:val="24"/>
          <w:szCs w:val="24"/>
        </w:rPr>
        <w:t>. Настоящее Решение подлежит официальному опубликованию в периодическом печатном средстве «Вестник Дубровского района», а так же  размещению  на официальном сайте муниципального образования «Дубровский район».</w:t>
      </w:r>
    </w:p>
    <w:p w:rsidR="00775FC5" w:rsidRPr="00126A3A" w:rsidRDefault="00775FC5" w:rsidP="00775FC5">
      <w:pPr>
        <w:spacing w:after="0" w:line="240" w:lineRule="auto"/>
        <w:jc w:val="both"/>
        <w:rPr>
          <w:rFonts w:ascii="Times New Roman" w:hAnsi="Times New Roman"/>
          <w:sz w:val="24"/>
          <w:szCs w:val="24"/>
        </w:rPr>
      </w:pPr>
    </w:p>
    <w:p w:rsidR="00775FC5" w:rsidRPr="00126A3A" w:rsidRDefault="00775FC5" w:rsidP="00775FC5">
      <w:pPr>
        <w:spacing w:after="0" w:line="240" w:lineRule="auto"/>
        <w:jc w:val="both"/>
        <w:rPr>
          <w:rFonts w:ascii="Times New Roman" w:hAnsi="Times New Roman"/>
          <w:sz w:val="24"/>
          <w:szCs w:val="24"/>
        </w:rPr>
      </w:pPr>
      <w:r w:rsidRPr="00126A3A">
        <w:rPr>
          <w:rFonts w:ascii="Times New Roman" w:hAnsi="Times New Roman"/>
          <w:sz w:val="24"/>
          <w:szCs w:val="24"/>
        </w:rPr>
        <w:t xml:space="preserve">  Глава муниципального образования</w:t>
      </w:r>
    </w:p>
    <w:p w:rsidR="00775FC5" w:rsidRPr="00126A3A" w:rsidRDefault="00775FC5" w:rsidP="00775FC5">
      <w:pPr>
        <w:pStyle w:val="a8"/>
        <w:jc w:val="both"/>
        <w:rPr>
          <w:rFonts w:ascii="Times New Roman" w:hAnsi="Times New Roman"/>
          <w:sz w:val="24"/>
          <w:szCs w:val="24"/>
        </w:rPr>
      </w:pPr>
      <w:r w:rsidRPr="00126A3A">
        <w:rPr>
          <w:rFonts w:ascii="Times New Roman" w:hAnsi="Times New Roman"/>
          <w:sz w:val="24"/>
          <w:szCs w:val="24"/>
        </w:rPr>
        <w:t xml:space="preserve"> «Дубровский  район»                                                                  Г.А.Черняков</w:t>
      </w:r>
    </w:p>
    <w:p w:rsidR="00775FC5" w:rsidRPr="00126A3A" w:rsidRDefault="00775FC5" w:rsidP="00775FC5">
      <w:pPr>
        <w:spacing w:after="0" w:line="240" w:lineRule="auto"/>
        <w:rPr>
          <w:rFonts w:ascii="Times New Roman" w:hAnsi="Times New Roman"/>
          <w:sz w:val="24"/>
          <w:szCs w:val="24"/>
        </w:rPr>
      </w:pPr>
    </w:p>
    <w:p w:rsidR="00775FC5" w:rsidRPr="00126A3A" w:rsidRDefault="00775FC5" w:rsidP="00775FC5">
      <w:pPr>
        <w:spacing w:after="0" w:line="240" w:lineRule="auto"/>
        <w:rPr>
          <w:rFonts w:ascii="Times New Roman" w:hAnsi="Times New Roman"/>
          <w:i/>
          <w:sz w:val="28"/>
          <w:szCs w:val="28"/>
        </w:rPr>
      </w:pPr>
      <w:r w:rsidRPr="00126A3A">
        <w:rPr>
          <w:rFonts w:ascii="Times New Roman" w:hAnsi="Times New Roman"/>
          <w:i/>
          <w:sz w:val="28"/>
          <w:szCs w:val="28"/>
        </w:rPr>
        <w:t>С приложениями 1-4  к настоящему решению можно ознакомиться на сайте муниципального образования «Дубровский район» в сети Интернет.</w:t>
      </w:r>
    </w:p>
    <w:p w:rsidR="00775FC5" w:rsidRPr="00126A3A" w:rsidRDefault="00775FC5" w:rsidP="00775FC5">
      <w:pPr>
        <w:pStyle w:val="a8"/>
        <w:jc w:val="both"/>
        <w:rPr>
          <w:rFonts w:ascii="Times New Roman" w:hAnsi="Times New Roman"/>
          <w:sz w:val="28"/>
          <w:szCs w:val="28"/>
        </w:rPr>
      </w:pPr>
    </w:p>
    <w:p w:rsidR="00775FC5" w:rsidRDefault="00775FC5" w:rsidP="00775FC5">
      <w:pPr>
        <w:pStyle w:val="a8"/>
        <w:jc w:val="both"/>
        <w:rPr>
          <w:rFonts w:ascii="Times New Roman" w:hAnsi="Times New Roman"/>
        </w:rPr>
      </w:pPr>
    </w:p>
    <w:p w:rsidR="00126A3A" w:rsidRDefault="00126A3A" w:rsidP="00775FC5">
      <w:pPr>
        <w:pStyle w:val="ac"/>
        <w:jc w:val="center"/>
        <w:outlineLvl w:val="0"/>
      </w:pPr>
    </w:p>
    <w:p w:rsidR="00126A3A" w:rsidRDefault="00126A3A" w:rsidP="00775FC5">
      <w:pPr>
        <w:pStyle w:val="ac"/>
        <w:jc w:val="center"/>
        <w:outlineLvl w:val="0"/>
      </w:pPr>
    </w:p>
    <w:p w:rsidR="00126A3A" w:rsidRDefault="00126A3A" w:rsidP="00775FC5">
      <w:pPr>
        <w:pStyle w:val="ac"/>
        <w:jc w:val="center"/>
        <w:outlineLvl w:val="0"/>
      </w:pPr>
    </w:p>
    <w:p w:rsidR="00126A3A" w:rsidRDefault="00126A3A" w:rsidP="00775FC5">
      <w:pPr>
        <w:pStyle w:val="ac"/>
        <w:jc w:val="center"/>
        <w:outlineLvl w:val="0"/>
      </w:pPr>
    </w:p>
    <w:p w:rsidR="00891802" w:rsidRDefault="00891802" w:rsidP="00775FC5">
      <w:pPr>
        <w:pStyle w:val="ac"/>
        <w:jc w:val="center"/>
        <w:outlineLvl w:val="0"/>
        <w:rPr>
          <w:sz w:val="24"/>
          <w:szCs w:val="24"/>
        </w:rPr>
      </w:pPr>
    </w:p>
    <w:p w:rsidR="00775FC5" w:rsidRPr="00126A3A" w:rsidRDefault="00775FC5" w:rsidP="00775FC5">
      <w:pPr>
        <w:pStyle w:val="ac"/>
        <w:jc w:val="center"/>
        <w:outlineLvl w:val="0"/>
        <w:rPr>
          <w:sz w:val="24"/>
          <w:szCs w:val="24"/>
          <w:lang w:eastAsia="x-none"/>
        </w:rPr>
      </w:pPr>
      <w:r w:rsidRPr="00126A3A">
        <w:rPr>
          <w:sz w:val="24"/>
          <w:szCs w:val="24"/>
        </w:rPr>
        <w:lastRenderedPageBreak/>
        <w:t xml:space="preserve">1.3.2. </w:t>
      </w:r>
      <w:r w:rsidRPr="00126A3A">
        <w:rPr>
          <w:rFonts w:hint="eastAsia"/>
          <w:sz w:val="24"/>
          <w:szCs w:val="24"/>
          <w:lang w:val="x-none" w:eastAsia="x-none"/>
        </w:rPr>
        <w:t>Российская</w:t>
      </w:r>
      <w:r w:rsidRPr="00126A3A">
        <w:rPr>
          <w:sz w:val="24"/>
          <w:szCs w:val="24"/>
          <w:lang w:val="x-none" w:eastAsia="x-none"/>
        </w:rPr>
        <w:t xml:space="preserve">  Федерация</w:t>
      </w:r>
    </w:p>
    <w:p w:rsidR="00775FC5" w:rsidRPr="00126A3A" w:rsidRDefault="00775FC5" w:rsidP="00775FC5">
      <w:pPr>
        <w:widowControl w:val="0"/>
        <w:spacing w:after="0" w:line="240" w:lineRule="auto"/>
        <w:jc w:val="center"/>
        <w:rPr>
          <w:rFonts w:ascii="Times New Roman" w:hAnsi="Times New Roman"/>
          <w:sz w:val="24"/>
          <w:szCs w:val="24"/>
          <w:lang w:val="x-none" w:eastAsia="x-none"/>
        </w:rPr>
      </w:pPr>
      <w:r w:rsidRPr="00126A3A">
        <w:rPr>
          <w:rFonts w:ascii="Times New Roman" w:hAnsi="Times New Roman"/>
          <w:sz w:val="24"/>
          <w:szCs w:val="24"/>
          <w:lang w:eastAsia="x-none"/>
        </w:rPr>
        <w:t>БРЯНСКАЯ ОБЛАСТЬ</w:t>
      </w:r>
    </w:p>
    <w:p w:rsidR="00775FC5" w:rsidRPr="00126A3A" w:rsidRDefault="00775FC5" w:rsidP="00775FC5">
      <w:pPr>
        <w:widowControl w:val="0"/>
        <w:spacing w:after="0" w:line="240" w:lineRule="auto"/>
        <w:jc w:val="center"/>
        <w:rPr>
          <w:rFonts w:ascii="Times New Roman" w:hAnsi="Times New Roman"/>
          <w:sz w:val="24"/>
          <w:szCs w:val="24"/>
          <w:lang w:val="x-none" w:eastAsia="x-none"/>
        </w:rPr>
      </w:pPr>
      <w:r w:rsidRPr="00126A3A">
        <w:rPr>
          <w:rFonts w:ascii="Times New Roman" w:hAnsi="Times New Roman"/>
          <w:sz w:val="24"/>
          <w:szCs w:val="24"/>
          <w:lang w:val="x-none" w:eastAsia="x-none"/>
        </w:rPr>
        <w:t>ДУБРОВСКИЙ РАЙОННЫЙ СОВЕТ НАРОДНЫХ ДЕПУТАТОВ</w:t>
      </w:r>
    </w:p>
    <w:p w:rsidR="00775FC5" w:rsidRPr="00126A3A" w:rsidRDefault="00775FC5" w:rsidP="00775FC5">
      <w:pPr>
        <w:widowControl w:val="0"/>
        <w:spacing w:after="0" w:line="240" w:lineRule="auto"/>
        <w:jc w:val="center"/>
        <w:rPr>
          <w:rFonts w:ascii="Times New Roman" w:hAnsi="Times New Roman"/>
          <w:sz w:val="24"/>
          <w:szCs w:val="24"/>
          <w:lang w:val="x-none" w:eastAsia="x-none"/>
        </w:rPr>
      </w:pPr>
    </w:p>
    <w:p w:rsidR="00775FC5" w:rsidRPr="00126A3A" w:rsidRDefault="00775FC5" w:rsidP="00775FC5">
      <w:pPr>
        <w:widowControl w:val="0"/>
        <w:spacing w:after="0" w:line="240" w:lineRule="auto"/>
        <w:jc w:val="center"/>
        <w:rPr>
          <w:rFonts w:ascii="Times New Roman" w:hAnsi="Times New Roman"/>
          <w:b/>
          <w:sz w:val="24"/>
          <w:szCs w:val="24"/>
          <w:lang w:val="x-none" w:eastAsia="x-none"/>
        </w:rPr>
      </w:pPr>
      <w:r w:rsidRPr="00126A3A">
        <w:rPr>
          <w:rFonts w:ascii="Times New Roman" w:hAnsi="Times New Roman"/>
          <w:b/>
          <w:sz w:val="24"/>
          <w:szCs w:val="24"/>
          <w:lang w:val="x-none" w:eastAsia="x-none"/>
        </w:rPr>
        <w:t>Р</w:t>
      </w:r>
      <w:r w:rsidRPr="00126A3A">
        <w:rPr>
          <w:rFonts w:ascii="Times New Roman" w:hAnsi="Times New Roman"/>
          <w:b/>
          <w:sz w:val="24"/>
          <w:szCs w:val="24"/>
          <w:lang w:eastAsia="x-none"/>
        </w:rPr>
        <w:t xml:space="preserve"> </w:t>
      </w:r>
      <w:r w:rsidRPr="00126A3A">
        <w:rPr>
          <w:rFonts w:ascii="Times New Roman" w:hAnsi="Times New Roman"/>
          <w:b/>
          <w:sz w:val="24"/>
          <w:szCs w:val="24"/>
          <w:lang w:val="x-none" w:eastAsia="x-none"/>
        </w:rPr>
        <w:t>Е</w:t>
      </w:r>
      <w:r w:rsidRPr="00126A3A">
        <w:rPr>
          <w:rFonts w:ascii="Times New Roman" w:hAnsi="Times New Roman"/>
          <w:b/>
          <w:sz w:val="24"/>
          <w:szCs w:val="24"/>
          <w:lang w:eastAsia="x-none"/>
        </w:rPr>
        <w:t xml:space="preserve"> </w:t>
      </w:r>
      <w:r w:rsidRPr="00126A3A">
        <w:rPr>
          <w:rFonts w:ascii="Times New Roman" w:hAnsi="Times New Roman"/>
          <w:b/>
          <w:sz w:val="24"/>
          <w:szCs w:val="24"/>
          <w:lang w:val="x-none" w:eastAsia="x-none"/>
        </w:rPr>
        <w:t>Ш</w:t>
      </w:r>
      <w:r w:rsidRPr="00126A3A">
        <w:rPr>
          <w:rFonts w:ascii="Times New Roman" w:hAnsi="Times New Roman"/>
          <w:b/>
          <w:sz w:val="24"/>
          <w:szCs w:val="24"/>
          <w:lang w:eastAsia="x-none"/>
        </w:rPr>
        <w:t xml:space="preserve"> </w:t>
      </w:r>
      <w:r w:rsidRPr="00126A3A">
        <w:rPr>
          <w:rFonts w:ascii="Times New Roman" w:hAnsi="Times New Roman"/>
          <w:b/>
          <w:sz w:val="24"/>
          <w:szCs w:val="24"/>
          <w:lang w:val="x-none" w:eastAsia="x-none"/>
        </w:rPr>
        <w:t>Е</w:t>
      </w:r>
      <w:r w:rsidRPr="00126A3A">
        <w:rPr>
          <w:rFonts w:ascii="Times New Roman" w:hAnsi="Times New Roman"/>
          <w:b/>
          <w:sz w:val="24"/>
          <w:szCs w:val="24"/>
          <w:lang w:eastAsia="x-none"/>
        </w:rPr>
        <w:t xml:space="preserve"> </w:t>
      </w:r>
      <w:r w:rsidRPr="00126A3A">
        <w:rPr>
          <w:rFonts w:ascii="Times New Roman" w:hAnsi="Times New Roman"/>
          <w:b/>
          <w:sz w:val="24"/>
          <w:szCs w:val="24"/>
          <w:lang w:val="x-none" w:eastAsia="x-none"/>
        </w:rPr>
        <w:t>Н</w:t>
      </w:r>
      <w:r w:rsidRPr="00126A3A">
        <w:rPr>
          <w:rFonts w:ascii="Times New Roman" w:hAnsi="Times New Roman"/>
          <w:b/>
          <w:sz w:val="24"/>
          <w:szCs w:val="24"/>
          <w:lang w:eastAsia="x-none"/>
        </w:rPr>
        <w:t xml:space="preserve"> </w:t>
      </w:r>
      <w:r w:rsidRPr="00126A3A">
        <w:rPr>
          <w:rFonts w:ascii="Times New Roman" w:hAnsi="Times New Roman"/>
          <w:b/>
          <w:sz w:val="24"/>
          <w:szCs w:val="24"/>
          <w:lang w:val="x-none" w:eastAsia="x-none"/>
        </w:rPr>
        <w:t>И</w:t>
      </w:r>
      <w:r w:rsidRPr="00126A3A">
        <w:rPr>
          <w:rFonts w:ascii="Times New Roman" w:hAnsi="Times New Roman"/>
          <w:b/>
          <w:sz w:val="24"/>
          <w:szCs w:val="24"/>
          <w:lang w:eastAsia="x-none"/>
        </w:rPr>
        <w:t xml:space="preserve"> </w:t>
      </w:r>
      <w:r w:rsidRPr="00126A3A">
        <w:rPr>
          <w:rFonts w:ascii="Times New Roman" w:hAnsi="Times New Roman"/>
          <w:b/>
          <w:sz w:val="24"/>
          <w:szCs w:val="24"/>
          <w:lang w:val="x-none" w:eastAsia="x-none"/>
        </w:rPr>
        <w:t>Е</w:t>
      </w:r>
    </w:p>
    <w:p w:rsidR="00775FC5" w:rsidRPr="00126A3A" w:rsidRDefault="00775FC5" w:rsidP="00775FC5">
      <w:pPr>
        <w:tabs>
          <w:tab w:val="num" w:pos="1637"/>
        </w:tabs>
        <w:spacing w:after="0" w:line="240" w:lineRule="auto"/>
        <w:ind w:firstLine="709"/>
        <w:jc w:val="both"/>
        <w:rPr>
          <w:rFonts w:ascii="Times New Roman" w:hAnsi="Times New Roman"/>
          <w:b/>
          <w:sz w:val="24"/>
          <w:szCs w:val="24"/>
        </w:rPr>
      </w:pPr>
    </w:p>
    <w:p w:rsidR="00775FC5" w:rsidRPr="00126A3A" w:rsidRDefault="00775FC5" w:rsidP="00775FC5">
      <w:pPr>
        <w:spacing w:after="0" w:line="240" w:lineRule="auto"/>
        <w:rPr>
          <w:rFonts w:ascii="Times New Roman" w:hAnsi="Times New Roman"/>
          <w:sz w:val="24"/>
          <w:szCs w:val="24"/>
          <w:u w:val="single"/>
        </w:rPr>
      </w:pPr>
      <w:r w:rsidRPr="00126A3A">
        <w:rPr>
          <w:rFonts w:ascii="Times New Roman" w:hAnsi="Times New Roman"/>
          <w:sz w:val="24"/>
          <w:szCs w:val="24"/>
          <w:u w:val="single"/>
        </w:rPr>
        <w:t xml:space="preserve">от  27. 06. 2018  года    №  410 – 6   </w:t>
      </w:r>
    </w:p>
    <w:p w:rsidR="00775FC5" w:rsidRPr="00126A3A" w:rsidRDefault="00775FC5" w:rsidP="00775FC5">
      <w:pPr>
        <w:spacing w:after="0" w:line="240" w:lineRule="auto"/>
        <w:rPr>
          <w:rFonts w:ascii="Times New Roman" w:hAnsi="Times New Roman"/>
          <w:sz w:val="24"/>
          <w:szCs w:val="24"/>
        </w:rPr>
      </w:pPr>
      <w:r w:rsidRPr="00126A3A">
        <w:rPr>
          <w:rFonts w:ascii="Times New Roman" w:hAnsi="Times New Roman"/>
          <w:sz w:val="24"/>
          <w:szCs w:val="24"/>
        </w:rPr>
        <w:t>р.п. Дубровка</w:t>
      </w:r>
    </w:p>
    <w:p w:rsidR="00775FC5" w:rsidRPr="00126A3A" w:rsidRDefault="00775FC5" w:rsidP="00775FC5">
      <w:pPr>
        <w:spacing w:after="0" w:line="240" w:lineRule="auto"/>
        <w:rPr>
          <w:rFonts w:ascii="Times New Roman" w:hAnsi="Times New Roman"/>
          <w:sz w:val="24"/>
          <w:szCs w:val="24"/>
        </w:rPr>
      </w:pPr>
    </w:p>
    <w:p w:rsidR="00775FC5" w:rsidRPr="00126A3A" w:rsidRDefault="00775FC5" w:rsidP="00775FC5">
      <w:pPr>
        <w:spacing w:after="0" w:line="240" w:lineRule="auto"/>
        <w:ind w:right="4818"/>
        <w:jc w:val="both"/>
        <w:rPr>
          <w:rFonts w:ascii="Times New Roman" w:hAnsi="Times New Roman"/>
          <w:sz w:val="24"/>
          <w:szCs w:val="24"/>
        </w:rPr>
      </w:pPr>
      <w:r w:rsidRPr="00126A3A">
        <w:rPr>
          <w:rFonts w:ascii="Times New Roman" w:hAnsi="Times New Roman"/>
          <w:sz w:val="24"/>
          <w:szCs w:val="24"/>
        </w:rPr>
        <w:t>О внесении изменений и дополнений в Решение Дубровского  районного Совета народных депутатов  № 359-6 от 19.12.2017 года «О бюджете муниципального образования «Дубровский район» на 2018 год и на  плановый период 2019 и 2020 годов»</w:t>
      </w:r>
    </w:p>
    <w:p w:rsidR="00775FC5" w:rsidRPr="00126A3A" w:rsidRDefault="00775FC5" w:rsidP="00775FC5">
      <w:pPr>
        <w:tabs>
          <w:tab w:val="num" w:pos="720"/>
        </w:tabs>
        <w:spacing w:after="0" w:line="240" w:lineRule="auto"/>
        <w:jc w:val="both"/>
        <w:rPr>
          <w:rFonts w:ascii="Times New Roman" w:hAnsi="Times New Roman"/>
          <w:sz w:val="24"/>
          <w:szCs w:val="24"/>
        </w:rPr>
      </w:pPr>
    </w:p>
    <w:p w:rsidR="00775FC5" w:rsidRPr="00126A3A" w:rsidRDefault="00775FC5" w:rsidP="00775FC5">
      <w:pPr>
        <w:spacing w:after="0" w:line="240" w:lineRule="auto"/>
        <w:jc w:val="both"/>
        <w:rPr>
          <w:rFonts w:ascii="Times New Roman" w:hAnsi="Times New Roman"/>
          <w:sz w:val="24"/>
          <w:szCs w:val="24"/>
        </w:rPr>
      </w:pPr>
      <w:r w:rsidRPr="00126A3A">
        <w:rPr>
          <w:rFonts w:ascii="Times New Roman" w:hAnsi="Times New Roman"/>
          <w:sz w:val="24"/>
          <w:szCs w:val="24"/>
        </w:rPr>
        <w:t xml:space="preserve">          Рассмотрев предложения администрации Дубровского района о внесении изменений в  Решение Дубровского  районного Совета народных депутатов  № 359-6 от 19.12.2017 года «О бюджете муниципального образования «Дубровский район» на 2018 год и на плановый период 2019 и 2020 годов»,</w:t>
      </w:r>
    </w:p>
    <w:p w:rsidR="00775FC5" w:rsidRPr="00126A3A" w:rsidRDefault="00775FC5" w:rsidP="00775FC5">
      <w:pPr>
        <w:spacing w:after="0" w:line="240" w:lineRule="auto"/>
        <w:jc w:val="center"/>
        <w:rPr>
          <w:rFonts w:ascii="Times New Roman" w:hAnsi="Times New Roman"/>
          <w:sz w:val="24"/>
          <w:szCs w:val="24"/>
        </w:rPr>
      </w:pPr>
    </w:p>
    <w:p w:rsidR="00775FC5" w:rsidRPr="00126A3A" w:rsidRDefault="00775FC5" w:rsidP="00775FC5">
      <w:pPr>
        <w:spacing w:after="0" w:line="240" w:lineRule="auto"/>
        <w:jc w:val="center"/>
        <w:rPr>
          <w:rFonts w:ascii="Times New Roman" w:hAnsi="Times New Roman"/>
          <w:sz w:val="24"/>
          <w:szCs w:val="24"/>
        </w:rPr>
      </w:pPr>
      <w:r w:rsidRPr="00126A3A">
        <w:rPr>
          <w:rFonts w:ascii="Times New Roman" w:hAnsi="Times New Roman"/>
          <w:sz w:val="24"/>
          <w:szCs w:val="24"/>
        </w:rPr>
        <w:t>Дубровский районный Совет народных депутатов</w:t>
      </w:r>
    </w:p>
    <w:p w:rsidR="00775FC5" w:rsidRPr="00126A3A" w:rsidRDefault="00775FC5" w:rsidP="00775FC5">
      <w:pPr>
        <w:tabs>
          <w:tab w:val="num" w:pos="720"/>
        </w:tabs>
        <w:spacing w:after="0" w:line="240" w:lineRule="auto"/>
        <w:jc w:val="both"/>
        <w:rPr>
          <w:rFonts w:ascii="Times New Roman" w:hAnsi="Times New Roman"/>
          <w:sz w:val="24"/>
          <w:szCs w:val="24"/>
        </w:rPr>
      </w:pPr>
      <w:r w:rsidRPr="00126A3A">
        <w:rPr>
          <w:rFonts w:ascii="Times New Roman" w:hAnsi="Times New Roman"/>
          <w:sz w:val="24"/>
          <w:szCs w:val="24"/>
        </w:rPr>
        <w:t xml:space="preserve">      РЕШИЛ:</w:t>
      </w:r>
    </w:p>
    <w:p w:rsidR="00775FC5" w:rsidRPr="00126A3A" w:rsidRDefault="00775FC5" w:rsidP="002C437F">
      <w:pPr>
        <w:numPr>
          <w:ilvl w:val="0"/>
          <w:numId w:val="4"/>
        </w:numPr>
        <w:tabs>
          <w:tab w:val="left" w:pos="900"/>
          <w:tab w:val="left" w:pos="1080"/>
        </w:tabs>
        <w:spacing w:after="0" w:line="240" w:lineRule="auto"/>
        <w:ind w:left="0" w:firstLine="720"/>
        <w:jc w:val="both"/>
        <w:rPr>
          <w:rFonts w:ascii="Times New Roman" w:hAnsi="Times New Roman"/>
          <w:sz w:val="24"/>
          <w:szCs w:val="24"/>
        </w:rPr>
      </w:pPr>
      <w:r w:rsidRPr="00126A3A">
        <w:rPr>
          <w:rFonts w:ascii="Times New Roman" w:hAnsi="Times New Roman"/>
          <w:sz w:val="24"/>
          <w:szCs w:val="24"/>
        </w:rPr>
        <w:t>В  Решение Дубровского  районного Совета народных депутатов  от 19.12.2017 года № 359-6  «О бюджете муниципального образования «Дубровский район» на 2018 год и на плановый период 2019 и 2020 годов» внести следующие изменения:</w:t>
      </w:r>
    </w:p>
    <w:p w:rsidR="00775FC5" w:rsidRPr="00126A3A" w:rsidRDefault="00775FC5" w:rsidP="002C437F">
      <w:pPr>
        <w:numPr>
          <w:ilvl w:val="1"/>
          <w:numId w:val="4"/>
        </w:numPr>
        <w:tabs>
          <w:tab w:val="left" w:pos="900"/>
          <w:tab w:val="left" w:pos="1080"/>
          <w:tab w:val="left" w:pos="1134"/>
        </w:tabs>
        <w:spacing w:after="0" w:line="240" w:lineRule="auto"/>
        <w:ind w:left="0" w:firstLine="709"/>
        <w:jc w:val="both"/>
        <w:rPr>
          <w:rFonts w:ascii="Tms Rmn" w:hAnsi="Tms Rmn" w:cs="Tms Rmn"/>
          <w:sz w:val="24"/>
          <w:szCs w:val="24"/>
        </w:rPr>
      </w:pPr>
      <w:r w:rsidRPr="00126A3A">
        <w:rPr>
          <w:rFonts w:ascii="Times New Roman" w:hAnsi="Times New Roman"/>
          <w:sz w:val="24"/>
          <w:szCs w:val="24"/>
        </w:rPr>
        <w:t xml:space="preserve">в пункте 1  абзаце втором цифры </w:t>
      </w:r>
      <w:r w:rsidRPr="00126A3A">
        <w:rPr>
          <w:rFonts w:ascii="Times New Roman" w:hAnsi="Times New Roman" w:cs="Tms Rmn"/>
          <w:sz w:val="24"/>
          <w:szCs w:val="24"/>
        </w:rPr>
        <w:t>«</w:t>
      </w:r>
      <w:r w:rsidRPr="00126A3A">
        <w:rPr>
          <w:rFonts w:ascii="Times New Roman" w:hAnsi="Times New Roman"/>
          <w:sz w:val="24"/>
          <w:szCs w:val="24"/>
        </w:rPr>
        <w:t>254625764,70</w:t>
      </w:r>
      <w:r w:rsidRPr="00126A3A">
        <w:rPr>
          <w:rFonts w:ascii="Times New Roman" w:hAnsi="Times New Roman" w:cs="Tms Rmn"/>
          <w:sz w:val="24"/>
          <w:szCs w:val="24"/>
        </w:rPr>
        <w:t>»</w:t>
      </w:r>
      <w:r w:rsidRPr="00126A3A">
        <w:rPr>
          <w:rFonts w:ascii="Tms Rmn" w:hAnsi="Tms Rmn" w:cs="Tms Rmn"/>
          <w:sz w:val="24"/>
          <w:szCs w:val="24"/>
        </w:rPr>
        <w:t xml:space="preserve"> </w:t>
      </w:r>
      <w:r w:rsidRPr="00126A3A">
        <w:rPr>
          <w:rFonts w:ascii="Times New Roman" w:hAnsi="Times New Roman"/>
          <w:sz w:val="24"/>
          <w:szCs w:val="24"/>
        </w:rPr>
        <w:t xml:space="preserve">заменить цифрами </w:t>
      </w:r>
      <w:r w:rsidRPr="00126A3A">
        <w:rPr>
          <w:rFonts w:ascii="Times New Roman" w:hAnsi="Times New Roman" w:cs="Tms Rmn"/>
          <w:sz w:val="24"/>
          <w:szCs w:val="24"/>
        </w:rPr>
        <w:t>«</w:t>
      </w:r>
      <w:r w:rsidRPr="00126A3A">
        <w:rPr>
          <w:rFonts w:ascii="Times New Roman" w:hAnsi="Times New Roman"/>
          <w:sz w:val="24"/>
          <w:szCs w:val="24"/>
        </w:rPr>
        <w:t>254855764,70</w:t>
      </w:r>
      <w:r w:rsidRPr="00126A3A">
        <w:rPr>
          <w:rFonts w:ascii="Times New Roman" w:hAnsi="Times New Roman" w:cs="Tms Rmn"/>
          <w:sz w:val="24"/>
          <w:szCs w:val="24"/>
        </w:rPr>
        <w:t>»;</w:t>
      </w:r>
      <w:r w:rsidRPr="00126A3A">
        <w:rPr>
          <w:rFonts w:ascii="Times New Roman" w:hAnsi="Times New Roman"/>
          <w:sz w:val="24"/>
          <w:szCs w:val="24"/>
        </w:rPr>
        <w:t xml:space="preserve"> </w:t>
      </w:r>
    </w:p>
    <w:p w:rsidR="00775FC5" w:rsidRPr="00126A3A" w:rsidRDefault="00775FC5" w:rsidP="002C437F">
      <w:pPr>
        <w:numPr>
          <w:ilvl w:val="1"/>
          <w:numId w:val="4"/>
        </w:numPr>
        <w:tabs>
          <w:tab w:val="left" w:pos="900"/>
          <w:tab w:val="left" w:pos="1080"/>
          <w:tab w:val="left" w:pos="1260"/>
        </w:tabs>
        <w:spacing w:after="0" w:line="240" w:lineRule="auto"/>
        <w:ind w:left="0" w:firstLine="720"/>
        <w:jc w:val="both"/>
        <w:rPr>
          <w:rFonts w:ascii="Tms Rmn" w:hAnsi="Tms Rmn" w:cs="Tms Rmn"/>
          <w:sz w:val="24"/>
          <w:szCs w:val="24"/>
        </w:rPr>
      </w:pPr>
      <w:r w:rsidRPr="00126A3A">
        <w:rPr>
          <w:rFonts w:ascii="Times New Roman" w:hAnsi="Times New Roman"/>
          <w:sz w:val="24"/>
          <w:szCs w:val="24"/>
        </w:rPr>
        <w:t xml:space="preserve">в пункте 1  абзаце третьем цифры </w:t>
      </w:r>
      <w:r w:rsidRPr="00126A3A">
        <w:rPr>
          <w:rFonts w:ascii="Times New Roman" w:hAnsi="Times New Roman" w:cs="Tms Rmn"/>
          <w:sz w:val="24"/>
          <w:szCs w:val="24"/>
        </w:rPr>
        <w:t>«257461376,99»</w:t>
      </w:r>
      <w:r w:rsidRPr="00126A3A">
        <w:rPr>
          <w:rFonts w:ascii="Tms Rmn" w:hAnsi="Tms Rmn" w:cs="Tms Rmn"/>
          <w:sz w:val="24"/>
          <w:szCs w:val="24"/>
        </w:rPr>
        <w:t xml:space="preserve"> </w:t>
      </w:r>
      <w:r w:rsidRPr="00126A3A">
        <w:rPr>
          <w:rFonts w:ascii="Times New Roman" w:hAnsi="Times New Roman"/>
          <w:sz w:val="24"/>
          <w:szCs w:val="24"/>
        </w:rPr>
        <w:t xml:space="preserve">заменить цифрами </w:t>
      </w:r>
      <w:r w:rsidRPr="00126A3A">
        <w:rPr>
          <w:rFonts w:ascii="Times New Roman" w:hAnsi="Times New Roman" w:cs="Tms Rmn"/>
          <w:sz w:val="24"/>
          <w:szCs w:val="24"/>
        </w:rPr>
        <w:t>«257691376,99»;</w:t>
      </w:r>
      <w:r w:rsidRPr="00126A3A">
        <w:rPr>
          <w:rFonts w:ascii="Times New Roman" w:hAnsi="Times New Roman"/>
          <w:sz w:val="24"/>
          <w:szCs w:val="24"/>
        </w:rPr>
        <w:t xml:space="preserve"> </w:t>
      </w:r>
    </w:p>
    <w:p w:rsidR="00775FC5" w:rsidRPr="00126A3A" w:rsidRDefault="00775FC5" w:rsidP="002C437F">
      <w:pPr>
        <w:numPr>
          <w:ilvl w:val="1"/>
          <w:numId w:val="4"/>
        </w:numPr>
        <w:tabs>
          <w:tab w:val="left" w:pos="1080"/>
          <w:tab w:val="left" w:pos="1134"/>
        </w:tabs>
        <w:spacing w:after="0" w:line="240" w:lineRule="auto"/>
        <w:ind w:hanging="655"/>
        <w:jc w:val="both"/>
        <w:rPr>
          <w:rFonts w:ascii="Tms Rmn" w:hAnsi="Tms Rmn" w:cs="Tms Rmn"/>
          <w:sz w:val="24"/>
          <w:szCs w:val="24"/>
        </w:rPr>
      </w:pPr>
      <w:r w:rsidRPr="00126A3A">
        <w:rPr>
          <w:rFonts w:ascii="Times New Roman" w:hAnsi="Times New Roman" w:cs="Tms Rmn"/>
          <w:sz w:val="24"/>
          <w:szCs w:val="24"/>
        </w:rPr>
        <w:t>в пункте 12  цифры «</w:t>
      </w:r>
      <w:r w:rsidRPr="00126A3A">
        <w:rPr>
          <w:rFonts w:ascii="Times New Roman" w:hAnsi="Times New Roman"/>
          <w:sz w:val="24"/>
          <w:szCs w:val="24"/>
        </w:rPr>
        <w:t xml:space="preserve">178318764,70» заменить цифрами </w:t>
      </w:r>
      <w:r w:rsidRPr="00126A3A">
        <w:rPr>
          <w:rFonts w:ascii="Times New Roman" w:hAnsi="Times New Roman" w:cs="Tms Rmn"/>
          <w:sz w:val="24"/>
          <w:szCs w:val="24"/>
        </w:rPr>
        <w:t>«</w:t>
      </w:r>
      <w:r w:rsidRPr="00126A3A">
        <w:rPr>
          <w:rFonts w:ascii="Times New Roman" w:hAnsi="Times New Roman"/>
          <w:sz w:val="24"/>
          <w:szCs w:val="24"/>
        </w:rPr>
        <w:t>178548764,70»;</w:t>
      </w:r>
    </w:p>
    <w:p w:rsidR="00775FC5" w:rsidRPr="00126A3A" w:rsidRDefault="00775FC5" w:rsidP="002C437F">
      <w:pPr>
        <w:numPr>
          <w:ilvl w:val="1"/>
          <w:numId w:val="4"/>
        </w:numPr>
        <w:tabs>
          <w:tab w:val="left" w:pos="900"/>
          <w:tab w:val="left" w:pos="1080"/>
        </w:tabs>
        <w:spacing w:after="0" w:line="240" w:lineRule="auto"/>
        <w:ind w:left="0" w:firstLine="720"/>
        <w:jc w:val="both"/>
        <w:rPr>
          <w:rFonts w:ascii="Times New Roman" w:hAnsi="Times New Roman"/>
          <w:sz w:val="24"/>
          <w:szCs w:val="24"/>
        </w:rPr>
      </w:pPr>
      <w:r w:rsidRPr="00126A3A">
        <w:rPr>
          <w:rFonts w:ascii="Times New Roman" w:hAnsi="Times New Roman"/>
          <w:sz w:val="24"/>
          <w:szCs w:val="24"/>
        </w:rPr>
        <w:t>Приложение 2 изложить в новой редакции согласно приложению №1 к настоящему решению.</w:t>
      </w:r>
    </w:p>
    <w:p w:rsidR="00775FC5" w:rsidRPr="00126A3A" w:rsidRDefault="00775FC5" w:rsidP="002C437F">
      <w:pPr>
        <w:numPr>
          <w:ilvl w:val="1"/>
          <w:numId w:val="4"/>
        </w:numPr>
        <w:tabs>
          <w:tab w:val="left" w:pos="900"/>
          <w:tab w:val="left" w:pos="1080"/>
        </w:tabs>
        <w:spacing w:after="0" w:line="240" w:lineRule="auto"/>
        <w:ind w:left="0" w:firstLine="720"/>
        <w:jc w:val="both"/>
        <w:rPr>
          <w:rFonts w:ascii="Times New Roman" w:hAnsi="Times New Roman"/>
          <w:sz w:val="24"/>
          <w:szCs w:val="24"/>
        </w:rPr>
      </w:pPr>
      <w:r w:rsidRPr="00126A3A">
        <w:rPr>
          <w:rFonts w:ascii="Times New Roman" w:hAnsi="Times New Roman"/>
          <w:sz w:val="24"/>
          <w:szCs w:val="24"/>
        </w:rPr>
        <w:t>Приложение 5 изложить в новой редакции согласно приложению №2 к настоящему решению.</w:t>
      </w:r>
    </w:p>
    <w:p w:rsidR="00775FC5" w:rsidRPr="00126A3A" w:rsidRDefault="00775FC5" w:rsidP="002C437F">
      <w:pPr>
        <w:numPr>
          <w:ilvl w:val="1"/>
          <w:numId w:val="4"/>
        </w:numPr>
        <w:tabs>
          <w:tab w:val="left" w:pos="900"/>
          <w:tab w:val="left" w:pos="1080"/>
          <w:tab w:val="left" w:pos="1134"/>
        </w:tabs>
        <w:spacing w:after="0" w:line="240" w:lineRule="auto"/>
        <w:ind w:left="0" w:firstLine="720"/>
        <w:jc w:val="both"/>
        <w:rPr>
          <w:rFonts w:ascii="Times New Roman" w:hAnsi="Times New Roman"/>
          <w:sz w:val="24"/>
          <w:szCs w:val="24"/>
        </w:rPr>
      </w:pPr>
      <w:r w:rsidRPr="00126A3A">
        <w:rPr>
          <w:rFonts w:ascii="Times New Roman" w:hAnsi="Times New Roman"/>
          <w:sz w:val="24"/>
          <w:szCs w:val="24"/>
        </w:rPr>
        <w:t>Дополнить Решение приложением  №6.4 согласно приложению №3 к настоящему Решению.</w:t>
      </w:r>
    </w:p>
    <w:p w:rsidR="00775FC5" w:rsidRPr="00126A3A" w:rsidRDefault="00775FC5" w:rsidP="002C437F">
      <w:pPr>
        <w:numPr>
          <w:ilvl w:val="1"/>
          <w:numId w:val="4"/>
        </w:numPr>
        <w:tabs>
          <w:tab w:val="left" w:pos="900"/>
          <w:tab w:val="left" w:pos="1080"/>
          <w:tab w:val="left" w:pos="1134"/>
        </w:tabs>
        <w:spacing w:after="0" w:line="240" w:lineRule="auto"/>
        <w:ind w:left="0" w:firstLine="720"/>
        <w:jc w:val="both"/>
        <w:rPr>
          <w:rFonts w:ascii="Times New Roman" w:hAnsi="Times New Roman"/>
          <w:sz w:val="24"/>
          <w:szCs w:val="24"/>
        </w:rPr>
      </w:pPr>
      <w:r w:rsidRPr="00126A3A">
        <w:rPr>
          <w:rFonts w:ascii="Times New Roman" w:hAnsi="Times New Roman"/>
          <w:sz w:val="24"/>
          <w:szCs w:val="24"/>
        </w:rPr>
        <w:t>Дополнить Решение приложением  №7.4 согласно приложению №4 к настоящему Решению.</w:t>
      </w:r>
    </w:p>
    <w:p w:rsidR="00775FC5" w:rsidRPr="00126A3A" w:rsidRDefault="00775FC5" w:rsidP="002C437F">
      <w:pPr>
        <w:numPr>
          <w:ilvl w:val="0"/>
          <w:numId w:val="4"/>
        </w:numPr>
        <w:tabs>
          <w:tab w:val="left" w:pos="900"/>
          <w:tab w:val="left" w:pos="1080"/>
        </w:tabs>
        <w:spacing w:after="0" w:line="240" w:lineRule="auto"/>
        <w:ind w:left="0" w:firstLine="720"/>
        <w:jc w:val="both"/>
        <w:rPr>
          <w:rFonts w:ascii="Times New Roman" w:hAnsi="Times New Roman"/>
          <w:sz w:val="24"/>
          <w:szCs w:val="24"/>
        </w:rPr>
      </w:pPr>
      <w:r w:rsidRPr="00126A3A">
        <w:rPr>
          <w:rFonts w:ascii="Times New Roman" w:hAnsi="Times New Roman"/>
          <w:sz w:val="24"/>
          <w:szCs w:val="24"/>
        </w:rPr>
        <w:t>Финансовому управлению администрации Дубровского района внести изменения в сводную бюджетную роспись.</w:t>
      </w:r>
    </w:p>
    <w:p w:rsidR="00775FC5" w:rsidRPr="00126A3A" w:rsidRDefault="00775FC5" w:rsidP="002C437F">
      <w:pPr>
        <w:numPr>
          <w:ilvl w:val="0"/>
          <w:numId w:val="4"/>
        </w:numPr>
        <w:tabs>
          <w:tab w:val="left" w:pos="900"/>
          <w:tab w:val="left" w:pos="1080"/>
        </w:tabs>
        <w:spacing w:after="0" w:line="240" w:lineRule="auto"/>
        <w:ind w:left="0" w:firstLine="720"/>
        <w:jc w:val="both"/>
        <w:rPr>
          <w:rFonts w:ascii="Times New Roman" w:hAnsi="Times New Roman"/>
          <w:sz w:val="24"/>
          <w:szCs w:val="24"/>
        </w:rPr>
      </w:pPr>
      <w:r w:rsidRPr="00126A3A">
        <w:rPr>
          <w:rFonts w:ascii="Times New Roman" w:hAnsi="Times New Roman"/>
          <w:sz w:val="24"/>
          <w:szCs w:val="24"/>
        </w:rPr>
        <w:t xml:space="preserve">Контроль за исполнением настоящего Решения возложить на постоянную комиссию по бюджету и правовому регулированию и финансовое управление администрации Дубровского района.    </w:t>
      </w:r>
    </w:p>
    <w:p w:rsidR="00775FC5" w:rsidRPr="00126A3A" w:rsidRDefault="00775FC5" w:rsidP="002C437F">
      <w:pPr>
        <w:numPr>
          <w:ilvl w:val="0"/>
          <w:numId w:val="4"/>
        </w:numPr>
        <w:tabs>
          <w:tab w:val="left" w:pos="900"/>
          <w:tab w:val="left" w:pos="1080"/>
        </w:tabs>
        <w:spacing w:after="0" w:line="240" w:lineRule="auto"/>
        <w:ind w:left="0" w:firstLine="720"/>
        <w:jc w:val="both"/>
        <w:rPr>
          <w:rFonts w:ascii="Times New Roman" w:hAnsi="Times New Roman"/>
          <w:sz w:val="24"/>
          <w:szCs w:val="24"/>
        </w:rPr>
      </w:pPr>
      <w:r w:rsidRPr="00126A3A">
        <w:rPr>
          <w:rFonts w:ascii="Times New Roman" w:hAnsi="Times New Roman"/>
          <w:sz w:val="24"/>
          <w:szCs w:val="24"/>
        </w:rPr>
        <w:t>Настоящее Решение вступает в силу с момента принятия.</w:t>
      </w:r>
    </w:p>
    <w:p w:rsidR="00775FC5" w:rsidRPr="00126A3A" w:rsidRDefault="00775FC5" w:rsidP="002C437F">
      <w:pPr>
        <w:numPr>
          <w:ilvl w:val="0"/>
          <w:numId w:val="4"/>
        </w:numPr>
        <w:tabs>
          <w:tab w:val="left" w:pos="900"/>
          <w:tab w:val="left" w:pos="1080"/>
        </w:tabs>
        <w:spacing w:after="0" w:line="240" w:lineRule="auto"/>
        <w:ind w:left="0" w:firstLine="720"/>
        <w:jc w:val="both"/>
        <w:rPr>
          <w:rFonts w:ascii="Times New Roman" w:hAnsi="Times New Roman"/>
          <w:sz w:val="24"/>
          <w:szCs w:val="24"/>
        </w:rPr>
      </w:pPr>
      <w:r w:rsidRPr="00126A3A">
        <w:rPr>
          <w:rFonts w:ascii="Times New Roman" w:hAnsi="Times New Roman"/>
          <w:sz w:val="24"/>
          <w:szCs w:val="24"/>
        </w:rPr>
        <w:t>Настоящее Решение подлежит официальному опубликованию в периодическом печатном средстве массовой информации  «Вестник Дубровского района», а так же  размещению  на официальном сайте муниципального образования «Дубровский район».</w:t>
      </w:r>
    </w:p>
    <w:p w:rsidR="00775FC5" w:rsidRPr="00126A3A" w:rsidRDefault="00775FC5" w:rsidP="00775FC5">
      <w:pPr>
        <w:spacing w:after="0" w:line="240" w:lineRule="auto"/>
        <w:jc w:val="both"/>
        <w:rPr>
          <w:rFonts w:ascii="Times New Roman" w:hAnsi="Times New Roman"/>
          <w:sz w:val="24"/>
          <w:szCs w:val="24"/>
        </w:rPr>
      </w:pPr>
    </w:p>
    <w:p w:rsidR="00775FC5" w:rsidRPr="00126A3A" w:rsidRDefault="00775FC5" w:rsidP="00775FC5">
      <w:pPr>
        <w:spacing w:after="0" w:line="240" w:lineRule="auto"/>
        <w:jc w:val="both"/>
        <w:rPr>
          <w:rFonts w:ascii="Times New Roman" w:hAnsi="Times New Roman"/>
          <w:sz w:val="24"/>
          <w:szCs w:val="24"/>
        </w:rPr>
      </w:pPr>
    </w:p>
    <w:p w:rsidR="00775FC5" w:rsidRPr="00126A3A" w:rsidRDefault="00775FC5" w:rsidP="00775FC5">
      <w:pPr>
        <w:spacing w:after="0" w:line="240" w:lineRule="auto"/>
        <w:jc w:val="both"/>
        <w:rPr>
          <w:rFonts w:ascii="Times New Roman" w:hAnsi="Times New Roman"/>
          <w:sz w:val="24"/>
          <w:szCs w:val="24"/>
        </w:rPr>
      </w:pPr>
      <w:r w:rsidRPr="00126A3A">
        <w:rPr>
          <w:rFonts w:ascii="Times New Roman" w:hAnsi="Times New Roman"/>
          <w:sz w:val="24"/>
          <w:szCs w:val="24"/>
        </w:rPr>
        <w:t>Глава муниципального образования</w:t>
      </w:r>
    </w:p>
    <w:p w:rsidR="00775FC5" w:rsidRPr="00126A3A" w:rsidRDefault="00775FC5" w:rsidP="00775FC5">
      <w:pPr>
        <w:spacing w:after="0" w:line="240" w:lineRule="auto"/>
        <w:jc w:val="both"/>
        <w:rPr>
          <w:rFonts w:ascii="Times New Roman" w:hAnsi="Times New Roman"/>
          <w:sz w:val="24"/>
          <w:szCs w:val="24"/>
        </w:rPr>
      </w:pPr>
      <w:r w:rsidRPr="00126A3A">
        <w:rPr>
          <w:rFonts w:ascii="Times New Roman" w:hAnsi="Times New Roman"/>
          <w:sz w:val="24"/>
          <w:szCs w:val="24"/>
        </w:rPr>
        <w:t xml:space="preserve"> «Дубровский  район»                                                                                  Г.А.Черняков</w:t>
      </w:r>
    </w:p>
    <w:p w:rsidR="00775FC5" w:rsidRDefault="00775FC5" w:rsidP="00775FC5">
      <w:pPr>
        <w:spacing w:after="0" w:line="240" w:lineRule="auto"/>
        <w:rPr>
          <w:rFonts w:ascii="Times New Roman" w:hAnsi="Times New Roman"/>
          <w:sz w:val="16"/>
          <w:szCs w:val="16"/>
        </w:rPr>
      </w:pPr>
    </w:p>
    <w:p w:rsidR="00775FC5" w:rsidRDefault="00775FC5" w:rsidP="00775FC5">
      <w:pPr>
        <w:spacing w:after="0" w:line="240" w:lineRule="auto"/>
        <w:rPr>
          <w:rFonts w:ascii="Times New Roman" w:hAnsi="Times New Roman"/>
          <w:i/>
          <w:sz w:val="28"/>
          <w:szCs w:val="28"/>
        </w:rPr>
      </w:pPr>
      <w:r w:rsidRPr="00775FC5">
        <w:rPr>
          <w:rFonts w:ascii="Times New Roman" w:hAnsi="Times New Roman"/>
          <w:i/>
          <w:sz w:val="28"/>
          <w:szCs w:val="28"/>
        </w:rPr>
        <w:t>С приложениями</w:t>
      </w:r>
      <w:r>
        <w:rPr>
          <w:rFonts w:ascii="Times New Roman" w:hAnsi="Times New Roman"/>
          <w:i/>
          <w:sz w:val="28"/>
          <w:szCs w:val="28"/>
        </w:rPr>
        <w:t xml:space="preserve"> 1-4 </w:t>
      </w:r>
      <w:r w:rsidRPr="00775FC5">
        <w:rPr>
          <w:rFonts w:ascii="Times New Roman" w:hAnsi="Times New Roman"/>
          <w:i/>
          <w:sz w:val="28"/>
          <w:szCs w:val="28"/>
        </w:rPr>
        <w:t xml:space="preserve"> к настоящему решению можно ознакомиться на сайте муниципального образования «Дубровский район» в сети Интернет.</w:t>
      </w:r>
    </w:p>
    <w:p w:rsidR="00775FC5" w:rsidRPr="00775FC5" w:rsidRDefault="00775FC5" w:rsidP="00775FC5">
      <w:pPr>
        <w:spacing w:after="0" w:line="240" w:lineRule="auto"/>
        <w:rPr>
          <w:rFonts w:ascii="Times New Roman" w:hAnsi="Times New Roman"/>
          <w:i/>
          <w:sz w:val="28"/>
          <w:szCs w:val="28"/>
        </w:rPr>
      </w:pPr>
    </w:p>
    <w:p w:rsidR="00126A3A" w:rsidRDefault="00126A3A" w:rsidP="00775FC5">
      <w:pPr>
        <w:jc w:val="center"/>
        <w:rPr>
          <w:rFonts w:ascii="Times New Roman" w:hAnsi="Times New Roman"/>
        </w:rPr>
      </w:pPr>
    </w:p>
    <w:p w:rsidR="00775FC5" w:rsidRPr="00126A3A" w:rsidRDefault="00775FC5" w:rsidP="00775FC5">
      <w:pPr>
        <w:jc w:val="center"/>
        <w:rPr>
          <w:rFonts w:ascii="Times New Roman" w:hAnsi="Times New Roman"/>
          <w:sz w:val="24"/>
          <w:szCs w:val="24"/>
        </w:rPr>
      </w:pPr>
      <w:r w:rsidRPr="00126A3A">
        <w:rPr>
          <w:rFonts w:ascii="Times New Roman" w:hAnsi="Times New Roman"/>
          <w:sz w:val="24"/>
          <w:szCs w:val="24"/>
        </w:rPr>
        <w:t>1.3.3. Российская Федерация</w:t>
      </w:r>
    </w:p>
    <w:p w:rsidR="00775FC5" w:rsidRPr="00126A3A" w:rsidRDefault="00775FC5" w:rsidP="00775FC5">
      <w:pPr>
        <w:spacing w:after="0" w:line="240" w:lineRule="auto"/>
        <w:jc w:val="center"/>
        <w:rPr>
          <w:rFonts w:ascii="Times New Roman" w:hAnsi="Times New Roman"/>
          <w:sz w:val="24"/>
          <w:szCs w:val="24"/>
        </w:rPr>
      </w:pPr>
      <w:r w:rsidRPr="00126A3A">
        <w:rPr>
          <w:rFonts w:ascii="Times New Roman" w:hAnsi="Times New Roman"/>
          <w:sz w:val="24"/>
          <w:szCs w:val="24"/>
        </w:rPr>
        <w:t>БРЯНСКАЯ ОБЛАСТЬ</w:t>
      </w:r>
    </w:p>
    <w:p w:rsidR="00775FC5" w:rsidRPr="00126A3A" w:rsidRDefault="00775FC5" w:rsidP="00775FC5">
      <w:pPr>
        <w:spacing w:after="0" w:line="240" w:lineRule="auto"/>
        <w:jc w:val="center"/>
        <w:rPr>
          <w:rFonts w:ascii="Times New Roman" w:hAnsi="Times New Roman"/>
          <w:sz w:val="24"/>
          <w:szCs w:val="24"/>
        </w:rPr>
      </w:pPr>
      <w:r w:rsidRPr="00126A3A">
        <w:rPr>
          <w:rFonts w:ascii="Times New Roman" w:hAnsi="Times New Roman"/>
          <w:sz w:val="24"/>
          <w:szCs w:val="24"/>
        </w:rPr>
        <w:t>ДУБРОВСКИЙ РАЙОННЫЙ СОВЕТ НАРОДНЫХ ДЕПУТАТОВ</w:t>
      </w:r>
    </w:p>
    <w:p w:rsidR="00775FC5" w:rsidRPr="00126A3A" w:rsidRDefault="00775FC5" w:rsidP="00775FC5">
      <w:pPr>
        <w:spacing w:after="0" w:line="240" w:lineRule="auto"/>
        <w:ind w:firstLine="709"/>
        <w:jc w:val="both"/>
        <w:rPr>
          <w:rFonts w:ascii="Times New Roman" w:hAnsi="Times New Roman"/>
          <w:sz w:val="24"/>
          <w:szCs w:val="24"/>
        </w:rPr>
      </w:pPr>
    </w:p>
    <w:p w:rsidR="00775FC5" w:rsidRPr="00126A3A" w:rsidRDefault="00775FC5" w:rsidP="00775FC5">
      <w:pPr>
        <w:spacing w:after="0" w:line="240" w:lineRule="auto"/>
        <w:jc w:val="center"/>
        <w:rPr>
          <w:rFonts w:ascii="Times New Roman" w:hAnsi="Times New Roman"/>
          <w:b/>
          <w:sz w:val="24"/>
          <w:szCs w:val="24"/>
        </w:rPr>
      </w:pPr>
      <w:r w:rsidRPr="00126A3A">
        <w:rPr>
          <w:rFonts w:ascii="Times New Roman" w:hAnsi="Times New Roman"/>
          <w:b/>
          <w:sz w:val="24"/>
          <w:szCs w:val="24"/>
        </w:rPr>
        <w:t>Р Е Ш Е Н И Е</w:t>
      </w:r>
    </w:p>
    <w:p w:rsidR="00775FC5" w:rsidRPr="00126A3A" w:rsidRDefault="00775FC5" w:rsidP="00775FC5">
      <w:pPr>
        <w:spacing w:after="0" w:line="240" w:lineRule="auto"/>
        <w:jc w:val="both"/>
        <w:rPr>
          <w:rFonts w:ascii="Times New Roman" w:hAnsi="Times New Roman"/>
          <w:sz w:val="24"/>
          <w:szCs w:val="24"/>
        </w:rPr>
      </w:pPr>
    </w:p>
    <w:p w:rsidR="00775FC5" w:rsidRPr="00126A3A" w:rsidRDefault="00775FC5" w:rsidP="00775FC5">
      <w:pPr>
        <w:spacing w:after="0" w:line="240" w:lineRule="auto"/>
        <w:jc w:val="both"/>
        <w:rPr>
          <w:rFonts w:ascii="Times New Roman" w:hAnsi="Times New Roman"/>
          <w:sz w:val="24"/>
          <w:szCs w:val="24"/>
          <w:u w:val="single"/>
        </w:rPr>
      </w:pPr>
      <w:r w:rsidRPr="00126A3A">
        <w:rPr>
          <w:rFonts w:ascii="Times New Roman" w:hAnsi="Times New Roman"/>
          <w:sz w:val="24"/>
          <w:szCs w:val="24"/>
          <w:u w:val="single"/>
        </w:rPr>
        <w:t xml:space="preserve">от   27. 06. 2018 г.  № 414 - 6    </w:t>
      </w:r>
    </w:p>
    <w:p w:rsidR="00775FC5" w:rsidRPr="00126A3A" w:rsidRDefault="00775FC5" w:rsidP="00775FC5">
      <w:pPr>
        <w:spacing w:after="0" w:line="240" w:lineRule="auto"/>
        <w:jc w:val="both"/>
        <w:rPr>
          <w:rFonts w:ascii="Times New Roman" w:hAnsi="Times New Roman"/>
          <w:sz w:val="24"/>
          <w:szCs w:val="24"/>
        </w:rPr>
      </w:pPr>
      <w:r w:rsidRPr="00126A3A">
        <w:rPr>
          <w:rFonts w:ascii="Times New Roman" w:hAnsi="Times New Roman"/>
          <w:sz w:val="24"/>
          <w:szCs w:val="24"/>
        </w:rPr>
        <w:t>р.п. Дубровка</w:t>
      </w:r>
    </w:p>
    <w:p w:rsidR="00775FC5" w:rsidRPr="00126A3A" w:rsidRDefault="00775FC5" w:rsidP="00775FC5">
      <w:pPr>
        <w:spacing w:after="0" w:line="240" w:lineRule="auto"/>
        <w:ind w:firstLine="709"/>
        <w:jc w:val="both"/>
        <w:rPr>
          <w:rFonts w:ascii="Times New Roman" w:hAnsi="Times New Roman"/>
          <w:sz w:val="24"/>
          <w:szCs w:val="24"/>
        </w:rPr>
      </w:pPr>
    </w:p>
    <w:p w:rsidR="00775FC5" w:rsidRPr="00126A3A" w:rsidRDefault="00775FC5" w:rsidP="00775FC5">
      <w:pPr>
        <w:spacing w:after="0" w:line="240" w:lineRule="auto"/>
        <w:jc w:val="both"/>
        <w:rPr>
          <w:rFonts w:ascii="Times New Roman" w:hAnsi="Times New Roman"/>
          <w:sz w:val="24"/>
          <w:szCs w:val="24"/>
        </w:rPr>
      </w:pPr>
      <w:r w:rsidRPr="00126A3A">
        <w:rPr>
          <w:rFonts w:ascii="Times New Roman" w:hAnsi="Times New Roman"/>
          <w:sz w:val="24"/>
          <w:szCs w:val="24"/>
        </w:rPr>
        <w:t xml:space="preserve">Об  утверждении  изменений </w:t>
      </w:r>
    </w:p>
    <w:p w:rsidR="00775FC5" w:rsidRPr="00126A3A" w:rsidRDefault="00775FC5" w:rsidP="00775FC5">
      <w:pPr>
        <w:spacing w:after="0" w:line="240" w:lineRule="auto"/>
        <w:jc w:val="both"/>
        <w:rPr>
          <w:rFonts w:ascii="Times New Roman" w:hAnsi="Times New Roman"/>
          <w:sz w:val="24"/>
          <w:szCs w:val="24"/>
        </w:rPr>
      </w:pPr>
      <w:r w:rsidRPr="00126A3A">
        <w:rPr>
          <w:rFonts w:ascii="Times New Roman" w:hAnsi="Times New Roman"/>
          <w:sz w:val="24"/>
          <w:szCs w:val="24"/>
        </w:rPr>
        <w:t xml:space="preserve">в схему территориального планирования </w:t>
      </w:r>
    </w:p>
    <w:p w:rsidR="00775FC5" w:rsidRPr="00126A3A" w:rsidRDefault="00775FC5" w:rsidP="00775FC5">
      <w:pPr>
        <w:spacing w:after="0" w:line="240" w:lineRule="auto"/>
        <w:jc w:val="both"/>
        <w:rPr>
          <w:rFonts w:ascii="Times New Roman" w:hAnsi="Times New Roman"/>
          <w:sz w:val="24"/>
          <w:szCs w:val="24"/>
        </w:rPr>
      </w:pPr>
      <w:r w:rsidRPr="00126A3A">
        <w:rPr>
          <w:rFonts w:ascii="Times New Roman" w:hAnsi="Times New Roman"/>
          <w:sz w:val="24"/>
          <w:szCs w:val="24"/>
        </w:rPr>
        <w:t>Дубровского муниципального района</w:t>
      </w:r>
    </w:p>
    <w:p w:rsidR="00775FC5" w:rsidRPr="00126A3A" w:rsidRDefault="00775FC5" w:rsidP="00775FC5">
      <w:pPr>
        <w:spacing w:after="0" w:line="240" w:lineRule="auto"/>
        <w:jc w:val="both"/>
        <w:rPr>
          <w:rFonts w:ascii="Times New Roman" w:hAnsi="Times New Roman"/>
          <w:sz w:val="24"/>
          <w:szCs w:val="24"/>
        </w:rPr>
      </w:pPr>
      <w:r w:rsidRPr="00126A3A">
        <w:rPr>
          <w:rFonts w:ascii="Times New Roman" w:hAnsi="Times New Roman"/>
          <w:sz w:val="24"/>
          <w:szCs w:val="24"/>
        </w:rPr>
        <w:t>Брянской области</w:t>
      </w:r>
    </w:p>
    <w:p w:rsidR="00775FC5" w:rsidRPr="00126A3A" w:rsidRDefault="00775FC5" w:rsidP="00775FC5">
      <w:pPr>
        <w:tabs>
          <w:tab w:val="left" w:pos="4962"/>
        </w:tabs>
        <w:autoSpaceDE w:val="0"/>
        <w:autoSpaceDN w:val="0"/>
        <w:adjustRightInd w:val="0"/>
        <w:spacing w:after="0" w:line="240" w:lineRule="auto"/>
        <w:ind w:right="4252"/>
        <w:jc w:val="both"/>
        <w:rPr>
          <w:rFonts w:ascii="Times New Roman" w:hAnsi="Times New Roman"/>
          <w:sz w:val="24"/>
          <w:szCs w:val="24"/>
        </w:rPr>
      </w:pPr>
    </w:p>
    <w:p w:rsidR="00775FC5" w:rsidRPr="00126A3A" w:rsidRDefault="00775FC5" w:rsidP="00775FC5">
      <w:pPr>
        <w:spacing w:after="0" w:line="240" w:lineRule="auto"/>
        <w:ind w:firstLine="709"/>
        <w:jc w:val="both"/>
        <w:rPr>
          <w:rFonts w:ascii="Times New Roman" w:hAnsi="Times New Roman"/>
          <w:sz w:val="24"/>
          <w:szCs w:val="24"/>
        </w:rPr>
      </w:pPr>
    </w:p>
    <w:p w:rsidR="00775FC5" w:rsidRPr="00126A3A" w:rsidRDefault="00775FC5" w:rsidP="00775FC5">
      <w:pPr>
        <w:spacing w:after="0" w:line="240" w:lineRule="auto"/>
        <w:ind w:firstLine="709"/>
        <w:jc w:val="both"/>
        <w:rPr>
          <w:rFonts w:ascii="Times New Roman" w:hAnsi="Times New Roman"/>
          <w:sz w:val="24"/>
          <w:szCs w:val="24"/>
        </w:rPr>
      </w:pPr>
      <w:r w:rsidRPr="00126A3A">
        <w:rPr>
          <w:rFonts w:ascii="Times New Roman" w:hAnsi="Times New Roman"/>
          <w:sz w:val="24"/>
          <w:szCs w:val="24"/>
        </w:rPr>
        <w:t xml:space="preserve">Рассмотрев представленный проект изменений в схему территориального планирования Дубровского муниципального района Брянской области,  руководствуясь Градостроительным кодексом Российской Федерации, Федеральным Законом №131-ФЗ от 06.10.2003 г. «Об общих принципах организации местного самоуправления в Российской Федерации», Уставом муниципального образования «Дубровский район», в соответствии с письмом  КУ «Управление автомобильных дорог Брянской области» от 27.02. </w:t>
      </w:r>
      <w:smartTag w:uri="urn:schemas-microsoft-com:office:smarttags" w:element="metricconverter">
        <w:smartTagPr>
          <w:attr w:name="ProductID" w:val="2018 г"/>
        </w:smartTagPr>
        <w:r w:rsidRPr="00126A3A">
          <w:rPr>
            <w:rFonts w:ascii="Times New Roman" w:hAnsi="Times New Roman"/>
            <w:sz w:val="24"/>
            <w:szCs w:val="24"/>
          </w:rPr>
          <w:t>2018 г</w:t>
        </w:r>
      </w:smartTag>
      <w:r w:rsidRPr="00126A3A">
        <w:rPr>
          <w:rFonts w:ascii="Times New Roman" w:hAnsi="Times New Roman"/>
          <w:sz w:val="24"/>
          <w:szCs w:val="24"/>
        </w:rPr>
        <w:t xml:space="preserve"> № 19/636 о включении дорог, ведущих к сельским населенным пунктам </w:t>
      </w:r>
    </w:p>
    <w:p w:rsidR="00775FC5" w:rsidRPr="00126A3A" w:rsidRDefault="00775FC5" w:rsidP="00775FC5">
      <w:pPr>
        <w:spacing w:after="0" w:line="240" w:lineRule="auto"/>
        <w:jc w:val="both"/>
        <w:rPr>
          <w:rFonts w:ascii="Times New Roman" w:hAnsi="Times New Roman"/>
          <w:sz w:val="24"/>
          <w:szCs w:val="24"/>
        </w:rPr>
      </w:pPr>
      <w:r w:rsidRPr="00126A3A">
        <w:rPr>
          <w:rFonts w:ascii="Times New Roman" w:hAnsi="Times New Roman"/>
          <w:sz w:val="24"/>
          <w:szCs w:val="24"/>
        </w:rPr>
        <w:t xml:space="preserve"> </w:t>
      </w:r>
    </w:p>
    <w:p w:rsidR="00775FC5" w:rsidRPr="00126A3A" w:rsidRDefault="00775FC5" w:rsidP="00775FC5">
      <w:pPr>
        <w:spacing w:after="0" w:line="240" w:lineRule="auto"/>
        <w:jc w:val="center"/>
        <w:rPr>
          <w:rFonts w:ascii="Times New Roman" w:hAnsi="Times New Roman"/>
          <w:sz w:val="24"/>
          <w:szCs w:val="24"/>
        </w:rPr>
      </w:pPr>
      <w:r w:rsidRPr="00126A3A">
        <w:rPr>
          <w:rFonts w:ascii="Times New Roman" w:hAnsi="Times New Roman"/>
          <w:sz w:val="24"/>
          <w:szCs w:val="24"/>
        </w:rPr>
        <w:t>Дубровский районный Совет народных депутатов</w:t>
      </w:r>
    </w:p>
    <w:p w:rsidR="00775FC5" w:rsidRPr="00126A3A" w:rsidRDefault="00775FC5" w:rsidP="00775FC5">
      <w:pPr>
        <w:spacing w:after="0" w:line="240" w:lineRule="auto"/>
        <w:jc w:val="both"/>
        <w:rPr>
          <w:rFonts w:ascii="Times New Roman" w:hAnsi="Times New Roman"/>
          <w:sz w:val="24"/>
          <w:szCs w:val="24"/>
        </w:rPr>
      </w:pPr>
    </w:p>
    <w:p w:rsidR="00775FC5" w:rsidRPr="00126A3A" w:rsidRDefault="00775FC5" w:rsidP="00775FC5">
      <w:pPr>
        <w:spacing w:after="0" w:line="240" w:lineRule="auto"/>
        <w:jc w:val="both"/>
        <w:rPr>
          <w:rFonts w:ascii="Times New Roman" w:hAnsi="Times New Roman"/>
          <w:sz w:val="24"/>
          <w:szCs w:val="24"/>
        </w:rPr>
      </w:pPr>
      <w:r w:rsidRPr="00126A3A">
        <w:rPr>
          <w:rFonts w:ascii="Times New Roman" w:hAnsi="Times New Roman"/>
          <w:sz w:val="24"/>
          <w:szCs w:val="24"/>
        </w:rPr>
        <w:t>РЕШИЛ:</w:t>
      </w:r>
    </w:p>
    <w:p w:rsidR="00775FC5" w:rsidRPr="00126A3A" w:rsidRDefault="00775FC5" w:rsidP="002C437F">
      <w:pPr>
        <w:numPr>
          <w:ilvl w:val="0"/>
          <w:numId w:val="5"/>
        </w:numPr>
        <w:tabs>
          <w:tab w:val="left" w:pos="1080"/>
        </w:tabs>
        <w:spacing w:after="0" w:line="240" w:lineRule="auto"/>
        <w:ind w:left="0" w:firstLine="709"/>
        <w:jc w:val="both"/>
        <w:rPr>
          <w:rFonts w:ascii="Times New Roman" w:hAnsi="Times New Roman"/>
          <w:sz w:val="24"/>
          <w:szCs w:val="24"/>
        </w:rPr>
      </w:pPr>
      <w:r w:rsidRPr="00126A3A">
        <w:rPr>
          <w:rFonts w:ascii="Times New Roman" w:hAnsi="Times New Roman"/>
          <w:sz w:val="24"/>
          <w:szCs w:val="24"/>
        </w:rPr>
        <w:t>Утвердить   изменения в схему территориального планирования Дубровского муниципального района Брянской области согласно приложению.</w:t>
      </w:r>
    </w:p>
    <w:p w:rsidR="00775FC5" w:rsidRPr="00126A3A" w:rsidRDefault="00775FC5" w:rsidP="00775FC5">
      <w:pPr>
        <w:spacing w:after="0" w:line="240" w:lineRule="auto"/>
        <w:ind w:firstLine="709"/>
        <w:jc w:val="both"/>
        <w:rPr>
          <w:rFonts w:ascii="Times New Roman" w:hAnsi="Times New Roman"/>
          <w:sz w:val="24"/>
          <w:szCs w:val="24"/>
        </w:rPr>
      </w:pPr>
      <w:r w:rsidRPr="00126A3A">
        <w:rPr>
          <w:rFonts w:ascii="Times New Roman" w:hAnsi="Times New Roman"/>
          <w:sz w:val="24"/>
          <w:szCs w:val="24"/>
        </w:rPr>
        <w:t>2.  Решение вступает в силу с момента опубликования.</w:t>
      </w:r>
    </w:p>
    <w:p w:rsidR="00775FC5" w:rsidRPr="00126A3A" w:rsidRDefault="00775FC5" w:rsidP="00775FC5">
      <w:pPr>
        <w:spacing w:after="0" w:line="240" w:lineRule="auto"/>
        <w:ind w:firstLine="708"/>
        <w:jc w:val="both"/>
        <w:rPr>
          <w:rFonts w:ascii="Times New Roman" w:hAnsi="Times New Roman"/>
          <w:sz w:val="24"/>
          <w:szCs w:val="24"/>
        </w:rPr>
      </w:pPr>
      <w:r w:rsidRPr="00126A3A">
        <w:rPr>
          <w:rFonts w:ascii="Times New Roman" w:hAnsi="Times New Roman"/>
          <w:sz w:val="24"/>
          <w:szCs w:val="24"/>
        </w:rPr>
        <w:t>3. Настоящее Решение опубликовать и разместить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www.admdubrovka.ru.</w:t>
      </w:r>
    </w:p>
    <w:p w:rsidR="00775FC5" w:rsidRPr="00126A3A" w:rsidRDefault="00775FC5" w:rsidP="00775FC5">
      <w:pPr>
        <w:spacing w:after="0" w:line="240" w:lineRule="auto"/>
        <w:jc w:val="both"/>
        <w:rPr>
          <w:rFonts w:ascii="Times New Roman" w:hAnsi="Times New Roman"/>
          <w:sz w:val="24"/>
          <w:szCs w:val="24"/>
        </w:rPr>
      </w:pPr>
    </w:p>
    <w:p w:rsidR="00775FC5" w:rsidRPr="00126A3A" w:rsidRDefault="00775FC5" w:rsidP="00775FC5">
      <w:pPr>
        <w:spacing w:after="0" w:line="240" w:lineRule="auto"/>
        <w:jc w:val="both"/>
        <w:rPr>
          <w:rFonts w:ascii="Times New Roman" w:hAnsi="Times New Roman"/>
          <w:sz w:val="24"/>
          <w:szCs w:val="24"/>
        </w:rPr>
      </w:pPr>
    </w:p>
    <w:p w:rsidR="00775FC5" w:rsidRPr="00126A3A" w:rsidRDefault="00775FC5" w:rsidP="00775FC5">
      <w:pPr>
        <w:spacing w:after="0" w:line="240" w:lineRule="auto"/>
        <w:jc w:val="both"/>
        <w:rPr>
          <w:rFonts w:ascii="Times New Roman" w:hAnsi="Times New Roman"/>
          <w:sz w:val="24"/>
          <w:szCs w:val="24"/>
        </w:rPr>
      </w:pPr>
      <w:r w:rsidRPr="00126A3A">
        <w:rPr>
          <w:rFonts w:ascii="Times New Roman" w:hAnsi="Times New Roman"/>
          <w:sz w:val="24"/>
          <w:szCs w:val="24"/>
        </w:rPr>
        <w:t>Глава муниципального образования</w:t>
      </w:r>
    </w:p>
    <w:p w:rsidR="00775FC5" w:rsidRPr="00126A3A" w:rsidRDefault="00775FC5" w:rsidP="00775FC5">
      <w:pPr>
        <w:spacing w:after="0" w:line="240" w:lineRule="auto"/>
        <w:jc w:val="both"/>
        <w:rPr>
          <w:rFonts w:ascii="Times New Roman" w:hAnsi="Times New Roman"/>
          <w:sz w:val="24"/>
          <w:szCs w:val="24"/>
        </w:rPr>
      </w:pPr>
      <w:r w:rsidRPr="00126A3A">
        <w:rPr>
          <w:rFonts w:ascii="Times New Roman" w:hAnsi="Times New Roman"/>
          <w:sz w:val="24"/>
          <w:szCs w:val="24"/>
        </w:rPr>
        <w:t>«Дубровский район»                                                                         Г.А. Черняков</w:t>
      </w:r>
    </w:p>
    <w:p w:rsidR="00775FC5" w:rsidRPr="00775FC5" w:rsidRDefault="00775FC5" w:rsidP="00775FC5">
      <w:pPr>
        <w:tabs>
          <w:tab w:val="left" w:pos="5103"/>
          <w:tab w:val="right" w:pos="9355"/>
        </w:tabs>
        <w:spacing w:after="0" w:line="240" w:lineRule="auto"/>
        <w:ind w:left="5103"/>
        <w:rPr>
          <w:rFonts w:ascii="Times New Roman" w:hAnsi="Times New Roman"/>
          <w:sz w:val="28"/>
          <w:szCs w:val="28"/>
        </w:rPr>
      </w:pPr>
    </w:p>
    <w:p w:rsidR="00775FC5" w:rsidRDefault="00775FC5" w:rsidP="00775FC5">
      <w:pPr>
        <w:spacing w:after="0" w:line="240" w:lineRule="auto"/>
        <w:jc w:val="both"/>
        <w:rPr>
          <w:rFonts w:ascii="Times New Roman" w:hAnsi="Times New Roman"/>
          <w:i/>
          <w:sz w:val="28"/>
          <w:szCs w:val="28"/>
        </w:rPr>
      </w:pPr>
      <w:r w:rsidRPr="00775FC5">
        <w:rPr>
          <w:rFonts w:ascii="Times New Roman" w:hAnsi="Times New Roman"/>
          <w:sz w:val="24"/>
          <w:szCs w:val="24"/>
        </w:rPr>
        <w:t xml:space="preserve"> </w:t>
      </w:r>
      <w:r w:rsidRPr="00775FC5">
        <w:rPr>
          <w:rFonts w:ascii="Times New Roman" w:hAnsi="Times New Roman"/>
          <w:i/>
          <w:sz w:val="28"/>
          <w:szCs w:val="28"/>
        </w:rPr>
        <w:t>Приложение размещено на официальном сайте муниципального образования «Дубровский район» в сети Интернет:  www.admdubrovka.ru в разделе Градостроительное зонирование.</w:t>
      </w:r>
    </w:p>
    <w:p w:rsidR="00126A3A" w:rsidRDefault="00126A3A" w:rsidP="00775FC5">
      <w:pPr>
        <w:spacing w:after="0" w:line="240" w:lineRule="auto"/>
        <w:jc w:val="both"/>
        <w:rPr>
          <w:rFonts w:ascii="Times New Roman" w:hAnsi="Times New Roman"/>
          <w:i/>
          <w:sz w:val="28"/>
          <w:szCs w:val="28"/>
        </w:rPr>
      </w:pPr>
    </w:p>
    <w:p w:rsidR="00126A3A" w:rsidRDefault="00126A3A" w:rsidP="00775FC5">
      <w:pPr>
        <w:spacing w:after="0" w:line="240" w:lineRule="auto"/>
        <w:jc w:val="both"/>
        <w:rPr>
          <w:rFonts w:ascii="Times New Roman" w:hAnsi="Times New Roman"/>
          <w:i/>
          <w:sz w:val="28"/>
          <w:szCs w:val="28"/>
        </w:rPr>
      </w:pPr>
    </w:p>
    <w:p w:rsidR="00126A3A" w:rsidRDefault="00126A3A" w:rsidP="00775FC5">
      <w:pPr>
        <w:spacing w:after="0" w:line="240" w:lineRule="auto"/>
        <w:jc w:val="both"/>
        <w:rPr>
          <w:rFonts w:ascii="Times New Roman" w:hAnsi="Times New Roman"/>
          <w:i/>
          <w:sz w:val="28"/>
          <w:szCs w:val="28"/>
        </w:rPr>
      </w:pPr>
    </w:p>
    <w:p w:rsidR="00126A3A" w:rsidRDefault="00126A3A" w:rsidP="00775FC5">
      <w:pPr>
        <w:spacing w:after="0" w:line="240" w:lineRule="auto"/>
        <w:jc w:val="both"/>
        <w:rPr>
          <w:rFonts w:ascii="Times New Roman" w:hAnsi="Times New Roman"/>
          <w:i/>
          <w:sz w:val="28"/>
          <w:szCs w:val="28"/>
        </w:rPr>
      </w:pPr>
    </w:p>
    <w:p w:rsidR="00126A3A" w:rsidRDefault="00126A3A" w:rsidP="00775FC5">
      <w:pPr>
        <w:spacing w:after="0" w:line="240" w:lineRule="auto"/>
        <w:jc w:val="both"/>
        <w:rPr>
          <w:rFonts w:ascii="Times New Roman" w:hAnsi="Times New Roman"/>
          <w:i/>
          <w:sz w:val="28"/>
          <w:szCs w:val="28"/>
        </w:rPr>
      </w:pPr>
    </w:p>
    <w:p w:rsidR="00126A3A" w:rsidRDefault="00126A3A" w:rsidP="00775FC5">
      <w:pPr>
        <w:spacing w:after="0" w:line="240" w:lineRule="auto"/>
        <w:jc w:val="both"/>
        <w:rPr>
          <w:rFonts w:ascii="Times New Roman" w:hAnsi="Times New Roman"/>
          <w:i/>
          <w:sz w:val="28"/>
          <w:szCs w:val="28"/>
        </w:rPr>
      </w:pPr>
    </w:p>
    <w:p w:rsidR="00126A3A" w:rsidRDefault="00126A3A" w:rsidP="00775FC5">
      <w:pPr>
        <w:spacing w:after="0" w:line="240" w:lineRule="auto"/>
        <w:jc w:val="both"/>
        <w:rPr>
          <w:rFonts w:ascii="Times New Roman" w:hAnsi="Times New Roman"/>
          <w:i/>
          <w:sz w:val="28"/>
          <w:szCs w:val="28"/>
        </w:rPr>
      </w:pPr>
    </w:p>
    <w:p w:rsidR="00126A3A" w:rsidRDefault="00126A3A" w:rsidP="00775FC5">
      <w:pPr>
        <w:spacing w:after="0" w:line="240" w:lineRule="auto"/>
        <w:jc w:val="both"/>
        <w:rPr>
          <w:rFonts w:ascii="Times New Roman" w:hAnsi="Times New Roman"/>
          <w:i/>
          <w:sz w:val="28"/>
          <w:szCs w:val="28"/>
        </w:rPr>
      </w:pPr>
    </w:p>
    <w:p w:rsidR="00126A3A" w:rsidRDefault="00126A3A" w:rsidP="00775FC5">
      <w:pPr>
        <w:spacing w:after="0" w:line="240" w:lineRule="auto"/>
        <w:jc w:val="both"/>
        <w:rPr>
          <w:rFonts w:ascii="Times New Roman" w:hAnsi="Times New Roman"/>
          <w:i/>
          <w:sz w:val="28"/>
          <w:szCs w:val="28"/>
        </w:rPr>
      </w:pPr>
    </w:p>
    <w:p w:rsidR="00126A3A" w:rsidRDefault="00126A3A" w:rsidP="00775FC5">
      <w:pPr>
        <w:spacing w:after="0" w:line="240" w:lineRule="auto"/>
        <w:jc w:val="both"/>
        <w:rPr>
          <w:rFonts w:ascii="Times New Roman" w:hAnsi="Times New Roman"/>
          <w:i/>
          <w:sz w:val="28"/>
          <w:szCs w:val="28"/>
        </w:rPr>
      </w:pPr>
    </w:p>
    <w:p w:rsidR="00775FC5" w:rsidRDefault="00775FC5" w:rsidP="00775FC5">
      <w:pPr>
        <w:spacing w:after="0" w:line="240" w:lineRule="auto"/>
        <w:jc w:val="both"/>
        <w:rPr>
          <w:rFonts w:ascii="Times New Roman" w:hAnsi="Times New Roman"/>
          <w:i/>
          <w:sz w:val="28"/>
          <w:szCs w:val="28"/>
        </w:rPr>
      </w:pPr>
    </w:p>
    <w:p w:rsidR="00775FC5" w:rsidRPr="00126A3A" w:rsidRDefault="00775FC5" w:rsidP="002C437F">
      <w:pPr>
        <w:pStyle w:val="afb"/>
        <w:numPr>
          <w:ilvl w:val="2"/>
          <w:numId w:val="5"/>
        </w:numPr>
        <w:jc w:val="center"/>
        <w:rPr>
          <w:sz w:val="24"/>
          <w:szCs w:val="24"/>
        </w:rPr>
      </w:pPr>
      <w:r w:rsidRPr="00126A3A">
        <w:rPr>
          <w:sz w:val="24"/>
          <w:szCs w:val="24"/>
        </w:rPr>
        <w:t>Российская Федерация</w:t>
      </w:r>
    </w:p>
    <w:p w:rsidR="00775FC5" w:rsidRPr="00126A3A" w:rsidRDefault="00775FC5" w:rsidP="00775FC5">
      <w:pPr>
        <w:jc w:val="center"/>
        <w:rPr>
          <w:rFonts w:ascii="Times New Roman" w:hAnsi="Times New Roman"/>
          <w:sz w:val="24"/>
          <w:szCs w:val="24"/>
        </w:rPr>
      </w:pPr>
      <w:r w:rsidRPr="00126A3A">
        <w:rPr>
          <w:rFonts w:ascii="Times New Roman" w:hAnsi="Times New Roman"/>
          <w:sz w:val="24"/>
          <w:szCs w:val="24"/>
        </w:rPr>
        <w:t>БРЯНСКАЯ ОБЛАСТЬ</w:t>
      </w:r>
    </w:p>
    <w:p w:rsidR="00775FC5" w:rsidRPr="00126A3A" w:rsidRDefault="00775FC5" w:rsidP="00126A3A">
      <w:pPr>
        <w:jc w:val="center"/>
        <w:rPr>
          <w:rFonts w:ascii="Times New Roman" w:hAnsi="Times New Roman"/>
          <w:sz w:val="24"/>
          <w:szCs w:val="24"/>
        </w:rPr>
      </w:pPr>
      <w:r w:rsidRPr="00126A3A">
        <w:rPr>
          <w:rFonts w:ascii="Times New Roman" w:hAnsi="Times New Roman"/>
          <w:sz w:val="24"/>
          <w:szCs w:val="24"/>
        </w:rPr>
        <w:t>ДУБРОВСКИЙ РА</w:t>
      </w:r>
      <w:r w:rsidR="00126A3A" w:rsidRPr="00126A3A">
        <w:rPr>
          <w:rFonts w:ascii="Times New Roman" w:hAnsi="Times New Roman"/>
          <w:sz w:val="24"/>
          <w:szCs w:val="24"/>
        </w:rPr>
        <w:t>ЙОННЫЙ СОВЕТ НАРОДНЫХ ДЕПУТАТОВ</w:t>
      </w:r>
    </w:p>
    <w:p w:rsidR="00775FC5" w:rsidRPr="00126A3A" w:rsidRDefault="00126A3A" w:rsidP="00126A3A">
      <w:pPr>
        <w:jc w:val="center"/>
        <w:rPr>
          <w:rFonts w:ascii="Times New Roman" w:hAnsi="Times New Roman"/>
          <w:b/>
          <w:sz w:val="24"/>
          <w:szCs w:val="24"/>
        </w:rPr>
      </w:pPr>
      <w:r w:rsidRPr="00126A3A">
        <w:rPr>
          <w:rFonts w:ascii="Times New Roman" w:hAnsi="Times New Roman"/>
          <w:b/>
          <w:sz w:val="24"/>
          <w:szCs w:val="24"/>
        </w:rPr>
        <w:t>Р Е Ш Е Н И Е</w:t>
      </w:r>
    </w:p>
    <w:p w:rsidR="00775FC5" w:rsidRPr="00126A3A" w:rsidRDefault="00775FC5" w:rsidP="00775FC5">
      <w:pPr>
        <w:jc w:val="both"/>
        <w:rPr>
          <w:rFonts w:ascii="Times New Roman" w:hAnsi="Times New Roman"/>
          <w:sz w:val="24"/>
          <w:szCs w:val="24"/>
          <w:u w:val="single"/>
        </w:rPr>
      </w:pPr>
      <w:r w:rsidRPr="00126A3A">
        <w:rPr>
          <w:rFonts w:ascii="Times New Roman" w:hAnsi="Times New Roman"/>
          <w:sz w:val="24"/>
          <w:szCs w:val="24"/>
          <w:u w:val="single"/>
        </w:rPr>
        <w:t xml:space="preserve">от  27. 06. 2018 г.    №   415 - 6                 </w:t>
      </w:r>
    </w:p>
    <w:p w:rsidR="00775FC5" w:rsidRPr="00126A3A" w:rsidRDefault="00775FC5" w:rsidP="00126A3A">
      <w:pPr>
        <w:jc w:val="both"/>
        <w:rPr>
          <w:rFonts w:ascii="Times New Roman" w:hAnsi="Times New Roman"/>
          <w:sz w:val="24"/>
          <w:szCs w:val="24"/>
        </w:rPr>
      </w:pPr>
      <w:r w:rsidRPr="00126A3A">
        <w:rPr>
          <w:rFonts w:ascii="Times New Roman" w:hAnsi="Times New Roman"/>
          <w:sz w:val="24"/>
          <w:szCs w:val="24"/>
        </w:rPr>
        <w:t xml:space="preserve">рп </w:t>
      </w:r>
      <w:r w:rsidR="00126A3A" w:rsidRPr="00126A3A">
        <w:rPr>
          <w:rFonts w:ascii="Times New Roman" w:hAnsi="Times New Roman"/>
          <w:sz w:val="24"/>
          <w:szCs w:val="24"/>
        </w:rPr>
        <w:t xml:space="preserve"> Дубровка</w:t>
      </w:r>
    </w:p>
    <w:p w:rsidR="00775FC5" w:rsidRPr="00126A3A" w:rsidRDefault="00775FC5" w:rsidP="00775FC5">
      <w:pPr>
        <w:tabs>
          <w:tab w:val="left" w:pos="4962"/>
        </w:tabs>
        <w:autoSpaceDE w:val="0"/>
        <w:autoSpaceDN w:val="0"/>
        <w:adjustRightInd w:val="0"/>
        <w:ind w:right="4252"/>
        <w:jc w:val="both"/>
        <w:rPr>
          <w:rFonts w:ascii="Times New Roman" w:hAnsi="Times New Roman"/>
          <w:sz w:val="24"/>
          <w:szCs w:val="24"/>
        </w:rPr>
      </w:pPr>
      <w:r w:rsidRPr="00126A3A">
        <w:rPr>
          <w:rFonts w:ascii="Times New Roman" w:hAnsi="Times New Roman"/>
          <w:sz w:val="24"/>
          <w:szCs w:val="24"/>
        </w:rPr>
        <w:t>О назначении публичных слушаний по вопросу   внесения изменений в схему функционального  зонирования Генерального плана и Правила землепользования и застройки Алешинского сельского  поселения   Дубровского  района  Брянской  области</w:t>
      </w:r>
    </w:p>
    <w:p w:rsidR="00775FC5" w:rsidRPr="00126A3A" w:rsidRDefault="00775FC5" w:rsidP="00775FC5">
      <w:pPr>
        <w:ind w:right="3774"/>
        <w:jc w:val="both"/>
        <w:rPr>
          <w:rFonts w:ascii="Times New Roman" w:hAnsi="Times New Roman"/>
          <w:sz w:val="24"/>
          <w:szCs w:val="24"/>
        </w:rPr>
      </w:pPr>
    </w:p>
    <w:p w:rsidR="00775FC5" w:rsidRPr="00126A3A" w:rsidRDefault="00775FC5" w:rsidP="00775FC5">
      <w:pPr>
        <w:ind w:firstLine="709"/>
        <w:jc w:val="both"/>
        <w:rPr>
          <w:rFonts w:ascii="Times New Roman" w:hAnsi="Times New Roman"/>
          <w:sz w:val="24"/>
          <w:szCs w:val="24"/>
        </w:rPr>
      </w:pPr>
      <w:r w:rsidRPr="00126A3A">
        <w:rPr>
          <w:rFonts w:ascii="Times New Roman" w:hAnsi="Times New Roman"/>
          <w:sz w:val="24"/>
          <w:szCs w:val="24"/>
        </w:rPr>
        <w:t xml:space="preserve">Руководствуясь ст. 28 Федерального закона от 06.10.2003 г. № 131-ФЗ «Об общих принципах организации местного самоуправления в Российской Федерации», ст. 31, 32, 33 Градостроительного Кодекса Российской Федерации, ст. 16 Устава муниципального образования «Дубровский район», Положением о публичных слушаниях в муниципальном образовании «Дубровский район» утвержденном Решением Дубровского районного Совета народных депутатов от 21.02.2012 г. № 7., Заключение комиссии по подготовке проектов Правил землепользования и застройки Дубровского городского и сельских поселений  Дубровского района, рассмотрев ходатайство администрации Дубровского района от 19.06.2018 года №1434,  </w:t>
      </w:r>
    </w:p>
    <w:p w:rsidR="00775FC5" w:rsidRPr="00126A3A" w:rsidRDefault="00775FC5" w:rsidP="00775FC5">
      <w:pPr>
        <w:ind w:firstLine="709"/>
        <w:jc w:val="both"/>
        <w:rPr>
          <w:rFonts w:ascii="Times New Roman" w:hAnsi="Times New Roman"/>
          <w:sz w:val="24"/>
          <w:szCs w:val="24"/>
        </w:rPr>
      </w:pPr>
    </w:p>
    <w:p w:rsidR="00775FC5" w:rsidRPr="00126A3A" w:rsidRDefault="00775FC5" w:rsidP="00775FC5">
      <w:pPr>
        <w:ind w:firstLine="709"/>
        <w:jc w:val="center"/>
        <w:rPr>
          <w:rFonts w:ascii="Times New Roman" w:hAnsi="Times New Roman"/>
          <w:sz w:val="24"/>
          <w:szCs w:val="24"/>
        </w:rPr>
      </w:pPr>
      <w:r w:rsidRPr="00126A3A">
        <w:rPr>
          <w:rFonts w:ascii="Times New Roman" w:hAnsi="Times New Roman"/>
          <w:sz w:val="24"/>
          <w:szCs w:val="24"/>
        </w:rPr>
        <w:t>Дубровский районный Совет народных депутатов</w:t>
      </w:r>
    </w:p>
    <w:p w:rsidR="00775FC5" w:rsidRPr="00126A3A" w:rsidRDefault="00775FC5" w:rsidP="00775FC5">
      <w:pPr>
        <w:ind w:firstLine="709"/>
        <w:jc w:val="center"/>
        <w:rPr>
          <w:rFonts w:ascii="Times New Roman" w:hAnsi="Times New Roman"/>
          <w:sz w:val="24"/>
          <w:szCs w:val="24"/>
        </w:rPr>
      </w:pPr>
    </w:p>
    <w:p w:rsidR="00775FC5" w:rsidRPr="00126A3A" w:rsidRDefault="00775FC5" w:rsidP="00775FC5">
      <w:pPr>
        <w:ind w:firstLine="709"/>
        <w:jc w:val="both"/>
        <w:rPr>
          <w:rFonts w:ascii="Times New Roman" w:hAnsi="Times New Roman"/>
          <w:sz w:val="24"/>
          <w:szCs w:val="24"/>
        </w:rPr>
      </w:pPr>
      <w:r w:rsidRPr="00126A3A">
        <w:rPr>
          <w:rFonts w:ascii="Times New Roman" w:hAnsi="Times New Roman"/>
          <w:sz w:val="24"/>
          <w:szCs w:val="24"/>
        </w:rPr>
        <w:t>РЕШИЛ:</w:t>
      </w:r>
    </w:p>
    <w:p w:rsidR="00775FC5" w:rsidRPr="00126A3A" w:rsidRDefault="00775FC5" w:rsidP="00775FC5">
      <w:pPr>
        <w:ind w:firstLine="720"/>
        <w:jc w:val="both"/>
        <w:rPr>
          <w:rFonts w:ascii="Times New Roman" w:hAnsi="Times New Roman"/>
          <w:sz w:val="24"/>
          <w:szCs w:val="24"/>
        </w:rPr>
      </w:pPr>
      <w:r w:rsidRPr="00126A3A">
        <w:rPr>
          <w:rFonts w:ascii="Times New Roman" w:hAnsi="Times New Roman"/>
          <w:sz w:val="24"/>
          <w:szCs w:val="24"/>
        </w:rPr>
        <w:t>1. Назначить публичные слушания  на  18 июля 2018 года в 10 часов   30 минут по адресу: 242750, Брянская область, п. Дубровка, ул. Победы, д. 18, здание администрации Дубровского района, зал заседаний по вопросу:</w:t>
      </w:r>
    </w:p>
    <w:p w:rsidR="00775FC5" w:rsidRPr="00126A3A" w:rsidRDefault="00775FC5" w:rsidP="00775FC5">
      <w:pPr>
        <w:jc w:val="both"/>
        <w:rPr>
          <w:rFonts w:ascii="Times New Roman" w:hAnsi="Times New Roman"/>
          <w:sz w:val="24"/>
          <w:szCs w:val="24"/>
        </w:rPr>
      </w:pPr>
      <w:r w:rsidRPr="00126A3A">
        <w:rPr>
          <w:rFonts w:ascii="Times New Roman" w:hAnsi="Times New Roman"/>
          <w:sz w:val="24"/>
          <w:szCs w:val="24"/>
        </w:rPr>
        <w:tab/>
        <w:t xml:space="preserve">1.1. Внесение изменений  в схему функционального зонирования Генерального плана и  Правил землепользования и застройки  Алешинского сельского поселения Дубровского района Брянской области   утвержденных Решением Дубровского районного Совета народных депутатов № 107 от 23.12.2013 г, № 275-6 от 31.01.2017 г., путем изменения нерегламентированной территориальной зоны сельскохозяйственных угодий в состав земель сельскохозяйственного назначения, установленную для земельных участков с кадастровыми номерами  32:05:0150302:75, 32:05:0150302:76, 32:05:0150302:80 площадью 1680616,0 кв.м.  по адресу: Брянская область, Дубровский район, СПК «Заря», поле № 67,68 расположенных  примерно в </w:t>
      </w:r>
      <w:smartTag w:uri="urn:schemas-microsoft-com:office:smarttags" w:element="metricconverter">
        <w:smartTagPr>
          <w:attr w:name="ProductID" w:val="200 м"/>
        </w:smartTagPr>
        <w:r w:rsidRPr="00126A3A">
          <w:rPr>
            <w:rFonts w:ascii="Times New Roman" w:hAnsi="Times New Roman"/>
            <w:sz w:val="24"/>
            <w:szCs w:val="24"/>
          </w:rPr>
          <w:t>200 м</w:t>
        </w:r>
      </w:smartTag>
      <w:r w:rsidRPr="00126A3A">
        <w:rPr>
          <w:rFonts w:ascii="Times New Roman" w:hAnsi="Times New Roman"/>
          <w:sz w:val="24"/>
          <w:szCs w:val="24"/>
        </w:rPr>
        <w:t>. южнее д. Жуково на  функциональную  зону  ТС-2 - Зона размещения сельскохозяйственных предприятий.</w:t>
      </w:r>
    </w:p>
    <w:p w:rsidR="00775FC5" w:rsidRPr="00126A3A" w:rsidRDefault="00775FC5" w:rsidP="00775FC5">
      <w:pPr>
        <w:pStyle w:val="afb"/>
        <w:tabs>
          <w:tab w:val="left" w:pos="567"/>
          <w:tab w:val="left" w:pos="1134"/>
        </w:tabs>
        <w:ind w:left="0"/>
        <w:jc w:val="both"/>
        <w:rPr>
          <w:sz w:val="24"/>
          <w:szCs w:val="24"/>
        </w:rPr>
      </w:pPr>
      <w:r w:rsidRPr="00126A3A">
        <w:rPr>
          <w:sz w:val="24"/>
          <w:szCs w:val="24"/>
        </w:rPr>
        <w:lastRenderedPageBreak/>
        <w:t xml:space="preserve">          2. Утвердить состав Оргкомитета по подготовке и проведению публичных слушаний (приложение №1).</w:t>
      </w:r>
    </w:p>
    <w:p w:rsidR="00775FC5" w:rsidRPr="00126A3A" w:rsidRDefault="00775FC5" w:rsidP="00775FC5">
      <w:pPr>
        <w:ind w:firstLine="708"/>
        <w:jc w:val="both"/>
        <w:rPr>
          <w:rFonts w:ascii="Times New Roman" w:hAnsi="Times New Roman"/>
          <w:sz w:val="24"/>
          <w:szCs w:val="24"/>
        </w:rPr>
      </w:pPr>
    </w:p>
    <w:p w:rsidR="00775FC5" w:rsidRPr="00126A3A" w:rsidRDefault="00775FC5" w:rsidP="00775FC5">
      <w:pPr>
        <w:ind w:firstLine="708"/>
        <w:jc w:val="both"/>
        <w:rPr>
          <w:rFonts w:ascii="Times New Roman" w:hAnsi="Times New Roman"/>
          <w:sz w:val="24"/>
          <w:szCs w:val="24"/>
        </w:rPr>
      </w:pPr>
      <w:r w:rsidRPr="00126A3A">
        <w:rPr>
          <w:rFonts w:ascii="Times New Roman" w:hAnsi="Times New Roman"/>
          <w:sz w:val="24"/>
          <w:szCs w:val="24"/>
        </w:rPr>
        <w:t>3. Прием предложений по вопросам Внесение изменений  в схему функционального зонирования Генерального плана и  Правил землепользования и застройки  Алешинского сельского поселения Дубровского района осуществлять оргкомитету в течение 10 календарных дней со дня официального опубликования настоящего Решения по адресу: п. Дубровка, ул. Победы, д. 18, отдел архитектуры и градостроительства администрации Дубровского района, кабинет №16, телефон 9-14-03, в рабочие дни с 9.00  до 16.30, перерыв с 13.00 до 14.00.</w:t>
      </w:r>
    </w:p>
    <w:p w:rsidR="00775FC5" w:rsidRPr="00126A3A" w:rsidRDefault="00775FC5" w:rsidP="00775FC5">
      <w:pPr>
        <w:ind w:firstLine="709"/>
        <w:jc w:val="both"/>
        <w:rPr>
          <w:rFonts w:ascii="Times New Roman" w:hAnsi="Times New Roman"/>
          <w:sz w:val="24"/>
          <w:szCs w:val="24"/>
        </w:rPr>
      </w:pPr>
      <w:r w:rsidRPr="00126A3A">
        <w:rPr>
          <w:rFonts w:ascii="Times New Roman" w:hAnsi="Times New Roman"/>
          <w:sz w:val="24"/>
          <w:szCs w:val="24"/>
        </w:rPr>
        <w:t>4.  Решение вступает в силу с момента опубликования.</w:t>
      </w:r>
    </w:p>
    <w:p w:rsidR="00775FC5" w:rsidRPr="00126A3A" w:rsidRDefault="00775FC5" w:rsidP="00126A3A">
      <w:pPr>
        <w:ind w:firstLine="708"/>
        <w:jc w:val="both"/>
        <w:rPr>
          <w:rFonts w:ascii="Times New Roman" w:hAnsi="Times New Roman"/>
          <w:sz w:val="24"/>
          <w:szCs w:val="24"/>
        </w:rPr>
      </w:pPr>
      <w:r w:rsidRPr="00126A3A">
        <w:rPr>
          <w:rFonts w:ascii="Times New Roman" w:hAnsi="Times New Roman"/>
          <w:sz w:val="24"/>
          <w:szCs w:val="24"/>
        </w:rPr>
        <w:t>5. Настоящее Решение опубликовать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w:t>
      </w:r>
      <w:r w:rsidR="00126A3A">
        <w:rPr>
          <w:rFonts w:ascii="Times New Roman" w:hAnsi="Times New Roman"/>
          <w:sz w:val="24"/>
          <w:szCs w:val="24"/>
        </w:rPr>
        <w:t xml:space="preserve"> Интернет:  www.admdubrovka.ru.</w:t>
      </w:r>
    </w:p>
    <w:p w:rsidR="00126A3A" w:rsidRDefault="00126A3A" w:rsidP="00775FC5">
      <w:pPr>
        <w:jc w:val="both"/>
        <w:rPr>
          <w:rFonts w:ascii="Times New Roman" w:hAnsi="Times New Roman"/>
          <w:sz w:val="24"/>
          <w:szCs w:val="24"/>
        </w:rPr>
      </w:pPr>
    </w:p>
    <w:p w:rsidR="00775FC5" w:rsidRPr="00126A3A" w:rsidRDefault="00775FC5" w:rsidP="00775FC5">
      <w:pPr>
        <w:jc w:val="both"/>
        <w:rPr>
          <w:rFonts w:ascii="Times New Roman" w:hAnsi="Times New Roman"/>
          <w:sz w:val="24"/>
          <w:szCs w:val="24"/>
        </w:rPr>
      </w:pPr>
      <w:r w:rsidRPr="00126A3A">
        <w:rPr>
          <w:rFonts w:ascii="Times New Roman" w:hAnsi="Times New Roman"/>
          <w:sz w:val="24"/>
          <w:szCs w:val="24"/>
        </w:rPr>
        <w:t>Глава муниципального образования</w:t>
      </w:r>
    </w:p>
    <w:p w:rsidR="00775FC5" w:rsidRPr="00126A3A" w:rsidRDefault="00775FC5" w:rsidP="00775FC5">
      <w:pPr>
        <w:jc w:val="both"/>
        <w:rPr>
          <w:rFonts w:ascii="Times New Roman" w:hAnsi="Times New Roman"/>
          <w:sz w:val="24"/>
          <w:szCs w:val="24"/>
        </w:rPr>
      </w:pPr>
      <w:r w:rsidRPr="00126A3A">
        <w:rPr>
          <w:rFonts w:ascii="Times New Roman" w:hAnsi="Times New Roman"/>
          <w:sz w:val="24"/>
          <w:szCs w:val="24"/>
        </w:rPr>
        <w:t>«Дубровский район»                                                                         Г.А. Черняков</w:t>
      </w:r>
    </w:p>
    <w:p w:rsidR="00775FC5" w:rsidRDefault="00775FC5" w:rsidP="00775FC5">
      <w:pPr>
        <w:tabs>
          <w:tab w:val="right" w:pos="9355"/>
        </w:tabs>
      </w:pPr>
    </w:p>
    <w:p w:rsidR="00126A3A" w:rsidRDefault="00775FC5" w:rsidP="00126A3A">
      <w:pPr>
        <w:tabs>
          <w:tab w:val="right" w:pos="9355"/>
        </w:tabs>
        <w:jc w:val="right"/>
        <w:rPr>
          <w:rFonts w:ascii="Times New Roman" w:hAnsi="Times New Roman"/>
          <w:sz w:val="24"/>
          <w:szCs w:val="24"/>
        </w:rPr>
      </w:pPr>
      <w:r w:rsidRPr="00126A3A">
        <w:rPr>
          <w:rFonts w:ascii="Times New Roman" w:hAnsi="Times New Roman"/>
          <w:sz w:val="24"/>
          <w:szCs w:val="24"/>
        </w:rPr>
        <w:t xml:space="preserve">                                                                                    </w:t>
      </w:r>
    </w:p>
    <w:p w:rsidR="00775FC5" w:rsidRPr="00126A3A" w:rsidRDefault="00775FC5" w:rsidP="00126A3A">
      <w:pPr>
        <w:tabs>
          <w:tab w:val="right" w:pos="9355"/>
        </w:tabs>
        <w:jc w:val="right"/>
        <w:rPr>
          <w:rFonts w:ascii="Times New Roman" w:hAnsi="Times New Roman"/>
          <w:sz w:val="24"/>
          <w:szCs w:val="24"/>
        </w:rPr>
      </w:pPr>
      <w:r w:rsidRPr="00126A3A">
        <w:rPr>
          <w:rFonts w:ascii="Times New Roman" w:hAnsi="Times New Roman"/>
          <w:sz w:val="24"/>
          <w:szCs w:val="24"/>
        </w:rPr>
        <w:t xml:space="preserve"> Приложение №1</w:t>
      </w:r>
    </w:p>
    <w:p w:rsidR="00775FC5" w:rsidRPr="00126A3A" w:rsidRDefault="00775FC5" w:rsidP="00126A3A">
      <w:pPr>
        <w:tabs>
          <w:tab w:val="left" w:pos="5103"/>
          <w:tab w:val="right" w:pos="9498"/>
        </w:tabs>
        <w:ind w:left="5103" w:right="-143"/>
        <w:jc w:val="right"/>
        <w:rPr>
          <w:rFonts w:ascii="Times New Roman" w:hAnsi="Times New Roman"/>
          <w:sz w:val="24"/>
          <w:szCs w:val="24"/>
        </w:rPr>
      </w:pPr>
      <w:r w:rsidRPr="00126A3A">
        <w:rPr>
          <w:rFonts w:ascii="Times New Roman" w:hAnsi="Times New Roman"/>
          <w:sz w:val="24"/>
          <w:szCs w:val="24"/>
        </w:rPr>
        <w:t xml:space="preserve">к Решению Дубровского районного Совета народных депутатов    </w:t>
      </w:r>
    </w:p>
    <w:p w:rsidR="00775FC5" w:rsidRPr="00126A3A" w:rsidRDefault="00775FC5" w:rsidP="00126A3A">
      <w:pPr>
        <w:tabs>
          <w:tab w:val="left" w:pos="5103"/>
          <w:tab w:val="right" w:pos="9355"/>
        </w:tabs>
        <w:ind w:left="5103"/>
        <w:jc w:val="right"/>
        <w:rPr>
          <w:rFonts w:ascii="Times New Roman" w:hAnsi="Times New Roman"/>
          <w:sz w:val="24"/>
          <w:szCs w:val="24"/>
        </w:rPr>
      </w:pPr>
      <w:r w:rsidRPr="00126A3A">
        <w:rPr>
          <w:rFonts w:ascii="Times New Roman" w:hAnsi="Times New Roman"/>
          <w:sz w:val="24"/>
          <w:szCs w:val="24"/>
        </w:rPr>
        <w:t xml:space="preserve">от  27. 06.  </w:t>
      </w:r>
      <w:smartTag w:uri="urn:schemas-microsoft-com:office:smarttags" w:element="metricconverter">
        <w:smartTagPr>
          <w:attr w:name="ProductID" w:val="2018 г"/>
        </w:smartTagPr>
        <w:r w:rsidRPr="00126A3A">
          <w:rPr>
            <w:rFonts w:ascii="Times New Roman" w:hAnsi="Times New Roman"/>
            <w:sz w:val="24"/>
            <w:szCs w:val="24"/>
          </w:rPr>
          <w:t>2018 г</w:t>
        </w:r>
      </w:smartTag>
      <w:r w:rsidRPr="00126A3A">
        <w:rPr>
          <w:rFonts w:ascii="Times New Roman" w:hAnsi="Times New Roman"/>
          <w:sz w:val="24"/>
          <w:szCs w:val="24"/>
        </w:rPr>
        <w:t xml:space="preserve">. № 415 - 6  </w:t>
      </w:r>
    </w:p>
    <w:p w:rsidR="00775FC5" w:rsidRPr="00126A3A" w:rsidRDefault="00775FC5" w:rsidP="00775FC5">
      <w:pPr>
        <w:jc w:val="center"/>
        <w:rPr>
          <w:rFonts w:ascii="Times New Roman" w:hAnsi="Times New Roman"/>
          <w:b/>
          <w:sz w:val="24"/>
          <w:szCs w:val="24"/>
        </w:rPr>
      </w:pPr>
      <w:r w:rsidRPr="00126A3A">
        <w:rPr>
          <w:rFonts w:ascii="Times New Roman" w:hAnsi="Times New Roman"/>
          <w:b/>
          <w:sz w:val="24"/>
          <w:szCs w:val="24"/>
        </w:rPr>
        <w:t>СОСТАВ</w:t>
      </w:r>
    </w:p>
    <w:p w:rsidR="00775FC5" w:rsidRPr="00126A3A" w:rsidRDefault="00775FC5" w:rsidP="00126A3A">
      <w:pPr>
        <w:jc w:val="center"/>
        <w:rPr>
          <w:rFonts w:ascii="Times New Roman" w:hAnsi="Times New Roman"/>
          <w:sz w:val="24"/>
          <w:szCs w:val="24"/>
        </w:rPr>
      </w:pPr>
      <w:r w:rsidRPr="00126A3A">
        <w:rPr>
          <w:rFonts w:ascii="Times New Roman" w:hAnsi="Times New Roman"/>
          <w:sz w:val="24"/>
          <w:szCs w:val="24"/>
        </w:rPr>
        <w:t xml:space="preserve">оргкомитета по подготовке и проведению публичных слушаний </w:t>
      </w:r>
    </w:p>
    <w:p w:rsidR="00775FC5" w:rsidRPr="00126A3A" w:rsidRDefault="00775FC5" w:rsidP="002C437F">
      <w:pPr>
        <w:pStyle w:val="ConsPlusNonformat"/>
        <w:widowControl/>
        <w:numPr>
          <w:ilvl w:val="0"/>
          <w:numId w:val="2"/>
        </w:numPr>
        <w:tabs>
          <w:tab w:val="clear" w:pos="720"/>
          <w:tab w:val="num" w:pos="0"/>
          <w:tab w:val="num" w:pos="360"/>
        </w:tabs>
        <w:ind w:left="0" w:hanging="284"/>
        <w:jc w:val="both"/>
        <w:rPr>
          <w:rFonts w:ascii="Times New Roman" w:hAnsi="Times New Roman" w:cs="Times New Roman"/>
          <w:sz w:val="24"/>
          <w:szCs w:val="24"/>
        </w:rPr>
      </w:pPr>
      <w:r w:rsidRPr="00126A3A">
        <w:rPr>
          <w:rFonts w:ascii="Times New Roman" w:hAnsi="Times New Roman" w:cs="Times New Roman"/>
          <w:sz w:val="24"/>
          <w:szCs w:val="24"/>
        </w:rPr>
        <w:t>Черняков Г.А. - Глава муниципального образования «Дубровский район», председатель Дубровского районного Совета народных депутатов;</w:t>
      </w:r>
    </w:p>
    <w:p w:rsidR="00775FC5" w:rsidRPr="00126A3A" w:rsidRDefault="00775FC5" w:rsidP="002C437F">
      <w:pPr>
        <w:pStyle w:val="ConsPlusNonformat"/>
        <w:widowControl/>
        <w:numPr>
          <w:ilvl w:val="0"/>
          <w:numId w:val="2"/>
        </w:numPr>
        <w:tabs>
          <w:tab w:val="clear" w:pos="720"/>
          <w:tab w:val="num" w:pos="0"/>
          <w:tab w:val="num" w:pos="360"/>
        </w:tabs>
        <w:ind w:left="0" w:hanging="284"/>
        <w:jc w:val="both"/>
        <w:rPr>
          <w:rFonts w:ascii="Times New Roman" w:hAnsi="Times New Roman" w:cs="Times New Roman"/>
          <w:sz w:val="24"/>
          <w:szCs w:val="24"/>
        </w:rPr>
      </w:pPr>
      <w:r w:rsidRPr="00126A3A">
        <w:rPr>
          <w:rFonts w:ascii="Times New Roman" w:hAnsi="Times New Roman" w:cs="Times New Roman"/>
          <w:sz w:val="24"/>
          <w:szCs w:val="24"/>
        </w:rPr>
        <w:t>Ефименко С.Н. – заместитель главы администрации Дубровского района по строительству и экономическому развитию;</w:t>
      </w:r>
    </w:p>
    <w:p w:rsidR="00775FC5" w:rsidRPr="00126A3A" w:rsidRDefault="00775FC5" w:rsidP="002C437F">
      <w:pPr>
        <w:pStyle w:val="ConsPlusNonformat"/>
        <w:widowControl/>
        <w:numPr>
          <w:ilvl w:val="0"/>
          <w:numId w:val="2"/>
        </w:numPr>
        <w:tabs>
          <w:tab w:val="clear" w:pos="720"/>
          <w:tab w:val="num" w:pos="0"/>
          <w:tab w:val="num" w:pos="360"/>
        </w:tabs>
        <w:ind w:left="0" w:hanging="284"/>
        <w:jc w:val="both"/>
        <w:rPr>
          <w:rFonts w:ascii="Times New Roman" w:hAnsi="Times New Roman" w:cs="Times New Roman"/>
          <w:sz w:val="24"/>
          <w:szCs w:val="24"/>
        </w:rPr>
      </w:pPr>
      <w:r w:rsidRPr="00126A3A">
        <w:rPr>
          <w:rFonts w:ascii="Times New Roman" w:hAnsi="Times New Roman" w:cs="Times New Roman"/>
          <w:sz w:val="24"/>
          <w:szCs w:val="24"/>
        </w:rPr>
        <w:t>Бурова Е.А. – председатель Комитета правовых и имущественных отношений  администрации района;</w:t>
      </w:r>
    </w:p>
    <w:p w:rsidR="00775FC5" w:rsidRPr="00126A3A" w:rsidRDefault="00775FC5" w:rsidP="002C437F">
      <w:pPr>
        <w:pStyle w:val="ConsPlusNonformat"/>
        <w:widowControl/>
        <w:numPr>
          <w:ilvl w:val="0"/>
          <w:numId w:val="2"/>
        </w:numPr>
        <w:tabs>
          <w:tab w:val="clear" w:pos="720"/>
          <w:tab w:val="num" w:pos="0"/>
          <w:tab w:val="num" w:pos="360"/>
        </w:tabs>
        <w:ind w:left="0" w:hanging="284"/>
        <w:jc w:val="both"/>
        <w:rPr>
          <w:rFonts w:ascii="Times New Roman" w:hAnsi="Times New Roman" w:cs="Times New Roman"/>
          <w:sz w:val="24"/>
          <w:szCs w:val="24"/>
        </w:rPr>
      </w:pPr>
      <w:r w:rsidRPr="00126A3A">
        <w:rPr>
          <w:rFonts w:ascii="Times New Roman" w:hAnsi="Times New Roman" w:cs="Times New Roman"/>
          <w:sz w:val="24"/>
          <w:szCs w:val="24"/>
        </w:rPr>
        <w:t>Самохин И.В. – начальник отдела городского и жилищно-коммунального хозяйства администрации Дубровского района;</w:t>
      </w:r>
    </w:p>
    <w:p w:rsidR="00775FC5" w:rsidRPr="00126A3A" w:rsidRDefault="00775FC5" w:rsidP="002C437F">
      <w:pPr>
        <w:numPr>
          <w:ilvl w:val="0"/>
          <w:numId w:val="2"/>
        </w:numPr>
        <w:tabs>
          <w:tab w:val="clear" w:pos="720"/>
          <w:tab w:val="num" w:pos="0"/>
          <w:tab w:val="num" w:pos="360"/>
          <w:tab w:val="left" w:pos="1080"/>
        </w:tabs>
        <w:spacing w:after="0" w:line="240" w:lineRule="auto"/>
        <w:ind w:left="0" w:hanging="284"/>
        <w:jc w:val="both"/>
        <w:rPr>
          <w:rFonts w:ascii="Times New Roman" w:hAnsi="Times New Roman"/>
          <w:sz w:val="24"/>
          <w:szCs w:val="24"/>
        </w:rPr>
      </w:pPr>
      <w:r w:rsidRPr="00126A3A">
        <w:rPr>
          <w:rFonts w:ascii="Times New Roman" w:hAnsi="Times New Roman"/>
          <w:sz w:val="24"/>
          <w:szCs w:val="24"/>
        </w:rPr>
        <w:t>Чураков А.А. – начальник отдела архитектуры и градостроительства администрации Дубровского района.</w:t>
      </w:r>
    </w:p>
    <w:p w:rsidR="00775FC5" w:rsidRPr="00126A3A" w:rsidRDefault="00775FC5" w:rsidP="00775FC5">
      <w:pPr>
        <w:rPr>
          <w:rFonts w:ascii="Times New Roman" w:hAnsi="Times New Roman"/>
          <w:sz w:val="24"/>
          <w:szCs w:val="24"/>
        </w:rPr>
      </w:pPr>
    </w:p>
    <w:p w:rsidR="00775FC5" w:rsidRDefault="00775FC5" w:rsidP="00775FC5">
      <w:pPr>
        <w:jc w:val="center"/>
        <w:rPr>
          <w:sz w:val="28"/>
          <w:szCs w:val="28"/>
        </w:rPr>
      </w:pPr>
    </w:p>
    <w:p w:rsidR="00126A3A" w:rsidRDefault="00126A3A" w:rsidP="00775FC5">
      <w:pPr>
        <w:jc w:val="center"/>
        <w:rPr>
          <w:sz w:val="28"/>
          <w:szCs w:val="28"/>
        </w:rPr>
      </w:pPr>
    </w:p>
    <w:p w:rsidR="00126A3A" w:rsidRPr="000705B2" w:rsidRDefault="00126A3A" w:rsidP="00775FC5">
      <w:pPr>
        <w:jc w:val="center"/>
        <w:rPr>
          <w:sz w:val="28"/>
          <w:szCs w:val="28"/>
        </w:rPr>
      </w:pPr>
    </w:p>
    <w:p w:rsidR="00775FC5" w:rsidRPr="00126A3A" w:rsidRDefault="00775FC5" w:rsidP="002C437F">
      <w:pPr>
        <w:pStyle w:val="afb"/>
        <w:numPr>
          <w:ilvl w:val="2"/>
          <w:numId w:val="5"/>
        </w:numPr>
        <w:jc w:val="center"/>
        <w:rPr>
          <w:sz w:val="24"/>
          <w:szCs w:val="24"/>
        </w:rPr>
      </w:pPr>
      <w:r w:rsidRPr="00126A3A">
        <w:rPr>
          <w:sz w:val="24"/>
          <w:szCs w:val="24"/>
        </w:rPr>
        <w:t>Российская Федерация</w:t>
      </w:r>
    </w:p>
    <w:p w:rsidR="00775FC5" w:rsidRPr="00126A3A" w:rsidRDefault="00775FC5" w:rsidP="00775FC5">
      <w:pPr>
        <w:jc w:val="center"/>
        <w:rPr>
          <w:rFonts w:ascii="Times New Roman" w:hAnsi="Times New Roman"/>
          <w:sz w:val="24"/>
          <w:szCs w:val="24"/>
        </w:rPr>
      </w:pPr>
      <w:r w:rsidRPr="00126A3A">
        <w:rPr>
          <w:rFonts w:ascii="Times New Roman" w:hAnsi="Times New Roman"/>
          <w:sz w:val="24"/>
          <w:szCs w:val="24"/>
        </w:rPr>
        <w:t>БРЯНСКАЯ ОБЛАСТЬ</w:t>
      </w:r>
    </w:p>
    <w:p w:rsidR="00775FC5" w:rsidRPr="00126A3A" w:rsidRDefault="00775FC5" w:rsidP="00126A3A">
      <w:pPr>
        <w:jc w:val="center"/>
        <w:rPr>
          <w:rFonts w:ascii="Times New Roman" w:hAnsi="Times New Roman"/>
          <w:sz w:val="24"/>
          <w:szCs w:val="24"/>
        </w:rPr>
      </w:pPr>
      <w:r w:rsidRPr="00126A3A">
        <w:rPr>
          <w:rFonts w:ascii="Times New Roman" w:hAnsi="Times New Roman"/>
          <w:sz w:val="24"/>
          <w:szCs w:val="24"/>
        </w:rPr>
        <w:t>ДУБРОВСКИЙ РА</w:t>
      </w:r>
      <w:r w:rsidR="00126A3A" w:rsidRPr="00126A3A">
        <w:rPr>
          <w:rFonts w:ascii="Times New Roman" w:hAnsi="Times New Roman"/>
          <w:sz w:val="24"/>
          <w:szCs w:val="24"/>
        </w:rPr>
        <w:t>ЙОННЫЙ СОВЕТ НАРОДНЫХ ДЕПУТАТОВ</w:t>
      </w:r>
    </w:p>
    <w:p w:rsidR="00775FC5" w:rsidRPr="00126A3A" w:rsidRDefault="00126A3A" w:rsidP="00126A3A">
      <w:pPr>
        <w:jc w:val="center"/>
        <w:rPr>
          <w:rFonts w:ascii="Times New Roman" w:hAnsi="Times New Roman"/>
          <w:b/>
          <w:sz w:val="24"/>
          <w:szCs w:val="24"/>
        </w:rPr>
      </w:pPr>
      <w:r w:rsidRPr="00126A3A">
        <w:rPr>
          <w:rFonts w:ascii="Times New Roman" w:hAnsi="Times New Roman"/>
          <w:b/>
          <w:sz w:val="24"/>
          <w:szCs w:val="24"/>
        </w:rPr>
        <w:t>Р Е Ш Е Н И Е</w:t>
      </w:r>
    </w:p>
    <w:p w:rsidR="00775FC5" w:rsidRPr="00126A3A" w:rsidRDefault="00775FC5" w:rsidP="00775FC5">
      <w:pPr>
        <w:jc w:val="both"/>
        <w:rPr>
          <w:rFonts w:ascii="Times New Roman" w:hAnsi="Times New Roman"/>
          <w:sz w:val="24"/>
          <w:szCs w:val="24"/>
          <w:u w:val="single"/>
        </w:rPr>
      </w:pPr>
      <w:r w:rsidRPr="00126A3A">
        <w:rPr>
          <w:rFonts w:ascii="Times New Roman" w:hAnsi="Times New Roman"/>
          <w:sz w:val="24"/>
          <w:szCs w:val="24"/>
          <w:u w:val="single"/>
        </w:rPr>
        <w:t>от    27. 06. 2018 г.     № 416 - 6</w:t>
      </w:r>
    </w:p>
    <w:p w:rsidR="00775FC5" w:rsidRPr="00126A3A" w:rsidRDefault="00775FC5" w:rsidP="00126A3A">
      <w:pPr>
        <w:jc w:val="both"/>
        <w:rPr>
          <w:rFonts w:ascii="Times New Roman" w:hAnsi="Times New Roman"/>
          <w:sz w:val="24"/>
          <w:szCs w:val="24"/>
        </w:rPr>
      </w:pPr>
      <w:r w:rsidRPr="00126A3A">
        <w:rPr>
          <w:rFonts w:ascii="Times New Roman" w:hAnsi="Times New Roman"/>
          <w:sz w:val="24"/>
          <w:szCs w:val="24"/>
        </w:rPr>
        <w:t>р.п.</w:t>
      </w:r>
      <w:r w:rsidR="00126A3A" w:rsidRPr="00126A3A">
        <w:rPr>
          <w:rFonts w:ascii="Times New Roman" w:hAnsi="Times New Roman"/>
          <w:sz w:val="24"/>
          <w:szCs w:val="24"/>
        </w:rPr>
        <w:t xml:space="preserve"> Дубровка</w:t>
      </w:r>
    </w:p>
    <w:p w:rsidR="00775FC5" w:rsidRPr="00126A3A" w:rsidRDefault="00775FC5" w:rsidP="00126A3A">
      <w:pPr>
        <w:tabs>
          <w:tab w:val="left" w:pos="5670"/>
        </w:tabs>
        <w:autoSpaceDE w:val="0"/>
        <w:autoSpaceDN w:val="0"/>
        <w:adjustRightInd w:val="0"/>
        <w:ind w:right="4819"/>
        <w:jc w:val="both"/>
        <w:rPr>
          <w:rFonts w:ascii="Times New Roman" w:hAnsi="Times New Roman"/>
          <w:sz w:val="24"/>
          <w:szCs w:val="24"/>
        </w:rPr>
      </w:pPr>
      <w:r w:rsidRPr="00126A3A">
        <w:rPr>
          <w:rFonts w:ascii="Times New Roman" w:hAnsi="Times New Roman"/>
          <w:sz w:val="24"/>
          <w:szCs w:val="24"/>
        </w:rPr>
        <w:t>О внесении изменений в схему функционального зонирования Генерального плана и Правил землепользования и застройки Сещинского сельского  поселения Дубр</w:t>
      </w:r>
      <w:r w:rsidR="00126A3A">
        <w:rPr>
          <w:rFonts w:ascii="Times New Roman" w:hAnsi="Times New Roman"/>
          <w:sz w:val="24"/>
          <w:szCs w:val="24"/>
        </w:rPr>
        <w:t>овского района Брянской области</w:t>
      </w:r>
    </w:p>
    <w:p w:rsidR="00775FC5" w:rsidRPr="00126A3A" w:rsidRDefault="00775FC5" w:rsidP="00775FC5">
      <w:pPr>
        <w:autoSpaceDE w:val="0"/>
        <w:autoSpaceDN w:val="0"/>
        <w:adjustRightInd w:val="0"/>
        <w:ind w:right="-1"/>
        <w:jc w:val="both"/>
        <w:rPr>
          <w:rFonts w:ascii="Times New Roman" w:hAnsi="Times New Roman"/>
          <w:sz w:val="24"/>
          <w:szCs w:val="24"/>
        </w:rPr>
      </w:pPr>
      <w:r w:rsidRPr="00126A3A">
        <w:rPr>
          <w:rFonts w:ascii="Times New Roman" w:hAnsi="Times New Roman"/>
          <w:sz w:val="24"/>
          <w:szCs w:val="24"/>
        </w:rPr>
        <w:t xml:space="preserve">           В соответствии с Федеральным законом от 06.10.2003 г.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"Дубровский район", рассмотрев итоговый протокол публичных слушаний от  25.05.2018 г. по вопросу внесения изменений в Правила землепользования и застройки Дубровского городского поселения Дубровского района Брянской области,</w:t>
      </w:r>
    </w:p>
    <w:p w:rsidR="00775FC5" w:rsidRPr="00126A3A" w:rsidRDefault="00775FC5" w:rsidP="00126A3A">
      <w:pPr>
        <w:autoSpaceDE w:val="0"/>
        <w:autoSpaceDN w:val="0"/>
        <w:adjustRightInd w:val="0"/>
        <w:ind w:right="-1"/>
        <w:jc w:val="center"/>
        <w:rPr>
          <w:rFonts w:ascii="Times New Roman" w:hAnsi="Times New Roman"/>
          <w:sz w:val="24"/>
          <w:szCs w:val="24"/>
        </w:rPr>
      </w:pPr>
      <w:r w:rsidRPr="00126A3A">
        <w:rPr>
          <w:rFonts w:ascii="Times New Roman" w:hAnsi="Times New Roman"/>
          <w:sz w:val="24"/>
          <w:szCs w:val="24"/>
        </w:rPr>
        <w:t>Дубровский районный Совет народных депутатов</w:t>
      </w:r>
    </w:p>
    <w:p w:rsidR="00775FC5" w:rsidRPr="00126A3A" w:rsidRDefault="00775FC5" w:rsidP="00775FC5">
      <w:pPr>
        <w:autoSpaceDE w:val="0"/>
        <w:autoSpaceDN w:val="0"/>
        <w:adjustRightInd w:val="0"/>
        <w:ind w:right="-1"/>
        <w:jc w:val="both"/>
        <w:rPr>
          <w:rFonts w:ascii="Times New Roman" w:hAnsi="Times New Roman"/>
          <w:sz w:val="24"/>
          <w:szCs w:val="24"/>
        </w:rPr>
      </w:pPr>
      <w:r w:rsidRPr="00126A3A">
        <w:rPr>
          <w:rFonts w:ascii="Times New Roman" w:hAnsi="Times New Roman"/>
          <w:sz w:val="24"/>
          <w:szCs w:val="24"/>
        </w:rPr>
        <w:t>РЕШИЛ:</w:t>
      </w:r>
    </w:p>
    <w:p w:rsidR="00775FC5" w:rsidRPr="00126A3A" w:rsidRDefault="00775FC5" w:rsidP="00775FC5">
      <w:pPr>
        <w:ind w:right="-1"/>
        <w:jc w:val="both"/>
        <w:rPr>
          <w:rFonts w:ascii="Times New Roman" w:hAnsi="Times New Roman"/>
          <w:sz w:val="24"/>
          <w:szCs w:val="24"/>
        </w:rPr>
      </w:pPr>
      <w:r w:rsidRPr="00126A3A">
        <w:rPr>
          <w:rFonts w:ascii="Times New Roman" w:hAnsi="Times New Roman"/>
          <w:sz w:val="24"/>
          <w:szCs w:val="24"/>
        </w:rPr>
        <w:t xml:space="preserve">        1. Внести следующие изменения в схему функционального зонирования Генерального плана (утвержденного решением Дубровского районного Совета народных депутатов № 94 от 19.12.2012г.) и Правила землепользования и застройки Сещинского сельского   поселения Дубровского района Брянской области (утвержденные Решением Дубровского районного Совета народных депутатов № 280-6 от 31.01.2017 г.) путем корректировки границ функциональной зоны ТОД-2 – зона размещения объектов социального и коммунально – бытового назначения, земельный участок с  кадастровым номером 32:05:0000000:640, </w:t>
      </w:r>
      <w:r w:rsidRPr="00126A3A">
        <w:rPr>
          <w:rFonts w:ascii="Times New Roman" w:hAnsi="Times New Roman"/>
          <w:sz w:val="24"/>
          <w:szCs w:val="24"/>
          <w:lang w:val="en-US"/>
        </w:rPr>
        <w:t>S</w:t>
      </w:r>
      <w:r w:rsidRPr="00126A3A">
        <w:rPr>
          <w:rFonts w:ascii="Times New Roman" w:hAnsi="Times New Roman"/>
          <w:sz w:val="24"/>
          <w:szCs w:val="24"/>
        </w:rPr>
        <w:t xml:space="preserve">= 2105 кв.м. по адресу: Брянская область, Дубровский района, Сещинское сельское поселение, д. Радичи, ул. Центральная, д. 1б – к функциональной зоне ТЖ-1 зона застройки индивидуальными жилыми домами, согласно приложению. </w:t>
      </w:r>
    </w:p>
    <w:p w:rsidR="00775FC5" w:rsidRPr="00126A3A" w:rsidRDefault="00775FC5" w:rsidP="00775FC5">
      <w:pPr>
        <w:jc w:val="both"/>
        <w:rPr>
          <w:rFonts w:ascii="Times New Roman" w:hAnsi="Times New Roman"/>
          <w:sz w:val="24"/>
          <w:szCs w:val="24"/>
        </w:rPr>
      </w:pPr>
      <w:r w:rsidRPr="00126A3A">
        <w:rPr>
          <w:rFonts w:ascii="Times New Roman" w:hAnsi="Times New Roman"/>
          <w:sz w:val="24"/>
          <w:szCs w:val="24"/>
        </w:rPr>
        <w:t xml:space="preserve">      2.  Решение вступает в силу с момента опубликования.</w:t>
      </w:r>
    </w:p>
    <w:p w:rsidR="00775FC5" w:rsidRPr="00126A3A" w:rsidRDefault="00775FC5" w:rsidP="00775FC5">
      <w:pPr>
        <w:jc w:val="both"/>
        <w:rPr>
          <w:rFonts w:ascii="Times New Roman" w:hAnsi="Times New Roman"/>
          <w:sz w:val="24"/>
          <w:szCs w:val="24"/>
        </w:rPr>
      </w:pPr>
      <w:r w:rsidRPr="00126A3A">
        <w:rPr>
          <w:rFonts w:ascii="Times New Roman" w:hAnsi="Times New Roman"/>
          <w:sz w:val="24"/>
          <w:szCs w:val="24"/>
        </w:rPr>
        <w:t xml:space="preserve">      3. Опубликовать настоящее Решение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www.admdubrovka.ru.</w:t>
      </w:r>
    </w:p>
    <w:p w:rsidR="00775FC5" w:rsidRPr="00126A3A" w:rsidRDefault="00775FC5" w:rsidP="00775FC5">
      <w:pPr>
        <w:jc w:val="both"/>
        <w:rPr>
          <w:rFonts w:ascii="Times New Roman" w:hAnsi="Times New Roman"/>
          <w:sz w:val="24"/>
          <w:szCs w:val="24"/>
        </w:rPr>
      </w:pPr>
      <w:r w:rsidRPr="00126A3A">
        <w:rPr>
          <w:rFonts w:ascii="Times New Roman" w:hAnsi="Times New Roman"/>
          <w:sz w:val="24"/>
          <w:szCs w:val="24"/>
        </w:rPr>
        <w:t>Глава муниципального образования</w:t>
      </w:r>
    </w:p>
    <w:p w:rsidR="00775FC5" w:rsidRPr="00126A3A" w:rsidRDefault="00775FC5" w:rsidP="00126A3A">
      <w:pPr>
        <w:jc w:val="both"/>
        <w:rPr>
          <w:rFonts w:ascii="Times New Roman" w:hAnsi="Times New Roman"/>
          <w:sz w:val="24"/>
          <w:szCs w:val="24"/>
        </w:rPr>
      </w:pPr>
      <w:r w:rsidRPr="00126A3A">
        <w:rPr>
          <w:rFonts w:ascii="Times New Roman" w:hAnsi="Times New Roman"/>
          <w:sz w:val="24"/>
          <w:szCs w:val="24"/>
        </w:rPr>
        <w:t>«Дубровский район»                                                                              Г.А. Черняков</w:t>
      </w:r>
    </w:p>
    <w:p w:rsidR="00775FC5" w:rsidRPr="00126A3A" w:rsidRDefault="00775FC5" w:rsidP="00126A3A">
      <w:pPr>
        <w:jc w:val="both"/>
        <w:rPr>
          <w:rFonts w:ascii="Times New Roman" w:hAnsi="Times New Roman"/>
          <w:i/>
          <w:sz w:val="28"/>
          <w:szCs w:val="28"/>
        </w:rPr>
      </w:pPr>
      <w:r w:rsidRPr="00126A3A">
        <w:rPr>
          <w:rFonts w:ascii="Times New Roman" w:hAnsi="Times New Roman"/>
          <w:i/>
          <w:sz w:val="28"/>
          <w:szCs w:val="28"/>
        </w:rPr>
        <w:lastRenderedPageBreak/>
        <w:t>Приложение размещено на официальном сайте муниципального образования «Дубровский район» в сети Интернет:  www.admdubrovka.ru в разделе Градостроительное зонирование.</w:t>
      </w:r>
    </w:p>
    <w:p w:rsidR="00775FC5" w:rsidRPr="00126A3A" w:rsidRDefault="00775FC5" w:rsidP="00126A3A">
      <w:pPr>
        <w:pStyle w:val="afb"/>
        <w:numPr>
          <w:ilvl w:val="2"/>
          <w:numId w:val="5"/>
        </w:numPr>
        <w:jc w:val="center"/>
        <w:rPr>
          <w:sz w:val="24"/>
          <w:szCs w:val="24"/>
        </w:rPr>
      </w:pPr>
      <w:r w:rsidRPr="00126A3A">
        <w:rPr>
          <w:sz w:val="24"/>
          <w:szCs w:val="24"/>
        </w:rPr>
        <w:t>Российская Федерация</w:t>
      </w:r>
    </w:p>
    <w:p w:rsidR="00775FC5" w:rsidRPr="00126A3A" w:rsidRDefault="00775FC5" w:rsidP="00126A3A">
      <w:pPr>
        <w:spacing w:after="0" w:line="240" w:lineRule="auto"/>
        <w:jc w:val="center"/>
        <w:rPr>
          <w:rFonts w:ascii="Times New Roman" w:hAnsi="Times New Roman"/>
          <w:sz w:val="24"/>
          <w:szCs w:val="24"/>
        </w:rPr>
      </w:pPr>
      <w:r w:rsidRPr="00126A3A">
        <w:rPr>
          <w:rFonts w:ascii="Times New Roman" w:hAnsi="Times New Roman"/>
          <w:sz w:val="24"/>
          <w:szCs w:val="24"/>
        </w:rPr>
        <w:t>БРЯНСКАЯ ОБЛАСТЬ</w:t>
      </w:r>
    </w:p>
    <w:p w:rsidR="00775FC5" w:rsidRPr="00126A3A" w:rsidRDefault="00775FC5" w:rsidP="00126A3A">
      <w:pPr>
        <w:spacing w:after="0" w:line="240" w:lineRule="auto"/>
        <w:jc w:val="center"/>
        <w:rPr>
          <w:rFonts w:ascii="Times New Roman" w:hAnsi="Times New Roman"/>
          <w:sz w:val="24"/>
          <w:szCs w:val="24"/>
        </w:rPr>
      </w:pPr>
      <w:r w:rsidRPr="00126A3A">
        <w:rPr>
          <w:rFonts w:ascii="Times New Roman" w:hAnsi="Times New Roman"/>
          <w:sz w:val="24"/>
          <w:szCs w:val="24"/>
        </w:rPr>
        <w:t>ДУБРОВСКИЙ РАЙОННЫЙ СОВЕТ НАРОДНЫХ ДЕПУТАТОВ</w:t>
      </w:r>
    </w:p>
    <w:p w:rsidR="00775FC5" w:rsidRPr="00126A3A" w:rsidRDefault="00775FC5" w:rsidP="00126A3A">
      <w:pPr>
        <w:spacing w:line="240" w:lineRule="auto"/>
        <w:ind w:firstLine="709"/>
        <w:jc w:val="both"/>
        <w:rPr>
          <w:rFonts w:ascii="Times New Roman" w:hAnsi="Times New Roman"/>
          <w:sz w:val="24"/>
          <w:szCs w:val="24"/>
        </w:rPr>
      </w:pPr>
    </w:p>
    <w:p w:rsidR="00775FC5" w:rsidRPr="00126A3A" w:rsidRDefault="00775FC5" w:rsidP="00126A3A">
      <w:pPr>
        <w:spacing w:line="240" w:lineRule="auto"/>
        <w:jc w:val="center"/>
        <w:rPr>
          <w:rFonts w:ascii="Times New Roman" w:hAnsi="Times New Roman"/>
          <w:b/>
          <w:sz w:val="24"/>
          <w:szCs w:val="24"/>
        </w:rPr>
      </w:pPr>
      <w:r w:rsidRPr="00126A3A">
        <w:rPr>
          <w:rFonts w:ascii="Times New Roman" w:hAnsi="Times New Roman"/>
          <w:b/>
          <w:sz w:val="24"/>
          <w:szCs w:val="24"/>
        </w:rPr>
        <w:t>Р Е Ш Е Н И Е</w:t>
      </w:r>
    </w:p>
    <w:p w:rsidR="00775FC5" w:rsidRPr="00126A3A" w:rsidRDefault="00775FC5" w:rsidP="00126A3A">
      <w:pPr>
        <w:spacing w:after="0" w:line="240" w:lineRule="auto"/>
        <w:jc w:val="both"/>
        <w:rPr>
          <w:rFonts w:ascii="Times New Roman" w:hAnsi="Times New Roman"/>
          <w:sz w:val="24"/>
          <w:szCs w:val="24"/>
          <w:u w:val="single"/>
        </w:rPr>
      </w:pPr>
      <w:r w:rsidRPr="00126A3A">
        <w:rPr>
          <w:rFonts w:ascii="Times New Roman" w:hAnsi="Times New Roman"/>
          <w:sz w:val="24"/>
          <w:szCs w:val="24"/>
          <w:u w:val="single"/>
        </w:rPr>
        <w:t>от   27. 06. 2018 г.    № 417 – 6</w:t>
      </w:r>
    </w:p>
    <w:p w:rsidR="00775FC5" w:rsidRPr="00126A3A" w:rsidRDefault="00775FC5" w:rsidP="00126A3A">
      <w:pPr>
        <w:spacing w:after="0" w:line="240" w:lineRule="auto"/>
        <w:jc w:val="both"/>
        <w:rPr>
          <w:rFonts w:ascii="Times New Roman" w:hAnsi="Times New Roman"/>
          <w:sz w:val="24"/>
          <w:szCs w:val="24"/>
        </w:rPr>
      </w:pPr>
      <w:r w:rsidRPr="00126A3A">
        <w:rPr>
          <w:rFonts w:ascii="Times New Roman" w:hAnsi="Times New Roman"/>
          <w:sz w:val="24"/>
          <w:szCs w:val="24"/>
        </w:rPr>
        <w:t>р.п. Дубровка</w:t>
      </w:r>
    </w:p>
    <w:p w:rsidR="00775FC5" w:rsidRPr="00126A3A" w:rsidRDefault="00775FC5" w:rsidP="00126A3A">
      <w:pPr>
        <w:pStyle w:val="ConsPlusTitle"/>
        <w:jc w:val="center"/>
      </w:pPr>
    </w:p>
    <w:p w:rsidR="00775FC5" w:rsidRPr="00126A3A" w:rsidRDefault="00775FC5" w:rsidP="00126A3A">
      <w:pPr>
        <w:pStyle w:val="ConsPlusTitle"/>
        <w:rPr>
          <w:b w:val="0"/>
        </w:rPr>
      </w:pPr>
      <w:r w:rsidRPr="00126A3A">
        <w:rPr>
          <w:b w:val="0"/>
        </w:rPr>
        <w:t>Об утверждении</w:t>
      </w:r>
      <w:r w:rsidRPr="00126A3A">
        <w:rPr>
          <w:b w:val="0"/>
          <w:color w:val="FF0000"/>
        </w:rPr>
        <w:t xml:space="preserve">   </w:t>
      </w:r>
      <w:r w:rsidRPr="00126A3A">
        <w:rPr>
          <w:b w:val="0"/>
        </w:rPr>
        <w:t>положения о порядке</w:t>
      </w:r>
    </w:p>
    <w:p w:rsidR="00775FC5" w:rsidRPr="00126A3A" w:rsidRDefault="00775FC5" w:rsidP="00126A3A">
      <w:pPr>
        <w:pStyle w:val="ConsPlusTitle"/>
        <w:rPr>
          <w:b w:val="0"/>
        </w:rPr>
      </w:pPr>
      <w:r w:rsidRPr="00126A3A">
        <w:rPr>
          <w:b w:val="0"/>
        </w:rPr>
        <w:t xml:space="preserve">установки рекламных конструкций </w:t>
      </w:r>
    </w:p>
    <w:p w:rsidR="00775FC5" w:rsidRPr="00126A3A" w:rsidRDefault="00775FC5" w:rsidP="00126A3A">
      <w:pPr>
        <w:pStyle w:val="ConsPlusTitle"/>
        <w:rPr>
          <w:b w:val="0"/>
        </w:rPr>
      </w:pPr>
      <w:r w:rsidRPr="00126A3A">
        <w:rPr>
          <w:b w:val="0"/>
        </w:rPr>
        <w:t>на территории Дубровского  района</w:t>
      </w:r>
    </w:p>
    <w:p w:rsidR="00775FC5" w:rsidRPr="00126A3A" w:rsidRDefault="00775FC5" w:rsidP="00126A3A">
      <w:pPr>
        <w:pStyle w:val="ConsPlusNormal"/>
        <w:rPr>
          <w:rFonts w:ascii="Times New Roman" w:hAnsi="Times New Roman" w:cs="Times New Roman"/>
          <w:sz w:val="24"/>
          <w:szCs w:val="24"/>
        </w:rPr>
      </w:pPr>
    </w:p>
    <w:p w:rsidR="00775FC5" w:rsidRPr="00126A3A" w:rsidRDefault="00775FC5" w:rsidP="00126A3A">
      <w:pPr>
        <w:pStyle w:val="ConsPlusNormal"/>
        <w:rPr>
          <w:rFonts w:ascii="Times New Roman" w:hAnsi="Times New Roman" w:cs="Times New Roman"/>
          <w:sz w:val="24"/>
          <w:szCs w:val="24"/>
        </w:rPr>
      </w:pPr>
    </w:p>
    <w:p w:rsidR="00775FC5" w:rsidRPr="00126A3A" w:rsidRDefault="00775FC5" w:rsidP="00126A3A">
      <w:pPr>
        <w:pStyle w:val="ConsPlusNormal"/>
        <w:rPr>
          <w:rFonts w:ascii="Times New Roman" w:hAnsi="Times New Roman" w:cs="Times New Roman"/>
          <w:sz w:val="24"/>
          <w:szCs w:val="24"/>
        </w:rPr>
      </w:pPr>
    </w:p>
    <w:p w:rsidR="00775FC5" w:rsidRPr="00126A3A" w:rsidRDefault="00775FC5" w:rsidP="00126A3A">
      <w:pPr>
        <w:spacing w:after="0" w:line="240" w:lineRule="auto"/>
        <w:jc w:val="both"/>
        <w:rPr>
          <w:rFonts w:ascii="Times New Roman" w:hAnsi="Times New Roman"/>
          <w:sz w:val="24"/>
          <w:szCs w:val="24"/>
        </w:rPr>
      </w:pPr>
      <w:r w:rsidRPr="00126A3A">
        <w:rPr>
          <w:rFonts w:ascii="Times New Roman" w:hAnsi="Times New Roman"/>
          <w:sz w:val="24"/>
          <w:szCs w:val="24"/>
        </w:rPr>
        <w:t xml:space="preserve">      Руководствуясь </w:t>
      </w:r>
      <w:hyperlink r:id="rId8" w:history="1">
        <w:r w:rsidRPr="00126A3A">
          <w:rPr>
            <w:rFonts w:ascii="Times New Roman" w:hAnsi="Times New Roman"/>
            <w:sz w:val="24"/>
            <w:szCs w:val="24"/>
          </w:rPr>
          <w:t>Конституцией</w:t>
        </w:r>
      </w:hyperlink>
      <w:r w:rsidRPr="00126A3A">
        <w:rPr>
          <w:rFonts w:ascii="Times New Roman" w:hAnsi="Times New Roman"/>
          <w:sz w:val="24"/>
          <w:szCs w:val="24"/>
        </w:rPr>
        <w:t xml:space="preserve"> Российской Федерации, Гражданским </w:t>
      </w:r>
      <w:hyperlink r:id="rId9" w:history="1">
        <w:r w:rsidRPr="00126A3A">
          <w:rPr>
            <w:rFonts w:ascii="Times New Roman" w:hAnsi="Times New Roman"/>
            <w:sz w:val="24"/>
            <w:szCs w:val="24"/>
          </w:rPr>
          <w:t>кодексом</w:t>
        </w:r>
      </w:hyperlink>
      <w:r w:rsidRPr="00126A3A">
        <w:rPr>
          <w:rFonts w:ascii="Times New Roman" w:hAnsi="Times New Roman"/>
          <w:sz w:val="24"/>
          <w:szCs w:val="24"/>
        </w:rPr>
        <w:t xml:space="preserve"> Российской Федерации, Федеральными законами от 13.03.2006 </w:t>
      </w:r>
      <w:hyperlink r:id="rId10" w:history="1">
        <w:r w:rsidRPr="00126A3A">
          <w:rPr>
            <w:rFonts w:ascii="Times New Roman" w:hAnsi="Times New Roman"/>
            <w:sz w:val="24"/>
            <w:szCs w:val="24"/>
          </w:rPr>
          <w:t>N 38-ФЗ</w:t>
        </w:r>
      </w:hyperlink>
      <w:r w:rsidRPr="00126A3A">
        <w:rPr>
          <w:rFonts w:ascii="Times New Roman" w:hAnsi="Times New Roman"/>
          <w:sz w:val="24"/>
          <w:szCs w:val="24"/>
        </w:rPr>
        <w:t xml:space="preserve"> "О рекламе", от 06.10.2003 </w:t>
      </w:r>
      <w:hyperlink r:id="rId11" w:history="1">
        <w:r w:rsidRPr="00126A3A">
          <w:rPr>
            <w:rFonts w:ascii="Times New Roman" w:hAnsi="Times New Roman"/>
            <w:sz w:val="24"/>
            <w:szCs w:val="24"/>
          </w:rPr>
          <w:t>N 131-ФЗ</w:t>
        </w:r>
      </w:hyperlink>
      <w:r w:rsidRPr="00126A3A">
        <w:rPr>
          <w:rFonts w:ascii="Times New Roman" w:hAnsi="Times New Roman"/>
          <w:sz w:val="24"/>
          <w:szCs w:val="24"/>
        </w:rPr>
        <w:t xml:space="preserve"> "Об общих принципах организации местного самоуправления в Российской Федерации", </w:t>
      </w:r>
      <w:hyperlink r:id="rId12" w:history="1">
        <w:r w:rsidRPr="00126A3A">
          <w:rPr>
            <w:rFonts w:ascii="Times New Roman" w:hAnsi="Times New Roman"/>
            <w:sz w:val="24"/>
            <w:szCs w:val="24"/>
          </w:rPr>
          <w:t>Законом</w:t>
        </w:r>
      </w:hyperlink>
      <w:r w:rsidRPr="00126A3A">
        <w:rPr>
          <w:rFonts w:ascii="Times New Roman" w:hAnsi="Times New Roman"/>
          <w:sz w:val="24"/>
          <w:szCs w:val="24"/>
        </w:rPr>
        <w:t xml:space="preserve"> Российской Федерации от 07.02.1992 N 2300-1 "О защите прав потребителей", </w:t>
      </w:r>
    </w:p>
    <w:p w:rsidR="00775FC5" w:rsidRPr="00126A3A" w:rsidRDefault="00775FC5" w:rsidP="00126A3A">
      <w:pPr>
        <w:spacing w:after="0" w:line="240" w:lineRule="auto"/>
        <w:jc w:val="both"/>
        <w:rPr>
          <w:rFonts w:ascii="Times New Roman" w:hAnsi="Times New Roman"/>
          <w:sz w:val="24"/>
          <w:szCs w:val="24"/>
        </w:rPr>
      </w:pPr>
      <w:r w:rsidRPr="00126A3A">
        <w:rPr>
          <w:rFonts w:ascii="Times New Roman" w:hAnsi="Times New Roman"/>
          <w:sz w:val="24"/>
          <w:szCs w:val="24"/>
        </w:rPr>
        <w:t xml:space="preserve">Дубровский районный  Совет народных депутатов </w:t>
      </w:r>
    </w:p>
    <w:p w:rsidR="00775FC5" w:rsidRPr="00126A3A" w:rsidRDefault="00775FC5" w:rsidP="00126A3A">
      <w:pPr>
        <w:spacing w:after="0" w:line="240" w:lineRule="auto"/>
        <w:jc w:val="both"/>
        <w:rPr>
          <w:rFonts w:ascii="Times New Roman" w:hAnsi="Times New Roman"/>
          <w:sz w:val="24"/>
          <w:szCs w:val="24"/>
        </w:rPr>
      </w:pPr>
    </w:p>
    <w:p w:rsidR="00775FC5" w:rsidRPr="00126A3A" w:rsidRDefault="00775FC5" w:rsidP="00126A3A">
      <w:pPr>
        <w:spacing w:after="0" w:line="240" w:lineRule="auto"/>
        <w:jc w:val="both"/>
        <w:rPr>
          <w:rFonts w:ascii="Times New Roman" w:hAnsi="Times New Roman"/>
          <w:sz w:val="24"/>
          <w:szCs w:val="24"/>
        </w:rPr>
      </w:pPr>
      <w:r w:rsidRPr="00126A3A">
        <w:rPr>
          <w:rFonts w:ascii="Times New Roman" w:hAnsi="Times New Roman"/>
          <w:sz w:val="24"/>
          <w:szCs w:val="24"/>
        </w:rPr>
        <w:t>РЕШИЛ:</w:t>
      </w:r>
    </w:p>
    <w:p w:rsidR="00775FC5" w:rsidRPr="00126A3A" w:rsidRDefault="00775FC5" w:rsidP="00126A3A">
      <w:pPr>
        <w:spacing w:after="0" w:line="240" w:lineRule="auto"/>
        <w:jc w:val="both"/>
        <w:rPr>
          <w:rFonts w:ascii="Times New Roman" w:hAnsi="Times New Roman"/>
          <w:sz w:val="24"/>
          <w:szCs w:val="24"/>
        </w:rPr>
      </w:pPr>
    </w:p>
    <w:p w:rsidR="00775FC5" w:rsidRPr="00126A3A" w:rsidRDefault="00775FC5" w:rsidP="00126A3A">
      <w:pPr>
        <w:spacing w:after="0" w:line="240" w:lineRule="auto"/>
        <w:jc w:val="both"/>
        <w:rPr>
          <w:rFonts w:ascii="Times New Roman" w:hAnsi="Times New Roman"/>
          <w:sz w:val="24"/>
          <w:szCs w:val="24"/>
        </w:rPr>
      </w:pPr>
      <w:r w:rsidRPr="00126A3A">
        <w:rPr>
          <w:rFonts w:ascii="Times New Roman" w:hAnsi="Times New Roman"/>
          <w:sz w:val="24"/>
          <w:szCs w:val="24"/>
        </w:rPr>
        <w:t xml:space="preserve">    1.  Утвердить  </w:t>
      </w:r>
      <w:hyperlink w:anchor="P34" w:history="1">
        <w:r w:rsidRPr="00126A3A">
          <w:rPr>
            <w:rFonts w:ascii="Times New Roman" w:hAnsi="Times New Roman"/>
            <w:sz w:val="24"/>
            <w:szCs w:val="24"/>
          </w:rPr>
          <w:t>Положение</w:t>
        </w:r>
      </w:hyperlink>
      <w:r w:rsidRPr="00126A3A">
        <w:rPr>
          <w:rFonts w:ascii="Times New Roman" w:hAnsi="Times New Roman"/>
          <w:sz w:val="24"/>
          <w:szCs w:val="24"/>
        </w:rPr>
        <w:t xml:space="preserve"> о порядке установки рекламных конструкций на территории Дубровского района  (приложение).</w:t>
      </w:r>
    </w:p>
    <w:p w:rsidR="00775FC5" w:rsidRPr="00126A3A" w:rsidRDefault="00775FC5" w:rsidP="00126A3A">
      <w:pPr>
        <w:spacing w:after="0" w:line="240" w:lineRule="auto"/>
        <w:jc w:val="both"/>
        <w:rPr>
          <w:rFonts w:ascii="Times New Roman" w:hAnsi="Times New Roman"/>
          <w:sz w:val="24"/>
          <w:szCs w:val="24"/>
        </w:rPr>
      </w:pPr>
      <w:r w:rsidRPr="00126A3A">
        <w:rPr>
          <w:rFonts w:ascii="Times New Roman" w:hAnsi="Times New Roman"/>
          <w:sz w:val="24"/>
          <w:szCs w:val="24"/>
        </w:rPr>
        <w:t xml:space="preserve">    2. Опубликовать настоящее Решение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www.admdubrovka.ru.</w:t>
      </w:r>
    </w:p>
    <w:p w:rsidR="00775FC5" w:rsidRPr="00126A3A" w:rsidRDefault="00775FC5" w:rsidP="00126A3A">
      <w:pPr>
        <w:spacing w:after="0" w:line="240" w:lineRule="auto"/>
        <w:jc w:val="both"/>
        <w:rPr>
          <w:rFonts w:ascii="Times New Roman" w:hAnsi="Times New Roman"/>
          <w:sz w:val="24"/>
          <w:szCs w:val="24"/>
        </w:rPr>
      </w:pPr>
      <w:r w:rsidRPr="00126A3A">
        <w:rPr>
          <w:rFonts w:ascii="Times New Roman" w:hAnsi="Times New Roman"/>
          <w:sz w:val="24"/>
          <w:szCs w:val="24"/>
        </w:rPr>
        <w:t xml:space="preserve">   3. Решение вступает в силу со дня его официального опубликования.</w:t>
      </w:r>
    </w:p>
    <w:p w:rsidR="00775FC5" w:rsidRPr="00126A3A" w:rsidRDefault="00775FC5" w:rsidP="00126A3A">
      <w:pPr>
        <w:spacing w:after="0" w:line="240" w:lineRule="auto"/>
        <w:jc w:val="both"/>
        <w:rPr>
          <w:rFonts w:ascii="Times New Roman" w:hAnsi="Times New Roman"/>
          <w:sz w:val="24"/>
          <w:szCs w:val="24"/>
        </w:rPr>
      </w:pPr>
    </w:p>
    <w:p w:rsidR="00775FC5" w:rsidRPr="00126A3A" w:rsidRDefault="00775FC5" w:rsidP="00126A3A">
      <w:pPr>
        <w:spacing w:after="0" w:line="240" w:lineRule="auto"/>
        <w:jc w:val="both"/>
        <w:rPr>
          <w:rFonts w:ascii="Times New Roman" w:hAnsi="Times New Roman"/>
          <w:sz w:val="24"/>
          <w:szCs w:val="24"/>
        </w:rPr>
      </w:pPr>
    </w:p>
    <w:p w:rsidR="00775FC5" w:rsidRPr="00126A3A" w:rsidRDefault="00775FC5" w:rsidP="00126A3A">
      <w:pPr>
        <w:spacing w:after="0" w:line="240" w:lineRule="auto"/>
        <w:jc w:val="both"/>
        <w:rPr>
          <w:rFonts w:ascii="Times New Roman" w:hAnsi="Times New Roman"/>
          <w:sz w:val="24"/>
          <w:szCs w:val="24"/>
        </w:rPr>
      </w:pPr>
    </w:p>
    <w:p w:rsidR="00775FC5" w:rsidRPr="00126A3A" w:rsidRDefault="00775FC5" w:rsidP="00126A3A">
      <w:pPr>
        <w:spacing w:after="0" w:line="240" w:lineRule="auto"/>
        <w:jc w:val="both"/>
        <w:rPr>
          <w:rFonts w:ascii="Times New Roman" w:hAnsi="Times New Roman"/>
          <w:sz w:val="24"/>
          <w:szCs w:val="24"/>
        </w:rPr>
      </w:pPr>
      <w:r w:rsidRPr="00126A3A">
        <w:rPr>
          <w:rFonts w:ascii="Times New Roman" w:hAnsi="Times New Roman"/>
          <w:sz w:val="24"/>
          <w:szCs w:val="24"/>
        </w:rPr>
        <w:t>Глава муниципального образования</w:t>
      </w:r>
    </w:p>
    <w:p w:rsidR="00775FC5" w:rsidRPr="00126A3A" w:rsidRDefault="00775FC5" w:rsidP="00126A3A">
      <w:pPr>
        <w:spacing w:after="0" w:line="240" w:lineRule="auto"/>
        <w:jc w:val="both"/>
        <w:rPr>
          <w:rFonts w:ascii="Times New Roman" w:hAnsi="Times New Roman"/>
          <w:sz w:val="24"/>
          <w:szCs w:val="24"/>
        </w:rPr>
      </w:pPr>
      <w:r w:rsidRPr="00126A3A">
        <w:rPr>
          <w:rFonts w:ascii="Times New Roman" w:hAnsi="Times New Roman"/>
          <w:sz w:val="24"/>
          <w:szCs w:val="24"/>
        </w:rPr>
        <w:t>«Дубровский район»                                                                      Г.А. Черняков</w:t>
      </w:r>
    </w:p>
    <w:p w:rsidR="00775FC5" w:rsidRPr="00126A3A" w:rsidRDefault="00775FC5" w:rsidP="00126A3A">
      <w:pPr>
        <w:pStyle w:val="ConsPlusNormal"/>
        <w:rPr>
          <w:rFonts w:ascii="Times New Roman" w:hAnsi="Times New Roman" w:cs="Times New Roman"/>
          <w:sz w:val="24"/>
          <w:szCs w:val="24"/>
        </w:rPr>
      </w:pPr>
    </w:p>
    <w:p w:rsidR="00775FC5" w:rsidRPr="00126A3A" w:rsidRDefault="00775FC5" w:rsidP="00126A3A">
      <w:pPr>
        <w:pStyle w:val="ConsPlusNormal"/>
        <w:jc w:val="right"/>
        <w:outlineLvl w:val="0"/>
        <w:rPr>
          <w:rFonts w:ascii="Times New Roman" w:hAnsi="Times New Roman" w:cs="Times New Roman"/>
          <w:sz w:val="24"/>
          <w:szCs w:val="24"/>
        </w:rPr>
      </w:pPr>
    </w:p>
    <w:p w:rsidR="00775FC5" w:rsidRPr="00126A3A" w:rsidRDefault="00775FC5" w:rsidP="001053AD">
      <w:pPr>
        <w:pStyle w:val="ConsPlusNormal"/>
        <w:jc w:val="center"/>
        <w:outlineLvl w:val="0"/>
        <w:rPr>
          <w:rFonts w:ascii="Times New Roman" w:hAnsi="Times New Roman" w:cs="Times New Roman"/>
          <w:sz w:val="24"/>
          <w:szCs w:val="24"/>
        </w:rPr>
      </w:pPr>
      <w:r w:rsidRPr="00126A3A">
        <w:rPr>
          <w:rFonts w:ascii="Times New Roman" w:hAnsi="Times New Roman" w:cs="Times New Roman"/>
          <w:sz w:val="24"/>
          <w:szCs w:val="24"/>
        </w:rPr>
        <w:t xml:space="preserve">                                              </w:t>
      </w:r>
    </w:p>
    <w:p w:rsidR="00775FC5" w:rsidRPr="00126A3A" w:rsidRDefault="00775FC5" w:rsidP="001053AD">
      <w:pPr>
        <w:pStyle w:val="ConsPlusNormal"/>
        <w:jc w:val="right"/>
        <w:outlineLvl w:val="0"/>
        <w:rPr>
          <w:rFonts w:ascii="Times New Roman" w:hAnsi="Times New Roman" w:cs="Times New Roman"/>
          <w:sz w:val="24"/>
          <w:szCs w:val="24"/>
        </w:rPr>
      </w:pPr>
      <w:r w:rsidRPr="00126A3A">
        <w:rPr>
          <w:rFonts w:ascii="Times New Roman" w:hAnsi="Times New Roman" w:cs="Times New Roman"/>
          <w:sz w:val="24"/>
          <w:szCs w:val="24"/>
        </w:rPr>
        <w:t xml:space="preserve">                                                                                                  Приложение</w:t>
      </w:r>
    </w:p>
    <w:p w:rsidR="00775FC5" w:rsidRPr="00126A3A" w:rsidRDefault="00775FC5" w:rsidP="001053AD">
      <w:pPr>
        <w:pStyle w:val="ConsPlusNormal"/>
        <w:jc w:val="right"/>
        <w:rPr>
          <w:rFonts w:ascii="Times New Roman" w:hAnsi="Times New Roman" w:cs="Times New Roman"/>
          <w:sz w:val="24"/>
          <w:szCs w:val="24"/>
        </w:rPr>
      </w:pPr>
      <w:r w:rsidRPr="00126A3A">
        <w:rPr>
          <w:rFonts w:ascii="Times New Roman" w:hAnsi="Times New Roman" w:cs="Times New Roman"/>
          <w:sz w:val="24"/>
          <w:szCs w:val="24"/>
        </w:rPr>
        <w:t xml:space="preserve">                                                              </w:t>
      </w:r>
      <w:r w:rsidR="001053AD">
        <w:rPr>
          <w:rFonts w:ascii="Times New Roman" w:hAnsi="Times New Roman" w:cs="Times New Roman"/>
          <w:sz w:val="24"/>
          <w:szCs w:val="24"/>
        </w:rPr>
        <w:t xml:space="preserve">                       </w:t>
      </w:r>
      <w:r w:rsidRPr="00126A3A">
        <w:rPr>
          <w:rFonts w:ascii="Times New Roman" w:hAnsi="Times New Roman" w:cs="Times New Roman"/>
          <w:sz w:val="24"/>
          <w:szCs w:val="24"/>
        </w:rPr>
        <w:t xml:space="preserve"> к Решению</w:t>
      </w:r>
    </w:p>
    <w:p w:rsidR="00775FC5" w:rsidRPr="00126A3A" w:rsidRDefault="00775FC5" w:rsidP="001053AD">
      <w:pPr>
        <w:pStyle w:val="ConsPlusNormal"/>
        <w:jc w:val="right"/>
        <w:rPr>
          <w:rFonts w:ascii="Times New Roman" w:hAnsi="Times New Roman" w:cs="Times New Roman"/>
          <w:sz w:val="24"/>
          <w:szCs w:val="24"/>
        </w:rPr>
      </w:pPr>
      <w:r w:rsidRPr="00126A3A">
        <w:rPr>
          <w:rFonts w:ascii="Times New Roman" w:hAnsi="Times New Roman" w:cs="Times New Roman"/>
          <w:sz w:val="24"/>
          <w:szCs w:val="24"/>
        </w:rPr>
        <w:t xml:space="preserve">                                                                                                                   Дубровского районного </w:t>
      </w:r>
    </w:p>
    <w:p w:rsidR="00775FC5" w:rsidRPr="00126A3A" w:rsidRDefault="00775FC5" w:rsidP="001053AD">
      <w:pPr>
        <w:pStyle w:val="ConsPlusNormal"/>
        <w:jc w:val="right"/>
        <w:rPr>
          <w:rFonts w:ascii="Times New Roman" w:hAnsi="Times New Roman" w:cs="Times New Roman"/>
          <w:sz w:val="24"/>
          <w:szCs w:val="24"/>
        </w:rPr>
      </w:pPr>
      <w:r w:rsidRPr="00126A3A">
        <w:rPr>
          <w:rFonts w:ascii="Times New Roman" w:hAnsi="Times New Roman" w:cs="Times New Roman"/>
          <w:sz w:val="24"/>
          <w:szCs w:val="24"/>
        </w:rPr>
        <w:t xml:space="preserve"> Совета народных депутатов</w:t>
      </w:r>
    </w:p>
    <w:p w:rsidR="00775FC5" w:rsidRPr="00126A3A" w:rsidRDefault="00775FC5" w:rsidP="001053AD">
      <w:pPr>
        <w:pStyle w:val="ConsPlusNormal"/>
        <w:jc w:val="right"/>
        <w:rPr>
          <w:rFonts w:ascii="Times New Roman" w:hAnsi="Times New Roman" w:cs="Times New Roman"/>
          <w:sz w:val="24"/>
          <w:szCs w:val="24"/>
        </w:rPr>
      </w:pPr>
      <w:r w:rsidRPr="00126A3A">
        <w:rPr>
          <w:rFonts w:ascii="Times New Roman" w:hAnsi="Times New Roman" w:cs="Times New Roman"/>
          <w:sz w:val="24"/>
          <w:szCs w:val="24"/>
        </w:rPr>
        <w:t xml:space="preserve">        от 27.06.2018 года  № 417 - 6</w:t>
      </w:r>
    </w:p>
    <w:p w:rsidR="00775FC5" w:rsidRPr="00126A3A" w:rsidRDefault="00775FC5" w:rsidP="001053AD">
      <w:pPr>
        <w:pStyle w:val="ConsPlusNormal"/>
        <w:jc w:val="right"/>
        <w:rPr>
          <w:rFonts w:ascii="Times New Roman" w:hAnsi="Times New Roman" w:cs="Times New Roman"/>
          <w:sz w:val="24"/>
          <w:szCs w:val="24"/>
        </w:rPr>
      </w:pPr>
    </w:p>
    <w:p w:rsidR="00775FC5" w:rsidRPr="00126A3A" w:rsidRDefault="00775FC5" w:rsidP="00126A3A">
      <w:pPr>
        <w:pStyle w:val="ConsPlusTitle"/>
        <w:jc w:val="center"/>
      </w:pPr>
      <w:bookmarkStart w:id="0" w:name="P34"/>
      <w:bookmarkEnd w:id="0"/>
    </w:p>
    <w:p w:rsidR="00775FC5" w:rsidRPr="00126A3A" w:rsidRDefault="00775FC5" w:rsidP="00126A3A">
      <w:pPr>
        <w:pStyle w:val="ConsPlusTitle"/>
        <w:jc w:val="center"/>
      </w:pPr>
      <w:r w:rsidRPr="00126A3A">
        <w:t>ПОЛОЖЕНИЕ</w:t>
      </w:r>
    </w:p>
    <w:p w:rsidR="00775FC5" w:rsidRPr="00126A3A" w:rsidRDefault="00775FC5" w:rsidP="00126A3A">
      <w:pPr>
        <w:pStyle w:val="ConsPlusTitle"/>
        <w:jc w:val="center"/>
      </w:pPr>
      <w:r w:rsidRPr="00126A3A">
        <w:t>о порядке установки рекламных конструкций</w:t>
      </w:r>
    </w:p>
    <w:p w:rsidR="00775FC5" w:rsidRPr="00126A3A" w:rsidRDefault="00775FC5" w:rsidP="00126A3A">
      <w:pPr>
        <w:pStyle w:val="ConsPlusTitle"/>
        <w:jc w:val="center"/>
      </w:pPr>
      <w:r w:rsidRPr="00126A3A">
        <w:t xml:space="preserve">на территории Дубровского района  </w:t>
      </w:r>
    </w:p>
    <w:p w:rsidR="00775FC5" w:rsidRPr="00126A3A" w:rsidRDefault="00775FC5" w:rsidP="00126A3A">
      <w:pPr>
        <w:pStyle w:val="ConsPlusTitle"/>
        <w:jc w:val="center"/>
      </w:pPr>
    </w:p>
    <w:p w:rsidR="00775FC5" w:rsidRPr="00126A3A" w:rsidRDefault="00775FC5" w:rsidP="00126A3A">
      <w:pPr>
        <w:pStyle w:val="ConsPlusNormal"/>
        <w:jc w:val="center"/>
        <w:rPr>
          <w:rFonts w:ascii="Times New Roman" w:hAnsi="Times New Roman" w:cs="Times New Roman"/>
          <w:sz w:val="24"/>
          <w:szCs w:val="24"/>
        </w:rPr>
      </w:pPr>
    </w:p>
    <w:p w:rsidR="00775FC5" w:rsidRPr="00126A3A" w:rsidRDefault="00775FC5" w:rsidP="00126A3A">
      <w:pPr>
        <w:pStyle w:val="ConsPlusNormal"/>
        <w:jc w:val="center"/>
        <w:outlineLvl w:val="1"/>
        <w:rPr>
          <w:rFonts w:ascii="Times New Roman" w:hAnsi="Times New Roman" w:cs="Times New Roman"/>
          <w:sz w:val="24"/>
          <w:szCs w:val="24"/>
        </w:rPr>
      </w:pPr>
      <w:r w:rsidRPr="00126A3A">
        <w:rPr>
          <w:rFonts w:ascii="Times New Roman" w:hAnsi="Times New Roman" w:cs="Times New Roman"/>
          <w:sz w:val="24"/>
          <w:szCs w:val="24"/>
        </w:rPr>
        <w:t>1. Общие положения</w:t>
      </w:r>
    </w:p>
    <w:p w:rsidR="00775FC5" w:rsidRPr="00126A3A" w:rsidRDefault="00775FC5" w:rsidP="00126A3A">
      <w:pPr>
        <w:pStyle w:val="ConsPlusNormal"/>
        <w:jc w:val="center"/>
        <w:rPr>
          <w:rFonts w:ascii="Times New Roman" w:hAnsi="Times New Roman" w:cs="Times New Roman"/>
          <w:sz w:val="24"/>
          <w:szCs w:val="24"/>
        </w:rPr>
      </w:pPr>
    </w:p>
    <w:p w:rsidR="00775FC5" w:rsidRPr="00126A3A" w:rsidRDefault="00775FC5" w:rsidP="00126A3A">
      <w:pPr>
        <w:pStyle w:val="ConsPlusNormal"/>
        <w:ind w:firstLine="540"/>
        <w:jc w:val="both"/>
        <w:rPr>
          <w:rFonts w:ascii="Times New Roman" w:hAnsi="Times New Roman" w:cs="Times New Roman"/>
          <w:sz w:val="24"/>
          <w:szCs w:val="24"/>
        </w:rPr>
      </w:pPr>
      <w:r w:rsidRPr="00126A3A">
        <w:rPr>
          <w:rFonts w:ascii="Times New Roman" w:hAnsi="Times New Roman" w:cs="Times New Roman"/>
          <w:sz w:val="24"/>
          <w:szCs w:val="24"/>
        </w:rPr>
        <w:t xml:space="preserve">1.1. Настоящее Положение о порядке установки рекламных конструкций на территории Дубровского района  (далее по тексту - Положение) разработано в соответствии с </w:t>
      </w:r>
      <w:hyperlink r:id="rId13" w:history="1">
        <w:r w:rsidRPr="00126A3A">
          <w:rPr>
            <w:rFonts w:ascii="Times New Roman" w:hAnsi="Times New Roman" w:cs="Times New Roman"/>
            <w:sz w:val="24"/>
            <w:szCs w:val="24"/>
          </w:rPr>
          <w:t>Конституцией</w:t>
        </w:r>
      </w:hyperlink>
      <w:r w:rsidRPr="00126A3A">
        <w:rPr>
          <w:rFonts w:ascii="Times New Roman" w:hAnsi="Times New Roman" w:cs="Times New Roman"/>
          <w:sz w:val="24"/>
          <w:szCs w:val="24"/>
        </w:rPr>
        <w:t xml:space="preserve"> Российской Федерации, Гражданским </w:t>
      </w:r>
      <w:hyperlink r:id="rId14" w:history="1">
        <w:r w:rsidRPr="00126A3A">
          <w:rPr>
            <w:rFonts w:ascii="Times New Roman" w:hAnsi="Times New Roman" w:cs="Times New Roman"/>
            <w:sz w:val="24"/>
            <w:szCs w:val="24"/>
          </w:rPr>
          <w:t>кодексом</w:t>
        </w:r>
      </w:hyperlink>
      <w:r w:rsidRPr="00126A3A">
        <w:rPr>
          <w:rFonts w:ascii="Times New Roman" w:hAnsi="Times New Roman" w:cs="Times New Roman"/>
          <w:sz w:val="24"/>
          <w:szCs w:val="24"/>
        </w:rPr>
        <w:t xml:space="preserve"> Российской Федерации, Федеральным </w:t>
      </w:r>
      <w:hyperlink r:id="rId15" w:history="1">
        <w:r w:rsidRPr="00126A3A">
          <w:rPr>
            <w:rFonts w:ascii="Times New Roman" w:hAnsi="Times New Roman" w:cs="Times New Roman"/>
            <w:sz w:val="24"/>
            <w:szCs w:val="24"/>
          </w:rPr>
          <w:t>законом</w:t>
        </w:r>
      </w:hyperlink>
      <w:r w:rsidRPr="00126A3A">
        <w:rPr>
          <w:rFonts w:ascii="Times New Roman" w:hAnsi="Times New Roman" w:cs="Times New Roman"/>
          <w:sz w:val="24"/>
          <w:szCs w:val="24"/>
        </w:rPr>
        <w:t xml:space="preserve"> "О рекламе", Федеральным </w:t>
      </w:r>
      <w:hyperlink r:id="rId16" w:history="1">
        <w:r w:rsidRPr="00126A3A">
          <w:rPr>
            <w:rFonts w:ascii="Times New Roman" w:hAnsi="Times New Roman" w:cs="Times New Roman"/>
            <w:sz w:val="24"/>
            <w:szCs w:val="24"/>
          </w:rPr>
          <w:t>законом</w:t>
        </w:r>
      </w:hyperlink>
      <w:r w:rsidRPr="00126A3A">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Федеральным </w:t>
      </w:r>
      <w:hyperlink r:id="rId17" w:history="1">
        <w:r w:rsidRPr="00126A3A">
          <w:rPr>
            <w:rFonts w:ascii="Times New Roman" w:hAnsi="Times New Roman" w:cs="Times New Roman"/>
            <w:sz w:val="24"/>
            <w:szCs w:val="24"/>
          </w:rPr>
          <w:t>законом</w:t>
        </w:r>
      </w:hyperlink>
      <w:r w:rsidRPr="00126A3A">
        <w:rPr>
          <w:rFonts w:ascii="Times New Roman" w:hAnsi="Times New Roman" w:cs="Times New Roman"/>
          <w:sz w:val="24"/>
          <w:szCs w:val="24"/>
        </w:rPr>
        <w:t xml:space="preserve"> "О защите прав потребителей", иными нормативными актами. Положение устанавливает требования к размещению рекламных конструкций, условия использования имущества района в целях установки рекламных конструкций, порядок выдачи разрешений на установку рекламных конструкций, а также осуществление контроля за соблюдением этих требований.</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1.2. Установленный Положением порядок установки рекламных конструкций на территории Дубровского района  распространяет свое действие на все виды технических средств стабильного территориального размещения, предназначенных для распространения наружной рекламы (далее по тексту - рекламные конструкции) и устанавливаемых на территории Дубровского района.</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1.3. Соблюдение настоящего Положения обязательно для всех юридических лиц независимо от формы собственности и ведомственной принадлежности, а также для физических лиц при установке и эксплуатации рекламных конструкций в Дубровском районе.</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1.4. Все рекламные конструкции, размещенные на территории Дубровского района  должны быть зарегистрированы в порядке, установленном настоящим Положением.</w:t>
      </w:r>
    </w:p>
    <w:p w:rsidR="00775FC5" w:rsidRPr="00126A3A" w:rsidRDefault="00775FC5" w:rsidP="00126A3A">
      <w:pPr>
        <w:pStyle w:val="ConsPlusNormal"/>
        <w:ind w:firstLine="540"/>
        <w:jc w:val="both"/>
        <w:rPr>
          <w:rFonts w:ascii="Times New Roman" w:hAnsi="Times New Roman" w:cs="Times New Roman"/>
          <w:sz w:val="24"/>
          <w:szCs w:val="24"/>
        </w:rPr>
      </w:pPr>
    </w:p>
    <w:p w:rsidR="00775FC5" w:rsidRPr="00126A3A" w:rsidRDefault="00775FC5" w:rsidP="00126A3A">
      <w:pPr>
        <w:pStyle w:val="ConsPlusNormal"/>
        <w:jc w:val="center"/>
        <w:outlineLvl w:val="1"/>
        <w:rPr>
          <w:rFonts w:ascii="Times New Roman" w:hAnsi="Times New Roman" w:cs="Times New Roman"/>
          <w:sz w:val="24"/>
          <w:szCs w:val="24"/>
        </w:rPr>
      </w:pPr>
      <w:r w:rsidRPr="00126A3A">
        <w:rPr>
          <w:rFonts w:ascii="Times New Roman" w:hAnsi="Times New Roman" w:cs="Times New Roman"/>
          <w:sz w:val="24"/>
          <w:szCs w:val="24"/>
        </w:rPr>
        <w:t>2. Определение терминов и понятий</w:t>
      </w:r>
    </w:p>
    <w:p w:rsidR="00775FC5" w:rsidRPr="00126A3A" w:rsidRDefault="00775FC5" w:rsidP="00126A3A">
      <w:pPr>
        <w:pStyle w:val="ConsPlusNormal"/>
        <w:jc w:val="center"/>
        <w:rPr>
          <w:rFonts w:ascii="Times New Roman" w:hAnsi="Times New Roman" w:cs="Times New Roman"/>
          <w:sz w:val="24"/>
          <w:szCs w:val="24"/>
        </w:rPr>
      </w:pPr>
    </w:p>
    <w:p w:rsidR="00775FC5" w:rsidRPr="00126A3A" w:rsidRDefault="00775FC5" w:rsidP="00126A3A">
      <w:pPr>
        <w:pStyle w:val="ConsPlusNormal"/>
        <w:ind w:firstLine="540"/>
        <w:jc w:val="both"/>
        <w:rPr>
          <w:rFonts w:ascii="Times New Roman" w:hAnsi="Times New Roman" w:cs="Times New Roman"/>
          <w:sz w:val="24"/>
          <w:szCs w:val="24"/>
        </w:rPr>
      </w:pPr>
      <w:r w:rsidRPr="00126A3A">
        <w:rPr>
          <w:rFonts w:ascii="Times New Roman" w:hAnsi="Times New Roman" w:cs="Times New Roman"/>
          <w:sz w:val="24"/>
          <w:szCs w:val="24"/>
        </w:rPr>
        <w:t xml:space="preserve">2.1. Понятия "Реклама", "Наружная реклама", "Рекламодатель", "Рекламопроизводитель", "Рекламораспространитель", "Временная рекламная конструкция", используемые в настоящем Положении, определены Федеральным </w:t>
      </w:r>
      <w:hyperlink r:id="rId18" w:history="1">
        <w:r w:rsidRPr="00126A3A">
          <w:rPr>
            <w:rFonts w:ascii="Times New Roman" w:hAnsi="Times New Roman" w:cs="Times New Roman"/>
            <w:color w:val="0000FF"/>
            <w:sz w:val="24"/>
            <w:szCs w:val="24"/>
          </w:rPr>
          <w:t>законом</w:t>
        </w:r>
      </w:hyperlink>
      <w:r w:rsidRPr="00126A3A">
        <w:rPr>
          <w:rFonts w:ascii="Times New Roman" w:hAnsi="Times New Roman" w:cs="Times New Roman"/>
          <w:sz w:val="24"/>
          <w:szCs w:val="24"/>
        </w:rPr>
        <w:t xml:space="preserve"> "О рекламе".</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2.2. Рекламное место - часть территории, часть внешней поверхности здания, сооружения, иного объекта, к которому присоединяется рекламная конструкция.</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2.3. Разрешение на установку и эксплуатацию рекламной конструкции (далее по тексту - Разрешение) - документ, носящий индивидуальный характер и принимаемый в форме, утвержденной Главой администрации Дубровского района.</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2.4. Районный  реестр рекламных мест - перечень зарегистрированных рекламных мест, сведений о Рекламораспространителях и установленных рекламных конструкциях.</w:t>
      </w:r>
    </w:p>
    <w:p w:rsidR="00775FC5" w:rsidRPr="00126A3A" w:rsidRDefault="00775FC5" w:rsidP="00126A3A">
      <w:pPr>
        <w:pStyle w:val="ConsPlusNormal"/>
        <w:ind w:firstLine="540"/>
        <w:jc w:val="both"/>
        <w:rPr>
          <w:rFonts w:ascii="Times New Roman" w:hAnsi="Times New Roman" w:cs="Times New Roman"/>
          <w:sz w:val="24"/>
          <w:szCs w:val="24"/>
        </w:rPr>
      </w:pPr>
    </w:p>
    <w:p w:rsidR="00775FC5" w:rsidRPr="00126A3A" w:rsidRDefault="00775FC5" w:rsidP="00126A3A">
      <w:pPr>
        <w:pStyle w:val="ConsPlusNormal"/>
        <w:jc w:val="center"/>
        <w:outlineLvl w:val="1"/>
        <w:rPr>
          <w:rFonts w:ascii="Times New Roman" w:hAnsi="Times New Roman" w:cs="Times New Roman"/>
          <w:sz w:val="24"/>
          <w:szCs w:val="24"/>
        </w:rPr>
      </w:pPr>
      <w:r w:rsidRPr="00126A3A">
        <w:rPr>
          <w:rFonts w:ascii="Times New Roman" w:hAnsi="Times New Roman" w:cs="Times New Roman"/>
          <w:sz w:val="24"/>
          <w:szCs w:val="24"/>
        </w:rPr>
        <w:t>3. Типы и виды рекламных конструкций</w:t>
      </w:r>
    </w:p>
    <w:p w:rsidR="00775FC5" w:rsidRPr="00126A3A" w:rsidRDefault="00775FC5" w:rsidP="00126A3A">
      <w:pPr>
        <w:pStyle w:val="ConsPlusNormal"/>
        <w:jc w:val="center"/>
        <w:rPr>
          <w:rFonts w:ascii="Times New Roman" w:hAnsi="Times New Roman" w:cs="Times New Roman"/>
          <w:sz w:val="24"/>
          <w:szCs w:val="24"/>
        </w:rPr>
      </w:pPr>
    </w:p>
    <w:p w:rsidR="00775FC5" w:rsidRPr="00126A3A" w:rsidRDefault="00775FC5" w:rsidP="00126A3A">
      <w:pPr>
        <w:pStyle w:val="ConsPlusNormal"/>
        <w:ind w:firstLine="540"/>
        <w:jc w:val="both"/>
        <w:rPr>
          <w:rFonts w:ascii="Times New Roman" w:hAnsi="Times New Roman" w:cs="Times New Roman"/>
          <w:sz w:val="24"/>
          <w:szCs w:val="24"/>
        </w:rPr>
      </w:pPr>
      <w:r w:rsidRPr="00126A3A">
        <w:rPr>
          <w:rFonts w:ascii="Times New Roman" w:hAnsi="Times New Roman" w:cs="Times New Roman"/>
          <w:sz w:val="24"/>
          <w:szCs w:val="24"/>
        </w:rPr>
        <w:t>3.1. Рекламные конструкции, устанавливаемые и эксплуатируемые на территории Дубровского района, подразделяются на:</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отдельно стоящие;</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размещаемые на зданиях, строениях либо сооружениях.</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3.2. Типы и виды рекламных конструкций, допустимых и недопустимых к установке на территории Дубровского района, в том числе требования к таким рекламным конструкциям, с учетом необходимости сохранения внешнего архитектурного облика сложившейся застройки Дубровского района определяется администрацией Дубровского района (далее по тексту администрация).</w:t>
      </w:r>
    </w:p>
    <w:p w:rsidR="00775FC5" w:rsidRPr="00126A3A" w:rsidRDefault="00775FC5" w:rsidP="00126A3A">
      <w:pPr>
        <w:pStyle w:val="ConsPlusNormal"/>
        <w:jc w:val="both"/>
        <w:rPr>
          <w:rFonts w:ascii="Times New Roman" w:hAnsi="Times New Roman" w:cs="Times New Roman"/>
          <w:sz w:val="24"/>
          <w:szCs w:val="24"/>
        </w:rPr>
      </w:pPr>
    </w:p>
    <w:p w:rsidR="00775FC5" w:rsidRPr="00126A3A" w:rsidRDefault="00775FC5" w:rsidP="00126A3A">
      <w:pPr>
        <w:pStyle w:val="ConsPlusNormal"/>
        <w:ind w:firstLine="540"/>
        <w:jc w:val="both"/>
        <w:rPr>
          <w:rFonts w:ascii="Times New Roman" w:hAnsi="Times New Roman" w:cs="Times New Roman"/>
          <w:sz w:val="24"/>
          <w:szCs w:val="24"/>
        </w:rPr>
      </w:pPr>
    </w:p>
    <w:p w:rsidR="00775FC5" w:rsidRPr="00126A3A" w:rsidRDefault="00775FC5" w:rsidP="00126A3A">
      <w:pPr>
        <w:pStyle w:val="ConsPlusNormal"/>
        <w:jc w:val="center"/>
        <w:outlineLvl w:val="1"/>
        <w:rPr>
          <w:rFonts w:ascii="Times New Roman" w:hAnsi="Times New Roman" w:cs="Times New Roman"/>
          <w:sz w:val="24"/>
          <w:szCs w:val="24"/>
        </w:rPr>
      </w:pPr>
      <w:r w:rsidRPr="00126A3A">
        <w:rPr>
          <w:rFonts w:ascii="Times New Roman" w:hAnsi="Times New Roman" w:cs="Times New Roman"/>
          <w:sz w:val="24"/>
          <w:szCs w:val="24"/>
        </w:rPr>
        <w:t>4. Требования к установке рекламных конструкций</w:t>
      </w:r>
    </w:p>
    <w:p w:rsidR="00775FC5" w:rsidRPr="00126A3A" w:rsidRDefault="00775FC5" w:rsidP="00126A3A">
      <w:pPr>
        <w:pStyle w:val="ConsPlusNormal"/>
        <w:jc w:val="center"/>
        <w:rPr>
          <w:rFonts w:ascii="Times New Roman" w:hAnsi="Times New Roman" w:cs="Times New Roman"/>
          <w:sz w:val="24"/>
          <w:szCs w:val="24"/>
        </w:rPr>
      </w:pPr>
    </w:p>
    <w:p w:rsidR="00775FC5" w:rsidRPr="00126A3A" w:rsidRDefault="00775FC5" w:rsidP="00126A3A">
      <w:pPr>
        <w:pStyle w:val="ConsPlusNormal"/>
        <w:ind w:firstLine="540"/>
        <w:jc w:val="both"/>
        <w:outlineLvl w:val="2"/>
        <w:rPr>
          <w:rFonts w:ascii="Times New Roman" w:hAnsi="Times New Roman" w:cs="Times New Roman"/>
          <w:sz w:val="24"/>
          <w:szCs w:val="24"/>
        </w:rPr>
      </w:pPr>
      <w:r w:rsidRPr="00126A3A">
        <w:rPr>
          <w:rFonts w:ascii="Times New Roman" w:hAnsi="Times New Roman" w:cs="Times New Roman"/>
          <w:sz w:val="24"/>
          <w:szCs w:val="24"/>
        </w:rPr>
        <w:t>4.1. Общие требования</w:t>
      </w:r>
    </w:p>
    <w:p w:rsidR="00775FC5" w:rsidRPr="00126A3A" w:rsidRDefault="00775FC5" w:rsidP="00126A3A">
      <w:pPr>
        <w:pStyle w:val="ConsPlusNormal"/>
        <w:ind w:firstLine="540"/>
        <w:jc w:val="both"/>
        <w:rPr>
          <w:rFonts w:ascii="Times New Roman" w:hAnsi="Times New Roman" w:cs="Times New Roman"/>
          <w:sz w:val="24"/>
          <w:szCs w:val="24"/>
        </w:rPr>
      </w:pPr>
    </w:p>
    <w:p w:rsidR="00775FC5" w:rsidRPr="00126A3A" w:rsidRDefault="00775FC5" w:rsidP="00126A3A">
      <w:pPr>
        <w:pStyle w:val="ConsPlusNormal"/>
        <w:ind w:firstLine="540"/>
        <w:jc w:val="both"/>
        <w:rPr>
          <w:rFonts w:ascii="Times New Roman" w:hAnsi="Times New Roman" w:cs="Times New Roman"/>
          <w:sz w:val="24"/>
          <w:szCs w:val="24"/>
        </w:rPr>
      </w:pPr>
      <w:r w:rsidRPr="00126A3A">
        <w:rPr>
          <w:rFonts w:ascii="Times New Roman" w:hAnsi="Times New Roman" w:cs="Times New Roman"/>
          <w:sz w:val="24"/>
          <w:szCs w:val="24"/>
        </w:rPr>
        <w:t>4.1.1. Установка и эксплуатация рекламных конструкций на территории Дубровского района осуществляется на основании разрешения, выдаваемого администрацией.</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4.1.2. Рекламная конструкция должна быть безопасна, спроектирована, изготовлена и размещена в соответствии с существующими строительными нормами и правилами, ГОСТами, ПУЭ, техническими регламентами и другими правовыми актами, содержащими требования для конструкций данного типа.</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4.1.3. Администрация  утверждает схему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Брянской области или муниципальной собственности. Администрация  разрабатывает схему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xml:space="preserve">Схема размещения рекламных конструкций и вносимые в нее изменения подлежат предварительному согласованию </w:t>
      </w:r>
      <w:r w:rsidRPr="00126A3A">
        <w:rPr>
          <w:rFonts w:ascii="Times New Roman" w:hAnsi="Times New Roman" w:cs="Times New Roman"/>
          <w:color w:val="FF0000"/>
          <w:sz w:val="24"/>
          <w:szCs w:val="24"/>
        </w:rPr>
        <w:t xml:space="preserve"> </w:t>
      </w:r>
      <w:r w:rsidRPr="00126A3A">
        <w:rPr>
          <w:rFonts w:ascii="Times New Roman" w:hAnsi="Times New Roman" w:cs="Times New Roman"/>
          <w:sz w:val="24"/>
          <w:szCs w:val="24"/>
        </w:rPr>
        <w:t>в порядке, установленном Правительством Брянской области.</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администрации, и размещению на официальном сайте</w:t>
      </w:r>
      <w:r w:rsidRPr="00126A3A">
        <w:rPr>
          <w:rFonts w:ascii="Times New Roman" w:hAnsi="Times New Roman" w:cs="Times New Roman"/>
          <w:color w:val="FF0000"/>
          <w:sz w:val="24"/>
          <w:szCs w:val="24"/>
        </w:rPr>
        <w:t xml:space="preserve">  </w:t>
      </w:r>
      <w:r w:rsidRPr="00126A3A">
        <w:rPr>
          <w:rFonts w:ascii="Times New Roman" w:hAnsi="Times New Roman" w:cs="Times New Roman"/>
          <w:sz w:val="24"/>
          <w:szCs w:val="24"/>
        </w:rPr>
        <w:t xml:space="preserve">муниципального  образования  «Дубровский район»      </w:t>
      </w:r>
      <w:hyperlink r:id="rId19" w:history="1">
        <w:r w:rsidRPr="00126A3A">
          <w:rPr>
            <w:rStyle w:val="ae"/>
            <w:rFonts w:ascii="Times New Roman" w:hAnsi="Times New Roman" w:cs="Times New Roman"/>
            <w:sz w:val="24"/>
            <w:szCs w:val="24"/>
            <w:lang w:val="en-US"/>
          </w:rPr>
          <w:t>www</w:t>
        </w:r>
        <w:r w:rsidRPr="00126A3A">
          <w:rPr>
            <w:rStyle w:val="ae"/>
            <w:rFonts w:ascii="Times New Roman" w:hAnsi="Times New Roman" w:cs="Times New Roman"/>
            <w:sz w:val="24"/>
            <w:szCs w:val="24"/>
          </w:rPr>
          <w:t>.</w:t>
        </w:r>
        <w:r w:rsidRPr="00126A3A">
          <w:rPr>
            <w:rStyle w:val="ae"/>
            <w:rFonts w:ascii="Times New Roman" w:hAnsi="Times New Roman" w:cs="Times New Roman"/>
            <w:sz w:val="24"/>
            <w:szCs w:val="24"/>
            <w:lang w:val="en-US"/>
          </w:rPr>
          <w:t>admdubrovka</w:t>
        </w:r>
        <w:r w:rsidRPr="00126A3A">
          <w:rPr>
            <w:rStyle w:val="ae"/>
            <w:rFonts w:ascii="Times New Roman" w:hAnsi="Times New Roman" w:cs="Times New Roman"/>
            <w:sz w:val="24"/>
            <w:szCs w:val="24"/>
          </w:rPr>
          <w:t>.</w:t>
        </w:r>
        <w:r w:rsidRPr="00126A3A">
          <w:rPr>
            <w:rStyle w:val="ae"/>
            <w:rFonts w:ascii="Times New Roman" w:hAnsi="Times New Roman" w:cs="Times New Roman"/>
            <w:sz w:val="24"/>
            <w:szCs w:val="24"/>
            <w:lang w:val="en-US"/>
          </w:rPr>
          <w:t>ru</w:t>
        </w:r>
      </w:hyperlink>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4.1.4. Запрещается присоединение рекламных конструкций к деревьям, зеленым насаждениям, электрическим проводам.</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4.1.5. При установке и эксплуатации рекламных конструкций должны выполняться требования по обеспечению безопасности дорожного движения, утвержденные действующими нормативными актами в сфере безопасности дорожного движения.</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4.1.6. На рекламных конструкциях, установленных на территории Дубровского района, в обязательном порядке должна быть размещена маркировка владельца рекламной конструкции с указанием наименования организации (Ф.И.О. физического лица), номеров контактных телефонов. Маркировка должна быть размещена под информационным полем средства наружной рекламы. В случае размещения средств наружной рекламы у проезжей части размер текста маркировки должен позволять его прочтение с ближайшей полосы движения транспортных средств.</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4.1.7.  Не допускается размещение рекламных конструкций в охранных зонах инженерных коммуникаций без согласования сетевых организаций.</w:t>
      </w:r>
    </w:p>
    <w:p w:rsidR="00775FC5" w:rsidRPr="00126A3A" w:rsidRDefault="00775FC5" w:rsidP="00126A3A">
      <w:pPr>
        <w:pStyle w:val="ConsPlusNormal"/>
        <w:jc w:val="both"/>
        <w:rPr>
          <w:rFonts w:ascii="Times New Roman" w:hAnsi="Times New Roman" w:cs="Times New Roman"/>
          <w:sz w:val="24"/>
          <w:szCs w:val="24"/>
        </w:rPr>
      </w:pPr>
    </w:p>
    <w:p w:rsidR="00775FC5" w:rsidRPr="00126A3A" w:rsidRDefault="00775FC5" w:rsidP="00126A3A">
      <w:pPr>
        <w:pStyle w:val="ConsPlusNormal"/>
        <w:ind w:firstLine="540"/>
        <w:jc w:val="both"/>
        <w:rPr>
          <w:rFonts w:ascii="Times New Roman" w:hAnsi="Times New Roman" w:cs="Times New Roman"/>
          <w:color w:val="FF0000"/>
          <w:sz w:val="24"/>
          <w:szCs w:val="24"/>
        </w:rPr>
      </w:pPr>
    </w:p>
    <w:p w:rsidR="00775FC5" w:rsidRPr="00126A3A" w:rsidRDefault="00775FC5" w:rsidP="00126A3A">
      <w:pPr>
        <w:pStyle w:val="ConsPlusNormal"/>
        <w:ind w:firstLine="540"/>
        <w:jc w:val="both"/>
        <w:rPr>
          <w:rFonts w:ascii="Times New Roman" w:hAnsi="Times New Roman" w:cs="Times New Roman"/>
          <w:sz w:val="24"/>
          <w:szCs w:val="24"/>
        </w:rPr>
      </w:pPr>
    </w:p>
    <w:p w:rsidR="00775FC5" w:rsidRPr="00126A3A" w:rsidRDefault="00775FC5" w:rsidP="00126A3A">
      <w:pPr>
        <w:pStyle w:val="ConsPlusNormal"/>
        <w:jc w:val="center"/>
        <w:outlineLvl w:val="1"/>
        <w:rPr>
          <w:rFonts w:ascii="Times New Roman" w:hAnsi="Times New Roman" w:cs="Times New Roman"/>
          <w:sz w:val="24"/>
          <w:szCs w:val="24"/>
        </w:rPr>
      </w:pPr>
      <w:r w:rsidRPr="00126A3A">
        <w:rPr>
          <w:rFonts w:ascii="Times New Roman" w:hAnsi="Times New Roman" w:cs="Times New Roman"/>
          <w:sz w:val="24"/>
          <w:szCs w:val="24"/>
        </w:rPr>
        <w:t>5. Порядок установки и эксплуатации рекламных конструкций,</w:t>
      </w:r>
    </w:p>
    <w:p w:rsidR="00775FC5" w:rsidRPr="00126A3A" w:rsidRDefault="00775FC5" w:rsidP="00126A3A">
      <w:pPr>
        <w:pStyle w:val="ConsPlusNormal"/>
        <w:jc w:val="center"/>
        <w:rPr>
          <w:rFonts w:ascii="Times New Roman" w:hAnsi="Times New Roman" w:cs="Times New Roman"/>
          <w:sz w:val="24"/>
          <w:szCs w:val="24"/>
        </w:rPr>
      </w:pPr>
      <w:r w:rsidRPr="00126A3A">
        <w:rPr>
          <w:rFonts w:ascii="Times New Roman" w:hAnsi="Times New Roman" w:cs="Times New Roman"/>
          <w:sz w:val="24"/>
          <w:szCs w:val="24"/>
        </w:rPr>
        <w:lastRenderedPageBreak/>
        <w:t>а также оформления разрешительной документации</w:t>
      </w:r>
    </w:p>
    <w:p w:rsidR="00775FC5" w:rsidRPr="00126A3A" w:rsidRDefault="00775FC5" w:rsidP="00126A3A">
      <w:pPr>
        <w:pStyle w:val="ConsPlusNormal"/>
        <w:jc w:val="center"/>
        <w:rPr>
          <w:rFonts w:ascii="Times New Roman" w:hAnsi="Times New Roman" w:cs="Times New Roman"/>
          <w:sz w:val="24"/>
          <w:szCs w:val="24"/>
        </w:rPr>
      </w:pPr>
      <w:r w:rsidRPr="00126A3A">
        <w:rPr>
          <w:rFonts w:ascii="Times New Roman" w:hAnsi="Times New Roman" w:cs="Times New Roman"/>
          <w:sz w:val="24"/>
          <w:szCs w:val="24"/>
        </w:rPr>
        <w:t>на установку и эксплуатацию рекламных конструкций на территории</w:t>
      </w:r>
    </w:p>
    <w:p w:rsidR="00775FC5" w:rsidRPr="00126A3A" w:rsidRDefault="00775FC5" w:rsidP="00126A3A">
      <w:pPr>
        <w:pStyle w:val="ConsPlusNormal"/>
        <w:jc w:val="center"/>
        <w:rPr>
          <w:rFonts w:ascii="Times New Roman" w:hAnsi="Times New Roman" w:cs="Times New Roman"/>
          <w:sz w:val="24"/>
          <w:szCs w:val="24"/>
        </w:rPr>
      </w:pPr>
      <w:r w:rsidRPr="00126A3A">
        <w:rPr>
          <w:rFonts w:ascii="Times New Roman" w:hAnsi="Times New Roman" w:cs="Times New Roman"/>
          <w:sz w:val="24"/>
          <w:szCs w:val="24"/>
        </w:rPr>
        <w:t>Дубровского района</w:t>
      </w:r>
    </w:p>
    <w:p w:rsidR="00775FC5" w:rsidRPr="00126A3A" w:rsidRDefault="00775FC5" w:rsidP="00126A3A">
      <w:pPr>
        <w:pStyle w:val="ConsPlusNormal"/>
        <w:ind w:firstLine="540"/>
        <w:jc w:val="both"/>
        <w:rPr>
          <w:rFonts w:ascii="Times New Roman" w:hAnsi="Times New Roman" w:cs="Times New Roman"/>
          <w:sz w:val="24"/>
          <w:szCs w:val="24"/>
        </w:rPr>
      </w:pPr>
    </w:p>
    <w:p w:rsidR="00775FC5" w:rsidRPr="00126A3A" w:rsidRDefault="00775FC5" w:rsidP="00126A3A">
      <w:pPr>
        <w:pStyle w:val="ConsPlusNormal"/>
        <w:ind w:firstLine="540"/>
        <w:jc w:val="both"/>
        <w:rPr>
          <w:rFonts w:ascii="Times New Roman" w:hAnsi="Times New Roman" w:cs="Times New Roman"/>
          <w:sz w:val="24"/>
          <w:szCs w:val="24"/>
        </w:rPr>
      </w:pPr>
      <w:r w:rsidRPr="00126A3A">
        <w:rPr>
          <w:rFonts w:ascii="Times New Roman" w:hAnsi="Times New Roman" w:cs="Times New Roman"/>
          <w:sz w:val="24"/>
          <w:szCs w:val="24"/>
        </w:rPr>
        <w:t xml:space="preserve">5.1. В состав разрешительной документации на установку и эксплуатацию рекламных конструкций входят следующие документы: разрешение на установку и эксплуатацию рекламной конструкции; договор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с лицом, обладающим правом хозяйственного ведения, правом оперативного управления или иным вещным правом на такое недвижимое имущество, а также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 (в этом случае при установке и эксплуатации рекламных конструкций на муниципальном имуществе право собственника на заключение такого договора может быть делегировано </w:t>
      </w:r>
      <w:r w:rsidRPr="00126A3A">
        <w:rPr>
          <w:rFonts w:ascii="Times New Roman" w:hAnsi="Times New Roman" w:cs="Times New Roman"/>
          <w:color w:val="FF0000"/>
          <w:sz w:val="24"/>
          <w:szCs w:val="24"/>
        </w:rPr>
        <w:t xml:space="preserve">  </w:t>
      </w:r>
      <w:r w:rsidRPr="00126A3A">
        <w:rPr>
          <w:rFonts w:ascii="Times New Roman" w:hAnsi="Times New Roman" w:cs="Times New Roman"/>
          <w:sz w:val="24"/>
          <w:szCs w:val="24"/>
        </w:rPr>
        <w:t>администрацией).</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5.2. Для получения Разрешения на установку и эксплуатацию рекламной конструкции Рекламораспространителю необходимо подать в администрацию Дубровского района заявление, в котором указываются сведения о предполагаемом территориальном размещении, технических параметрах и внешнем виде рекламной конструкции. Заявление регистрируется в администрации</w:t>
      </w:r>
      <w:r w:rsidRPr="00126A3A">
        <w:rPr>
          <w:rFonts w:ascii="Times New Roman" w:hAnsi="Times New Roman" w:cs="Times New Roman"/>
          <w:color w:val="FF0000"/>
          <w:sz w:val="24"/>
          <w:szCs w:val="24"/>
        </w:rPr>
        <w:t xml:space="preserve"> </w:t>
      </w:r>
      <w:r w:rsidRPr="00126A3A">
        <w:rPr>
          <w:rFonts w:ascii="Times New Roman" w:hAnsi="Times New Roman" w:cs="Times New Roman"/>
          <w:sz w:val="24"/>
          <w:szCs w:val="24"/>
        </w:rPr>
        <w:t xml:space="preserve"> в день его подачи.</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Заявитель одновременно с заявлением обязан представить следующие документы:</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копия паспорта гражданина РФ (для физических лиц);</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документы, подтверждающие полномочия лица, подписавшего заявление (в случае если заявление подает представитель заявителя);</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договор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 либо с лицом, обладающим правом хозяйственного ведения, правом оперативного управления или иным вещным правом на такое имущество, а также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протокол или выписка из протокола общего собрания собственников помещений в многоквартирном доме, подтверждающие согласие указанных лиц на присоединение к общему имуществу рекламной конструкции, определяющие лицо, уполномоченное от имени собственников помещений в многоквартирном доме на заключение договора на установку и эксплуатацию рекламной конструкции, и условия заключения такого договора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договор на установку и эксплуатацию рекламной конструкции, заключенный между заявителем и лицом, уполномоченным на его заключение общим собранием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эскизный и рабочий проекты рекламной конструкции с привязкой к месту ее установки, сведения об ее технических параметрах (в случае если рекламная конструкция устанавливается на земельном участке - топографическая съемка места установки рекламной конструкции).</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xml:space="preserve">5.3.  Для принятия решения о выдаче Разрешения на установку и эксплуатацию рекламной </w:t>
      </w:r>
      <w:r w:rsidRPr="00126A3A">
        <w:rPr>
          <w:rFonts w:ascii="Times New Roman" w:hAnsi="Times New Roman" w:cs="Times New Roman"/>
          <w:sz w:val="24"/>
          <w:szCs w:val="24"/>
        </w:rPr>
        <w:lastRenderedPageBreak/>
        <w:t>конструкции либо об отказе в его выдаче администрация</w:t>
      </w:r>
      <w:r w:rsidRPr="00126A3A">
        <w:rPr>
          <w:rFonts w:ascii="Times New Roman" w:hAnsi="Times New Roman" w:cs="Times New Roman"/>
          <w:color w:val="FF0000"/>
          <w:sz w:val="24"/>
          <w:szCs w:val="24"/>
        </w:rPr>
        <w:t xml:space="preserve"> </w:t>
      </w:r>
      <w:r w:rsidRPr="00126A3A">
        <w:rPr>
          <w:rFonts w:ascii="Times New Roman" w:hAnsi="Times New Roman" w:cs="Times New Roman"/>
          <w:sz w:val="24"/>
          <w:szCs w:val="24"/>
        </w:rPr>
        <w:t>в установленном порядке в соответствующих государственных органах запрашиваются   следующие документы:</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(в случае если заявитель является индивидуальным предпринимателем);</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копия свидетельства о государственной регистрации юридического лица (в случае если заявитель - юридическое лицо);</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выписка из Единого государственного реестра юридических лиц (если заявитель - юридическое лицо);</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копия выписки из Единого государственного реестра прав на недвижимое имущество и сделок с ним, подтверждающей право собственности, право хозяйственного ведения, оперативного управления или аренды недвижимого имущества, на котором предполагается размещение рекламной конструкции.</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xml:space="preserve">Заявитель вправе представить указанные в настоящем пункте документы в </w:t>
      </w:r>
      <w:r w:rsidRPr="00126A3A">
        <w:rPr>
          <w:rFonts w:ascii="Times New Roman" w:hAnsi="Times New Roman" w:cs="Times New Roman"/>
          <w:color w:val="FF0000"/>
          <w:sz w:val="24"/>
          <w:szCs w:val="24"/>
        </w:rPr>
        <w:t xml:space="preserve"> </w:t>
      </w:r>
      <w:r w:rsidRPr="00126A3A">
        <w:rPr>
          <w:rFonts w:ascii="Times New Roman" w:hAnsi="Times New Roman" w:cs="Times New Roman"/>
          <w:sz w:val="24"/>
          <w:szCs w:val="24"/>
        </w:rPr>
        <w:t xml:space="preserve"> по собственной инициативе.</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5.4. Администрация Дубровского района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администрацию Дубровского района  (о намерении самостоятельного сбора согласований заявитель указывает в заявлении на выдачу Разрешения) в соответствии с порядком, установленным настоящим Положением.</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xml:space="preserve">5.5. Согласующие учреждения и предприятия, относящиеся к муниципальным, выполняют работы по определению возможности установки и эксплуатации рекламной конструкции на определенном месте в соответствии с требованиями, относящимися к компетенции этих организаций. </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5.6. Отказ согласующих учреждений и предприятий, относящихся к муниципальным, в установке рекламных конструкций во всех случаях должен быть мотивированным и оформляется в виде заключений. В случае невозможности такого размещения в заключении организации указываются причины со ссылкой на правовые акты или технические нормы, действующие в сфере деятельности согласующей организации.</w:t>
      </w:r>
    </w:p>
    <w:p w:rsidR="00775FC5" w:rsidRPr="00126A3A" w:rsidRDefault="00775FC5" w:rsidP="00126A3A">
      <w:pPr>
        <w:pStyle w:val="ConsPlusNormal"/>
        <w:spacing w:before="220"/>
        <w:jc w:val="both"/>
        <w:rPr>
          <w:rFonts w:ascii="Times New Roman" w:hAnsi="Times New Roman" w:cs="Times New Roman"/>
          <w:sz w:val="24"/>
          <w:szCs w:val="24"/>
        </w:rPr>
      </w:pPr>
      <w:r w:rsidRPr="00126A3A">
        <w:rPr>
          <w:rFonts w:ascii="Times New Roman" w:hAnsi="Times New Roman" w:cs="Times New Roman"/>
          <w:sz w:val="24"/>
          <w:szCs w:val="24"/>
        </w:rPr>
        <w:t xml:space="preserve">          5.7.  Срок согласования администрацией места установки рекламной конструкций</w:t>
      </w:r>
      <w:r w:rsidRPr="00126A3A">
        <w:rPr>
          <w:rFonts w:ascii="Times New Roman" w:hAnsi="Times New Roman" w:cs="Times New Roman"/>
          <w:color w:val="FF0000"/>
          <w:sz w:val="24"/>
          <w:szCs w:val="24"/>
        </w:rPr>
        <w:t xml:space="preserve"> </w:t>
      </w:r>
      <w:r w:rsidRPr="00126A3A">
        <w:rPr>
          <w:rFonts w:ascii="Times New Roman" w:hAnsi="Times New Roman" w:cs="Times New Roman"/>
          <w:sz w:val="24"/>
          <w:szCs w:val="24"/>
        </w:rPr>
        <w:t>не должен превышать 20 рабочих дней. Срок проведения согласования другими  организациями не должен превышать 5 рабочих дней.</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5.8. Заявителю может быть отказано в предоставлении рекламного места исключительно по следующим основаниям:</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несоответствие проекта рекламной конструкции и ее территориального размещения требованиям технических регламентов;</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xml:space="preserve">-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20" w:history="1">
        <w:r w:rsidRPr="00126A3A">
          <w:rPr>
            <w:rFonts w:ascii="Times New Roman" w:hAnsi="Times New Roman" w:cs="Times New Roman"/>
            <w:color w:val="0000FF"/>
            <w:sz w:val="24"/>
            <w:szCs w:val="24"/>
          </w:rPr>
          <w:t>частью 5.8 статьи 19</w:t>
        </w:r>
      </w:hyperlink>
      <w:r w:rsidRPr="00126A3A">
        <w:rPr>
          <w:rFonts w:ascii="Times New Roman" w:hAnsi="Times New Roman" w:cs="Times New Roman"/>
          <w:sz w:val="24"/>
          <w:szCs w:val="24"/>
        </w:rPr>
        <w:t xml:space="preserve"> Федерального закона от 13.03.2006 N 38-ФЗ "О рекламе" определяется схемой размещения рекламных конструкций);</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нарушение требований нормативных актов по безопасности движения транспорта;</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нарушение внешнего архитектурного облика сложившейся застройки Дубровского района;</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lastRenderedPageBreak/>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xml:space="preserve">- нарушение требований, установленных </w:t>
      </w:r>
      <w:hyperlink r:id="rId21" w:history="1">
        <w:r w:rsidRPr="00126A3A">
          <w:rPr>
            <w:rFonts w:ascii="Times New Roman" w:hAnsi="Times New Roman" w:cs="Times New Roman"/>
            <w:color w:val="0000FF"/>
            <w:sz w:val="24"/>
            <w:szCs w:val="24"/>
          </w:rPr>
          <w:t>частями 5.1</w:t>
        </w:r>
      </w:hyperlink>
      <w:r w:rsidRPr="00126A3A">
        <w:rPr>
          <w:rFonts w:ascii="Times New Roman" w:hAnsi="Times New Roman" w:cs="Times New Roman"/>
          <w:sz w:val="24"/>
          <w:szCs w:val="24"/>
        </w:rPr>
        <w:t xml:space="preserve"> - </w:t>
      </w:r>
      <w:hyperlink r:id="rId22" w:history="1">
        <w:r w:rsidRPr="00126A3A">
          <w:rPr>
            <w:rFonts w:ascii="Times New Roman" w:hAnsi="Times New Roman" w:cs="Times New Roman"/>
            <w:color w:val="0000FF"/>
            <w:sz w:val="24"/>
            <w:szCs w:val="24"/>
          </w:rPr>
          <w:t>5.7</w:t>
        </w:r>
      </w:hyperlink>
      <w:r w:rsidRPr="00126A3A">
        <w:rPr>
          <w:rFonts w:ascii="Times New Roman" w:hAnsi="Times New Roman" w:cs="Times New Roman"/>
          <w:sz w:val="24"/>
          <w:szCs w:val="24"/>
        </w:rPr>
        <w:t xml:space="preserve"> и </w:t>
      </w:r>
      <w:hyperlink r:id="rId23" w:history="1">
        <w:r w:rsidRPr="00126A3A">
          <w:rPr>
            <w:rFonts w:ascii="Times New Roman" w:hAnsi="Times New Roman" w:cs="Times New Roman"/>
            <w:color w:val="0000FF"/>
            <w:sz w:val="24"/>
            <w:szCs w:val="24"/>
          </w:rPr>
          <w:t>9.1 статьи 19</w:t>
        </w:r>
      </w:hyperlink>
      <w:r w:rsidRPr="00126A3A">
        <w:rPr>
          <w:rFonts w:ascii="Times New Roman" w:hAnsi="Times New Roman" w:cs="Times New Roman"/>
          <w:sz w:val="24"/>
          <w:szCs w:val="24"/>
        </w:rPr>
        <w:t xml:space="preserve"> Федерального закона от 13.03.2006 N 38-ФЗ "О рекламе".</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5.9. Разрешение содержит следующие сведения:</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о владельце рекламной конструкции;</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о собственнике земельного участка, здания или иного недвижимого имущества, к которому присоединена рекламная конструкция;</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о типе (виде) рекламной конструкции;</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площади информационного поля рекламной конструкции;</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о месте установки (адресе) рекламной конструкции;</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о сроке действия Разрешения;</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об органе, выдавшем Разрешение;</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номер и дату выдачи Разрешения;</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об условиях установки рекламной конструкции;</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о внесении соответствующей записи в районный реестр рекламных мест;</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о согласовании рекламного места в согласующих организациях.</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5.10. Проект Разрешения подготавливается администрацией Дубровского района.</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Выдаваемые Разрешения подписываются  главой администрации Дубровской района.</w:t>
      </w:r>
    </w:p>
    <w:p w:rsidR="00775FC5" w:rsidRPr="00126A3A" w:rsidRDefault="00775FC5" w:rsidP="00126A3A">
      <w:pPr>
        <w:pStyle w:val="ConsPlusNormal"/>
        <w:spacing w:before="220"/>
        <w:ind w:firstLine="540"/>
        <w:jc w:val="both"/>
        <w:rPr>
          <w:rFonts w:ascii="Times New Roman" w:hAnsi="Times New Roman" w:cs="Times New Roman"/>
          <w:b/>
          <w:color w:val="FF0000"/>
          <w:sz w:val="24"/>
          <w:szCs w:val="24"/>
        </w:rPr>
      </w:pPr>
      <w:r w:rsidRPr="00126A3A">
        <w:rPr>
          <w:rFonts w:ascii="Times New Roman" w:hAnsi="Times New Roman" w:cs="Times New Roman"/>
          <w:sz w:val="24"/>
          <w:szCs w:val="24"/>
        </w:rPr>
        <w:t>5.11.  Регистрация выдачи Разрешения не установку и эксплуатацию рекламных конструкций  на территории Дубровского района осуществляется путем записи в журнале.</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Вопросы организации ведения районного реестра рекламных мест относятся к компетенции   администрации Дубровского района.</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5.12. Необходимым условием получения Разрешения является наличие платежного документа об уплате государственной пошлины.</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5.13.  Разрешение выдается  администрацией Дубровского района на каждую рекламную конструкцию на срок действия договора на установку и эксплуатацию рекламной конструкции на территории Дубровского района.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Правительством Брянской области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xml:space="preserve">5.14. Установка и эксплуатация рекламных конструкций на имуществе, находящемся в муниципальной собственности Дубровского района, производится после заключения Рекламораспространителем договора на установку и эксплуатацию рекламной конструкции с </w:t>
      </w:r>
      <w:r w:rsidRPr="00126A3A">
        <w:rPr>
          <w:rFonts w:ascii="Times New Roman" w:hAnsi="Times New Roman" w:cs="Times New Roman"/>
          <w:sz w:val="24"/>
          <w:szCs w:val="24"/>
        </w:rPr>
        <w:lastRenderedPageBreak/>
        <w:t>администрацией.</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Правительство Брянской области устанавливает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Дубровского района, либо на земельном участке, государственная собственность на который не разграничена, устанавливаются Дубровской районной  администрацией в зависимости от типа и вида рекламной конструкции, применяемых технологий демонстрации рекламы в границах соответствующих предельных сроков.</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xml:space="preserve">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администрации и с соблюдением требований, установленных </w:t>
      </w:r>
      <w:hyperlink r:id="rId24" w:history="1">
        <w:r w:rsidRPr="00126A3A">
          <w:rPr>
            <w:rFonts w:ascii="Times New Roman" w:hAnsi="Times New Roman" w:cs="Times New Roman"/>
            <w:sz w:val="24"/>
            <w:szCs w:val="24"/>
          </w:rPr>
          <w:t>частями 5.1</w:t>
        </w:r>
      </w:hyperlink>
      <w:r w:rsidRPr="00126A3A">
        <w:rPr>
          <w:rFonts w:ascii="Times New Roman" w:hAnsi="Times New Roman" w:cs="Times New Roman"/>
          <w:sz w:val="24"/>
          <w:szCs w:val="24"/>
        </w:rPr>
        <w:t xml:space="preserve"> - </w:t>
      </w:r>
      <w:hyperlink r:id="rId25" w:history="1">
        <w:r w:rsidRPr="00126A3A">
          <w:rPr>
            <w:rFonts w:ascii="Times New Roman" w:hAnsi="Times New Roman" w:cs="Times New Roman"/>
            <w:sz w:val="24"/>
            <w:szCs w:val="24"/>
          </w:rPr>
          <w:t>5.5 статьи 19</w:t>
        </w:r>
      </w:hyperlink>
      <w:r w:rsidRPr="00126A3A">
        <w:rPr>
          <w:rFonts w:ascii="Times New Roman" w:hAnsi="Times New Roman" w:cs="Times New Roman"/>
          <w:sz w:val="24"/>
          <w:szCs w:val="24"/>
        </w:rPr>
        <w:t xml:space="preserve"> Федерального закона от 13.03.2006 N 38-ФЗ "О рекламе".</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xml:space="preserve">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договор на установку и эксплуатацию рекламной конструкции заключается лицом, уполномоченным на его заключение общим собранием собственников помещений в многоквартирном при наличии согласия собственников помещений в многоквартирном доме, полученного в порядке, установленном Жилищным </w:t>
      </w:r>
      <w:hyperlink r:id="rId26" w:history="1">
        <w:r w:rsidRPr="00126A3A">
          <w:rPr>
            <w:rFonts w:ascii="Times New Roman" w:hAnsi="Times New Roman" w:cs="Times New Roman"/>
            <w:sz w:val="24"/>
            <w:szCs w:val="24"/>
          </w:rPr>
          <w:t>кодексом</w:t>
        </w:r>
      </w:hyperlink>
      <w:r w:rsidRPr="00126A3A">
        <w:rPr>
          <w:rFonts w:ascii="Times New Roman" w:hAnsi="Times New Roman" w:cs="Times New Roman"/>
          <w:sz w:val="24"/>
          <w:szCs w:val="24"/>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xml:space="preserve">Заключение договора на установку и эксплуатацию рекламной конструкции на земельном участке,  здании или ином недвижимом имуществе, находящемся государственной или в муниципальной собственности, осуществляется на основе торгов, проводимых </w:t>
      </w:r>
      <w:r w:rsidRPr="00126A3A">
        <w:rPr>
          <w:rFonts w:ascii="Times New Roman" w:hAnsi="Times New Roman" w:cs="Times New Roman"/>
          <w:color w:val="FF0000"/>
          <w:sz w:val="24"/>
          <w:szCs w:val="24"/>
        </w:rPr>
        <w:t xml:space="preserve"> </w:t>
      </w:r>
      <w:r w:rsidRPr="00126A3A">
        <w:rPr>
          <w:rFonts w:ascii="Times New Roman" w:hAnsi="Times New Roman" w:cs="Times New Roman"/>
          <w:sz w:val="24"/>
          <w:szCs w:val="24"/>
        </w:rPr>
        <w:t>администрацией или уполномоченной ей организацией</w:t>
      </w:r>
      <w:r w:rsidRPr="00126A3A">
        <w:rPr>
          <w:rFonts w:ascii="Times New Roman" w:hAnsi="Times New Roman" w:cs="Times New Roman"/>
          <w:color w:val="FF0000"/>
          <w:sz w:val="24"/>
          <w:szCs w:val="24"/>
        </w:rPr>
        <w:t xml:space="preserve"> </w:t>
      </w:r>
      <w:r w:rsidRPr="00126A3A">
        <w:rPr>
          <w:rFonts w:ascii="Times New Roman" w:hAnsi="Times New Roman" w:cs="Times New Roman"/>
          <w:sz w:val="24"/>
          <w:szCs w:val="24"/>
        </w:rPr>
        <w:t xml:space="preserve">в соответствии с законодательством Российской Федерации. Форма проведения торгов (аукцион – утверждено Решением Дубровского районного Совета народных депутатов № 197-6 от 25.05.2016 г.) </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xml:space="preserve">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в муниципальной собственности Дубровского района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Дубровского района, после утверждения в соответствии с </w:t>
      </w:r>
      <w:hyperlink r:id="rId27" w:history="1">
        <w:r w:rsidRPr="00126A3A">
          <w:rPr>
            <w:rFonts w:ascii="Times New Roman" w:hAnsi="Times New Roman" w:cs="Times New Roman"/>
            <w:color w:val="0000FF"/>
            <w:sz w:val="24"/>
            <w:szCs w:val="24"/>
          </w:rPr>
          <w:t>частью 5.8 статьи 19</w:t>
        </w:r>
      </w:hyperlink>
      <w:r w:rsidRPr="00126A3A">
        <w:rPr>
          <w:rFonts w:ascii="Times New Roman" w:hAnsi="Times New Roman" w:cs="Times New Roman"/>
          <w:sz w:val="24"/>
          <w:szCs w:val="24"/>
        </w:rPr>
        <w:t xml:space="preserve"> Федерального закона от 13.03.2006 N 38-ФЗ "О рекламе" схемы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w:t>
      </w:r>
      <w:r w:rsidRPr="00126A3A">
        <w:rPr>
          <w:rFonts w:ascii="Times New Roman" w:hAnsi="Times New Roman" w:cs="Times New Roman"/>
          <w:color w:val="FF0000"/>
          <w:sz w:val="24"/>
          <w:szCs w:val="24"/>
        </w:rPr>
        <w:t xml:space="preserve"> </w:t>
      </w:r>
      <w:r w:rsidRPr="00126A3A">
        <w:rPr>
          <w:rFonts w:ascii="Times New Roman" w:hAnsi="Times New Roman" w:cs="Times New Roman"/>
          <w:sz w:val="24"/>
          <w:szCs w:val="24"/>
        </w:rPr>
        <w:t xml:space="preserve"> либо уполномоченной ими организацией только в отношении рекламных конструкций, указанных в данной схеме.</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5.15. Рекламораспространители обязаны своевременно и в полном объеме вносить плату по договору на установку и эксплуатацию рекламной конструкции, установленной на муниципальном имуществе. Размер и порядок оплаты по договору на установку и эксплуатацию рекламной конструкции, установленной на муниципальном имуществе, определяются правовым актом   администрации, при этом изменение размера и порядка оплаты возможно не чаще одного раза в год.</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lastRenderedPageBreak/>
        <w:t>5.16. Все средства, поступающие от заключения договора на установку и эксплуатацию рекламной конструкции, установленной на муниципальном имуществе, в том числе на муниципальном имуществе, закрепленном собственником за другими лицами на праве хозяйственного ведения, оперативного управления или ином вещном праве, зачисляются в полном объеме на единый счет бюджета  МО «Дубровский  район».</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xml:space="preserve">5.17. Разрешение может быть аннулировано   администрацией по основаниям, предусмотренным Федеральным </w:t>
      </w:r>
      <w:hyperlink r:id="rId28" w:history="1">
        <w:r w:rsidRPr="00126A3A">
          <w:rPr>
            <w:rFonts w:ascii="Times New Roman" w:hAnsi="Times New Roman" w:cs="Times New Roman"/>
            <w:sz w:val="24"/>
            <w:szCs w:val="24"/>
          </w:rPr>
          <w:t>законом</w:t>
        </w:r>
      </w:hyperlink>
      <w:r w:rsidRPr="00126A3A">
        <w:rPr>
          <w:rFonts w:ascii="Times New Roman" w:hAnsi="Times New Roman" w:cs="Times New Roman"/>
          <w:sz w:val="24"/>
          <w:szCs w:val="24"/>
        </w:rPr>
        <w:t xml:space="preserve"> "О рекламе".</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5.18. Решение об аннулировании Разрешения может быть обжаловано в суд или арбитражный суд в течение трех месяцев со дня его получения.</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xml:space="preserve">5.19.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r:id="rId29" w:history="1">
        <w:r w:rsidRPr="00126A3A">
          <w:rPr>
            <w:rFonts w:ascii="Times New Roman" w:hAnsi="Times New Roman" w:cs="Times New Roman"/>
            <w:sz w:val="24"/>
            <w:szCs w:val="24"/>
          </w:rPr>
          <w:t>пунктом 3 части 20 статьи 19</w:t>
        </w:r>
      </w:hyperlink>
      <w:r w:rsidRPr="00126A3A">
        <w:rPr>
          <w:rFonts w:ascii="Times New Roman" w:hAnsi="Times New Roman" w:cs="Times New Roman"/>
          <w:sz w:val="24"/>
          <w:szCs w:val="24"/>
        </w:rPr>
        <w:t xml:space="preserve"> Федерального закона от 13.03.2006 N 38-ФЗ "О рекламе", владельцу рекламной конструкции выплачивается компенсация за счет средств бюджета МО « Дубровского района».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xml:space="preserve">5.20. Разрешение может быть признано недействительным в судебном порядке в случаях, предусмотренных Федеральным </w:t>
      </w:r>
      <w:hyperlink r:id="rId30" w:history="1">
        <w:r w:rsidRPr="00126A3A">
          <w:rPr>
            <w:rFonts w:ascii="Times New Roman" w:hAnsi="Times New Roman" w:cs="Times New Roman"/>
            <w:sz w:val="24"/>
            <w:szCs w:val="24"/>
          </w:rPr>
          <w:t>законом</w:t>
        </w:r>
      </w:hyperlink>
      <w:r w:rsidRPr="00126A3A">
        <w:rPr>
          <w:rFonts w:ascii="Times New Roman" w:hAnsi="Times New Roman" w:cs="Times New Roman"/>
          <w:sz w:val="24"/>
          <w:szCs w:val="24"/>
        </w:rPr>
        <w:t xml:space="preserve"> "О рекламе".</w:t>
      </w:r>
    </w:p>
    <w:p w:rsidR="00775FC5" w:rsidRPr="00126A3A" w:rsidRDefault="00775FC5" w:rsidP="00126A3A">
      <w:pPr>
        <w:pStyle w:val="ConsPlusNormal"/>
        <w:ind w:firstLine="540"/>
        <w:jc w:val="both"/>
        <w:rPr>
          <w:rFonts w:ascii="Times New Roman" w:hAnsi="Times New Roman" w:cs="Times New Roman"/>
          <w:sz w:val="24"/>
          <w:szCs w:val="24"/>
        </w:rPr>
      </w:pPr>
    </w:p>
    <w:p w:rsidR="00775FC5" w:rsidRPr="00126A3A" w:rsidRDefault="00775FC5" w:rsidP="00126A3A">
      <w:pPr>
        <w:pStyle w:val="ConsPlusNormal"/>
        <w:jc w:val="center"/>
        <w:outlineLvl w:val="1"/>
        <w:rPr>
          <w:rFonts w:ascii="Times New Roman" w:hAnsi="Times New Roman" w:cs="Times New Roman"/>
          <w:sz w:val="24"/>
          <w:szCs w:val="24"/>
        </w:rPr>
      </w:pPr>
      <w:r w:rsidRPr="00126A3A">
        <w:rPr>
          <w:rFonts w:ascii="Times New Roman" w:hAnsi="Times New Roman" w:cs="Times New Roman"/>
          <w:sz w:val="24"/>
          <w:szCs w:val="24"/>
        </w:rPr>
        <w:t>6. Социальная реклама</w:t>
      </w:r>
    </w:p>
    <w:p w:rsidR="00775FC5" w:rsidRPr="00126A3A" w:rsidRDefault="00775FC5" w:rsidP="00126A3A">
      <w:pPr>
        <w:pStyle w:val="ConsPlusNormal"/>
        <w:jc w:val="center"/>
        <w:rPr>
          <w:rFonts w:ascii="Times New Roman" w:hAnsi="Times New Roman" w:cs="Times New Roman"/>
          <w:sz w:val="24"/>
          <w:szCs w:val="24"/>
        </w:rPr>
      </w:pPr>
    </w:p>
    <w:p w:rsidR="00775FC5" w:rsidRPr="00126A3A" w:rsidRDefault="00775FC5" w:rsidP="00126A3A">
      <w:pPr>
        <w:pStyle w:val="ConsPlusNormal"/>
        <w:ind w:firstLine="540"/>
        <w:jc w:val="both"/>
        <w:rPr>
          <w:rFonts w:ascii="Times New Roman" w:hAnsi="Times New Roman" w:cs="Times New Roman"/>
          <w:sz w:val="24"/>
          <w:szCs w:val="24"/>
        </w:rPr>
      </w:pPr>
      <w:r w:rsidRPr="00126A3A">
        <w:rPr>
          <w:rFonts w:ascii="Times New Roman" w:hAnsi="Times New Roman" w:cs="Times New Roman"/>
          <w:sz w:val="24"/>
          <w:szCs w:val="24"/>
        </w:rPr>
        <w:t xml:space="preserve">6.1. Понятие социальной рекламы, требования к ее распространению содержатся в Федеральном </w:t>
      </w:r>
      <w:hyperlink r:id="rId31" w:history="1">
        <w:r w:rsidRPr="00126A3A">
          <w:rPr>
            <w:rFonts w:ascii="Times New Roman" w:hAnsi="Times New Roman" w:cs="Times New Roman"/>
            <w:sz w:val="24"/>
            <w:szCs w:val="24"/>
          </w:rPr>
          <w:t>законе</w:t>
        </w:r>
      </w:hyperlink>
      <w:r w:rsidRPr="00126A3A">
        <w:rPr>
          <w:rFonts w:ascii="Times New Roman" w:hAnsi="Times New Roman" w:cs="Times New Roman"/>
          <w:sz w:val="24"/>
          <w:szCs w:val="24"/>
        </w:rPr>
        <w:t xml:space="preserve"> "О рекламе".</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xml:space="preserve">6.2.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общей рекламной площади рекламных конструкций). Заключение такого договора осуществляется в порядке, установленном Гражданским </w:t>
      </w:r>
      <w:hyperlink r:id="rId32" w:history="1">
        <w:r w:rsidRPr="00126A3A">
          <w:rPr>
            <w:rFonts w:ascii="Times New Roman" w:hAnsi="Times New Roman" w:cs="Times New Roman"/>
            <w:sz w:val="24"/>
            <w:szCs w:val="24"/>
          </w:rPr>
          <w:t>кодексом</w:t>
        </w:r>
      </w:hyperlink>
      <w:r w:rsidRPr="00126A3A">
        <w:rPr>
          <w:rFonts w:ascii="Times New Roman" w:hAnsi="Times New Roman" w:cs="Times New Roman"/>
          <w:sz w:val="24"/>
          <w:szCs w:val="24"/>
        </w:rPr>
        <w:t xml:space="preserve"> Российской Федерации.</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xml:space="preserve">В случае размещения социальной рекламы по договору с </w:t>
      </w:r>
      <w:r w:rsidRPr="00126A3A">
        <w:rPr>
          <w:rFonts w:ascii="Times New Roman" w:hAnsi="Times New Roman" w:cs="Times New Roman"/>
          <w:color w:val="FF0000"/>
          <w:sz w:val="24"/>
          <w:szCs w:val="24"/>
        </w:rPr>
        <w:t xml:space="preserve"> </w:t>
      </w:r>
      <w:r w:rsidRPr="00126A3A">
        <w:rPr>
          <w:rFonts w:ascii="Times New Roman" w:hAnsi="Times New Roman" w:cs="Times New Roman"/>
          <w:sz w:val="24"/>
          <w:szCs w:val="24"/>
        </w:rPr>
        <w:t>администрацией</w:t>
      </w:r>
      <w:r w:rsidRPr="00126A3A">
        <w:rPr>
          <w:rFonts w:ascii="Times New Roman" w:hAnsi="Times New Roman" w:cs="Times New Roman"/>
          <w:color w:val="FF0000"/>
          <w:sz w:val="24"/>
          <w:szCs w:val="24"/>
        </w:rPr>
        <w:t xml:space="preserve"> </w:t>
      </w:r>
      <w:r w:rsidRPr="00126A3A">
        <w:rPr>
          <w:rFonts w:ascii="Times New Roman" w:hAnsi="Times New Roman" w:cs="Times New Roman"/>
          <w:sz w:val="24"/>
          <w:szCs w:val="24"/>
        </w:rPr>
        <w:t>оплата по договору на установку и эксплуатацию рекламной конструкции, установленной на муниципальном имуществе, за период ее размещения не взимается.</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6.3. Праздничная информация размещается в Дубровском районе на основе концепции, разработанной и утвержденной администрации Дубровского района. При заключении договора на установку и эксплуатацию рекламной конструкции, установленной на муниципальном имуществе, с рекламораспространителем в условиях договора заранее оговариваются сроки и места размещения (для предварительного уведомления рекламодателей) праздничной рекламы с учетом разработанной адресной концепции. При этом Рекламораспространитель за месяц уведомляется о размещении праздничной рекламы.</w:t>
      </w:r>
    </w:p>
    <w:p w:rsidR="00775FC5" w:rsidRPr="00126A3A" w:rsidRDefault="00775FC5" w:rsidP="00126A3A">
      <w:pPr>
        <w:pStyle w:val="ConsPlusNormal"/>
        <w:ind w:firstLine="540"/>
        <w:jc w:val="both"/>
        <w:rPr>
          <w:rFonts w:ascii="Times New Roman" w:hAnsi="Times New Roman" w:cs="Times New Roman"/>
          <w:sz w:val="24"/>
          <w:szCs w:val="24"/>
        </w:rPr>
      </w:pPr>
    </w:p>
    <w:p w:rsidR="00775FC5" w:rsidRPr="00126A3A" w:rsidRDefault="00775FC5" w:rsidP="00126A3A">
      <w:pPr>
        <w:pStyle w:val="ConsPlusNormal"/>
        <w:jc w:val="center"/>
        <w:outlineLvl w:val="1"/>
        <w:rPr>
          <w:rFonts w:ascii="Times New Roman" w:hAnsi="Times New Roman" w:cs="Times New Roman"/>
          <w:color w:val="FF0000"/>
          <w:sz w:val="24"/>
          <w:szCs w:val="24"/>
        </w:rPr>
      </w:pPr>
      <w:r w:rsidRPr="00126A3A">
        <w:rPr>
          <w:rFonts w:ascii="Times New Roman" w:hAnsi="Times New Roman" w:cs="Times New Roman"/>
          <w:sz w:val="24"/>
          <w:szCs w:val="24"/>
        </w:rPr>
        <w:t xml:space="preserve">7. Структурные подразделения </w:t>
      </w:r>
    </w:p>
    <w:p w:rsidR="00775FC5" w:rsidRPr="00126A3A" w:rsidRDefault="00775FC5" w:rsidP="00126A3A">
      <w:pPr>
        <w:pStyle w:val="ConsPlusNormal"/>
        <w:jc w:val="center"/>
        <w:rPr>
          <w:rFonts w:ascii="Times New Roman" w:hAnsi="Times New Roman" w:cs="Times New Roman"/>
          <w:sz w:val="24"/>
          <w:szCs w:val="24"/>
        </w:rPr>
      </w:pPr>
      <w:r w:rsidRPr="00126A3A">
        <w:rPr>
          <w:rFonts w:ascii="Times New Roman" w:hAnsi="Times New Roman" w:cs="Times New Roman"/>
          <w:sz w:val="24"/>
          <w:szCs w:val="24"/>
        </w:rPr>
        <w:lastRenderedPageBreak/>
        <w:t>администрации,</w:t>
      </w:r>
      <w:r w:rsidRPr="00126A3A">
        <w:rPr>
          <w:rFonts w:ascii="Times New Roman" w:hAnsi="Times New Roman" w:cs="Times New Roman"/>
          <w:color w:val="FF0000"/>
          <w:sz w:val="24"/>
          <w:szCs w:val="24"/>
        </w:rPr>
        <w:t xml:space="preserve"> </w:t>
      </w:r>
      <w:r w:rsidRPr="00126A3A">
        <w:rPr>
          <w:rFonts w:ascii="Times New Roman" w:hAnsi="Times New Roman" w:cs="Times New Roman"/>
          <w:sz w:val="24"/>
          <w:szCs w:val="24"/>
        </w:rPr>
        <w:t>осуществляющие отдельные полномочия</w:t>
      </w:r>
    </w:p>
    <w:p w:rsidR="00775FC5" w:rsidRPr="00126A3A" w:rsidRDefault="00775FC5" w:rsidP="00126A3A">
      <w:pPr>
        <w:pStyle w:val="ConsPlusNormal"/>
        <w:jc w:val="center"/>
        <w:rPr>
          <w:rFonts w:ascii="Times New Roman" w:hAnsi="Times New Roman" w:cs="Times New Roman"/>
          <w:sz w:val="24"/>
          <w:szCs w:val="24"/>
        </w:rPr>
      </w:pPr>
      <w:r w:rsidRPr="00126A3A">
        <w:rPr>
          <w:rFonts w:ascii="Times New Roman" w:hAnsi="Times New Roman" w:cs="Times New Roman"/>
          <w:sz w:val="24"/>
          <w:szCs w:val="24"/>
        </w:rPr>
        <w:t>по вопросам установки и эксплуатации</w:t>
      </w:r>
    </w:p>
    <w:p w:rsidR="00775FC5" w:rsidRPr="00126A3A" w:rsidRDefault="00775FC5" w:rsidP="00126A3A">
      <w:pPr>
        <w:pStyle w:val="ConsPlusNormal"/>
        <w:jc w:val="center"/>
        <w:rPr>
          <w:rFonts w:ascii="Times New Roman" w:hAnsi="Times New Roman" w:cs="Times New Roman"/>
          <w:sz w:val="24"/>
          <w:szCs w:val="24"/>
        </w:rPr>
      </w:pPr>
      <w:r w:rsidRPr="00126A3A">
        <w:rPr>
          <w:rFonts w:ascii="Times New Roman" w:hAnsi="Times New Roman" w:cs="Times New Roman"/>
          <w:sz w:val="24"/>
          <w:szCs w:val="24"/>
        </w:rPr>
        <w:t>рекламных конструкций.</w:t>
      </w:r>
    </w:p>
    <w:p w:rsidR="00775FC5" w:rsidRPr="00126A3A" w:rsidRDefault="00775FC5" w:rsidP="00126A3A">
      <w:pPr>
        <w:pStyle w:val="ConsPlusNormal"/>
        <w:jc w:val="center"/>
        <w:rPr>
          <w:rFonts w:ascii="Times New Roman" w:hAnsi="Times New Roman" w:cs="Times New Roman"/>
          <w:sz w:val="24"/>
          <w:szCs w:val="24"/>
        </w:rPr>
      </w:pPr>
    </w:p>
    <w:p w:rsidR="00775FC5" w:rsidRPr="00126A3A" w:rsidRDefault="00775FC5" w:rsidP="00126A3A">
      <w:pPr>
        <w:pStyle w:val="ConsPlusNormal"/>
        <w:ind w:firstLine="540"/>
        <w:jc w:val="both"/>
        <w:rPr>
          <w:rFonts w:ascii="Times New Roman" w:hAnsi="Times New Roman" w:cs="Times New Roman"/>
          <w:sz w:val="24"/>
          <w:szCs w:val="24"/>
        </w:rPr>
      </w:pPr>
      <w:r w:rsidRPr="00126A3A">
        <w:rPr>
          <w:rFonts w:ascii="Times New Roman" w:hAnsi="Times New Roman" w:cs="Times New Roman"/>
          <w:sz w:val="24"/>
          <w:szCs w:val="24"/>
        </w:rPr>
        <w:t>7.1. Администрация Дубровского района  обладает следующими полномочиями:</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рассматривает заявления о выдаче разрешений на установку и эксплуатацию рекламных конструкций;</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осуществляет согласования с уполномоченными органами, необходимые для принятия решений о выдаче или об отказе в выдаче разрешений на установку и эксплуатацию рекламных конструкций;</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подготавливает проект разрешения на установку и эксплуатацию рекламных конструкций на территории Дубровского района;</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организует сбор и подготовку документации для проведения торгов на право заключения договоров на установку и эксплуатацию рекламных конструкций;</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оформляет договоры на установку и эксплуатацию рекламных конструкций на имуществе, находящемся в муниципальной собственности Дубровского района (за исключением случаев, когда указанное имущество закреплено собственником за другим лицом на праве хозяйственного ведения, праве оперативного управления или ином вещном праве), контролирует исполнение условий указанных договоров;</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осуществляет мониторинг за соблюдением законодательства о рекламе в части размещения социальной рекламы на рекламных конструкциях на территории Дубровского района;</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рассматривает обращения физических и юридических лиц по вопросам, связанным с установкой и эксплуатацией рекламных конструкций на территории Дубровского района.</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xml:space="preserve">7.2. </w:t>
      </w:r>
      <w:r w:rsidRPr="00126A3A">
        <w:rPr>
          <w:rFonts w:ascii="Times New Roman" w:hAnsi="Times New Roman" w:cs="Times New Roman"/>
          <w:b/>
          <w:color w:val="FF0000"/>
          <w:sz w:val="24"/>
          <w:szCs w:val="24"/>
        </w:rPr>
        <w:t xml:space="preserve"> </w:t>
      </w:r>
      <w:r w:rsidRPr="00126A3A">
        <w:rPr>
          <w:rFonts w:ascii="Times New Roman" w:hAnsi="Times New Roman" w:cs="Times New Roman"/>
          <w:sz w:val="24"/>
          <w:szCs w:val="24"/>
        </w:rPr>
        <w:t>Муниципальный  контроль осуществляет заместитель  главы администрации Дубровского района по строительству и экономическому развитию администрации Дубровского района.  Обладает следующими полномочиями:</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контролирует исполнение условий, содержащихся в разрешениях на установку и эксплуатацию рекламных конструкций на территории Дубровского района;</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выявляет рекламные конструкции, установленные без разрешения на установку и эксплуатацию рекламных конструкций, и осуществляет подготовку предписаний о демонтаже таких конструкций;</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осуществляет контроль за целевым использованием рекламных конструкций;</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рассматривает обращения физических и юридических лиц по вопросам, связанным с установкой и эксплуатацией рекламных конструкций на территории Дубровского района.</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7.3. Администрация Дубровского района:</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определяет места размещения, типы и виды рекламных конструкций в схеме размещения рекламных конструкций в соответствии с документами территориального планирования, с соблюдением внешнего архитектурного облика сложившейся застройки, градостроительных норм и правил, требований безопасности;</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xml:space="preserve">- согласовывает архитектурное решение фасадов; рабочий проект рекламной конструкции, разработанный лицензированным специалистом в масштабе и цвете; дизайн-проект рекламной конструкции с привязкой к месту размещения; проект благоустройства территории, на которой </w:t>
      </w:r>
      <w:r w:rsidRPr="00126A3A">
        <w:rPr>
          <w:rFonts w:ascii="Times New Roman" w:hAnsi="Times New Roman" w:cs="Times New Roman"/>
          <w:sz w:val="24"/>
          <w:szCs w:val="24"/>
        </w:rPr>
        <w:lastRenderedPageBreak/>
        <w:t>размещается отдельно стоящая рекламная конструкция;</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осуществляет контроль в пределах своей компетенции за соблюдением требований, содержащихся в утвержденном им дизайн-проекте рекламной конструкции, а также соблюдением требований проектной документации, иных обязательных архитектурных требований, технических норм и стандартов, за надлежащим техническим состоянием рекламной конструкции, за выполнением требований по благоустройству территории, предназначенной для размещения отдельно стоящей рекламной конструкции;</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выдает разрешения на производство земляных работ по установке рекламных конструкций на территории  Дубровского района.</w:t>
      </w:r>
    </w:p>
    <w:p w:rsidR="00775FC5" w:rsidRPr="00126A3A" w:rsidRDefault="00775FC5" w:rsidP="00126A3A">
      <w:pPr>
        <w:pStyle w:val="ConsPlusNormal"/>
        <w:jc w:val="both"/>
        <w:rPr>
          <w:rFonts w:ascii="Times New Roman" w:hAnsi="Times New Roman" w:cs="Times New Roman"/>
          <w:sz w:val="24"/>
          <w:szCs w:val="24"/>
        </w:rPr>
      </w:pPr>
    </w:p>
    <w:p w:rsidR="00775FC5" w:rsidRPr="00126A3A" w:rsidRDefault="00775FC5" w:rsidP="00126A3A">
      <w:pPr>
        <w:pStyle w:val="ConsPlusNormal"/>
        <w:ind w:firstLine="540"/>
        <w:jc w:val="both"/>
        <w:rPr>
          <w:rFonts w:ascii="Times New Roman" w:hAnsi="Times New Roman" w:cs="Times New Roman"/>
          <w:sz w:val="24"/>
          <w:szCs w:val="24"/>
        </w:rPr>
      </w:pPr>
    </w:p>
    <w:p w:rsidR="00775FC5" w:rsidRPr="00126A3A" w:rsidRDefault="00775FC5" w:rsidP="00126A3A">
      <w:pPr>
        <w:pStyle w:val="ConsPlusNormal"/>
        <w:jc w:val="center"/>
        <w:outlineLvl w:val="1"/>
        <w:rPr>
          <w:rFonts w:ascii="Times New Roman" w:hAnsi="Times New Roman" w:cs="Times New Roman"/>
          <w:sz w:val="24"/>
          <w:szCs w:val="24"/>
        </w:rPr>
      </w:pPr>
      <w:r w:rsidRPr="00126A3A">
        <w:rPr>
          <w:rFonts w:ascii="Times New Roman" w:hAnsi="Times New Roman" w:cs="Times New Roman"/>
          <w:sz w:val="24"/>
          <w:szCs w:val="24"/>
        </w:rPr>
        <w:t>8. Требования к демонтажу и эксплуатации рекламных</w:t>
      </w:r>
    </w:p>
    <w:p w:rsidR="00775FC5" w:rsidRPr="00126A3A" w:rsidRDefault="00775FC5" w:rsidP="00126A3A">
      <w:pPr>
        <w:pStyle w:val="ConsPlusNormal"/>
        <w:jc w:val="center"/>
        <w:rPr>
          <w:rFonts w:ascii="Times New Roman" w:hAnsi="Times New Roman" w:cs="Times New Roman"/>
          <w:sz w:val="24"/>
          <w:szCs w:val="24"/>
        </w:rPr>
      </w:pPr>
      <w:r w:rsidRPr="00126A3A">
        <w:rPr>
          <w:rFonts w:ascii="Times New Roman" w:hAnsi="Times New Roman" w:cs="Times New Roman"/>
          <w:sz w:val="24"/>
          <w:szCs w:val="24"/>
        </w:rPr>
        <w:t>конструкций, устанавливаемых на территории Дубровского района</w:t>
      </w:r>
    </w:p>
    <w:p w:rsidR="00775FC5" w:rsidRPr="00126A3A" w:rsidRDefault="00775FC5" w:rsidP="00126A3A">
      <w:pPr>
        <w:pStyle w:val="ConsPlusNormal"/>
        <w:jc w:val="center"/>
        <w:rPr>
          <w:rFonts w:ascii="Times New Roman" w:hAnsi="Times New Roman" w:cs="Times New Roman"/>
          <w:sz w:val="24"/>
          <w:szCs w:val="24"/>
        </w:rPr>
      </w:pPr>
    </w:p>
    <w:p w:rsidR="00775FC5" w:rsidRPr="00126A3A" w:rsidRDefault="00775FC5" w:rsidP="00126A3A">
      <w:pPr>
        <w:pStyle w:val="ConsPlusNormal"/>
        <w:ind w:firstLine="540"/>
        <w:jc w:val="both"/>
        <w:outlineLvl w:val="2"/>
        <w:rPr>
          <w:rFonts w:ascii="Times New Roman" w:hAnsi="Times New Roman" w:cs="Times New Roman"/>
          <w:sz w:val="24"/>
          <w:szCs w:val="24"/>
        </w:rPr>
      </w:pPr>
      <w:r w:rsidRPr="00126A3A">
        <w:rPr>
          <w:rFonts w:ascii="Times New Roman" w:hAnsi="Times New Roman" w:cs="Times New Roman"/>
          <w:sz w:val="24"/>
          <w:szCs w:val="24"/>
        </w:rPr>
        <w:t>8.1. Демонтаж рекламных конструкций</w:t>
      </w:r>
    </w:p>
    <w:p w:rsidR="00775FC5" w:rsidRPr="00126A3A" w:rsidRDefault="00775FC5" w:rsidP="00126A3A">
      <w:pPr>
        <w:pStyle w:val="ConsPlusNormal"/>
        <w:ind w:firstLine="540"/>
        <w:jc w:val="both"/>
        <w:rPr>
          <w:rFonts w:ascii="Times New Roman" w:hAnsi="Times New Roman" w:cs="Times New Roman"/>
          <w:sz w:val="24"/>
          <w:szCs w:val="24"/>
        </w:rPr>
      </w:pPr>
    </w:p>
    <w:p w:rsidR="00775FC5" w:rsidRPr="00126A3A" w:rsidRDefault="00775FC5" w:rsidP="00126A3A">
      <w:pPr>
        <w:pStyle w:val="ConsPlusNormal"/>
        <w:ind w:firstLine="540"/>
        <w:jc w:val="both"/>
        <w:rPr>
          <w:rFonts w:ascii="Times New Roman" w:hAnsi="Times New Roman" w:cs="Times New Roman"/>
          <w:sz w:val="24"/>
          <w:szCs w:val="24"/>
        </w:rPr>
      </w:pPr>
      <w:r w:rsidRPr="00126A3A">
        <w:rPr>
          <w:rFonts w:ascii="Times New Roman" w:hAnsi="Times New Roman" w:cs="Times New Roman"/>
          <w:sz w:val="24"/>
          <w:szCs w:val="24"/>
        </w:rPr>
        <w:t>8.1.1. Демонтаж рекламных конструкций, установленных и эксплуатируемых без разрешений.</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Установка и эксплуатация рекламной конструкции без разрешения, срок действия которого не истек, не допускается.</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 Дубровского района.</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Владелец рекламной конструкции обязан осуществить демонтаж рекламной конструкции в течение месяца со дня выдачи предписания Дубровской районной  администрацией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xml:space="preserve">Если в установленный срок владелец рекламной конструкции не выполнил указанную в </w:t>
      </w:r>
      <w:hyperlink r:id="rId33" w:history="1">
        <w:r w:rsidRPr="00126A3A">
          <w:rPr>
            <w:rFonts w:ascii="Times New Roman" w:hAnsi="Times New Roman" w:cs="Times New Roman"/>
            <w:color w:val="0000FF"/>
            <w:sz w:val="24"/>
            <w:szCs w:val="24"/>
          </w:rPr>
          <w:t>части 21 статьи 19</w:t>
        </w:r>
      </w:hyperlink>
      <w:r w:rsidRPr="00126A3A">
        <w:rPr>
          <w:rFonts w:ascii="Times New Roman" w:hAnsi="Times New Roman" w:cs="Times New Roman"/>
          <w:sz w:val="24"/>
          <w:szCs w:val="24"/>
        </w:rPr>
        <w:t xml:space="preserve"> Федерального закона от 13.03.2006 N 38-ФЗ "О рекламе" обязанность по демонтажу рекламной конструкции или владелец рекламной конструкции неизвестен, Дубровская районная  администрация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xml:space="preserve">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r:id="rId34" w:history="1">
        <w:r w:rsidRPr="00126A3A">
          <w:rPr>
            <w:rFonts w:ascii="Times New Roman" w:hAnsi="Times New Roman" w:cs="Times New Roman"/>
            <w:color w:val="0000FF"/>
            <w:sz w:val="24"/>
            <w:szCs w:val="24"/>
          </w:rPr>
          <w:t>части 21 статьи 19</w:t>
        </w:r>
      </w:hyperlink>
      <w:r w:rsidRPr="00126A3A">
        <w:rPr>
          <w:rFonts w:ascii="Times New Roman" w:hAnsi="Times New Roman" w:cs="Times New Roman"/>
          <w:sz w:val="24"/>
          <w:szCs w:val="24"/>
        </w:rPr>
        <w:t xml:space="preserve"> Федерального закона от 13.03.2006 N 38-ФЗ "О рекламе" обязанность по </w:t>
      </w:r>
      <w:r w:rsidRPr="00126A3A">
        <w:rPr>
          <w:rFonts w:ascii="Times New Roman" w:hAnsi="Times New Roman" w:cs="Times New Roman"/>
          <w:sz w:val="24"/>
          <w:szCs w:val="24"/>
        </w:rPr>
        <w:lastRenderedPageBreak/>
        <w:t xml:space="preserve">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бюджета Дубровского района. По требованию </w:t>
      </w:r>
      <w:r w:rsidRPr="00126A3A">
        <w:rPr>
          <w:rFonts w:ascii="Times New Roman" w:hAnsi="Times New Roman" w:cs="Times New Roman"/>
          <w:color w:val="FF0000"/>
          <w:sz w:val="24"/>
          <w:szCs w:val="24"/>
        </w:rPr>
        <w:t xml:space="preserve"> </w:t>
      </w:r>
      <w:r w:rsidRPr="00126A3A">
        <w:rPr>
          <w:rFonts w:ascii="Times New Roman" w:hAnsi="Times New Roman" w:cs="Times New Roman"/>
          <w:sz w:val="24"/>
          <w:szCs w:val="24"/>
        </w:rPr>
        <w:t>администрации</w:t>
      </w:r>
      <w:r w:rsidRPr="00126A3A">
        <w:rPr>
          <w:rFonts w:ascii="Times New Roman" w:hAnsi="Times New Roman" w:cs="Times New Roman"/>
          <w:color w:val="FF0000"/>
          <w:sz w:val="24"/>
          <w:szCs w:val="24"/>
        </w:rPr>
        <w:t xml:space="preserve"> </w:t>
      </w:r>
      <w:r w:rsidRPr="00126A3A">
        <w:rPr>
          <w:rFonts w:ascii="Times New Roman" w:hAnsi="Times New Roman" w:cs="Times New Roman"/>
          <w:sz w:val="24"/>
          <w:szCs w:val="24"/>
        </w:rPr>
        <w:t>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xml:space="preserve">Если рекламная конструкция присоединена к объекту муниципального имущества Дубровского района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r:id="rId35" w:history="1">
        <w:r w:rsidRPr="00126A3A">
          <w:rPr>
            <w:rFonts w:ascii="Times New Roman" w:hAnsi="Times New Roman" w:cs="Times New Roman"/>
            <w:color w:val="0000FF"/>
            <w:sz w:val="24"/>
            <w:szCs w:val="24"/>
          </w:rPr>
          <w:t>части 21.1 статьи 19</w:t>
        </w:r>
      </w:hyperlink>
      <w:r w:rsidRPr="00126A3A">
        <w:rPr>
          <w:rFonts w:ascii="Times New Roman" w:hAnsi="Times New Roman" w:cs="Times New Roman"/>
          <w:sz w:val="24"/>
          <w:szCs w:val="24"/>
        </w:rPr>
        <w:t xml:space="preserve"> Федерального закона от 13.03.2006 N 38-ФЗ "О рекламе", ее демонтаж, хранение или в необходимых случаях уничтожение осуществляется за счет средств местного бюджета Дубровского района. По требованию </w:t>
      </w:r>
      <w:r w:rsidRPr="00126A3A">
        <w:rPr>
          <w:rFonts w:ascii="Times New Roman" w:hAnsi="Times New Roman" w:cs="Times New Roman"/>
          <w:color w:val="FF0000"/>
          <w:sz w:val="24"/>
          <w:szCs w:val="24"/>
        </w:rPr>
        <w:t xml:space="preserve">  </w:t>
      </w:r>
      <w:r w:rsidRPr="00126A3A">
        <w:rPr>
          <w:rFonts w:ascii="Times New Roman" w:hAnsi="Times New Roman" w:cs="Times New Roman"/>
          <w:sz w:val="24"/>
          <w:szCs w:val="24"/>
        </w:rPr>
        <w:t>администрации владелец рекламной конструкции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8.1.2. Демонтаж рекламных конструкций в случае аннулирования Разрешения.</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xml:space="preserve">В случае аннулирования Разрешения владелец рекламной конструкции обязан осуществить ее демонтаж в течение месяца на основании предписания </w:t>
      </w:r>
      <w:r w:rsidRPr="00126A3A">
        <w:rPr>
          <w:rFonts w:ascii="Times New Roman" w:hAnsi="Times New Roman" w:cs="Times New Roman"/>
          <w:color w:val="FF0000"/>
          <w:sz w:val="24"/>
          <w:szCs w:val="24"/>
        </w:rPr>
        <w:t xml:space="preserve">  </w:t>
      </w:r>
      <w:r w:rsidRPr="00126A3A">
        <w:rPr>
          <w:rFonts w:ascii="Times New Roman" w:hAnsi="Times New Roman" w:cs="Times New Roman"/>
          <w:sz w:val="24"/>
          <w:szCs w:val="24"/>
        </w:rPr>
        <w:t>администрации, выдаваемого владельцу рекламной конструкции либо собственнику или иному законному владельцу соответствующего недвижимого имущества, к которому такая конструкция присоединена.</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При невыполнении обязанности по демонтажу владельцем рекламной конструкции либо собственником или иным законным владельцем соответствующего недвижимого имущества, к которому такая конструкция присоединена,</w:t>
      </w:r>
      <w:r w:rsidRPr="00126A3A">
        <w:rPr>
          <w:rFonts w:ascii="Times New Roman" w:hAnsi="Times New Roman" w:cs="Times New Roman"/>
          <w:color w:val="FF0000"/>
          <w:sz w:val="24"/>
          <w:szCs w:val="24"/>
        </w:rPr>
        <w:t xml:space="preserve"> </w:t>
      </w:r>
      <w:r w:rsidRPr="00126A3A">
        <w:rPr>
          <w:rFonts w:ascii="Times New Roman" w:hAnsi="Times New Roman" w:cs="Times New Roman"/>
          <w:sz w:val="24"/>
          <w:szCs w:val="24"/>
        </w:rPr>
        <w:t>администрация вправе обратиться в суд с иском о принудительном осуществлении демонтажа рекламной конструкции. В случае принятия судом решения о принудительном осуществлении демонтажа рекламной конструкции ее демонтаж производится в соответствии с действующим законодательством.</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8.1.3. Демонтаж рекламных конструкций в случае признания Разрешения недействительным.</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При наличии оснований для признания Разрешения на установку рекламных конструкций недействительным районная  администрация вправе обратиться в суд с иском о признании выданного Разрешения недействительным и о принудительном осуществлении демонтажа рекламной конструкции. В случае признания судом Разрешения недействительным демонтаж рекламной конструкции производится в соответствии с действующим законодательством.</w:t>
      </w:r>
    </w:p>
    <w:p w:rsidR="00775FC5" w:rsidRPr="00126A3A" w:rsidRDefault="00775FC5" w:rsidP="00126A3A">
      <w:pPr>
        <w:pStyle w:val="ConsPlusNormal"/>
        <w:ind w:firstLine="540"/>
        <w:jc w:val="both"/>
        <w:rPr>
          <w:rFonts w:ascii="Times New Roman" w:hAnsi="Times New Roman" w:cs="Times New Roman"/>
          <w:sz w:val="24"/>
          <w:szCs w:val="24"/>
        </w:rPr>
      </w:pPr>
    </w:p>
    <w:p w:rsidR="00775FC5" w:rsidRPr="00126A3A" w:rsidRDefault="00775FC5" w:rsidP="00126A3A">
      <w:pPr>
        <w:pStyle w:val="ConsPlusNormal"/>
        <w:ind w:firstLine="540"/>
        <w:jc w:val="both"/>
        <w:outlineLvl w:val="2"/>
        <w:rPr>
          <w:rFonts w:ascii="Times New Roman" w:hAnsi="Times New Roman" w:cs="Times New Roman"/>
          <w:sz w:val="24"/>
          <w:szCs w:val="24"/>
        </w:rPr>
      </w:pPr>
      <w:r w:rsidRPr="00126A3A">
        <w:rPr>
          <w:rFonts w:ascii="Times New Roman" w:hAnsi="Times New Roman" w:cs="Times New Roman"/>
          <w:sz w:val="24"/>
          <w:szCs w:val="24"/>
        </w:rPr>
        <w:t>8.2. Требования к эксплуатации рекламных конструкций, устанавливаемых на территории Дубровского района.</w:t>
      </w:r>
    </w:p>
    <w:p w:rsidR="00775FC5" w:rsidRPr="00126A3A" w:rsidRDefault="00775FC5" w:rsidP="00126A3A">
      <w:pPr>
        <w:pStyle w:val="ConsPlusNormal"/>
        <w:ind w:firstLine="540"/>
        <w:jc w:val="both"/>
        <w:rPr>
          <w:rFonts w:ascii="Times New Roman" w:hAnsi="Times New Roman" w:cs="Times New Roman"/>
          <w:sz w:val="24"/>
          <w:szCs w:val="24"/>
        </w:rPr>
      </w:pPr>
    </w:p>
    <w:p w:rsidR="00775FC5" w:rsidRPr="00126A3A" w:rsidRDefault="00775FC5" w:rsidP="00126A3A">
      <w:pPr>
        <w:pStyle w:val="ConsPlusNormal"/>
        <w:ind w:firstLine="540"/>
        <w:jc w:val="both"/>
        <w:rPr>
          <w:rFonts w:ascii="Times New Roman" w:hAnsi="Times New Roman" w:cs="Times New Roman"/>
          <w:sz w:val="24"/>
          <w:szCs w:val="24"/>
        </w:rPr>
      </w:pPr>
      <w:r w:rsidRPr="00126A3A">
        <w:rPr>
          <w:rFonts w:ascii="Times New Roman" w:hAnsi="Times New Roman" w:cs="Times New Roman"/>
          <w:sz w:val="24"/>
          <w:szCs w:val="24"/>
        </w:rPr>
        <w:t>8.2.1. Монтажно-строительные и электромонтажные работы, связанные с подключением/отключением к/от электрической сети, по установке и эксплуатации конструкций выполняются в соответствии с проектной документацией организациями, имеющими лицензии на проведение этих работ. Рекламораспространитель не имеет права вносить дополнения и изменения в утвержденную проектную документацию конструкции без согласования с уполномоченными организациями.</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xml:space="preserve"> 8.2.2.</w:t>
      </w:r>
      <w:r w:rsidRPr="00126A3A">
        <w:rPr>
          <w:rFonts w:ascii="Times New Roman" w:hAnsi="Times New Roman" w:cs="Times New Roman"/>
          <w:b/>
          <w:sz w:val="24"/>
          <w:szCs w:val="24"/>
        </w:rPr>
        <w:t xml:space="preserve"> </w:t>
      </w:r>
      <w:r w:rsidRPr="00126A3A">
        <w:rPr>
          <w:rFonts w:ascii="Times New Roman" w:hAnsi="Times New Roman" w:cs="Times New Roman"/>
          <w:sz w:val="24"/>
          <w:szCs w:val="24"/>
        </w:rPr>
        <w:t>После монтажа рекламной конструкции в течение пяти рабочих дней Рекламораспространитель обязан уведомить об этом</w:t>
      </w:r>
      <w:r w:rsidRPr="00126A3A">
        <w:rPr>
          <w:rFonts w:ascii="Times New Roman" w:hAnsi="Times New Roman" w:cs="Times New Roman"/>
          <w:b/>
          <w:sz w:val="24"/>
          <w:szCs w:val="24"/>
        </w:rPr>
        <w:t xml:space="preserve"> </w:t>
      </w:r>
      <w:r w:rsidRPr="00126A3A">
        <w:rPr>
          <w:rFonts w:ascii="Times New Roman" w:hAnsi="Times New Roman" w:cs="Times New Roman"/>
          <w:sz w:val="24"/>
          <w:szCs w:val="24"/>
        </w:rPr>
        <w:t>администрацию</w:t>
      </w:r>
      <w:r w:rsidRPr="00126A3A">
        <w:rPr>
          <w:rFonts w:ascii="Times New Roman" w:hAnsi="Times New Roman" w:cs="Times New Roman"/>
          <w:b/>
          <w:sz w:val="24"/>
          <w:szCs w:val="24"/>
        </w:rPr>
        <w:t xml:space="preserve">. </w:t>
      </w:r>
      <w:r w:rsidRPr="00126A3A">
        <w:rPr>
          <w:rFonts w:ascii="Times New Roman" w:hAnsi="Times New Roman" w:cs="Times New Roman"/>
          <w:sz w:val="24"/>
          <w:szCs w:val="24"/>
        </w:rPr>
        <w:t xml:space="preserve">Приемка в эксплуатацию осуществляется комиссией  администрации района, в течение месяца с момента получения </w:t>
      </w:r>
      <w:r w:rsidRPr="00126A3A">
        <w:rPr>
          <w:rFonts w:ascii="Times New Roman" w:hAnsi="Times New Roman" w:cs="Times New Roman"/>
          <w:sz w:val="24"/>
          <w:szCs w:val="24"/>
        </w:rPr>
        <w:lastRenderedPageBreak/>
        <w:t>уведомления об установке рекламной конструкции. В случае необходимости для участия в приемке рекламной конструкции в эксплуатацию привлекаются специалисты согласующих организаций. Приемка средства оформляется актом, который подписывается всеми указанными выше присутствующими представителями.</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xml:space="preserve"> 8.2.3. Проведение земляных  работ при установке конструкций производится в соответствии с требованиями, установленными нормативными актами, и на основании Разрешения выдаваемого отделом городского и жилищно – коммунального хозяйства администрации Дубровского района на  территории Дубровского городского поселения и Разрешений, выдаваемых главами сельских поселений на территории соответствующих поселений.</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8.2.4. В вечернее время Рекламораспространителем должно обеспечиваться предусмотренное проектом конструкции освещение находящегося на ней изображения.</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8.2.5. После монтажа/демонтажа отдельно стоящей конструкции Рекламораспространитель обязан выполнить предусмотренные проектом мероприятия по благоустройству территории, ранее предназначенной для размещения конструкции.</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8.2.6. Рекламораспространитель обязан содержать конструкцию в надлежащем санитарном состоянии, которое обеспечивает отсутствие дефектов конструкции и информационного изображения, а также обеспечивать уборку и благоустройство территории, предназначенной для размещения конструкции, за свой счет и своими силами или заключить договор об уборке и благоустройстве с соответствующими организациями.</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8.2.7. Рекламораспространитель осуществляет эксплуатацию конструкций, поддерживает их в исправном состоянии с соблюдением всех норм технической безопасности. Рекламораспространитель несет ответственность за любые нарушения правил безопасности и возникшие в связи с этим неисправности и аварийные ситуации, возникшие из-за нарушения им согласованных с уполномоченными организациями условий монтажа и эксплуатации конструкций.</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8.2.8. Рекламораспространитель обязан осуществить демонтаж конструкции в течение месяца в случае прекращения ее эксплуатации.</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8.2.9. Рекламораспространитель обязан выполнить все предписания органов, регулирующих рекламную деятельность и деятельность по установке рекламных конструкций, связанные с выполнением ими своих контрольных функций, в том числе по досрочному демонтажу конструкций.</w:t>
      </w:r>
    </w:p>
    <w:p w:rsidR="00775FC5" w:rsidRPr="00126A3A" w:rsidRDefault="00775FC5" w:rsidP="00126A3A">
      <w:pPr>
        <w:pStyle w:val="ConsPlusNormal"/>
        <w:ind w:firstLine="540"/>
        <w:jc w:val="both"/>
        <w:rPr>
          <w:rFonts w:ascii="Times New Roman" w:hAnsi="Times New Roman" w:cs="Times New Roman"/>
          <w:sz w:val="24"/>
          <w:szCs w:val="24"/>
        </w:rPr>
      </w:pPr>
    </w:p>
    <w:p w:rsidR="00775FC5" w:rsidRPr="00126A3A" w:rsidRDefault="00775FC5" w:rsidP="00126A3A">
      <w:pPr>
        <w:pStyle w:val="ConsPlusNormal"/>
        <w:jc w:val="center"/>
        <w:outlineLvl w:val="1"/>
        <w:rPr>
          <w:rFonts w:ascii="Times New Roman" w:hAnsi="Times New Roman" w:cs="Times New Roman"/>
          <w:sz w:val="24"/>
          <w:szCs w:val="24"/>
        </w:rPr>
      </w:pPr>
      <w:r w:rsidRPr="00126A3A">
        <w:rPr>
          <w:rFonts w:ascii="Times New Roman" w:hAnsi="Times New Roman" w:cs="Times New Roman"/>
          <w:sz w:val="24"/>
          <w:szCs w:val="24"/>
        </w:rPr>
        <w:t>9. Ответственность за нарушение</w:t>
      </w:r>
      <w:r w:rsidRPr="00126A3A">
        <w:rPr>
          <w:rFonts w:ascii="Times New Roman" w:hAnsi="Times New Roman" w:cs="Times New Roman"/>
          <w:color w:val="FF0000"/>
          <w:sz w:val="24"/>
          <w:szCs w:val="24"/>
        </w:rPr>
        <w:t xml:space="preserve"> </w:t>
      </w:r>
      <w:r w:rsidRPr="00126A3A">
        <w:rPr>
          <w:rFonts w:ascii="Times New Roman" w:hAnsi="Times New Roman" w:cs="Times New Roman"/>
          <w:sz w:val="24"/>
          <w:szCs w:val="24"/>
        </w:rPr>
        <w:t>Положения о порядке</w:t>
      </w:r>
    </w:p>
    <w:p w:rsidR="00775FC5" w:rsidRPr="00126A3A" w:rsidRDefault="00775FC5" w:rsidP="00126A3A">
      <w:pPr>
        <w:pStyle w:val="ConsPlusNormal"/>
        <w:jc w:val="center"/>
        <w:rPr>
          <w:rFonts w:ascii="Times New Roman" w:hAnsi="Times New Roman" w:cs="Times New Roman"/>
          <w:sz w:val="24"/>
          <w:szCs w:val="24"/>
        </w:rPr>
      </w:pPr>
      <w:r w:rsidRPr="00126A3A">
        <w:rPr>
          <w:rFonts w:ascii="Times New Roman" w:hAnsi="Times New Roman" w:cs="Times New Roman"/>
          <w:sz w:val="24"/>
          <w:szCs w:val="24"/>
        </w:rPr>
        <w:t>установки рекламных конструкций</w:t>
      </w:r>
    </w:p>
    <w:p w:rsidR="00775FC5" w:rsidRPr="00126A3A" w:rsidRDefault="00775FC5" w:rsidP="00126A3A">
      <w:pPr>
        <w:pStyle w:val="ConsPlusNormal"/>
        <w:jc w:val="center"/>
        <w:rPr>
          <w:rFonts w:ascii="Times New Roman" w:hAnsi="Times New Roman" w:cs="Times New Roman"/>
          <w:sz w:val="24"/>
          <w:szCs w:val="24"/>
        </w:rPr>
      </w:pPr>
    </w:p>
    <w:p w:rsidR="00775FC5" w:rsidRPr="00126A3A" w:rsidRDefault="00775FC5" w:rsidP="00126A3A">
      <w:pPr>
        <w:pStyle w:val="ConsPlusNormal"/>
        <w:ind w:firstLine="540"/>
        <w:jc w:val="both"/>
        <w:rPr>
          <w:rFonts w:ascii="Times New Roman" w:hAnsi="Times New Roman" w:cs="Times New Roman"/>
          <w:sz w:val="24"/>
          <w:szCs w:val="24"/>
        </w:rPr>
      </w:pPr>
      <w:r w:rsidRPr="00126A3A">
        <w:rPr>
          <w:rFonts w:ascii="Times New Roman" w:hAnsi="Times New Roman" w:cs="Times New Roman"/>
          <w:sz w:val="24"/>
          <w:szCs w:val="24"/>
        </w:rPr>
        <w:t>9.1. В случае отказа Рекламораспространителя добровольно возместить убытки, демонтировать установленную рекламную конструкцию, уплатить штрафные санкции, предусмотренные договором на установку и эксплуатацию рекламной конструкции на территории района,</w:t>
      </w:r>
      <w:r w:rsidRPr="00126A3A">
        <w:rPr>
          <w:rFonts w:ascii="Times New Roman" w:hAnsi="Times New Roman" w:cs="Times New Roman"/>
          <w:color w:val="FF0000"/>
          <w:sz w:val="24"/>
          <w:szCs w:val="24"/>
        </w:rPr>
        <w:t xml:space="preserve"> </w:t>
      </w:r>
      <w:r w:rsidRPr="00126A3A">
        <w:rPr>
          <w:rFonts w:ascii="Times New Roman" w:hAnsi="Times New Roman" w:cs="Times New Roman"/>
          <w:sz w:val="24"/>
          <w:szCs w:val="24"/>
        </w:rPr>
        <w:t xml:space="preserve">устранить нарушения настоящего Положения, а также условия, предусмотренные в Разрешении на установку и эксплуатацию рекламной конструкции, </w:t>
      </w:r>
      <w:r w:rsidRPr="00126A3A">
        <w:rPr>
          <w:rFonts w:ascii="Times New Roman" w:hAnsi="Times New Roman" w:cs="Times New Roman"/>
          <w:color w:val="FF0000"/>
          <w:sz w:val="24"/>
          <w:szCs w:val="24"/>
        </w:rPr>
        <w:t xml:space="preserve">  </w:t>
      </w:r>
      <w:r w:rsidRPr="00126A3A">
        <w:rPr>
          <w:rFonts w:ascii="Times New Roman" w:hAnsi="Times New Roman" w:cs="Times New Roman"/>
          <w:sz w:val="24"/>
          <w:szCs w:val="24"/>
        </w:rPr>
        <w:t>администрация может инициировать процесс обращения в суд с исковым заявлением к нарушителю.</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9.2. За неисполнение либо нарушение настоящего Положения, а также условий, содержащихся в Разрешении на установку и эксплуатацию рекламной конструкции, своих обязательств по заключенным с администрацией</w:t>
      </w:r>
      <w:r w:rsidRPr="00126A3A">
        <w:rPr>
          <w:rFonts w:ascii="Times New Roman" w:hAnsi="Times New Roman" w:cs="Times New Roman"/>
          <w:color w:val="FF0000"/>
          <w:sz w:val="24"/>
          <w:szCs w:val="24"/>
        </w:rPr>
        <w:t xml:space="preserve"> </w:t>
      </w:r>
      <w:r w:rsidRPr="00126A3A">
        <w:rPr>
          <w:rFonts w:ascii="Times New Roman" w:hAnsi="Times New Roman" w:cs="Times New Roman"/>
          <w:sz w:val="24"/>
          <w:szCs w:val="24"/>
        </w:rPr>
        <w:t>договорам на установку и эксплуатацию рекламной конструкции на территории Дубровского района   Рекламораспространители несут следующие виды ответственности, предусмотренные действующим законодательством и указанными договорами:</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lastRenderedPageBreak/>
        <w:t>- гражданско-правовую ответственность в соответствии с действующим законодательством Российской Федерации;</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административную ответственность в соответствии с законодательством Российской Федерации,  Брянской области об административных правонарушениях и местного самоуправления Дубровского района;</w:t>
      </w:r>
    </w:p>
    <w:p w:rsidR="00775FC5" w:rsidRPr="00126A3A" w:rsidRDefault="00775FC5" w:rsidP="00126A3A">
      <w:pPr>
        <w:pStyle w:val="ConsPlusNormal"/>
        <w:spacing w:before="220"/>
        <w:ind w:firstLine="540"/>
        <w:jc w:val="both"/>
        <w:rPr>
          <w:rFonts w:ascii="Times New Roman" w:hAnsi="Times New Roman" w:cs="Times New Roman"/>
          <w:sz w:val="24"/>
          <w:szCs w:val="24"/>
        </w:rPr>
      </w:pPr>
      <w:r w:rsidRPr="00126A3A">
        <w:rPr>
          <w:rFonts w:ascii="Times New Roman" w:hAnsi="Times New Roman" w:cs="Times New Roman"/>
          <w:sz w:val="24"/>
          <w:szCs w:val="24"/>
        </w:rPr>
        <w:t>- иные виды ответственности, предусмотренные действующими нормативными актами.</w:t>
      </w:r>
    </w:p>
    <w:p w:rsidR="00775FC5" w:rsidRDefault="00775FC5" w:rsidP="00126A3A">
      <w:pPr>
        <w:pStyle w:val="ConsPlusNormal"/>
        <w:spacing w:before="220"/>
        <w:ind w:firstLine="540"/>
        <w:jc w:val="both"/>
        <w:rPr>
          <w:rFonts w:ascii="Times New Roman" w:hAnsi="Times New Roman" w:cs="Times New Roman"/>
          <w:b/>
          <w:sz w:val="24"/>
          <w:szCs w:val="24"/>
        </w:rPr>
      </w:pPr>
      <w:r w:rsidRPr="00126A3A">
        <w:rPr>
          <w:rFonts w:ascii="Times New Roman" w:hAnsi="Times New Roman" w:cs="Times New Roman"/>
          <w:sz w:val="24"/>
          <w:szCs w:val="24"/>
        </w:rPr>
        <w:t>9.3. Все средства, поступающие в результате применения мер ответственности к нарушителям, перечисляются в полном объеме на счет Управления Федерального казначейства по Брянской области в соответствии с Порядком зачисления неналоговых платежей в бюджет района  на соответствующий год. Все средства, взыскиваемые в результате привлечения виновного лица к административной ответственности подлежат направлению получателю таких средств в соответствии с административным законодательством Российской Федерации и законодательством  Брянской области</w:t>
      </w:r>
      <w:r w:rsidRPr="00126A3A">
        <w:rPr>
          <w:rFonts w:ascii="Times New Roman" w:hAnsi="Times New Roman" w:cs="Times New Roman"/>
          <w:b/>
          <w:sz w:val="24"/>
          <w:szCs w:val="24"/>
        </w:rPr>
        <w:t>.</w:t>
      </w:r>
    </w:p>
    <w:p w:rsidR="001053AD" w:rsidRDefault="001053AD" w:rsidP="00126A3A">
      <w:pPr>
        <w:pStyle w:val="ConsPlusNormal"/>
        <w:spacing w:before="220"/>
        <w:ind w:firstLine="540"/>
        <w:jc w:val="both"/>
        <w:rPr>
          <w:rFonts w:ascii="Times New Roman" w:hAnsi="Times New Roman" w:cs="Times New Roman"/>
          <w:b/>
          <w:sz w:val="24"/>
          <w:szCs w:val="24"/>
        </w:rPr>
      </w:pPr>
    </w:p>
    <w:p w:rsidR="001053AD" w:rsidRPr="001053AD" w:rsidRDefault="001053AD" w:rsidP="001053AD">
      <w:pPr>
        <w:ind w:left="-540"/>
        <w:jc w:val="center"/>
        <w:rPr>
          <w:rFonts w:ascii="Times New Roman" w:hAnsi="Times New Roman"/>
          <w:sz w:val="24"/>
          <w:szCs w:val="24"/>
        </w:rPr>
      </w:pPr>
      <w:r w:rsidRPr="001053AD">
        <w:rPr>
          <w:rFonts w:ascii="Times New Roman" w:hAnsi="Times New Roman"/>
          <w:sz w:val="24"/>
          <w:szCs w:val="24"/>
        </w:rPr>
        <w:t>1.3.7.Российская Федерация</w:t>
      </w:r>
    </w:p>
    <w:p w:rsidR="001053AD" w:rsidRPr="001053AD" w:rsidRDefault="001053AD" w:rsidP="001053AD">
      <w:pPr>
        <w:jc w:val="center"/>
        <w:rPr>
          <w:rFonts w:ascii="Times New Roman" w:hAnsi="Times New Roman"/>
          <w:sz w:val="24"/>
          <w:szCs w:val="24"/>
        </w:rPr>
      </w:pPr>
      <w:r w:rsidRPr="001053AD">
        <w:rPr>
          <w:rFonts w:ascii="Times New Roman" w:hAnsi="Times New Roman"/>
          <w:sz w:val="24"/>
          <w:szCs w:val="24"/>
        </w:rPr>
        <w:t>БРЯНСКАЯ ОБЛАСТЬ</w:t>
      </w:r>
    </w:p>
    <w:p w:rsidR="001053AD" w:rsidRPr="001053AD" w:rsidRDefault="001053AD" w:rsidP="001053AD">
      <w:pPr>
        <w:jc w:val="center"/>
        <w:rPr>
          <w:rFonts w:ascii="Times New Roman" w:hAnsi="Times New Roman"/>
          <w:sz w:val="24"/>
          <w:szCs w:val="24"/>
        </w:rPr>
      </w:pPr>
      <w:r w:rsidRPr="001053AD">
        <w:rPr>
          <w:rFonts w:ascii="Times New Roman" w:hAnsi="Times New Roman"/>
          <w:sz w:val="24"/>
          <w:szCs w:val="24"/>
        </w:rPr>
        <w:t>ДУБРОВСКИЙ РАЙОННЫЙ СОВЕТ НАРОДНЫХ ДЕПУТАТОВ</w:t>
      </w:r>
    </w:p>
    <w:p w:rsidR="001053AD" w:rsidRPr="001053AD" w:rsidRDefault="001053AD" w:rsidP="001053AD">
      <w:pPr>
        <w:jc w:val="center"/>
        <w:rPr>
          <w:rFonts w:ascii="Times New Roman" w:hAnsi="Times New Roman"/>
          <w:b/>
          <w:sz w:val="24"/>
          <w:szCs w:val="24"/>
        </w:rPr>
      </w:pPr>
      <w:r w:rsidRPr="001053AD">
        <w:rPr>
          <w:rFonts w:ascii="Times New Roman" w:hAnsi="Times New Roman"/>
          <w:b/>
          <w:sz w:val="24"/>
          <w:szCs w:val="24"/>
        </w:rPr>
        <w:t>Р Е Ш Е Н И Е</w:t>
      </w:r>
    </w:p>
    <w:p w:rsidR="001053AD" w:rsidRPr="001053AD" w:rsidRDefault="001053AD" w:rsidP="001053AD">
      <w:pPr>
        <w:rPr>
          <w:rFonts w:ascii="Times New Roman" w:hAnsi="Times New Roman"/>
          <w:sz w:val="24"/>
          <w:szCs w:val="24"/>
          <w:u w:val="single"/>
        </w:rPr>
      </w:pPr>
      <w:r w:rsidRPr="001053AD">
        <w:rPr>
          <w:rFonts w:ascii="Times New Roman" w:hAnsi="Times New Roman"/>
          <w:sz w:val="24"/>
          <w:szCs w:val="24"/>
          <w:u w:val="single"/>
        </w:rPr>
        <w:t xml:space="preserve">от  27. 06. 2018 года  № 418 - 6         </w:t>
      </w:r>
    </w:p>
    <w:p w:rsidR="001053AD" w:rsidRPr="001053AD" w:rsidRDefault="001053AD" w:rsidP="001053AD">
      <w:pPr>
        <w:rPr>
          <w:rFonts w:ascii="Times New Roman" w:hAnsi="Times New Roman"/>
          <w:sz w:val="24"/>
          <w:szCs w:val="24"/>
        </w:rPr>
      </w:pPr>
      <w:r w:rsidRPr="001053AD">
        <w:rPr>
          <w:rFonts w:ascii="Times New Roman" w:hAnsi="Times New Roman"/>
          <w:sz w:val="24"/>
          <w:szCs w:val="24"/>
        </w:rPr>
        <w:t>р.п. Дубровка</w:t>
      </w:r>
    </w:p>
    <w:p w:rsidR="001053AD" w:rsidRPr="001053AD" w:rsidRDefault="001053AD" w:rsidP="001053AD">
      <w:pPr>
        <w:tabs>
          <w:tab w:val="left" w:pos="4536"/>
        </w:tabs>
        <w:ind w:right="4819"/>
        <w:jc w:val="both"/>
        <w:rPr>
          <w:rFonts w:ascii="Times New Roman" w:hAnsi="Times New Roman"/>
          <w:sz w:val="24"/>
          <w:szCs w:val="24"/>
        </w:rPr>
      </w:pPr>
      <w:r w:rsidRPr="001053AD">
        <w:rPr>
          <w:rFonts w:ascii="Times New Roman" w:hAnsi="Times New Roman"/>
          <w:sz w:val="24"/>
          <w:szCs w:val="24"/>
        </w:rPr>
        <w:t>О внесении изменений в решение Дубровского районного Совета народных депутатов от 31.01.2017 года №266-6 «Об утверждении Положения о порядке установления, выплаты и перерасчета пенсии за выслугу лет лицам, замещавшим должности муниципальной службы Дубровского района в новой редакции»</w:t>
      </w:r>
    </w:p>
    <w:p w:rsidR="001053AD" w:rsidRPr="001053AD" w:rsidRDefault="001053AD" w:rsidP="001053AD">
      <w:pPr>
        <w:rPr>
          <w:rFonts w:ascii="Times New Roman" w:hAnsi="Times New Roman"/>
          <w:sz w:val="24"/>
          <w:szCs w:val="24"/>
        </w:rPr>
      </w:pPr>
    </w:p>
    <w:p w:rsidR="001053AD" w:rsidRPr="001053AD" w:rsidRDefault="001053AD" w:rsidP="001053AD">
      <w:pPr>
        <w:jc w:val="both"/>
        <w:rPr>
          <w:rFonts w:ascii="Times New Roman" w:hAnsi="Times New Roman"/>
          <w:sz w:val="24"/>
          <w:szCs w:val="24"/>
        </w:rPr>
      </w:pPr>
      <w:r w:rsidRPr="001053AD">
        <w:rPr>
          <w:rFonts w:ascii="Times New Roman" w:hAnsi="Times New Roman"/>
          <w:sz w:val="24"/>
          <w:szCs w:val="24"/>
        </w:rPr>
        <w:t xml:space="preserve">           В соответствии с Федеральным законом от 07.03.2018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рассмотрев обращение администрации Дубровс</w:t>
      </w:r>
      <w:r>
        <w:rPr>
          <w:rFonts w:ascii="Times New Roman" w:hAnsi="Times New Roman"/>
          <w:sz w:val="24"/>
          <w:szCs w:val="24"/>
        </w:rPr>
        <w:t>кого района</w:t>
      </w:r>
    </w:p>
    <w:p w:rsidR="001053AD" w:rsidRPr="001053AD" w:rsidRDefault="001053AD" w:rsidP="001053AD">
      <w:pPr>
        <w:jc w:val="center"/>
        <w:rPr>
          <w:rFonts w:ascii="Times New Roman" w:hAnsi="Times New Roman"/>
          <w:sz w:val="24"/>
          <w:szCs w:val="24"/>
        </w:rPr>
      </w:pPr>
      <w:r w:rsidRPr="001053AD">
        <w:rPr>
          <w:rFonts w:ascii="Times New Roman" w:hAnsi="Times New Roman"/>
          <w:sz w:val="24"/>
          <w:szCs w:val="24"/>
        </w:rPr>
        <w:t>Дубровский районный Совет народных депутатов</w:t>
      </w:r>
    </w:p>
    <w:p w:rsidR="001053AD" w:rsidRPr="001053AD" w:rsidRDefault="001053AD" w:rsidP="001053AD">
      <w:pPr>
        <w:jc w:val="both"/>
        <w:rPr>
          <w:rFonts w:ascii="Times New Roman" w:hAnsi="Times New Roman"/>
          <w:sz w:val="24"/>
          <w:szCs w:val="24"/>
        </w:rPr>
      </w:pPr>
      <w:r w:rsidRPr="001053AD">
        <w:rPr>
          <w:rFonts w:ascii="Times New Roman" w:hAnsi="Times New Roman"/>
          <w:sz w:val="24"/>
          <w:szCs w:val="24"/>
        </w:rPr>
        <w:t xml:space="preserve">          РЕШИЛ:</w:t>
      </w:r>
    </w:p>
    <w:p w:rsidR="001053AD" w:rsidRPr="001053AD" w:rsidRDefault="001053AD" w:rsidP="001053AD">
      <w:pPr>
        <w:tabs>
          <w:tab w:val="left" w:pos="900"/>
          <w:tab w:val="left" w:pos="1080"/>
        </w:tabs>
        <w:jc w:val="both"/>
        <w:rPr>
          <w:rFonts w:ascii="Times New Roman" w:hAnsi="Times New Roman"/>
          <w:sz w:val="24"/>
          <w:szCs w:val="24"/>
        </w:rPr>
      </w:pPr>
      <w:r w:rsidRPr="001053AD">
        <w:rPr>
          <w:rFonts w:ascii="Times New Roman" w:hAnsi="Times New Roman"/>
          <w:sz w:val="24"/>
          <w:szCs w:val="24"/>
        </w:rPr>
        <w:t xml:space="preserve">   1. В  Решение Дубровского  районного Совета народных депутатов  от 31.01.2017 года № 266-6  «Об утверждении Положения о порядке установления, выплаты и перерасчета пенсии за выслугу </w:t>
      </w:r>
      <w:r w:rsidRPr="001053AD">
        <w:rPr>
          <w:rFonts w:ascii="Times New Roman" w:hAnsi="Times New Roman"/>
          <w:sz w:val="24"/>
          <w:szCs w:val="24"/>
        </w:rPr>
        <w:lastRenderedPageBreak/>
        <w:t>лет лицам, замещавшим должности муниципальной службы Дубровского района в новой редакции» (далее – Положение) внести следующее изменение:</w:t>
      </w:r>
    </w:p>
    <w:p w:rsidR="001053AD" w:rsidRPr="001053AD" w:rsidRDefault="001053AD" w:rsidP="001053AD">
      <w:pPr>
        <w:jc w:val="both"/>
        <w:rPr>
          <w:rFonts w:ascii="Times New Roman" w:hAnsi="Times New Roman"/>
          <w:sz w:val="24"/>
          <w:szCs w:val="24"/>
        </w:rPr>
      </w:pPr>
      <w:r w:rsidRPr="001053AD">
        <w:rPr>
          <w:rFonts w:ascii="Times New Roman" w:hAnsi="Times New Roman"/>
          <w:sz w:val="24"/>
          <w:szCs w:val="24"/>
        </w:rPr>
        <w:t xml:space="preserve">     - дополнить Положение пунктом 27 следующего содержания:</w:t>
      </w:r>
    </w:p>
    <w:p w:rsidR="001053AD" w:rsidRPr="001053AD" w:rsidRDefault="001053AD" w:rsidP="001053AD">
      <w:pPr>
        <w:jc w:val="both"/>
        <w:rPr>
          <w:rFonts w:ascii="Times New Roman" w:hAnsi="Times New Roman"/>
          <w:sz w:val="24"/>
          <w:szCs w:val="24"/>
        </w:rPr>
      </w:pPr>
      <w:r w:rsidRPr="001053AD">
        <w:rPr>
          <w:rFonts w:ascii="Times New Roman" w:hAnsi="Times New Roman"/>
          <w:sz w:val="24"/>
          <w:szCs w:val="24"/>
        </w:rPr>
        <w:t xml:space="preserve">«27. Информация об установлении и выплате пенсии за выслугу лет лицам, замещавшим должности муниципальной службы Дубровского района в соответствии с Федеральным законом от 07.03.2018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 размещается в Единой государственной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 </w:t>
      </w:r>
    </w:p>
    <w:p w:rsidR="001053AD" w:rsidRPr="001053AD" w:rsidRDefault="001053AD" w:rsidP="001053AD">
      <w:pPr>
        <w:jc w:val="both"/>
        <w:rPr>
          <w:rFonts w:ascii="Times New Roman" w:hAnsi="Times New Roman"/>
          <w:sz w:val="24"/>
          <w:szCs w:val="24"/>
        </w:rPr>
      </w:pPr>
      <w:r w:rsidRPr="001053AD">
        <w:rPr>
          <w:rFonts w:ascii="Times New Roman" w:hAnsi="Times New Roman"/>
          <w:sz w:val="24"/>
          <w:szCs w:val="24"/>
        </w:rPr>
        <w:t>2. Решение вступает в силу с момента опубликования.</w:t>
      </w:r>
    </w:p>
    <w:p w:rsidR="001053AD" w:rsidRPr="001053AD" w:rsidRDefault="001053AD" w:rsidP="001053AD">
      <w:pPr>
        <w:tabs>
          <w:tab w:val="left" w:pos="426"/>
          <w:tab w:val="num" w:pos="993"/>
        </w:tabs>
        <w:jc w:val="both"/>
        <w:rPr>
          <w:rFonts w:ascii="Times New Roman" w:hAnsi="Times New Roman"/>
          <w:sz w:val="24"/>
          <w:szCs w:val="24"/>
        </w:rPr>
      </w:pPr>
      <w:r w:rsidRPr="001053AD">
        <w:rPr>
          <w:rFonts w:ascii="Times New Roman" w:hAnsi="Times New Roman"/>
          <w:sz w:val="24"/>
          <w:szCs w:val="24"/>
        </w:rPr>
        <w:t>3. Опубликовать настоящее решение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t>
      </w:r>
      <w:hyperlink r:id="rId36" w:history="1">
        <w:r w:rsidRPr="001053AD">
          <w:rPr>
            <w:rStyle w:val="ae"/>
            <w:rFonts w:ascii="Times New Roman" w:hAnsi="Times New Roman"/>
            <w:sz w:val="24"/>
            <w:szCs w:val="24"/>
            <w:lang w:val="en-US"/>
          </w:rPr>
          <w:t>www</w:t>
        </w:r>
        <w:r w:rsidRPr="001053AD">
          <w:rPr>
            <w:rStyle w:val="ae"/>
            <w:rFonts w:ascii="Times New Roman" w:hAnsi="Times New Roman"/>
            <w:sz w:val="24"/>
            <w:szCs w:val="24"/>
          </w:rPr>
          <w:t>.</w:t>
        </w:r>
        <w:r w:rsidRPr="001053AD">
          <w:rPr>
            <w:rStyle w:val="ae"/>
            <w:rFonts w:ascii="Times New Roman" w:hAnsi="Times New Roman"/>
            <w:sz w:val="24"/>
            <w:szCs w:val="24"/>
            <w:lang w:val="en-US"/>
          </w:rPr>
          <w:t>admdubrovka</w:t>
        </w:r>
        <w:r w:rsidRPr="001053AD">
          <w:rPr>
            <w:rStyle w:val="ae"/>
            <w:rFonts w:ascii="Times New Roman" w:hAnsi="Times New Roman"/>
            <w:sz w:val="24"/>
            <w:szCs w:val="24"/>
          </w:rPr>
          <w:t>.</w:t>
        </w:r>
        <w:r w:rsidRPr="001053AD">
          <w:rPr>
            <w:rStyle w:val="ae"/>
            <w:rFonts w:ascii="Times New Roman" w:hAnsi="Times New Roman"/>
            <w:sz w:val="24"/>
            <w:szCs w:val="24"/>
            <w:lang w:val="en-US"/>
          </w:rPr>
          <w:t>ru</w:t>
        </w:r>
      </w:hyperlink>
      <w:r w:rsidRPr="001053AD">
        <w:rPr>
          <w:rFonts w:ascii="Times New Roman" w:hAnsi="Times New Roman"/>
          <w:sz w:val="24"/>
          <w:szCs w:val="24"/>
        </w:rPr>
        <w:t xml:space="preserve">). </w:t>
      </w:r>
    </w:p>
    <w:p w:rsidR="001053AD" w:rsidRPr="001053AD" w:rsidRDefault="001053AD" w:rsidP="001053AD">
      <w:pPr>
        <w:jc w:val="both"/>
        <w:rPr>
          <w:rFonts w:ascii="Times New Roman" w:hAnsi="Times New Roman"/>
          <w:sz w:val="24"/>
          <w:szCs w:val="24"/>
        </w:rPr>
      </w:pPr>
      <w:r w:rsidRPr="001053AD">
        <w:rPr>
          <w:rFonts w:ascii="Times New Roman" w:hAnsi="Times New Roman"/>
          <w:sz w:val="24"/>
          <w:szCs w:val="24"/>
        </w:rPr>
        <w:t>Глава муниципального образования</w:t>
      </w:r>
    </w:p>
    <w:p w:rsidR="001053AD" w:rsidRPr="001053AD" w:rsidRDefault="001053AD" w:rsidP="001053AD">
      <w:pPr>
        <w:jc w:val="both"/>
        <w:rPr>
          <w:rFonts w:ascii="Times New Roman" w:hAnsi="Times New Roman"/>
          <w:sz w:val="24"/>
          <w:szCs w:val="24"/>
        </w:rPr>
      </w:pPr>
      <w:r w:rsidRPr="001053AD">
        <w:rPr>
          <w:rFonts w:ascii="Times New Roman" w:hAnsi="Times New Roman"/>
          <w:sz w:val="24"/>
          <w:szCs w:val="24"/>
        </w:rPr>
        <w:t>«Дубровский район»                                                                       Г.А.Черняков</w:t>
      </w:r>
    </w:p>
    <w:p w:rsidR="001053AD" w:rsidRPr="00E86F93" w:rsidRDefault="001053AD" w:rsidP="001053AD">
      <w:pPr>
        <w:jc w:val="both"/>
      </w:pPr>
    </w:p>
    <w:p w:rsidR="001053AD" w:rsidRPr="001053AD" w:rsidRDefault="001053AD" w:rsidP="001053AD">
      <w:pPr>
        <w:ind w:left="-540"/>
        <w:jc w:val="center"/>
        <w:rPr>
          <w:rFonts w:ascii="Times New Roman" w:hAnsi="Times New Roman"/>
          <w:sz w:val="24"/>
          <w:szCs w:val="24"/>
        </w:rPr>
      </w:pPr>
      <w:r w:rsidRPr="001053AD">
        <w:rPr>
          <w:rFonts w:ascii="Times New Roman" w:hAnsi="Times New Roman"/>
          <w:sz w:val="24"/>
          <w:szCs w:val="24"/>
        </w:rPr>
        <w:t>1.3.8.       Российская Федерация</w:t>
      </w:r>
    </w:p>
    <w:p w:rsidR="001053AD" w:rsidRPr="001053AD" w:rsidRDefault="001053AD" w:rsidP="001053AD">
      <w:pPr>
        <w:spacing w:after="0" w:line="240" w:lineRule="auto"/>
        <w:jc w:val="center"/>
        <w:rPr>
          <w:rFonts w:ascii="Times New Roman" w:hAnsi="Times New Roman"/>
          <w:sz w:val="24"/>
          <w:szCs w:val="24"/>
        </w:rPr>
      </w:pPr>
      <w:r w:rsidRPr="001053AD">
        <w:rPr>
          <w:rFonts w:ascii="Times New Roman" w:hAnsi="Times New Roman"/>
          <w:sz w:val="24"/>
          <w:szCs w:val="24"/>
        </w:rPr>
        <w:t>БРЯНСКАЯ ОБЛАСТЬ</w:t>
      </w:r>
    </w:p>
    <w:p w:rsidR="001053AD" w:rsidRPr="001053AD" w:rsidRDefault="001053AD" w:rsidP="001053AD">
      <w:pPr>
        <w:spacing w:after="0" w:line="240" w:lineRule="auto"/>
        <w:jc w:val="center"/>
        <w:rPr>
          <w:rFonts w:ascii="Times New Roman" w:hAnsi="Times New Roman"/>
          <w:sz w:val="24"/>
          <w:szCs w:val="24"/>
        </w:rPr>
      </w:pPr>
      <w:r w:rsidRPr="001053AD">
        <w:rPr>
          <w:rFonts w:ascii="Times New Roman" w:hAnsi="Times New Roman"/>
          <w:sz w:val="24"/>
          <w:szCs w:val="24"/>
        </w:rPr>
        <w:t>ДУБРОВСКИЙ РАЙОННЫЙ СОВЕТ НАРОДНЫХ ДЕПУТАТОВ</w:t>
      </w:r>
    </w:p>
    <w:p w:rsidR="001053AD" w:rsidRPr="001053AD" w:rsidRDefault="001053AD" w:rsidP="001053AD">
      <w:pPr>
        <w:spacing w:after="0" w:line="240" w:lineRule="auto"/>
        <w:jc w:val="center"/>
        <w:rPr>
          <w:rFonts w:ascii="Times New Roman" w:hAnsi="Times New Roman"/>
          <w:sz w:val="24"/>
          <w:szCs w:val="24"/>
        </w:rPr>
      </w:pPr>
    </w:p>
    <w:p w:rsidR="001053AD" w:rsidRPr="001053AD" w:rsidRDefault="001053AD" w:rsidP="001053AD">
      <w:pPr>
        <w:spacing w:after="0" w:line="240" w:lineRule="auto"/>
        <w:jc w:val="center"/>
        <w:rPr>
          <w:rFonts w:ascii="Times New Roman" w:hAnsi="Times New Roman"/>
          <w:b/>
          <w:sz w:val="24"/>
          <w:szCs w:val="24"/>
        </w:rPr>
      </w:pPr>
      <w:r w:rsidRPr="001053AD">
        <w:rPr>
          <w:rFonts w:ascii="Times New Roman" w:hAnsi="Times New Roman"/>
          <w:b/>
          <w:sz w:val="24"/>
          <w:szCs w:val="24"/>
        </w:rPr>
        <w:t>Р Е Ш Е Н И Е</w:t>
      </w:r>
    </w:p>
    <w:p w:rsidR="001053AD" w:rsidRPr="001053AD" w:rsidRDefault="001053AD" w:rsidP="001053AD">
      <w:pPr>
        <w:spacing w:after="0" w:line="240" w:lineRule="auto"/>
        <w:jc w:val="center"/>
        <w:rPr>
          <w:rFonts w:ascii="Times New Roman" w:hAnsi="Times New Roman"/>
          <w:b/>
          <w:sz w:val="24"/>
          <w:szCs w:val="24"/>
        </w:rPr>
      </w:pPr>
    </w:p>
    <w:p w:rsidR="001053AD" w:rsidRPr="001053AD" w:rsidRDefault="001053AD" w:rsidP="001053AD">
      <w:pPr>
        <w:spacing w:after="0" w:line="240" w:lineRule="auto"/>
        <w:rPr>
          <w:rFonts w:ascii="Times New Roman" w:hAnsi="Times New Roman"/>
          <w:sz w:val="24"/>
          <w:szCs w:val="24"/>
          <w:u w:val="single"/>
        </w:rPr>
      </w:pPr>
      <w:r w:rsidRPr="001053AD">
        <w:rPr>
          <w:rFonts w:ascii="Times New Roman" w:hAnsi="Times New Roman"/>
          <w:sz w:val="24"/>
          <w:szCs w:val="24"/>
          <w:u w:val="single"/>
        </w:rPr>
        <w:t xml:space="preserve">от   27. 06. 2018 года  № 419 - 6         </w:t>
      </w:r>
    </w:p>
    <w:p w:rsidR="001053AD" w:rsidRPr="001053AD" w:rsidRDefault="001053AD" w:rsidP="001053AD">
      <w:pPr>
        <w:spacing w:after="0" w:line="240" w:lineRule="auto"/>
        <w:rPr>
          <w:rFonts w:ascii="Times New Roman" w:hAnsi="Times New Roman"/>
          <w:sz w:val="24"/>
          <w:szCs w:val="24"/>
        </w:rPr>
      </w:pPr>
      <w:r w:rsidRPr="001053AD">
        <w:rPr>
          <w:rFonts w:ascii="Times New Roman" w:hAnsi="Times New Roman"/>
          <w:sz w:val="24"/>
          <w:szCs w:val="24"/>
        </w:rPr>
        <w:t>р.п. Дубровка</w:t>
      </w:r>
    </w:p>
    <w:p w:rsidR="001053AD" w:rsidRPr="001053AD" w:rsidRDefault="001053AD" w:rsidP="001053AD">
      <w:pPr>
        <w:spacing w:after="0" w:line="240" w:lineRule="auto"/>
        <w:rPr>
          <w:rFonts w:ascii="Times New Roman" w:hAnsi="Times New Roman"/>
          <w:sz w:val="24"/>
          <w:szCs w:val="24"/>
        </w:rPr>
      </w:pPr>
    </w:p>
    <w:p w:rsidR="001053AD" w:rsidRPr="001053AD" w:rsidRDefault="001053AD" w:rsidP="001053AD">
      <w:pPr>
        <w:tabs>
          <w:tab w:val="left" w:pos="4536"/>
        </w:tabs>
        <w:spacing w:after="0" w:line="240" w:lineRule="auto"/>
        <w:ind w:right="4819"/>
        <w:jc w:val="both"/>
        <w:rPr>
          <w:rFonts w:ascii="Times New Roman" w:hAnsi="Times New Roman"/>
          <w:sz w:val="24"/>
          <w:szCs w:val="24"/>
        </w:rPr>
      </w:pPr>
      <w:r w:rsidRPr="001053AD">
        <w:rPr>
          <w:rFonts w:ascii="Times New Roman" w:hAnsi="Times New Roman"/>
          <w:sz w:val="24"/>
          <w:szCs w:val="24"/>
        </w:rPr>
        <w:t>О внесении изменений в решение Дубровского районного Совета народных депутатов от 31.10.2017 года №349-6 «Об утверждении состава членов Молодежного совета муниципального образования «Дубровский район»</w:t>
      </w:r>
    </w:p>
    <w:p w:rsidR="001053AD" w:rsidRPr="001053AD" w:rsidRDefault="001053AD" w:rsidP="001053AD">
      <w:pPr>
        <w:spacing w:after="0" w:line="240" w:lineRule="auto"/>
        <w:rPr>
          <w:rFonts w:ascii="Times New Roman" w:hAnsi="Times New Roman"/>
          <w:sz w:val="24"/>
          <w:szCs w:val="24"/>
        </w:rPr>
      </w:pPr>
    </w:p>
    <w:p w:rsidR="001053AD" w:rsidRPr="001053AD" w:rsidRDefault="001053AD" w:rsidP="001053AD">
      <w:pPr>
        <w:spacing w:after="0" w:line="240" w:lineRule="auto"/>
        <w:jc w:val="both"/>
        <w:rPr>
          <w:rFonts w:ascii="Times New Roman" w:hAnsi="Times New Roman"/>
          <w:sz w:val="24"/>
          <w:szCs w:val="24"/>
        </w:rPr>
      </w:pPr>
      <w:r w:rsidRPr="001053AD">
        <w:rPr>
          <w:rFonts w:ascii="Times New Roman" w:hAnsi="Times New Roman"/>
          <w:sz w:val="24"/>
          <w:szCs w:val="24"/>
        </w:rPr>
        <w:t xml:space="preserve">           В соответствии с решением Дубровского районного Совета народных депутатов № 44 от 30.06.2009 года «О принятии положения о Молодежном совете муниципального образования «Дубровский район»», </w:t>
      </w:r>
    </w:p>
    <w:p w:rsidR="001053AD" w:rsidRPr="001053AD" w:rsidRDefault="001053AD" w:rsidP="001053AD">
      <w:pPr>
        <w:spacing w:after="0" w:line="240" w:lineRule="auto"/>
        <w:jc w:val="both"/>
        <w:rPr>
          <w:rFonts w:ascii="Times New Roman" w:hAnsi="Times New Roman"/>
          <w:sz w:val="24"/>
          <w:szCs w:val="24"/>
        </w:rPr>
      </w:pPr>
    </w:p>
    <w:p w:rsidR="001053AD" w:rsidRPr="001053AD" w:rsidRDefault="001053AD" w:rsidP="001053AD">
      <w:pPr>
        <w:spacing w:after="0" w:line="240" w:lineRule="auto"/>
        <w:jc w:val="center"/>
        <w:rPr>
          <w:rFonts w:ascii="Times New Roman" w:hAnsi="Times New Roman"/>
          <w:sz w:val="24"/>
          <w:szCs w:val="24"/>
        </w:rPr>
      </w:pPr>
      <w:r w:rsidRPr="001053AD">
        <w:rPr>
          <w:rFonts w:ascii="Times New Roman" w:hAnsi="Times New Roman"/>
          <w:sz w:val="24"/>
          <w:szCs w:val="24"/>
        </w:rPr>
        <w:t>Дубровский районный Совет народных депутатов</w:t>
      </w:r>
    </w:p>
    <w:p w:rsidR="001053AD" w:rsidRPr="001053AD" w:rsidRDefault="001053AD" w:rsidP="001053AD">
      <w:pPr>
        <w:spacing w:after="0" w:line="240" w:lineRule="auto"/>
        <w:jc w:val="center"/>
        <w:rPr>
          <w:rFonts w:ascii="Times New Roman" w:hAnsi="Times New Roman"/>
          <w:sz w:val="24"/>
          <w:szCs w:val="24"/>
        </w:rPr>
      </w:pPr>
    </w:p>
    <w:p w:rsidR="001053AD" w:rsidRPr="001053AD" w:rsidRDefault="001053AD" w:rsidP="001053AD">
      <w:pPr>
        <w:spacing w:after="0" w:line="240" w:lineRule="auto"/>
        <w:jc w:val="both"/>
        <w:rPr>
          <w:rFonts w:ascii="Times New Roman" w:hAnsi="Times New Roman"/>
          <w:sz w:val="24"/>
          <w:szCs w:val="24"/>
        </w:rPr>
      </w:pPr>
      <w:r w:rsidRPr="001053AD">
        <w:rPr>
          <w:rFonts w:ascii="Times New Roman" w:hAnsi="Times New Roman"/>
          <w:sz w:val="24"/>
          <w:szCs w:val="24"/>
        </w:rPr>
        <w:t xml:space="preserve">          РЕШИЛ:</w:t>
      </w:r>
    </w:p>
    <w:p w:rsidR="001053AD" w:rsidRPr="001053AD" w:rsidRDefault="001053AD" w:rsidP="001053AD">
      <w:pPr>
        <w:spacing w:after="0" w:line="240" w:lineRule="auto"/>
        <w:jc w:val="both"/>
        <w:rPr>
          <w:rFonts w:ascii="Times New Roman" w:hAnsi="Times New Roman"/>
          <w:sz w:val="24"/>
          <w:szCs w:val="24"/>
        </w:rPr>
      </w:pPr>
    </w:p>
    <w:p w:rsidR="001053AD" w:rsidRPr="001053AD" w:rsidRDefault="001053AD" w:rsidP="001053AD">
      <w:pPr>
        <w:tabs>
          <w:tab w:val="left" w:pos="900"/>
          <w:tab w:val="left" w:pos="1080"/>
        </w:tabs>
        <w:spacing w:after="0" w:line="240" w:lineRule="auto"/>
        <w:jc w:val="both"/>
        <w:rPr>
          <w:rFonts w:ascii="Times New Roman" w:hAnsi="Times New Roman"/>
          <w:sz w:val="24"/>
          <w:szCs w:val="24"/>
        </w:rPr>
      </w:pPr>
      <w:r w:rsidRPr="001053AD">
        <w:rPr>
          <w:rFonts w:ascii="Times New Roman" w:hAnsi="Times New Roman"/>
          <w:sz w:val="24"/>
          <w:szCs w:val="24"/>
        </w:rPr>
        <w:lastRenderedPageBreak/>
        <w:t xml:space="preserve">   1. В  Решение Дубровского  районного Совета народных депутатов  от 31.10.2017 года № 349-6  «Об утверждении состава членов Молодежного совета муниципального образования «Дубровский район»  (далее – решение) внести следующее изменение:</w:t>
      </w:r>
    </w:p>
    <w:p w:rsidR="001053AD" w:rsidRPr="001053AD" w:rsidRDefault="001053AD" w:rsidP="001053AD">
      <w:pPr>
        <w:spacing w:after="0" w:line="240" w:lineRule="auto"/>
        <w:jc w:val="both"/>
        <w:rPr>
          <w:rFonts w:ascii="Times New Roman" w:hAnsi="Times New Roman"/>
          <w:sz w:val="24"/>
          <w:szCs w:val="24"/>
        </w:rPr>
      </w:pPr>
      <w:r w:rsidRPr="001053AD">
        <w:rPr>
          <w:rFonts w:ascii="Times New Roman" w:hAnsi="Times New Roman"/>
          <w:sz w:val="24"/>
          <w:szCs w:val="24"/>
        </w:rPr>
        <w:t xml:space="preserve">   1.1. Приложение №1 к решению изложить в новой редакции согласно приложению №1 к настоящему решению.</w:t>
      </w:r>
    </w:p>
    <w:p w:rsidR="001053AD" w:rsidRPr="001053AD" w:rsidRDefault="001053AD" w:rsidP="001053AD">
      <w:pPr>
        <w:widowControl w:val="0"/>
        <w:autoSpaceDE w:val="0"/>
        <w:autoSpaceDN w:val="0"/>
        <w:spacing w:after="0" w:line="240" w:lineRule="auto"/>
        <w:jc w:val="both"/>
        <w:rPr>
          <w:rFonts w:ascii="Times New Roman" w:hAnsi="Times New Roman"/>
          <w:sz w:val="24"/>
          <w:szCs w:val="24"/>
        </w:rPr>
      </w:pPr>
      <w:r w:rsidRPr="001053AD">
        <w:rPr>
          <w:rFonts w:ascii="Times New Roman" w:hAnsi="Times New Roman"/>
          <w:sz w:val="24"/>
          <w:szCs w:val="24"/>
        </w:rPr>
        <w:t>2.  Решение вступает в силу со дня его принятия.</w:t>
      </w:r>
    </w:p>
    <w:p w:rsidR="001053AD" w:rsidRPr="001053AD" w:rsidRDefault="001053AD" w:rsidP="001053AD">
      <w:pPr>
        <w:tabs>
          <w:tab w:val="left" w:pos="426"/>
          <w:tab w:val="num" w:pos="993"/>
        </w:tabs>
        <w:spacing w:after="0" w:line="240" w:lineRule="auto"/>
        <w:jc w:val="both"/>
        <w:rPr>
          <w:rFonts w:ascii="Times New Roman" w:hAnsi="Times New Roman"/>
          <w:sz w:val="24"/>
          <w:szCs w:val="24"/>
        </w:rPr>
      </w:pPr>
      <w:r w:rsidRPr="001053AD">
        <w:rPr>
          <w:rFonts w:ascii="Times New Roman" w:hAnsi="Times New Roman"/>
          <w:sz w:val="24"/>
          <w:szCs w:val="24"/>
        </w:rPr>
        <w:t>3. Опубликовать настоящее решение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 (</w:t>
      </w:r>
      <w:hyperlink r:id="rId37" w:history="1">
        <w:r w:rsidRPr="001053AD">
          <w:rPr>
            <w:rFonts w:ascii="Times New Roman" w:hAnsi="Times New Roman"/>
            <w:color w:val="0000FF"/>
            <w:sz w:val="24"/>
            <w:szCs w:val="24"/>
            <w:u w:val="single"/>
            <w:lang w:val="en-US"/>
          </w:rPr>
          <w:t>www</w:t>
        </w:r>
        <w:r w:rsidRPr="001053AD">
          <w:rPr>
            <w:rFonts w:ascii="Times New Roman" w:hAnsi="Times New Roman"/>
            <w:color w:val="0000FF"/>
            <w:sz w:val="24"/>
            <w:szCs w:val="24"/>
            <w:u w:val="single"/>
          </w:rPr>
          <w:t>.</w:t>
        </w:r>
        <w:r w:rsidRPr="001053AD">
          <w:rPr>
            <w:rFonts w:ascii="Times New Roman" w:hAnsi="Times New Roman"/>
            <w:color w:val="0000FF"/>
            <w:sz w:val="24"/>
            <w:szCs w:val="24"/>
            <w:u w:val="single"/>
            <w:lang w:val="en-US"/>
          </w:rPr>
          <w:t>admdubrovka</w:t>
        </w:r>
        <w:r w:rsidRPr="001053AD">
          <w:rPr>
            <w:rFonts w:ascii="Times New Roman" w:hAnsi="Times New Roman"/>
            <w:color w:val="0000FF"/>
            <w:sz w:val="24"/>
            <w:szCs w:val="24"/>
            <w:u w:val="single"/>
          </w:rPr>
          <w:t>.</w:t>
        </w:r>
        <w:r w:rsidRPr="001053AD">
          <w:rPr>
            <w:rFonts w:ascii="Times New Roman" w:hAnsi="Times New Roman"/>
            <w:color w:val="0000FF"/>
            <w:sz w:val="24"/>
            <w:szCs w:val="24"/>
            <w:u w:val="single"/>
            <w:lang w:val="en-US"/>
          </w:rPr>
          <w:t>ru</w:t>
        </w:r>
      </w:hyperlink>
      <w:r w:rsidRPr="001053AD">
        <w:rPr>
          <w:rFonts w:ascii="Times New Roman" w:hAnsi="Times New Roman"/>
          <w:sz w:val="24"/>
          <w:szCs w:val="24"/>
        </w:rPr>
        <w:t xml:space="preserve">). </w:t>
      </w:r>
    </w:p>
    <w:p w:rsidR="001053AD" w:rsidRPr="001053AD" w:rsidRDefault="001053AD" w:rsidP="001053AD">
      <w:pPr>
        <w:tabs>
          <w:tab w:val="left" w:pos="426"/>
          <w:tab w:val="num" w:pos="993"/>
        </w:tabs>
        <w:spacing w:after="0" w:line="240" w:lineRule="auto"/>
        <w:jc w:val="both"/>
        <w:rPr>
          <w:rFonts w:ascii="Times New Roman" w:hAnsi="Times New Roman"/>
          <w:sz w:val="24"/>
          <w:szCs w:val="24"/>
        </w:rPr>
      </w:pPr>
    </w:p>
    <w:p w:rsidR="001053AD" w:rsidRPr="001053AD" w:rsidRDefault="001053AD" w:rsidP="001053AD">
      <w:pPr>
        <w:spacing w:after="0" w:line="240" w:lineRule="auto"/>
        <w:jc w:val="both"/>
        <w:rPr>
          <w:rFonts w:ascii="Times New Roman" w:hAnsi="Times New Roman"/>
          <w:sz w:val="24"/>
          <w:szCs w:val="24"/>
        </w:rPr>
      </w:pPr>
    </w:p>
    <w:p w:rsidR="001053AD" w:rsidRPr="001053AD" w:rsidRDefault="001053AD" w:rsidP="001053AD">
      <w:pPr>
        <w:spacing w:after="0" w:line="240" w:lineRule="auto"/>
        <w:jc w:val="both"/>
        <w:rPr>
          <w:rFonts w:ascii="Times New Roman" w:hAnsi="Times New Roman"/>
          <w:sz w:val="24"/>
          <w:szCs w:val="24"/>
        </w:rPr>
      </w:pPr>
      <w:r w:rsidRPr="001053AD">
        <w:rPr>
          <w:rFonts w:ascii="Times New Roman" w:hAnsi="Times New Roman"/>
          <w:sz w:val="24"/>
          <w:szCs w:val="24"/>
        </w:rPr>
        <w:t>Глава муниципального образования</w:t>
      </w:r>
    </w:p>
    <w:p w:rsidR="001053AD" w:rsidRPr="001053AD" w:rsidRDefault="001053AD" w:rsidP="001053AD">
      <w:pPr>
        <w:spacing w:after="0" w:line="240" w:lineRule="auto"/>
        <w:jc w:val="both"/>
        <w:rPr>
          <w:rFonts w:ascii="Times New Roman" w:hAnsi="Times New Roman"/>
          <w:sz w:val="24"/>
          <w:szCs w:val="24"/>
        </w:rPr>
      </w:pPr>
      <w:r w:rsidRPr="001053AD">
        <w:rPr>
          <w:rFonts w:ascii="Times New Roman" w:hAnsi="Times New Roman"/>
          <w:sz w:val="24"/>
          <w:szCs w:val="24"/>
        </w:rPr>
        <w:t>«Дубровский район»                                                                       Г.А.Черняков</w:t>
      </w:r>
    </w:p>
    <w:p w:rsidR="001053AD" w:rsidRPr="001053AD" w:rsidRDefault="001053AD" w:rsidP="001053AD">
      <w:pPr>
        <w:spacing w:after="0" w:line="240" w:lineRule="auto"/>
        <w:jc w:val="both"/>
        <w:rPr>
          <w:rFonts w:ascii="Times New Roman" w:hAnsi="Times New Roman"/>
          <w:sz w:val="24"/>
          <w:szCs w:val="24"/>
        </w:rPr>
      </w:pPr>
    </w:p>
    <w:p w:rsidR="001053AD" w:rsidRPr="001053AD" w:rsidRDefault="001053AD" w:rsidP="001053AD">
      <w:pPr>
        <w:spacing w:after="0" w:line="240" w:lineRule="auto"/>
        <w:jc w:val="both"/>
        <w:rPr>
          <w:rFonts w:ascii="Times New Roman" w:hAnsi="Times New Roman"/>
          <w:sz w:val="24"/>
          <w:szCs w:val="24"/>
        </w:rPr>
      </w:pPr>
    </w:p>
    <w:p w:rsidR="001053AD" w:rsidRPr="001053AD" w:rsidRDefault="001053AD" w:rsidP="001053AD">
      <w:pPr>
        <w:spacing w:after="0" w:line="240" w:lineRule="auto"/>
        <w:jc w:val="right"/>
        <w:rPr>
          <w:rFonts w:ascii="Times New Roman" w:hAnsi="Times New Roman"/>
          <w:sz w:val="24"/>
          <w:szCs w:val="24"/>
        </w:rPr>
      </w:pPr>
    </w:p>
    <w:p w:rsidR="001053AD" w:rsidRPr="001053AD" w:rsidRDefault="001053AD" w:rsidP="001053AD">
      <w:pPr>
        <w:spacing w:after="0" w:line="240" w:lineRule="auto"/>
        <w:jc w:val="right"/>
        <w:rPr>
          <w:rFonts w:ascii="Times New Roman" w:hAnsi="Times New Roman"/>
          <w:sz w:val="24"/>
          <w:szCs w:val="24"/>
        </w:rPr>
      </w:pPr>
    </w:p>
    <w:p w:rsidR="001053AD" w:rsidRPr="001053AD" w:rsidRDefault="001053AD" w:rsidP="001053AD">
      <w:pPr>
        <w:spacing w:after="0" w:line="240" w:lineRule="auto"/>
        <w:jc w:val="right"/>
        <w:rPr>
          <w:rFonts w:ascii="Times New Roman" w:hAnsi="Times New Roman"/>
          <w:sz w:val="24"/>
          <w:szCs w:val="24"/>
        </w:rPr>
      </w:pPr>
    </w:p>
    <w:p w:rsidR="001053AD" w:rsidRPr="001053AD" w:rsidRDefault="001053AD" w:rsidP="001053AD">
      <w:pPr>
        <w:spacing w:after="0" w:line="240" w:lineRule="auto"/>
        <w:jc w:val="right"/>
        <w:rPr>
          <w:rFonts w:ascii="Times New Roman" w:hAnsi="Times New Roman"/>
          <w:sz w:val="24"/>
          <w:szCs w:val="24"/>
        </w:rPr>
      </w:pPr>
      <w:r w:rsidRPr="001053AD">
        <w:rPr>
          <w:rFonts w:ascii="Times New Roman" w:hAnsi="Times New Roman"/>
          <w:sz w:val="24"/>
          <w:szCs w:val="24"/>
        </w:rPr>
        <w:t>Приложение №1</w:t>
      </w:r>
    </w:p>
    <w:p w:rsidR="001053AD" w:rsidRPr="001053AD" w:rsidRDefault="001053AD" w:rsidP="001053AD">
      <w:pPr>
        <w:spacing w:after="0" w:line="240" w:lineRule="auto"/>
        <w:jc w:val="right"/>
        <w:rPr>
          <w:rFonts w:ascii="Times New Roman" w:hAnsi="Times New Roman"/>
          <w:sz w:val="24"/>
          <w:szCs w:val="24"/>
        </w:rPr>
      </w:pPr>
      <w:r w:rsidRPr="001053AD">
        <w:rPr>
          <w:rFonts w:ascii="Times New Roman" w:hAnsi="Times New Roman"/>
          <w:sz w:val="24"/>
          <w:szCs w:val="24"/>
        </w:rPr>
        <w:t xml:space="preserve">                                                                 к Решению Дубровского районного</w:t>
      </w:r>
    </w:p>
    <w:p w:rsidR="001053AD" w:rsidRPr="001053AD" w:rsidRDefault="001053AD" w:rsidP="001053AD">
      <w:pPr>
        <w:spacing w:after="0" w:line="240" w:lineRule="auto"/>
        <w:jc w:val="right"/>
        <w:rPr>
          <w:rFonts w:ascii="Times New Roman" w:hAnsi="Times New Roman"/>
          <w:sz w:val="24"/>
          <w:szCs w:val="24"/>
        </w:rPr>
      </w:pPr>
      <w:r w:rsidRPr="001053AD">
        <w:rPr>
          <w:rFonts w:ascii="Times New Roman" w:hAnsi="Times New Roman"/>
          <w:sz w:val="24"/>
          <w:szCs w:val="24"/>
        </w:rPr>
        <w:t xml:space="preserve">                                                   Совета народных депутатов</w:t>
      </w:r>
    </w:p>
    <w:p w:rsidR="001053AD" w:rsidRPr="001053AD" w:rsidRDefault="001053AD" w:rsidP="001053AD">
      <w:pPr>
        <w:spacing w:after="0" w:line="240" w:lineRule="auto"/>
        <w:jc w:val="right"/>
        <w:rPr>
          <w:rFonts w:ascii="Times New Roman" w:hAnsi="Times New Roman"/>
          <w:sz w:val="24"/>
          <w:szCs w:val="24"/>
        </w:rPr>
      </w:pPr>
      <w:r w:rsidRPr="001053AD">
        <w:rPr>
          <w:rFonts w:ascii="Times New Roman" w:hAnsi="Times New Roman"/>
          <w:sz w:val="24"/>
          <w:szCs w:val="24"/>
        </w:rPr>
        <w:t xml:space="preserve">                                                        от  27.06. 2018 г. № 419 - 6</w:t>
      </w:r>
    </w:p>
    <w:p w:rsidR="001053AD" w:rsidRPr="001053AD" w:rsidRDefault="001053AD" w:rsidP="001053AD">
      <w:pPr>
        <w:spacing w:after="0" w:line="240" w:lineRule="auto"/>
        <w:jc w:val="center"/>
        <w:rPr>
          <w:rFonts w:ascii="Times New Roman" w:hAnsi="Times New Roman"/>
          <w:sz w:val="24"/>
          <w:szCs w:val="24"/>
        </w:rPr>
      </w:pPr>
    </w:p>
    <w:p w:rsidR="001053AD" w:rsidRPr="001053AD" w:rsidRDefault="001053AD" w:rsidP="001053AD">
      <w:pPr>
        <w:spacing w:after="0" w:line="240" w:lineRule="auto"/>
        <w:jc w:val="center"/>
        <w:rPr>
          <w:rFonts w:ascii="Times New Roman" w:hAnsi="Times New Roman"/>
          <w:sz w:val="24"/>
          <w:szCs w:val="24"/>
        </w:rPr>
      </w:pPr>
    </w:p>
    <w:p w:rsidR="001053AD" w:rsidRPr="001053AD" w:rsidRDefault="001053AD" w:rsidP="001053AD">
      <w:pPr>
        <w:spacing w:after="0" w:line="240" w:lineRule="auto"/>
        <w:jc w:val="center"/>
        <w:rPr>
          <w:rFonts w:ascii="Times New Roman" w:hAnsi="Times New Roman"/>
          <w:b/>
          <w:sz w:val="24"/>
          <w:szCs w:val="24"/>
        </w:rPr>
      </w:pPr>
      <w:r w:rsidRPr="001053AD">
        <w:rPr>
          <w:rFonts w:ascii="Times New Roman" w:hAnsi="Times New Roman"/>
          <w:b/>
          <w:sz w:val="24"/>
          <w:szCs w:val="24"/>
        </w:rPr>
        <w:t>СОСТАВ</w:t>
      </w:r>
    </w:p>
    <w:p w:rsidR="001053AD" w:rsidRPr="001053AD" w:rsidRDefault="001053AD" w:rsidP="001053AD">
      <w:pPr>
        <w:spacing w:after="0" w:line="240" w:lineRule="auto"/>
        <w:jc w:val="center"/>
        <w:rPr>
          <w:rFonts w:ascii="Times New Roman" w:hAnsi="Times New Roman"/>
          <w:b/>
          <w:sz w:val="24"/>
          <w:szCs w:val="24"/>
        </w:rPr>
      </w:pPr>
      <w:r w:rsidRPr="001053AD">
        <w:rPr>
          <w:rFonts w:ascii="Times New Roman" w:hAnsi="Times New Roman"/>
          <w:b/>
          <w:sz w:val="24"/>
          <w:szCs w:val="24"/>
        </w:rPr>
        <w:t xml:space="preserve">членов Молодежного совета </w:t>
      </w:r>
    </w:p>
    <w:p w:rsidR="001053AD" w:rsidRPr="001053AD" w:rsidRDefault="001053AD" w:rsidP="001053AD">
      <w:pPr>
        <w:spacing w:after="0" w:line="240" w:lineRule="auto"/>
        <w:jc w:val="center"/>
        <w:rPr>
          <w:rFonts w:ascii="Times New Roman" w:hAnsi="Times New Roman"/>
          <w:b/>
          <w:sz w:val="24"/>
          <w:szCs w:val="24"/>
        </w:rPr>
      </w:pPr>
      <w:r w:rsidRPr="001053AD">
        <w:rPr>
          <w:rFonts w:ascii="Times New Roman" w:hAnsi="Times New Roman"/>
          <w:b/>
          <w:sz w:val="24"/>
          <w:szCs w:val="24"/>
        </w:rPr>
        <w:t>муниципального образования «Дубровский район»</w:t>
      </w:r>
    </w:p>
    <w:p w:rsidR="001053AD" w:rsidRPr="001053AD" w:rsidRDefault="001053AD" w:rsidP="001053AD">
      <w:pPr>
        <w:spacing w:after="0" w:line="240" w:lineRule="auto"/>
        <w:jc w:val="center"/>
        <w:rPr>
          <w:rFonts w:ascii="Times New Roman" w:hAnsi="Times New Roman"/>
          <w:b/>
          <w:sz w:val="24"/>
          <w:szCs w:val="24"/>
        </w:rPr>
      </w:pPr>
    </w:p>
    <w:p w:rsidR="001053AD" w:rsidRPr="001053AD" w:rsidRDefault="001053AD" w:rsidP="001053AD">
      <w:pPr>
        <w:spacing w:after="0" w:line="240" w:lineRule="auto"/>
        <w:jc w:val="center"/>
        <w:rPr>
          <w:rFonts w:ascii="Times New Roman" w:hAnsi="Times New Roman"/>
          <w:b/>
          <w:sz w:val="24"/>
          <w:szCs w:val="24"/>
        </w:rPr>
      </w:pPr>
    </w:p>
    <w:p w:rsidR="001053AD" w:rsidRPr="001053AD" w:rsidRDefault="001053AD" w:rsidP="001053AD">
      <w:pPr>
        <w:numPr>
          <w:ilvl w:val="0"/>
          <w:numId w:val="6"/>
        </w:numPr>
        <w:spacing w:after="0" w:line="240" w:lineRule="auto"/>
        <w:jc w:val="both"/>
        <w:rPr>
          <w:rFonts w:ascii="Times New Roman" w:hAnsi="Times New Roman"/>
          <w:b/>
          <w:sz w:val="24"/>
          <w:szCs w:val="24"/>
        </w:rPr>
      </w:pPr>
      <w:r w:rsidRPr="001053AD">
        <w:rPr>
          <w:rFonts w:ascii="Times New Roman" w:hAnsi="Times New Roman"/>
          <w:sz w:val="24"/>
          <w:szCs w:val="24"/>
        </w:rPr>
        <w:t>Трошин Олег Иванович – мастер строительных и монтажных работ ООО «Дубровкаагропромдорстрой» (по согласованию);</w:t>
      </w:r>
    </w:p>
    <w:p w:rsidR="001053AD" w:rsidRPr="001053AD" w:rsidRDefault="001053AD" w:rsidP="001053AD">
      <w:pPr>
        <w:numPr>
          <w:ilvl w:val="0"/>
          <w:numId w:val="6"/>
        </w:numPr>
        <w:spacing w:after="0" w:line="240" w:lineRule="auto"/>
        <w:jc w:val="both"/>
        <w:rPr>
          <w:rFonts w:ascii="Times New Roman" w:hAnsi="Times New Roman"/>
          <w:b/>
          <w:sz w:val="24"/>
          <w:szCs w:val="24"/>
        </w:rPr>
      </w:pPr>
      <w:r w:rsidRPr="001053AD">
        <w:rPr>
          <w:rFonts w:ascii="Times New Roman" w:hAnsi="Times New Roman"/>
          <w:sz w:val="24"/>
          <w:szCs w:val="24"/>
        </w:rPr>
        <w:t>Матюхина Татьяна Михайловна – социальный педагог МБОУ Дубровской №1 средней общеобразовательной школы им. генерала-майора И.С.Никитина (по согласованию);</w:t>
      </w:r>
    </w:p>
    <w:p w:rsidR="001053AD" w:rsidRPr="001053AD" w:rsidRDefault="001053AD" w:rsidP="001053AD">
      <w:pPr>
        <w:numPr>
          <w:ilvl w:val="0"/>
          <w:numId w:val="6"/>
        </w:numPr>
        <w:spacing w:after="0" w:line="240" w:lineRule="auto"/>
        <w:jc w:val="both"/>
        <w:rPr>
          <w:rFonts w:ascii="Times New Roman" w:hAnsi="Times New Roman"/>
          <w:b/>
          <w:sz w:val="24"/>
          <w:szCs w:val="24"/>
        </w:rPr>
      </w:pPr>
      <w:r w:rsidRPr="001053AD">
        <w:rPr>
          <w:rFonts w:ascii="Times New Roman" w:hAnsi="Times New Roman"/>
          <w:sz w:val="24"/>
          <w:szCs w:val="24"/>
        </w:rPr>
        <w:t>Нефедова Елена Васильевна – воспитатель МБДОУ Дубровского детского сада №4 «Золотой ключик» (по согласованию);</w:t>
      </w:r>
    </w:p>
    <w:p w:rsidR="001053AD" w:rsidRPr="001053AD" w:rsidRDefault="001053AD" w:rsidP="001053AD">
      <w:pPr>
        <w:numPr>
          <w:ilvl w:val="0"/>
          <w:numId w:val="6"/>
        </w:numPr>
        <w:spacing w:after="0" w:line="240" w:lineRule="auto"/>
        <w:jc w:val="both"/>
        <w:rPr>
          <w:rFonts w:ascii="Times New Roman" w:hAnsi="Times New Roman"/>
          <w:sz w:val="24"/>
          <w:szCs w:val="24"/>
        </w:rPr>
      </w:pPr>
      <w:r w:rsidRPr="001053AD">
        <w:rPr>
          <w:rFonts w:ascii="Times New Roman" w:hAnsi="Times New Roman"/>
          <w:sz w:val="24"/>
          <w:szCs w:val="24"/>
        </w:rPr>
        <w:t>Глухарева Татьяна Олеговна – фельдшер ГБУЗ «Дубровская ЦРБ» (по согласованию);</w:t>
      </w:r>
    </w:p>
    <w:p w:rsidR="001053AD" w:rsidRPr="001053AD" w:rsidRDefault="001053AD" w:rsidP="001053AD">
      <w:pPr>
        <w:numPr>
          <w:ilvl w:val="0"/>
          <w:numId w:val="6"/>
        </w:numPr>
        <w:spacing w:after="0" w:line="240" w:lineRule="auto"/>
        <w:jc w:val="both"/>
        <w:rPr>
          <w:rFonts w:ascii="Times New Roman" w:hAnsi="Times New Roman"/>
          <w:sz w:val="24"/>
          <w:szCs w:val="24"/>
        </w:rPr>
      </w:pPr>
      <w:r w:rsidRPr="001053AD">
        <w:rPr>
          <w:rFonts w:ascii="Times New Roman" w:hAnsi="Times New Roman"/>
          <w:sz w:val="24"/>
          <w:szCs w:val="24"/>
        </w:rPr>
        <w:t>Чекалин Сергей Сергеевич – врач анестезиолог-реаниматолог ГБУЗ «Дубровская ЦРБ»   (по согласованию);</w:t>
      </w:r>
    </w:p>
    <w:p w:rsidR="001053AD" w:rsidRPr="001053AD" w:rsidRDefault="001053AD" w:rsidP="001053AD">
      <w:pPr>
        <w:numPr>
          <w:ilvl w:val="0"/>
          <w:numId w:val="6"/>
        </w:numPr>
        <w:spacing w:after="0" w:line="240" w:lineRule="auto"/>
        <w:jc w:val="both"/>
        <w:rPr>
          <w:rFonts w:ascii="Times New Roman" w:hAnsi="Times New Roman"/>
          <w:sz w:val="24"/>
          <w:szCs w:val="24"/>
        </w:rPr>
      </w:pPr>
      <w:r w:rsidRPr="001053AD">
        <w:rPr>
          <w:rFonts w:ascii="Times New Roman" w:hAnsi="Times New Roman"/>
          <w:sz w:val="24"/>
          <w:szCs w:val="24"/>
        </w:rPr>
        <w:t>Торшина Светлана Валерьевна – врач-хирург ГБУЗ «Дубровская ЦРБ»  (по согласованию);</w:t>
      </w:r>
    </w:p>
    <w:p w:rsidR="001053AD" w:rsidRPr="001053AD" w:rsidRDefault="001053AD" w:rsidP="001053AD">
      <w:pPr>
        <w:numPr>
          <w:ilvl w:val="0"/>
          <w:numId w:val="6"/>
        </w:numPr>
        <w:spacing w:after="0" w:line="240" w:lineRule="auto"/>
        <w:jc w:val="both"/>
        <w:rPr>
          <w:rFonts w:ascii="Times New Roman" w:hAnsi="Times New Roman"/>
          <w:sz w:val="24"/>
          <w:szCs w:val="24"/>
        </w:rPr>
      </w:pPr>
      <w:r w:rsidRPr="001053AD">
        <w:rPr>
          <w:rFonts w:ascii="Times New Roman" w:hAnsi="Times New Roman"/>
          <w:sz w:val="24"/>
          <w:szCs w:val="24"/>
        </w:rPr>
        <w:t xml:space="preserve"> Тиликин Василий Владимирович – механик зернотока СПК «Зимницкий» (по согласованию);</w:t>
      </w:r>
    </w:p>
    <w:p w:rsidR="001053AD" w:rsidRPr="001053AD" w:rsidRDefault="001053AD" w:rsidP="001053AD">
      <w:pPr>
        <w:numPr>
          <w:ilvl w:val="0"/>
          <w:numId w:val="6"/>
        </w:numPr>
        <w:spacing w:after="0" w:line="240" w:lineRule="auto"/>
        <w:jc w:val="both"/>
        <w:rPr>
          <w:rFonts w:ascii="Times New Roman" w:hAnsi="Times New Roman"/>
          <w:sz w:val="24"/>
          <w:szCs w:val="24"/>
        </w:rPr>
      </w:pPr>
      <w:r w:rsidRPr="001053AD">
        <w:rPr>
          <w:rFonts w:ascii="Times New Roman" w:hAnsi="Times New Roman"/>
          <w:sz w:val="24"/>
          <w:szCs w:val="24"/>
        </w:rPr>
        <w:t xml:space="preserve"> Миронова Ксения Александровна – социальный педагог МБОУ Дубровская №2 средней общеобразовательной школы (по согласованию);</w:t>
      </w:r>
    </w:p>
    <w:p w:rsidR="001053AD" w:rsidRPr="001053AD" w:rsidRDefault="001053AD" w:rsidP="001053AD">
      <w:pPr>
        <w:numPr>
          <w:ilvl w:val="0"/>
          <w:numId w:val="6"/>
        </w:numPr>
        <w:spacing w:after="0" w:line="240" w:lineRule="auto"/>
        <w:jc w:val="both"/>
        <w:rPr>
          <w:rFonts w:ascii="Times New Roman" w:hAnsi="Times New Roman"/>
          <w:sz w:val="24"/>
          <w:szCs w:val="24"/>
        </w:rPr>
      </w:pPr>
      <w:r w:rsidRPr="001053AD">
        <w:rPr>
          <w:rFonts w:ascii="Times New Roman" w:hAnsi="Times New Roman"/>
          <w:sz w:val="24"/>
          <w:szCs w:val="24"/>
        </w:rPr>
        <w:t>Волосевич Ирина Владимировна – инспектор комитета правовых и имущественных отношений администрации Дубровского района;</w:t>
      </w:r>
    </w:p>
    <w:p w:rsidR="001053AD" w:rsidRPr="001053AD" w:rsidRDefault="001053AD" w:rsidP="001053AD">
      <w:pPr>
        <w:numPr>
          <w:ilvl w:val="0"/>
          <w:numId w:val="6"/>
        </w:numPr>
        <w:spacing w:after="0" w:line="240" w:lineRule="auto"/>
        <w:jc w:val="both"/>
        <w:rPr>
          <w:rFonts w:ascii="Times New Roman" w:hAnsi="Times New Roman"/>
          <w:sz w:val="24"/>
          <w:szCs w:val="24"/>
        </w:rPr>
      </w:pPr>
      <w:r w:rsidRPr="001053AD">
        <w:rPr>
          <w:rFonts w:ascii="Times New Roman" w:hAnsi="Times New Roman"/>
          <w:sz w:val="24"/>
          <w:szCs w:val="24"/>
        </w:rPr>
        <w:t xml:space="preserve"> Юдина Анна Николаевна – старший инспектор ПДН, старший лейтенант полиции отделения полиции «Дубровское» МО МВД России «Жуковский».</w:t>
      </w:r>
    </w:p>
    <w:p w:rsidR="001053AD" w:rsidRPr="001053AD" w:rsidRDefault="001053AD" w:rsidP="001053AD">
      <w:pPr>
        <w:spacing w:after="0" w:line="240" w:lineRule="auto"/>
        <w:jc w:val="both"/>
        <w:rPr>
          <w:rFonts w:ascii="Times New Roman" w:hAnsi="Times New Roman"/>
          <w:sz w:val="24"/>
          <w:szCs w:val="24"/>
        </w:rPr>
      </w:pPr>
    </w:p>
    <w:p w:rsidR="001053AD" w:rsidRPr="001053AD" w:rsidRDefault="001053AD" w:rsidP="001053AD">
      <w:pPr>
        <w:spacing w:after="0" w:line="240" w:lineRule="auto"/>
        <w:rPr>
          <w:rFonts w:ascii="Times New Roman" w:hAnsi="Times New Roman"/>
          <w:sz w:val="24"/>
          <w:szCs w:val="24"/>
        </w:rPr>
      </w:pPr>
    </w:p>
    <w:p w:rsidR="001053AD" w:rsidRDefault="001053AD" w:rsidP="001053AD">
      <w:pPr>
        <w:jc w:val="center"/>
        <w:rPr>
          <w:sz w:val="24"/>
          <w:szCs w:val="24"/>
        </w:rPr>
      </w:pPr>
    </w:p>
    <w:p w:rsidR="001053AD" w:rsidRDefault="001053AD" w:rsidP="001053AD">
      <w:pPr>
        <w:jc w:val="center"/>
        <w:rPr>
          <w:sz w:val="24"/>
          <w:szCs w:val="24"/>
        </w:rPr>
      </w:pPr>
    </w:p>
    <w:p w:rsidR="001053AD" w:rsidRDefault="001053AD" w:rsidP="001053AD">
      <w:pPr>
        <w:jc w:val="center"/>
        <w:rPr>
          <w:sz w:val="24"/>
          <w:szCs w:val="24"/>
        </w:rPr>
      </w:pPr>
    </w:p>
    <w:p w:rsidR="001053AD" w:rsidRDefault="001053AD" w:rsidP="001053AD">
      <w:pPr>
        <w:jc w:val="center"/>
        <w:rPr>
          <w:sz w:val="24"/>
          <w:szCs w:val="24"/>
        </w:rPr>
      </w:pPr>
    </w:p>
    <w:p w:rsidR="001053AD" w:rsidRDefault="001053AD" w:rsidP="001053AD">
      <w:pPr>
        <w:jc w:val="center"/>
        <w:rPr>
          <w:sz w:val="24"/>
          <w:szCs w:val="24"/>
        </w:rPr>
      </w:pPr>
    </w:p>
    <w:p w:rsidR="001053AD" w:rsidRPr="001053AD" w:rsidRDefault="001053AD" w:rsidP="001053AD">
      <w:pPr>
        <w:jc w:val="center"/>
        <w:rPr>
          <w:rFonts w:ascii="Times New Roman" w:hAnsi="Times New Roman"/>
          <w:sz w:val="24"/>
          <w:szCs w:val="24"/>
        </w:rPr>
      </w:pPr>
      <w:r w:rsidRPr="001053AD">
        <w:rPr>
          <w:rFonts w:ascii="Times New Roman" w:hAnsi="Times New Roman"/>
          <w:sz w:val="24"/>
          <w:szCs w:val="24"/>
        </w:rPr>
        <w:t>1.3.9. Российская Федерация</w:t>
      </w:r>
    </w:p>
    <w:p w:rsidR="001053AD" w:rsidRPr="001053AD" w:rsidRDefault="001053AD" w:rsidP="001053AD">
      <w:pPr>
        <w:spacing w:after="0" w:line="240" w:lineRule="auto"/>
        <w:jc w:val="center"/>
        <w:rPr>
          <w:rFonts w:ascii="Times New Roman" w:hAnsi="Times New Roman"/>
          <w:sz w:val="24"/>
          <w:szCs w:val="24"/>
        </w:rPr>
      </w:pPr>
      <w:r w:rsidRPr="001053AD">
        <w:rPr>
          <w:rFonts w:ascii="Times New Roman" w:hAnsi="Times New Roman"/>
          <w:sz w:val="24"/>
          <w:szCs w:val="24"/>
        </w:rPr>
        <w:t>БРЯНСКАЯ ОБЛАСТЬ</w:t>
      </w:r>
    </w:p>
    <w:p w:rsidR="001053AD" w:rsidRPr="001053AD" w:rsidRDefault="001053AD" w:rsidP="001053AD">
      <w:pPr>
        <w:spacing w:after="0" w:line="240" w:lineRule="auto"/>
        <w:jc w:val="center"/>
        <w:rPr>
          <w:rFonts w:ascii="Times New Roman" w:hAnsi="Times New Roman"/>
          <w:sz w:val="24"/>
          <w:szCs w:val="24"/>
        </w:rPr>
      </w:pPr>
      <w:r w:rsidRPr="001053AD">
        <w:rPr>
          <w:rFonts w:ascii="Times New Roman" w:hAnsi="Times New Roman"/>
          <w:sz w:val="24"/>
          <w:szCs w:val="24"/>
        </w:rPr>
        <w:t>ДУБРОВСКИЙ РАЙОННЫЙ СОВЕТ НАРОДНЫХ ДЕПУТАТОВ</w:t>
      </w:r>
    </w:p>
    <w:p w:rsidR="001053AD" w:rsidRPr="001053AD" w:rsidRDefault="001053AD" w:rsidP="001053AD">
      <w:pPr>
        <w:spacing w:after="0" w:line="240" w:lineRule="auto"/>
        <w:jc w:val="center"/>
        <w:rPr>
          <w:rFonts w:ascii="Times New Roman" w:hAnsi="Times New Roman"/>
          <w:sz w:val="24"/>
          <w:szCs w:val="24"/>
        </w:rPr>
      </w:pPr>
    </w:p>
    <w:p w:rsidR="001053AD" w:rsidRPr="001053AD" w:rsidRDefault="001053AD" w:rsidP="001053AD">
      <w:pPr>
        <w:spacing w:after="0" w:line="240" w:lineRule="auto"/>
        <w:jc w:val="center"/>
        <w:rPr>
          <w:rFonts w:ascii="Times New Roman" w:hAnsi="Times New Roman"/>
          <w:b/>
          <w:sz w:val="24"/>
          <w:szCs w:val="24"/>
        </w:rPr>
      </w:pPr>
      <w:r w:rsidRPr="001053AD">
        <w:rPr>
          <w:rFonts w:ascii="Times New Roman" w:hAnsi="Times New Roman"/>
          <w:b/>
          <w:sz w:val="24"/>
          <w:szCs w:val="24"/>
        </w:rPr>
        <w:t>Р Е Ш Е Н И Е</w:t>
      </w:r>
    </w:p>
    <w:p w:rsidR="001053AD" w:rsidRPr="001053AD" w:rsidRDefault="001053AD" w:rsidP="001053AD">
      <w:pPr>
        <w:spacing w:after="0" w:line="240" w:lineRule="auto"/>
        <w:jc w:val="center"/>
        <w:rPr>
          <w:rFonts w:ascii="Times New Roman" w:hAnsi="Times New Roman"/>
          <w:b/>
          <w:sz w:val="24"/>
          <w:szCs w:val="24"/>
        </w:rPr>
      </w:pPr>
    </w:p>
    <w:p w:rsidR="001053AD" w:rsidRPr="001053AD" w:rsidRDefault="001053AD" w:rsidP="001053AD">
      <w:pPr>
        <w:spacing w:after="0" w:line="240" w:lineRule="auto"/>
        <w:rPr>
          <w:rFonts w:ascii="Times New Roman" w:hAnsi="Times New Roman"/>
          <w:sz w:val="24"/>
          <w:szCs w:val="24"/>
        </w:rPr>
      </w:pPr>
      <w:r w:rsidRPr="001053AD">
        <w:rPr>
          <w:rFonts w:ascii="Times New Roman" w:hAnsi="Times New Roman"/>
          <w:sz w:val="24"/>
          <w:szCs w:val="24"/>
          <w:u w:val="single"/>
        </w:rPr>
        <w:t>от  27 июня 2018 года  № 420 - 6</w:t>
      </w:r>
    </w:p>
    <w:p w:rsidR="001053AD" w:rsidRPr="001053AD" w:rsidRDefault="001053AD" w:rsidP="001053AD">
      <w:pPr>
        <w:spacing w:after="0" w:line="240" w:lineRule="auto"/>
        <w:rPr>
          <w:rFonts w:ascii="Times New Roman" w:hAnsi="Times New Roman"/>
          <w:sz w:val="24"/>
          <w:szCs w:val="24"/>
        </w:rPr>
      </w:pPr>
      <w:r w:rsidRPr="001053AD">
        <w:rPr>
          <w:rFonts w:ascii="Times New Roman" w:hAnsi="Times New Roman"/>
          <w:sz w:val="24"/>
          <w:szCs w:val="24"/>
        </w:rPr>
        <w:t>р.п. Дубровка</w:t>
      </w:r>
    </w:p>
    <w:p w:rsidR="001053AD" w:rsidRPr="001053AD" w:rsidRDefault="001053AD" w:rsidP="001053AD">
      <w:pPr>
        <w:spacing w:after="0" w:line="240" w:lineRule="auto"/>
        <w:rPr>
          <w:rFonts w:ascii="Times New Roman" w:hAnsi="Times New Roman"/>
          <w:sz w:val="24"/>
          <w:szCs w:val="24"/>
        </w:rPr>
      </w:pPr>
    </w:p>
    <w:p w:rsidR="001053AD" w:rsidRPr="001053AD" w:rsidRDefault="001053AD" w:rsidP="001053AD">
      <w:pPr>
        <w:tabs>
          <w:tab w:val="left" w:pos="5580"/>
        </w:tabs>
        <w:spacing w:after="0" w:line="240" w:lineRule="auto"/>
        <w:ind w:right="4228"/>
        <w:jc w:val="both"/>
        <w:rPr>
          <w:rFonts w:ascii="Times New Roman" w:hAnsi="Times New Roman"/>
          <w:sz w:val="24"/>
          <w:szCs w:val="24"/>
        </w:rPr>
      </w:pPr>
      <w:r w:rsidRPr="001053AD">
        <w:rPr>
          <w:rFonts w:ascii="Times New Roman" w:hAnsi="Times New Roman"/>
          <w:sz w:val="24"/>
          <w:szCs w:val="24"/>
        </w:rPr>
        <w:t>«Об утверждении льготной категории граждан по оплате  за присмотр и уход за детьми,  осваивающими образовательные программы дошкольного образования в образовательных организациях Дубровского района.»</w:t>
      </w:r>
    </w:p>
    <w:p w:rsidR="001053AD" w:rsidRPr="001053AD" w:rsidRDefault="001053AD" w:rsidP="001053AD">
      <w:pPr>
        <w:tabs>
          <w:tab w:val="left" w:pos="5580"/>
        </w:tabs>
        <w:spacing w:after="0" w:line="240" w:lineRule="auto"/>
        <w:ind w:right="4228"/>
        <w:jc w:val="both"/>
        <w:rPr>
          <w:rFonts w:ascii="Times New Roman" w:hAnsi="Times New Roman"/>
          <w:sz w:val="24"/>
          <w:szCs w:val="24"/>
        </w:rPr>
      </w:pPr>
    </w:p>
    <w:p w:rsidR="001053AD" w:rsidRPr="001053AD" w:rsidRDefault="001053AD" w:rsidP="001053AD">
      <w:pPr>
        <w:spacing w:after="0" w:line="240" w:lineRule="auto"/>
        <w:jc w:val="both"/>
        <w:rPr>
          <w:rFonts w:ascii="Times New Roman" w:hAnsi="Times New Roman"/>
          <w:sz w:val="24"/>
          <w:szCs w:val="24"/>
        </w:rPr>
      </w:pPr>
      <w:r w:rsidRPr="001053AD">
        <w:rPr>
          <w:rFonts w:ascii="Times New Roman" w:hAnsi="Times New Roman"/>
          <w:sz w:val="24"/>
          <w:szCs w:val="24"/>
        </w:rPr>
        <w:tab/>
        <w:t>Руководствуясь пунктом 2  ст. 65 Федерального закона от  29.12.2012 № 273-ФЗ «Об образовании в Российской Федерации»</w:t>
      </w:r>
    </w:p>
    <w:p w:rsidR="001053AD" w:rsidRPr="001053AD" w:rsidRDefault="001053AD" w:rsidP="001053AD">
      <w:pPr>
        <w:spacing w:after="0" w:line="240" w:lineRule="auto"/>
        <w:jc w:val="both"/>
        <w:rPr>
          <w:rFonts w:ascii="Times New Roman" w:hAnsi="Times New Roman"/>
          <w:sz w:val="24"/>
          <w:szCs w:val="24"/>
        </w:rPr>
      </w:pPr>
    </w:p>
    <w:p w:rsidR="001053AD" w:rsidRPr="001053AD" w:rsidRDefault="001053AD" w:rsidP="001053AD">
      <w:pPr>
        <w:spacing w:after="0" w:line="240" w:lineRule="auto"/>
        <w:jc w:val="center"/>
        <w:rPr>
          <w:rFonts w:ascii="Times New Roman" w:hAnsi="Times New Roman"/>
          <w:sz w:val="24"/>
          <w:szCs w:val="24"/>
        </w:rPr>
      </w:pPr>
      <w:r w:rsidRPr="001053AD">
        <w:rPr>
          <w:rFonts w:ascii="Times New Roman" w:hAnsi="Times New Roman"/>
          <w:sz w:val="24"/>
          <w:szCs w:val="24"/>
        </w:rPr>
        <w:t>Дубровский районный Совет народных депутатов</w:t>
      </w:r>
    </w:p>
    <w:p w:rsidR="001053AD" w:rsidRPr="001053AD" w:rsidRDefault="001053AD" w:rsidP="001053AD">
      <w:pPr>
        <w:spacing w:after="0" w:line="240" w:lineRule="auto"/>
        <w:jc w:val="both"/>
        <w:rPr>
          <w:rFonts w:ascii="Times New Roman" w:hAnsi="Times New Roman"/>
          <w:sz w:val="24"/>
          <w:szCs w:val="24"/>
        </w:rPr>
      </w:pPr>
    </w:p>
    <w:p w:rsidR="001053AD" w:rsidRPr="001053AD" w:rsidRDefault="001053AD" w:rsidP="001053AD">
      <w:pPr>
        <w:spacing w:after="0" w:line="240" w:lineRule="auto"/>
        <w:rPr>
          <w:rFonts w:ascii="Times New Roman" w:hAnsi="Times New Roman"/>
          <w:sz w:val="24"/>
          <w:szCs w:val="24"/>
        </w:rPr>
      </w:pPr>
      <w:r w:rsidRPr="001053AD">
        <w:rPr>
          <w:rFonts w:ascii="Times New Roman" w:hAnsi="Times New Roman"/>
          <w:sz w:val="24"/>
          <w:szCs w:val="24"/>
        </w:rPr>
        <w:t>РЕШИЛ:</w:t>
      </w:r>
    </w:p>
    <w:p w:rsidR="001053AD" w:rsidRPr="001053AD" w:rsidRDefault="001053AD" w:rsidP="001053AD">
      <w:pPr>
        <w:spacing w:after="0" w:line="240" w:lineRule="auto"/>
        <w:rPr>
          <w:rFonts w:ascii="Times New Roman" w:hAnsi="Times New Roman"/>
          <w:sz w:val="24"/>
          <w:szCs w:val="24"/>
        </w:rPr>
      </w:pPr>
    </w:p>
    <w:p w:rsidR="001053AD" w:rsidRPr="001053AD" w:rsidRDefault="001053AD" w:rsidP="001053AD">
      <w:pPr>
        <w:numPr>
          <w:ilvl w:val="0"/>
          <w:numId w:val="7"/>
        </w:numPr>
        <w:tabs>
          <w:tab w:val="num" w:pos="0"/>
        </w:tabs>
        <w:autoSpaceDE w:val="0"/>
        <w:autoSpaceDN w:val="0"/>
        <w:adjustRightInd w:val="0"/>
        <w:spacing w:after="0" w:line="240" w:lineRule="auto"/>
        <w:ind w:left="0" w:firstLine="900"/>
        <w:jc w:val="both"/>
        <w:rPr>
          <w:rFonts w:ascii="Times New Roman" w:hAnsi="Times New Roman"/>
          <w:sz w:val="24"/>
          <w:szCs w:val="24"/>
        </w:rPr>
      </w:pPr>
      <w:r w:rsidRPr="001053AD">
        <w:rPr>
          <w:rFonts w:ascii="Times New Roman" w:hAnsi="Times New Roman"/>
          <w:sz w:val="24"/>
          <w:szCs w:val="24"/>
        </w:rPr>
        <w:t>Утвердить  льготную категорию граждан по оплате  за присмотр и уход за детьми,  осваивающими образовательные программы дошкольного образования в образовательных организациях Дубровского района:</w:t>
      </w:r>
    </w:p>
    <w:p w:rsidR="001053AD" w:rsidRPr="001053AD" w:rsidRDefault="001053AD" w:rsidP="001053AD">
      <w:pPr>
        <w:autoSpaceDE w:val="0"/>
        <w:autoSpaceDN w:val="0"/>
        <w:adjustRightInd w:val="0"/>
        <w:spacing w:after="0" w:line="240" w:lineRule="auto"/>
        <w:jc w:val="both"/>
        <w:rPr>
          <w:rFonts w:ascii="Times New Roman" w:hAnsi="Times New Roman"/>
          <w:sz w:val="24"/>
          <w:szCs w:val="24"/>
        </w:rPr>
      </w:pPr>
      <w:r w:rsidRPr="001053AD">
        <w:rPr>
          <w:rFonts w:ascii="Times New Roman" w:hAnsi="Times New Roman"/>
          <w:sz w:val="24"/>
          <w:szCs w:val="24"/>
        </w:rPr>
        <w:t xml:space="preserve"> -  родители (законные представители), имеющие трех и более несовершеннолетних детей.</w:t>
      </w:r>
    </w:p>
    <w:p w:rsidR="001053AD" w:rsidRPr="001053AD" w:rsidRDefault="001053AD" w:rsidP="001053AD">
      <w:pPr>
        <w:numPr>
          <w:ilvl w:val="0"/>
          <w:numId w:val="7"/>
        </w:numPr>
        <w:tabs>
          <w:tab w:val="num" w:pos="0"/>
        </w:tabs>
        <w:spacing w:after="0" w:line="240" w:lineRule="auto"/>
        <w:ind w:left="0" w:firstLine="900"/>
        <w:jc w:val="both"/>
        <w:rPr>
          <w:rFonts w:ascii="Times New Roman" w:hAnsi="Times New Roman"/>
          <w:sz w:val="24"/>
          <w:szCs w:val="24"/>
        </w:rPr>
      </w:pPr>
      <w:r w:rsidRPr="001053AD">
        <w:rPr>
          <w:rFonts w:ascii="Times New Roman" w:hAnsi="Times New Roman"/>
          <w:sz w:val="24"/>
          <w:szCs w:val="24"/>
        </w:rPr>
        <w:t>Поручить администрации Дубровского района установить размер снижения платы за присмотр и уход за детьми,  осваивающими образовательные программы дошкольного образования в образовательных организациях Дубровского района для льготной категории граждан - родителей (законных представителей), имеющих трех и более несовершеннолетних детей.</w:t>
      </w:r>
    </w:p>
    <w:p w:rsidR="001053AD" w:rsidRPr="001053AD" w:rsidRDefault="001053AD" w:rsidP="001053AD">
      <w:pPr>
        <w:numPr>
          <w:ilvl w:val="0"/>
          <w:numId w:val="7"/>
        </w:numPr>
        <w:tabs>
          <w:tab w:val="num" w:pos="0"/>
        </w:tabs>
        <w:spacing w:after="0" w:line="240" w:lineRule="auto"/>
        <w:ind w:left="0" w:firstLine="900"/>
        <w:jc w:val="both"/>
        <w:rPr>
          <w:rFonts w:ascii="Times New Roman" w:hAnsi="Times New Roman"/>
          <w:sz w:val="24"/>
          <w:szCs w:val="24"/>
        </w:rPr>
      </w:pPr>
      <w:r w:rsidRPr="001053AD">
        <w:rPr>
          <w:rFonts w:ascii="Times New Roman" w:hAnsi="Times New Roman"/>
          <w:sz w:val="24"/>
          <w:szCs w:val="24"/>
        </w:rPr>
        <w:t>Решение районного Совета народных депутатов от  «28» декабря 2016  г. № 264-6  «Об установлении родительской платы за присмотр и уход за детьми,  осваивающими образовательные программы дошкольного образования в образовательных организациях Дубровского района» считать утратившим силу с момента вступления в силу настоящего решения.</w:t>
      </w:r>
    </w:p>
    <w:p w:rsidR="001053AD" w:rsidRPr="001053AD" w:rsidRDefault="001053AD" w:rsidP="001053AD">
      <w:pPr>
        <w:numPr>
          <w:ilvl w:val="0"/>
          <w:numId w:val="7"/>
        </w:numPr>
        <w:tabs>
          <w:tab w:val="num" w:pos="0"/>
        </w:tabs>
        <w:spacing w:after="0" w:line="240" w:lineRule="auto"/>
        <w:ind w:left="0" w:firstLine="900"/>
        <w:jc w:val="both"/>
        <w:rPr>
          <w:rFonts w:ascii="Times New Roman" w:hAnsi="Times New Roman"/>
          <w:sz w:val="24"/>
          <w:szCs w:val="24"/>
        </w:rPr>
      </w:pPr>
      <w:r w:rsidRPr="001053AD">
        <w:rPr>
          <w:rFonts w:ascii="Times New Roman" w:hAnsi="Times New Roman"/>
          <w:sz w:val="24"/>
          <w:szCs w:val="24"/>
        </w:rPr>
        <w:t>Финансирование мероприятий, связанных с реализацией настоящего Решения производить за счет общих ассигнований по отрасли «Образование».</w:t>
      </w:r>
    </w:p>
    <w:p w:rsidR="001053AD" w:rsidRPr="001053AD" w:rsidRDefault="001053AD" w:rsidP="001053AD">
      <w:pPr>
        <w:numPr>
          <w:ilvl w:val="0"/>
          <w:numId w:val="7"/>
        </w:numPr>
        <w:tabs>
          <w:tab w:val="num" w:pos="0"/>
          <w:tab w:val="left" w:pos="900"/>
        </w:tabs>
        <w:spacing w:after="0" w:line="240" w:lineRule="auto"/>
        <w:ind w:left="0" w:firstLine="900"/>
        <w:jc w:val="both"/>
        <w:rPr>
          <w:rFonts w:ascii="Times New Roman" w:hAnsi="Times New Roman"/>
          <w:sz w:val="24"/>
          <w:szCs w:val="24"/>
        </w:rPr>
      </w:pPr>
      <w:r w:rsidRPr="001053AD">
        <w:rPr>
          <w:rFonts w:ascii="Times New Roman" w:hAnsi="Times New Roman"/>
          <w:sz w:val="24"/>
          <w:szCs w:val="24"/>
        </w:rPr>
        <w:t>Настоящее Решение вступает в силу с момента принятия.</w:t>
      </w:r>
    </w:p>
    <w:p w:rsidR="001053AD" w:rsidRPr="001053AD" w:rsidRDefault="001053AD" w:rsidP="001053AD">
      <w:pPr>
        <w:numPr>
          <w:ilvl w:val="0"/>
          <w:numId w:val="7"/>
        </w:numPr>
        <w:spacing w:after="0" w:line="240" w:lineRule="auto"/>
        <w:ind w:left="0" w:firstLine="900"/>
        <w:jc w:val="both"/>
        <w:rPr>
          <w:rFonts w:ascii="Times New Roman" w:hAnsi="Times New Roman"/>
          <w:sz w:val="24"/>
          <w:szCs w:val="24"/>
        </w:rPr>
      </w:pPr>
      <w:r w:rsidRPr="001053AD">
        <w:rPr>
          <w:rFonts w:ascii="Times New Roman" w:hAnsi="Times New Roman"/>
          <w:sz w:val="24"/>
          <w:szCs w:val="24"/>
        </w:rPr>
        <w:t xml:space="preserve">Настоящее Решение подлежит официальному опубликованию в периодическом печатном средстве массовой информации  «Вестник Дубровского района», а так же  размещению  на официальном сайте муниципального образования «Дубровский район». </w:t>
      </w:r>
    </w:p>
    <w:p w:rsidR="001053AD" w:rsidRPr="001053AD" w:rsidRDefault="001053AD" w:rsidP="001053AD">
      <w:pPr>
        <w:spacing w:after="0" w:line="240" w:lineRule="auto"/>
        <w:ind w:left="900"/>
        <w:jc w:val="both"/>
        <w:rPr>
          <w:rFonts w:ascii="Times New Roman" w:hAnsi="Times New Roman"/>
          <w:sz w:val="24"/>
          <w:szCs w:val="24"/>
        </w:rPr>
      </w:pPr>
    </w:p>
    <w:p w:rsidR="001053AD" w:rsidRPr="001053AD" w:rsidRDefault="001053AD" w:rsidP="001053AD">
      <w:pPr>
        <w:spacing w:after="0" w:line="240" w:lineRule="auto"/>
        <w:ind w:left="900"/>
        <w:jc w:val="both"/>
        <w:rPr>
          <w:rFonts w:ascii="Times New Roman" w:hAnsi="Times New Roman"/>
          <w:sz w:val="24"/>
          <w:szCs w:val="24"/>
        </w:rPr>
      </w:pPr>
    </w:p>
    <w:p w:rsidR="001053AD" w:rsidRPr="001053AD" w:rsidRDefault="001053AD" w:rsidP="001053AD">
      <w:pPr>
        <w:spacing w:after="0" w:line="240" w:lineRule="auto"/>
        <w:rPr>
          <w:rFonts w:ascii="Times New Roman" w:hAnsi="Times New Roman"/>
          <w:sz w:val="24"/>
          <w:szCs w:val="24"/>
        </w:rPr>
      </w:pPr>
      <w:r w:rsidRPr="001053AD">
        <w:rPr>
          <w:rFonts w:ascii="Times New Roman" w:hAnsi="Times New Roman"/>
          <w:sz w:val="24"/>
          <w:szCs w:val="24"/>
        </w:rPr>
        <w:t xml:space="preserve">Глава муниципального образования  </w:t>
      </w:r>
    </w:p>
    <w:p w:rsidR="001053AD" w:rsidRPr="001053AD" w:rsidRDefault="001053AD" w:rsidP="001053AD">
      <w:pPr>
        <w:spacing w:after="0" w:line="240" w:lineRule="auto"/>
        <w:rPr>
          <w:rFonts w:ascii="Times New Roman" w:hAnsi="Times New Roman"/>
          <w:sz w:val="24"/>
          <w:szCs w:val="24"/>
        </w:rPr>
      </w:pPr>
      <w:r w:rsidRPr="001053AD">
        <w:rPr>
          <w:rFonts w:ascii="Times New Roman" w:hAnsi="Times New Roman"/>
          <w:sz w:val="24"/>
          <w:szCs w:val="24"/>
        </w:rPr>
        <w:t>«Дубровский район»                                                                              Г.А. Черняков</w:t>
      </w:r>
    </w:p>
    <w:p w:rsidR="001053AD" w:rsidRPr="001053AD" w:rsidRDefault="001053AD" w:rsidP="001053AD">
      <w:pPr>
        <w:spacing w:after="0" w:line="240" w:lineRule="auto"/>
        <w:rPr>
          <w:rFonts w:ascii="Times New Roman" w:hAnsi="Times New Roman"/>
          <w:sz w:val="24"/>
          <w:szCs w:val="24"/>
        </w:rPr>
      </w:pPr>
    </w:p>
    <w:p w:rsidR="001053AD" w:rsidRPr="001053AD" w:rsidRDefault="001053AD" w:rsidP="001053AD">
      <w:pPr>
        <w:ind w:left="150"/>
        <w:jc w:val="both"/>
        <w:rPr>
          <w:rFonts w:ascii="Times New Roman" w:hAnsi="Times New Roman"/>
          <w:sz w:val="24"/>
          <w:szCs w:val="24"/>
        </w:rPr>
      </w:pPr>
    </w:p>
    <w:p w:rsidR="001053AD" w:rsidRPr="00126A3A" w:rsidRDefault="001053AD" w:rsidP="00126A3A">
      <w:pPr>
        <w:pStyle w:val="ConsPlusNormal"/>
        <w:spacing w:before="220"/>
        <w:ind w:firstLine="540"/>
        <w:jc w:val="both"/>
        <w:rPr>
          <w:rFonts w:ascii="Times New Roman" w:hAnsi="Times New Roman" w:cs="Times New Roman"/>
          <w:b/>
          <w:sz w:val="24"/>
          <w:szCs w:val="24"/>
        </w:rPr>
      </w:pPr>
    </w:p>
    <w:p w:rsidR="00B21D9D" w:rsidRDefault="00B21D9D" w:rsidP="00FD66D4">
      <w:pPr>
        <w:pStyle w:val="a8"/>
        <w:jc w:val="both"/>
        <w:rPr>
          <w:rFonts w:ascii="Times New Roman" w:hAnsi="Times New Roman"/>
          <w:b/>
        </w:rPr>
      </w:pPr>
    </w:p>
    <w:p w:rsidR="001053AD" w:rsidRDefault="001053AD" w:rsidP="00A764F8">
      <w:pPr>
        <w:pStyle w:val="a8"/>
        <w:jc w:val="both"/>
        <w:rPr>
          <w:rFonts w:ascii="Times New Roman" w:hAnsi="Times New Roman"/>
          <w:b/>
          <w:sz w:val="24"/>
          <w:szCs w:val="24"/>
        </w:rPr>
      </w:pPr>
    </w:p>
    <w:p w:rsidR="001053AD" w:rsidRDefault="001053AD" w:rsidP="00A764F8">
      <w:pPr>
        <w:pStyle w:val="a8"/>
        <w:jc w:val="both"/>
        <w:rPr>
          <w:rFonts w:ascii="Times New Roman" w:hAnsi="Times New Roman"/>
          <w:b/>
          <w:sz w:val="24"/>
          <w:szCs w:val="24"/>
        </w:rPr>
      </w:pPr>
    </w:p>
    <w:p w:rsidR="001053AD" w:rsidRDefault="001053AD" w:rsidP="00A764F8">
      <w:pPr>
        <w:pStyle w:val="a8"/>
        <w:jc w:val="both"/>
        <w:rPr>
          <w:rFonts w:ascii="Times New Roman" w:hAnsi="Times New Roman"/>
          <w:b/>
          <w:sz w:val="24"/>
          <w:szCs w:val="24"/>
        </w:rPr>
      </w:pPr>
    </w:p>
    <w:p w:rsidR="001053AD" w:rsidRDefault="001053AD" w:rsidP="00A764F8">
      <w:pPr>
        <w:pStyle w:val="a8"/>
        <w:jc w:val="both"/>
        <w:rPr>
          <w:rFonts w:ascii="Times New Roman" w:hAnsi="Times New Roman"/>
          <w:b/>
          <w:sz w:val="24"/>
          <w:szCs w:val="24"/>
        </w:rPr>
      </w:pPr>
    </w:p>
    <w:p w:rsidR="00A764F8" w:rsidRDefault="001053AD" w:rsidP="00A764F8">
      <w:pPr>
        <w:pStyle w:val="a8"/>
        <w:jc w:val="both"/>
        <w:rPr>
          <w:rFonts w:ascii="Times New Roman" w:hAnsi="Times New Roman"/>
        </w:rPr>
      </w:pPr>
      <w:r>
        <w:rPr>
          <w:rFonts w:ascii="Times New Roman" w:hAnsi="Times New Roman"/>
          <w:b/>
          <w:sz w:val="24"/>
          <w:szCs w:val="24"/>
        </w:rPr>
        <w:t xml:space="preserve"> </w:t>
      </w:r>
      <w:r w:rsidR="00B52207" w:rsidRPr="00BF1575">
        <w:rPr>
          <w:rFonts w:ascii="Times New Roman" w:hAnsi="Times New Roman"/>
          <w:b/>
          <w:sz w:val="24"/>
          <w:szCs w:val="24"/>
        </w:rPr>
        <w:t>1.4. Решения Дубровского поселкового Совета  народных депутатов</w:t>
      </w:r>
      <w:r w:rsidR="001A463D" w:rsidRPr="001A463D">
        <w:rPr>
          <w:rFonts w:ascii="Times New Roman" w:hAnsi="Times New Roman"/>
        </w:rPr>
        <w:t xml:space="preserve"> </w:t>
      </w:r>
    </w:p>
    <w:p w:rsidR="00F21C2B" w:rsidRDefault="00F21C2B" w:rsidP="00A764F8">
      <w:pPr>
        <w:pStyle w:val="a8"/>
        <w:jc w:val="both"/>
        <w:rPr>
          <w:rFonts w:ascii="Times New Roman" w:hAnsi="Times New Roman"/>
        </w:rPr>
      </w:pPr>
    </w:p>
    <w:p w:rsidR="00F21C2B" w:rsidRPr="00F21C2B" w:rsidRDefault="00F21C2B" w:rsidP="00F21C2B">
      <w:pPr>
        <w:jc w:val="center"/>
        <w:rPr>
          <w:rFonts w:ascii="Times New Roman" w:hAnsi="Times New Roman"/>
          <w:b/>
          <w:sz w:val="24"/>
          <w:szCs w:val="24"/>
        </w:rPr>
      </w:pPr>
      <w:r w:rsidRPr="00F21C2B">
        <w:rPr>
          <w:rFonts w:ascii="Times New Roman" w:hAnsi="Times New Roman"/>
          <w:sz w:val="24"/>
          <w:szCs w:val="24"/>
        </w:rPr>
        <w:t xml:space="preserve">1.4.1. </w:t>
      </w:r>
      <w:r w:rsidRPr="00F21C2B">
        <w:rPr>
          <w:rFonts w:ascii="Times New Roman" w:hAnsi="Times New Roman"/>
          <w:b/>
          <w:sz w:val="24"/>
          <w:szCs w:val="24"/>
        </w:rPr>
        <w:t>РОССИЙСКАЯ ФЕДЕРАЦИЯ</w:t>
      </w:r>
    </w:p>
    <w:p w:rsidR="00F21C2B" w:rsidRPr="00F21C2B" w:rsidRDefault="00F21C2B" w:rsidP="00F21C2B">
      <w:pPr>
        <w:spacing w:after="0" w:line="240" w:lineRule="auto"/>
        <w:jc w:val="center"/>
        <w:rPr>
          <w:rFonts w:ascii="Times New Roman" w:hAnsi="Times New Roman"/>
          <w:b/>
          <w:sz w:val="24"/>
          <w:szCs w:val="24"/>
        </w:rPr>
      </w:pPr>
      <w:r w:rsidRPr="00F21C2B">
        <w:rPr>
          <w:rFonts w:ascii="Times New Roman" w:hAnsi="Times New Roman"/>
          <w:b/>
          <w:sz w:val="24"/>
          <w:szCs w:val="24"/>
        </w:rPr>
        <w:t>БРЯНСКАЯ ОБЛАСТЬ</w:t>
      </w:r>
    </w:p>
    <w:p w:rsidR="00F21C2B" w:rsidRPr="00F21C2B" w:rsidRDefault="00F21C2B" w:rsidP="00F21C2B">
      <w:pPr>
        <w:spacing w:after="0" w:line="240" w:lineRule="auto"/>
        <w:jc w:val="center"/>
        <w:rPr>
          <w:rFonts w:ascii="Times New Roman" w:hAnsi="Times New Roman"/>
          <w:b/>
          <w:sz w:val="24"/>
          <w:szCs w:val="24"/>
        </w:rPr>
      </w:pPr>
      <w:r w:rsidRPr="00F21C2B">
        <w:rPr>
          <w:rFonts w:ascii="Times New Roman" w:hAnsi="Times New Roman"/>
          <w:b/>
          <w:sz w:val="24"/>
          <w:szCs w:val="24"/>
        </w:rPr>
        <w:t>ДУБРОВСКИЙ ПОСЕЛКОВЫЙ СОВЕТ НАРОДНЫХ ДЕПУТАТОВ</w:t>
      </w:r>
    </w:p>
    <w:p w:rsidR="00F21C2B" w:rsidRPr="00F21C2B" w:rsidRDefault="00F21C2B" w:rsidP="00F21C2B">
      <w:pPr>
        <w:spacing w:after="0" w:line="240" w:lineRule="auto"/>
        <w:jc w:val="center"/>
        <w:rPr>
          <w:rFonts w:ascii="Times New Roman" w:hAnsi="Times New Roman"/>
          <w:b/>
          <w:sz w:val="24"/>
          <w:szCs w:val="24"/>
        </w:rPr>
      </w:pPr>
    </w:p>
    <w:p w:rsidR="00F21C2B" w:rsidRPr="00F21C2B" w:rsidRDefault="00F21C2B" w:rsidP="00F21C2B">
      <w:pPr>
        <w:spacing w:after="0" w:line="240" w:lineRule="auto"/>
        <w:jc w:val="center"/>
        <w:rPr>
          <w:rFonts w:ascii="Times New Roman" w:hAnsi="Times New Roman"/>
          <w:b/>
          <w:sz w:val="24"/>
          <w:szCs w:val="24"/>
        </w:rPr>
      </w:pPr>
      <w:r w:rsidRPr="00F21C2B">
        <w:rPr>
          <w:rFonts w:ascii="Times New Roman" w:hAnsi="Times New Roman"/>
          <w:b/>
          <w:sz w:val="24"/>
          <w:szCs w:val="24"/>
        </w:rPr>
        <w:t>РЕШЕНИЕ</w:t>
      </w:r>
    </w:p>
    <w:p w:rsidR="00F21C2B" w:rsidRPr="00F21C2B" w:rsidRDefault="00F21C2B" w:rsidP="00F21C2B">
      <w:pPr>
        <w:spacing w:after="0" w:line="240" w:lineRule="auto"/>
        <w:jc w:val="center"/>
        <w:rPr>
          <w:rFonts w:ascii="Times New Roman" w:hAnsi="Times New Roman"/>
          <w:b/>
          <w:sz w:val="24"/>
          <w:szCs w:val="24"/>
        </w:rPr>
      </w:pPr>
    </w:p>
    <w:p w:rsidR="00F21C2B" w:rsidRPr="00F21C2B" w:rsidRDefault="00F21C2B" w:rsidP="00F21C2B">
      <w:pPr>
        <w:spacing w:after="0" w:line="240" w:lineRule="auto"/>
        <w:rPr>
          <w:rFonts w:ascii="Times New Roman" w:hAnsi="Times New Roman"/>
          <w:sz w:val="24"/>
          <w:szCs w:val="24"/>
        </w:rPr>
      </w:pPr>
      <w:r w:rsidRPr="00F21C2B">
        <w:rPr>
          <w:rFonts w:ascii="Times New Roman" w:hAnsi="Times New Roman"/>
          <w:sz w:val="24"/>
          <w:szCs w:val="24"/>
        </w:rPr>
        <w:t xml:space="preserve">от 27.06.2018 года № 168 </w:t>
      </w:r>
    </w:p>
    <w:p w:rsidR="00F21C2B" w:rsidRPr="00F21C2B" w:rsidRDefault="00F21C2B" w:rsidP="00F21C2B">
      <w:pPr>
        <w:spacing w:after="0" w:line="240" w:lineRule="auto"/>
        <w:rPr>
          <w:rFonts w:ascii="Times New Roman" w:hAnsi="Times New Roman"/>
          <w:sz w:val="24"/>
          <w:szCs w:val="24"/>
        </w:rPr>
      </w:pPr>
      <w:r w:rsidRPr="00F21C2B">
        <w:rPr>
          <w:rFonts w:ascii="Times New Roman" w:hAnsi="Times New Roman"/>
          <w:sz w:val="24"/>
          <w:szCs w:val="24"/>
        </w:rPr>
        <w:t>р.п. Дубровка</w:t>
      </w:r>
    </w:p>
    <w:p w:rsidR="00F21C2B" w:rsidRPr="00F21C2B" w:rsidRDefault="00F21C2B" w:rsidP="00F21C2B">
      <w:pPr>
        <w:autoSpaceDE w:val="0"/>
        <w:autoSpaceDN w:val="0"/>
        <w:adjustRightInd w:val="0"/>
        <w:spacing w:after="0" w:line="240" w:lineRule="auto"/>
        <w:rPr>
          <w:rFonts w:ascii="Times New Roman" w:hAnsi="Times New Roman" w:cs="Courier New"/>
          <w:sz w:val="24"/>
          <w:szCs w:val="24"/>
        </w:rPr>
      </w:pPr>
    </w:p>
    <w:p w:rsidR="00F21C2B" w:rsidRPr="00F21C2B" w:rsidRDefault="00F21C2B" w:rsidP="00F21C2B">
      <w:pPr>
        <w:autoSpaceDE w:val="0"/>
        <w:autoSpaceDN w:val="0"/>
        <w:adjustRightInd w:val="0"/>
        <w:spacing w:after="0" w:line="240" w:lineRule="auto"/>
        <w:rPr>
          <w:rFonts w:ascii="Times New Roman" w:hAnsi="Times New Roman" w:cs="Courier New"/>
          <w:sz w:val="24"/>
          <w:szCs w:val="24"/>
        </w:rPr>
      </w:pPr>
      <w:r w:rsidRPr="00F21C2B">
        <w:rPr>
          <w:rFonts w:ascii="Times New Roman" w:hAnsi="Times New Roman" w:cs="Courier New"/>
          <w:sz w:val="24"/>
          <w:szCs w:val="24"/>
        </w:rPr>
        <w:t>Об исполнении бюджета</w:t>
      </w:r>
    </w:p>
    <w:p w:rsidR="00F21C2B" w:rsidRPr="00F21C2B" w:rsidRDefault="00F21C2B" w:rsidP="00F21C2B">
      <w:pPr>
        <w:autoSpaceDE w:val="0"/>
        <w:autoSpaceDN w:val="0"/>
        <w:adjustRightInd w:val="0"/>
        <w:spacing w:after="0" w:line="240" w:lineRule="auto"/>
        <w:rPr>
          <w:rFonts w:ascii="Times New Roman" w:hAnsi="Times New Roman" w:cs="Courier New"/>
          <w:sz w:val="24"/>
          <w:szCs w:val="24"/>
        </w:rPr>
      </w:pPr>
      <w:r w:rsidRPr="00F21C2B">
        <w:rPr>
          <w:rFonts w:ascii="Times New Roman" w:hAnsi="Times New Roman" w:cs="Courier New"/>
          <w:sz w:val="24"/>
          <w:szCs w:val="24"/>
        </w:rPr>
        <w:t>муниципального образования</w:t>
      </w:r>
    </w:p>
    <w:p w:rsidR="00F21C2B" w:rsidRPr="00F21C2B" w:rsidRDefault="00F21C2B" w:rsidP="00F21C2B">
      <w:pPr>
        <w:autoSpaceDE w:val="0"/>
        <w:autoSpaceDN w:val="0"/>
        <w:adjustRightInd w:val="0"/>
        <w:spacing w:after="0" w:line="240" w:lineRule="auto"/>
        <w:rPr>
          <w:rFonts w:ascii="Times New Roman" w:hAnsi="Times New Roman" w:cs="Courier New"/>
          <w:sz w:val="24"/>
          <w:szCs w:val="24"/>
        </w:rPr>
      </w:pPr>
      <w:r w:rsidRPr="00F21C2B">
        <w:rPr>
          <w:rFonts w:ascii="Times New Roman" w:hAnsi="Times New Roman" w:cs="Courier New"/>
          <w:sz w:val="24"/>
          <w:szCs w:val="24"/>
        </w:rPr>
        <w:t>«Дубровское городское поселение»</w:t>
      </w:r>
    </w:p>
    <w:p w:rsidR="00F21C2B" w:rsidRPr="00F21C2B" w:rsidRDefault="00F21C2B" w:rsidP="00F21C2B">
      <w:pPr>
        <w:autoSpaceDE w:val="0"/>
        <w:autoSpaceDN w:val="0"/>
        <w:adjustRightInd w:val="0"/>
        <w:spacing w:after="0" w:line="240" w:lineRule="auto"/>
        <w:rPr>
          <w:rFonts w:ascii="Times New Roman" w:hAnsi="Times New Roman" w:cs="Courier New"/>
          <w:sz w:val="24"/>
          <w:szCs w:val="24"/>
        </w:rPr>
      </w:pPr>
      <w:r w:rsidRPr="00F21C2B">
        <w:rPr>
          <w:rFonts w:ascii="Times New Roman" w:hAnsi="Times New Roman" w:cs="Courier New"/>
          <w:sz w:val="24"/>
          <w:szCs w:val="24"/>
        </w:rPr>
        <w:t>за 2017 год</w:t>
      </w:r>
    </w:p>
    <w:p w:rsidR="00F21C2B" w:rsidRPr="00F21C2B" w:rsidRDefault="00F21C2B" w:rsidP="00F21C2B">
      <w:pPr>
        <w:autoSpaceDE w:val="0"/>
        <w:autoSpaceDN w:val="0"/>
        <w:adjustRightInd w:val="0"/>
        <w:spacing w:after="0" w:line="240" w:lineRule="auto"/>
        <w:rPr>
          <w:rFonts w:ascii="Times New Roman" w:hAnsi="Times New Roman" w:cs="Courier New"/>
          <w:sz w:val="24"/>
          <w:szCs w:val="24"/>
        </w:rPr>
      </w:pPr>
    </w:p>
    <w:p w:rsidR="00F21C2B" w:rsidRPr="00F21C2B" w:rsidRDefault="00F21C2B" w:rsidP="00F21C2B">
      <w:pPr>
        <w:tabs>
          <w:tab w:val="num" w:pos="1637"/>
        </w:tabs>
        <w:spacing w:after="0" w:line="240" w:lineRule="auto"/>
        <w:ind w:firstLine="709"/>
        <w:jc w:val="both"/>
        <w:rPr>
          <w:rFonts w:ascii="Times New Roman" w:hAnsi="Times New Roman"/>
          <w:sz w:val="24"/>
          <w:szCs w:val="24"/>
        </w:rPr>
      </w:pPr>
      <w:r w:rsidRPr="00F21C2B">
        <w:rPr>
          <w:rFonts w:ascii="Times New Roman" w:hAnsi="Times New Roman"/>
          <w:b/>
          <w:sz w:val="24"/>
          <w:szCs w:val="24"/>
        </w:rPr>
        <w:t>1.</w:t>
      </w:r>
      <w:r w:rsidRPr="00F21C2B">
        <w:rPr>
          <w:rFonts w:ascii="Times New Roman" w:hAnsi="Times New Roman"/>
          <w:sz w:val="24"/>
          <w:szCs w:val="24"/>
        </w:rPr>
        <w:t xml:space="preserve"> Утвердить отчет об исполнении бюджета муниципального образования «Дубровское городское поселение» за 2017 год по доходам в сумме 22865334,90 руб., по расходам в сумме 22491950,09 руб., с профицитом бюджета в сумме 373384,81 руб. и со следующими показателями:</w:t>
      </w:r>
    </w:p>
    <w:p w:rsidR="00F21C2B" w:rsidRPr="00F21C2B" w:rsidRDefault="00F21C2B" w:rsidP="00F21C2B">
      <w:pPr>
        <w:tabs>
          <w:tab w:val="num" w:pos="1637"/>
        </w:tabs>
        <w:spacing w:after="0" w:line="240" w:lineRule="auto"/>
        <w:ind w:firstLine="709"/>
        <w:jc w:val="both"/>
        <w:rPr>
          <w:rFonts w:ascii="Times New Roman" w:hAnsi="Times New Roman"/>
          <w:sz w:val="24"/>
          <w:szCs w:val="24"/>
        </w:rPr>
      </w:pPr>
      <w:r w:rsidRPr="00F21C2B">
        <w:rPr>
          <w:rFonts w:ascii="Times New Roman" w:hAnsi="Times New Roman"/>
          <w:sz w:val="24"/>
          <w:szCs w:val="24"/>
        </w:rPr>
        <w:t>1) доходов бюджета муниципального образования «Дубровское городское поселение» за 2017 год по кодам классификации доходов бюджетов согласно приложению 1 к настоящему Решению;</w:t>
      </w:r>
    </w:p>
    <w:p w:rsidR="00F21C2B" w:rsidRPr="00F21C2B" w:rsidRDefault="00F21C2B" w:rsidP="00F21C2B">
      <w:pPr>
        <w:tabs>
          <w:tab w:val="num" w:pos="1637"/>
        </w:tabs>
        <w:spacing w:after="0" w:line="240" w:lineRule="auto"/>
        <w:ind w:firstLine="709"/>
        <w:jc w:val="both"/>
        <w:rPr>
          <w:rFonts w:ascii="Times New Roman" w:hAnsi="Times New Roman"/>
          <w:sz w:val="24"/>
          <w:szCs w:val="24"/>
        </w:rPr>
      </w:pPr>
      <w:r w:rsidRPr="00F21C2B">
        <w:rPr>
          <w:rFonts w:ascii="Times New Roman" w:hAnsi="Times New Roman"/>
          <w:sz w:val="24"/>
          <w:szCs w:val="24"/>
        </w:rPr>
        <w:t>2) расходов бюджета муниципального образования «Дубровское городское поселение» за 2017 год по ведомственной структуре расходов муниципального образования «Дубровское городское поселение» согласно приложению 2 к настоящему Решению;</w:t>
      </w:r>
    </w:p>
    <w:p w:rsidR="00F21C2B" w:rsidRPr="00F21C2B" w:rsidRDefault="00F21C2B" w:rsidP="00F21C2B">
      <w:pPr>
        <w:tabs>
          <w:tab w:val="num" w:pos="1637"/>
        </w:tabs>
        <w:spacing w:after="0" w:line="240" w:lineRule="auto"/>
        <w:ind w:firstLine="709"/>
        <w:jc w:val="both"/>
        <w:rPr>
          <w:rFonts w:ascii="Times New Roman" w:hAnsi="Times New Roman"/>
          <w:sz w:val="24"/>
          <w:szCs w:val="24"/>
        </w:rPr>
      </w:pPr>
      <w:r w:rsidRPr="00F21C2B">
        <w:rPr>
          <w:rFonts w:ascii="Times New Roman" w:hAnsi="Times New Roman"/>
          <w:sz w:val="24"/>
          <w:szCs w:val="24"/>
        </w:rPr>
        <w:t>3) расходов бюджета муниципального образования «Дубровское городское поселение» за 2017 год по разделам и подразделам классификации расходов бюджетов согласно приложению 3 к настоящему Решению;</w:t>
      </w:r>
    </w:p>
    <w:p w:rsidR="00F21C2B" w:rsidRPr="00F21C2B" w:rsidRDefault="00F21C2B" w:rsidP="00F21C2B">
      <w:pPr>
        <w:spacing w:after="0" w:line="240" w:lineRule="auto"/>
        <w:ind w:firstLine="709"/>
        <w:jc w:val="both"/>
        <w:rPr>
          <w:rFonts w:ascii="Times New Roman" w:hAnsi="Times New Roman"/>
          <w:sz w:val="24"/>
          <w:szCs w:val="24"/>
        </w:rPr>
      </w:pPr>
      <w:r w:rsidRPr="00F21C2B">
        <w:rPr>
          <w:rFonts w:ascii="Times New Roman" w:hAnsi="Times New Roman"/>
          <w:sz w:val="24"/>
          <w:szCs w:val="24"/>
        </w:rPr>
        <w:t>4)</w:t>
      </w:r>
      <w:r w:rsidRPr="00F21C2B">
        <w:rPr>
          <w:rFonts w:ascii="Times New Roman" w:hAnsi="Times New Roman"/>
          <w:b/>
          <w:sz w:val="24"/>
          <w:szCs w:val="24"/>
        </w:rPr>
        <w:t xml:space="preserve"> </w:t>
      </w:r>
      <w:r w:rsidRPr="00F21C2B">
        <w:rPr>
          <w:rFonts w:ascii="Times New Roman" w:hAnsi="Times New Roman"/>
          <w:sz w:val="24"/>
          <w:szCs w:val="24"/>
        </w:rPr>
        <w:t>источников финансирования дефицита бюджета муниципального образования «Дубровское городское поселение» за 2017 год по кодам классификации источников финансирования дефицита бюджета согласно приложению 4 к настоящему Решению;</w:t>
      </w:r>
    </w:p>
    <w:p w:rsidR="00F21C2B" w:rsidRPr="00F21C2B" w:rsidRDefault="00F21C2B" w:rsidP="00F21C2B">
      <w:pPr>
        <w:spacing w:after="0" w:line="240" w:lineRule="auto"/>
        <w:ind w:firstLine="720"/>
        <w:jc w:val="both"/>
        <w:rPr>
          <w:rFonts w:ascii="Times New Roman" w:hAnsi="Times New Roman"/>
          <w:sz w:val="24"/>
          <w:szCs w:val="24"/>
        </w:rPr>
      </w:pPr>
      <w:r w:rsidRPr="00F21C2B">
        <w:rPr>
          <w:rFonts w:ascii="Times New Roman" w:hAnsi="Times New Roman"/>
          <w:b/>
          <w:sz w:val="24"/>
          <w:szCs w:val="24"/>
        </w:rPr>
        <w:t xml:space="preserve">2. </w:t>
      </w:r>
      <w:r w:rsidRPr="00F21C2B">
        <w:rPr>
          <w:rFonts w:ascii="Times New Roman" w:hAnsi="Times New Roman"/>
          <w:sz w:val="24"/>
          <w:szCs w:val="24"/>
        </w:rPr>
        <w:t>Настоящее Решение вступает в силу с момента принятия.</w:t>
      </w:r>
    </w:p>
    <w:p w:rsidR="00F21C2B" w:rsidRPr="00F21C2B" w:rsidRDefault="00F21C2B" w:rsidP="00F21C2B">
      <w:pPr>
        <w:spacing w:after="0" w:line="240" w:lineRule="auto"/>
        <w:ind w:firstLine="720"/>
        <w:jc w:val="both"/>
        <w:rPr>
          <w:rFonts w:ascii="Times New Roman" w:hAnsi="Times New Roman"/>
          <w:sz w:val="24"/>
          <w:szCs w:val="24"/>
        </w:rPr>
      </w:pPr>
      <w:r w:rsidRPr="00F21C2B">
        <w:rPr>
          <w:rFonts w:ascii="Times New Roman" w:hAnsi="Times New Roman"/>
          <w:b/>
          <w:sz w:val="24"/>
          <w:szCs w:val="24"/>
        </w:rPr>
        <w:t>3.</w:t>
      </w:r>
      <w:r w:rsidRPr="00F21C2B">
        <w:rPr>
          <w:rFonts w:ascii="Times New Roman" w:hAnsi="Times New Roman"/>
          <w:sz w:val="24"/>
          <w:szCs w:val="24"/>
        </w:rPr>
        <w:t xml:space="preserve"> Настоящее Решение подлежит официальному опубликованию в периодическом печатном средстве массовой информации «Вестник Дубровского района», а так же размещению на официальном сайте муниципального образования «Дубровский район».</w:t>
      </w:r>
    </w:p>
    <w:p w:rsidR="00F21C2B" w:rsidRPr="00F21C2B" w:rsidRDefault="00F21C2B" w:rsidP="00F21C2B">
      <w:pPr>
        <w:spacing w:after="0" w:line="240" w:lineRule="auto"/>
        <w:ind w:firstLine="720"/>
        <w:jc w:val="both"/>
        <w:rPr>
          <w:rFonts w:ascii="Times New Roman" w:hAnsi="Times New Roman"/>
          <w:sz w:val="24"/>
          <w:szCs w:val="24"/>
        </w:rPr>
      </w:pPr>
    </w:p>
    <w:p w:rsidR="00F21C2B" w:rsidRPr="00F21C2B" w:rsidRDefault="00F21C2B" w:rsidP="00F21C2B">
      <w:pPr>
        <w:spacing w:after="0" w:line="240" w:lineRule="auto"/>
        <w:jc w:val="both"/>
        <w:rPr>
          <w:rFonts w:ascii="Times New Roman" w:hAnsi="Times New Roman"/>
          <w:sz w:val="24"/>
          <w:szCs w:val="24"/>
        </w:rPr>
      </w:pPr>
      <w:r w:rsidRPr="00F21C2B">
        <w:rPr>
          <w:rFonts w:ascii="Times New Roman" w:hAnsi="Times New Roman"/>
          <w:sz w:val="24"/>
          <w:szCs w:val="24"/>
        </w:rPr>
        <w:t>Глава поселка Дубровка                                                          Н.И. Абрамов</w:t>
      </w:r>
    </w:p>
    <w:p w:rsidR="00F21C2B" w:rsidRPr="00F21C2B" w:rsidRDefault="00F21C2B" w:rsidP="00F21C2B">
      <w:pPr>
        <w:spacing w:after="0" w:line="240" w:lineRule="auto"/>
        <w:jc w:val="both"/>
        <w:rPr>
          <w:rFonts w:ascii="Times New Roman" w:hAnsi="Times New Roman"/>
          <w:sz w:val="28"/>
          <w:szCs w:val="28"/>
        </w:rPr>
      </w:pPr>
    </w:p>
    <w:p w:rsidR="001053AD" w:rsidRDefault="001053AD" w:rsidP="00F21C2B">
      <w:pPr>
        <w:spacing w:after="0" w:line="240" w:lineRule="auto"/>
        <w:jc w:val="center"/>
        <w:rPr>
          <w:rFonts w:ascii="Times New Roman" w:hAnsi="Times New Roman"/>
          <w:b/>
          <w:sz w:val="24"/>
          <w:szCs w:val="24"/>
        </w:rPr>
      </w:pPr>
    </w:p>
    <w:p w:rsidR="001053AD" w:rsidRDefault="001053AD" w:rsidP="00F21C2B">
      <w:pPr>
        <w:spacing w:after="0" w:line="240" w:lineRule="auto"/>
        <w:jc w:val="center"/>
        <w:rPr>
          <w:rFonts w:ascii="Times New Roman" w:hAnsi="Times New Roman"/>
          <w:b/>
          <w:sz w:val="24"/>
          <w:szCs w:val="24"/>
        </w:rPr>
      </w:pPr>
    </w:p>
    <w:p w:rsidR="001053AD" w:rsidRDefault="001053AD" w:rsidP="00F21C2B">
      <w:pPr>
        <w:spacing w:after="0" w:line="240" w:lineRule="auto"/>
        <w:jc w:val="center"/>
        <w:rPr>
          <w:rFonts w:ascii="Times New Roman" w:hAnsi="Times New Roman"/>
          <w:b/>
          <w:sz w:val="24"/>
          <w:szCs w:val="24"/>
        </w:rPr>
      </w:pPr>
    </w:p>
    <w:p w:rsidR="00F21C2B" w:rsidRPr="00F25260" w:rsidRDefault="00F21C2B" w:rsidP="00F21C2B">
      <w:pPr>
        <w:spacing w:after="0" w:line="240" w:lineRule="auto"/>
        <w:jc w:val="center"/>
        <w:rPr>
          <w:rFonts w:ascii="Times New Roman" w:hAnsi="Times New Roman"/>
          <w:b/>
          <w:sz w:val="24"/>
          <w:szCs w:val="24"/>
        </w:rPr>
      </w:pPr>
      <w:r w:rsidRPr="00F25260">
        <w:rPr>
          <w:rFonts w:ascii="Times New Roman" w:hAnsi="Times New Roman"/>
          <w:b/>
          <w:sz w:val="24"/>
          <w:szCs w:val="24"/>
        </w:rPr>
        <w:t>Отчет об исполнении бюджета</w:t>
      </w:r>
    </w:p>
    <w:p w:rsidR="00F21C2B" w:rsidRPr="00F25260" w:rsidRDefault="00F21C2B" w:rsidP="00F21C2B">
      <w:pPr>
        <w:spacing w:after="0" w:line="240" w:lineRule="auto"/>
        <w:jc w:val="center"/>
        <w:rPr>
          <w:rFonts w:ascii="Times New Roman" w:hAnsi="Times New Roman"/>
          <w:b/>
          <w:sz w:val="24"/>
          <w:szCs w:val="24"/>
        </w:rPr>
      </w:pPr>
      <w:r w:rsidRPr="00F25260">
        <w:rPr>
          <w:rFonts w:ascii="Times New Roman" w:hAnsi="Times New Roman"/>
          <w:b/>
          <w:sz w:val="24"/>
          <w:szCs w:val="24"/>
        </w:rPr>
        <w:t>муниципального образования «Дубровское городское поселение»</w:t>
      </w:r>
    </w:p>
    <w:p w:rsidR="00F21C2B" w:rsidRPr="00F25260" w:rsidRDefault="00F21C2B" w:rsidP="00F21C2B">
      <w:pPr>
        <w:spacing w:after="0" w:line="240" w:lineRule="auto"/>
        <w:jc w:val="center"/>
        <w:rPr>
          <w:rFonts w:ascii="Times New Roman" w:hAnsi="Times New Roman"/>
          <w:b/>
          <w:sz w:val="24"/>
          <w:szCs w:val="24"/>
        </w:rPr>
      </w:pPr>
      <w:r w:rsidRPr="00F25260">
        <w:rPr>
          <w:rFonts w:ascii="Times New Roman" w:hAnsi="Times New Roman"/>
          <w:b/>
          <w:sz w:val="24"/>
          <w:szCs w:val="24"/>
        </w:rPr>
        <w:t xml:space="preserve"> за 2017 год</w:t>
      </w:r>
    </w:p>
    <w:p w:rsidR="00F21C2B" w:rsidRPr="00F25260" w:rsidRDefault="00F21C2B" w:rsidP="00F21C2B">
      <w:pPr>
        <w:spacing w:after="0" w:line="240" w:lineRule="auto"/>
        <w:rPr>
          <w:rFonts w:ascii="Times New Roman" w:hAnsi="Times New Roman"/>
          <w:sz w:val="24"/>
          <w:szCs w:val="24"/>
        </w:rPr>
      </w:pPr>
    </w:p>
    <w:p w:rsidR="00F21C2B" w:rsidRPr="00F25260" w:rsidRDefault="00F21C2B" w:rsidP="00F21C2B">
      <w:pPr>
        <w:spacing w:after="0" w:line="240" w:lineRule="auto"/>
        <w:ind w:firstLine="644"/>
        <w:jc w:val="both"/>
        <w:rPr>
          <w:rFonts w:ascii="Times New Roman" w:hAnsi="Times New Roman"/>
          <w:sz w:val="24"/>
          <w:szCs w:val="24"/>
        </w:rPr>
      </w:pPr>
      <w:r w:rsidRPr="00F25260">
        <w:rPr>
          <w:rFonts w:ascii="Times New Roman" w:hAnsi="Times New Roman"/>
          <w:sz w:val="24"/>
          <w:szCs w:val="24"/>
        </w:rPr>
        <w:t xml:space="preserve">Показатели бюджета на 2017 год первоначально утверждены решением Дубровского поселкового Совета народных депутатов от 26.12.2016 года №107 «О бюджете муниципального </w:t>
      </w:r>
      <w:r w:rsidRPr="00F25260">
        <w:rPr>
          <w:rFonts w:ascii="Times New Roman" w:hAnsi="Times New Roman"/>
          <w:sz w:val="24"/>
          <w:szCs w:val="24"/>
        </w:rPr>
        <w:lastRenderedPageBreak/>
        <w:t>образования «Дубровское городское поселение» на 2017 год и на плановый период 2018 и 2019 годов» по доходам в объеме 15264,2 тыс. рублей, по расходам – 15264,2 тыс. рублей, дефицит бюджета утвержден в объеме 0,0 рублей.</w:t>
      </w:r>
    </w:p>
    <w:p w:rsidR="00F21C2B" w:rsidRPr="00F25260" w:rsidRDefault="00F21C2B" w:rsidP="00F21C2B">
      <w:pPr>
        <w:spacing w:after="0" w:line="240" w:lineRule="auto"/>
        <w:ind w:firstLine="644"/>
        <w:jc w:val="both"/>
        <w:rPr>
          <w:rFonts w:ascii="Times New Roman" w:hAnsi="Times New Roman"/>
          <w:sz w:val="24"/>
          <w:szCs w:val="24"/>
        </w:rPr>
      </w:pPr>
      <w:r w:rsidRPr="00F25260">
        <w:rPr>
          <w:rFonts w:ascii="Times New Roman" w:hAnsi="Times New Roman"/>
          <w:sz w:val="24"/>
          <w:szCs w:val="24"/>
        </w:rPr>
        <w:t>В течение отчетного года в Решение 5 раз вносились изменения,  объем  дефицита изменялся один раз.</w:t>
      </w:r>
    </w:p>
    <w:p w:rsidR="00F21C2B" w:rsidRPr="00F25260" w:rsidRDefault="00F21C2B" w:rsidP="00F21C2B">
      <w:pPr>
        <w:spacing w:after="0" w:line="240" w:lineRule="auto"/>
        <w:ind w:firstLine="644"/>
        <w:jc w:val="both"/>
        <w:rPr>
          <w:rFonts w:ascii="Times New Roman" w:hAnsi="Times New Roman"/>
          <w:sz w:val="24"/>
          <w:szCs w:val="24"/>
        </w:rPr>
      </w:pPr>
      <w:r w:rsidRPr="00F25260">
        <w:rPr>
          <w:rFonts w:ascii="Times New Roman" w:hAnsi="Times New Roman"/>
          <w:sz w:val="24"/>
          <w:szCs w:val="24"/>
        </w:rPr>
        <w:t>С учетом изменений бюджет на 2017 год в окончательной редакции утвержден по доходам в объеме  22376,5 тыс. рублей, по расходам в объеме  22718,2 тыс. рублей, дефицит бюджета в размере  341,7 тыс. рублей.</w:t>
      </w:r>
    </w:p>
    <w:p w:rsidR="00F21C2B" w:rsidRPr="00F25260" w:rsidRDefault="00F21C2B" w:rsidP="00F21C2B">
      <w:pPr>
        <w:spacing w:after="0" w:line="240" w:lineRule="auto"/>
        <w:ind w:left="284"/>
        <w:jc w:val="both"/>
        <w:rPr>
          <w:rFonts w:ascii="Times New Roman" w:hAnsi="Times New Roman"/>
          <w:sz w:val="24"/>
          <w:szCs w:val="24"/>
        </w:rPr>
      </w:pPr>
    </w:p>
    <w:p w:rsidR="00F21C2B" w:rsidRPr="00F25260" w:rsidRDefault="00F21C2B" w:rsidP="00F21C2B">
      <w:pPr>
        <w:spacing w:after="0" w:line="240" w:lineRule="auto"/>
        <w:ind w:left="360"/>
        <w:jc w:val="center"/>
        <w:rPr>
          <w:rFonts w:ascii="Times New Roman" w:hAnsi="Times New Roman"/>
          <w:b/>
          <w:sz w:val="24"/>
          <w:szCs w:val="24"/>
        </w:rPr>
      </w:pPr>
      <w:r w:rsidRPr="00F25260">
        <w:rPr>
          <w:rFonts w:ascii="Times New Roman" w:hAnsi="Times New Roman"/>
          <w:b/>
          <w:sz w:val="24"/>
          <w:szCs w:val="24"/>
        </w:rPr>
        <w:t>Исполнение доходов бюджета муниципального образования «Дубровское городское поселение»</w:t>
      </w:r>
    </w:p>
    <w:p w:rsidR="00F21C2B" w:rsidRPr="00F25260" w:rsidRDefault="00F21C2B" w:rsidP="00F21C2B">
      <w:pPr>
        <w:spacing w:after="0" w:line="240" w:lineRule="auto"/>
        <w:ind w:left="360" w:firstLine="348"/>
        <w:jc w:val="both"/>
        <w:rPr>
          <w:rFonts w:ascii="Times New Roman" w:hAnsi="Times New Roman"/>
          <w:sz w:val="24"/>
          <w:szCs w:val="24"/>
        </w:rPr>
      </w:pPr>
    </w:p>
    <w:p w:rsidR="00F21C2B" w:rsidRPr="00F25260" w:rsidRDefault="00F21C2B" w:rsidP="00F21C2B">
      <w:pPr>
        <w:spacing w:after="0" w:line="240" w:lineRule="auto"/>
        <w:ind w:firstLine="708"/>
        <w:jc w:val="both"/>
        <w:rPr>
          <w:rFonts w:ascii="Times New Roman" w:hAnsi="Times New Roman"/>
          <w:sz w:val="24"/>
          <w:szCs w:val="24"/>
        </w:rPr>
      </w:pPr>
      <w:r w:rsidRPr="00F25260">
        <w:rPr>
          <w:rFonts w:ascii="Times New Roman" w:hAnsi="Times New Roman"/>
          <w:sz w:val="24"/>
          <w:szCs w:val="24"/>
        </w:rPr>
        <w:t>Решением Дубровского поселкового  Совета народных депутатов от 26.12.2016г. №107</w:t>
      </w:r>
      <w:r>
        <w:rPr>
          <w:rFonts w:ascii="Times New Roman" w:hAnsi="Times New Roman"/>
          <w:sz w:val="24"/>
          <w:szCs w:val="24"/>
        </w:rPr>
        <w:t xml:space="preserve"> «</w:t>
      </w:r>
      <w:r w:rsidRPr="00F25260">
        <w:rPr>
          <w:rFonts w:ascii="Times New Roman" w:hAnsi="Times New Roman"/>
          <w:sz w:val="24"/>
          <w:szCs w:val="24"/>
        </w:rPr>
        <w:t>О бюджете муниципального образования «Дубровское городское поселение» на 2017 год доходы бюджета были утверждены в сумме 15264,2 тыс. рублей.</w:t>
      </w:r>
    </w:p>
    <w:p w:rsidR="00F21C2B" w:rsidRPr="00F25260" w:rsidRDefault="00F21C2B" w:rsidP="00F21C2B">
      <w:pPr>
        <w:spacing w:after="0" w:line="240" w:lineRule="auto"/>
        <w:ind w:firstLine="708"/>
        <w:jc w:val="both"/>
        <w:rPr>
          <w:rFonts w:ascii="Times New Roman" w:hAnsi="Times New Roman"/>
          <w:sz w:val="24"/>
          <w:szCs w:val="24"/>
        </w:rPr>
      </w:pPr>
      <w:r w:rsidRPr="00F25260">
        <w:rPr>
          <w:rFonts w:ascii="Times New Roman" w:hAnsi="Times New Roman"/>
          <w:sz w:val="24"/>
          <w:szCs w:val="24"/>
        </w:rPr>
        <w:t xml:space="preserve">Решениями Дубровского поселкового Совета народных депутатов от </w:t>
      </w:r>
      <w:r>
        <w:rPr>
          <w:rFonts w:ascii="Times New Roman" w:hAnsi="Times New Roman"/>
          <w:sz w:val="24"/>
          <w:szCs w:val="24"/>
        </w:rPr>
        <w:t>13</w:t>
      </w:r>
      <w:r w:rsidRPr="00F25260">
        <w:rPr>
          <w:rFonts w:ascii="Times New Roman" w:hAnsi="Times New Roman"/>
          <w:sz w:val="24"/>
          <w:szCs w:val="24"/>
        </w:rPr>
        <w:t>.02.201</w:t>
      </w:r>
      <w:r>
        <w:rPr>
          <w:rFonts w:ascii="Times New Roman" w:hAnsi="Times New Roman"/>
          <w:sz w:val="24"/>
          <w:szCs w:val="24"/>
        </w:rPr>
        <w:t>7</w:t>
      </w:r>
      <w:r w:rsidRPr="00F25260">
        <w:rPr>
          <w:rFonts w:ascii="Times New Roman" w:hAnsi="Times New Roman"/>
          <w:sz w:val="24"/>
          <w:szCs w:val="24"/>
        </w:rPr>
        <w:t>г. №</w:t>
      </w:r>
      <w:r>
        <w:rPr>
          <w:rFonts w:ascii="Times New Roman" w:hAnsi="Times New Roman"/>
          <w:sz w:val="24"/>
          <w:szCs w:val="24"/>
        </w:rPr>
        <w:t>110</w:t>
      </w:r>
      <w:r w:rsidRPr="00F25260">
        <w:rPr>
          <w:rFonts w:ascii="Times New Roman" w:hAnsi="Times New Roman"/>
          <w:sz w:val="24"/>
          <w:szCs w:val="24"/>
        </w:rPr>
        <w:t xml:space="preserve">, </w:t>
      </w:r>
      <w:r>
        <w:rPr>
          <w:rFonts w:ascii="Times New Roman" w:hAnsi="Times New Roman"/>
          <w:sz w:val="24"/>
          <w:szCs w:val="24"/>
        </w:rPr>
        <w:t>15.03.2017</w:t>
      </w:r>
      <w:r w:rsidRPr="00F25260">
        <w:rPr>
          <w:rFonts w:ascii="Times New Roman" w:hAnsi="Times New Roman"/>
          <w:sz w:val="24"/>
          <w:szCs w:val="24"/>
        </w:rPr>
        <w:t>г. №</w:t>
      </w:r>
      <w:r>
        <w:rPr>
          <w:rFonts w:ascii="Times New Roman" w:hAnsi="Times New Roman"/>
          <w:sz w:val="24"/>
          <w:szCs w:val="24"/>
        </w:rPr>
        <w:t>115</w:t>
      </w:r>
      <w:r w:rsidRPr="00F25260">
        <w:rPr>
          <w:rFonts w:ascii="Times New Roman" w:hAnsi="Times New Roman"/>
          <w:sz w:val="24"/>
          <w:szCs w:val="24"/>
        </w:rPr>
        <w:t xml:space="preserve">, </w:t>
      </w:r>
      <w:r>
        <w:rPr>
          <w:rFonts w:ascii="Times New Roman" w:hAnsi="Times New Roman"/>
          <w:sz w:val="24"/>
          <w:szCs w:val="24"/>
        </w:rPr>
        <w:t>30.06.2017</w:t>
      </w:r>
      <w:r w:rsidRPr="00F25260">
        <w:rPr>
          <w:rFonts w:ascii="Times New Roman" w:hAnsi="Times New Roman"/>
          <w:sz w:val="24"/>
          <w:szCs w:val="24"/>
        </w:rPr>
        <w:t>г. №</w:t>
      </w:r>
      <w:r>
        <w:rPr>
          <w:rFonts w:ascii="Times New Roman" w:hAnsi="Times New Roman"/>
          <w:sz w:val="24"/>
          <w:szCs w:val="24"/>
        </w:rPr>
        <w:t>126</w:t>
      </w:r>
      <w:r w:rsidRPr="00F25260">
        <w:rPr>
          <w:rFonts w:ascii="Times New Roman" w:hAnsi="Times New Roman"/>
          <w:sz w:val="24"/>
          <w:szCs w:val="24"/>
        </w:rPr>
        <w:t>, 0</w:t>
      </w:r>
      <w:r>
        <w:rPr>
          <w:rFonts w:ascii="Times New Roman" w:hAnsi="Times New Roman"/>
          <w:sz w:val="24"/>
          <w:szCs w:val="24"/>
        </w:rPr>
        <w:t>4</w:t>
      </w:r>
      <w:r w:rsidRPr="00F25260">
        <w:rPr>
          <w:rFonts w:ascii="Times New Roman" w:hAnsi="Times New Roman"/>
          <w:sz w:val="24"/>
          <w:szCs w:val="24"/>
        </w:rPr>
        <w:t>.12.201</w:t>
      </w:r>
      <w:r>
        <w:rPr>
          <w:rFonts w:ascii="Times New Roman" w:hAnsi="Times New Roman"/>
          <w:sz w:val="24"/>
          <w:szCs w:val="24"/>
        </w:rPr>
        <w:t>7</w:t>
      </w:r>
      <w:r w:rsidRPr="00F25260">
        <w:rPr>
          <w:rFonts w:ascii="Times New Roman" w:hAnsi="Times New Roman"/>
          <w:sz w:val="24"/>
          <w:szCs w:val="24"/>
        </w:rPr>
        <w:t>г. №</w:t>
      </w:r>
      <w:r>
        <w:rPr>
          <w:rFonts w:ascii="Times New Roman" w:hAnsi="Times New Roman"/>
          <w:sz w:val="24"/>
          <w:szCs w:val="24"/>
        </w:rPr>
        <w:t>142</w:t>
      </w:r>
      <w:r w:rsidRPr="00F25260">
        <w:rPr>
          <w:rFonts w:ascii="Times New Roman" w:hAnsi="Times New Roman"/>
          <w:sz w:val="24"/>
          <w:szCs w:val="24"/>
        </w:rPr>
        <w:t xml:space="preserve">, </w:t>
      </w:r>
      <w:r>
        <w:rPr>
          <w:rFonts w:ascii="Times New Roman" w:hAnsi="Times New Roman"/>
          <w:sz w:val="24"/>
          <w:szCs w:val="24"/>
        </w:rPr>
        <w:t>07.11.2017</w:t>
      </w:r>
      <w:r w:rsidRPr="00F25260">
        <w:rPr>
          <w:rFonts w:ascii="Times New Roman" w:hAnsi="Times New Roman"/>
          <w:sz w:val="24"/>
          <w:szCs w:val="24"/>
        </w:rPr>
        <w:t>г. №1</w:t>
      </w:r>
      <w:r>
        <w:rPr>
          <w:rFonts w:ascii="Times New Roman" w:hAnsi="Times New Roman"/>
          <w:sz w:val="24"/>
          <w:szCs w:val="24"/>
        </w:rPr>
        <w:t>34</w:t>
      </w:r>
      <w:r w:rsidRPr="00F25260">
        <w:rPr>
          <w:rFonts w:ascii="Times New Roman" w:hAnsi="Times New Roman"/>
          <w:sz w:val="24"/>
          <w:szCs w:val="24"/>
        </w:rPr>
        <w:t xml:space="preserve"> </w:t>
      </w:r>
      <w:r w:rsidRPr="00F25260">
        <w:rPr>
          <w:rFonts w:ascii="Times New Roman" w:hAnsi="Times New Roman"/>
          <w:bCs/>
          <w:sz w:val="24"/>
          <w:szCs w:val="24"/>
        </w:rPr>
        <w:t xml:space="preserve">«О внесении изменений и дополнений в решение Дубровского поселкового Совета народных депутатов «О бюджете </w:t>
      </w:r>
      <w:r w:rsidRPr="00F25260">
        <w:rPr>
          <w:rFonts w:ascii="Times New Roman" w:hAnsi="Times New Roman"/>
          <w:sz w:val="24"/>
          <w:szCs w:val="24"/>
        </w:rPr>
        <w:t>муниципального образования «Дубровское городское поселение» на 201</w:t>
      </w:r>
      <w:r>
        <w:rPr>
          <w:rFonts w:ascii="Times New Roman" w:hAnsi="Times New Roman"/>
          <w:sz w:val="24"/>
          <w:szCs w:val="24"/>
        </w:rPr>
        <w:t>7</w:t>
      </w:r>
      <w:r w:rsidRPr="00F25260">
        <w:rPr>
          <w:rFonts w:ascii="Times New Roman" w:hAnsi="Times New Roman"/>
          <w:sz w:val="24"/>
          <w:szCs w:val="24"/>
        </w:rPr>
        <w:t xml:space="preserve"> год</w:t>
      </w:r>
      <w:r>
        <w:rPr>
          <w:rFonts w:ascii="Times New Roman" w:hAnsi="Times New Roman"/>
          <w:sz w:val="24"/>
          <w:szCs w:val="24"/>
        </w:rPr>
        <w:t xml:space="preserve"> и на плановый период 2018 и 2019 годов</w:t>
      </w:r>
      <w:r w:rsidRPr="00F25260">
        <w:rPr>
          <w:rFonts w:ascii="Times New Roman" w:hAnsi="Times New Roman"/>
          <w:sz w:val="24"/>
          <w:szCs w:val="24"/>
        </w:rPr>
        <w:t xml:space="preserve">» были внесены изменения, первоначально утвержденные параметры доходной части бюджета увеличены на сумму </w:t>
      </w:r>
      <w:r>
        <w:rPr>
          <w:rFonts w:ascii="Times New Roman" w:hAnsi="Times New Roman"/>
          <w:sz w:val="24"/>
          <w:szCs w:val="24"/>
        </w:rPr>
        <w:t>7112,3</w:t>
      </w:r>
      <w:r w:rsidRPr="00F25260">
        <w:rPr>
          <w:rFonts w:ascii="Times New Roman" w:hAnsi="Times New Roman"/>
          <w:sz w:val="24"/>
          <w:szCs w:val="24"/>
        </w:rPr>
        <w:t xml:space="preserve"> тыс. р</w:t>
      </w:r>
      <w:r>
        <w:rPr>
          <w:rFonts w:ascii="Times New Roman" w:hAnsi="Times New Roman"/>
          <w:sz w:val="24"/>
          <w:szCs w:val="24"/>
        </w:rPr>
        <w:t>ублей, или на 147%, и составили 22376,5</w:t>
      </w:r>
      <w:r w:rsidRPr="00F25260">
        <w:rPr>
          <w:rFonts w:ascii="Times New Roman" w:hAnsi="Times New Roman"/>
          <w:sz w:val="24"/>
          <w:szCs w:val="24"/>
        </w:rPr>
        <w:t xml:space="preserve"> тыс. рублей.</w:t>
      </w:r>
    </w:p>
    <w:p w:rsidR="00F21C2B" w:rsidRPr="00F25260" w:rsidRDefault="00F21C2B" w:rsidP="00F21C2B">
      <w:pPr>
        <w:spacing w:after="0" w:line="240" w:lineRule="auto"/>
        <w:ind w:firstLine="708"/>
        <w:jc w:val="both"/>
        <w:rPr>
          <w:rFonts w:ascii="Times New Roman" w:hAnsi="Times New Roman"/>
          <w:sz w:val="24"/>
          <w:szCs w:val="24"/>
        </w:rPr>
      </w:pPr>
      <w:r w:rsidRPr="00F25260">
        <w:rPr>
          <w:rFonts w:ascii="Times New Roman" w:hAnsi="Times New Roman"/>
          <w:sz w:val="24"/>
          <w:szCs w:val="24"/>
        </w:rPr>
        <w:t>За 201</w:t>
      </w:r>
      <w:r>
        <w:rPr>
          <w:rFonts w:ascii="Times New Roman" w:hAnsi="Times New Roman"/>
          <w:sz w:val="24"/>
          <w:szCs w:val="24"/>
        </w:rPr>
        <w:t>7</w:t>
      </w:r>
      <w:r w:rsidRPr="00F25260">
        <w:rPr>
          <w:rFonts w:ascii="Times New Roman" w:hAnsi="Times New Roman"/>
          <w:sz w:val="24"/>
          <w:szCs w:val="24"/>
        </w:rPr>
        <w:t xml:space="preserve"> год доходная часть бюджета муниципального образования «Дубровское городское поселение»  исполнена в сумме </w:t>
      </w:r>
      <w:r>
        <w:rPr>
          <w:rFonts w:ascii="Times New Roman" w:hAnsi="Times New Roman"/>
          <w:sz w:val="24"/>
          <w:szCs w:val="24"/>
        </w:rPr>
        <w:t>22865,3</w:t>
      </w:r>
      <w:r w:rsidRPr="00F25260">
        <w:rPr>
          <w:rFonts w:ascii="Times New Roman" w:hAnsi="Times New Roman"/>
          <w:sz w:val="24"/>
          <w:szCs w:val="24"/>
        </w:rPr>
        <w:t xml:space="preserve"> тыс. рублей, что составило </w:t>
      </w:r>
      <w:r>
        <w:rPr>
          <w:rFonts w:ascii="Times New Roman" w:hAnsi="Times New Roman"/>
          <w:sz w:val="24"/>
          <w:szCs w:val="24"/>
        </w:rPr>
        <w:t>149,8</w:t>
      </w:r>
      <w:r w:rsidRPr="00F25260">
        <w:rPr>
          <w:rFonts w:ascii="Times New Roman" w:hAnsi="Times New Roman"/>
          <w:sz w:val="24"/>
          <w:szCs w:val="24"/>
        </w:rPr>
        <w:t>% к первоначально утвержденным плановым назначениям.</w:t>
      </w:r>
    </w:p>
    <w:p w:rsidR="00F21C2B" w:rsidRPr="00F25260" w:rsidRDefault="00F21C2B" w:rsidP="00F21C2B">
      <w:pPr>
        <w:spacing w:after="0" w:line="240" w:lineRule="auto"/>
        <w:ind w:firstLine="708"/>
        <w:jc w:val="both"/>
        <w:rPr>
          <w:rFonts w:ascii="Times New Roman" w:hAnsi="Times New Roman"/>
          <w:sz w:val="24"/>
          <w:szCs w:val="24"/>
        </w:rPr>
      </w:pPr>
      <w:r w:rsidRPr="00F25260">
        <w:rPr>
          <w:rFonts w:ascii="Times New Roman" w:hAnsi="Times New Roman"/>
          <w:sz w:val="24"/>
          <w:szCs w:val="24"/>
        </w:rPr>
        <w:t xml:space="preserve">Сверх плана в бюджет муниципального образования «Дубровское городское поселение» поступило </w:t>
      </w:r>
      <w:r>
        <w:rPr>
          <w:rFonts w:ascii="Times New Roman" w:hAnsi="Times New Roman"/>
          <w:sz w:val="24"/>
          <w:szCs w:val="24"/>
        </w:rPr>
        <w:t>488,8</w:t>
      </w:r>
      <w:r w:rsidRPr="00F25260">
        <w:rPr>
          <w:rFonts w:ascii="Times New Roman" w:hAnsi="Times New Roman"/>
          <w:sz w:val="24"/>
          <w:szCs w:val="24"/>
        </w:rPr>
        <w:t xml:space="preserve"> тыс. рублей. Темп роста к уровню 201</w:t>
      </w:r>
      <w:r>
        <w:rPr>
          <w:rFonts w:ascii="Times New Roman" w:hAnsi="Times New Roman"/>
          <w:sz w:val="24"/>
          <w:szCs w:val="24"/>
        </w:rPr>
        <w:t>6</w:t>
      </w:r>
      <w:r w:rsidRPr="00F25260">
        <w:rPr>
          <w:rFonts w:ascii="Times New Roman" w:hAnsi="Times New Roman"/>
          <w:sz w:val="24"/>
          <w:szCs w:val="24"/>
        </w:rPr>
        <w:t xml:space="preserve"> года составил </w:t>
      </w:r>
      <w:r>
        <w:rPr>
          <w:rFonts w:ascii="Times New Roman" w:hAnsi="Times New Roman"/>
          <w:sz w:val="24"/>
          <w:szCs w:val="24"/>
        </w:rPr>
        <w:t>70,2</w:t>
      </w:r>
      <w:r w:rsidRPr="00F25260">
        <w:rPr>
          <w:rFonts w:ascii="Times New Roman" w:hAnsi="Times New Roman"/>
          <w:sz w:val="24"/>
          <w:szCs w:val="24"/>
        </w:rPr>
        <w:t xml:space="preserve">%. Перевыполнение плановых назначений в основном обусловлено ростом межбюджетных трансфертов из областного бюджета, за счет увеличения субсидий бюджетам поселений на осуществление дорожной деятельности </w:t>
      </w:r>
      <w:r>
        <w:rPr>
          <w:rFonts w:ascii="Times New Roman" w:hAnsi="Times New Roman"/>
          <w:sz w:val="24"/>
          <w:szCs w:val="24"/>
        </w:rPr>
        <w:t>и подготовки ЖКХ к зиме</w:t>
      </w:r>
      <w:r w:rsidRPr="00F25260">
        <w:rPr>
          <w:rFonts w:ascii="Times New Roman" w:hAnsi="Times New Roman"/>
          <w:sz w:val="24"/>
          <w:szCs w:val="24"/>
        </w:rPr>
        <w:t>.</w:t>
      </w:r>
    </w:p>
    <w:p w:rsidR="00F21C2B" w:rsidRPr="00F25260" w:rsidRDefault="00F21C2B" w:rsidP="00F21C2B">
      <w:pPr>
        <w:spacing w:after="0" w:line="240" w:lineRule="auto"/>
        <w:ind w:firstLine="708"/>
        <w:jc w:val="both"/>
        <w:rPr>
          <w:rFonts w:ascii="Times New Roman" w:hAnsi="Times New Roman"/>
          <w:sz w:val="24"/>
          <w:szCs w:val="24"/>
        </w:rPr>
      </w:pPr>
    </w:p>
    <w:p w:rsidR="00F21C2B" w:rsidRPr="00F25260" w:rsidRDefault="00F21C2B" w:rsidP="00F21C2B">
      <w:pPr>
        <w:spacing w:after="0" w:line="240" w:lineRule="auto"/>
        <w:ind w:firstLine="708"/>
        <w:jc w:val="both"/>
        <w:rPr>
          <w:rFonts w:ascii="Times New Roman" w:hAnsi="Times New Roman"/>
          <w:sz w:val="24"/>
          <w:szCs w:val="24"/>
        </w:rPr>
      </w:pPr>
      <w:r w:rsidRPr="00F25260">
        <w:rPr>
          <w:rFonts w:ascii="Times New Roman" w:hAnsi="Times New Roman"/>
          <w:sz w:val="24"/>
          <w:szCs w:val="24"/>
        </w:rPr>
        <w:t>Динамика доходной части бюджета муниципального образования «Дубровское городское поселение» за 201</w:t>
      </w:r>
      <w:r>
        <w:rPr>
          <w:rFonts w:ascii="Times New Roman" w:hAnsi="Times New Roman"/>
          <w:sz w:val="24"/>
          <w:szCs w:val="24"/>
        </w:rPr>
        <w:t>4</w:t>
      </w:r>
      <w:r w:rsidRPr="00F25260">
        <w:rPr>
          <w:rFonts w:ascii="Times New Roman" w:hAnsi="Times New Roman"/>
          <w:sz w:val="24"/>
          <w:szCs w:val="24"/>
        </w:rPr>
        <w:t xml:space="preserve"> - 201</w:t>
      </w:r>
      <w:r>
        <w:rPr>
          <w:rFonts w:ascii="Times New Roman" w:hAnsi="Times New Roman"/>
          <w:sz w:val="24"/>
          <w:szCs w:val="24"/>
        </w:rPr>
        <w:t>7</w:t>
      </w:r>
      <w:r w:rsidRPr="00F25260">
        <w:rPr>
          <w:rFonts w:ascii="Times New Roman" w:hAnsi="Times New Roman"/>
          <w:sz w:val="24"/>
          <w:szCs w:val="24"/>
        </w:rPr>
        <w:t xml:space="preserve"> годы представлена в таблице</w:t>
      </w:r>
    </w:p>
    <w:p w:rsidR="00F21C2B" w:rsidRPr="00F25260" w:rsidRDefault="00F21C2B" w:rsidP="00F21C2B">
      <w:pPr>
        <w:spacing w:after="0" w:line="240" w:lineRule="auto"/>
        <w:ind w:left="360" w:firstLine="348"/>
        <w:jc w:val="both"/>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8"/>
        <w:gridCol w:w="935"/>
        <w:gridCol w:w="966"/>
        <w:gridCol w:w="856"/>
        <w:gridCol w:w="1070"/>
        <w:gridCol w:w="746"/>
        <w:gridCol w:w="996"/>
        <w:gridCol w:w="668"/>
        <w:gridCol w:w="992"/>
        <w:gridCol w:w="673"/>
      </w:tblGrid>
      <w:tr w:rsidR="00F21C2B" w:rsidRPr="00352A4D" w:rsidTr="00775FC5">
        <w:trPr>
          <w:trHeight w:val="240"/>
        </w:trPr>
        <w:tc>
          <w:tcPr>
            <w:tcW w:w="1308" w:type="dxa"/>
            <w:vMerge w:val="restart"/>
          </w:tcPr>
          <w:p w:rsidR="00F21C2B" w:rsidRPr="00352A4D" w:rsidRDefault="00F21C2B" w:rsidP="00775FC5">
            <w:pPr>
              <w:spacing w:after="0" w:line="240" w:lineRule="auto"/>
              <w:jc w:val="center"/>
              <w:rPr>
                <w:rFonts w:ascii="Times New Roman" w:hAnsi="Times New Roman"/>
                <w:sz w:val="20"/>
                <w:szCs w:val="20"/>
              </w:rPr>
            </w:pPr>
          </w:p>
        </w:tc>
        <w:tc>
          <w:tcPr>
            <w:tcW w:w="935" w:type="dxa"/>
            <w:vMerge w:val="restart"/>
            <w:vAlign w:val="center"/>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201</w:t>
            </w:r>
            <w:r>
              <w:rPr>
                <w:rFonts w:ascii="Times New Roman" w:hAnsi="Times New Roman"/>
                <w:sz w:val="20"/>
                <w:szCs w:val="20"/>
              </w:rPr>
              <w:t>3</w:t>
            </w:r>
            <w:r w:rsidRPr="00352A4D">
              <w:rPr>
                <w:rFonts w:ascii="Times New Roman" w:hAnsi="Times New Roman"/>
                <w:sz w:val="20"/>
                <w:szCs w:val="20"/>
              </w:rPr>
              <w:t xml:space="preserve"> год</w:t>
            </w:r>
          </w:p>
          <w:p w:rsidR="00F21C2B" w:rsidRPr="00352A4D" w:rsidRDefault="00F21C2B" w:rsidP="00775FC5">
            <w:pPr>
              <w:spacing w:after="0" w:line="240" w:lineRule="auto"/>
              <w:jc w:val="center"/>
              <w:rPr>
                <w:rFonts w:ascii="Times New Roman" w:hAnsi="Times New Roman"/>
                <w:sz w:val="20"/>
                <w:szCs w:val="20"/>
              </w:rPr>
            </w:pPr>
          </w:p>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тыс. руб.</w:t>
            </w:r>
          </w:p>
          <w:p w:rsidR="00F21C2B" w:rsidRPr="00352A4D" w:rsidRDefault="00F21C2B" w:rsidP="00775FC5">
            <w:pPr>
              <w:spacing w:after="0" w:line="240" w:lineRule="auto"/>
              <w:jc w:val="center"/>
              <w:rPr>
                <w:rFonts w:ascii="Times New Roman" w:hAnsi="Times New Roman"/>
                <w:sz w:val="20"/>
                <w:szCs w:val="20"/>
              </w:rPr>
            </w:pPr>
          </w:p>
        </w:tc>
        <w:tc>
          <w:tcPr>
            <w:tcW w:w="1822" w:type="dxa"/>
            <w:gridSpan w:val="2"/>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201</w:t>
            </w:r>
            <w:r>
              <w:rPr>
                <w:rFonts w:ascii="Times New Roman" w:hAnsi="Times New Roman"/>
                <w:sz w:val="20"/>
                <w:szCs w:val="20"/>
              </w:rPr>
              <w:t>4</w:t>
            </w:r>
            <w:r w:rsidRPr="00352A4D">
              <w:rPr>
                <w:rFonts w:ascii="Times New Roman" w:hAnsi="Times New Roman"/>
                <w:sz w:val="20"/>
                <w:szCs w:val="20"/>
              </w:rPr>
              <w:t xml:space="preserve"> год</w:t>
            </w:r>
          </w:p>
        </w:tc>
        <w:tc>
          <w:tcPr>
            <w:tcW w:w="1816" w:type="dxa"/>
            <w:gridSpan w:val="2"/>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201</w:t>
            </w:r>
            <w:r>
              <w:rPr>
                <w:rFonts w:ascii="Times New Roman" w:hAnsi="Times New Roman"/>
                <w:sz w:val="20"/>
                <w:szCs w:val="20"/>
              </w:rPr>
              <w:t>5</w:t>
            </w:r>
            <w:r w:rsidRPr="00352A4D">
              <w:rPr>
                <w:rFonts w:ascii="Times New Roman" w:hAnsi="Times New Roman"/>
                <w:sz w:val="20"/>
                <w:szCs w:val="20"/>
              </w:rPr>
              <w:t xml:space="preserve"> год</w:t>
            </w:r>
          </w:p>
        </w:tc>
        <w:tc>
          <w:tcPr>
            <w:tcW w:w="1664" w:type="dxa"/>
            <w:gridSpan w:val="2"/>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201</w:t>
            </w:r>
            <w:r>
              <w:rPr>
                <w:rFonts w:ascii="Times New Roman" w:hAnsi="Times New Roman"/>
                <w:sz w:val="20"/>
                <w:szCs w:val="20"/>
              </w:rPr>
              <w:t>6</w:t>
            </w:r>
            <w:r w:rsidRPr="00352A4D">
              <w:rPr>
                <w:rFonts w:ascii="Times New Roman" w:hAnsi="Times New Roman"/>
                <w:sz w:val="20"/>
                <w:szCs w:val="20"/>
              </w:rPr>
              <w:t xml:space="preserve"> год</w:t>
            </w:r>
          </w:p>
        </w:tc>
        <w:tc>
          <w:tcPr>
            <w:tcW w:w="1665" w:type="dxa"/>
            <w:gridSpan w:val="2"/>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201</w:t>
            </w:r>
            <w:r>
              <w:rPr>
                <w:rFonts w:ascii="Times New Roman" w:hAnsi="Times New Roman"/>
                <w:sz w:val="20"/>
                <w:szCs w:val="20"/>
              </w:rPr>
              <w:t>7</w:t>
            </w:r>
            <w:r w:rsidRPr="00352A4D">
              <w:rPr>
                <w:rFonts w:ascii="Times New Roman" w:hAnsi="Times New Roman"/>
                <w:sz w:val="20"/>
                <w:szCs w:val="20"/>
              </w:rPr>
              <w:t xml:space="preserve"> год</w:t>
            </w:r>
          </w:p>
        </w:tc>
      </w:tr>
      <w:tr w:rsidR="00F21C2B" w:rsidRPr="00352A4D" w:rsidTr="00775FC5">
        <w:trPr>
          <w:trHeight w:val="200"/>
        </w:trPr>
        <w:tc>
          <w:tcPr>
            <w:tcW w:w="1308" w:type="dxa"/>
            <w:vMerge/>
            <w:vAlign w:val="center"/>
          </w:tcPr>
          <w:p w:rsidR="00F21C2B" w:rsidRPr="00352A4D" w:rsidRDefault="00F21C2B" w:rsidP="00775FC5">
            <w:pPr>
              <w:spacing w:after="0" w:line="240" w:lineRule="auto"/>
              <w:rPr>
                <w:rFonts w:ascii="Times New Roman" w:hAnsi="Times New Roman"/>
                <w:sz w:val="20"/>
                <w:szCs w:val="20"/>
              </w:rPr>
            </w:pPr>
          </w:p>
        </w:tc>
        <w:tc>
          <w:tcPr>
            <w:tcW w:w="935" w:type="dxa"/>
            <w:vMerge/>
            <w:vAlign w:val="center"/>
          </w:tcPr>
          <w:p w:rsidR="00F21C2B" w:rsidRPr="00352A4D" w:rsidRDefault="00F21C2B" w:rsidP="00775FC5">
            <w:pPr>
              <w:spacing w:after="0" w:line="240" w:lineRule="auto"/>
              <w:rPr>
                <w:rFonts w:ascii="Times New Roman" w:hAnsi="Times New Roman"/>
                <w:sz w:val="20"/>
                <w:szCs w:val="20"/>
              </w:rPr>
            </w:pPr>
          </w:p>
        </w:tc>
        <w:tc>
          <w:tcPr>
            <w:tcW w:w="966" w:type="dxa"/>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тыс. руб.</w:t>
            </w:r>
          </w:p>
        </w:tc>
        <w:tc>
          <w:tcPr>
            <w:tcW w:w="856" w:type="dxa"/>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Темп роста к предыд году .%</w:t>
            </w:r>
          </w:p>
        </w:tc>
        <w:tc>
          <w:tcPr>
            <w:tcW w:w="1070" w:type="dxa"/>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тыс.</w:t>
            </w:r>
          </w:p>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 xml:space="preserve"> руб.</w:t>
            </w:r>
          </w:p>
        </w:tc>
        <w:tc>
          <w:tcPr>
            <w:tcW w:w="746" w:type="dxa"/>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Темп роста к предыд году .%</w:t>
            </w:r>
          </w:p>
        </w:tc>
        <w:tc>
          <w:tcPr>
            <w:tcW w:w="996" w:type="dxa"/>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тыс.</w:t>
            </w:r>
          </w:p>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 xml:space="preserve"> руб.</w:t>
            </w:r>
          </w:p>
        </w:tc>
        <w:tc>
          <w:tcPr>
            <w:tcW w:w="668" w:type="dxa"/>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Темп роста к предыд году .%</w:t>
            </w:r>
          </w:p>
        </w:tc>
        <w:tc>
          <w:tcPr>
            <w:tcW w:w="992" w:type="dxa"/>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 xml:space="preserve">тыс. </w:t>
            </w:r>
          </w:p>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руб.</w:t>
            </w:r>
          </w:p>
        </w:tc>
        <w:tc>
          <w:tcPr>
            <w:tcW w:w="673" w:type="dxa"/>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Темп роста к предыд. году .%</w:t>
            </w:r>
          </w:p>
        </w:tc>
      </w:tr>
      <w:tr w:rsidR="00F21C2B" w:rsidRPr="00352A4D" w:rsidTr="00775FC5">
        <w:tc>
          <w:tcPr>
            <w:tcW w:w="1308" w:type="dxa"/>
          </w:tcPr>
          <w:p w:rsidR="00F21C2B" w:rsidRPr="00352A4D" w:rsidRDefault="00F21C2B" w:rsidP="00775FC5">
            <w:pPr>
              <w:spacing w:after="0" w:line="240" w:lineRule="auto"/>
              <w:jc w:val="center"/>
              <w:rPr>
                <w:rFonts w:ascii="Times New Roman" w:hAnsi="Times New Roman"/>
                <w:b/>
                <w:sz w:val="20"/>
                <w:szCs w:val="20"/>
              </w:rPr>
            </w:pPr>
            <w:r w:rsidRPr="00352A4D">
              <w:rPr>
                <w:rFonts w:ascii="Times New Roman" w:hAnsi="Times New Roman"/>
                <w:b/>
                <w:sz w:val="20"/>
                <w:szCs w:val="20"/>
              </w:rPr>
              <w:t>Доходы всего, в том числе:</w:t>
            </w:r>
          </w:p>
        </w:tc>
        <w:tc>
          <w:tcPr>
            <w:tcW w:w="935" w:type="dxa"/>
            <w:vAlign w:val="center"/>
          </w:tcPr>
          <w:p w:rsidR="00F21C2B" w:rsidRPr="00352A4D" w:rsidRDefault="00F21C2B" w:rsidP="00775FC5">
            <w:pPr>
              <w:spacing w:after="0" w:line="240" w:lineRule="auto"/>
              <w:jc w:val="center"/>
              <w:rPr>
                <w:rFonts w:ascii="Times New Roman" w:hAnsi="Times New Roman"/>
                <w:b/>
                <w:sz w:val="20"/>
                <w:szCs w:val="20"/>
              </w:rPr>
            </w:pPr>
            <w:r w:rsidRPr="00352A4D">
              <w:rPr>
                <w:rFonts w:ascii="Times New Roman" w:hAnsi="Times New Roman"/>
                <w:b/>
                <w:sz w:val="20"/>
                <w:szCs w:val="20"/>
              </w:rPr>
              <w:t>30652,1</w:t>
            </w:r>
          </w:p>
        </w:tc>
        <w:tc>
          <w:tcPr>
            <w:tcW w:w="966" w:type="dxa"/>
            <w:vAlign w:val="center"/>
          </w:tcPr>
          <w:p w:rsidR="00F21C2B" w:rsidRPr="00352A4D" w:rsidRDefault="00F21C2B" w:rsidP="00775FC5">
            <w:pPr>
              <w:spacing w:after="0" w:line="240" w:lineRule="auto"/>
              <w:jc w:val="center"/>
              <w:rPr>
                <w:rFonts w:ascii="Times New Roman" w:hAnsi="Times New Roman"/>
                <w:b/>
                <w:sz w:val="20"/>
                <w:szCs w:val="20"/>
              </w:rPr>
            </w:pPr>
            <w:r w:rsidRPr="00352A4D">
              <w:rPr>
                <w:rFonts w:ascii="Times New Roman" w:hAnsi="Times New Roman"/>
                <w:b/>
                <w:sz w:val="20"/>
                <w:szCs w:val="20"/>
              </w:rPr>
              <w:t>23494,4</w:t>
            </w:r>
          </w:p>
        </w:tc>
        <w:tc>
          <w:tcPr>
            <w:tcW w:w="856" w:type="dxa"/>
            <w:vAlign w:val="center"/>
          </w:tcPr>
          <w:p w:rsidR="00F21C2B" w:rsidRPr="00352A4D" w:rsidRDefault="00F21C2B" w:rsidP="00775FC5">
            <w:pPr>
              <w:spacing w:after="0" w:line="240" w:lineRule="auto"/>
              <w:jc w:val="center"/>
              <w:rPr>
                <w:rFonts w:ascii="Times New Roman" w:hAnsi="Times New Roman"/>
                <w:b/>
                <w:sz w:val="20"/>
                <w:szCs w:val="20"/>
              </w:rPr>
            </w:pPr>
            <w:r w:rsidRPr="00352A4D">
              <w:rPr>
                <w:rFonts w:ascii="Times New Roman" w:hAnsi="Times New Roman"/>
                <w:b/>
                <w:sz w:val="20"/>
                <w:szCs w:val="20"/>
              </w:rPr>
              <w:t>76,6</w:t>
            </w:r>
          </w:p>
        </w:tc>
        <w:tc>
          <w:tcPr>
            <w:tcW w:w="1070" w:type="dxa"/>
            <w:vAlign w:val="center"/>
          </w:tcPr>
          <w:p w:rsidR="00F21C2B" w:rsidRPr="00352A4D" w:rsidRDefault="00F21C2B" w:rsidP="00775FC5">
            <w:pPr>
              <w:spacing w:after="0" w:line="240" w:lineRule="auto"/>
              <w:jc w:val="center"/>
              <w:rPr>
                <w:rFonts w:ascii="Times New Roman" w:hAnsi="Times New Roman"/>
                <w:b/>
                <w:sz w:val="20"/>
                <w:szCs w:val="20"/>
              </w:rPr>
            </w:pPr>
            <w:r w:rsidRPr="00352A4D">
              <w:rPr>
                <w:rFonts w:ascii="Times New Roman" w:hAnsi="Times New Roman"/>
                <w:b/>
                <w:sz w:val="20"/>
                <w:szCs w:val="20"/>
              </w:rPr>
              <w:t>29839,5</w:t>
            </w:r>
          </w:p>
        </w:tc>
        <w:tc>
          <w:tcPr>
            <w:tcW w:w="746" w:type="dxa"/>
            <w:vAlign w:val="center"/>
          </w:tcPr>
          <w:p w:rsidR="00F21C2B" w:rsidRPr="00352A4D" w:rsidRDefault="00F21C2B" w:rsidP="00775FC5">
            <w:pPr>
              <w:spacing w:after="0" w:line="240" w:lineRule="auto"/>
              <w:jc w:val="center"/>
              <w:rPr>
                <w:rFonts w:ascii="Times New Roman" w:hAnsi="Times New Roman"/>
                <w:b/>
                <w:sz w:val="20"/>
                <w:szCs w:val="20"/>
              </w:rPr>
            </w:pPr>
            <w:r w:rsidRPr="00352A4D">
              <w:rPr>
                <w:rFonts w:ascii="Times New Roman" w:hAnsi="Times New Roman"/>
                <w:b/>
                <w:sz w:val="20"/>
                <w:szCs w:val="20"/>
              </w:rPr>
              <w:t>127</w:t>
            </w:r>
          </w:p>
        </w:tc>
        <w:tc>
          <w:tcPr>
            <w:tcW w:w="996" w:type="dxa"/>
            <w:vAlign w:val="center"/>
          </w:tcPr>
          <w:p w:rsidR="00F21C2B" w:rsidRPr="00352A4D" w:rsidRDefault="00F21C2B" w:rsidP="00775FC5">
            <w:pPr>
              <w:spacing w:after="0" w:line="240" w:lineRule="auto"/>
              <w:jc w:val="center"/>
              <w:rPr>
                <w:rFonts w:ascii="Times New Roman" w:hAnsi="Times New Roman"/>
                <w:b/>
                <w:sz w:val="20"/>
                <w:szCs w:val="20"/>
              </w:rPr>
            </w:pPr>
            <w:r w:rsidRPr="00352A4D">
              <w:rPr>
                <w:rFonts w:ascii="Times New Roman" w:hAnsi="Times New Roman"/>
                <w:b/>
                <w:sz w:val="20"/>
                <w:szCs w:val="20"/>
              </w:rPr>
              <w:t>32554,0</w:t>
            </w:r>
          </w:p>
        </w:tc>
        <w:tc>
          <w:tcPr>
            <w:tcW w:w="668" w:type="dxa"/>
            <w:vAlign w:val="center"/>
          </w:tcPr>
          <w:p w:rsidR="00F21C2B" w:rsidRPr="00352A4D" w:rsidRDefault="00F21C2B" w:rsidP="00775FC5">
            <w:pPr>
              <w:spacing w:after="0" w:line="240" w:lineRule="auto"/>
              <w:jc w:val="center"/>
              <w:rPr>
                <w:rFonts w:ascii="Times New Roman" w:hAnsi="Times New Roman"/>
                <w:b/>
                <w:sz w:val="20"/>
                <w:szCs w:val="20"/>
              </w:rPr>
            </w:pPr>
            <w:r w:rsidRPr="00352A4D">
              <w:rPr>
                <w:rFonts w:ascii="Times New Roman" w:hAnsi="Times New Roman"/>
                <w:b/>
                <w:sz w:val="20"/>
                <w:szCs w:val="20"/>
              </w:rPr>
              <w:t>109</w:t>
            </w:r>
          </w:p>
        </w:tc>
        <w:tc>
          <w:tcPr>
            <w:tcW w:w="992" w:type="dxa"/>
            <w:vAlign w:val="center"/>
          </w:tcPr>
          <w:p w:rsidR="00F21C2B" w:rsidRPr="00352A4D" w:rsidRDefault="00F21C2B" w:rsidP="00775FC5">
            <w:pPr>
              <w:spacing w:after="0" w:line="240" w:lineRule="auto"/>
              <w:jc w:val="center"/>
              <w:rPr>
                <w:rFonts w:ascii="Times New Roman" w:hAnsi="Times New Roman"/>
                <w:b/>
                <w:sz w:val="20"/>
                <w:szCs w:val="20"/>
              </w:rPr>
            </w:pPr>
            <w:r>
              <w:rPr>
                <w:rFonts w:ascii="Times New Roman" w:hAnsi="Times New Roman"/>
                <w:b/>
                <w:sz w:val="20"/>
                <w:szCs w:val="20"/>
              </w:rPr>
              <w:t>22865,3</w:t>
            </w:r>
          </w:p>
        </w:tc>
        <w:tc>
          <w:tcPr>
            <w:tcW w:w="673" w:type="dxa"/>
            <w:vAlign w:val="center"/>
          </w:tcPr>
          <w:p w:rsidR="00F21C2B" w:rsidRPr="00352A4D" w:rsidRDefault="00F21C2B" w:rsidP="00775FC5">
            <w:pPr>
              <w:spacing w:after="0" w:line="240" w:lineRule="auto"/>
              <w:jc w:val="center"/>
              <w:rPr>
                <w:rFonts w:ascii="Times New Roman" w:hAnsi="Times New Roman"/>
                <w:b/>
                <w:sz w:val="20"/>
                <w:szCs w:val="20"/>
              </w:rPr>
            </w:pPr>
            <w:r>
              <w:rPr>
                <w:rFonts w:ascii="Times New Roman" w:hAnsi="Times New Roman"/>
                <w:b/>
                <w:sz w:val="20"/>
                <w:szCs w:val="20"/>
              </w:rPr>
              <w:t>70,2</w:t>
            </w:r>
          </w:p>
        </w:tc>
      </w:tr>
      <w:tr w:rsidR="00F21C2B" w:rsidRPr="00352A4D" w:rsidTr="00775FC5">
        <w:tc>
          <w:tcPr>
            <w:tcW w:w="1308" w:type="dxa"/>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Собственные, из них</w:t>
            </w:r>
          </w:p>
        </w:tc>
        <w:tc>
          <w:tcPr>
            <w:tcW w:w="935" w:type="dxa"/>
            <w:vAlign w:val="center"/>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8999,1</w:t>
            </w:r>
          </w:p>
        </w:tc>
        <w:tc>
          <w:tcPr>
            <w:tcW w:w="966" w:type="dxa"/>
            <w:vAlign w:val="center"/>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13910,0</w:t>
            </w:r>
          </w:p>
        </w:tc>
        <w:tc>
          <w:tcPr>
            <w:tcW w:w="856" w:type="dxa"/>
            <w:vAlign w:val="center"/>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154,6</w:t>
            </w:r>
          </w:p>
        </w:tc>
        <w:tc>
          <w:tcPr>
            <w:tcW w:w="1070" w:type="dxa"/>
            <w:vAlign w:val="center"/>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14183,4</w:t>
            </w:r>
          </w:p>
        </w:tc>
        <w:tc>
          <w:tcPr>
            <w:tcW w:w="746" w:type="dxa"/>
            <w:vAlign w:val="center"/>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101</w:t>
            </w:r>
          </w:p>
        </w:tc>
        <w:tc>
          <w:tcPr>
            <w:tcW w:w="996" w:type="dxa"/>
            <w:vAlign w:val="center"/>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16106,6</w:t>
            </w:r>
          </w:p>
        </w:tc>
        <w:tc>
          <w:tcPr>
            <w:tcW w:w="668" w:type="dxa"/>
            <w:vAlign w:val="center"/>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113</w:t>
            </w:r>
          </w:p>
        </w:tc>
        <w:tc>
          <w:tcPr>
            <w:tcW w:w="992" w:type="dxa"/>
            <w:vAlign w:val="center"/>
          </w:tcPr>
          <w:p w:rsidR="00F21C2B" w:rsidRPr="00352A4D" w:rsidRDefault="00F21C2B" w:rsidP="00775FC5">
            <w:pPr>
              <w:spacing w:after="0" w:line="240" w:lineRule="auto"/>
              <w:jc w:val="center"/>
              <w:rPr>
                <w:rFonts w:ascii="Times New Roman" w:hAnsi="Times New Roman"/>
                <w:sz w:val="20"/>
                <w:szCs w:val="20"/>
              </w:rPr>
            </w:pPr>
            <w:r>
              <w:rPr>
                <w:rFonts w:ascii="Times New Roman" w:hAnsi="Times New Roman"/>
                <w:sz w:val="20"/>
                <w:szCs w:val="20"/>
              </w:rPr>
              <w:t>17436,3</w:t>
            </w:r>
          </w:p>
        </w:tc>
        <w:tc>
          <w:tcPr>
            <w:tcW w:w="673" w:type="dxa"/>
            <w:vAlign w:val="center"/>
          </w:tcPr>
          <w:p w:rsidR="00F21C2B" w:rsidRPr="00352A4D" w:rsidRDefault="00F21C2B" w:rsidP="00775FC5">
            <w:pPr>
              <w:spacing w:after="0" w:line="240" w:lineRule="auto"/>
              <w:jc w:val="center"/>
              <w:rPr>
                <w:rFonts w:ascii="Times New Roman" w:hAnsi="Times New Roman"/>
                <w:sz w:val="20"/>
                <w:szCs w:val="20"/>
              </w:rPr>
            </w:pPr>
            <w:r>
              <w:rPr>
                <w:rFonts w:ascii="Times New Roman" w:hAnsi="Times New Roman"/>
                <w:sz w:val="20"/>
                <w:szCs w:val="20"/>
              </w:rPr>
              <w:t>108,3</w:t>
            </w:r>
          </w:p>
        </w:tc>
      </w:tr>
      <w:tr w:rsidR="00F21C2B" w:rsidRPr="00352A4D" w:rsidTr="00775FC5">
        <w:tc>
          <w:tcPr>
            <w:tcW w:w="1308" w:type="dxa"/>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налоговые</w:t>
            </w:r>
          </w:p>
        </w:tc>
        <w:tc>
          <w:tcPr>
            <w:tcW w:w="935" w:type="dxa"/>
            <w:vAlign w:val="center"/>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7844,9</w:t>
            </w:r>
          </w:p>
        </w:tc>
        <w:tc>
          <w:tcPr>
            <w:tcW w:w="966" w:type="dxa"/>
            <w:vAlign w:val="center"/>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12243,4</w:t>
            </w:r>
          </w:p>
        </w:tc>
        <w:tc>
          <w:tcPr>
            <w:tcW w:w="856" w:type="dxa"/>
            <w:vAlign w:val="center"/>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156,1</w:t>
            </w:r>
          </w:p>
        </w:tc>
        <w:tc>
          <w:tcPr>
            <w:tcW w:w="1070" w:type="dxa"/>
            <w:vAlign w:val="center"/>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13465,4</w:t>
            </w:r>
          </w:p>
        </w:tc>
        <w:tc>
          <w:tcPr>
            <w:tcW w:w="746" w:type="dxa"/>
            <w:vAlign w:val="center"/>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110</w:t>
            </w:r>
          </w:p>
        </w:tc>
        <w:tc>
          <w:tcPr>
            <w:tcW w:w="996" w:type="dxa"/>
            <w:vAlign w:val="center"/>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15438,0</w:t>
            </w:r>
          </w:p>
        </w:tc>
        <w:tc>
          <w:tcPr>
            <w:tcW w:w="668" w:type="dxa"/>
            <w:vAlign w:val="center"/>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114</w:t>
            </w:r>
          </w:p>
        </w:tc>
        <w:tc>
          <w:tcPr>
            <w:tcW w:w="992" w:type="dxa"/>
            <w:vAlign w:val="center"/>
          </w:tcPr>
          <w:p w:rsidR="00F21C2B" w:rsidRPr="00352A4D" w:rsidRDefault="00F21C2B" w:rsidP="00775FC5">
            <w:pPr>
              <w:spacing w:after="0" w:line="240" w:lineRule="auto"/>
              <w:jc w:val="center"/>
              <w:rPr>
                <w:rFonts w:ascii="Times New Roman" w:hAnsi="Times New Roman"/>
                <w:sz w:val="20"/>
                <w:szCs w:val="20"/>
              </w:rPr>
            </w:pPr>
            <w:r>
              <w:rPr>
                <w:rFonts w:ascii="Times New Roman" w:hAnsi="Times New Roman"/>
                <w:sz w:val="20"/>
                <w:szCs w:val="20"/>
              </w:rPr>
              <w:t>16130,0</w:t>
            </w:r>
          </w:p>
        </w:tc>
        <w:tc>
          <w:tcPr>
            <w:tcW w:w="673" w:type="dxa"/>
            <w:vAlign w:val="center"/>
          </w:tcPr>
          <w:p w:rsidR="00F21C2B" w:rsidRPr="00352A4D" w:rsidRDefault="00F21C2B" w:rsidP="00775FC5">
            <w:pPr>
              <w:spacing w:after="0" w:line="240" w:lineRule="auto"/>
              <w:jc w:val="center"/>
              <w:rPr>
                <w:rFonts w:ascii="Times New Roman" w:hAnsi="Times New Roman"/>
                <w:sz w:val="20"/>
                <w:szCs w:val="20"/>
              </w:rPr>
            </w:pPr>
            <w:r>
              <w:rPr>
                <w:rFonts w:ascii="Times New Roman" w:hAnsi="Times New Roman"/>
                <w:sz w:val="20"/>
                <w:szCs w:val="20"/>
              </w:rPr>
              <w:t>104,5</w:t>
            </w:r>
          </w:p>
        </w:tc>
      </w:tr>
      <w:tr w:rsidR="00F21C2B" w:rsidRPr="00352A4D" w:rsidTr="00775FC5">
        <w:tc>
          <w:tcPr>
            <w:tcW w:w="1308" w:type="dxa"/>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неналоговые</w:t>
            </w:r>
          </w:p>
        </w:tc>
        <w:tc>
          <w:tcPr>
            <w:tcW w:w="935" w:type="dxa"/>
            <w:vAlign w:val="center"/>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1154,2</w:t>
            </w:r>
          </w:p>
        </w:tc>
        <w:tc>
          <w:tcPr>
            <w:tcW w:w="966" w:type="dxa"/>
            <w:vAlign w:val="center"/>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1666,6</w:t>
            </w:r>
          </w:p>
        </w:tc>
        <w:tc>
          <w:tcPr>
            <w:tcW w:w="856" w:type="dxa"/>
            <w:vAlign w:val="center"/>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144,4</w:t>
            </w:r>
          </w:p>
        </w:tc>
        <w:tc>
          <w:tcPr>
            <w:tcW w:w="1070" w:type="dxa"/>
            <w:vAlign w:val="center"/>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718,0</w:t>
            </w:r>
          </w:p>
        </w:tc>
        <w:tc>
          <w:tcPr>
            <w:tcW w:w="746" w:type="dxa"/>
            <w:vAlign w:val="center"/>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43</w:t>
            </w:r>
          </w:p>
        </w:tc>
        <w:tc>
          <w:tcPr>
            <w:tcW w:w="996" w:type="dxa"/>
            <w:vAlign w:val="center"/>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668,6</w:t>
            </w:r>
          </w:p>
        </w:tc>
        <w:tc>
          <w:tcPr>
            <w:tcW w:w="668" w:type="dxa"/>
            <w:vAlign w:val="center"/>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93</w:t>
            </w:r>
          </w:p>
        </w:tc>
        <w:tc>
          <w:tcPr>
            <w:tcW w:w="992" w:type="dxa"/>
            <w:vAlign w:val="center"/>
          </w:tcPr>
          <w:p w:rsidR="00F21C2B" w:rsidRPr="00352A4D" w:rsidRDefault="00F21C2B" w:rsidP="00775FC5">
            <w:pPr>
              <w:spacing w:after="0" w:line="240" w:lineRule="auto"/>
              <w:jc w:val="center"/>
              <w:rPr>
                <w:rFonts w:ascii="Times New Roman" w:hAnsi="Times New Roman"/>
                <w:sz w:val="20"/>
                <w:szCs w:val="20"/>
              </w:rPr>
            </w:pPr>
            <w:r>
              <w:rPr>
                <w:rFonts w:ascii="Times New Roman" w:hAnsi="Times New Roman"/>
                <w:sz w:val="20"/>
                <w:szCs w:val="20"/>
              </w:rPr>
              <w:t>1306,4</w:t>
            </w:r>
          </w:p>
        </w:tc>
        <w:tc>
          <w:tcPr>
            <w:tcW w:w="673" w:type="dxa"/>
            <w:vAlign w:val="center"/>
          </w:tcPr>
          <w:p w:rsidR="00F21C2B" w:rsidRPr="00352A4D" w:rsidRDefault="00F21C2B" w:rsidP="00775FC5">
            <w:pPr>
              <w:spacing w:after="0" w:line="240" w:lineRule="auto"/>
              <w:jc w:val="center"/>
              <w:rPr>
                <w:rFonts w:ascii="Times New Roman" w:hAnsi="Times New Roman"/>
                <w:sz w:val="20"/>
                <w:szCs w:val="20"/>
              </w:rPr>
            </w:pPr>
            <w:r>
              <w:rPr>
                <w:rFonts w:ascii="Times New Roman" w:hAnsi="Times New Roman"/>
                <w:sz w:val="20"/>
                <w:szCs w:val="20"/>
              </w:rPr>
              <w:t>195</w:t>
            </w:r>
          </w:p>
        </w:tc>
      </w:tr>
      <w:tr w:rsidR="00F21C2B" w:rsidRPr="00352A4D" w:rsidTr="00775FC5">
        <w:tc>
          <w:tcPr>
            <w:tcW w:w="1308" w:type="dxa"/>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Безвозмездные поступления</w:t>
            </w:r>
          </w:p>
        </w:tc>
        <w:tc>
          <w:tcPr>
            <w:tcW w:w="935" w:type="dxa"/>
            <w:vAlign w:val="center"/>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35711,3</w:t>
            </w:r>
          </w:p>
        </w:tc>
        <w:tc>
          <w:tcPr>
            <w:tcW w:w="966" w:type="dxa"/>
            <w:vAlign w:val="center"/>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21653,0</w:t>
            </w:r>
          </w:p>
        </w:tc>
        <w:tc>
          <w:tcPr>
            <w:tcW w:w="856" w:type="dxa"/>
            <w:vAlign w:val="center"/>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60,6</w:t>
            </w:r>
          </w:p>
        </w:tc>
        <w:tc>
          <w:tcPr>
            <w:tcW w:w="1070" w:type="dxa"/>
            <w:vAlign w:val="center"/>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9584,4</w:t>
            </w:r>
          </w:p>
        </w:tc>
        <w:tc>
          <w:tcPr>
            <w:tcW w:w="746" w:type="dxa"/>
            <w:vAlign w:val="center"/>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44,3</w:t>
            </w:r>
          </w:p>
        </w:tc>
        <w:tc>
          <w:tcPr>
            <w:tcW w:w="996" w:type="dxa"/>
            <w:vAlign w:val="center"/>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15656,1</w:t>
            </w:r>
          </w:p>
        </w:tc>
        <w:tc>
          <w:tcPr>
            <w:tcW w:w="668" w:type="dxa"/>
            <w:vAlign w:val="center"/>
          </w:tcPr>
          <w:p w:rsidR="00F21C2B" w:rsidRPr="00352A4D" w:rsidRDefault="00F21C2B" w:rsidP="00775FC5">
            <w:pPr>
              <w:spacing w:after="0" w:line="240" w:lineRule="auto"/>
              <w:jc w:val="center"/>
              <w:rPr>
                <w:rFonts w:ascii="Times New Roman" w:hAnsi="Times New Roman"/>
                <w:sz w:val="20"/>
                <w:szCs w:val="20"/>
              </w:rPr>
            </w:pPr>
            <w:r w:rsidRPr="00352A4D">
              <w:rPr>
                <w:rFonts w:ascii="Times New Roman" w:hAnsi="Times New Roman"/>
                <w:sz w:val="20"/>
                <w:szCs w:val="20"/>
              </w:rPr>
              <w:t>163</w:t>
            </w:r>
          </w:p>
        </w:tc>
        <w:tc>
          <w:tcPr>
            <w:tcW w:w="992" w:type="dxa"/>
            <w:vAlign w:val="center"/>
          </w:tcPr>
          <w:p w:rsidR="00F21C2B" w:rsidRPr="00352A4D" w:rsidRDefault="00F21C2B" w:rsidP="00775FC5">
            <w:pPr>
              <w:spacing w:after="0" w:line="240" w:lineRule="auto"/>
              <w:jc w:val="center"/>
              <w:rPr>
                <w:rFonts w:ascii="Times New Roman" w:hAnsi="Times New Roman"/>
                <w:sz w:val="20"/>
                <w:szCs w:val="20"/>
              </w:rPr>
            </w:pPr>
            <w:r>
              <w:rPr>
                <w:rFonts w:ascii="Times New Roman" w:hAnsi="Times New Roman"/>
                <w:sz w:val="20"/>
                <w:szCs w:val="20"/>
              </w:rPr>
              <w:t>5429,0</w:t>
            </w:r>
          </w:p>
        </w:tc>
        <w:tc>
          <w:tcPr>
            <w:tcW w:w="673" w:type="dxa"/>
            <w:vAlign w:val="center"/>
          </w:tcPr>
          <w:p w:rsidR="00F21C2B" w:rsidRPr="00352A4D" w:rsidRDefault="00F21C2B" w:rsidP="00775FC5">
            <w:pPr>
              <w:spacing w:after="0" w:line="240" w:lineRule="auto"/>
              <w:jc w:val="center"/>
              <w:rPr>
                <w:rFonts w:ascii="Times New Roman" w:hAnsi="Times New Roman"/>
                <w:sz w:val="20"/>
                <w:szCs w:val="20"/>
              </w:rPr>
            </w:pPr>
            <w:r>
              <w:rPr>
                <w:rFonts w:ascii="Times New Roman" w:hAnsi="Times New Roman"/>
                <w:sz w:val="20"/>
                <w:szCs w:val="20"/>
              </w:rPr>
              <w:t>35</w:t>
            </w:r>
          </w:p>
        </w:tc>
      </w:tr>
    </w:tbl>
    <w:p w:rsidR="00F21C2B" w:rsidRPr="00F25260" w:rsidRDefault="00F21C2B" w:rsidP="00F21C2B">
      <w:pPr>
        <w:spacing w:after="0" w:line="240" w:lineRule="auto"/>
        <w:ind w:left="360" w:firstLine="348"/>
        <w:jc w:val="both"/>
        <w:rPr>
          <w:rFonts w:ascii="Times New Roman" w:hAnsi="Times New Roman"/>
          <w:sz w:val="24"/>
          <w:szCs w:val="24"/>
        </w:rPr>
      </w:pPr>
    </w:p>
    <w:p w:rsidR="00F21C2B" w:rsidRPr="00F25260" w:rsidRDefault="00F21C2B" w:rsidP="00F21C2B">
      <w:pPr>
        <w:spacing w:after="0" w:line="240" w:lineRule="auto"/>
        <w:ind w:firstLine="708"/>
        <w:jc w:val="both"/>
        <w:rPr>
          <w:rFonts w:ascii="Times New Roman" w:hAnsi="Times New Roman"/>
          <w:sz w:val="24"/>
          <w:szCs w:val="24"/>
        </w:rPr>
      </w:pPr>
      <w:r w:rsidRPr="00F25260">
        <w:rPr>
          <w:rFonts w:ascii="Times New Roman" w:hAnsi="Times New Roman"/>
          <w:sz w:val="24"/>
          <w:szCs w:val="24"/>
        </w:rPr>
        <w:t>Приведенные данные свидетельствуют, что за 201</w:t>
      </w:r>
      <w:r>
        <w:rPr>
          <w:rFonts w:ascii="Times New Roman" w:hAnsi="Times New Roman"/>
          <w:sz w:val="24"/>
          <w:szCs w:val="24"/>
        </w:rPr>
        <w:t>7</w:t>
      </w:r>
      <w:r w:rsidRPr="00F25260">
        <w:rPr>
          <w:rFonts w:ascii="Times New Roman" w:hAnsi="Times New Roman"/>
          <w:sz w:val="24"/>
          <w:szCs w:val="24"/>
        </w:rPr>
        <w:t xml:space="preserve"> год поступление доходов в бюджет муниципального образования «Дубровское городское поселение» по отношению к уровню предыдущего отчетного периода </w:t>
      </w:r>
      <w:r>
        <w:rPr>
          <w:rFonts w:ascii="Times New Roman" w:hAnsi="Times New Roman"/>
          <w:sz w:val="24"/>
          <w:szCs w:val="24"/>
        </w:rPr>
        <w:t>уменьшилось и составило</w:t>
      </w:r>
      <w:r w:rsidRPr="00F25260">
        <w:rPr>
          <w:rFonts w:ascii="Times New Roman" w:hAnsi="Times New Roman"/>
          <w:sz w:val="24"/>
          <w:szCs w:val="24"/>
        </w:rPr>
        <w:t xml:space="preserve"> </w:t>
      </w:r>
      <w:r>
        <w:rPr>
          <w:rFonts w:ascii="Times New Roman" w:hAnsi="Times New Roman"/>
          <w:sz w:val="24"/>
          <w:szCs w:val="24"/>
        </w:rPr>
        <w:t>70,2</w:t>
      </w:r>
      <w:r w:rsidRPr="00F25260">
        <w:rPr>
          <w:rFonts w:ascii="Times New Roman" w:hAnsi="Times New Roman"/>
          <w:sz w:val="24"/>
          <w:szCs w:val="24"/>
        </w:rPr>
        <w:t xml:space="preserve">%. </w:t>
      </w:r>
      <w:r>
        <w:rPr>
          <w:rFonts w:ascii="Times New Roman" w:hAnsi="Times New Roman"/>
          <w:sz w:val="24"/>
          <w:szCs w:val="24"/>
        </w:rPr>
        <w:t>Уменьшение</w:t>
      </w:r>
      <w:r w:rsidRPr="00F25260">
        <w:rPr>
          <w:rFonts w:ascii="Times New Roman" w:hAnsi="Times New Roman"/>
          <w:sz w:val="24"/>
          <w:szCs w:val="24"/>
        </w:rPr>
        <w:t xml:space="preserve">  сложилось за счет </w:t>
      </w:r>
      <w:r>
        <w:rPr>
          <w:rFonts w:ascii="Times New Roman" w:hAnsi="Times New Roman"/>
          <w:sz w:val="24"/>
          <w:szCs w:val="24"/>
        </w:rPr>
        <w:t xml:space="preserve">снижения </w:t>
      </w:r>
      <w:r w:rsidRPr="00F25260">
        <w:rPr>
          <w:rFonts w:ascii="Times New Roman" w:hAnsi="Times New Roman"/>
          <w:sz w:val="24"/>
          <w:szCs w:val="24"/>
        </w:rPr>
        <w:t>безвозмездных по</w:t>
      </w:r>
      <w:r>
        <w:rPr>
          <w:rFonts w:ascii="Times New Roman" w:hAnsi="Times New Roman"/>
          <w:sz w:val="24"/>
          <w:szCs w:val="24"/>
        </w:rPr>
        <w:t>ступлений из областного бюджета, которые составили 35%</w:t>
      </w:r>
      <w:r w:rsidRPr="00F25260">
        <w:rPr>
          <w:rFonts w:ascii="Times New Roman" w:hAnsi="Times New Roman"/>
          <w:sz w:val="24"/>
          <w:szCs w:val="24"/>
        </w:rPr>
        <w:t xml:space="preserve">. Темп </w:t>
      </w:r>
      <w:r w:rsidRPr="00F25260">
        <w:rPr>
          <w:rFonts w:ascii="Times New Roman" w:hAnsi="Times New Roman"/>
          <w:sz w:val="24"/>
          <w:szCs w:val="24"/>
        </w:rPr>
        <w:lastRenderedPageBreak/>
        <w:t>роста собственных доходов по сравнению с уровнем 201</w:t>
      </w:r>
      <w:r>
        <w:rPr>
          <w:rFonts w:ascii="Times New Roman" w:hAnsi="Times New Roman"/>
          <w:sz w:val="24"/>
          <w:szCs w:val="24"/>
        </w:rPr>
        <w:t>6</w:t>
      </w:r>
      <w:r w:rsidRPr="00F25260">
        <w:rPr>
          <w:rFonts w:ascii="Times New Roman" w:hAnsi="Times New Roman"/>
          <w:sz w:val="24"/>
          <w:szCs w:val="24"/>
        </w:rPr>
        <w:t xml:space="preserve"> года составил </w:t>
      </w:r>
      <w:r>
        <w:rPr>
          <w:rFonts w:ascii="Times New Roman" w:hAnsi="Times New Roman"/>
          <w:sz w:val="24"/>
          <w:szCs w:val="24"/>
        </w:rPr>
        <w:t>108,3</w:t>
      </w:r>
      <w:r w:rsidRPr="00F25260">
        <w:rPr>
          <w:rFonts w:ascii="Times New Roman" w:hAnsi="Times New Roman"/>
          <w:sz w:val="24"/>
          <w:szCs w:val="24"/>
        </w:rPr>
        <w:t>%.</w:t>
      </w:r>
      <w:r>
        <w:rPr>
          <w:rFonts w:ascii="Times New Roman" w:hAnsi="Times New Roman"/>
          <w:sz w:val="24"/>
          <w:szCs w:val="24"/>
        </w:rPr>
        <w:t xml:space="preserve"> </w:t>
      </w:r>
      <w:r w:rsidRPr="00F25260">
        <w:rPr>
          <w:rFonts w:ascii="Times New Roman" w:hAnsi="Times New Roman"/>
          <w:sz w:val="24"/>
          <w:szCs w:val="24"/>
        </w:rPr>
        <w:t xml:space="preserve">План по собственным доходам исполнен в объеме  </w:t>
      </w:r>
      <w:r>
        <w:rPr>
          <w:rFonts w:ascii="Times New Roman" w:hAnsi="Times New Roman"/>
          <w:sz w:val="24"/>
          <w:szCs w:val="24"/>
        </w:rPr>
        <w:t>17436,3</w:t>
      </w:r>
      <w:r w:rsidRPr="00F25260">
        <w:rPr>
          <w:rFonts w:ascii="Times New Roman" w:hAnsi="Times New Roman"/>
          <w:sz w:val="24"/>
          <w:szCs w:val="24"/>
        </w:rPr>
        <w:t xml:space="preserve">  тыс. рублей.</w:t>
      </w:r>
    </w:p>
    <w:p w:rsidR="00F21C2B" w:rsidRPr="00F25260" w:rsidRDefault="00F21C2B" w:rsidP="00F21C2B">
      <w:pPr>
        <w:spacing w:after="0" w:line="240" w:lineRule="auto"/>
        <w:ind w:firstLine="708"/>
        <w:jc w:val="both"/>
        <w:rPr>
          <w:rFonts w:ascii="Times New Roman" w:hAnsi="Times New Roman"/>
          <w:sz w:val="24"/>
          <w:szCs w:val="24"/>
        </w:rPr>
      </w:pPr>
      <w:r w:rsidRPr="00F25260">
        <w:rPr>
          <w:rFonts w:ascii="Times New Roman" w:hAnsi="Times New Roman"/>
          <w:sz w:val="24"/>
          <w:szCs w:val="24"/>
        </w:rPr>
        <w:t>Анализ структуры доходов бюджета муниципального образования «Дубровское городское поселение» показал, что удельный вес собственных доходов в 201</w:t>
      </w:r>
      <w:r>
        <w:rPr>
          <w:rFonts w:ascii="Times New Roman" w:hAnsi="Times New Roman"/>
          <w:sz w:val="24"/>
          <w:szCs w:val="24"/>
        </w:rPr>
        <w:t>7</w:t>
      </w:r>
      <w:r w:rsidRPr="00F25260">
        <w:rPr>
          <w:rFonts w:ascii="Times New Roman" w:hAnsi="Times New Roman"/>
          <w:sz w:val="24"/>
          <w:szCs w:val="24"/>
        </w:rPr>
        <w:t xml:space="preserve"> году составил </w:t>
      </w:r>
      <w:r>
        <w:rPr>
          <w:rFonts w:ascii="Times New Roman" w:hAnsi="Times New Roman"/>
          <w:sz w:val="24"/>
          <w:szCs w:val="24"/>
        </w:rPr>
        <w:t>76,3</w:t>
      </w:r>
      <w:r w:rsidRPr="00F25260">
        <w:rPr>
          <w:rFonts w:ascii="Times New Roman" w:hAnsi="Times New Roman"/>
          <w:sz w:val="24"/>
          <w:szCs w:val="24"/>
        </w:rPr>
        <w:t>%, что выше уровня прошлого года и является наибольшим показателем за последние пять лет.</w:t>
      </w:r>
    </w:p>
    <w:p w:rsidR="00F21C2B" w:rsidRPr="00F25260" w:rsidRDefault="00F21C2B" w:rsidP="00F21C2B">
      <w:pPr>
        <w:spacing w:after="0" w:line="240" w:lineRule="auto"/>
        <w:ind w:firstLine="708"/>
        <w:jc w:val="both"/>
        <w:rPr>
          <w:rFonts w:ascii="Times New Roman" w:hAnsi="Times New Roman"/>
          <w:sz w:val="24"/>
          <w:szCs w:val="24"/>
        </w:rPr>
      </w:pPr>
      <w:r w:rsidRPr="00F25260">
        <w:rPr>
          <w:rFonts w:ascii="Times New Roman" w:hAnsi="Times New Roman"/>
          <w:sz w:val="24"/>
          <w:szCs w:val="24"/>
        </w:rPr>
        <w:t xml:space="preserve">Исполнение установленных заданий  по налоговым и неналоговым доходам обеспечено на </w:t>
      </w:r>
      <w:r>
        <w:rPr>
          <w:rFonts w:ascii="Times New Roman" w:hAnsi="Times New Roman"/>
          <w:sz w:val="24"/>
          <w:szCs w:val="24"/>
        </w:rPr>
        <w:t>104,5</w:t>
      </w:r>
      <w:r w:rsidRPr="00F25260">
        <w:rPr>
          <w:rFonts w:ascii="Times New Roman" w:hAnsi="Times New Roman"/>
          <w:sz w:val="24"/>
          <w:szCs w:val="24"/>
        </w:rPr>
        <w:t xml:space="preserve">%. В структуре собственных доходов наибольший удельный вес занимают налоговые доходы, на их долю приходится </w:t>
      </w:r>
      <w:r>
        <w:rPr>
          <w:rFonts w:ascii="Times New Roman" w:hAnsi="Times New Roman"/>
          <w:sz w:val="24"/>
          <w:szCs w:val="24"/>
        </w:rPr>
        <w:t>92,5</w:t>
      </w:r>
      <w:r w:rsidRPr="00F25260">
        <w:rPr>
          <w:rFonts w:ascii="Times New Roman" w:hAnsi="Times New Roman"/>
          <w:sz w:val="24"/>
          <w:szCs w:val="24"/>
        </w:rPr>
        <w:t xml:space="preserve">%, неналоговые доходы составляют </w:t>
      </w:r>
      <w:r>
        <w:rPr>
          <w:rFonts w:ascii="Times New Roman" w:hAnsi="Times New Roman"/>
          <w:sz w:val="24"/>
          <w:szCs w:val="24"/>
        </w:rPr>
        <w:t>7,5</w:t>
      </w:r>
      <w:r w:rsidRPr="00F25260">
        <w:rPr>
          <w:rFonts w:ascii="Times New Roman" w:hAnsi="Times New Roman"/>
          <w:sz w:val="24"/>
          <w:szCs w:val="24"/>
        </w:rPr>
        <w:t xml:space="preserve">% собственных доходов бюджета. </w:t>
      </w:r>
    </w:p>
    <w:p w:rsidR="00F21C2B" w:rsidRPr="00F25260" w:rsidRDefault="00F21C2B" w:rsidP="00F21C2B">
      <w:pPr>
        <w:spacing w:after="0" w:line="240" w:lineRule="auto"/>
        <w:ind w:firstLine="708"/>
        <w:jc w:val="both"/>
        <w:rPr>
          <w:rFonts w:ascii="Times New Roman" w:hAnsi="Times New Roman"/>
          <w:sz w:val="24"/>
          <w:szCs w:val="24"/>
        </w:rPr>
      </w:pPr>
      <w:r w:rsidRPr="00F25260">
        <w:rPr>
          <w:rFonts w:ascii="Times New Roman" w:hAnsi="Times New Roman"/>
          <w:sz w:val="24"/>
          <w:szCs w:val="24"/>
        </w:rPr>
        <w:t>Структура собственных доходов бюджета муниципального образования «Дубровское городское поселение» за 201</w:t>
      </w:r>
      <w:r>
        <w:rPr>
          <w:rFonts w:ascii="Times New Roman" w:hAnsi="Times New Roman"/>
          <w:sz w:val="24"/>
          <w:szCs w:val="24"/>
        </w:rPr>
        <w:t>5</w:t>
      </w:r>
      <w:r w:rsidRPr="00F25260">
        <w:rPr>
          <w:rFonts w:ascii="Times New Roman" w:hAnsi="Times New Roman"/>
          <w:sz w:val="24"/>
          <w:szCs w:val="24"/>
        </w:rPr>
        <w:t>-201</w:t>
      </w:r>
      <w:r>
        <w:rPr>
          <w:rFonts w:ascii="Times New Roman" w:hAnsi="Times New Roman"/>
          <w:sz w:val="24"/>
          <w:szCs w:val="24"/>
        </w:rPr>
        <w:t>7</w:t>
      </w:r>
      <w:r w:rsidRPr="00F25260">
        <w:rPr>
          <w:rFonts w:ascii="Times New Roman" w:hAnsi="Times New Roman"/>
          <w:sz w:val="24"/>
          <w:szCs w:val="24"/>
        </w:rPr>
        <w:t xml:space="preserve"> годы представлена в таблице</w:t>
      </w:r>
    </w:p>
    <w:p w:rsidR="00F21C2B" w:rsidRPr="00F25260" w:rsidRDefault="00F21C2B" w:rsidP="00F21C2B">
      <w:pPr>
        <w:spacing w:after="0" w:line="240" w:lineRule="auto"/>
        <w:ind w:left="360" w:firstLine="348"/>
        <w:jc w:val="both"/>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4"/>
        <w:gridCol w:w="1309"/>
        <w:gridCol w:w="817"/>
        <w:gridCol w:w="1309"/>
        <w:gridCol w:w="817"/>
        <w:gridCol w:w="1309"/>
        <w:gridCol w:w="815"/>
      </w:tblGrid>
      <w:tr w:rsidR="00F21C2B" w:rsidRPr="002929ED" w:rsidTr="00775FC5">
        <w:tc>
          <w:tcPr>
            <w:tcW w:w="2834" w:type="dxa"/>
            <w:vMerge w:val="restart"/>
            <w:vAlign w:val="center"/>
          </w:tcPr>
          <w:p w:rsidR="00F21C2B" w:rsidRPr="002929ED" w:rsidRDefault="00F21C2B" w:rsidP="00775FC5">
            <w:pPr>
              <w:spacing w:after="0" w:line="240" w:lineRule="auto"/>
              <w:jc w:val="center"/>
              <w:rPr>
                <w:rFonts w:ascii="Times New Roman" w:hAnsi="Times New Roman"/>
                <w:sz w:val="20"/>
                <w:szCs w:val="20"/>
              </w:rPr>
            </w:pPr>
          </w:p>
        </w:tc>
        <w:tc>
          <w:tcPr>
            <w:tcW w:w="2126" w:type="dxa"/>
            <w:gridSpan w:val="2"/>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201</w:t>
            </w:r>
            <w:r>
              <w:rPr>
                <w:rFonts w:ascii="Times New Roman" w:hAnsi="Times New Roman"/>
                <w:sz w:val="20"/>
                <w:szCs w:val="20"/>
              </w:rPr>
              <w:t>5</w:t>
            </w:r>
            <w:r w:rsidRPr="002929ED">
              <w:rPr>
                <w:rFonts w:ascii="Times New Roman" w:hAnsi="Times New Roman"/>
                <w:sz w:val="20"/>
                <w:szCs w:val="20"/>
              </w:rPr>
              <w:t xml:space="preserve"> год</w:t>
            </w:r>
          </w:p>
        </w:tc>
        <w:tc>
          <w:tcPr>
            <w:tcW w:w="2126" w:type="dxa"/>
            <w:gridSpan w:val="2"/>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201</w:t>
            </w:r>
            <w:r>
              <w:rPr>
                <w:rFonts w:ascii="Times New Roman" w:hAnsi="Times New Roman"/>
                <w:sz w:val="20"/>
                <w:szCs w:val="20"/>
              </w:rPr>
              <w:t>6</w:t>
            </w:r>
            <w:r w:rsidRPr="002929ED">
              <w:rPr>
                <w:rFonts w:ascii="Times New Roman" w:hAnsi="Times New Roman"/>
                <w:sz w:val="20"/>
                <w:szCs w:val="20"/>
              </w:rPr>
              <w:t xml:space="preserve"> год</w:t>
            </w:r>
          </w:p>
        </w:tc>
        <w:tc>
          <w:tcPr>
            <w:tcW w:w="2124" w:type="dxa"/>
            <w:gridSpan w:val="2"/>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201</w:t>
            </w:r>
            <w:r>
              <w:rPr>
                <w:rFonts w:ascii="Times New Roman" w:hAnsi="Times New Roman"/>
                <w:sz w:val="20"/>
                <w:szCs w:val="20"/>
              </w:rPr>
              <w:t>7</w:t>
            </w:r>
            <w:r w:rsidRPr="002929ED">
              <w:rPr>
                <w:rFonts w:ascii="Times New Roman" w:hAnsi="Times New Roman"/>
                <w:sz w:val="20"/>
                <w:szCs w:val="20"/>
              </w:rPr>
              <w:t xml:space="preserve"> год</w:t>
            </w:r>
          </w:p>
        </w:tc>
      </w:tr>
      <w:tr w:rsidR="00F21C2B" w:rsidRPr="002929ED" w:rsidTr="00775FC5">
        <w:tc>
          <w:tcPr>
            <w:tcW w:w="0" w:type="auto"/>
            <w:vMerge/>
            <w:vAlign w:val="center"/>
          </w:tcPr>
          <w:p w:rsidR="00F21C2B" w:rsidRPr="002929ED" w:rsidRDefault="00F21C2B" w:rsidP="00775FC5">
            <w:pPr>
              <w:spacing w:after="0" w:line="240" w:lineRule="auto"/>
              <w:rPr>
                <w:rFonts w:ascii="Times New Roman" w:hAnsi="Times New Roman"/>
                <w:sz w:val="20"/>
                <w:szCs w:val="20"/>
              </w:rPr>
            </w:pPr>
          </w:p>
        </w:tc>
        <w:tc>
          <w:tcPr>
            <w:tcW w:w="1309"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Исполнено, тыс. руб.</w:t>
            </w:r>
          </w:p>
        </w:tc>
        <w:tc>
          <w:tcPr>
            <w:tcW w:w="817"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Стр-ра.</w:t>
            </w:r>
          </w:p>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w:t>
            </w:r>
          </w:p>
        </w:tc>
        <w:tc>
          <w:tcPr>
            <w:tcW w:w="1309"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Исполнено, тыс. руб.</w:t>
            </w:r>
          </w:p>
        </w:tc>
        <w:tc>
          <w:tcPr>
            <w:tcW w:w="817"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Стр-ра.</w:t>
            </w:r>
          </w:p>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w:t>
            </w:r>
          </w:p>
        </w:tc>
        <w:tc>
          <w:tcPr>
            <w:tcW w:w="1309"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Исполнено, тыс. руб.</w:t>
            </w:r>
          </w:p>
        </w:tc>
        <w:tc>
          <w:tcPr>
            <w:tcW w:w="815"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Стр-ра.</w:t>
            </w:r>
          </w:p>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w:t>
            </w:r>
          </w:p>
        </w:tc>
      </w:tr>
      <w:tr w:rsidR="00F21C2B" w:rsidRPr="002929ED" w:rsidTr="00775FC5">
        <w:tc>
          <w:tcPr>
            <w:tcW w:w="2834" w:type="dxa"/>
            <w:vAlign w:val="center"/>
          </w:tcPr>
          <w:p w:rsidR="00F21C2B" w:rsidRPr="002929ED" w:rsidRDefault="00F21C2B" w:rsidP="00775FC5">
            <w:pPr>
              <w:spacing w:after="0" w:line="240" w:lineRule="auto"/>
              <w:rPr>
                <w:rFonts w:ascii="Times New Roman" w:hAnsi="Times New Roman"/>
                <w:b/>
                <w:sz w:val="20"/>
                <w:szCs w:val="20"/>
              </w:rPr>
            </w:pPr>
            <w:r w:rsidRPr="002929ED">
              <w:rPr>
                <w:rFonts w:ascii="Times New Roman" w:hAnsi="Times New Roman"/>
                <w:b/>
                <w:sz w:val="20"/>
                <w:szCs w:val="20"/>
              </w:rPr>
              <w:t>Налоговые доходы</w:t>
            </w:r>
          </w:p>
        </w:tc>
        <w:tc>
          <w:tcPr>
            <w:tcW w:w="1309" w:type="dxa"/>
            <w:vAlign w:val="center"/>
          </w:tcPr>
          <w:p w:rsidR="00F21C2B" w:rsidRPr="002929ED" w:rsidRDefault="00F21C2B" w:rsidP="00775FC5">
            <w:pPr>
              <w:spacing w:after="0" w:line="240" w:lineRule="auto"/>
              <w:jc w:val="center"/>
              <w:rPr>
                <w:rFonts w:ascii="Times New Roman" w:hAnsi="Times New Roman"/>
                <w:b/>
                <w:sz w:val="20"/>
                <w:szCs w:val="20"/>
              </w:rPr>
            </w:pPr>
            <w:r w:rsidRPr="002929ED">
              <w:rPr>
                <w:rFonts w:ascii="Times New Roman" w:hAnsi="Times New Roman"/>
                <w:b/>
                <w:sz w:val="20"/>
                <w:szCs w:val="20"/>
              </w:rPr>
              <w:t>13465,4</w:t>
            </w:r>
          </w:p>
        </w:tc>
        <w:tc>
          <w:tcPr>
            <w:tcW w:w="817" w:type="dxa"/>
            <w:vAlign w:val="center"/>
          </w:tcPr>
          <w:p w:rsidR="00F21C2B" w:rsidRPr="002929ED" w:rsidRDefault="00F21C2B" w:rsidP="00775FC5">
            <w:pPr>
              <w:spacing w:after="0" w:line="240" w:lineRule="auto"/>
              <w:jc w:val="center"/>
              <w:rPr>
                <w:rFonts w:ascii="Times New Roman" w:hAnsi="Times New Roman"/>
                <w:b/>
                <w:sz w:val="20"/>
                <w:szCs w:val="20"/>
              </w:rPr>
            </w:pPr>
            <w:r w:rsidRPr="002929ED">
              <w:rPr>
                <w:rFonts w:ascii="Times New Roman" w:hAnsi="Times New Roman"/>
                <w:b/>
                <w:sz w:val="20"/>
                <w:szCs w:val="20"/>
              </w:rPr>
              <w:t>94,9</w:t>
            </w:r>
          </w:p>
        </w:tc>
        <w:tc>
          <w:tcPr>
            <w:tcW w:w="1309" w:type="dxa"/>
            <w:vAlign w:val="center"/>
          </w:tcPr>
          <w:p w:rsidR="00F21C2B" w:rsidRPr="002929ED" w:rsidRDefault="00F21C2B" w:rsidP="00775FC5">
            <w:pPr>
              <w:spacing w:after="0" w:line="240" w:lineRule="auto"/>
              <w:jc w:val="center"/>
              <w:rPr>
                <w:rFonts w:ascii="Times New Roman" w:hAnsi="Times New Roman"/>
                <w:b/>
                <w:sz w:val="20"/>
                <w:szCs w:val="20"/>
              </w:rPr>
            </w:pPr>
            <w:r w:rsidRPr="002929ED">
              <w:rPr>
                <w:rFonts w:ascii="Times New Roman" w:hAnsi="Times New Roman"/>
                <w:b/>
                <w:sz w:val="20"/>
                <w:szCs w:val="20"/>
              </w:rPr>
              <w:t>15437,9</w:t>
            </w:r>
          </w:p>
        </w:tc>
        <w:tc>
          <w:tcPr>
            <w:tcW w:w="817" w:type="dxa"/>
            <w:vAlign w:val="center"/>
          </w:tcPr>
          <w:p w:rsidR="00F21C2B" w:rsidRPr="002929ED" w:rsidRDefault="00F21C2B" w:rsidP="00775FC5">
            <w:pPr>
              <w:spacing w:after="0" w:line="240" w:lineRule="auto"/>
              <w:jc w:val="center"/>
              <w:rPr>
                <w:rFonts w:ascii="Times New Roman" w:hAnsi="Times New Roman"/>
                <w:b/>
                <w:sz w:val="20"/>
                <w:szCs w:val="20"/>
              </w:rPr>
            </w:pPr>
            <w:r w:rsidRPr="002929ED">
              <w:rPr>
                <w:rFonts w:ascii="Times New Roman" w:hAnsi="Times New Roman"/>
                <w:b/>
                <w:sz w:val="20"/>
                <w:szCs w:val="20"/>
              </w:rPr>
              <w:t>95,8</w:t>
            </w:r>
          </w:p>
        </w:tc>
        <w:tc>
          <w:tcPr>
            <w:tcW w:w="1309" w:type="dxa"/>
            <w:vAlign w:val="center"/>
          </w:tcPr>
          <w:p w:rsidR="00F21C2B" w:rsidRPr="002929ED" w:rsidRDefault="00F21C2B" w:rsidP="00775FC5">
            <w:pPr>
              <w:spacing w:after="0" w:line="240" w:lineRule="auto"/>
              <w:jc w:val="center"/>
              <w:rPr>
                <w:rFonts w:ascii="Times New Roman" w:hAnsi="Times New Roman"/>
                <w:b/>
                <w:sz w:val="20"/>
                <w:szCs w:val="20"/>
              </w:rPr>
            </w:pPr>
            <w:r>
              <w:rPr>
                <w:rFonts w:ascii="Times New Roman" w:hAnsi="Times New Roman"/>
                <w:b/>
                <w:sz w:val="20"/>
                <w:szCs w:val="20"/>
              </w:rPr>
              <w:t>16130,0</w:t>
            </w:r>
          </w:p>
        </w:tc>
        <w:tc>
          <w:tcPr>
            <w:tcW w:w="815" w:type="dxa"/>
            <w:vAlign w:val="center"/>
          </w:tcPr>
          <w:p w:rsidR="00F21C2B" w:rsidRPr="002929ED" w:rsidRDefault="00F21C2B" w:rsidP="00775FC5">
            <w:pPr>
              <w:spacing w:after="0" w:line="240" w:lineRule="auto"/>
              <w:jc w:val="center"/>
              <w:rPr>
                <w:rFonts w:ascii="Times New Roman" w:hAnsi="Times New Roman"/>
                <w:b/>
                <w:sz w:val="20"/>
                <w:szCs w:val="20"/>
              </w:rPr>
            </w:pPr>
            <w:r>
              <w:rPr>
                <w:rFonts w:ascii="Times New Roman" w:hAnsi="Times New Roman"/>
                <w:b/>
                <w:sz w:val="20"/>
                <w:szCs w:val="20"/>
              </w:rPr>
              <w:t>93,4</w:t>
            </w:r>
          </w:p>
        </w:tc>
      </w:tr>
      <w:tr w:rsidR="00F21C2B" w:rsidRPr="002929ED" w:rsidTr="00775FC5">
        <w:tc>
          <w:tcPr>
            <w:tcW w:w="2834" w:type="dxa"/>
            <w:vAlign w:val="center"/>
          </w:tcPr>
          <w:p w:rsidR="00F21C2B" w:rsidRPr="002929ED" w:rsidRDefault="00F21C2B" w:rsidP="00775FC5">
            <w:pPr>
              <w:spacing w:after="0" w:line="240" w:lineRule="auto"/>
              <w:rPr>
                <w:rFonts w:ascii="Times New Roman" w:hAnsi="Times New Roman"/>
                <w:sz w:val="20"/>
                <w:szCs w:val="20"/>
              </w:rPr>
            </w:pPr>
            <w:r w:rsidRPr="002929ED">
              <w:rPr>
                <w:rFonts w:ascii="Times New Roman" w:hAnsi="Times New Roman"/>
                <w:sz w:val="20"/>
                <w:szCs w:val="20"/>
              </w:rPr>
              <w:t>Налог на доходы физических лиц</w:t>
            </w:r>
          </w:p>
        </w:tc>
        <w:tc>
          <w:tcPr>
            <w:tcW w:w="1309"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5296,5</w:t>
            </w:r>
          </w:p>
        </w:tc>
        <w:tc>
          <w:tcPr>
            <w:tcW w:w="817"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40,0</w:t>
            </w:r>
          </w:p>
        </w:tc>
        <w:tc>
          <w:tcPr>
            <w:tcW w:w="1309"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5940,8</w:t>
            </w:r>
          </w:p>
        </w:tc>
        <w:tc>
          <w:tcPr>
            <w:tcW w:w="817"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38,5</w:t>
            </w:r>
          </w:p>
        </w:tc>
        <w:tc>
          <w:tcPr>
            <w:tcW w:w="1309" w:type="dxa"/>
            <w:vAlign w:val="center"/>
          </w:tcPr>
          <w:p w:rsidR="00F21C2B" w:rsidRPr="002929ED" w:rsidRDefault="00F21C2B" w:rsidP="00775FC5">
            <w:pPr>
              <w:spacing w:after="0" w:line="240" w:lineRule="auto"/>
              <w:jc w:val="center"/>
              <w:rPr>
                <w:rFonts w:ascii="Times New Roman" w:hAnsi="Times New Roman"/>
                <w:sz w:val="20"/>
                <w:szCs w:val="20"/>
              </w:rPr>
            </w:pPr>
            <w:r>
              <w:rPr>
                <w:rFonts w:ascii="Times New Roman" w:hAnsi="Times New Roman"/>
                <w:sz w:val="20"/>
                <w:szCs w:val="20"/>
              </w:rPr>
              <w:t>5925,6</w:t>
            </w:r>
          </w:p>
        </w:tc>
        <w:tc>
          <w:tcPr>
            <w:tcW w:w="815" w:type="dxa"/>
            <w:vAlign w:val="center"/>
          </w:tcPr>
          <w:p w:rsidR="00F21C2B" w:rsidRPr="002929ED" w:rsidRDefault="00F21C2B" w:rsidP="00775FC5">
            <w:pPr>
              <w:spacing w:after="0" w:line="240" w:lineRule="auto"/>
              <w:jc w:val="center"/>
              <w:rPr>
                <w:rFonts w:ascii="Times New Roman" w:hAnsi="Times New Roman"/>
                <w:sz w:val="20"/>
                <w:szCs w:val="20"/>
              </w:rPr>
            </w:pPr>
            <w:r>
              <w:rPr>
                <w:rFonts w:ascii="Times New Roman" w:hAnsi="Times New Roman"/>
                <w:sz w:val="20"/>
                <w:szCs w:val="20"/>
              </w:rPr>
              <w:t>36,7</w:t>
            </w:r>
          </w:p>
        </w:tc>
      </w:tr>
      <w:tr w:rsidR="00F21C2B" w:rsidRPr="002929ED" w:rsidTr="00775FC5">
        <w:tc>
          <w:tcPr>
            <w:tcW w:w="2834" w:type="dxa"/>
            <w:vAlign w:val="center"/>
          </w:tcPr>
          <w:p w:rsidR="00F21C2B" w:rsidRPr="002929ED" w:rsidRDefault="00F21C2B" w:rsidP="00775FC5">
            <w:pPr>
              <w:spacing w:after="0" w:line="240" w:lineRule="auto"/>
              <w:rPr>
                <w:rFonts w:ascii="Times New Roman" w:hAnsi="Times New Roman"/>
                <w:sz w:val="20"/>
                <w:szCs w:val="20"/>
              </w:rPr>
            </w:pPr>
            <w:r w:rsidRPr="002929ED">
              <w:rPr>
                <w:rFonts w:ascii="Times New Roman" w:hAnsi="Times New Roman"/>
                <w:sz w:val="20"/>
                <w:szCs w:val="20"/>
              </w:rPr>
              <w:t>Налог на товары (работы, услуги)</w:t>
            </w:r>
          </w:p>
        </w:tc>
        <w:tc>
          <w:tcPr>
            <w:tcW w:w="1309"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2016,8</w:t>
            </w:r>
          </w:p>
        </w:tc>
        <w:tc>
          <w:tcPr>
            <w:tcW w:w="817"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15,2</w:t>
            </w:r>
          </w:p>
        </w:tc>
        <w:tc>
          <w:tcPr>
            <w:tcW w:w="1309"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3126,3</w:t>
            </w:r>
          </w:p>
        </w:tc>
        <w:tc>
          <w:tcPr>
            <w:tcW w:w="817"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20,3</w:t>
            </w:r>
          </w:p>
        </w:tc>
        <w:tc>
          <w:tcPr>
            <w:tcW w:w="1309" w:type="dxa"/>
            <w:vAlign w:val="center"/>
          </w:tcPr>
          <w:p w:rsidR="00F21C2B" w:rsidRPr="002929ED" w:rsidRDefault="00F21C2B" w:rsidP="00775FC5">
            <w:pPr>
              <w:spacing w:after="0" w:line="240" w:lineRule="auto"/>
              <w:jc w:val="center"/>
              <w:rPr>
                <w:rFonts w:ascii="Times New Roman" w:hAnsi="Times New Roman"/>
                <w:sz w:val="20"/>
                <w:szCs w:val="20"/>
              </w:rPr>
            </w:pPr>
            <w:r>
              <w:rPr>
                <w:rFonts w:ascii="Times New Roman" w:hAnsi="Times New Roman"/>
                <w:sz w:val="20"/>
                <w:szCs w:val="20"/>
              </w:rPr>
              <w:t>2692,3</w:t>
            </w:r>
          </w:p>
        </w:tc>
        <w:tc>
          <w:tcPr>
            <w:tcW w:w="815" w:type="dxa"/>
            <w:vAlign w:val="center"/>
          </w:tcPr>
          <w:p w:rsidR="00F21C2B" w:rsidRPr="002929ED" w:rsidRDefault="00F21C2B" w:rsidP="00775FC5">
            <w:pPr>
              <w:spacing w:after="0" w:line="240" w:lineRule="auto"/>
              <w:jc w:val="center"/>
              <w:rPr>
                <w:rFonts w:ascii="Times New Roman" w:hAnsi="Times New Roman"/>
                <w:sz w:val="20"/>
                <w:szCs w:val="20"/>
              </w:rPr>
            </w:pPr>
            <w:r>
              <w:rPr>
                <w:rFonts w:ascii="Times New Roman" w:hAnsi="Times New Roman"/>
                <w:sz w:val="20"/>
                <w:szCs w:val="20"/>
              </w:rPr>
              <w:t>16,7</w:t>
            </w:r>
          </w:p>
        </w:tc>
      </w:tr>
      <w:tr w:rsidR="00F21C2B" w:rsidRPr="002929ED" w:rsidTr="00775FC5">
        <w:tc>
          <w:tcPr>
            <w:tcW w:w="2834" w:type="dxa"/>
            <w:vAlign w:val="center"/>
          </w:tcPr>
          <w:p w:rsidR="00F21C2B" w:rsidRPr="002929ED" w:rsidRDefault="00F21C2B" w:rsidP="00775FC5">
            <w:pPr>
              <w:spacing w:after="0" w:line="240" w:lineRule="auto"/>
              <w:rPr>
                <w:rFonts w:ascii="Times New Roman" w:hAnsi="Times New Roman"/>
                <w:sz w:val="20"/>
                <w:szCs w:val="20"/>
              </w:rPr>
            </w:pPr>
            <w:r w:rsidRPr="002929ED">
              <w:rPr>
                <w:rFonts w:ascii="Times New Roman" w:hAnsi="Times New Roman"/>
                <w:sz w:val="20"/>
                <w:szCs w:val="20"/>
              </w:rPr>
              <w:t>Единый с/х налог</w:t>
            </w:r>
          </w:p>
        </w:tc>
        <w:tc>
          <w:tcPr>
            <w:tcW w:w="1309"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67,9</w:t>
            </w:r>
          </w:p>
        </w:tc>
        <w:tc>
          <w:tcPr>
            <w:tcW w:w="817"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0,5</w:t>
            </w:r>
          </w:p>
        </w:tc>
        <w:tc>
          <w:tcPr>
            <w:tcW w:w="1309"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111,4</w:t>
            </w:r>
          </w:p>
        </w:tc>
        <w:tc>
          <w:tcPr>
            <w:tcW w:w="817"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0,7</w:t>
            </w:r>
          </w:p>
        </w:tc>
        <w:tc>
          <w:tcPr>
            <w:tcW w:w="1309" w:type="dxa"/>
            <w:vAlign w:val="center"/>
          </w:tcPr>
          <w:p w:rsidR="00F21C2B" w:rsidRPr="002929ED" w:rsidRDefault="00F21C2B" w:rsidP="00775FC5">
            <w:pPr>
              <w:spacing w:after="0" w:line="240" w:lineRule="auto"/>
              <w:jc w:val="center"/>
              <w:rPr>
                <w:rFonts w:ascii="Times New Roman" w:hAnsi="Times New Roman"/>
                <w:sz w:val="20"/>
                <w:szCs w:val="20"/>
              </w:rPr>
            </w:pPr>
            <w:r>
              <w:rPr>
                <w:rFonts w:ascii="Times New Roman" w:hAnsi="Times New Roman"/>
                <w:sz w:val="20"/>
                <w:szCs w:val="20"/>
              </w:rPr>
              <w:t>74,0</w:t>
            </w:r>
          </w:p>
        </w:tc>
        <w:tc>
          <w:tcPr>
            <w:tcW w:w="815" w:type="dxa"/>
            <w:vAlign w:val="center"/>
          </w:tcPr>
          <w:p w:rsidR="00F21C2B" w:rsidRPr="002929ED" w:rsidRDefault="00F21C2B" w:rsidP="00775FC5">
            <w:pPr>
              <w:spacing w:after="0" w:line="240" w:lineRule="auto"/>
              <w:jc w:val="center"/>
              <w:rPr>
                <w:rFonts w:ascii="Times New Roman" w:hAnsi="Times New Roman"/>
                <w:sz w:val="20"/>
                <w:szCs w:val="20"/>
              </w:rPr>
            </w:pPr>
            <w:r>
              <w:rPr>
                <w:rFonts w:ascii="Times New Roman" w:hAnsi="Times New Roman"/>
                <w:sz w:val="20"/>
                <w:szCs w:val="20"/>
              </w:rPr>
              <w:t>0,5</w:t>
            </w:r>
          </w:p>
        </w:tc>
      </w:tr>
      <w:tr w:rsidR="00F21C2B" w:rsidRPr="002929ED" w:rsidTr="00775FC5">
        <w:tc>
          <w:tcPr>
            <w:tcW w:w="2834" w:type="dxa"/>
            <w:vAlign w:val="center"/>
          </w:tcPr>
          <w:p w:rsidR="00F21C2B" w:rsidRPr="002929ED" w:rsidRDefault="00F21C2B" w:rsidP="00775FC5">
            <w:pPr>
              <w:spacing w:after="0" w:line="240" w:lineRule="auto"/>
              <w:rPr>
                <w:rFonts w:ascii="Times New Roman" w:hAnsi="Times New Roman"/>
                <w:sz w:val="20"/>
                <w:szCs w:val="20"/>
              </w:rPr>
            </w:pPr>
            <w:r w:rsidRPr="002929ED">
              <w:rPr>
                <w:rFonts w:ascii="Times New Roman" w:hAnsi="Times New Roman"/>
                <w:sz w:val="20"/>
                <w:szCs w:val="20"/>
              </w:rPr>
              <w:t>Налог на имущество физ. лиц</w:t>
            </w:r>
          </w:p>
        </w:tc>
        <w:tc>
          <w:tcPr>
            <w:tcW w:w="1309"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631,5</w:t>
            </w:r>
          </w:p>
        </w:tc>
        <w:tc>
          <w:tcPr>
            <w:tcW w:w="817"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4,5</w:t>
            </w:r>
          </w:p>
        </w:tc>
        <w:tc>
          <w:tcPr>
            <w:tcW w:w="1309"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715,4</w:t>
            </w:r>
          </w:p>
        </w:tc>
        <w:tc>
          <w:tcPr>
            <w:tcW w:w="817"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4,6</w:t>
            </w:r>
          </w:p>
        </w:tc>
        <w:tc>
          <w:tcPr>
            <w:tcW w:w="1309" w:type="dxa"/>
            <w:vAlign w:val="center"/>
          </w:tcPr>
          <w:p w:rsidR="00F21C2B" w:rsidRPr="002929ED" w:rsidRDefault="00F21C2B" w:rsidP="00775FC5">
            <w:pPr>
              <w:spacing w:after="0" w:line="240" w:lineRule="auto"/>
              <w:jc w:val="center"/>
              <w:rPr>
                <w:rFonts w:ascii="Times New Roman" w:hAnsi="Times New Roman"/>
                <w:sz w:val="20"/>
                <w:szCs w:val="20"/>
              </w:rPr>
            </w:pPr>
            <w:r>
              <w:rPr>
                <w:rFonts w:ascii="Times New Roman" w:hAnsi="Times New Roman"/>
                <w:sz w:val="20"/>
                <w:szCs w:val="20"/>
              </w:rPr>
              <w:t>960,1</w:t>
            </w:r>
          </w:p>
        </w:tc>
        <w:tc>
          <w:tcPr>
            <w:tcW w:w="815" w:type="dxa"/>
            <w:vAlign w:val="center"/>
          </w:tcPr>
          <w:p w:rsidR="00F21C2B" w:rsidRPr="002929ED" w:rsidRDefault="00F21C2B" w:rsidP="00775FC5">
            <w:pPr>
              <w:spacing w:after="0" w:line="240" w:lineRule="auto"/>
              <w:jc w:val="center"/>
              <w:rPr>
                <w:rFonts w:ascii="Times New Roman" w:hAnsi="Times New Roman"/>
                <w:sz w:val="20"/>
                <w:szCs w:val="20"/>
              </w:rPr>
            </w:pPr>
            <w:r>
              <w:rPr>
                <w:rFonts w:ascii="Times New Roman" w:hAnsi="Times New Roman"/>
                <w:sz w:val="20"/>
                <w:szCs w:val="20"/>
              </w:rPr>
              <w:t>6,0</w:t>
            </w:r>
          </w:p>
        </w:tc>
      </w:tr>
      <w:tr w:rsidR="00F21C2B" w:rsidRPr="002929ED" w:rsidTr="00775FC5">
        <w:tc>
          <w:tcPr>
            <w:tcW w:w="2834" w:type="dxa"/>
            <w:vAlign w:val="center"/>
          </w:tcPr>
          <w:p w:rsidR="00F21C2B" w:rsidRPr="002929ED" w:rsidRDefault="00F21C2B" w:rsidP="00775FC5">
            <w:pPr>
              <w:spacing w:after="0" w:line="240" w:lineRule="auto"/>
              <w:rPr>
                <w:rFonts w:ascii="Times New Roman" w:hAnsi="Times New Roman"/>
                <w:sz w:val="20"/>
                <w:szCs w:val="20"/>
              </w:rPr>
            </w:pPr>
            <w:r w:rsidRPr="002929ED">
              <w:rPr>
                <w:rFonts w:ascii="Times New Roman" w:hAnsi="Times New Roman"/>
                <w:sz w:val="20"/>
                <w:szCs w:val="20"/>
              </w:rPr>
              <w:t>Земельный налог</w:t>
            </w:r>
          </w:p>
        </w:tc>
        <w:tc>
          <w:tcPr>
            <w:tcW w:w="1309"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4000,4</w:t>
            </w:r>
          </w:p>
        </w:tc>
        <w:tc>
          <w:tcPr>
            <w:tcW w:w="817"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28,8</w:t>
            </w:r>
          </w:p>
        </w:tc>
        <w:tc>
          <w:tcPr>
            <w:tcW w:w="1309"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5544,0</w:t>
            </w:r>
          </w:p>
        </w:tc>
        <w:tc>
          <w:tcPr>
            <w:tcW w:w="817"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35,9</w:t>
            </w:r>
          </w:p>
        </w:tc>
        <w:tc>
          <w:tcPr>
            <w:tcW w:w="1309" w:type="dxa"/>
            <w:vAlign w:val="center"/>
          </w:tcPr>
          <w:p w:rsidR="00F21C2B" w:rsidRPr="002929ED" w:rsidRDefault="00F21C2B" w:rsidP="00775FC5">
            <w:pPr>
              <w:spacing w:after="0" w:line="240" w:lineRule="auto"/>
              <w:jc w:val="center"/>
              <w:rPr>
                <w:rFonts w:ascii="Times New Roman" w:hAnsi="Times New Roman"/>
                <w:sz w:val="20"/>
                <w:szCs w:val="20"/>
              </w:rPr>
            </w:pPr>
            <w:r>
              <w:rPr>
                <w:rFonts w:ascii="Times New Roman" w:hAnsi="Times New Roman"/>
                <w:sz w:val="20"/>
                <w:szCs w:val="20"/>
              </w:rPr>
              <w:t>6478,0</w:t>
            </w:r>
          </w:p>
        </w:tc>
        <w:tc>
          <w:tcPr>
            <w:tcW w:w="815" w:type="dxa"/>
            <w:vAlign w:val="center"/>
          </w:tcPr>
          <w:p w:rsidR="00F21C2B" w:rsidRPr="002929ED" w:rsidRDefault="00F21C2B" w:rsidP="00775FC5">
            <w:pPr>
              <w:spacing w:after="0" w:line="240" w:lineRule="auto"/>
              <w:jc w:val="center"/>
              <w:rPr>
                <w:rFonts w:ascii="Times New Roman" w:hAnsi="Times New Roman"/>
                <w:sz w:val="20"/>
                <w:szCs w:val="20"/>
              </w:rPr>
            </w:pPr>
            <w:r>
              <w:rPr>
                <w:rFonts w:ascii="Times New Roman" w:hAnsi="Times New Roman"/>
                <w:sz w:val="20"/>
                <w:szCs w:val="20"/>
              </w:rPr>
              <w:t>40,2</w:t>
            </w:r>
          </w:p>
        </w:tc>
      </w:tr>
      <w:tr w:rsidR="00F21C2B" w:rsidRPr="002929ED" w:rsidTr="00775FC5">
        <w:tc>
          <w:tcPr>
            <w:tcW w:w="2834" w:type="dxa"/>
            <w:vAlign w:val="center"/>
          </w:tcPr>
          <w:p w:rsidR="00F21C2B" w:rsidRPr="002929ED" w:rsidRDefault="00F21C2B" w:rsidP="00775FC5">
            <w:pPr>
              <w:spacing w:after="0" w:line="240" w:lineRule="auto"/>
              <w:rPr>
                <w:rFonts w:ascii="Times New Roman" w:hAnsi="Times New Roman"/>
                <w:b/>
                <w:sz w:val="20"/>
                <w:szCs w:val="20"/>
              </w:rPr>
            </w:pPr>
            <w:r w:rsidRPr="002929ED">
              <w:rPr>
                <w:rFonts w:ascii="Times New Roman" w:hAnsi="Times New Roman"/>
                <w:b/>
                <w:sz w:val="20"/>
                <w:szCs w:val="20"/>
              </w:rPr>
              <w:t>Неналоговые доходы</w:t>
            </w:r>
          </w:p>
        </w:tc>
        <w:tc>
          <w:tcPr>
            <w:tcW w:w="1309" w:type="dxa"/>
            <w:vAlign w:val="center"/>
          </w:tcPr>
          <w:p w:rsidR="00F21C2B" w:rsidRPr="002929ED" w:rsidRDefault="00F21C2B" w:rsidP="00775FC5">
            <w:pPr>
              <w:spacing w:after="0" w:line="240" w:lineRule="auto"/>
              <w:jc w:val="center"/>
              <w:rPr>
                <w:rFonts w:ascii="Times New Roman" w:hAnsi="Times New Roman"/>
                <w:b/>
                <w:sz w:val="20"/>
                <w:szCs w:val="20"/>
              </w:rPr>
            </w:pPr>
            <w:r w:rsidRPr="002929ED">
              <w:rPr>
                <w:rFonts w:ascii="Times New Roman" w:hAnsi="Times New Roman"/>
                <w:b/>
                <w:sz w:val="20"/>
                <w:szCs w:val="20"/>
              </w:rPr>
              <w:t>1666,6</w:t>
            </w:r>
          </w:p>
        </w:tc>
        <w:tc>
          <w:tcPr>
            <w:tcW w:w="817" w:type="dxa"/>
            <w:vAlign w:val="center"/>
          </w:tcPr>
          <w:p w:rsidR="00F21C2B" w:rsidRPr="002929ED" w:rsidRDefault="00F21C2B" w:rsidP="00775FC5">
            <w:pPr>
              <w:spacing w:after="0" w:line="240" w:lineRule="auto"/>
              <w:jc w:val="center"/>
              <w:rPr>
                <w:rFonts w:ascii="Times New Roman" w:hAnsi="Times New Roman"/>
                <w:b/>
                <w:sz w:val="20"/>
                <w:szCs w:val="20"/>
              </w:rPr>
            </w:pPr>
            <w:r w:rsidRPr="002929ED">
              <w:rPr>
                <w:rFonts w:ascii="Times New Roman" w:hAnsi="Times New Roman"/>
                <w:b/>
                <w:sz w:val="20"/>
                <w:szCs w:val="20"/>
              </w:rPr>
              <w:t>12,0</w:t>
            </w:r>
          </w:p>
        </w:tc>
        <w:tc>
          <w:tcPr>
            <w:tcW w:w="1309" w:type="dxa"/>
            <w:vAlign w:val="center"/>
          </w:tcPr>
          <w:p w:rsidR="00F21C2B" w:rsidRPr="002929ED" w:rsidRDefault="00F21C2B" w:rsidP="00775FC5">
            <w:pPr>
              <w:spacing w:after="0" w:line="240" w:lineRule="auto"/>
              <w:jc w:val="center"/>
              <w:rPr>
                <w:rFonts w:ascii="Times New Roman" w:hAnsi="Times New Roman"/>
                <w:b/>
                <w:sz w:val="20"/>
                <w:szCs w:val="20"/>
              </w:rPr>
            </w:pPr>
            <w:r w:rsidRPr="002929ED">
              <w:rPr>
                <w:rFonts w:ascii="Times New Roman" w:hAnsi="Times New Roman"/>
                <w:b/>
                <w:sz w:val="20"/>
                <w:szCs w:val="20"/>
              </w:rPr>
              <w:t>668,6</w:t>
            </w:r>
          </w:p>
        </w:tc>
        <w:tc>
          <w:tcPr>
            <w:tcW w:w="817" w:type="dxa"/>
            <w:vAlign w:val="center"/>
          </w:tcPr>
          <w:p w:rsidR="00F21C2B" w:rsidRPr="002929ED" w:rsidRDefault="00F21C2B" w:rsidP="00775FC5">
            <w:pPr>
              <w:spacing w:after="0" w:line="240" w:lineRule="auto"/>
              <w:jc w:val="center"/>
              <w:rPr>
                <w:rFonts w:ascii="Times New Roman" w:hAnsi="Times New Roman"/>
                <w:b/>
                <w:sz w:val="20"/>
                <w:szCs w:val="20"/>
              </w:rPr>
            </w:pPr>
            <w:r w:rsidRPr="002929ED">
              <w:rPr>
                <w:rFonts w:ascii="Times New Roman" w:hAnsi="Times New Roman"/>
                <w:b/>
                <w:sz w:val="20"/>
                <w:szCs w:val="20"/>
              </w:rPr>
              <w:t>4,2</w:t>
            </w:r>
          </w:p>
        </w:tc>
        <w:tc>
          <w:tcPr>
            <w:tcW w:w="1309" w:type="dxa"/>
            <w:vAlign w:val="center"/>
          </w:tcPr>
          <w:p w:rsidR="00F21C2B" w:rsidRPr="002929ED" w:rsidRDefault="00F21C2B" w:rsidP="00775FC5">
            <w:pPr>
              <w:spacing w:after="0" w:line="240" w:lineRule="auto"/>
              <w:jc w:val="center"/>
              <w:rPr>
                <w:rFonts w:ascii="Times New Roman" w:hAnsi="Times New Roman"/>
                <w:b/>
                <w:sz w:val="20"/>
                <w:szCs w:val="20"/>
              </w:rPr>
            </w:pPr>
            <w:r>
              <w:rPr>
                <w:rFonts w:ascii="Times New Roman" w:hAnsi="Times New Roman"/>
                <w:b/>
                <w:sz w:val="20"/>
                <w:szCs w:val="20"/>
              </w:rPr>
              <w:t>1306,4</w:t>
            </w:r>
          </w:p>
        </w:tc>
        <w:tc>
          <w:tcPr>
            <w:tcW w:w="815" w:type="dxa"/>
            <w:vAlign w:val="center"/>
          </w:tcPr>
          <w:p w:rsidR="00F21C2B" w:rsidRPr="002929ED" w:rsidRDefault="00F21C2B" w:rsidP="00775FC5">
            <w:pPr>
              <w:spacing w:after="0" w:line="240" w:lineRule="auto"/>
              <w:jc w:val="center"/>
              <w:rPr>
                <w:rFonts w:ascii="Times New Roman" w:hAnsi="Times New Roman"/>
                <w:b/>
                <w:sz w:val="20"/>
                <w:szCs w:val="20"/>
              </w:rPr>
            </w:pPr>
            <w:r>
              <w:rPr>
                <w:rFonts w:ascii="Times New Roman" w:hAnsi="Times New Roman"/>
                <w:b/>
                <w:sz w:val="20"/>
                <w:szCs w:val="20"/>
              </w:rPr>
              <w:t>7,5</w:t>
            </w:r>
          </w:p>
        </w:tc>
      </w:tr>
      <w:tr w:rsidR="00F21C2B" w:rsidRPr="002929ED" w:rsidTr="00775FC5">
        <w:tc>
          <w:tcPr>
            <w:tcW w:w="2834" w:type="dxa"/>
            <w:vAlign w:val="center"/>
          </w:tcPr>
          <w:p w:rsidR="00F21C2B" w:rsidRPr="002929ED" w:rsidRDefault="00F21C2B" w:rsidP="00775FC5">
            <w:pPr>
              <w:spacing w:after="0" w:line="240" w:lineRule="auto"/>
              <w:rPr>
                <w:rFonts w:ascii="Times New Roman" w:hAnsi="Times New Roman"/>
                <w:sz w:val="20"/>
                <w:szCs w:val="20"/>
              </w:rPr>
            </w:pPr>
            <w:r w:rsidRPr="002929ED">
              <w:rPr>
                <w:rFonts w:ascii="Times New Roman" w:hAnsi="Times New Roman"/>
                <w:sz w:val="20"/>
                <w:szCs w:val="20"/>
              </w:rPr>
              <w:t>Арендная плата за земли</w:t>
            </w:r>
          </w:p>
        </w:tc>
        <w:tc>
          <w:tcPr>
            <w:tcW w:w="1309"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709,8</w:t>
            </w:r>
          </w:p>
        </w:tc>
        <w:tc>
          <w:tcPr>
            <w:tcW w:w="817"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5,1</w:t>
            </w:r>
          </w:p>
        </w:tc>
        <w:tc>
          <w:tcPr>
            <w:tcW w:w="1309"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607,4</w:t>
            </w:r>
          </w:p>
        </w:tc>
        <w:tc>
          <w:tcPr>
            <w:tcW w:w="817"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90,8</w:t>
            </w:r>
          </w:p>
        </w:tc>
        <w:tc>
          <w:tcPr>
            <w:tcW w:w="1309" w:type="dxa"/>
            <w:vAlign w:val="center"/>
          </w:tcPr>
          <w:p w:rsidR="00F21C2B" w:rsidRPr="002929ED" w:rsidRDefault="00F21C2B" w:rsidP="00775FC5">
            <w:pPr>
              <w:spacing w:after="0" w:line="240" w:lineRule="auto"/>
              <w:jc w:val="center"/>
              <w:rPr>
                <w:rFonts w:ascii="Times New Roman" w:hAnsi="Times New Roman"/>
                <w:sz w:val="20"/>
                <w:szCs w:val="20"/>
              </w:rPr>
            </w:pPr>
            <w:r>
              <w:rPr>
                <w:rFonts w:ascii="Times New Roman" w:hAnsi="Times New Roman"/>
                <w:sz w:val="20"/>
                <w:szCs w:val="20"/>
              </w:rPr>
              <w:t>557,1</w:t>
            </w:r>
          </w:p>
        </w:tc>
        <w:tc>
          <w:tcPr>
            <w:tcW w:w="815" w:type="dxa"/>
            <w:vAlign w:val="center"/>
          </w:tcPr>
          <w:p w:rsidR="00F21C2B" w:rsidRPr="002929ED" w:rsidRDefault="00F21C2B" w:rsidP="00775FC5">
            <w:pPr>
              <w:spacing w:after="0" w:line="240" w:lineRule="auto"/>
              <w:jc w:val="center"/>
              <w:rPr>
                <w:rFonts w:ascii="Times New Roman" w:hAnsi="Times New Roman"/>
                <w:sz w:val="20"/>
                <w:szCs w:val="20"/>
              </w:rPr>
            </w:pPr>
            <w:r>
              <w:rPr>
                <w:rFonts w:ascii="Times New Roman" w:hAnsi="Times New Roman"/>
                <w:sz w:val="20"/>
                <w:szCs w:val="20"/>
              </w:rPr>
              <w:t>3,2</w:t>
            </w:r>
          </w:p>
        </w:tc>
      </w:tr>
      <w:tr w:rsidR="00F21C2B" w:rsidRPr="002929ED" w:rsidTr="00775FC5">
        <w:trPr>
          <w:trHeight w:val="717"/>
        </w:trPr>
        <w:tc>
          <w:tcPr>
            <w:tcW w:w="2834" w:type="dxa"/>
            <w:vAlign w:val="center"/>
          </w:tcPr>
          <w:p w:rsidR="00F21C2B" w:rsidRPr="002929ED" w:rsidRDefault="00F21C2B" w:rsidP="00775FC5">
            <w:pPr>
              <w:spacing w:after="0" w:line="240" w:lineRule="auto"/>
              <w:rPr>
                <w:rFonts w:ascii="Times New Roman" w:hAnsi="Times New Roman"/>
                <w:sz w:val="20"/>
                <w:szCs w:val="20"/>
              </w:rPr>
            </w:pPr>
            <w:r w:rsidRPr="002929ED">
              <w:rPr>
                <w:rFonts w:ascii="Times New Roman" w:hAnsi="Times New Roman"/>
                <w:sz w:val="20"/>
                <w:szCs w:val="20"/>
              </w:rPr>
              <w:t>Доходы от аренды муниципального имущества</w:t>
            </w:r>
          </w:p>
        </w:tc>
        <w:tc>
          <w:tcPr>
            <w:tcW w:w="1309"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238,6</w:t>
            </w:r>
          </w:p>
        </w:tc>
        <w:tc>
          <w:tcPr>
            <w:tcW w:w="817"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1,7</w:t>
            </w:r>
          </w:p>
        </w:tc>
        <w:tc>
          <w:tcPr>
            <w:tcW w:w="1309"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3,3</w:t>
            </w:r>
          </w:p>
        </w:tc>
        <w:tc>
          <w:tcPr>
            <w:tcW w:w="817"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0,5</w:t>
            </w:r>
          </w:p>
        </w:tc>
        <w:tc>
          <w:tcPr>
            <w:tcW w:w="1309" w:type="dxa"/>
            <w:vAlign w:val="center"/>
          </w:tcPr>
          <w:p w:rsidR="00F21C2B" w:rsidRPr="002929ED" w:rsidRDefault="00F21C2B" w:rsidP="00775FC5">
            <w:pPr>
              <w:spacing w:after="0" w:line="240" w:lineRule="auto"/>
              <w:jc w:val="center"/>
              <w:rPr>
                <w:rFonts w:ascii="Times New Roman" w:hAnsi="Times New Roman"/>
                <w:sz w:val="20"/>
                <w:szCs w:val="20"/>
              </w:rPr>
            </w:pPr>
            <w:r>
              <w:rPr>
                <w:rFonts w:ascii="Times New Roman" w:hAnsi="Times New Roman"/>
                <w:sz w:val="20"/>
                <w:szCs w:val="20"/>
              </w:rPr>
              <w:t>104,9</w:t>
            </w:r>
          </w:p>
        </w:tc>
        <w:tc>
          <w:tcPr>
            <w:tcW w:w="815" w:type="dxa"/>
            <w:vAlign w:val="center"/>
          </w:tcPr>
          <w:p w:rsidR="00F21C2B" w:rsidRPr="002929ED" w:rsidRDefault="00F21C2B" w:rsidP="00775FC5">
            <w:pPr>
              <w:spacing w:after="0" w:line="240" w:lineRule="auto"/>
              <w:jc w:val="center"/>
              <w:rPr>
                <w:rFonts w:ascii="Times New Roman" w:hAnsi="Times New Roman"/>
                <w:sz w:val="20"/>
                <w:szCs w:val="20"/>
              </w:rPr>
            </w:pPr>
            <w:r>
              <w:rPr>
                <w:rFonts w:ascii="Times New Roman" w:hAnsi="Times New Roman"/>
                <w:sz w:val="20"/>
                <w:szCs w:val="20"/>
              </w:rPr>
              <w:t>0,6</w:t>
            </w:r>
          </w:p>
        </w:tc>
      </w:tr>
      <w:tr w:rsidR="00F21C2B" w:rsidRPr="002929ED" w:rsidTr="00775FC5">
        <w:tc>
          <w:tcPr>
            <w:tcW w:w="2834" w:type="dxa"/>
            <w:vAlign w:val="center"/>
          </w:tcPr>
          <w:p w:rsidR="00F21C2B" w:rsidRPr="002929ED" w:rsidRDefault="00F21C2B" w:rsidP="00775FC5">
            <w:pPr>
              <w:spacing w:after="0" w:line="240" w:lineRule="auto"/>
              <w:rPr>
                <w:rFonts w:ascii="Times New Roman" w:hAnsi="Times New Roman"/>
                <w:sz w:val="20"/>
                <w:szCs w:val="20"/>
              </w:rPr>
            </w:pPr>
            <w:r w:rsidRPr="002929ED">
              <w:rPr>
                <w:rFonts w:ascii="Times New Roman" w:hAnsi="Times New Roman"/>
                <w:sz w:val="20"/>
                <w:szCs w:val="20"/>
              </w:rPr>
              <w:t>Доходы от продажи материальных и нематериальных активов</w:t>
            </w:r>
          </w:p>
        </w:tc>
        <w:tc>
          <w:tcPr>
            <w:tcW w:w="1309"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718,2</w:t>
            </w:r>
          </w:p>
        </w:tc>
        <w:tc>
          <w:tcPr>
            <w:tcW w:w="817"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5,2</w:t>
            </w:r>
          </w:p>
        </w:tc>
        <w:tc>
          <w:tcPr>
            <w:tcW w:w="1309"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57,6</w:t>
            </w:r>
          </w:p>
        </w:tc>
        <w:tc>
          <w:tcPr>
            <w:tcW w:w="817"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8,6</w:t>
            </w:r>
          </w:p>
        </w:tc>
        <w:tc>
          <w:tcPr>
            <w:tcW w:w="1309" w:type="dxa"/>
            <w:vAlign w:val="center"/>
          </w:tcPr>
          <w:p w:rsidR="00F21C2B" w:rsidRPr="002929ED" w:rsidRDefault="00F21C2B" w:rsidP="00775FC5">
            <w:pPr>
              <w:spacing w:after="0" w:line="240" w:lineRule="auto"/>
              <w:jc w:val="center"/>
              <w:rPr>
                <w:rFonts w:ascii="Times New Roman" w:hAnsi="Times New Roman"/>
                <w:sz w:val="20"/>
                <w:szCs w:val="20"/>
              </w:rPr>
            </w:pPr>
            <w:r>
              <w:rPr>
                <w:rFonts w:ascii="Times New Roman" w:hAnsi="Times New Roman"/>
                <w:sz w:val="20"/>
                <w:szCs w:val="20"/>
              </w:rPr>
              <w:t>636,7</w:t>
            </w:r>
          </w:p>
        </w:tc>
        <w:tc>
          <w:tcPr>
            <w:tcW w:w="815" w:type="dxa"/>
            <w:vAlign w:val="center"/>
          </w:tcPr>
          <w:p w:rsidR="00F21C2B" w:rsidRPr="002929ED" w:rsidRDefault="00F21C2B" w:rsidP="00775FC5">
            <w:pPr>
              <w:spacing w:after="0" w:line="240" w:lineRule="auto"/>
              <w:jc w:val="center"/>
              <w:rPr>
                <w:rFonts w:ascii="Times New Roman" w:hAnsi="Times New Roman"/>
                <w:sz w:val="20"/>
                <w:szCs w:val="20"/>
              </w:rPr>
            </w:pPr>
            <w:r>
              <w:rPr>
                <w:rFonts w:ascii="Times New Roman" w:hAnsi="Times New Roman"/>
                <w:sz w:val="20"/>
                <w:szCs w:val="20"/>
              </w:rPr>
              <w:t>3,7</w:t>
            </w:r>
          </w:p>
        </w:tc>
      </w:tr>
      <w:tr w:rsidR="00F21C2B" w:rsidRPr="002929ED" w:rsidTr="00775FC5">
        <w:tc>
          <w:tcPr>
            <w:tcW w:w="2834" w:type="dxa"/>
            <w:vAlign w:val="center"/>
          </w:tcPr>
          <w:p w:rsidR="00F21C2B" w:rsidRPr="002929ED" w:rsidRDefault="00F21C2B" w:rsidP="00775FC5">
            <w:pPr>
              <w:spacing w:after="0" w:line="240" w:lineRule="auto"/>
              <w:rPr>
                <w:rFonts w:ascii="Times New Roman" w:hAnsi="Times New Roman"/>
                <w:sz w:val="20"/>
                <w:szCs w:val="20"/>
              </w:rPr>
            </w:pPr>
            <w:r>
              <w:rPr>
                <w:rFonts w:ascii="Times New Roman" w:hAnsi="Times New Roman"/>
                <w:sz w:val="20"/>
                <w:szCs w:val="20"/>
              </w:rPr>
              <w:t>Прочие доходы</w:t>
            </w:r>
          </w:p>
        </w:tc>
        <w:tc>
          <w:tcPr>
            <w:tcW w:w="1309" w:type="dxa"/>
            <w:vAlign w:val="center"/>
          </w:tcPr>
          <w:p w:rsidR="00F21C2B" w:rsidRPr="002929ED" w:rsidRDefault="00F21C2B" w:rsidP="00775FC5">
            <w:pPr>
              <w:spacing w:after="0" w:line="240" w:lineRule="auto"/>
              <w:jc w:val="center"/>
              <w:rPr>
                <w:rFonts w:ascii="Times New Roman" w:hAnsi="Times New Roman"/>
                <w:sz w:val="20"/>
                <w:szCs w:val="20"/>
              </w:rPr>
            </w:pPr>
          </w:p>
        </w:tc>
        <w:tc>
          <w:tcPr>
            <w:tcW w:w="817" w:type="dxa"/>
            <w:vAlign w:val="center"/>
          </w:tcPr>
          <w:p w:rsidR="00F21C2B" w:rsidRPr="002929ED" w:rsidRDefault="00F21C2B" w:rsidP="00775FC5">
            <w:pPr>
              <w:spacing w:after="0" w:line="240" w:lineRule="auto"/>
              <w:jc w:val="center"/>
              <w:rPr>
                <w:rFonts w:ascii="Times New Roman" w:hAnsi="Times New Roman"/>
                <w:sz w:val="20"/>
                <w:szCs w:val="20"/>
              </w:rPr>
            </w:pPr>
          </w:p>
        </w:tc>
        <w:tc>
          <w:tcPr>
            <w:tcW w:w="1309"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0,3</w:t>
            </w:r>
          </w:p>
        </w:tc>
        <w:tc>
          <w:tcPr>
            <w:tcW w:w="817" w:type="dxa"/>
            <w:vAlign w:val="center"/>
          </w:tcPr>
          <w:p w:rsidR="00F21C2B" w:rsidRPr="002929ED" w:rsidRDefault="00F21C2B" w:rsidP="00775FC5">
            <w:pPr>
              <w:spacing w:after="0" w:line="240" w:lineRule="auto"/>
              <w:jc w:val="center"/>
              <w:rPr>
                <w:rFonts w:ascii="Times New Roman" w:hAnsi="Times New Roman"/>
                <w:sz w:val="20"/>
                <w:szCs w:val="20"/>
              </w:rPr>
            </w:pPr>
            <w:r w:rsidRPr="002929ED">
              <w:rPr>
                <w:rFonts w:ascii="Times New Roman" w:hAnsi="Times New Roman"/>
                <w:sz w:val="20"/>
                <w:szCs w:val="20"/>
              </w:rPr>
              <w:t>0,1</w:t>
            </w:r>
          </w:p>
        </w:tc>
        <w:tc>
          <w:tcPr>
            <w:tcW w:w="1309" w:type="dxa"/>
            <w:vAlign w:val="center"/>
          </w:tcPr>
          <w:p w:rsidR="00F21C2B" w:rsidRPr="002929ED" w:rsidRDefault="00F21C2B" w:rsidP="00775FC5">
            <w:pPr>
              <w:spacing w:after="0" w:line="240" w:lineRule="auto"/>
              <w:jc w:val="center"/>
              <w:rPr>
                <w:rFonts w:ascii="Times New Roman" w:hAnsi="Times New Roman"/>
                <w:sz w:val="20"/>
                <w:szCs w:val="20"/>
              </w:rPr>
            </w:pPr>
            <w:r>
              <w:rPr>
                <w:rFonts w:ascii="Times New Roman" w:hAnsi="Times New Roman"/>
                <w:sz w:val="20"/>
                <w:szCs w:val="20"/>
              </w:rPr>
              <w:t>7,7</w:t>
            </w:r>
          </w:p>
        </w:tc>
        <w:tc>
          <w:tcPr>
            <w:tcW w:w="815" w:type="dxa"/>
            <w:vAlign w:val="center"/>
          </w:tcPr>
          <w:p w:rsidR="00F21C2B" w:rsidRPr="002929ED" w:rsidRDefault="00F21C2B" w:rsidP="00775FC5">
            <w:pPr>
              <w:spacing w:after="0" w:line="240" w:lineRule="auto"/>
              <w:jc w:val="center"/>
              <w:rPr>
                <w:rFonts w:ascii="Times New Roman" w:hAnsi="Times New Roman"/>
                <w:sz w:val="20"/>
                <w:szCs w:val="20"/>
              </w:rPr>
            </w:pPr>
            <w:r>
              <w:rPr>
                <w:rFonts w:ascii="Times New Roman" w:hAnsi="Times New Roman"/>
                <w:sz w:val="20"/>
                <w:szCs w:val="20"/>
              </w:rPr>
              <w:t>0,04</w:t>
            </w:r>
          </w:p>
        </w:tc>
      </w:tr>
      <w:tr w:rsidR="00F21C2B" w:rsidRPr="006734EB" w:rsidTr="00775FC5">
        <w:tc>
          <w:tcPr>
            <w:tcW w:w="2834" w:type="dxa"/>
            <w:vAlign w:val="center"/>
          </w:tcPr>
          <w:p w:rsidR="00F21C2B" w:rsidRPr="006734EB" w:rsidRDefault="00F21C2B" w:rsidP="00775FC5">
            <w:pPr>
              <w:spacing w:after="0" w:line="240" w:lineRule="auto"/>
              <w:rPr>
                <w:rFonts w:ascii="Times New Roman" w:hAnsi="Times New Roman"/>
                <w:b/>
                <w:sz w:val="20"/>
                <w:szCs w:val="20"/>
              </w:rPr>
            </w:pPr>
            <w:r w:rsidRPr="006734EB">
              <w:rPr>
                <w:rFonts w:ascii="Times New Roman" w:hAnsi="Times New Roman"/>
                <w:b/>
                <w:sz w:val="20"/>
                <w:szCs w:val="20"/>
              </w:rPr>
              <w:t>Итого</w:t>
            </w:r>
          </w:p>
        </w:tc>
        <w:tc>
          <w:tcPr>
            <w:tcW w:w="1309" w:type="dxa"/>
            <w:vAlign w:val="center"/>
          </w:tcPr>
          <w:p w:rsidR="00F21C2B" w:rsidRPr="006734EB" w:rsidRDefault="00F21C2B" w:rsidP="00775FC5">
            <w:pPr>
              <w:spacing w:after="0" w:line="240" w:lineRule="auto"/>
              <w:jc w:val="center"/>
              <w:rPr>
                <w:rFonts w:ascii="Times New Roman" w:hAnsi="Times New Roman"/>
                <w:b/>
                <w:sz w:val="20"/>
                <w:szCs w:val="20"/>
              </w:rPr>
            </w:pPr>
            <w:r w:rsidRPr="006734EB">
              <w:rPr>
                <w:rFonts w:ascii="Times New Roman" w:hAnsi="Times New Roman"/>
                <w:b/>
                <w:sz w:val="20"/>
                <w:szCs w:val="20"/>
              </w:rPr>
              <w:t>13910,0</w:t>
            </w:r>
          </w:p>
        </w:tc>
        <w:tc>
          <w:tcPr>
            <w:tcW w:w="817" w:type="dxa"/>
            <w:vAlign w:val="center"/>
          </w:tcPr>
          <w:p w:rsidR="00F21C2B" w:rsidRPr="006734EB" w:rsidRDefault="00F21C2B" w:rsidP="00775FC5">
            <w:pPr>
              <w:spacing w:after="0" w:line="240" w:lineRule="auto"/>
              <w:jc w:val="center"/>
              <w:rPr>
                <w:rFonts w:ascii="Times New Roman" w:hAnsi="Times New Roman"/>
                <w:b/>
                <w:sz w:val="20"/>
                <w:szCs w:val="20"/>
              </w:rPr>
            </w:pPr>
            <w:r w:rsidRPr="006734EB">
              <w:rPr>
                <w:rFonts w:ascii="Times New Roman" w:hAnsi="Times New Roman"/>
                <w:b/>
                <w:sz w:val="20"/>
                <w:szCs w:val="20"/>
              </w:rPr>
              <w:t>100,0</w:t>
            </w:r>
          </w:p>
        </w:tc>
        <w:tc>
          <w:tcPr>
            <w:tcW w:w="1309" w:type="dxa"/>
            <w:vAlign w:val="center"/>
          </w:tcPr>
          <w:p w:rsidR="00F21C2B" w:rsidRPr="006734EB" w:rsidRDefault="00F21C2B" w:rsidP="00775FC5">
            <w:pPr>
              <w:spacing w:after="0" w:line="240" w:lineRule="auto"/>
              <w:jc w:val="center"/>
              <w:rPr>
                <w:rFonts w:ascii="Times New Roman" w:hAnsi="Times New Roman"/>
                <w:b/>
                <w:sz w:val="20"/>
                <w:szCs w:val="20"/>
              </w:rPr>
            </w:pPr>
            <w:r w:rsidRPr="006734EB">
              <w:rPr>
                <w:rFonts w:ascii="Times New Roman" w:hAnsi="Times New Roman"/>
                <w:b/>
                <w:sz w:val="20"/>
                <w:szCs w:val="20"/>
              </w:rPr>
              <w:t>16106,5</w:t>
            </w:r>
          </w:p>
        </w:tc>
        <w:tc>
          <w:tcPr>
            <w:tcW w:w="817" w:type="dxa"/>
            <w:vAlign w:val="center"/>
          </w:tcPr>
          <w:p w:rsidR="00F21C2B" w:rsidRPr="006734EB" w:rsidRDefault="00F21C2B" w:rsidP="00775FC5">
            <w:pPr>
              <w:spacing w:after="0" w:line="240" w:lineRule="auto"/>
              <w:jc w:val="center"/>
              <w:rPr>
                <w:rFonts w:ascii="Times New Roman" w:hAnsi="Times New Roman"/>
                <w:b/>
                <w:sz w:val="20"/>
                <w:szCs w:val="20"/>
              </w:rPr>
            </w:pPr>
            <w:r w:rsidRPr="006734EB">
              <w:rPr>
                <w:rFonts w:ascii="Times New Roman" w:hAnsi="Times New Roman"/>
                <w:b/>
                <w:sz w:val="20"/>
                <w:szCs w:val="20"/>
              </w:rPr>
              <w:t>100</w:t>
            </w:r>
          </w:p>
        </w:tc>
        <w:tc>
          <w:tcPr>
            <w:tcW w:w="1309" w:type="dxa"/>
            <w:vAlign w:val="center"/>
          </w:tcPr>
          <w:p w:rsidR="00F21C2B" w:rsidRPr="006734EB" w:rsidRDefault="00F21C2B" w:rsidP="00775FC5">
            <w:pPr>
              <w:spacing w:after="0" w:line="240" w:lineRule="auto"/>
              <w:jc w:val="center"/>
              <w:rPr>
                <w:rFonts w:ascii="Times New Roman" w:hAnsi="Times New Roman"/>
                <w:b/>
                <w:sz w:val="20"/>
                <w:szCs w:val="20"/>
              </w:rPr>
            </w:pPr>
            <w:r>
              <w:rPr>
                <w:rFonts w:ascii="Times New Roman" w:hAnsi="Times New Roman"/>
                <w:b/>
                <w:sz w:val="20"/>
                <w:szCs w:val="20"/>
              </w:rPr>
              <w:t>17436,4</w:t>
            </w:r>
          </w:p>
        </w:tc>
        <w:tc>
          <w:tcPr>
            <w:tcW w:w="815" w:type="dxa"/>
            <w:vAlign w:val="center"/>
          </w:tcPr>
          <w:p w:rsidR="00F21C2B" w:rsidRPr="006734EB" w:rsidRDefault="00F21C2B" w:rsidP="00775FC5">
            <w:pPr>
              <w:spacing w:after="0" w:line="240" w:lineRule="auto"/>
              <w:jc w:val="center"/>
              <w:rPr>
                <w:rFonts w:ascii="Times New Roman" w:hAnsi="Times New Roman"/>
                <w:b/>
                <w:sz w:val="20"/>
                <w:szCs w:val="20"/>
              </w:rPr>
            </w:pPr>
            <w:r w:rsidRPr="006734EB">
              <w:rPr>
                <w:rFonts w:ascii="Times New Roman" w:hAnsi="Times New Roman"/>
                <w:b/>
                <w:sz w:val="20"/>
                <w:szCs w:val="20"/>
              </w:rPr>
              <w:t>100</w:t>
            </w:r>
          </w:p>
        </w:tc>
      </w:tr>
    </w:tbl>
    <w:p w:rsidR="00F21C2B" w:rsidRDefault="00F21C2B" w:rsidP="00F21C2B">
      <w:pPr>
        <w:spacing w:after="0" w:line="240" w:lineRule="auto"/>
        <w:ind w:firstLine="708"/>
        <w:jc w:val="both"/>
        <w:rPr>
          <w:rFonts w:ascii="Times New Roman" w:hAnsi="Times New Roman"/>
          <w:sz w:val="24"/>
          <w:szCs w:val="24"/>
        </w:rPr>
      </w:pPr>
    </w:p>
    <w:p w:rsidR="00F21C2B" w:rsidRPr="00F25260" w:rsidRDefault="00F21C2B" w:rsidP="00F21C2B">
      <w:pPr>
        <w:spacing w:after="0" w:line="240" w:lineRule="auto"/>
        <w:ind w:firstLine="708"/>
        <w:jc w:val="both"/>
        <w:rPr>
          <w:rFonts w:ascii="Times New Roman" w:hAnsi="Times New Roman"/>
          <w:sz w:val="24"/>
          <w:szCs w:val="24"/>
        </w:rPr>
      </w:pPr>
      <w:r w:rsidRPr="00F25260">
        <w:rPr>
          <w:rFonts w:ascii="Times New Roman" w:hAnsi="Times New Roman"/>
          <w:sz w:val="24"/>
          <w:szCs w:val="24"/>
        </w:rPr>
        <w:t>В 201</w:t>
      </w:r>
      <w:r>
        <w:rPr>
          <w:rFonts w:ascii="Times New Roman" w:hAnsi="Times New Roman"/>
          <w:sz w:val="24"/>
          <w:szCs w:val="24"/>
        </w:rPr>
        <w:t>7</w:t>
      </w:r>
      <w:r w:rsidRPr="00F25260">
        <w:rPr>
          <w:rFonts w:ascii="Times New Roman" w:hAnsi="Times New Roman"/>
          <w:sz w:val="24"/>
          <w:szCs w:val="24"/>
        </w:rPr>
        <w:t xml:space="preserve"> году доходными источниками, сформировавшими  </w:t>
      </w:r>
      <w:r>
        <w:rPr>
          <w:rFonts w:ascii="Times New Roman" w:hAnsi="Times New Roman"/>
          <w:sz w:val="24"/>
          <w:szCs w:val="24"/>
        </w:rPr>
        <w:t>69,8</w:t>
      </w:r>
      <w:r w:rsidRPr="00F25260">
        <w:rPr>
          <w:rFonts w:ascii="Times New Roman" w:hAnsi="Times New Roman"/>
          <w:sz w:val="24"/>
          <w:szCs w:val="24"/>
        </w:rPr>
        <w:t>% объема собственных доходов бюджета муниципального образования «Дубровское городское поселение», является налог на доходы физических лиц (</w:t>
      </w:r>
      <w:r>
        <w:rPr>
          <w:rFonts w:ascii="Times New Roman" w:hAnsi="Times New Roman"/>
          <w:sz w:val="24"/>
          <w:szCs w:val="24"/>
        </w:rPr>
        <w:t>36,7</w:t>
      </w:r>
      <w:r w:rsidRPr="00F25260">
        <w:rPr>
          <w:rFonts w:ascii="Times New Roman" w:hAnsi="Times New Roman"/>
          <w:sz w:val="24"/>
          <w:szCs w:val="24"/>
        </w:rPr>
        <w:t>%) и земельный налог (</w:t>
      </w:r>
      <w:r>
        <w:rPr>
          <w:rFonts w:ascii="Times New Roman" w:hAnsi="Times New Roman"/>
          <w:sz w:val="24"/>
          <w:szCs w:val="24"/>
        </w:rPr>
        <w:t>40,2</w:t>
      </w:r>
      <w:r w:rsidRPr="00F25260">
        <w:rPr>
          <w:rFonts w:ascii="Times New Roman" w:hAnsi="Times New Roman"/>
          <w:sz w:val="24"/>
          <w:szCs w:val="24"/>
        </w:rPr>
        <w:t xml:space="preserve">%). </w:t>
      </w:r>
    </w:p>
    <w:p w:rsidR="00F21C2B" w:rsidRPr="00F25260" w:rsidRDefault="00F21C2B" w:rsidP="00F21C2B">
      <w:pPr>
        <w:spacing w:after="0" w:line="240" w:lineRule="auto"/>
        <w:ind w:left="567" w:firstLine="142"/>
        <w:jc w:val="center"/>
        <w:rPr>
          <w:rFonts w:ascii="Times New Roman" w:hAnsi="Times New Roman"/>
          <w:b/>
          <w:sz w:val="24"/>
          <w:szCs w:val="24"/>
        </w:rPr>
      </w:pPr>
      <w:r w:rsidRPr="00F25260">
        <w:rPr>
          <w:rFonts w:ascii="Times New Roman" w:hAnsi="Times New Roman"/>
          <w:b/>
          <w:sz w:val="24"/>
          <w:szCs w:val="24"/>
        </w:rPr>
        <w:t>Безвозмездные поступления</w:t>
      </w:r>
    </w:p>
    <w:p w:rsidR="00F21C2B" w:rsidRPr="00F25260" w:rsidRDefault="00F21C2B" w:rsidP="00F21C2B">
      <w:pPr>
        <w:spacing w:after="0" w:line="240" w:lineRule="auto"/>
        <w:ind w:firstLine="708"/>
        <w:jc w:val="both"/>
        <w:rPr>
          <w:rFonts w:ascii="Times New Roman" w:hAnsi="Times New Roman"/>
          <w:sz w:val="24"/>
          <w:szCs w:val="24"/>
        </w:rPr>
      </w:pPr>
      <w:r w:rsidRPr="00F25260">
        <w:rPr>
          <w:rFonts w:ascii="Times New Roman" w:hAnsi="Times New Roman"/>
          <w:sz w:val="24"/>
          <w:szCs w:val="24"/>
        </w:rPr>
        <w:t>Безвозмездные поступления от других бюджетов бюджетной системы Российской Федерации в 201</w:t>
      </w:r>
      <w:r>
        <w:rPr>
          <w:rFonts w:ascii="Times New Roman" w:hAnsi="Times New Roman"/>
          <w:sz w:val="24"/>
          <w:szCs w:val="24"/>
        </w:rPr>
        <w:t>7</w:t>
      </w:r>
      <w:r w:rsidRPr="00F25260">
        <w:rPr>
          <w:rFonts w:ascii="Times New Roman" w:hAnsi="Times New Roman"/>
          <w:sz w:val="24"/>
          <w:szCs w:val="24"/>
        </w:rPr>
        <w:t xml:space="preserve"> году первоначально были запланированы в доходной части бюджета в объеме   </w:t>
      </w:r>
      <w:r>
        <w:rPr>
          <w:rFonts w:ascii="Times New Roman" w:hAnsi="Times New Roman"/>
          <w:sz w:val="24"/>
          <w:szCs w:val="24"/>
        </w:rPr>
        <w:t>35,2</w:t>
      </w:r>
      <w:r w:rsidRPr="00F25260">
        <w:rPr>
          <w:rFonts w:ascii="Times New Roman" w:hAnsi="Times New Roman"/>
          <w:sz w:val="24"/>
          <w:szCs w:val="24"/>
        </w:rPr>
        <w:t xml:space="preserve"> тыс. рублей.</w:t>
      </w:r>
    </w:p>
    <w:p w:rsidR="00F21C2B" w:rsidRPr="00F25260" w:rsidRDefault="00F21C2B" w:rsidP="00F21C2B">
      <w:pPr>
        <w:spacing w:after="0" w:line="240" w:lineRule="auto"/>
        <w:ind w:firstLine="708"/>
        <w:jc w:val="both"/>
        <w:rPr>
          <w:rFonts w:ascii="Times New Roman" w:hAnsi="Times New Roman"/>
          <w:sz w:val="24"/>
          <w:szCs w:val="24"/>
        </w:rPr>
      </w:pPr>
      <w:r w:rsidRPr="00F25260">
        <w:rPr>
          <w:rFonts w:ascii="Times New Roman" w:hAnsi="Times New Roman"/>
          <w:sz w:val="24"/>
          <w:szCs w:val="24"/>
        </w:rPr>
        <w:t xml:space="preserve">В ходе исполнения бюджета безвозмездные поступления были увеличены в </w:t>
      </w:r>
      <w:r>
        <w:rPr>
          <w:rFonts w:ascii="Times New Roman" w:hAnsi="Times New Roman"/>
          <w:sz w:val="24"/>
          <w:szCs w:val="24"/>
        </w:rPr>
        <w:t>154</w:t>
      </w:r>
      <w:r w:rsidRPr="00F25260">
        <w:rPr>
          <w:rFonts w:ascii="Times New Roman" w:hAnsi="Times New Roman"/>
          <w:sz w:val="24"/>
          <w:szCs w:val="24"/>
        </w:rPr>
        <w:t xml:space="preserve"> раз</w:t>
      </w:r>
      <w:r>
        <w:rPr>
          <w:rFonts w:ascii="Times New Roman" w:hAnsi="Times New Roman"/>
          <w:sz w:val="24"/>
          <w:szCs w:val="24"/>
        </w:rPr>
        <w:t>а</w:t>
      </w:r>
      <w:r w:rsidRPr="00F25260">
        <w:rPr>
          <w:rFonts w:ascii="Times New Roman" w:hAnsi="Times New Roman"/>
          <w:sz w:val="24"/>
          <w:szCs w:val="24"/>
        </w:rPr>
        <w:t xml:space="preserve"> и утверждены решением о бюджете в окончательной редакции в сумме </w:t>
      </w:r>
      <w:r>
        <w:rPr>
          <w:rFonts w:ascii="Times New Roman" w:hAnsi="Times New Roman"/>
          <w:sz w:val="24"/>
          <w:szCs w:val="24"/>
        </w:rPr>
        <w:t>5430,3</w:t>
      </w:r>
      <w:r w:rsidRPr="00F25260">
        <w:rPr>
          <w:rFonts w:ascii="Times New Roman" w:hAnsi="Times New Roman"/>
          <w:sz w:val="24"/>
          <w:szCs w:val="24"/>
        </w:rPr>
        <w:t xml:space="preserve"> тыс. рублей. Фактический объем поступл</w:t>
      </w:r>
      <w:r>
        <w:rPr>
          <w:rFonts w:ascii="Times New Roman" w:hAnsi="Times New Roman"/>
          <w:sz w:val="24"/>
          <w:szCs w:val="24"/>
        </w:rPr>
        <w:t>ений составил 5429,0</w:t>
      </w:r>
      <w:r w:rsidRPr="00F25260">
        <w:rPr>
          <w:rFonts w:ascii="Times New Roman" w:hAnsi="Times New Roman"/>
          <w:sz w:val="24"/>
          <w:szCs w:val="24"/>
        </w:rPr>
        <w:t xml:space="preserve"> тыс. рублей, или 99,9</w:t>
      </w:r>
      <w:r>
        <w:rPr>
          <w:rFonts w:ascii="Times New Roman" w:hAnsi="Times New Roman"/>
          <w:sz w:val="24"/>
          <w:szCs w:val="24"/>
        </w:rPr>
        <w:t>7</w:t>
      </w:r>
      <w:r w:rsidRPr="00F25260">
        <w:rPr>
          <w:rFonts w:ascii="Times New Roman" w:hAnsi="Times New Roman"/>
          <w:sz w:val="24"/>
          <w:szCs w:val="24"/>
        </w:rPr>
        <w:t xml:space="preserve">% утвержденного плана. </w:t>
      </w:r>
    </w:p>
    <w:p w:rsidR="00F21C2B" w:rsidRPr="00F25260" w:rsidRDefault="00F21C2B" w:rsidP="00F21C2B">
      <w:pPr>
        <w:spacing w:after="0" w:line="240" w:lineRule="auto"/>
        <w:ind w:firstLine="708"/>
        <w:jc w:val="both"/>
        <w:rPr>
          <w:rFonts w:ascii="Times New Roman" w:hAnsi="Times New Roman"/>
          <w:sz w:val="24"/>
          <w:szCs w:val="24"/>
        </w:rPr>
      </w:pPr>
      <w:r w:rsidRPr="00F25260">
        <w:rPr>
          <w:rFonts w:ascii="Times New Roman" w:hAnsi="Times New Roman"/>
          <w:sz w:val="24"/>
          <w:szCs w:val="24"/>
        </w:rPr>
        <w:t>К уровню 201</w:t>
      </w:r>
      <w:r>
        <w:rPr>
          <w:rFonts w:ascii="Times New Roman" w:hAnsi="Times New Roman"/>
          <w:sz w:val="24"/>
          <w:szCs w:val="24"/>
        </w:rPr>
        <w:t>6</w:t>
      </w:r>
      <w:r w:rsidRPr="00F25260">
        <w:rPr>
          <w:rFonts w:ascii="Times New Roman" w:hAnsi="Times New Roman"/>
          <w:sz w:val="24"/>
          <w:szCs w:val="24"/>
        </w:rPr>
        <w:t xml:space="preserve"> года общий объем безвозмездных поступлений </w:t>
      </w:r>
      <w:r>
        <w:rPr>
          <w:rFonts w:ascii="Times New Roman" w:hAnsi="Times New Roman"/>
          <w:sz w:val="24"/>
          <w:szCs w:val="24"/>
        </w:rPr>
        <w:t>уменьшился</w:t>
      </w:r>
      <w:r w:rsidRPr="00F25260">
        <w:rPr>
          <w:rFonts w:ascii="Times New Roman" w:hAnsi="Times New Roman"/>
          <w:sz w:val="24"/>
          <w:szCs w:val="24"/>
        </w:rPr>
        <w:t xml:space="preserve"> на </w:t>
      </w:r>
      <w:r>
        <w:rPr>
          <w:rFonts w:ascii="Times New Roman" w:hAnsi="Times New Roman"/>
          <w:sz w:val="24"/>
          <w:szCs w:val="24"/>
        </w:rPr>
        <w:t>10227,1</w:t>
      </w:r>
      <w:r w:rsidRPr="00F25260">
        <w:rPr>
          <w:rFonts w:ascii="Times New Roman" w:hAnsi="Times New Roman"/>
          <w:sz w:val="24"/>
          <w:szCs w:val="24"/>
        </w:rPr>
        <w:t xml:space="preserve"> тыс. рублей, или </w:t>
      </w:r>
      <w:r>
        <w:rPr>
          <w:rFonts w:ascii="Times New Roman" w:hAnsi="Times New Roman"/>
          <w:sz w:val="24"/>
          <w:szCs w:val="24"/>
        </w:rPr>
        <w:t>34,7</w:t>
      </w:r>
      <w:r w:rsidRPr="00F25260">
        <w:rPr>
          <w:rFonts w:ascii="Times New Roman" w:hAnsi="Times New Roman"/>
          <w:sz w:val="24"/>
          <w:szCs w:val="24"/>
        </w:rPr>
        <w:t xml:space="preserve"> % в основном за счет </w:t>
      </w:r>
      <w:r>
        <w:rPr>
          <w:rFonts w:ascii="Times New Roman" w:hAnsi="Times New Roman"/>
          <w:sz w:val="24"/>
          <w:szCs w:val="24"/>
        </w:rPr>
        <w:t>уменьшения</w:t>
      </w:r>
      <w:r w:rsidRPr="00F25260">
        <w:rPr>
          <w:rFonts w:ascii="Times New Roman" w:hAnsi="Times New Roman"/>
          <w:sz w:val="24"/>
          <w:szCs w:val="24"/>
        </w:rPr>
        <w:t xml:space="preserve"> прочих  субсидий бюджетам поселений и иных межбюджетных трансфертов. </w:t>
      </w:r>
    </w:p>
    <w:p w:rsidR="00F21C2B" w:rsidRPr="00F25260" w:rsidRDefault="00F21C2B" w:rsidP="00F21C2B">
      <w:pPr>
        <w:spacing w:after="0" w:line="240" w:lineRule="auto"/>
        <w:ind w:firstLine="708"/>
        <w:jc w:val="both"/>
        <w:rPr>
          <w:rFonts w:ascii="Times New Roman" w:hAnsi="Times New Roman"/>
          <w:sz w:val="24"/>
          <w:szCs w:val="24"/>
        </w:rPr>
      </w:pPr>
      <w:r w:rsidRPr="00F25260">
        <w:rPr>
          <w:rFonts w:ascii="Times New Roman" w:hAnsi="Times New Roman"/>
          <w:sz w:val="24"/>
          <w:szCs w:val="24"/>
        </w:rPr>
        <w:t xml:space="preserve">Доля субсидий в структуре безвозмездных поступлений составляет </w:t>
      </w:r>
      <w:r>
        <w:rPr>
          <w:rFonts w:ascii="Times New Roman" w:hAnsi="Times New Roman"/>
          <w:sz w:val="24"/>
          <w:szCs w:val="24"/>
        </w:rPr>
        <w:t>79,7%</w:t>
      </w:r>
      <w:r w:rsidRPr="00F25260">
        <w:rPr>
          <w:rFonts w:ascii="Times New Roman" w:hAnsi="Times New Roman"/>
          <w:sz w:val="24"/>
          <w:szCs w:val="24"/>
        </w:rPr>
        <w:t xml:space="preserve">. Поступления в бюджет составили  16417,3 тыс. рублей, или 100% плановых назначений. </w:t>
      </w:r>
    </w:p>
    <w:p w:rsidR="00F21C2B" w:rsidRPr="00F25260" w:rsidRDefault="00F21C2B" w:rsidP="00F21C2B">
      <w:pPr>
        <w:spacing w:after="0" w:line="240" w:lineRule="auto"/>
        <w:ind w:firstLine="708"/>
        <w:jc w:val="both"/>
        <w:rPr>
          <w:rFonts w:ascii="Times New Roman" w:hAnsi="Times New Roman"/>
          <w:sz w:val="24"/>
          <w:szCs w:val="24"/>
        </w:rPr>
      </w:pPr>
      <w:r w:rsidRPr="00F25260">
        <w:rPr>
          <w:rFonts w:ascii="Times New Roman" w:hAnsi="Times New Roman"/>
          <w:sz w:val="24"/>
          <w:szCs w:val="24"/>
        </w:rPr>
        <w:t xml:space="preserve">Субвенции в структуре безвозмездных поступлений составили </w:t>
      </w:r>
      <w:r>
        <w:rPr>
          <w:rFonts w:ascii="Times New Roman" w:hAnsi="Times New Roman"/>
          <w:sz w:val="24"/>
          <w:szCs w:val="24"/>
        </w:rPr>
        <w:t>0,5</w:t>
      </w:r>
      <w:r w:rsidRPr="00F25260">
        <w:rPr>
          <w:rFonts w:ascii="Times New Roman" w:hAnsi="Times New Roman"/>
          <w:sz w:val="24"/>
          <w:szCs w:val="24"/>
        </w:rPr>
        <w:t>%. Объем полученных из областного бюджета субвенций в 201</w:t>
      </w:r>
      <w:r>
        <w:rPr>
          <w:rFonts w:ascii="Times New Roman" w:hAnsi="Times New Roman"/>
          <w:sz w:val="24"/>
          <w:szCs w:val="24"/>
        </w:rPr>
        <w:t>7</w:t>
      </w:r>
      <w:r w:rsidRPr="00F25260">
        <w:rPr>
          <w:rFonts w:ascii="Times New Roman" w:hAnsi="Times New Roman"/>
          <w:sz w:val="24"/>
          <w:szCs w:val="24"/>
        </w:rPr>
        <w:t xml:space="preserve"> году составил  </w:t>
      </w:r>
      <w:r>
        <w:rPr>
          <w:rFonts w:ascii="Times New Roman" w:hAnsi="Times New Roman"/>
          <w:sz w:val="24"/>
          <w:szCs w:val="24"/>
        </w:rPr>
        <w:t>28,3</w:t>
      </w:r>
      <w:r w:rsidRPr="00F25260">
        <w:rPr>
          <w:rFonts w:ascii="Times New Roman" w:hAnsi="Times New Roman"/>
          <w:sz w:val="24"/>
          <w:szCs w:val="24"/>
        </w:rPr>
        <w:t xml:space="preserve"> тыс. рублей, или 95,6% плановых назначений.</w:t>
      </w:r>
    </w:p>
    <w:p w:rsidR="00F21C2B" w:rsidRPr="00F25260" w:rsidRDefault="00F21C2B" w:rsidP="00F21C2B">
      <w:pPr>
        <w:spacing w:after="0" w:line="240" w:lineRule="auto"/>
        <w:ind w:left="360"/>
        <w:jc w:val="center"/>
        <w:rPr>
          <w:rFonts w:ascii="Times New Roman" w:hAnsi="Times New Roman"/>
          <w:b/>
          <w:sz w:val="24"/>
          <w:szCs w:val="24"/>
        </w:rPr>
      </w:pPr>
    </w:p>
    <w:p w:rsidR="00F21C2B" w:rsidRPr="00F25260" w:rsidRDefault="00F21C2B" w:rsidP="00F21C2B">
      <w:pPr>
        <w:spacing w:after="0" w:line="240" w:lineRule="auto"/>
        <w:ind w:left="360"/>
        <w:jc w:val="center"/>
        <w:rPr>
          <w:rFonts w:ascii="Times New Roman" w:hAnsi="Times New Roman"/>
          <w:b/>
          <w:sz w:val="24"/>
          <w:szCs w:val="24"/>
        </w:rPr>
      </w:pPr>
      <w:r w:rsidRPr="00F25260">
        <w:rPr>
          <w:rFonts w:ascii="Times New Roman" w:hAnsi="Times New Roman"/>
          <w:b/>
          <w:sz w:val="24"/>
          <w:szCs w:val="24"/>
        </w:rPr>
        <w:t>Исполнение расходов бюджета муниципального образования «Дубровское городское поселение»</w:t>
      </w:r>
    </w:p>
    <w:p w:rsidR="00F21C2B" w:rsidRPr="00F25260" w:rsidRDefault="00F21C2B" w:rsidP="00F21C2B">
      <w:pPr>
        <w:spacing w:after="0" w:line="240" w:lineRule="auto"/>
        <w:ind w:firstLine="644"/>
        <w:jc w:val="both"/>
        <w:rPr>
          <w:rFonts w:ascii="Times New Roman" w:hAnsi="Times New Roman"/>
          <w:sz w:val="24"/>
          <w:szCs w:val="24"/>
        </w:rPr>
      </w:pPr>
      <w:r w:rsidRPr="00F25260">
        <w:rPr>
          <w:rFonts w:ascii="Times New Roman" w:hAnsi="Times New Roman"/>
          <w:sz w:val="24"/>
          <w:szCs w:val="24"/>
        </w:rPr>
        <w:lastRenderedPageBreak/>
        <w:t xml:space="preserve">Решением о бюджете в окончательной редакции от </w:t>
      </w:r>
      <w:r>
        <w:rPr>
          <w:rFonts w:ascii="Times New Roman" w:hAnsi="Times New Roman"/>
          <w:sz w:val="24"/>
          <w:szCs w:val="24"/>
        </w:rPr>
        <w:t>04.12.2017</w:t>
      </w:r>
      <w:r w:rsidRPr="00F25260">
        <w:rPr>
          <w:rFonts w:ascii="Times New Roman" w:hAnsi="Times New Roman"/>
          <w:sz w:val="24"/>
          <w:szCs w:val="24"/>
        </w:rPr>
        <w:t xml:space="preserve"> №</w:t>
      </w:r>
      <w:r>
        <w:rPr>
          <w:rFonts w:ascii="Times New Roman" w:hAnsi="Times New Roman"/>
          <w:sz w:val="24"/>
          <w:szCs w:val="24"/>
        </w:rPr>
        <w:t>142</w:t>
      </w:r>
      <w:r w:rsidRPr="00F25260">
        <w:rPr>
          <w:rFonts w:ascii="Times New Roman" w:hAnsi="Times New Roman"/>
          <w:sz w:val="24"/>
          <w:szCs w:val="24"/>
        </w:rPr>
        <w:t xml:space="preserve"> расходы утверждены в сумме </w:t>
      </w:r>
      <w:r>
        <w:rPr>
          <w:rFonts w:ascii="Times New Roman" w:hAnsi="Times New Roman"/>
          <w:sz w:val="24"/>
          <w:szCs w:val="24"/>
        </w:rPr>
        <w:t>22718,3</w:t>
      </w:r>
      <w:r w:rsidRPr="00F25260">
        <w:rPr>
          <w:rFonts w:ascii="Times New Roman" w:hAnsi="Times New Roman"/>
          <w:sz w:val="24"/>
          <w:szCs w:val="24"/>
        </w:rPr>
        <w:t xml:space="preserve"> тыс. рублей, по сравнению с первоначально утвержденными расходами расходы увеличены на </w:t>
      </w:r>
      <w:r>
        <w:rPr>
          <w:rFonts w:ascii="Times New Roman" w:hAnsi="Times New Roman"/>
          <w:sz w:val="24"/>
          <w:szCs w:val="24"/>
        </w:rPr>
        <w:t>148</w:t>
      </w:r>
      <w:r w:rsidRPr="00F25260">
        <w:rPr>
          <w:rFonts w:ascii="Times New Roman" w:hAnsi="Times New Roman"/>
          <w:sz w:val="24"/>
          <w:szCs w:val="24"/>
        </w:rPr>
        <w:t>%.</w:t>
      </w:r>
    </w:p>
    <w:p w:rsidR="00F21C2B" w:rsidRPr="00F25260" w:rsidRDefault="00F21C2B" w:rsidP="00F21C2B">
      <w:pPr>
        <w:spacing w:after="0" w:line="240" w:lineRule="auto"/>
        <w:ind w:firstLine="284"/>
        <w:jc w:val="both"/>
        <w:rPr>
          <w:rFonts w:ascii="Times New Roman" w:hAnsi="Times New Roman"/>
          <w:sz w:val="24"/>
          <w:szCs w:val="24"/>
        </w:rPr>
      </w:pPr>
      <w:r w:rsidRPr="00F25260">
        <w:rPr>
          <w:rFonts w:ascii="Times New Roman" w:hAnsi="Times New Roman"/>
          <w:sz w:val="24"/>
          <w:szCs w:val="24"/>
        </w:rPr>
        <w:tab/>
      </w:r>
      <w:r>
        <w:rPr>
          <w:rFonts w:ascii="Times New Roman" w:hAnsi="Times New Roman"/>
          <w:sz w:val="24"/>
          <w:szCs w:val="24"/>
        </w:rPr>
        <w:t>Расходы бюджета исполнены в 2017</w:t>
      </w:r>
      <w:r w:rsidRPr="00F25260">
        <w:rPr>
          <w:rFonts w:ascii="Times New Roman" w:hAnsi="Times New Roman"/>
          <w:sz w:val="24"/>
          <w:szCs w:val="24"/>
        </w:rPr>
        <w:t xml:space="preserve"> году в сумме  </w:t>
      </w:r>
      <w:r>
        <w:rPr>
          <w:rFonts w:ascii="Times New Roman" w:hAnsi="Times New Roman"/>
          <w:sz w:val="24"/>
          <w:szCs w:val="24"/>
        </w:rPr>
        <w:t>22492,0</w:t>
      </w:r>
      <w:r w:rsidRPr="00F25260">
        <w:rPr>
          <w:rFonts w:ascii="Times New Roman" w:hAnsi="Times New Roman"/>
          <w:sz w:val="24"/>
          <w:szCs w:val="24"/>
        </w:rPr>
        <w:t xml:space="preserve"> тыс. рублей, что составляет 99,</w:t>
      </w:r>
      <w:r>
        <w:rPr>
          <w:rFonts w:ascii="Times New Roman" w:hAnsi="Times New Roman"/>
          <w:sz w:val="24"/>
          <w:szCs w:val="24"/>
        </w:rPr>
        <w:t>0</w:t>
      </w:r>
      <w:r w:rsidRPr="00F25260">
        <w:rPr>
          <w:rFonts w:ascii="Times New Roman" w:hAnsi="Times New Roman"/>
          <w:sz w:val="24"/>
          <w:szCs w:val="24"/>
        </w:rPr>
        <w:t>% к уточненным бюджетным ассигнованиям на 201</w:t>
      </w:r>
      <w:r>
        <w:rPr>
          <w:rFonts w:ascii="Times New Roman" w:hAnsi="Times New Roman"/>
          <w:sz w:val="24"/>
          <w:szCs w:val="24"/>
        </w:rPr>
        <w:t>7</w:t>
      </w:r>
      <w:r w:rsidRPr="00F25260">
        <w:rPr>
          <w:rFonts w:ascii="Times New Roman" w:hAnsi="Times New Roman"/>
          <w:sz w:val="24"/>
          <w:szCs w:val="24"/>
        </w:rPr>
        <w:t xml:space="preserve"> год. К уровню 201</w:t>
      </w:r>
      <w:r>
        <w:rPr>
          <w:rFonts w:ascii="Times New Roman" w:hAnsi="Times New Roman"/>
          <w:sz w:val="24"/>
          <w:szCs w:val="24"/>
        </w:rPr>
        <w:t>6</w:t>
      </w:r>
      <w:r w:rsidRPr="00F25260">
        <w:rPr>
          <w:rFonts w:ascii="Times New Roman" w:hAnsi="Times New Roman"/>
          <w:sz w:val="24"/>
          <w:szCs w:val="24"/>
        </w:rPr>
        <w:t xml:space="preserve"> года расходы </w:t>
      </w:r>
      <w:r>
        <w:rPr>
          <w:rFonts w:ascii="Times New Roman" w:hAnsi="Times New Roman"/>
          <w:sz w:val="24"/>
          <w:szCs w:val="24"/>
        </w:rPr>
        <w:t>уменьшились  на</w:t>
      </w:r>
      <w:r w:rsidRPr="00F25260">
        <w:rPr>
          <w:rFonts w:ascii="Times New Roman" w:hAnsi="Times New Roman"/>
          <w:sz w:val="24"/>
          <w:szCs w:val="24"/>
        </w:rPr>
        <w:t xml:space="preserve"> </w:t>
      </w:r>
      <w:r>
        <w:rPr>
          <w:rFonts w:ascii="Times New Roman" w:hAnsi="Times New Roman"/>
          <w:sz w:val="24"/>
          <w:szCs w:val="24"/>
        </w:rPr>
        <w:t>10028,2</w:t>
      </w:r>
      <w:r w:rsidRPr="00F25260">
        <w:rPr>
          <w:rFonts w:ascii="Times New Roman" w:hAnsi="Times New Roman"/>
          <w:sz w:val="24"/>
          <w:szCs w:val="24"/>
        </w:rPr>
        <w:t xml:space="preserve"> тыс. рублей, или </w:t>
      </w:r>
      <w:r>
        <w:rPr>
          <w:rFonts w:ascii="Times New Roman" w:hAnsi="Times New Roman"/>
          <w:sz w:val="24"/>
          <w:szCs w:val="24"/>
        </w:rPr>
        <w:t>на 31</w:t>
      </w:r>
      <w:r w:rsidRPr="00F25260">
        <w:rPr>
          <w:rFonts w:ascii="Times New Roman" w:hAnsi="Times New Roman"/>
          <w:sz w:val="24"/>
          <w:szCs w:val="24"/>
        </w:rPr>
        <w:t>%.</w:t>
      </w:r>
    </w:p>
    <w:p w:rsidR="00F21C2B" w:rsidRDefault="00F21C2B" w:rsidP="00F21C2B">
      <w:pPr>
        <w:spacing w:after="0" w:line="240" w:lineRule="auto"/>
        <w:jc w:val="center"/>
        <w:rPr>
          <w:rFonts w:ascii="Times New Roman" w:hAnsi="Times New Roman"/>
          <w:b/>
          <w:sz w:val="24"/>
          <w:szCs w:val="24"/>
        </w:rPr>
      </w:pPr>
    </w:p>
    <w:p w:rsidR="00F21C2B" w:rsidRPr="00F25260" w:rsidRDefault="00F21C2B" w:rsidP="00F21C2B">
      <w:pPr>
        <w:spacing w:after="0" w:line="240" w:lineRule="auto"/>
        <w:jc w:val="center"/>
        <w:rPr>
          <w:rFonts w:ascii="Times New Roman" w:hAnsi="Times New Roman"/>
          <w:b/>
          <w:sz w:val="24"/>
          <w:szCs w:val="24"/>
        </w:rPr>
      </w:pPr>
      <w:r w:rsidRPr="00F25260">
        <w:rPr>
          <w:rFonts w:ascii="Times New Roman" w:hAnsi="Times New Roman"/>
          <w:b/>
          <w:sz w:val="24"/>
          <w:szCs w:val="24"/>
        </w:rPr>
        <w:t>Расходы по разделам и подразделам  классификации расходов бюджета муниципального образования «Дубровское городское поселение»</w:t>
      </w:r>
    </w:p>
    <w:p w:rsidR="00F21C2B" w:rsidRPr="00F25260" w:rsidRDefault="00F21C2B" w:rsidP="00F21C2B">
      <w:pPr>
        <w:spacing w:after="0" w:line="240" w:lineRule="auto"/>
        <w:ind w:firstLine="426"/>
        <w:jc w:val="center"/>
        <w:rPr>
          <w:rFonts w:ascii="Times New Roman" w:hAnsi="Times New Roman"/>
          <w:sz w:val="24"/>
          <w:szCs w:val="24"/>
        </w:rPr>
      </w:pPr>
    </w:p>
    <w:p w:rsidR="00F21C2B" w:rsidRPr="00F25260" w:rsidRDefault="00F21C2B" w:rsidP="00F21C2B">
      <w:pPr>
        <w:spacing w:after="0" w:line="240" w:lineRule="auto"/>
        <w:ind w:firstLine="426"/>
        <w:jc w:val="both"/>
        <w:rPr>
          <w:rFonts w:ascii="Times New Roman" w:hAnsi="Times New Roman"/>
          <w:sz w:val="24"/>
          <w:szCs w:val="24"/>
        </w:rPr>
      </w:pPr>
      <w:r w:rsidRPr="00F25260">
        <w:rPr>
          <w:rFonts w:ascii="Times New Roman" w:hAnsi="Times New Roman"/>
          <w:sz w:val="24"/>
          <w:szCs w:val="24"/>
        </w:rPr>
        <w:t xml:space="preserve"> </w:t>
      </w:r>
      <w:r w:rsidRPr="00F25260">
        <w:rPr>
          <w:rFonts w:ascii="Times New Roman" w:hAnsi="Times New Roman"/>
          <w:sz w:val="24"/>
          <w:szCs w:val="24"/>
        </w:rPr>
        <w:tab/>
        <w:t>Исполнение расходов осуществлялось в 201</w:t>
      </w:r>
      <w:r>
        <w:rPr>
          <w:rFonts w:ascii="Times New Roman" w:hAnsi="Times New Roman"/>
          <w:sz w:val="24"/>
          <w:szCs w:val="24"/>
        </w:rPr>
        <w:t>7</w:t>
      </w:r>
      <w:r w:rsidRPr="00F25260">
        <w:rPr>
          <w:rFonts w:ascii="Times New Roman" w:hAnsi="Times New Roman"/>
          <w:sz w:val="24"/>
          <w:szCs w:val="24"/>
        </w:rPr>
        <w:t xml:space="preserve"> году по всем разделам бюджетной классификации. Информация об исполнении расходов бюджета по разделам  классификации бюджета представлена в таблице.</w:t>
      </w:r>
    </w:p>
    <w:p w:rsidR="00F21C2B" w:rsidRPr="00F25260" w:rsidRDefault="00F21C2B" w:rsidP="00F21C2B">
      <w:pPr>
        <w:spacing w:after="0" w:line="240" w:lineRule="auto"/>
        <w:ind w:left="708"/>
        <w:jc w:val="right"/>
        <w:rPr>
          <w:rFonts w:ascii="Times New Roman" w:hAnsi="Times New Roman"/>
          <w:sz w:val="24"/>
          <w:szCs w:val="24"/>
        </w:rPr>
      </w:pPr>
      <w:r w:rsidRPr="00F25260">
        <w:rPr>
          <w:rFonts w:ascii="Times New Roman" w:hAnsi="Times New Roman"/>
          <w:sz w:val="24"/>
          <w:szCs w:val="24"/>
        </w:rPr>
        <w:t>(тыс.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3"/>
        <w:gridCol w:w="528"/>
        <w:gridCol w:w="1348"/>
        <w:gridCol w:w="1514"/>
        <w:gridCol w:w="1349"/>
        <w:gridCol w:w="1422"/>
        <w:gridCol w:w="1165"/>
      </w:tblGrid>
      <w:tr w:rsidR="00F21C2B" w:rsidRPr="00F25260" w:rsidTr="00775FC5">
        <w:tc>
          <w:tcPr>
            <w:tcW w:w="2563" w:type="dxa"/>
          </w:tcPr>
          <w:p w:rsidR="00F21C2B" w:rsidRPr="00F25260" w:rsidRDefault="00F21C2B" w:rsidP="00775FC5">
            <w:pPr>
              <w:widowControl w:val="0"/>
              <w:spacing w:after="0" w:line="240" w:lineRule="auto"/>
              <w:rPr>
                <w:rFonts w:ascii="Times New Roman" w:hAnsi="Times New Roman"/>
                <w:sz w:val="24"/>
                <w:szCs w:val="24"/>
              </w:rPr>
            </w:pPr>
            <w:r w:rsidRPr="00F25260">
              <w:rPr>
                <w:rFonts w:ascii="Times New Roman" w:hAnsi="Times New Roman"/>
                <w:sz w:val="24"/>
                <w:szCs w:val="24"/>
              </w:rPr>
              <w:t>Наименование разделов</w:t>
            </w:r>
          </w:p>
          <w:p w:rsidR="00F21C2B" w:rsidRPr="00F25260" w:rsidRDefault="00F21C2B" w:rsidP="00775FC5">
            <w:pPr>
              <w:widowControl w:val="0"/>
              <w:spacing w:after="0" w:line="240" w:lineRule="auto"/>
              <w:jc w:val="center"/>
              <w:rPr>
                <w:rFonts w:ascii="Times New Roman" w:hAnsi="Times New Roman"/>
                <w:sz w:val="24"/>
                <w:szCs w:val="24"/>
              </w:rPr>
            </w:pPr>
            <w:r w:rsidRPr="00F25260">
              <w:rPr>
                <w:rFonts w:ascii="Times New Roman" w:hAnsi="Times New Roman"/>
                <w:sz w:val="24"/>
                <w:szCs w:val="24"/>
              </w:rPr>
              <w:t>классификации</w:t>
            </w:r>
          </w:p>
          <w:p w:rsidR="00F21C2B" w:rsidRPr="00F25260" w:rsidRDefault="00F21C2B" w:rsidP="00775FC5">
            <w:pPr>
              <w:widowControl w:val="0"/>
              <w:spacing w:after="0" w:line="240" w:lineRule="auto"/>
              <w:jc w:val="center"/>
              <w:rPr>
                <w:rFonts w:ascii="Times New Roman" w:hAnsi="Times New Roman"/>
                <w:sz w:val="24"/>
                <w:szCs w:val="24"/>
              </w:rPr>
            </w:pPr>
            <w:r w:rsidRPr="00F25260">
              <w:rPr>
                <w:rFonts w:ascii="Times New Roman" w:hAnsi="Times New Roman"/>
                <w:sz w:val="24"/>
                <w:szCs w:val="24"/>
              </w:rPr>
              <w:t>расходов</w:t>
            </w:r>
          </w:p>
        </w:tc>
        <w:tc>
          <w:tcPr>
            <w:tcW w:w="528" w:type="dxa"/>
          </w:tcPr>
          <w:p w:rsidR="00F21C2B" w:rsidRPr="00F25260" w:rsidRDefault="00F21C2B" w:rsidP="00775FC5">
            <w:pPr>
              <w:widowControl w:val="0"/>
              <w:spacing w:after="0" w:line="240" w:lineRule="auto"/>
              <w:ind w:left="-36" w:firstLine="18"/>
              <w:rPr>
                <w:rFonts w:ascii="Times New Roman" w:hAnsi="Times New Roman"/>
                <w:sz w:val="24"/>
                <w:szCs w:val="24"/>
              </w:rPr>
            </w:pPr>
            <w:r w:rsidRPr="00F25260">
              <w:rPr>
                <w:rFonts w:ascii="Times New Roman" w:hAnsi="Times New Roman"/>
                <w:sz w:val="24"/>
                <w:szCs w:val="24"/>
              </w:rPr>
              <w:t>рз</w:t>
            </w:r>
          </w:p>
        </w:tc>
        <w:tc>
          <w:tcPr>
            <w:tcW w:w="1348" w:type="dxa"/>
          </w:tcPr>
          <w:p w:rsidR="00F21C2B" w:rsidRPr="00F25260" w:rsidRDefault="00F21C2B" w:rsidP="00775FC5">
            <w:pPr>
              <w:widowControl w:val="0"/>
              <w:spacing w:after="0" w:line="240" w:lineRule="auto"/>
              <w:jc w:val="center"/>
              <w:rPr>
                <w:rFonts w:ascii="Times New Roman" w:hAnsi="Times New Roman"/>
                <w:sz w:val="24"/>
                <w:szCs w:val="24"/>
              </w:rPr>
            </w:pPr>
            <w:r w:rsidRPr="00F25260">
              <w:rPr>
                <w:rFonts w:ascii="Times New Roman" w:hAnsi="Times New Roman"/>
                <w:sz w:val="24"/>
                <w:szCs w:val="24"/>
              </w:rPr>
              <w:t xml:space="preserve">Исполнено </w:t>
            </w:r>
            <w:smartTag w:uri="urn:schemas-microsoft-com:office:smarttags" w:element="metricconverter">
              <w:smartTagPr>
                <w:attr w:name="ProductID" w:val="2016 г"/>
              </w:smartTagPr>
              <w:r w:rsidRPr="00F25260">
                <w:rPr>
                  <w:rFonts w:ascii="Times New Roman" w:hAnsi="Times New Roman"/>
                  <w:sz w:val="24"/>
                  <w:szCs w:val="24"/>
                </w:rPr>
                <w:t>201</w:t>
              </w:r>
              <w:r>
                <w:rPr>
                  <w:rFonts w:ascii="Times New Roman" w:hAnsi="Times New Roman"/>
                  <w:sz w:val="24"/>
                  <w:szCs w:val="24"/>
                </w:rPr>
                <w:t>6</w:t>
              </w:r>
              <w:r w:rsidRPr="00F25260">
                <w:rPr>
                  <w:rFonts w:ascii="Times New Roman" w:hAnsi="Times New Roman"/>
                  <w:sz w:val="24"/>
                  <w:szCs w:val="24"/>
                </w:rPr>
                <w:t xml:space="preserve"> г</w:t>
              </w:r>
            </w:smartTag>
          </w:p>
          <w:p w:rsidR="00F21C2B" w:rsidRPr="00F25260" w:rsidRDefault="00F21C2B" w:rsidP="00775FC5">
            <w:pPr>
              <w:widowControl w:val="0"/>
              <w:spacing w:after="0" w:line="240" w:lineRule="auto"/>
              <w:jc w:val="center"/>
              <w:rPr>
                <w:rFonts w:ascii="Times New Roman" w:hAnsi="Times New Roman"/>
                <w:sz w:val="24"/>
                <w:szCs w:val="24"/>
              </w:rPr>
            </w:pPr>
          </w:p>
        </w:tc>
        <w:tc>
          <w:tcPr>
            <w:tcW w:w="1514" w:type="dxa"/>
          </w:tcPr>
          <w:p w:rsidR="00F21C2B" w:rsidRPr="00F25260" w:rsidRDefault="00F21C2B" w:rsidP="00775FC5">
            <w:pPr>
              <w:widowControl w:val="0"/>
              <w:spacing w:after="0" w:line="240" w:lineRule="auto"/>
              <w:jc w:val="center"/>
              <w:rPr>
                <w:rFonts w:ascii="Times New Roman" w:hAnsi="Times New Roman"/>
                <w:sz w:val="24"/>
                <w:szCs w:val="24"/>
              </w:rPr>
            </w:pPr>
            <w:r w:rsidRPr="00F25260">
              <w:rPr>
                <w:rFonts w:ascii="Times New Roman" w:hAnsi="Times New Roman"/>
                <w:sz w:val="24"/>
                <w:szCs w:val="24"/>
              </w:rPr>
              <w:t>Уточненный план</w:t>
            </w:r>
          </w:p>
          <w:p w:rsidR="00F21C2B" w:rsidRPr="00F25260" w:rsidRDefault="00F21C2B" w:rsidP="00775FC5">
            <w:pPr>
              <w:widowControl w:val="0"/>
              <w:spacing w:after="0" w:line="240" w:lineRule="auto"/>
              <w:jc w:val="center"/>
              <w:rPr>
                <w:rFonts w:ascii="Times New Roman" w:hAnsi="Times New Roman"/>
                <w:sz w:val="24"/>
                <w:szCs w:val="24"/>
              </w:rPr>
            </w:pPr>
            <w:r w:rsidRPr="00F25260">
              <w:rPr>
                <w:rFonts w:ascii="Times New Roman" w:hAnsi="Times New Roman"/>
                <w:sz w:val="24"/>
                <w:szCs w:val="24"/>
              </w:rPr>
              <w:t xml:space="preserve"> </w:t>
            </w:r>
            <w:smartTag w:uri="urn:schemas-microsoft-com:office:smarttags" w:element="metricconverter">
              <w:smartTagPr>
                <w:attr w:name="ProductID" w:val="2017 г"/>
              </w:smartTagPr>
              <w:r w:rsidRPr="00F25260">
                <w:rPr>
                  <w:rFonts w:ascii="Times New Roman" w:hAnsi="Times New Roman"/>
                  <w:sz w:val="24"/>
                  <w:szCs w:val="24"/>
                </w:rPr>
                <w:t>201</w:t>
              </w:r>
              <w:r>
                <w:rPr>
                  <w:rFonts w:ascii="Times New Roman" w:hAnsi="Times New Roman"/>
                  <w:sz w:val="24"/>
                  <w:szCs w:val="24"/>
                </w:rPr>
                <w:t>7</w:t>
              </w:r>
              <w:r w:rsidRPr="00F25260">
                <w:rPr>
                  <w:rFonts w:ascii="Times New Roman" w:hAnsi="Times New Roman"/>
                  <w:sz w:val="24"/>
                  <w:szCs w:val="24"/>
                </w:rPr>
                <w:t xml:space="preserve"> г</w:t>
              </w:r>
            </w:smartTag>
          </w:p>
          <w:p w:rsidR="00F21C2B" w:rsidRPr="00F25260" w:rsidRDefault="00F21C2B" w:rsidP="00775FC5">
            <w:pPr>
              <w:widowControl w:val="0"/>
              <w:spacing w:after="0" w:line="240" w:lineRule="auto"/>
              <w:jc w:val="center"/>
              <w:rPr>
                <w:rFonts w:ascii="Times New Roman" w:hAnsi="Times New Roman"/>
                <w:sz w:val="24"/>
                <w:szCs w:val="24"/>
              </w:rPr>
            </w:pPr>
          </w:p>
        </w:tc>
        <w:tc>
          <w:tcPr>
            <w:tcW w:w="1349" w:type="dxa"/>
          </w:tcPr>
          <w:p w:rsidR="00F21C2B" w:rsidRPr="00F25260" w:rsidRDefault="00F21C2B" w:rsidP="00775FC5">
            <w:pPr>
              <w:widowControl w:val="0"/>
              <w:spacing w:after="0" w:line="240" w:lineRule="auto"/>
              <w:jc w:val="center"/>
              <w:rPr>
                <w:rFonts w:ascii="Times New Roman" w:hAnsi="Times New Roman"/>
                <w:sz w:val="24"/>
                <w:szCs w:val="24"/>
              </w:rPr>
            </w:pPr>
            <w:r w:rsidRPr="00F25260">
              <w:rPr>
                <w:rFonts w:ascii="Times New Roman" w:hAnsi="Times New Roman"/>
                <w:sz w:val="24"/>
                <w:szCs w:val="24"/>
              </w:rPr>
              <w:t>Исполнено в</w:t>
            </w:r>
          </w:p>
          <w:p w:rsidR="00F21C2B" w:rsidRPr="00F25260" w:rsidRDefault="00F21C2B" w:rsidP="00775FC5">
            <w:pPr>
              <w:widowControl w:val="0"/>
              <w:spacing w:after="0" w:line="240" w:lineRule="auto"/>
              <w:jc w:val="center"/>
              <w:rPr>
                <w:rFonts w:ascii="Times New Roman" w:hAnsi="Times New Roman"/>
                <w:sz w:val="24"/>
                <w:szCs w:val="24"/>
              </w:rPr>
            </w:pPr>
            <w:r w:rsidRPr="00F25260">
              <w:rPr>
                <w:rFonts w:ascii="Times New Roman" w:hAnsi="Times New Roman"/>
                <w:sz w:val="24"/>
                <w:szCs w:val="24"/>
              </w:rPr>
              <w:t xml:space="preserve">  </w:t>
            </w:r>
            <w:smartTag w:uri="urn:schemas-microsoft-com:office:smarttags" w:element="metricconverter">
              <w:smartTagPr>
                <w:attr w:name="ProductID" w:val="2017 г"/>
              </w:smartTagPr>
              <w:r w:rsidRPr="00F25260">
                <w:rPr>
                  <w:rFonts w:ascii="Times New Roman" w:hAnsi="Times New Roman"/>
                  <w:sz w:val="24"/>
                  <w:szCs w:val="24"/>
                </w:rPr>
                <w:t>201</w:t>
              </w:r>
              <w:r>
                <w:rPr>
                  <w:rFonts w:ascii="Times New Roman" w:hAnsi="Times New Roman"/>
                  <w:sz w:val="24"/>
                  <w:szCs w:val="24"/>
                </w:rPr>
                <w:t>7</w:t>
              </w:r>
              <w:r w:rsidRPr="00F25260">
                <w:rPr>
                  <w:rFonts w:ascii="Times New Roman" w:hAnsi="Times New Roman"/>
                  <w:sz w:val="24"/>
                  <w:szCs w:val="24"/>
                </w:rPr>
                <w:t xml:space="preserve"> г</w:t>
              </w:r>
            </w:smartTag>
          </w:p>
          <w:p w:rsidR="00F21C2B" w:rsidRPr="00F25260" w:rsidRDefault="00F21C2B" w:rsidP="00775FC5">
            <w:pPr>
              <w:widowControl w:val="0"/>
              <w:spacing w:after="0" w:line="240" w:lineRule="auto"/>
              <w:jc w:val="center"/>
              <w:rPr>
                <w:rFonts w:ascii="Times New Roman" w:hAnsi="Times New Roman"/>
                <w:sz w:val="24"/>
                <w:szCs w:val="24"/>
              </w:rPr>
            </w:pPr>
          </w:p>
        </w:tc>
        <w:tc>
          <w:tcPr>
            <w:tcW w:w="1422" w:type="dxa"/>
          </w:tcPr>
          <w:p w:rsidR="00F21C2B" w:rsidRPr="00F25260" w:rsidRDefault="00F21C2B" w:rsidP="00775FC5">
            <w:pPr>
              <w:widowControl w:val="0"/>
              <w:spacing w:after="0" w:line="240" w:lineRule="auto"/>
              <w:jc w:val="center"/>
              <w:rPr>
                <w:rFonts w:ascii="Times New Roman" w:hAnsi="Times New Roman"/>
                <w:sz w:val="24"/>
                <w:szCs w:val="24"/>
              </w:rPr>
            </w:pPr>
            <w:r w:rsidRPr="00F25260">
              <w:rPr>
                <w:rFonts w:ascii="Times New Roman" w:hAnsi="Times New Roman"/>
                <w:sz w:val="24"/>
                <w:szCs w:val="24"/>
              </w:rPr>
              <w:t>% исполнения</w:t>
            </w:r>
          </w:p>
          <w:p w:rsidR="00F21C2B" w:rsidRPr="00F25260" w:rsidRDefault="00F21C2B" w:rsidP="00775FC5">
            <w:pPr>
              <w:widowControl w:val="0"/>
              <w:spacing w:after="0" w:line="240" w:lineRule="auto"/>
              <w:jc w:val="center"/>
              <w:rPr>
                <w:rFonts w:ascii="Times New Roman" w:hAnsi="Times New Roman"/>
                <w:sz w:val="24"/>
                <w:szCs w:val="24"/>
              </w:rPr>
            </w:pPr>
          </w:p>
        </w:tc>
        <w:tc>
          <w:tcPr>
            <w:tcW w:w="1165" w:type="dxa"/>
          </w:tcPr>
          <w:p w:rsidR="00F21C2B" w:rsidRPr="00F25260" w:rsidRDefault="00F21C2B" w:rsidP="00775FC5">
            <w:pPr>
              <w:widowControl w:val="0"/>
              <w:spacing w:after="0" w:line="240" w:lineRule="auto"/>
              <w:jc w:val="center"/>
              <w:rPr>
                <w:rFonts w:ascii="Times New Roman" w:hAnsi="Times New Roman"/>
                <w:sz w:val="24"/>
                <w:szCs w:val="24"/>
              </w:rPr>
            </w:pPr>
            <w:r w:rsidRPr="00F25260">
              <w:rPr>
                <w:rFonts w:ascii="Times New Roman" w:hAnsi="Times New Roman"/>
                <w:sz w:val="24"/>
                <w:szCs w:val="24"/>
              </w:rPr>
              <w:t xml:space="preserve">Темп роста, </w:t>
            </w:r>
          </w:p>
          <w:p w:rsidR="00F21C2B" w:rsidRPr="00F25260" w:rsidRDefault="00F21C2B" w:rsidP="00775FC5">
            <w:pPr>
              <w:widowControl w:val="0"/>
              <w:spacing w:after="0" w:line="240" w:lineRule="auto"/>
              <w:jc w:val="center"/>
              <w:rPr>
                <w:rFonts w:ascii="Times New Roman" w:hAnsi="Times New Roman"/>
                <w:sz w:val="24"/>
                <w:szCs w:val="24"/>
              </w:rPr>
            </w:pPr>
            <w:r w:rsidRPr="00F25260">
              <w:rPr>
                <w:rFonts w:ascii="Times New Roman" w:hAnsi="Times New Roman"/>
                <w:sz w:val="24"/>
                <w:szCs w:val="24"/>
              </w:rPr>
              <w:t xml:space="preserve"> % </w:t>
            </w:r>
          </w:p>
        </w:tc>
      </w:tr>
      <w:tr w:rsidR="00F21C2B" w:rsidRPr="00F25260" w:rsidTr="00775FC5">
        <w:tc>
          <w:tcPr>
            <w:tcW w:w="2563" w:type="dxa"/>
          </w:tcPr>
          <w:p w:rsidR="00F21C2B" w:rsidRPr="00F25260" w:rsidRDefault="00F21C2B" w:rsidP="00775FC5">
            <w:pPr>
              <w:widowControl w:val="0"/>
              <w:spacing w:after="0" w:line="240" w:lineRule="auto"/>
              <w:rPr>
                <w:rFonts w:ascii="Times New Roman" w:hAnsi="Times New Roman"/>
                <w:sz w:val="24"/>
                <w:szCs w:val="24"/>
              </w:rPr>
            </w:pPr>
            <w:r w:rsidRPr="00F25260">
              <w:rPr>
                <w:rFonts w:ascii="Times New Roman" w:hAnsi="Times New Roman"/>
                <w:sz w:val="24"/>
                <w:szCs w:val="24"/>
              </w:rPr>
              <w:t>Общегосударственные вопросы</w:t>
            </w:r>
          </w:p>
        </w:tc>
        <w:tc>
          <w:tcPr>
            <w:tcW w:w="528" w:type="dxa"/>
          </w:tcPr>
          <w:p w:rsidR="00F21C2B" w:rsidRPr="00F25260" w:rsidRDefault="00F21C2B" w:rsidP="00775FC5">
            <w:pPr>
              <w:widowControl w:val="0"/>
              <w:spacing w:after="0" w:line="240" w:lineRule="auto"/>
              <w:rPr>
                <w:rFonts w:ascii="Times New Roman" w:hAnsi="Times New Roman"/>
                <w:sz w:val="24"/>
                <w:szCs w:val="24"/>
              </w:rPr>
            </w:pPr>
            <w:r w:rsidRPr="00F25260">
              <w:rPr>
                <w:rFonts w:ascii="Times New Roman" w:hAnsi="Times New Roman"/>
                <w:sz w:val="24"/>
                <w:szCs w:val="24"/>
              </w:rPr>
              <w:t>01</w:t>
            </w:r>
          </w:p>
        </w:tc>
        <w:tc>
          <w:tcPr>
            <w:tcW w:w="1348" w:type="dxa"/>
            <w:vAlign w:val="center"/>
          </w:tcPr>
          <w:p w:rsidR="00F21C2B" w:rsidRPr="00F25260" w:rsidRDefault="00F21C2B" w:rsidP="00775FC5">
            <w:pPr>
              <w:spacing w:after="0"/>
              <w:jc w:val="center"/>
              <w:rPr>
                <w:rFonts w:ascii="Times New Roman" w:hAnsi="Times New Roman"/>
                <w:sz w:val="24"/>
                <w:szCs w:val="24"/>
              </w:rPr>
            </w:pPr>
            <w:r w:rsidRPr="00F25260">
              <w:rPr>
                <w:rFonts w:ascii="Times New Roman" w:hAnsi="Times New Roman"/>
                <w:sz w:val="24"/>
                <w:szCs w:val="24"/>
              </w:rPr>
              <w:t>51,2</w:t>
            </w:r>
          </w:p>
        </w:tc>
        <w:tc>
          <w:tcPr>
            <w:tcW w:w="1514" w:type="dxa"/>
            <w:vAlign w:val="center"/>
          </w:tcPr>
          <w:p w:rsidR="00F21C2B" w:rsidRPr="00F25260" w:rsidRDefault="00F21C2B" w:rsidP="00775FC5">
            <w:pPr>
              <w:spacing w:after="0"/>
              <w:jc w:val="center"/>
              <w:rPr>
                <w:rFonts w:ascii="Times New Roman" w:hAnsi="Times New Roman"/>
                <w:sz w:val="24"/>
                <w:szCs w:val="24"/>
              </w:rPr>
            </w:pPr>
            <w:r>
              <w:rPr>
                <w:rFonts w:ascii="Times New Roman" w:hAnsi="Times New Roman"/>
                <w:sz w:val="24"/>
                <w:szCs w:val="24"/>
              </w:rPr>
              <w:t>192,3</w:t>
            </w:r>
          </w:p>
        </w:tc>
        <w:tc>
          <w:tcPr>
            <w:tcW w:w="1349" w:type="dxa"/>
            <w:vAlign w:val="center"/>
          </w:tcPr>
          <w:p w:rsidR="00F21C2B" w:rsidRPr="00F25260" w:rsidRDefault="00F21C2B" w:rsidP="00775FC5">
            <w:pPr>
              <w:spacing w:after="0"/>
              <w:jc w:val="center"/>
              <w:rPr>
                <w:rFonts w:ascii="Times New Roman" w:hAnsi="Times New Roman"/>
                <w:sz w:val="24"/>
                <w:szCs w:val="24"/>
              </w:rPr>
            </w:pPr>
            <w:r>
              <w:rPr>
                <w:rFonts w:ascii="Times New Roman" w:hAnsi="Times New Roman"/>
                <w:sz w:val="24"/>
                <w:szCs w:val="24"/>
              </w:rPr>
              <w:t>192,3</w:t>
            </w:r>
          </w:p>
        </w:tc>
        <w:tc>
          <w:tcPr>
            <w:tcW w:w="1422" w:type="dxa"/>
            <w:vAlign w:val="center"/>
          </w:tcPr>
          <w:p w:rsidR="00F21C2B" w:rsidRPr="00F25260" w:rsidRDefault="00F21C2B" w:rsidP="00775FC5">
            <w:pPr>
              <w:spacing w:after="0"/>
              <w:jc w:val="center"/>
              <w:rPr>
                <w:rFonts w:ascii="Times New Roman" w:hAnsi="Times New Roman"/>
                <w:sz w:val="24"/>
                <w:szCs w:val="24"/>
              </w:rPr>
            </w:pPr>
            <w:r w:rsidRPr="00F25260">
              <w:rPr>
                <w:rFonts w:ascii="Times New Roman" w:hAnsi="Times New Roman"/>
                <w:sz w:val="24"/>
                <w:szCs w:val="24"/>
              </w:rPr>
              <w:t>100</w:t>
            </w:r>
          </w:p>
        </w:tc>
        <w:tc>
          <w:tcPr>
            <w:tcW w:w="1165" w:type="dxa"/>
            <w:vAlign w:val="center"/>
          </w:tcPr>
          <w:p w:rsidR="00F21C2B" w:rsidRPr="00F25260" w:rsidRDefault="00F21C2B" w:rsidP="00775FC5">
            <w:pPr>
              <w:spacing w:after="0"/>
              <w:jc w:val="center"/>
              <w:rPr>
                <w:rFonts w:ascii="Times New Roman" w:hAnsi="Times New Roman"/>
                <w:sz w:val="24"/>
                <w:szCs w:val="24"/>
              </w:rPr>
            </w:pPr>
            <w:r>
              <w:rPr>
                <w:rFonts w:ascii="Times New Roman" w:hAnsi="Times New Roman"/>
                <w:sz w:val="24"/>
                <w:szCs w:val="24"/>
              </w:rPr>
              <w:t>+275</w:t>
            </w:r>
          </w:p>
        </w:tc>
      </w:tr>
      <w:tr w:rsidR="00F21C2B" w:rsidRPr="00F25260" w:rsidTr="00775FC5">
        <w:tc>
          <w:tcPr>
            <w:tcW w:w="2563" w:type="dxa"/>
          </w:tcPr>
          <w:p w:rsidR="00F21C2B" w:rsidRPr="00F25260" w:rsidRDefault="00F21C2B" w:rsidP="00775FC5">
            <w:pPr>
              <w:widowControl w:val="0"/>
              <w:spacing w:after="0" w:line="240" w:lineRule="auto"/>
              <w:rPr>
                <w:rFonts w:ascii="Times New Roman" w:hAnsi="Times New Roman"/>
                <w:sz w:val="24"/>
                <w:szCs w:val="24"/>
              </w:rPr>
            </w:pPr>
            <w:r w:rsidRPr="00F25260">
              <w:rPr>
                <w:rFonts w:ascii="Times New Roman" w:hAnsi="Times New Roman"/>
                <w:sz w:val="24"/>
                <w:szCs w:val="24"/>
              </w:rPr>
              <w:t>Национальная экономика</w:t>
            </w:r>
          </w:p>
        </w:tc>
        <w:tc>
          <w:tcPr>
            <w:tcW w:w="528" w:type="dxa"/>
          </w:tcPr>
          <w:p w:rsidR="00F21C2B" w:rsidRPr="00F25260" w:rsidRDefault="00F21C2B" w:rsidP="00775FC5">
            <w:pPr>
              <w:widowControl w:val="0"/>
              <w:spacing w:after="0" w:line="240" w:lineRule="auto"/>
              <w:rPr>
                <w:rFonts w:ascii="Times New Roman" w:hAnsi="Times New Roman"/>
                <w:sz w:val="24"/>
                <w:szCs w:val="24"/>
              </w:rPr>
            </w:pPr>
            <w:r w:rsidRPr="00F25260">
              <w:rPr>
                <w:rFonts w:ascii="Times New Roman" w:hAnsi="Times New Roman"/>
                <w:sz w:val="24"/>
                <w:szCs w:val="24"/>
              </w:rPr>
              <w:t>04</w:t>
            </w:r>
          </w:p>
        </w:tc>
        <w:tc>
          <w:tcPr>
            <w:tcW w:w="1348" w:type="dxa"/>
            <w:vAlign w:val="center"/>
          </w:tcPr>
          <w:p w:rsidR="00F21C2B" w:rsidRPr="00F25260" w:rsidRDefault="00F21C2B" w:rsidP="00775FC5">
            <w:pPr>
              <w:spacing w:after="0"/>
              <w:jc w:val="center"/>
              <w:rPr>
                <w:rFonts w:ascii="Times New Roman" w:hAnsi="Times New Roman"/>
                <w:sz w:val="24"/>
                <w:szCs w:val="24"/>
              </w:rPr>
            </w:pPr>
            <w:r w:rsidRPr="00F25260">
              <w:rPr>
                <w:rFonts w:ascii="Times New Roman" w:hAnsi="Times New Roman"/>
                <w:sz w:val="24"/>
                <w:szCs w:val="24"/>
              </w:rPr>
              <w:t>14656,8</w:t>
            </w:r>
          </w:p>
        </w:tc>
        <w:tc>
          <w:tcPr>
            <w:tcW w:w="1514" w:type="dxa"/>
            <w:vAlign w:val="center"/>
          </w:tcPr>
          <w:p w:rsidR="00F21C2B" w:rsidRPr="00F25260" w:rsidRDefault="00F21C2B" w:rsidP="00775FC5">
            <w:pPr>
              <w:spacing w:after="0"/>
              <w:jc w:val="center"/>
              <w:rPr>
                <w:rFonts w:ascii="Times New Roman" w:hAnsi="Times New Roman"/>
                <w:sz w:val="24"/>
                <w:szCs w:val="24"/>
              </w:rPr>
            </w:pPr>
            <w:r>
              <w:rPr>
                <w:rFonts w:ascii="Times New Roman" w:hAnsi="Times New Roman"/>
                <w:sz w:val="24"/>
                <w:szCs w:val="24"/>
              </w:rPr>
              <w:t>6853,1</w:t>
            </w:r>
          </w:p>
        </w:tc>
        <w:tc>
          <w:tcPr>
            <w:tcW w:w="1349" w:type="dxa"/>
            <w:vAlign w:val="center"/>
          </w:tcPr>
          <w:p w:rsidR="00F21C2B" w:rsidRPr="00F25260" w:rsidRDefault="00F21C2B" w:rsidP="00775FC5">
            <w:pPr>
              <w:spacing w:after="0"/>
              <w:jc w:val="center"/>
              <w:rPr>
                <w:rFonts w:ascii="Times New Roman" w:hAnsi="Times New Roman"/>
                <w:sz w:val="24"/>
                <w:szCs w:val="24"/>
              </w:rPr>
            </w:pPr>
            <w:r>
              <w:rPr>
                <w:rFonts w:ascii="Times New Roman" w:hAnsi="Times New Roman"/>
                <w:sz w:val="24"/>
                <w:szCs w:val="24"/>
              </w:rPr>
              <w:t>6628,1</w:t>
            </w:r>
          </w:p>
        </w:tc>
        <w:tc>
          <w:tcPr>
            <w:tcW w:w="1422" w:type="dxa"/>
            <w:vAlign w:val="center"/>
          </w:tcPr>
          <w:p w:rsidR="00F21C2B" w:rsidRPr="00F25260" w:rsidRDefault="00F21C2B" w:rsidP="00775FC5">
            <w:pPr>
              <w:spacing w:after="0"/>
              <w:jc w:val="center"/>
              <w:rPr>
                <w:rFonts w:ascii="Times New Roman" w:hAnsi="Times New Roman"/>
                <w:sz w:val="24"/>
                <w:szCs w:val="24"/>
              </w:rPr>
            </w:pPr>
            <w:r>
              <w:rPr>
                <w:rFonts w:ascii="Times New Roman" w:hAnsi="Times New Roman"/>
                <w:sz w:val="24"/>
                <w:szCs w:val="24"/>
              </w:rPr>
              <w:t>96,7</w:t>
            </w:r>
          </w:p>
        </w:tc>
        <w:tc>
          <w:tcPr>
            <w:tcW w:w="1165" w:type="dxa"/>
            <w:vAlign w:val="center"/>
          </w:tcPr>
          <w:p w:rsidR="00F21C2B" w:rsidRPr="00F25260" w:rsidRDefault="00F21C2B" w:rsidP="00775FC5">
            <w:pPr>
              <w:spacing w:after="0"/>
              <w:jc w:val="center"/>
              <w:rPr>
                <w:rFonts w:ascii="Times New Roman" w:hAnsi="Times New Roman"/>
                <w:sz w:val="24"/>
                <w:szCs w:val="24"/>
              </w:rPr>
            </w:pPr>
            <w:r>
              <w:rPr>
                <w:rFonts w:ascii="Times New Roman" w:hAnsi="Times New Roman"/>
                <w:sz w:val="24"/>
                <w:szCs w:val="24"/>
              </w:rPr>
              <w:t>-55</w:t>
            </w:r>
          </w:p>
        </w:tc>
      </w:tr>
      <w:tr w:rsidR="00F21C2B" w:rsidRPr="00F25260" w:rsidTr="00775FC5">
        <w:tc>
          <w:tcPr>
            <w:tcW w:w="2563" w:type="dxa"/>
          </w:tcPr>
          <w:p w:rsidR="00F21C2B" w:rsidRPr="00F25260" w:rsidRDefault="00F21C2B" w:rsidP="00775FC5">
            <w:pPr>
              <w:widowControl w:val="0"/>
              <w:spacing w:after="0" w:line="240" w:lineRule="auto"/>
              <w:rPr>
                <w:rFonts w:ascii="Times New Roman" w:hAnsi="Times New Roman"/>
                <w:sz w:val="24"/>
                <w:szCs w:val="24"/>
              </w:rPr>
            </w:pPr>
            <w:r w:rsidRPr="00F25260">
              <w:rPr>
                <w:rFonts w:ascii="Times New Roman" w:hAnsi="Times New Roman"/>
                <w:sz w:val="24"/>
                <w:szCs w:val="24"/>
              </w:rPr>
              <w:t xml:space="preserve">Жилищно-коммунальное </w:t>
            </w:r>
          </w:p>
          <w:p w:rsidR="00F21C2B" w:rsidRPr="00F25260" w:rsidRDefault="00F21C2B" w:rsidP="00775FC5">
            <w:pPr>
              <w:widowControl w:val="0"/>
              <w:spacing w:after="0" w:line="240" w:lineRule="auto"/>
              <w:rPr>
                <w:rFonts w:ascii="Times New Roman" w:hAnsi="Times New Roman"/>
                <w:sz w:val="24"/>
                <w:szCs w:val="24"/>
              </w:rPr>
            </w:pPr>
            <w:r w:rsidRPr="00F25260">
              <w:rPr>
                <w:rFonts w:ascii="Times New Roman" w:hAnsi="Times New Roman"/>
                <w:sz w:val="24"/>
                <w:szCs w:val="24"/>
              </w:rPr>
              <w:t>хозяйство</w:t>
            </w:r>
          </w:p>
        </w:tc>
        <w:tc>
          <w:tcPr>
            <w:tcW w:w="528" w:type="dxa"/>
            <w:vAlign w:val="center"/>
          </w:tcPr>
          <w:p w:rsidR="00F21C2B" w:rsidRPr="00F25260" w:rsidRDefault="00F21C2B" w:rsidP="00775FC5">
            <w:pPr>
              <w:widowControl w:val="0"/>
              <w:spacing w:after="0" w:line="240" w:lineRule="auto"/>
              <w:jc w:val="center"/>
              <w:rPr>
                <w:rFonts w:ascii="Times New Roman" w:hAnsi="Times New Roman"/>
                <w:sz w:val="24"/>
                <w:szCs w:val="24"/>
              </w:rPr>
            </w:pPr>
          </w:p>
          <w:p w:rsidR="00F21C2B" w:rsidRPr="00F25260" w:rsidRDefault="00F21C2B" w:rsidP="00775FC5">
            <w:pPr>
              <w:widowControl w:val="0"/>
              <w:spacing w:after="0" w:line="240" w:lineRule="auto"/>
              <w:jc w:val="center"/>
              <w:rPr>
                <w:rFonts w:ascii="Times New Roman" w:hAnsi="Times New Roman"/>
                <w:sz w:val="24"/>
                <w:szCs w:val="24"/>
              </w:rPr>
            </w:pPr>
            <w:r w:rsidRPr="00F25260">
              <w:rPr>
                <w:rFonts w:ascii="Times New Roman" w:hAnsi="Times New Roman"/>
                <w:sz w:val="24"/>
                <w:szCs w:val="24"/>
              </w:rPr>
              <w:t>05</w:t>
            </w:r>
          </w:p>
        </w:tc>
        <w:tc>
          <w:tcPr>
            <w:tcW w:w="1348" w:type="dxa"/>
            <w:vAlign w:val="center"/>
          </w:tcPr>
          <w:p w:rsidR="00F21C2B" w:rsidRPr="00F25260" w:rsidRDefault="00F21C2B" w:rsidP="00775FC5">
            <w:pPr>
              <w:widowControl w:val="0"/>
              <w:spacing w:after="0" w:line="240" w:lineRule="auto"/>
              <w:jc w:val="center"/>
              <w:rPr>
                <w:rFonts w:ascii="Times New Roman" w:hAnsi="Times New Roman"/>
                <w:sz w:val="24"/>
                <w:szCs w:val="24"/>
              </w:rPr>
            </w:pPr>
            <w:r w:rsidRPr="00F25260">
              <w:rPr>
                <w:rFonts w:ascii="Times New Roman" w:hAnsi="Times New Roman"/>
                <w:sz w:val="24"/>
                <w:szCs w:val="24"/>
              </w:rPr>
              <w:t>13586,3</w:t>
            </w:r>
          </w:p>
        </w:tc>
        <w:tc>
          <w:tcPr>
            <w:tcW w:w="1514" w:type="dxa"/>
            <w:vAlign w:val="center"/>
          </w:tcPr>
          <w:p w:rsidR="00F21C2B" w:rsidRPr="00F25260" w:rsidRDefault="00F21C2B" w:rsidP="00775FC5">
            <w:pPr>
              <w:widowControl w:val="0"/>
              <w:spacing w:after="0" w:line="240" w:lineRule="auto"/>
              <w:jc w:val="center"/>
              <w:rPr>
                <w:rFonts w:ascii="Times New Roman" w:hAnsi="Times New Roman"/>
                <w:sz w:val="24"/>
                <w:szCs w:val="24"/>
              </w:rPr>
            </w:pPr>
            <w:r>
              <w:rPr>
                <w:rFonts w:ascii="Times New Roman" w:hAnsi="Times New Roman"/>
                <w:sz w:val="24"/>
                <w:szCs w:val="24"/>
              </w:rPr>
              <w:t>10191,3</w:t>
            </w:r>
          </w:p>
        </w:tc>
        <w:tc>
          <w:tcPr>
            <w:tcW w:w="1349" w:type="dxa"/>
            <w:vAlign w:val="center"/>
          </w:tcPr>
          <w:p w:rsidR="00F21C2B" w:rsidRPr="00F25260" w:rsidRDefault="00F21C2B" w:rsidP="00775FC5">
            <w:pPr>
              <w:widowControl w:val="0"/>
              <w:spacing w:after="0" w:line="240" w:lineRule="auto"/>
              <w:jc w:val="center"/>
              <w:rPr>
                <w:rFonts w:ascii="Times New Roman" w:hAnsi="Times New Roman"/>
                <w:sz w:val="24"/>
                <w:szCs w:val="24"/>
              </w:rPr>
            </w:pPr>
            <w:r>
              <w:rPr>
                <w:rFonts w:ascii="Times New Roman" w:hAnsi="Times New Roman"/>
                <w:sz w:val="24"/>
                <w:szCs w:val="24"/>
              </w:rPr>
              <w:t>10191,3</w:t>
            </w:r>
          </w:p>
        </w:tc>
        <w:tc>
          <w:tcPr>
            <w:tcW w:w="1422" w:type="dxa"/>
            <w:vAlign w:val="center"/>
          </w:tcPr>
          <w:p w:rsidR="00F21C2B" w:rsidRPr="00F25260" w:rsidRDefault="00F21C2B" w:rsidP="00775FC5">
            <w:pPr>
              <w:widowControl w:val="0"/>
              <w:spacing w:after="0" w:line="240" w:lineRule="auto"/>
              <w:jc w:val="center"/>
              <w:rPr>
                <w:rFonts w:ascii="Times New Roman" w:hAnsi="Times New Roman"/>
                <w:sz w:val="24"/>
                <w:szCs w:val="24"/>
              </w:rPr>
            </w:pPr>
            <w:r w:rsidRPr="00F25260">
              <w:rPr>
                <w:rFonts w:ascii="Times New Roman" w:hAnsi="Times New Roman"/>
                <w:sz w:val="24"/>
                <w:szCs w:val="24"/>
              </w:rPr>
              <w:t>100</w:t>
            </w:r>
          </w:p>
        </w:tc>
        <w:tc>
          <w:tcPr>
            <w:tcW w:w="1165" w:type="dxa"/>
            <w:vAlign w:val="center"/>
          </w:tcPr>
          <w:p w:rsidR="00F21C2B" w:rsidRPr="00F25260" w:rsidRDefault="00F21C2B" w:rsidP="00775FC5">
            <w:pPr>
              <w:widowControl w:val="0"/>
              <w:spacing w:after="0" w:line="240" w:lineRule="auto"/>
              <w:jc w:val="center"/>
              <w:rPr>
                <w:rFonts w:ascii="Times New Roman" w:hAnsi="Times New Roman"/>
                <w:sz w:val="24"/>
                <w:szCs w:val="24"/>
              </w:rPr>
            </w:pPr>
            <w:r>
              <w:rPr>
                <w:rFonts w:ascii="Times New Roman" w:hAnsi="Times New Roman"/>
                <w:sz w:val="24"/>
                <w:szCs w:val="24"/>
              </w:rPr>
              <w:t>-25</w:t>
            </w:r>
          </w:p>
        </w:tc>
      </w:tr>
      <w:tr w:rsidR="00F21C2B" w:rsidRPr="00F25260" w:rsidTr="00775FC5">
        <w:tc>
          <w:tcPr>
            <w:tcW w:w="2563" w:type="dxa"/>
          </w:tcPr>
          <w:p w:rsidR="00F21C2B" w:rsidRPr="00F25260" w:rsidRDefault="00F21C2B" w:rsidP="00775FC5">
            <w:pPr>
              <w:widowControl w:val="0"/>
              <w:spacing w:after="0" w:line="240" w:lineRule="auto"/>
              <w:rPr>
                <w:rFonts w:ascii="Times New Roman" w:hAnsi="Times New Roman"/>
                <w:sz w:val="24"/>
                <w:szCs w:val="24"/>
              </w:rPr>
            </w:pPr>
            <w:r w:rsidRPr="00F25260">
              <w:rPr>
                <w:rFonts w:ascii="Times New Roman" w:hAnsi="Times New Roman"/>
                <w:sz w:val="24"/>
                <w:szCs w:val="24"/>
              </w:rPr>
              <w:t xml:space="preserve">Культура, кинематография </w:t>
            </w:r>
          </w:p>
        </w:tc>
        <w:tc>
          <w:tcPr>
            <w:tcW w:w="528" w:type="dxa"/>
          </w:tcPr>
          <w:p w:rsidR="00F21C2B" w:rsidRPr="00F25260" w:rsidRDefault="00F21C2B" w:rsidP="00775FC5">
            <w:pPr>
              <w:widowControl w:val="0"/>
              <w:spacing w:after="0" w:line="240" w:lineRule="auto"/>
              <w:rPr>
                <w:rFonts w:ascii="Times New Roman" w:hAnsi="Times New Roman"/>
                <w:sz w:val="24"/>
                <w:szCs w:val="24"/>
              </w:rPr>
            </w:pPr>
            <w:r w:rsidRPr="00F25260">
              <w:rPr>
                <w:rFonts w:ascii="Times New Roman" w:hAnsi="Times New Roman"/>
                <w:sz w:val="24"/>
                <w:szCs w:val="24"/>
              </w:rPr>
              <w:t>08</w:t>
            </w:r>
          </w:p>
        </w:tc>
        <w:tc>
          <w:tcPr>
            <w:tcW w:w="1348" w:type="dxa"/>
            <w:vAlign w:val="center"/>
          </w:tcPr>
          <w:p w:rsidR="00F21C2B" w:rsidRPr="00F25260" w:rsidRDefault="00F21C2B" w:rsidP="00775FC5">
            <w:pPr>
              <w:spacing w:after="0"/>
              <w:jc w:val="center"/>
              <w:rPr>
                <w:rFonts w:ascii="Times New Roman" w:hAnsi="Times New Roman"/>
                <w:sz w:val="24"/>
                <w:szCs w:val="24"/>
              </w:rPr>
            </w:pPr>
            <w:r w:rsidRPr="00F25260">
              <w:rPr>
                <w:rFonts w:ascii="Times New Roman" w:hAnsi="Times New Roman"/>
                <w:sz w:val="24"/>
                <w:szCs w:val="24"/>
              </w:rPr>
              <w:t>3982,3</w:t>
            </w:r>
          </w:p>
        </w:tc>
        <w:tc>
          <w:tcPr>
            <w:tcW w:w="1514" w:type="dxa"/>
            <w:vAlign w:val="center"/>
          </w:tcPr>
          <w:p w:rsidR="00F21C2B" w:rsidRPr="00F25260" w:rsidRDefault="00F21C2B" w:rsidP="00775FC5">
            <w:pPr>
              <w:spacing w:after="0"/>
              <w:jc w:val="center"/>
              <w:rPr>
                <w:rFonts w:ascii="Times New Roman" w:hAnsi="Times New Roman"/>
                <w:sz w:val="24"/>
                <w:szCs w:val="24"/>
              </w:rPr>
            </w:pPr>
            <w:r>
              <w:rPr>
                <w:rFonts w:ascii="Times New Roman" w:hAnsi="Times New Roman"/>
                <w:sz w:val="24"/>
                <w:szCs w:val="24"/>
              </w:rPr>
              <w:t>5229,4</w:t>
            </w:r>
          </w:p>
        </w:tc>
        <w:tc>
          <w:tcPr>
            <w:tcW w:w="1349" w:type="dxa"/>
            <w:vAlign w:val="center"/>
          </w:tcPr>
          <w:p w:rsidR="00F21C2B" w:rsidRPr="00F25260" w:rsidRDefault="00F21C2B" w:rsidP="00775FC5">
            <w:pPr>
              <w:spacing w:after="0"/>
              <w:jc w:val="center"/>
              <w:rPr>
                <w:rFonts w:ascii="Times New Roman" w:hAnsi="Times New Roman"/>
                <w:sz w:val="24"/>
                <w:szCs w:val="24"/>
              </w:rPr>
            </w:pPr>
            <w:r>
              <w:rPr>
                <w:rFonts w:ascii="Times New Roman" w:hAnsi="Times New Roman"/>
                <w:sz w:val="24"/>
                <w:szCs w:val="24"/>
              </w:rPr>
              <w:t>5228,1</w:t>
            </w:r>
          </w:p>
        </w:tc>
        <w:tc>
          <w:tcPr>
            <w:tcW w:w="1422" w:type="dxa"/>
            <w:vAlign w:val="center"/>
          </w:tcPr>
          <w:p w:rsidR="00F21C2B" w:rsidRPr="00F25260" w:rsidRDefault="00F21C2B" w:rsidP="00775FC5">
            <w:pPr>
              <w:spacing w:after="0"/>
              <w:jc w:val="center"/>
              <w:rPr>
                <w:rFonts w:ascii="Times New Roman" w:hAnsi="Times New Roman"/>
                <w:sz w:val="24"/>
                <w:szCs w:val="24"/>
              </w:rPr>
            </w:pPr>
            <w:r>
              <w:rPr>
                <w:rFonts w:ascii="Times New Roman" w:hAnsi="Times New Roman"/>
                <w:sz w:val="24"/>
                <w:szCs w:val="24"/>
              </w:rPr>
              <w:t>99,0</w:t>
            </w:r>
          </w:p>
        </w:tc>
        <w:tc>
          <w:tcPr>
            <w:tcW w:w="1165" w:type="dxa"/>
            <w:vAlign w:val="center"/>
          </w:tcPr>
          <w:p w:rsidR="00F21C2B" w:rsidRPr="00F25260" w:rsidRDefault="00F21C2B" w:rsidP="00775FC5">
            <w:pPr>
              <w:spacing w:after="0"/>
              <w:jc w:val="center"/>
              <w:rPr>
                <w:rFonts w:ascii="Times New Roman" w:hAnsi="Times New Roman"/>
                <w:sz w:val="24"/>
                <w:szCs w:val="24"/>
              </w:rPr>
            </w:pPr>
            <w:r>
              <w:rPr>
                <w:rFonts w:ascii="Times New Roman" w:hAnsi="Times New Roman"/>
                <w:sz w:val="24"/>
                <w:szCs w:val="24"/>
              </w:rPr>
              <w:t>+31</w:t>
            </w:r>
          </w:p>
        </w:tc>
      </w:tr>
      <w:tr w:rsidR="00F21C2B" w:rsidRPr="00F25260" w:rsidTr="00775FC5">
        <w:tc>
          <w:tcPr>
            <w:tcW w:w="2563" w:type="dxa"/>
          </w:tcPr>
          <w:p w:rsidR="00F21C2B" w:rsidRPr="00F25260" w:rsidRDefault="00F21C2B" w:rsidP="00775FC5">
            <w:pPr>
              <w:widowControl w:val="0"/>
              <w:spacing w:after="0" w:line="240" w:lineRule="auto"/>
              <w:rPr>
                <w:rFonts w:ascii="Times New Roman" w:hAnsi="Times New Roman"/>
                <w:sz w:val="24"/>
                <w:szCs w:val="24"/>
              </w:rPr>
            </w:pPr>
            <w:r w:rsidRPr="00F25260">
              <w:rPr>
                <w:rFonts w:ascii="Times New Roman" w:hAnsi="Times New Roman"/>
                <w:sz w:val="24"/>
                <w:szCs w:val="24"/>
              </w:rPr>
              <w:t>Социальная политика</w:t>
            </w:r>
          </w:p>
        </w:tc>
        <w:tc>
          <w:tcPr>
            <w:tcW w:w="528" w:type="dxa"/>
          </w:tcPr>
          <w:p w:rsidR="00F21C2B" w:rsidRPr="00F25260" w:rsidRDefault="00F21C2B" w:rsidP="00775FC5">
            <w:pPr>
              <w:widowControl w:val="0"/>
              <w:spacing w:after="0" w:line="240" w:lineRule="auto"/>
              <w:rPr>
                <w:rFonts w:ascii="Times New Roman" w:hAnsi="Times New Roman"/>
                <w:sz w:val="24"/>
                <w:szCs w:val="24"/>
              </w:rPr>
            </w:pPr>
            <w:r w:rsidRPr="00F25260">
              <w:rPr>
                <w:rFonts w:ascii="Times New Roman" w:hAnsi="Times New Roman"/>
                <w:sz w:val="24"/>
                <w:szCs w:val="24"/>
              </w:rPr>
              <w:t>10</w:t>
            </w:r>
          </w:p>
        </w:tc>
        <w:tc>
          <w:tcPr>
            <w:tcW w:w="1348" w:type="dxa"/>
            <w:vAlign w:val="center"/>
          </w:tcPr>
          <w:p w:rsidR="00F21C2B" w:rsidRPr="00F25260" w:rsidRDefault="00F21C2B" w:rsidP="00775FC5">
            <w:pPr>
              <w:spacing w:after="0"/>
              <w:jc w:val="center"/>
              <w:rPr>
                <w:rFonts w:ascii="Times New Roman" w:hAnsi="Times New Roman"/>
                <w:sz w:val="24"/>
                <w:szCs w:val="24"/>
              </w:rPr>
            </w:pPr>
            <w:r w:rsidRPr="00F25260">
              <w:rPr>
                <w:rFonts w:ascii="Times New Roman" w:hAnsi="Times New Roman"/>
                <w:sz w:val="24"/>
                <w:szCs w:val="24"/>
              </w:rPr>
              <w:t>163,6</w:t>
            </w:r>
          </w:p>
        </w:tc>
        <w:tc>
          <w:tcPr>
            <w:tcW w:w="1514" w:type="dxa"/>
            <w:vAlign w:val="center"/>
          </w:tcPr>
          <w:p w:rsidR="00F21C2B" w:rsidRPr="00F25260" w:rsidRDefault="00F21C2B" w:rsidP="00775FC5">
            <w:pPr>
              <w:spacing w:after="0"/>
              <w:jc w:val="center"/>
              <w:rPr>
                <w:rFonts w:ascii="Times New Roman" w:hAnsi="Times New Roman"/>
                <w:sz w:val="24"/>
                <w:szCs w:val="24"/>
              </w:rPr>
            </w:pPr>
            <w:r>
              <w:rPr>
                <w:rFonts w:ascii="Times New Roman" w:hAnsi="Times New Roman"/>
                <w:sz w:val="24"/>
                <w:szCs w:val="24"/>
              </w:rPr>
              <w:t>172,2</w:t>
            </w:r>
          </w:p>
        </w:tc>
        <w:tc>
          <w:tcPr>
            <w:tcW w:w="1349" w:type="dxa"/>
            <w:vAlign w:val="center"/>
          </w:tcPr>
          <w:p w:rsidR="00F21C2B" w:rsidRPr="00F25260" w:rsidRDefault="00F21C2B" w:rsidP="00775FC5">
            <w:pPr>
              <w:spacing w:after="0"/>
              <w:jc w:val="center"/>
              <w:rPr>
                <w:rFonts w:ascii="Times New Roman" w:hAnsi="Times New Roman"/>
                <w:sz w:val="24"/>
                <w:szCs w:val="24"/>
              </w:rPr>
            </w:pPr>
            <w:r>
              <w:rPr>
                <w:rFonts w:ascii="Times New Roman" w:hAnsi="Times New Roman"/>
                <w:sz w:val="24"/>
                <w:szCs w:val="24"/>
              </w:rPr>
              <w:t>172,2</w:t>
            </w:r>
          </w:p>
        </w:tc>
        <w:tc>
          <w:tcPr>
            <w:tcW w:w="1422" w:type="dxa"/>
            <w:vAlign w:val="center"/>
          </w:tcPr>
          <w:p w:rsidR="00F21C2B" w:rsidRPr="00F25260" w:rsidRDefault="00F21C2B" w:rsidP="00775FC5">
            <w:pPr>
              <w:spacing w:after="0"/>
              <w:jc w:val="center"/>
              <w:rPr>
                <w:rFonts w:ascii="Times New Roman" w:hAnsi="Times New Roman"/>
                <w:sz w:val="24"/>
                <w:szCs w:val="24"/>
              </w:rPr>
            </w:pPr>
            <w:r w:rsidRPr="00F25260">
              <w:rPr>
                <w:rFonts w:ascii="Times New Roman" w:hAnsi="Times New Roman"/>
                <w:sz w:val="24"/>
                <w:szCs w:val="24"/>
              </w:rPr>
              <w:t>100</w:t>
            </w:r>
          </w:p>
        </w:tc>
        <w:tc>
          <w:tcPr>
            <w:tcW w:w="1165" w:type="dxa"/>
            <w:vAlign w:val="center"/>
          </w:tcPr>
          <w:p w:rsidR="00F21C2B" w:rsidRPr="00F25260" w:rsidRDefault="00F21C2B" w:rsidP="00775FC5">
            <w:pPr>
              <w:spacing w:after="0"/>
              <w:jc w:val="center"/>
              <w:rPr>
                <w:rFonts w:ascii="Times New Roman" w:hAnsi="Times New Roman"/>
                <w:sz w:val="24"/>
                <w:szCs w:val="24"/>
              </w:rPr>
            </w:pPr>
            <w:r>
              <w:rPr>
                <w:rFonts w:ascii="Times New Roman" w:hAnsi="Times New Roman"/>
                <w:sz w:val="24"/>
                <w:szCs w:val="24"/>
              </w:rPr>
              <w:t>+5</w:t>
            </w:r>
          </w:p>
        </w:tc>
      </w:tr>
      <w:tr w:rsidR="00F21C2B" w:rsidRPr="00F25260" w:rsidTr="00775FC5">
        <w:tc>
          <w:tcPr>
            <w:tcW w:w="2563" w:type="dxa"/>
          </w:tcPr>
          <w:p w:rsidR="00F21C2B" w:rsidRPr="00F25260" w:rsidRDefault="00F21C2B" w:rsidP="00775FC5">
            <w:pPr>
              <w:widowControl w:val="0"/>
              <w:spacing w:after="0" w:line="240" w:lineRule="auto"/>
              <w:rPr>
                <w:rFonts w:ascii="Times New Roman" w:hAnsi="Times New Roman"/>
                <w:sz w:val="24"/>
                <w:szCs w:val="24"/>
              </w:rPr>
            </w:pPr>
            <w:r w:rsidRPr="00F25260">
              <w:rPr>
                <w:rFonts w:ascii="Times New Roman" w:hAnsi="Times New Roman"/>
                <w:sz w:val="24"/>
                <w:szCs w:val="24"/>
              </w:rPr>
              <w:t xml:space="preserve">Физическая культура и спорт </w:t>
            </w:r>
          </w:p>
        </w:tc>
        <w:tc>
          <w:tcPr>
            <w:tcW w:w="528" w:type="dxa"/>
          </w:tcPr>
          <w:p w:rsidR="00F21C2B" w:rsidRPr="00F25260" w:rsidRDefault="00F21C2B" w:rsidP="00775FC5">
            <w:pPr>
              <w:widowControl w:val="0"/>
              <w:spacing w:after="0" w:line="240" w:lineRule="auto"/>
              <w:rPr>
                <w:rFonts w:ascii="Times New Roman" w:hAnsi="Times New Roman"/>
                <w:sz w:val="24"/>
                <w:szCs w:val="24"/>
              </w:rPr>
            </w:pPr>
            <w:r w:rsidRPr="00F25260">
              <w:rPr>
                <w:rFonts w:ascii="Times New Roman" w:hAnsi="Times New Roman"/>
                <w:sz w:val="24"/>
                <w:szCs w:val="24"/>
              </w:rPr>
              <w:t>11</w:t>
            </w:r>
          </w:p>
        </w:tc>
        <w:tc>
          <w:tcPr>
            <w:tcW w:w="1348" w:type="dxa"/>
            <w:vAlign w:val="center"/>
          </w:tcPr>
          <w:p w:rsidR="00F21C2B" w:rsidRPr="00F25260" w:rsidRDefault="00F21C2B" w:rsidP="00775FC5">
            <w:pPr>
              <w:widowControl w:val="0"/>
              <w:spacing w:after="0" w:line="240" w:lineRule="auto"/>
              <w:jc w:val="center"/>
              <w:rPr>
                <w:rFonts w:ascii="Times New Roman" w:hAnsi="Times New Roman"/>
                <w:sz w:val="24"/>
                <w:szCs w:val="24"/>
              </w:rPr>
            </w:pPr>
            <w:r w:rsidRPr="00F25260">
              <w:rPr>
                <w:rFonts w:ascii="Times New Roman" w:hAnsi="Times New Roman"/>
                <w:sz w:val="24"/>
                <w:szCs w:val="24"/>
              </w:rPr>
              <w:t>80,0</w:t>
            </w:r>
          </w:p>
        </w:tc>
        <w:tc>
          <w:tcPr>
            <w:tcW w:w="1514" w:type="dxa"/>
            <w:vAlign w:val="center"/>
          </w:tcPr>
          <w:p w:rsidR="00F21C2B" w:rsidRPr="00F25260" w:rsidRDefault="00F21C2B" w:rsidP="00775FC5">
            <w:pPr>
              <w:widowControl w:val="0"/>
              <w:spacing w:after="0" w:line="240" w:lineRule="auto"/>
              <w:jc w:val="center"/>
              <w:rPr>
                <w:rFonts w:ascii="Times New Roman" w:hAnsi="Times New Roman"/>
                <w:sz w:val="24"/>
                <w:szCs w:val="24"/>
              </w:rPr>
            </w:pPr>
            <w:r w:rsidRPr="00F25260">
              <w:rPr>
                <w:rFonts w:ascii="Times New Roman" w:hAnsi="Times New Roman"/>
                <w:sz w:val="24"/>
                <w:szCs w:val="24"/>
              </w:rPr>
              <w:t>80,0</w:t>
            </w:r>
          </w:p>
        </w:tc>
        <w:tc>
          <w:tcPr>
            <w:tcW w:w="1349" w:type="dxa"/>
            <w:vAlign w:val="center"/>
          </w:tcPr>
          <w:p w:rsidR="00F21C2B" w:rsidRPr="00F25260" w:rsidRDefault="00F21C2B" w:rsidP="00775FC5">
            <w:pPr>
              <w:widowControl w:val="0"/>
              <w:spacing w:after="0" w:line="240" w:lineRule="auto"/>
              <w:jc w:val="center"/>
              <w:rPr>
                <w:rFonts w:ascii="Times New Roman" w:hAnsi="Times New Roman"/>
                <w:sz w:val="24"/>
                <w:szCs w:val="24"/>
              </w:rPr>
            </w:pPr>
            <w:r w:rsidRPr="00F25260">
              <w:rPr>
                <w:rFonts w:ascii="Times New Roman" w:hAnsi="Times New Roman"/>
                <w:sz w:val="24"/>
                <w:szCs w:val="24"/>
              </w:rPr>
              <w:t>80,0</w:t>
            </w:r>
          </w:p>
        </w:tc>
        <w:tc>
          <w:tcPr>
            <w:tcW w:w="1422" w:type="dxa"/>
            <w:vAlign w:val="center"/>
          </w:tcPr>
          <w:p w:rsidR="00F21C2B" w:rsidRPr="00F25260" w:rsidRDefault="00F21C2B" w:rsidP="00775FC5">
            <w:pPr>
              <w:widowControl w:val="0"/>
              <w:spacing w:after="0" w:line="240" w:lineRule="auto"/>
              <w:jc w:val="center"/>
              <w:rPr>
                <w:rFonts w:ascii="Times New Roman" w:hAnsi="Times New Roman"/>
                <w:sz w:val="24"/>
                <w:szCs w:val="24"/>
              </w:rPr>
            </w:pPr>
            <w:r w:rsidRPr="00F25260">
              <w:rPr>
                <w:rFonts w:ascii="Times New Roman" w:hAnsi="Times New Roman"/>
                <w:sz w:val="24"/>
                <w:szCs w:val="24"/>
              </w:rPr>
              <w:t>100</w:t>
            </w:r>
          </w:p>
        </w:tc>
        <w:tc>
          <w:tcPr>
            <w:tcW w:w="1165" w:type="dxa"/>
            <w:vAlign w:val="center"/>
          </w:tcPr>
          <w:p w:rsidR="00F21C2B" w:rsidRPr="00F25260" w:rsidRDefault="00F21C2B" w:rsidP="00775FC5">
            <w:pPr>
              <w:widowControl w:val="0"/>
              <w:spacing w:after="0" w:line="240" w:lineRule="auto"/>
              <w:jc w:val="center"/>
              <w:rPr>
                <w:rFonts w:ascii="Times New Roman" w:hAnsi="Times New Roman"/>
                <w:sz w:val="24"/>
                <w:szCs w:val="24"/>
              </w:rPr>
            </w:pPr>
            <w:r w:rsidRPr="00F25260">
              <w:rPr>
                <w:rFonts w:ascii="Times New Roman" w:hAnsi="Times New Roman"/>
                <w:sz w:val="24"/>
                <w:szCs w:val="24"/>
              </w:rPr>
              <w:t>0</w:t>
            </w:r>
          </w:p>
        </w:tc>
      </w:tr>
      <w:tr w:rsidR="00F21C2B" w:rsidRPr="00F25260" w:rsidTr="00775FC5">
        <w:tc>
          <w:tcPr>
            <w:tcW w:w="2563" w:type="dxa"/>
          </w:tcPr>
          <w:p w:rsidR="00F21C2B" w:rsidRPr="00F25260" w:rsidRDefault="00F21C2B" w:rsidP="00775FC5">
            <w:pPr>
              <w:widowControl w:val="0"/>
              <w:spacing w:after="0" w:line="240" w:lineRule="auto"/>
              <w:rPr>
                <w:rFonts w:ascii="Times New Roman" w:hAnsi="Times New Roman"/>
                <w:b/>
                <w:sz w:val="24"/>
                <w:szCs w:val="24"/>
              </w:rPr>
            </w:pPr>
            <w:r w:rsidRPr="00F25260">
              <w:rPr>
                <w:rFonts w:ascii="Times New Roman" w:hAnsi="Times New Roman"/>
                <w:b/>
                <w:sz w:val="24"/>
                <w:szCs w:val="24"/>
              </w:rPr>
              <w:t>Всего</w:t>
            </w:r>
          </w:p>
        </w:tc>
        <w:tc>
          <w:tcPr>
            <w:tcW w:w="528" w:type="dxa"/>
          </w:tcPr>
          <w:p w:rsidR="00F21C2B" w:rsidRPr="00F25260" w:rsidRDefault="00F21C2B" w:rsidP="00775FC5">
            <w:pPr>
              <w:widowControl w:val="0"/>
              <w:spacing w:after="0" w:line="240" w:lineRule="auto"/>
              <w:rPr>
                <w:rFonts w:ascii="Times New Roman" w:hAnsi="Times New Roman"/>
                <w:b/>
                <w:sz w:val="24"/>
                <w:szCs w:val="24"/>
              </w:rPr>
            </w:pPr>
          </w:p>
        </w:tc>
        <w:tc>
          <w:tcPr>
            <w:tcW w:w="1348" w:type="dxa"/>
            <w:vAlign w:val="center"/>
          </w:tcPr>
          <w:p w:rsidR="00F21C2B" w:rsidRPr="00F25260" w:rsidRDefault="00F21C2B" w:rsidP="00775FC5">
            <w:pPr>
              <w:spacing w:after="0"/>
              <w:jc w:val="center"/>
              <w:rPr>
                <w:rFonts w:ascii="Times New Roman" w:hAnsi="Times New Roman"/>
                <w:b/>
                <w:sz w:val="24"/>
                <w:szCs w:val="24"/>
              </w:rPr>
            </w:pPr>
            <w:r w:rsidRPr="00F25260">
              <w:rPr>
                <w:rFonts w:ascii="Times New Roman" w:hAnsi="Times New Roman"/>
                <w:b/>
                <w:sz w:val="24"/>
                <w:szCs w:val="24"/>
              </w:rPr>
              <w:t>32520,2</w:t>
            </w:r>
          </w:p>
        </w:tc>
        <w:tc>
          <w:tcPr>
            <w:tcW w:w="1514" w:type="dxa"/>
            <w:vAlign w:val="center"/>
          </w:tcPr>
          <w:p w:rsidR="00F21C2B" w:rsidRPr="00F25260" w:rsidRDefault="00F21C2B" w:rsidP="00775FC5">
            <w:pPr>
              <w:spacing w:after="0"/>
              <w:jc w:val="center"/>
              <w:rPr>
                <w:rFonts w:ascii="Times New Roman" w:hAnsi="Times New Roman"/>
                <w:b/>
                <w:sz w:val="24"/>
                <w:szCs w:val="24"/>
              </w:rPr>
            </w:pPr>
            <w:r>
              <w:rPr>
                <w:rFonts w:ascii="Times New Roman" w:hAnsi="Times New Roman"/>
                <w:b/>
                <w:sz w:val="24"/>
                <w:szCs w:val="24"/>
              </w:rPr>
              <w:t>22718,3</w:t>
            </w:r>
          </w:p>
        </w:tc>
        <w:tc>
          <w:tcPr>
            <w:tcW w:w="1349" w:type="dxa"/>
            <w:vAlign w:val="center"/>
          </w:tcPr>
          <w:p w:rsidR="00F21C2B" w:rsidRPr="00F25260" w:rsidRDefault="00F21C2B" w:rsidP="00775FC5">
            <w:pPr>
              <w:spacing w:after="0"/>
              <w:jc w:val="center"/>
              <w:rPr>
                <w:rFonts w:ascii="Times New Roman" w:hAnsi="Times New Roman"/>
                <w:b/>
                <w:sz w:val="24"/>
                <w:szCs w:val="24"/>
              </w:rPr>
            </w:pPr>
            <w:r>
              <w:rPr>
                <w:rFonts w:ascii="Times New Roman" w:hAnsi="Times New Roman"/>
                <w:b/>
                <w:sz w:val="24"/>
                <w:szCs w:val="24"/>
              </w:rPr>
              <w:t>22492,0</w:t>
            </w:r>
          </w:p>
        </w:tc>
        <w:tc>
          <w:tcPr>
            <w:tcW w:w="1422" w:type="dxa"/>
            <w:vAlign w:val="center"/>
          </w:tcPr>
          <w:p w:rsidR="00F21C2B" w:rsidRPr="00F25260" w:rsidRDefault="00F21C2B" w:rsidP="00775FC5">
            <w:pPr>
              <w:spacing w:after="0"/>
              <w:jc w:val="center"/>
              <w:rPr>
                <w:rFonts w:ascii="Times New Roman" w:hAnsi="Times New Roman"/>
                <w:b/>
                <w:sz w:val="24"/>
                <w:szCs w:val="24"/>
              </w:rPr>
            </w:pPr>
            <w:r w:rsidRPr="00F25260">
              <w:rPr>
                <w:rFonts w:ascii="Times New Roman" w:hAnsi="Times New Roman"/>
                <w:b/>
                <w:sz w:val="24"/>
                <w:szCs w:val="24"/>
              </w:rPr>
              <w:t>99,</w:t>
            </w:r>
            <w:r>
              <w:rPr>
                <w:rFonts w:ascii="Times New Roman" w:hAnsi="Times New Roman"/>
                <w:b/>
                <w:sz w:val="24"/>
                <w:szCs w:val="24"/>
              </w:rPr>
              <w:t>0</w:t>
            </w:r>
          </w:p>
        </w:tc>
        <w:tc>
          <w:tcPr>
            <w:tcW w:w="1165" w:type="dxa"/>
            <w:vAlign w:val="center"/>
          </w:tcPr>
          <w:p w:rsidR="00F21C2B" w:rsidRPr="00F25260" w:rsidRDefault="00F21C2B" w:rsidP="00775FC5">
            <w:pPr>
              <w:spacing w:after="0"/>
              <w:jc w:val="center"/>
              <w:rPr>
                <w:rFonts w:ascii="Times New Roman" w:hAnsi="Times New Roman"/>
                <w:b/>
                <w:sz w:val="24"/>
                <w:szCs w:val="24"/>
              </w:rPr>
            </w:pPr>
          </w:p>
        </w:tc>
      </w:tr>
    </w:tbl>
    <w:p w:rsidR="00F21C2B" w:rsidRPr="00F25260" w:rsidRDefault="00F21C2B" w:rsidP="00F21C2B">
      <w:pPr>
        <w:spacing w:after="0" w:line="240" w:lineRule="auto"/>
        <w:ind w:left="142" w:firstLine="566"/>
        <w:rPr>
          <w:rFonts w:ascii="Times New Roman" w:hAnsi="Times New Roman"/>
          <w:sz w:val="24"/>
          <w:szCs w:val="24"/>
        </w:rPr>
      </w:pPr>
    </w:p>
    <w:p w:rsidR="00F21C2B" w:rsidRPr="00F25260" w:rsidRDefault="00F21C2B" w:rsidP="00F21C2B">
      <w:pPr>
        <w:spacing w:after="0" w:line="240" w:lineRule="auto"/>
        <w:ind w:left="142" w:firstLine="566"/>
        <w:jc w:val="both"/>
        <w:rPr>
          <w:rFonts w:ascii="Times New Roman" w:hAnsi="Times New Roman"/>
          <w:sz w:val="24"/>
          <w:szCs w:val="24"/>
        </w:rPr>
      </w:pPr>
      <w:r w:rsidRPr="00F25260">
        <w:rPr>
          <w:rFonts w:ascii="Times New Roman" w:hAnsi="Times New Roman"/>
          <w:sz w:val="24"/>
          <w:szCs w:val="24"/>
        </w:rPr>
        <w:t xml:space="preserve">Расходы  бюджета по разделу </w:t>
      </w:r>
      <w:r w:rsidRPr="00F25260">
        <w:rPr>
          <w:rFonts w:ascii="Times New Roman" w:hAnsi="Times New Roman"/>
          <w:b/>
          <w:sz w:val="24"/>
          <w:szCs w:val="24"/>
        </w:rPr>
        <w:t>01 «Общегосударственные расходы»</w:t>
      </w:r>
      <w:r w:rsidRPr="00F25260">
        <w:rPr>
          <w:rFonts w:ascii="Times New Roman" w:hAnsi="Times New Roman"/>
          <w:sz w:val="24"/>
          <w:szCs w:val="24"/>
        </w:rPr>
        <w:t xml:space="preserve"> в проверяемом периоде исполнены в объеме   </w:t>
      </w:r>
      <w:r>
        <w:rPr>
          <w:rFonts w:ascii="Times New Roman" w:hAnsi="Times New Roman"/>
          <w:sz w:val="24"/>
          <w:szCs w:val="24"/>
        </w:rPr>
        <w:t>192,3</w:t>
      </w:r>
      <w:r w:rsidRPr="00F25260">
        <w:rPr>
          <w:rFonts w:ascii="Times New Roman" w:hAnsi="Times New Roman"/>
          <w:sz w:val="24"/>
          <w:szCs w:val="24"/>
        </w:rPr>
        <w:t xml:space="preserve"> тыс. рублей, или 100,0% от утвержденных сводной бюджетной росписью назначений.</w:t>
      </w:r>
    </w:p>
    <w:p w:rsidR="00F21C2B" w:rsidRPr="00F25260" w:rsidRDefault="00F21C2B" w:rsidP="00F21C2B">
      <w:pPr>
        <w:spacing w:after="0" w:line="240" w:lineRule="auto"/>
        <w:ind w:left="142" w:firstLine="566"/>
        <w:jc w:val="both"/>
        <w:rPr>
          <w:rFonts w:ascii="Times New Roman" w:hAnsi="Times New Roman"/>
          <w:sz w:val="24"/>
          <w:szCs w:val="24"/>
        </w:rPr>
      </w:pPr>
      <w:r w:rsidRPr="00F25260">
        <w:rPr>
          <w:rFonts w:ascii="Times New Roman" w:hAnsi="Times New Roman"/>
          <w:sz w:val="24"/>
          <w:szCs w:val="24"/>
        </w:rPr>
        <w:t xml:space="preserve">По сравнению с предшествующим периодом расходы по данному разделу </w:t>
      </w:r>
      <w:r>
        <w:rPr>
          <w:rFonts w:ascii="Times New Roman" w:hAnsi="Times New Roman"/>
          <w:sz w:val="24"/>
          <w:szCs w:val="24"/>
        </w:rPr>
        <w:t>увеличились</w:t>
      </w:r>
      <w:r w:rsidRPr="00F25260">
        <w:rPr>
          <w:rFonts w:ascii="Times New Roman" w:hAnsi="Times New Roman"/>
          <w:sz w:val="24"/>
          <w:szCs w:val="24"/>
        </w:rPr>
        <w:t xml:space="preserve"> на </w:t>
      </w:r>
      <w:r>
        <w:rPr>
          <w:rFonts w:ascii="Times New Roman" w:hAnsi="Times New Roman"/>
          <w:sz w:val="24"/>
          <w:szCs w:val="24"/>
        </w:rPr>
        <w:t>275</w:t>
      </w:r>
      <w:r w:rsidRPr="00F25260">
        <w:rPr>
          <w:rFonts w:ascii="Times New Roman" w:hAnsi="Times New Roman"/>
          <w:sz w:val="24"/>
          <w:szCs w:val="24"/>
        </w:rPr>
        <w:t xml:space="preserve">%. Доля расходов раздела в общем объеме составила </w:t>
      </w:r>
      <w:r>
        <w:rPr>
          <w:rFonts w:ascii="Times New Roman" w:hAnsi="Times New Roman"/>
          <w:sz w:val="24"/>
          <w:szCs w:val="24"/>
        </w:rPr>
        <w:t>0,9</w:t>
      </w:r>
      <w:r w:rsidRPr="00F25260">
        <w:rPr>
          <w:rFonts w:ascii="Times New Roman" w:hAnsi="Times New Roman"/>
          <w:sz w:val="24"/>
          <w:szCs w:val="24"/>
        </w:rPr>
        <w:t>%, что на 0,</w:t>
      </w:r>
      <w:r>
        <w:rPr>
          <w:rFonts w:ascii="Times New Roman" w:hAnsi="Times New Roman"/>
          <w:sz w:val="24"/>
          <w:szCs w:val="24"/>
        </w:rPr>
        <w:t>7</w:t>
      </w:r>
      <w:r w:rsidRPr="00F25260">
        <w:rPr>
          <w:rFonts w:ascii="Times New Roman" w:hAnsi="Times New Roman"/>
          <w:sz w:val="24"/>
          <w:szCs w:val="24"/>
        </w:rPr>
        <w:t xml:space="preserve"> процентных пункта </w:t>
      </w:r>
      <w:r>
        <w:rPr>
          <w:rFonts w:ascii="Times New Roman" w:hAnsi="Times New Roman"/>
          <w:sz w:val="24"/>
          <w:szCs w:val="24"/>
        </w:rPr>
        <w:t>больше</w:t>
      </w:r>
      <w:r w:rsidRPr="00F25260">
        <w:rPr>
          <w:rFonts w:ascii="Times New Roman" w:hAnsi="Times New Roman"/>
          <w:sz w:val="24"/>
          <w:szCs w:val="24"/>
        </w:rPr>
        <w:t xml:space="preserve"> показателей прошлого года.</w:t>
      </w:r>
    </w:p>
    <w:p w:rsidR="00F21C2B" w:rsidRPr="00F25260" w:rsidRDefault="00F21C2B" w:rsidP="00F21C2B">
      <w:pPr>
        <w:spacing w:after="0" w:line="240" w:lineRule="auto"/>
        <w:ind w:left="142" w:firstLine="566"/>
        <w:jc w:val="both"/>
        <w:rPr>
          <w:rFonts w:ascii="Times New Roman" w:hAnsi="Times New Roman"/>
          <w:sz w:val="24"/>
          <w:szCs w:val="24"/>
        </w:rPr>
      </w:pPr>
      <w:r w:rsidRPr="00F25260">
        <w:rPr>
          <w:rFonts w:ascii="Times New Roman" w:hAnsi="Times New Roman"/>
          <w:sz w:val="24"/>
          <w:szCs w:val="24"/>
        </w:rPr>
        <w:t xml:space="preserve">Плановые назначения по разделу </w:t>
      </w:r>
      <w:r w:rsidRPr="00F25260">
        <w:rPr>
          <w:rFonts w:ascii="Times New Roman" w:hAnsi="Times New Roman"/>
          <w:b/>
          <w:sz w:val="24"/>
          <w:szCs w:val="24"/>
        </w:rPr>
        <w:t>04 «Национальная экономика»</w:t>
      </w:r>
      <w:r w:rsidRPr="00F25260">
        <w:rPr>
          <w:rFonts w:ascii="Times New Roman" w:hAnsi="Times New Roman"/>
          <w:sz w:val="24"/>
          <w:szCs w:val="24"/>
        </w:rPr>
        <w:t xml:space="preserve"> исполнены на </w:t>
      </w:r>
      <w:r>
        <w:rPr>
          <w:rFonts w:ascii="Times New Roman" w:hAnsi="Times New Roman"/>
          <w:sz w:val="24"/>
          <w:szCs w:val="24"/>
        </w:rPr>
        <w:t>96,7</w:t>
      </w:r>
      <w:r w:rsidRPr="00F25260">
        <w:rPr>
          <w:rFonts w:ascii="Times New Roman" w:hAnsi="Times New Roman"/>
          <w:sz w:val="24"/>
          <w:szCs w:val="24"/>
        </w:rPr>
        <w:t xml:space="preserve">% и составили  </w:t>
      </w:r>
      <w:r>
        <w:rPr>
          <w:rFonts w:ascii="Times New Roman" w:hAnsi="Times New Roman"/>
          <w:sz w:val="24"/>
          <w:szCs w:val="24"/>
        </w:rPr>
        <w:t>6628,1</w:t>
      </w:r>
      <w:r w:rsidRPr="00F25260">
        <w:rPr>
          <w:rFonts w:ascii="Times New Roman" w:hAnsi="Times New Roman"/>
          <w:sz w:val="24"/>
          <w:szCs w:val="24"/>
        </w:rPr>
        <w:t xml:space="preserve">  тыс. рублей. К уровню 201</w:t>
      </w:r>
      <w:r>
        <w:rPr>
          <w:rFonts w:ascii="Times New Roman" w:hAnsi="Times New Roman"/>
          <w:sz w:val="24"/>
          <w:szCs w:val="24"/>
        </w:rPr>
        <w:t>6</w:t>
      </w:r>
      <w:r w:rsidRPr="00F25260">
        <w:rPr>
          <w:rFonts w:ascii="Times New Roman" w:hAnsi="Times New Roman"/>
          <w:sz w:val="24"/>
          <w:szCs w:val="24"/>
        </w:rPr>
        <w:t xml:space="preserve"> года расходы уменьшились на </w:t>
      </w:r>
      <w:r>
        <w:rPr>
          <w:rFonts w:ascii="Times New Roman" w:hAnsi="Times New Roman"/>
          <w:sz w:val="24"/>
          <w:szCs w:val="24"/>
        </w:rPr>
        <w:t>55</w:t>
      </w:r>
      <w:r w:rsidRPr="00F25260">
        <w:rPr>
          <w:rFonts w:ascii="Times New Roman" w:hAnsi="Times New Roman"/>
          <w:sz w:val="24"/>
          <w:szCs w:val="24"/>
        </w:rPr>
        <w:t xml:space="preserve">%, в связи с </w:t>
      </w:r>
      <w:r>
        <w:rPr>
          <w:rFonts w:ascii="Times New Roman" w:hAnsi="Times New Roman"/>
          <w:sz w:val="24"/>
          <w:szCs w:val="24"/>
        </w:rPr>
        <w:t>уменьшением</w:t>
      </w:r>
      <w:r w:rsidRPr="00F25260">
        <w:rPr>
          <w:rFonts w:ascii="Times New Roman" w:hAnsi="Times New Roman"/>
          <w:sz w:val="24"/>
          <w:szCs w:val="24"/>
        </w:rPr>
        <w:t xml:space="preserve"> межбюджетных трансфертов на развитие дорожного хозяйства.</w:t>
      </w:r>
    </w:p>
    <w:p w:rsidR="00F21C2B" w:rsidRPr="00F25260" w:rsidRDefault="00F21C2B" w:rsidP="00F21C2B">
      <w:pPr>
        <w:spacing w:after="0" w:line="240" w:lineRule="auto"/>
        <w:ind w:left="142" w:firstLine="566"/>
        <w:jc w:val="both"/>
        <w:rPr>
          <w:rFonts w:ascii="Times New Roman" w:hAnsi="Times New Roman"/>
          <w:sz w:val="24"/>
          <w:szCs w:val="24"/>
        </w:rPr>
      </w:pPr>
      <w:r w:rsidRPr="00F25260">
        <w:rPr>
          <w:rFonts w:ascii="Times New Roman" w:hAnsi="Times New Roman"/>
          <w:sz w:val="24"/>
          <w:szCs w:val="24"/>
        </w:rPr>
        <w:t xml:space="preserve">По разделу </w:t>
      </w:r>
      <w:r w:rsidRPr="00F25260">
        <w:rPr>
          <w:rFonts w:ascii="Times New Roman" w:hAnsi="Times New Roman"/>
          <w:b/>
          <w:sz w:val="24"/>
          <w:szCs w:val="24"/>
        </w:rPr>
        <w:t>05 «Жилищно-коммунальное хозяйство»</w:t>
      </w:r>
      <w:r w:rsidRPr="00F25260">
        <w:rPr>
          <w:rFonts w:ascii="Times New Roman" w:hAnsi="Times New Roman"/>
          <w:sz w:val="24"/>
          <w:szCs w:val="24"/>
        </w:rPr>
        <w:t xml:space="preserve"> на 201</w:t>
      </w:r>
      <w:r>
        <w:rPr>
          <w:rFonts w:ascii="Times New Roman" w:hAnsi="Times New Roman"/>
          <w:sz w:val="24"/>
          <w:szCs w:val="24"/>
        </w:rPr>
        <w:t>7</w:t>
      </w:r>
      <w:r w:rsidRPr="00F25260">
        <w:rPr>
          <w:rFonts w:ascii="Times New Roman" w:hAnsi="Times New Roman"/>
          <w:sz w:val="24"/>
          <w:szCs w:val="24"/>
        </w:rPr>
        <w:t xml:space="preserve"> год расходные обязательства бюджетом предусмотрены в объеме  </w:t>
      </w:r>
      <w:r>
        <w:rPr>
          <w:rFonts w:ascii="Times New Roman" w:hAnsi="Times New Roman"/>
          <w:sz w:val="24"/>
          <w:szCs w:val="24"/>
        </w:rPr>
        <w:t>10191,3</w:t>
      </w:r>
      <w:r w:rsidRPr="00F25260">
        <w:rPr>
          <w:rFonts w:ascii="Times New Roman" w:hAnsi="Times New Roman"/>
          <w:sz w:val="24"/>
          <w:szCs w:val="24"/>
        </w:rPr>
        <w:t xml:space="preserve">  тыс. рублей. Исполнение сложилось в сумме </w:t>
      </w:r>
      <w:r>
        <w:rPr>
          <w:rFonts w:ascii="Times New Roman" w:hAnsi="Times New Roman"/>
          <w:sz w:val="24"/>
          <w:szCs w:val="24"/>
        </w:rPr>
        <w:t>10191,3</w:t>
      </w:r>
      <w:r w:rsidRPr="00F25260">
        <w:rPr>
          <w:rFonts w:ascii="Times New Roman" w:hAnsi="Times New Roman"/>
          <w:sz w:val="24"/>
          <w:szCs w:val="24"/>
        </w:rPr>
        <w:t xml:space="preserve"> тыс. рублей, или на 100,0% плана.</w:t>
      </w:r>
    </w:p>
    <w:p w:rsidR="00F21C2B" w:rsidRPr="00F25260" w:rsidRDefault="00F21C2B" w:rsidP="00F21C2B">
      <w:pPr>
        <w:spacing w:after="0" w:line="240" w:lineRule="auto"/>
        <w:ind w:left="142" w:firstLine="566"/>
        <w:jc w:val="both"/>
        <w:rPr>
          <w:rFonts w:ascii="Times New Roman" w:hAnsi="Times New Roman"/>
          <w:sz w:val="24"/>
          <w:szCs w:val="24"/>
        </w:rPr>
      </w:pPr>
      <w:r w:rsidRPr="00F25260">
        <w:rPr>
          <w:rFonts w:ascii="Times New Roman" w:hAnsi="Times New Roman"/>
          <w:sz w:val="24"/>
          <w:szCs w:val="24"/>
        </w:rPr>
        <w:t>Анализ динамики расходов бюджета по данному разделу показал, что по сравнению с 201</w:t>
      </w:r>
      <w:r>
        <w:rPr>
          <w:rFonts w:ascii="Times New Roman" w:hAnsi="Times New Roman"/>
          <w:sz w:val="24"/>
          <w:szCs w:val="24"/>
        </w:rPr>
        <w:t xml:space="preserve">6 </w:t>
      </w:r>
      <w:r w:rsidRPr="00F25260">
        <w:rPr>
          <w:rFonts w:ascii="Times New Roman" w:hAnsi="Times New Roman"/>
          <w:sz w:val="24"/>
          <w:szCs w:val="24"/>
        </w:rPr>
        <w:t xml:space="preserve">годом объем расходов </w:t>
      </w:r>
      <w:r>
        <w:rPr>
          <w:rFonts w:ascii="Times New Roman" w:hAnsi="Times New Roman"/>
          <w:sz w:val="24"/>
          <w:szCs w:val="24"/>
        </w:rPr>
        <w:t>уменьшился</w:t>
      </w:r>
      <w:r w:rsidRPr="00F25260">
        <w:rPr>
          <w:rFonts w:ascii="Times New Roman" w:hAnsi="Times New Roman"/>
          <w:sz w:val="24"/>
          <w:szCs w:val="24"/>
        </w:rPr>
        <w:t xml:space="preserve"> на </w:t>
      </w:r>
      <w:r>
        <w:rPr>
          <w:rFonts w:ascii="Times New Roman" w:hAnsi="Times New Roman"/>
          <w:sz w:val="24"/>
          <w:szCs w:val="24"/>
        </w:rPr>
        <w:t>25</w:t>
      </w:r>
      <w:r w:rsidRPr="00F25260">
        <w:rPr>
          <w:rFonts w:ascii="Times New Roman" w:hAnsi="Times New Roman"/>
          <w:sz w:val="24"/>
          <w:szCs w:val="24"/>
        </w:rPr>
        <w:t xml:space="preserve">%. В общем объеме бюджета доля расходов по разделу составляет </w:t>
      </w:r>
      <w:r>
        <w:rPr>
          <w:rFonts w:ascii="Times New Roman" w:hAnsi="Times New Roman"/>
          <w:sz w:val="24"/>
          <w:szCs w:val="24"/>
        </w:rPr>
        <w:t>45,3</w:t>
      </w:r>
      <w:r w:rsidRPr="00F25260">
        <w:rPr>
          <w:rFonts w:ascii="Times New Roman" w:hAnsi="Times New Roman"/>
          <w:sz w:val="24"/>
          <w:szCs w:val="24"/>
        </w:rPr>
        <w:t xml:space="preserve"> процента.</w:t>
      </w:r>
    </w:p>
    <w:p w:rsidR="00F21C2B" w:rsidRPr="00F25260" w:rsidRDefault="00F21C2B" w:rsidP="00F21C2B">
      <w:pPr>
        <w:spacing w:after="0" w:line="240" w:lineRule="auto"/>
        <w:ind w:left="142" w:firstLine="566"/>
        <w:jc w:val="both"/>
        <w:rPr>
          <w:rFonts w:ascii="Times New Roman" w:hAnsi="Times New Roman"/>
          <w:sz w:val="24"/>
          <w:szCs w:val="24"/>
        </w:rPr>
      </w:pPr>
      <w:r w:rsidRPr="00F25260">
        <w:rPr>
          <w:rFonts w:ascii="Times New Roman" w:hAnsi="Times New Roman"/>
          <w:sz w:val="24"/>
          <w:szCs w:val="24"/>
        </w:rPr>
        <w:t>Наибольший удельный вес в структуре раздела занимают расходы по подразделу 05 0</w:t>
      </w:r>
      <w:r>
        <w:rPr>
          <w:rFonts w:ascii="Times New Roman" w:hAnsi="Times New Roman"/>
          <w:sz w:val="24"/>
          <w:szCs w:val="24"/>
        </w:rPr>
        <w:t>3</w:t>
      </w:r>
      <w:r w:rsidRPr="00F25260">
        <w:rPr>
          <w:rFonts w:ascii="Times New Roman" w:hAnsi="Times New Roman"/>
          <w:sz w:val="24"/>
          <w:szCs w:val="24"/>
        </w:rPr>
        <w:t xml:space="preserve"> «</w:t>
      </w:r>
      <w:r>
        <w:rPr>
          <w:rFonts w:ascii="Times New Roman" w:hAnsi="Times New Roman"/>
          <w:sz w:val="24"/>
          <w:szCs w:val="24"/>
        </w:rPr>
        <w:t>Благоустройство</w:t>
      </w:r>
      <w:r w:rsidRPr="00F25260">
        <w:rPr>
          <w:rFonts w:ascii="Times New Roman" w:hAnsi="Times New Roman"/>
          <w:sz w:val="24"/>
          <w:szCs w:val="24"/>
        </w:rPr>
        <w:t xml:space="preserve">», что составляет </w:t>
      </w:r>
      <w:r>
        <w:rPr>
          <w:rFonts w:ascii="Times New Roman" w:hAnsi="Times New Roman"/>
          <w:sz w:val="24"/>
          <w:szCs w:val="24"/>
        </w:rPr>
        <w:t>73,3</w:t>
      </w:r>
      <w:r w:rsidRPr="00F25260">
        <w:rPr>
          <w:rFonts w:ascii="Times New Roman" w:hAnsi="Times New Roman"/>
          <w:sz w:val="24"/>
          <w:szCs w:val="24"/>
        </w:rPr>
        <w:t>% в общем объеме  расходов раздела.</w:t>
      </w:r>
    </w:p>
    <w:p w:rsidR="00F21C2B" w:rsidRPr="00F25260" w:rsidRDefault="00F21C2B" w:rsidP="00F21C2B">
      <w:pPr>
        <w:spacing w:after="0" w:line="240" w:lineRule="auto"/>
        <w:ind w:left="142" w:firstLine="566"/>
        <w:jc w:val="both"/>
        <w:rPr>
          <w:rFonts w:ascii="Times New Roman" w:hAnsi="Times New Roman"/>
          <w:sz w:val="24"/>
          <w:szCs w:val="24"/>
        </w:rPr>
      </w:pPr>
      <w:r w:rsidRPr="00F25260">
        <w:rPr>
          <w:rFonts w:ascii="Times New Roman" w:hAnsi="Times New Roman"/>
          <w:sz w:val="24"/>
          <w:szCs w:val="24"/>
        </w:rPr>
        <w:t>Расходы по подразделу 05 0</w:t>
      </w:r>
      <w:r>
        <w:rPr>
          <w:rFonts w:ascii="Times New Roman" w:hAnsi="Times New Roman"/>
          <w:sz w:val="24"/>
          <w:szCs w:val="24"/>
        </w:rPr>
        <w:t>1</w:t>
      </w:r>
      <w:r w:rsidRPr="00F25260">
        <w:rPr>
          <w:rFonts w:ascii="Times New Roman" w:hAnsi="Times New Roman"/>
          <w:sz w:val="24"/>
          <w:szCs w:val="24"/>
        </w:rPr>
        <w:t xml:space="preserve"> «</w:t>
      </w:r>
      <w:r>
        <w:rPr>
          <w:rFonts w:ascii="Times New Roman" w:hAnsi="Times New Roman"/>
          <w:sz w:val="24"/>
          <w:szCs w:val="24"/>
        </w:rPr>
        <w:t>Жилищное хозяйство</w:t>
      </w:r>
      <w:r w:rsidRPr="00F25260">
        <w:rPr>
          <w:rFonts w:ascii="Times New Roman" w:hAnsi="Times New Roman"/>
          <w:sz w:val="24"/>
          <w:szCs w:val="24"/>
        </w:rPr>
        <w:t xml:space="preserve">» составляют </w:t>
      </w:r>
      <w:r>
        <w:rPr>
          <w:rFonts w:ascii="Times New Roman" w:hAnsi="Times New Roman"/>
          <w:sz w:val="24"/>
          <w:szCs w:val="24"/>
        </w:rPr>
        <w:t>2,5</w:t>
      </w:r>
      <w:r w:rsidRPr="00F25260">
        <w:rPr>
          <w:rFonts w:ascii="Times New Roman" w:hAnsi="Times New Roman"/>
          <w:sz w:val="24"/>
          <w:szCs w:val="24"/>
        </w:rPr>
        <w:t>% в общем объеме  расходов раздела.</w:t>
      </w:r>
    </w:p>
    <w:p w:rsidR="00F21C2B" w:rsidRPr="00F25260" w:rsidRDefault="00F21C2B" w:rsidP="00F21C2B">
      <w:pPr>
        <w:spacing w:after="0" w:line="240" w:lineRule="auto"/>
        <w:ind w:left="142" w:firstLine="566"/>
        <w:jc w:val="both"/>
        <w:rPr>
          <w:rFonts w:ascii="Times New Roman" w:hAnsi="Times New Roman"/>
          <w:sz w:val="24"/>
          <w:szCs w:val="24"/>
        </w:rPr>
      </w:pPr>
      <w:r w:rsidRPr="00F25260">
        <w:rPr>
          <w:rFonts w:ascii="Times New Roman" w:hAnsi="Times New Roman"/>
          <w:sz w:val="24"/>
          <w:szCs w:val="24"/>
        </w:rPr>
        <w:t xml:space="preserve">На коммунальное хозяйства (подраздел 05 02) направлено средств в объеме   </w:t>
      </w:r>
      <w:r>
        <w:rPr>
          <w:rFonts w:ascii="Times New Roman" w:hAnsi="Times New Roman"/>
          <w:sz w:val="24"/>
          <w:szCs w:val="24"/>
        </w:rPr>
        <w:t>2463,4</w:t>
      </w:r>
      <w:r w:rsidRPr="00F25260">
        <w:rPr>
          <w:rFonts w:ascii="Times New Roman" w:hAnsi="Times New Roman"/>
          <w:sz w:val="24"/>
          <w:szCs w:val="24"/>
        </w:rPr>
        <w:t xml:space="preserve"> тыс. рублей, или </w:t>
      </w:r>
      <w:r>
        <w:rPr>
          <w:rFonts w:ascii="Times New Roman" w:hAnsi="Times New Roman"/>
          <w:sz w:val="24"/>
          <w:szCs w:val="24"/>
        </w:rPr>
        <w:t>24,2</w:t>
      </w:r>
      <w:r w:rsidRPr="00F25260">
        <w:rPr>
          <w:rFonts w:ascii="Times New Roman" w:hAnsi="Times New Roman"/>
          <w:sz w:val="24"/>
          <w:szCs w:val="24"/>
        </w:rPr>
        <w:t>% от расходов раздела.</w:t>
      </w:r>
    </w:p>
    <w:p w:rsidR="00F21C2B" w:rsidRPr="00F25260" w:rsidRDefault="00F21C2B" w:rsidP="00F21C2B">
      <w:pPr>
        <w:spacing w:after="0" w:line="240" w:lineRule="auto"/>
        <w:ind w:left="142" w:firstLine="566"/>
        <w:jc w:val="both"/>
        <w:rPr>
          <w:rFonts w:ascii="Times New Roman" w:hAnsi="Times New Roman"/>
          <w:sz w:val="24"/>
          <w:szCs w:val="24"/>
        </w:rPr>
      </w:pPr>
      <w:r w:rsidRPr="00F25260">
        <w:rPr>
          <w:rFonts w:ascii="Times New Roman" w:hAnsi="Times New Roman"/>
          <w:b/>
          <w:sz w:val="24"/>
          <w:szCs w:val="24"/>
        </w:rPr>
        <w:lastRenderedPageBreak/>
        <w:t>По разделу 08 «Культура, кинематография»</w:t>
      </w:r>
      <w:r w:rsidRPr="00F25260">
        <w:rPr>
          <w:rFonts w:ascii="Times New Roman" w:hAnsi="Times New Roman"/>
          <w:sz w:val="24"/>
          <w:szCs w:val="24"/>
        </w:rPr>
        <w:t xml:space="preserve"> на 201</w:t>
      </w:r>
      <w:r>
        <w:rPr>
          <w:rFonts w:ascii="Times New Roman" w:hAnsi="Times New Roman"/>
          <w:sz w:val="24"/>
          <w:szCs w:val="24"/>
        </w:rPr>
        <w:t>7</w:t>
      </w:r>
      <w:r w:rsidRPr="00F25260">
        <w:rPr>
          <w:rFonts w:ascii="Times New Roman" w:hAnsi="Times New Roman"/>
          <w:sz w:val="24"/>
          <w:szCs w:val="24"/>
        </w:rPr>
        <w:t xml:space="preserve"> год  расходы бюджета с учетом внесенных изменений утверждены в объеме  </w:t>
      </w:r>
      <w:r>
        <w:rPr>
          <w:rFonts w:ascii="Times New Roman" w:hAnsi="Times New Roman"/>
          <w:sz w:val="24"/>
          <w:szCs w:val="24"/>
        </w:rPr>
        <w:t>5229,4</w:t>
      </w:r>
      <w:r w:rsidRPr="00F25260">
        <w:rPr>
          <w:rFonts w:ascii="Times New Roman" w:hAnsi="Times New Roman"/>
          <w:sz w:val="24"/>
          <w:szCs w:val="24"/>
        </w:rPr>
        <w:t xml:space="preserve">  тыс. рублей. Исполнены расходы в сумме  </w:t>
      </w:r>
      <w:r>
        <w:rPr>
          <w:rFonts w:ascii="Times New Roman" w:hAnsi="Times New Roman"/>
          <w:sz w:val="24"/>
          <w:szCs w:val="24"/>
        </w:rPr>
        <w:t>5228,1</w:t>
      </w:r>
      <w:r w:rsidRPr="00F25260">
        <w:rPr>
          <w:rFonts w:ascii="Times New Roman" w:hAnsi="Times New Roman"/>
          <w:sz w:val="24"/>
          <w:szCs w:val="24"/>
        </w:rPr>
        <w:t xml:space="preserve">  </w:t>
      </w:r>
      <w:r>
        <w:rPr>
          <w:rFonts w:ascii="Times New Roman" w:hAnsi="Times New Roman"/>
          <w:sz w:val="24"/>
          <w:szCs w:val="24"/>
        </w:rPr>
        <w:t>тыс. рублей, или на 99,9</w:t>
      </w:r>
      <w:r w:rsidRPr="00F25260">
        <w:rPr>
          <w:rFonts w:ascii="Times New Roman" w:hAnsi="Times New Roman"/>
          <w:sz w:val="24"/>
          <w:szCs w:val="24"/>
        </w:rPr>
        <w:t xml:space="preserve">%, в общем объеме бюджета доля расходов по разделу – </w:t>
      </w:r>
      <w:r>
        <w:rPr>
          <w:rFonts w:ascii="Times New Roman" w:hAnsi="Times New Roman"/>
          <w:sz w:val="24"/>
          <w:szCs w:val="24"/>
        </w:rPr>
        <w:t>23,2</w:t>
      </w:r>
      <w:r w:rsidRPr="00F25260">
        <w:rPr>
          <w:rFonts w:ascii="Times New Roman" w:hAnsi="Times New Roman"/>
          <w:sz w:val="24"/>
          <w:szCs w:val="24"/>
        </w:rPr>
        <w:t xml:space="preserve"> процента.</w:t>
      </w:r>
    </w:p>
    <w:p w:rsidR="00F21C2B" w:rsidRPr="00F25260" w:rsidRDefault="00F21C2B" w:rsidP="00F21C2B">
      <w:pPr>
        <w:spacing w:after="0" w:line="240" w:lineRule="auto"/>
        <w:ind w:left="142" w:firstLine="566"/>
        <w:jc w:val="both"/>
        <w:rPr>
          <w:rFonts w:ascii="Times New Roman" w:hAnsi="Times New Roman"/>
          <w:sz w:val="24"/>
          <w:szCs w:val="24"/>
        </w:rPr>
      </w:pPr>
      <w:r w:rsidRPr="00F25260">
        <w:rPr>
          <w:rFonts w:ascii="Times New Roman" w:hAnsi="Times New Roman"/>
          <w:sz w:val="24"/>
          <w:szCs w:val="24"/>
        </w:rPr>
        <w:t xml:space="preserve"> Анализ динамики расходов бюджета по данному разделу показал, что по сравнению с 201</w:t>
      </w:r>
      <w:r>
        <w:rPr>
          <w:rFonts w:ascii="Times New Roman" w:hAnsi="Times New Roman"/>
          <w:sz w:val="24"/>
          <w:szCs w:val="24"/>
        </w:rPr>
        <w:t>6</w:t>
      </w:r>
      <w:r w:rsidRPr="00F25260">
        <w:rPr>
          <w:rFonts w:ascii="Times New Roman" w:hAnsi="Times New Roman"/>
          <w:sz w:val="24"/>
          <w:szCs w:val="24"/>
        </w:rPr>
        <w:t xml:space="preserve"> годом объемы расходов </w:t>
      </w:r>
      <w:r>
        <w:rPr>
          <w:rFonts w:ascii="Times New Roman" w:hAnsi="Times New Roman"/>
          <w:sz w:val="24"/>
          <w:szCs w:val="24"/>
        </w:rPr>
        <w:t>увеличились</w:t>
      </w:r>
      <w:r w:rsidRPr="00F25260">
        <w:rPr>
          <w:rFonts w:ascii="Times New Roman" w:hAnsi="Times New Roman"/>
          <w:sz w:val="24"/>
          <w:szCs w:val="24"/>
        </w:rPr>
        <w:t xml:space="preserve">  на  </w:t>
      </w:r>
      <w:r>
        <w:rPr>
          <w:rFonts w:ascii="Times New Roman" w:hAnsi="Times New Roman"/>
          <w:sz w:val="24"/>
          <w:szCs w:val="24"/>
        </w:rPr>
        <w:t>1245,8</w:t>
      </w:r>
      <w:r w:rsidRPr="00F25260">
        <w:rPr>
          <w:rFonts w:ascii="Times New Roman" w:hAnsi="Times New Roman"/>
          <w:sz w:val="24"/>
          <w:szCs w:val="24"/>
        </w:rPr>
        <w:t xml:space="preserve">  тыс. рублей, или на </w:t>
      </w:r>
      <w:r>
        <w:rPr>
          <w:rFonts w:ascii="Times New Roman" w:hAnsi="Times New Roman"/>
          <w:sz w:val="24"/>
          <w:szCs w:val="24"/>
        </w:rPr>
        <w:t>31</w:t>
      </w:r>
      <w:r w:rsidRPr="00F25260">
        <w:rPr>
          <w:rFonts w:ascii="Times New Roman" w:hAnsi="Times New Roman"/>
          <w:sz w:val="24"/>
          <w:szCs w:val="24"/>
        </w:rPr>
        <w:t xml:space="preserve"> процента.</w:t>
      </w:r>
    </w:p>
    <w:p w:rsidR="00F21C2B" w:rsidRPr="00F25260" w:rsidRDefault="00F21C2B" w:rsidP="00F21C2B">
      <w:pPr>
        <w:spacing w:after="0" w:line="240" w:lineRule="auto"/>
        <w:ind w:left="142" w:firstLine="566"/>
        <w:jc w:val="both"/>
        <w:rPr>
          <w:rFonts w:ascii="Times New Roman" w:hAnsi="Times New Roman"/>
          <w:sz w:val="24"/>
          <w:szCs w:val="24"/>
        </w:rPr>
      </w:pPr>
      <w:r w:rsidRPr="00F25260">
        <w:rPr>
          <w:rFonts w:ascii="Times New Roman" w:hAnsi="Times New Roman"/>
          <w:sz w:val="24"/>
          <w:szCs w:val="24"/>
        </w:rPr>
        <w:t xml:space="preserve">Средства направлены в виде субсидий муниципальным бюджетным учреждениям культуры. </w:t>
      </w:r>
    </w:p>
    <w:p w:rsidR="00F21C2B" w:rsidRPr="00F25260" w:rsidRDefault="00F21C2B" w:rsidP="00F21C2B">
      <w:pPr>
        <w:spacing w:after="0" w:line="240" w:lineRule="auto"/>
        <w:ind w:left="142" w:firstLine="566"/>
        <w:jc w:val="both"/>
        <w:rPr>
          <w:rFonts w:ascii="Times New Roman" w:hAnsi="Times New Roman"/>
          <w:sz w:val="24"/>
          <w:szCs w:val="24"/>
        </w:rPr>
      </w:pPr>
      <w:r w:rsidRPr="00F25260">
        <w:rPr>
          <w:rFonts w:ascii="Times New Roman" w:hAnsi="Times New Roman"/>
          <w:sz w:val="24"/>
          <w:szCs w:val="24"/>
        </w:rPr>
        <w:t xml:space="preserve">Расходы </w:t>
      </w:r>
      <w:r w:rsidRPr="00F25260">
        <w:rPr>
          <w:rFonts w:ascii="Times New Roman" w:hAnsi="Times New Roman"/>
          <w:b/>
          <w:sz w:val="24"/>
          <w:szCs w:val="24"/>
        </w:rPr>
        <w:t>раздела 10 «Социальная политика»</w:t>
      </w:r>
      <w:r w:rsidRPr="00F25260">
        <w:rPr>
          <w:rFonts w:ascii="Times New Roman" w:hAnsi="Times New Roman"/>
          <w:sz w:val="24"/>
          <w:szCs w:val="24"/>
        </w:rPr>
        <w:t xml:space="preserve"> исполнены в отчетном году в объеме </w:t>
      </w:r>
      <w:r>
        <w:rPr>
          <w:rFonts w:ascii="Times New Roman" w:hAnsi="Times New Roman"/>
          <w:sz w:val="24"/>
          <w:szCs w:val="24"/>
        </w:rPr>
        <w:t>172,2</w:t>
      </w:r>
      <w:r w:rsidRPr="00F25260">
        <w:rPr>
          <w:rFonts w:ascii="Times New Roman" w:hAnsi="Times New Roman"/>
          <w:sz w:val="24"/>
          <w:szCs w:val="24"/>
        </w:rPr>
        <w:t xml:space="preserve">  тыс. рублей, или 100,0% к плановым назначениям. По сравнению с предшествующим периодом расходы по разделу </w:t>
      </w:r>
      <w:r>
        <w:rPr>
          <w:rFonts w:ascii="Times New Roman" w:hAnsi="Times New Roman"/>
          <w:sz w:val="24"/>
          <w:szCs w:val="24"/>
        </w:rPr>
        <w:t>увеличились</w:t>
      </w:r>
      <w:r w:rsidRPr="00F25260">
        <w:rPr>
          <w:rFonts w:ascii="Times New Roman" w:hAnsi="Times New Roman"/>
          <w:sz w:val="24"/>
          <w:szCs w:val="24"/>
        </w:rPr>
        <w:t xml:space="preserve"> на </w:t>
      </w:r>
      <w:r>
        <w:rPr>
          <w:rFonts w:ascii="Times New Roman" w:hAnsi="Times New Roman"/>
          <w:sz w:val="24"/>
          <w:szCs w:val="24"/>
        </w:rPr>
        <w:t>5 процентов</w:t>
      </w:r>
      <w:r w:rsidRPr="00F25260">
        <w:rPr>
          <w:rFonts w:ascii="Times New Roman" w:hAnsi="Times New Roman"/>
          <w:sz w:val="24"/>
          <w:szCs w:val="24"/>
        </w:rPr>
        <w:t xml:space="preserve">. Доля расходов раздела в общем объеме расходов бюджета составила </w:t>
      </w:r>
      <w:r>
        <w:rPr>
          <w:rFonts w:ascii="Times New Roman" w:hAnsi="Times New Roman"/>
          <w:sz w:val="24"/>
          <w:szCs w:val="24"/>
        </w:rPr>
        <w:t>0,8</w:t>
      </w:r>
      <w:r w:rsidRPr="00F25260">
        <w:rPr>
          <w:rFonts w:ascii="Times New Roman" w:hAnsi="Times New Roman"/>
          <w:sz w:val="24"/>
          <w:szCs w:val="24"/>
        </w:rPr>
        <w:t xml:space="preserve"> процента.</w:t>
      </w:r>
    </w:p>
    <w:p w:rsidR="00F21C2B" w:rsidRPr="00F25260" w:rsidRDefault="00F21C2B" w:rsidP="00F21C2B">
      <w:pPr>
        <w:spacing w:after="0" w:line="240" w:lineRule="auto"/>
        <w:ind w:left="142" w:firstLine="566"/>
        <w:jc w:val="both"/>
        <w:rPr>
          <w:rFonts w:ascii="Times New Roman" w:hAnsi="Times New Roman"/>
          <w:sz w:val="24"/>
          <w:szCs w:val="24"/>
        </w:rPr>
      </w:pPr>
      <w:r w:rsidRPr="00F25260">
        <w:rPr>
          <w:rFonts w:ascii="Times New Roman" w:hAnsi="Times New Roman"/>
          <w:sz w:val="24"/>
          <w:szCs w:val="24"/>
        </w:rPr>
        <w:t xml:space="preserve">По разделу </w:t>
      </w:r>
      <w:r w:rsidRPr="00F25260">
        <w:rPr>
          <w:rFonts w:ascii="Times New Roman" w:hAnsi="Times New Roman"/>
          <w:b/>
          <w:sz w:val="24"/>
          <w:szCs w:val="24"/>
        </w:rPr>
        <w:t>11 «Физическая культура и спорт»</w:t>
      </w:r>
      <w:r w:rsidRPr="00F25260">
        <w:rPr>
          <w:rFonts w:ascii="Times New Roman" w:hAnsi="Times New Roman"/>
          <w:sz w:val="24"/>
          <w:szCs w:val="24"/>
        </w:rPr>
        <w:t xml:space="preserve"> на 201</w:t>
      </w:r>
      <w:r>
        <w:rPr>
          <w:rFonts w:ascii="Times New Roman" w:hAnsi="Times New Roman"/>
          <w:sz w:val="24"/>
          <w:szCs w:val="24"/>
        </w:rPr>
        <w:t>7</w:t>
      </w:r>
      <w:r w:rsidRPr="00F25260">
        <w:rPr>
          <w:rFonts w:ascii="Times New Roman" w:hAnsi="Times New Roman"/>
          <w:sz w:val="24"/>
          <w:szCs w:val="24"/>
        </w:rPr>
        <w:t xml:space="preserve"> год  объем бюджетных расходов утвержден в сумме   80,0 тыс. рублей, исполнение составило  80,0  тыс. рублей или 100,0 процента.</w:t>
      </w:r>
    </w:p>
    <w:p w:rsidR="00F21C2B" w:rsidRPr="00F25260" w:rsidRDefault="00F21C2B" w:rsidP="00F21C2B">
      <w:pPr>
        <w:spacing w:after="0" w:line="240" w:lineRule="auto"/>
        <w:ind w:left="142" w:firstLine="566"/>
        <w:jc w:val="both"/>
        <w:rPr>
          <w:rFonts w:ascii="Times New Roman" w:hAnsi="Times New Roman"/>
          <w:sz w:val="24"/>
          <w:szCs w:val="24"/>
        </w:rPr>
      </w:pPr>
      <w:r w:rsidRPr="00F25260">
        <w:rPr>
          <w:rFonts w:ascii="Times New Roman" w:hAnsi="Times New Roman"/>
          <w:sz w:val="24"/>
          <w:szCs w:val="24"/>
        </w:rPr>
        <w:t>Анализ динамики расходов бюджета по данному разделу свидетельствует, что объем расходов по разделу остался на уровне 201</w:t>
      </w:r>
      <w:r>
        <w:rPr>
          <w:rFonts w:ascii="Times New Roman" w:hAnsi="Times New Roman"/>
          <w:sz w:val="24"/>
          <w:szCs w:val="24"/>
        </w:rPr>
        <w:t>6</w:t>
      </w:r>
      <w:r w:rsidRPr="00F25260">
        <w:rPr>
          <w:rFonts w:ascii="Times New Roman" w:hAnsi="Times New Roman"/>
          <w:sz w:val="24"/>
          <w:szCs w:val="24"/>
        </w:rPr>
        <w:t xml:space="preserve"> года. В общем объеме расходов бюджета доля кассового исполнения по разделу составила </w:t>
      </w:r>
      <w:r>
        <w:rPr>
          <w:rFonts w:ascii="Times New Roman" w:hAnsi="Times New Roman"/>
          <w:sz w:val="24"/>
          <w:szCs w:val="24"/>
        </w:rPr>
        <w:t>0,4</w:t>
      </w:r>
      <w:r w:rsidRPr="00F25260">
        <w:rPr>
          <w:rFonts w:ascii="Times New Roman" w:hAnsi="Times New Roman"/>
          <w:sz w:val="24"/>
          <w:szCs w:val="24"/>
        </w:rPr>
        <w:t xml:space="preserve"> процента.</w:t>
      </w:r>
    </w:p>
    <w:p w:rsidR="00F21C2B" w:rsidRPr="00F25260" w:rsidRDefault="00F21C2B" w:rsidP="00F21C2B">
      <w:pPr>
        <w:spacing w:after="0" w:line="240" w:lineRule="auto"/>
        <w:ind w:left="142" w:firstLine="566"/>
        <w:jc w:val="both"/>
        <w:rPr>
          <w:rFonts w:ascii="Times New Roman" w:hAnsi="Times New Roman"/>
          <w:sz w:val="24"/>
          <w:szCs w:val="24"/>
        </w:rPr>
      </w:pPr>
      <w:r w:rsidRPr="00F25260">
        <w:rPr>
          <w:rFonts w:ascii="Times New Roman" w:hAnsi="Times New Roman"/>
          <w:sz w:val="24"/>
          <w:szCs w:val="24"/>
        </w:rPr>
        <w:t xml:space="preserve">В расходах раздела 11 «Физическая культура и спорт» объем межбюджетных трансфертов, направленных  бюджету муниципального образования «Дубровский район», составил 80,0 тыс. рублей, что составляет 100,0%  общего объема расходов раздела.  </w:t>
      </w:r>
    </w:p>
    <w:p w:rsidR="00F21C2B" w:rsidRPr="00F25260" w:rsidRDefault="00F21C2B" w:rsidP="00F21C2B">
      <w:pPr>
        <w:spacing w:after="0" w:line="240" w:lineRule="auto"/>
        <w:ind w:left="284"/>
        <w:jc w:val="both"/>
        <w:rPr>
          <w:rFonts w:ascii="Times New Roman" w:hAnsi="Times New Roman"/>
          <w:b/>
          <w:sz w:val="24"/>
          <w:szCs w:val="24"/>
        </w:rPr>
      </w:pPr>
    </w:p>
    <w:p w:rsidR="00F21C2B" w:rsidRPr="00F25260" w:rsidRDefault="00F21C2B" w:rsidP="00F21C2B">
      <w:pPr>
        <w:spacing w:after="0" w:line="240" w:lineRule="auto"/>
        <w:ind w:left="284"/>
        <w:jc w:val="center"/>
        <w:rPr>
          <w:rFonts w:ascii="Times New Roman" w:hAnsi="Times New Roman"/>
          <w:b/>
          <w:sz w:val="24"/>
          <w:szCs w:val="24"/>
        </w:rPr>
      </w:pPr>
      <w:r w:rsidRPr="00F25260">
        <w:rPr>
          <w:rFonts w:ascii="Times New Roman" w:hAnsi="Times New Roman"/>
          <w:b/>
          <w:sz w:val="24"/>
          <w:szCs w:val="24"/>
        </w:rPr>
        <w:t>Формирования и исполнения резервного фонда</w:t>
      </w:r>
    </w:p>
    <w:p w:rsidR="00F21C2B" w:rsidRPr="00F25260" w:rsidRDefault="00F21C2B" w:rsidP="00F21C2B">
      <w:pPr>
        <w:spacing w:after="0" w:line="240" w:lineRule="auto"/>
        <w:ind w:left="284"/>
        <w:jc w:val="both"/>
        <w:rPr>
          <w:rFonts w:ascii="Times New Roman" w:hAnsi="Times New Roman"/>
          <w:sz w:val="24"/>
          <w:szCs w:val="24"/>
        </w:rPr>
      </w:pPr>
    </w:p>
    <w:p w:rsidR="00F21C2B" w:rsidRPr="00F25260" w:rsidRDefault="00F21C2B" w:rsidP="00F21C2B">
      <w:pPr>
        <w:spacing w:after="0" w:line="240" w:lineRule="auto"/>
        <w:ind w:left="284"/>
        <w:jc w:val="both"/>
        <w:rPr>
          <w:rFonts w:ascii="Times New Roman" w:hAnsi="Times New Roman"/>
          <w:sz w:val="24"/>
          <w:szCs w:val="24"/>
        </w:rPr>
      </w:pPr>
      <w:r w:rsidRPr="00F25260">
        <w:rPr>
          <w:rFonts w:ascii="Times New Roman" w:hAnsi="Times New Roman"/>
          <w:sz w:val="24"/>
          <w:szCs w:val="24"/>
        </w:rPr>
        <w:t xml:space="preserve"> </w:t>
      </w:r>
      <w:r w:rsidRPr="00F25260">
        <w:rPr>
          <w:rFonts w:ascii="Times New Roman" w:hAnsi="Times New Roman"/>
          <w:sz w:val="24"/>
          <w:szCs w:val="24"/>
        </w:rPr>
        <w:tab/>
        <w:t xml:space="preserve">Порядок использования бюджетных ассигнований резервного фонда установлен постановлением администрации Дубровского района от </w:t>
      </w:r>
      <w:r>
        <w:rPr>
          <w:rFonts w:ascii="Times New Roman" w:hAnsi="Times New Roman"/>
          <w:sz w:val="24"/>
          <w:szCs w:val="24"/>
        </w:rPr>
        <w:t>30.12.2016</w:t>
      </w:r>
      <w:r w:rsidRPr="00F25260">
        <w:rPr>
          <w:rFonts w:ascii="Times New Roman" w:hAnsi="Times New Roman"/>
          <w:sz w:val="24"/>
          <w:szCs w:val="24"/>
        </w:rPr>
        <w:t xml:space="preserve"> года №</w:t>
      </w:r>
      <w:r>
        <w:rPr>
          <w:rFonts w:ascii="Times New Roman" w:hAnsi="Times New Roman"/>
          <w:sz w:val="24"/>
          <w:szCs w:val="24"/>
        </w:rPr>
        <w:t>642</w:t>
      </w:r>
      <w:r w:rsidRPr="00F25260">
        <w:rPr>
          <w:rFonts w:ascii="Times New Roman" w:hAnsi="Times New Roman"/>
          <w:sz w:val="24"/>
          <w:szCs w:val="24"/>
        </w:rPr>
        <w:t>.</w:t>
      </w:r>
    </w:p>
    <w:p w:rsidR="00F21C2B" w:rsidRPr="00F25260" w:rsidRDefault="00F21C2B" w:rsidP="00F21C2B">
      <w:pPr>
        <w:spacing w:after="0" w:line="240" w:lineRule="auto"/>
        <w:ind w:left="284"/>
        <w:jc w:val="both"/>
        <w:rPr>
          <w:rFonts w:ascii="Times New Roman" w:hAnsi="Times New Roman"/>
          <w:sz w:val="24"/>
          <w:szCs w:val="24"/>
        </w:rPr>
      </w:pPr>
      <w:r w:rsidRPr="00F25260">
        <w:rPr>
          <w:rFonts w:ascii="Times New Roman" w:hAnsi="Times New Roman"/>
          <w:sz w:val="24"/>
          <w:szCs w:val="24"/>
        </w:rPr>
        <w:tab/>
        <w:t xml:space="preserve">В соответствии с решением от </w:t>
      </w:r>
      <w:r>
        <w:rPr>
          <w:rFonts w:ascii="Times New Roman" w:hAnsi="Times New Roman"/>
          <w:sz w:val="24"/>
          <w:szCs w:val="24"/>
        </w:rPr>
        <w:t>26.12.2016</w:t>
      </w:r>
      <w:r w:rsidRPr="00F25260">
        <w:rPr>
          <w:rFonts w:ascii="Times New Roman" w:hAnsi="Times New Roman"/>
          <w:sz w:val="24"/>
          <w:szCs w:val="24"/>
        </w:rPr>
        <w:t xml:space="preserve"> года №</w:t>
      </w:r>
      <w:r>
        <w:rPr>
          <w:rFonts w:ascii="Times New Roman" w:hAnsi="Times New Roman"/>
          <w:sz w:val="24"/>
          <w:szCs w:val="24"/>
        </w:rPr>
        <w:t>107</w:t>
      </w:r>
      <w:r w:rsidRPr="00F25260">
        <w:rPr>
          <w:rFonts w:ascii="Times New Roman" w:hAnsi="Times New Roman"/>
          <w:sz w:val="24"/>
          <w:szCs w:val="24"/>
        </w:rPr>
        <w:t xml:space="preserve"> «О бюджете муниципального образования «Дубровское городское поселение» на 201</w:t>
      </w:r>
      <w:r>
        <w:rPr>
          <w:rFonts w:ascii="Times New Roman" w:hAnsi="Times New Roman"/>
          <w:sz w:val="24"/>
          <w:szCs w:val="24"/>
        </w:rPr>
        <w:t>7</w:t>
      </w:r>
      <w:r w:rsidRPr="00F25260">
        <w:rPr>
          <w:rFonts w:ascii="Times New Roman" w:hAnsi="Times New Roman"/>
          <w:sz w:val="24"/>
          <w:szCs w:val="24"/>
        </w:rPr>
        <w:t xml:space="preserve"> год</w:t>
      </w:r>
      <w:r>
        <w:rPr>
          <w:rFonts w:ascii="Times New Roman" w:hAnsi="Times New Roman"/>
          <w:sz w:val="24"/>
          <w:szCs w:val="24"/>
        </w:rPr>
        <w:t xml:space="preserve"> и плановый период 2018 и 2019 годов</w:t>
      </w:r>
      <w:r w:rsidRPr="00F25260">
        <w:rPr>
          <w:rFonts w:ascii="Times New Roman" w:hAnsi="Times New Roman"/>
          <w:sz w:val="24"/>
          <w:szCs w:val="24"/>
        </w:rPr>
        <w:t>» резервный фонд администрации на 201</w:t>
      </w:r>
      <w:r>
        <w:rPr>
          <w:rFonts w:ascii="Times New Roman" w:hAnsi="Times New Roman"/>
          <w:sz w:val="24"/>
          <w:szCs w:val="24"/>
        </w:rPr>
        <w:t>7</w:t>
      </w:r>
      <w:r w:rsidRPr="00F25260">
        <w:rPr>
          <w:rFonts w:ascii="Times New Roman" w:hAnsi="Times New Roman"/>
          <w:sz w:val="24"/>
          <w:szCs w:val="24"/>
        </w:rPr>
        <w:t xml:space="preserve"> год утвержден в сумме 30,0 тыс. рублей.</w:t>
      </w:r>
    </w:p>
    <w:p w:rsidR="00F21C2B" w:rsidRPr="00F25260" w:rsidRDefault="00F21C2B" w:rsidP="00F21C2B">
      <w:pPr>
        <w:spacing w:after="0" w:line="240" w:lineRule="auto"/>
        <w:ind w:left="284"/>
        <w:jc w:val="both"/>
        <w:rPr>
          <w:rFonts w:ascii="Times New Roman" w:hAnsi="Times New Roman"/>
          <w:sz w:val="24"/>
          <w:szCs w:val="24"/>
        </w:rPr>
      </w:pPr>
      <w:r w:rsidRPr="00F25260">
        <w:rPr>
          <w:rFonts w:ascii="Times New Roman" w:hAnsi="Times New Roman"/>
          <w:sz w:val="24"/>
          <w:szCs w:val="24"/>
        </w:rPr>
        <w:tab/>
        <w:t>В соответствии с Порядком применения бюджетной классификации Российской Федерации, утвержденным Приказом Министерства финансов Российской Федерации от 01.07.2013 №65н, расходование средств резервного фонда отражено по соответствующим разделам классификации расходов, исходя из отраслевой и ведомственной принадлежности.</w:t>
      </w:r>
    </w:p>
    <w:p w:rsidR="00F21C2B" w:rsidRPr="00F25260" w:rsidRDefault="00F21C2B" w:rsidP="00F21C2B">
      <w:pPr>
        <w:spacing w:after="0" w:line="240" w:lineRule="auto"/>
        <w:ind w:left="284"/>
        <w:jc w:val="both"/>
        <w:rPr>
          <w:rFonts w:ascii="Times New Roman" w:hAnsi="Times New Roman"/>
          <w:sz w:val="24"/>
          <w:szCs w:val="24"/>
        </w:rPr>
      </w:pPr>
      <w:r w:rsidRPr="00F25260">
        <w:rPr>
          <w:rFonts w:ascii="Times New Roman" w:hAnsi="Times New Roman"/>
          <w:sz w:val="24"/>
          <w:szCs w:val="24"/>
        </w:rPr>
        <w:tab/>
        <w:t>В окончательной редакции резервный фонд Дубровского городского поселения составил 0,0 тыс. рублей.</w:t>
      </w:r>
    </w:p>
    <w:p w:rsidR="00F21C2B" w:rsidRPr="00F25260" w:rsidRDefault="00F21C2B" w:rsidP="00F21C2B">
      <w:pPr>
        <w:spacing w:after="0" w:line="240" w:lineRule="auto"/>
        <w:ind w:firstLine="284"/>
        <w:jc w:val="both"/>
        <w:rPr>
          <w:rFonts w:ascii="Times New Roman" w:hAnsi="Times New Roman"/>
          <w:sz w:val="24"/>
          <w:szCs w:val="24"/>
        </w:rPr>
      </w:pPr>
      <w:r w:rsidRPr="00F25260">
        <w:rPr>
          <w:rFonts w:ascii="Times New Roman" w:hAnsi="Times New Roman"/>
          <w:sz w:val="24"/>
          <w:szCs w:val="24"/>
        </w:rPr>
        <w:tab/>
        <w:t>Кассовое исполнение расходов резервного фонда администрации в отчетном периоде составило 00,0 тыс. рублей.</w:t>
      </w:r>
    </w:p>
    <w:p w:rsidR="00F21C2B" w:rsidRPr="00354657" w:rsidRDefault="00F21C2B" w:rsidP="00F21C2B">
      <w:pPr>
        <w:autoSpaceDE w:val="0"/>
        <w:autoSpaceDN w:val="0"/>
        <w:adjustRightInd w:val="0"/>
        <w:spacing w:after="0" w:line="240" w:lineRule="auto"/>
        <w:ind w:firstLine="709"/>
        <w:jc w:val="both"/>
        <w:rPr>
          <w:rFonts w:ascii="Times New Roman" w:hAnsi="Times New Roman"/>
          <w:sz w:val="24"/>
          <w:szCs w:val="24"/>
        </w:rPr>
      </w:pPr>
      <w:r w:rsidRPr="00354657">
        <w:rPr>
          <w:rFonts w:ascii="Times New Roman" w:hAnsi="Times New Roman"/>
          <w:sz w:val="24"/>
          <w:szCs w:val="24"/>
        </w:rPr>
        <w:t>Кредиторская  задолженность по состоянию на 01.01.2017 года  составляет 0,0 тыс. рублей, на 01.01.2018 года  отсутствует.</w:t>
      </w:r>
    </w:p>
    <w:p w:rsidR="00F21C2B" w:rsidRPr="00F25260" w:rsidRDefault="00F21C2B" w:rsidP="00F21C2B">
      <w:pPr>
        <w:spacing w:after="0" w:line="240" w:lineRule="auto"/>
        <w:ind w:left="284"/>
        <w:jc w:val="both"/>
        <w:rPr>
          <w:rFonts w:ascii="Times New Roman" w:hAnsi="Times New Roman"/>
          <w:sz w:val="24"/>
          <w:szCs w:val="24"/>
        </w:rPr>
      </w:pPr>
      <w:r w:rsidRPr="00354657">
        <w:rPr>
          <w:rFonts w:ascii="Times New Roman" w:hAnsi="Times New Roman"/>
          <w:sz w:val="24"/>
          <w:szCs w:val="24"/>
        </w:rPr>
        <w:tab/>
        <w:t>Остаток денежных средств по состоянию</w:t>
      </w:r>
      <w:r w:rsidRPr="00F25260">
        <w:rPr>
          <w:rFonts w:ascii="Times New Roman" w:hAnsi="Times New Roman"/>
          <w:sz w:val="24"/>
          <w:szCs w:val="24"/>
        </w:rPr>
        <w:t xml:space="preserve"> на 1 января 201</w:t>
      </w:r>
      <w:r>
        <w:rPr>
          <w:rFonts w:ascii="Times New Roman" w:hAnsi="Times New Roman"/>
          <w:sz w:val="24"/>
          <w:szCs w:val="24"/>
        </w:rPr>
        <w:t>7</w:t>
      </w:r>
      <w:r w:rsidRPr="00F25260">
        <w:rPr>
          <w:rFonts w:ascii="Times New Roman" w:hAnsi="Times New Roman"/>
          <w:sz w:val="24"/>
          <w:szCs w:val="24"/>
        </w:rPr>
        <w:t xml:space="preserve"> года составляет </w:t>
      </w:r>
      <w:r>
        <w:rPr>
          <w:rFonts w:ascii="Times New Roman" w:hAnsi="Times New Roman"/>
          <w:sz w:val="24"/>
          <w:szCs w:val="24"/>
        </w:rPr>
        <w:t>341,7</w:t>
      </w:r>
      <w:r w:rsidRPr="00F25260">
        <w:rPr>
          <w:rFonts w:ascii="Times New Roman" w:hAnsi="Times New Roman"/>
          <w:sz w:val="24"/>
          <w:szCs w:val="24"/>
        </w:rPr>
        <w:t xml:space="preserve"> тыс. рублей, по состоянию на 1 января 201</w:t>
      </w:r>
      <w:r>
        <w:rPr>
          <w:rFonts w:ascii="Times New Roman" w:hAnsi="Times New Roman"/>
          <w:sz w:val="24"/>
          <w:szCs w:val="24"/>
        </w:rPr>
        <w:t>8</w:t>
      </w:r>
      <w:r w:rsidRPr="00F25260">
        <w:rPr>
          <w:rFonts w:ascii="Times New Roman" w:hAnsi="Times New Roman"/>
          <w:sz w:val="24"/>
          <w:szCs w:val="24"/>
        </w:rPr>
        <w:t xml:space="preserve"> года –   </w:t>
      </w:r>
      <w:r>
        <w:rPr>
          <w:rFonts w:ascii="Times New Roman" w:hAnsi="Times New Roman"/>
          <w:sz w:val="24"/>
          <w:szCs w:val="24"/>
        </w:rPr>
        <w:t>715,1</w:t>
      </w:r>
      <w:r w:rsidRPr="00F25260">
        <w:rPr>
          <w:rFonts w:ascii="Times New Roman" w:hAnsi="Times New Roman"/>
          <w:sz w:val="24"/>
          <w:szCs w:val="24"/>
        </w:rPr>
        <w:t xml:space="preserve"> тыс. рублей.</w:t>
      </w:r>
    </w:p>
    <w:p w:rsidR="002F25E5" w:rsidRDefault="00F21C2B" w:rsidP="00891802">
      <w:pPr>
        <w:spacing w:after="0" w:line="240" w:lineRule="auto"/>
        <w:ind w:left="284" w:firstLine="424"/>
        <w:jc w:val="both"/>
        <w:rPr>
          <w:rFonts w:ascii="Times New Roman" w:hAnsi="Times New Roman"/>
          <w:sz w:val="24"/>
          <w:szCs w:val="24"/>
        </w:rPr>
      </w:pPr>
      <w:r w:rsidRPr="00F25260">
        <w:rPr>
          <w:rFonts w:ascii="Times New Roman" w:hAnsi="Times New Roman"/>
          <w:sz w:val="24"/>
          <w:szCs w:val="24"/>
        </w:rPr>
        <w:t>Муниципальный долг по состоянию на 01.01.201</w:t>
      </w:r>
      <w:r>
        <w:rPr>
          <w:rFonts w:ascii="Times New Roman" w:hAnsi="Times New Roman"/>
          <w:sz w:val="24"/>
          <w:szCs w:val="24"/>
        </w:rPr>
        <w:t>7</w:t>
      </w:r>
      <w:r w:rsidRPr="00F25260">
        <w:rPr>
          <w:rFonts w:ascii="Times New Roman" w:hAnsi="Times New Roman"/>
          <w:sz w:val="24"/>
          <w:szCs w:val="24"/>
        </w:rPr>
        <w:t xml:space="preserve"> года и на 01.01.201</w:t>
      </w:r>
      <w:r>
        <w:rPr>
          <w:rFonts w:ascii="Times New Roman" w:hAnsi="Times New Roman"/>
          <w:sz w:val="24"/>
          <w:szCs w:val="24"/>
        </w:rPr>
        <w:t>8</w:t>
      </w:r>
      <w:r w:rsidRPr="00F25260">
        <w:rPr>
          <w:rFonts w:ascii="Times New Roman" w:hAnsi="Times New Roman"/>
          <w:sz w:val="24"/>
          <w:szCs w:val="24"/>
        </w:rPr>
        <w:t xml:space="preserve"> года – отсутствует.</w:t>
      </w:r>
    </w:p>
    <w:p w:rsidR="00891802" w:rsidRDefault="00891802" w:rsidP="00891802">
      <w:pPr>
        <w:spacing w:after="0" w:line="240" w:lineRule="auto"/>
        <w:ind w:left="284" w:firstLine="424"/>
        <w:jc w:val="both"/>
        <w:rPr>
          <w:rFonts w:ascii="Times New Roman" w:hAnsi="Times New Roman"/>
          <w:sz w:val="24"/>
          <w:szCs w:val="24"/>
        </w:rPr>
      </w:pPr>
    </w:p>
    <w:p w:rsidR="00891802" w:rsidRDefault="00891802" w:rsidP="00891802">
      <w:pPr>
        <w:spacing w:after="0" w:line="240" w:lineRule="auto"/>
        <w:ind w:left="284" w:firstLine="424"/>
        <w:jc w:val="both"/>
        <w:rPr>
          <w:rFonts w:ascii="Times New Roman" w:hAnsi="Times New Roman"/>
          <w:sz w:val="24"/>
          <w:szCs w:val="24"/>
        </w:rPr>
      </w:pPr>
    </w:p>
    <w:p w:rsidR="00891802" w:rsidRDefault="00891802" w:rsidP="00891802">
      <w:pPr>
        <w:spacing w:after="0" w:line="240" w:lineRule="auto"/>
        <w:ind w:left="284" w:firstLine="424"/>
        <w:jc w:val="both"/>
        <w:rPr>
          <w:rFonts w:ascii="Times New Roman" w:hAnsi="Times New Roman"/>
          <w:sz w:val="24"/>
          <w:szCs w:val="24"/>
        </w:rPr>
      </w:pPr>
    </w:p>
    <w:p w:rsidR="00891802" w:rsidRDefault="00891802" w:rsidP="00891802">
      <w:pPr>
        <w:spacing w:after="0" w:line="240" w:lineRule="auto"/>
        <w:ind w:left="284" w:firstLine="424"/>
        <w:jc w:val="both"/>
        <w:rPr>
          <w:rFonts w:ascii="Times New Roman" w:hAnsi="Times New Roman"/>
          <w:sz w:val="24"/>
          <w:szCs w:val="24"/>
        </w:rPr>
      </w:pPr>
    </w:p>
    <w:p w:rsidR="00891802" w:rsidRDefault="00891802" w:rsidP="00891802">
      <w:pPr>
        <w:spacing w:after="0" w:line="240" w:lineRule="auto"/>
        <w:ind w:left="284" w:firstLine="424"/>
        <w:jc w:val="both"/>
        <w:rPr>
          <w:rFonts w:ascii="Times New Roman" w:hAnsi="Times New Roman"/>
          <w:sz w:val="24"/>
          <w:szCs w:val="24"/>
        </w:rPr>
      </w:pPr>
    </w:p>
    <w:p w:rsidR="00891802" w:rsidRDefault="00891802" w:rsidP="00891802">
      <w:pPr>
        <w:spacing w:after="0" w:line="240" w:lineRule="auto"/>
        <w:ind w:left="284" w:firstLine="424"/>
        <w:jc w:val="both"/>
        <w:rPr>
          <w:rFonts w:ascii="Times New Roman" w:hAnsi="Times New Roman"/>
          <w:sz w:val="24"/>
          <w:szCs w:val="24"/>
        </w:rPr>
      </w:pPr>
    </w:p>
    <w:p w:rsidR="00891802" w:rsidRDefault="00891802" w:rsidP="00891802">
      <w:pPr>
        <w:spacing w:after="0" w:line="240" w:lineRule="auto"/>
        <w:ind w:left="284" w:firstLine="424"/>
        <w:jc w:val="both"/>
        <w:rPr>
          <w:rFonts w:ascii="Times New Roman" w:hAnsi="Times New Roman"/>
          <w:sz w:val="24"/>
          <w:szCs w:val="24"/>
        </w:rPr>
      </w:pPr>
    </w:p>
    <w:p w:rsidR="00891802" w:rsidRDefault="00891802" w:rsidP="00891802">
      <w:pPr>
        <w:spacing w:after="0" w:line="240" w:lineRule="auto"/>
        <w:ind w:left="284" w:firstLine="424"/>
        <w:jc w:val="both"/>
        <w:rPr>
          <w:rFonts w:ascii="Times New Roman" w:hAnsi="Times New Roman"/>
          <w:sz w:val="24"/>
          <w:szCs w:val="24"/>
        </w:rPr>
      </w:pPr>
    </w:p>
    <w:p w:rsidR="00891802" w:rsidRDefault="00891802" w:rsidP="00891802">
      <w:pPr>
        <w:spacing w:after="0" w:line="240" w:lineRule="auto"/>
        <w:ind w:left="284" w:firstLine="424"/>
        <w:jc w:val="both"/>
        <w:rPr>
          <w:rFonts w:ascii="Times New Roman" w:hAnsi="Times New Roman"/>
          <w:sz w:val="24"/>
          <w:szCs w:val="24"/>
        </w:rPr>
      </w:pPr>
    </w:p>
    <w:p w:rsidR="00891802" w:rsidRDefault="00891802" w:rsidP="00891802">
      <w:pPr>
        <w:spacing w:after="0" w:line="240" w:lineRule="auto"/>
        <w:ind w:left="284" w:firstLine="424"/>
        <w:jc w:val="both"/>
        <w:rPr>
          <w:rFonts w:ascii="Times New Roman" w:hAnsi="Times New Roman"/>
          <w:sz w:val="24"/>
          <w:szCs w:val="24"/>
        </w:rPr>
      </w:pPr>
    </w:p>
    <w:p w:rsidR="00891802" w:rsidRDefault="00891802" w:rsidP="00891802">
      <w:pPr>
        <w:spacing w:after="0" w:line="240" w:lineRule="auto"/>
        <w:ind w:left="284" w:firstLine="424"/>
        <w:jc w:val="both"/>
        <w:rPr>
          <w:rFonts w:ascii="Times New Roman" w:hAnsi="Times New Roman"/>
          <w:sz w:val="24"/>
          <w:szCs w:val="24"/>
        </w:rPr>
      </w:pPr>
    </w:p>
    <w:p w:rsidR="001053AD" w:rsidRDefault="001053AD" w:rsidP="001A463D">
      <w:pPr>
        <w:pStyle w:val="a8"/>
        <w:jc w:val="both"/>
        <w:rPr>
          <w:rFonts w:ascii="Times New Roman" w:hAnsi="Times New Roman"/>
        </w:rPr>
      </w:pPr>
    </w:p>
    <w:p w:rsidR="00B9606D" w:rsidRDefault="006D03A6" w:rsidP="00D76C1C">
      <w:pPr>
        <w:pStyle w:val="a8"/>
        <w:numPr>
          <w:ilvl w:val="1"/>
          <w:numId w:val="5"/>
        </w:numPr>
        <w:jc w:val="both"/>
        <w:rPr>
          <w:rFonts w:ascii="Times New Roman" w:hAnsi="Times New Roman"/>
          <w:b/>
          <w:sz w:val="24"/>
          <w:szCs w:val="24"/>
        </w:rPr>
      </w:pPr>
      <w:r w:rsidRPr="00CA09A9">
        <w:rPr>
          <w:rFonts w:ascii="Times New Roman" w:hAnsi="Times New Roman"/>
          <w:b/>
          <w:sz w:val="24"/>
          <w:szCs w:val="24"/>
        </w:rPr>
        <w:lastRenderedPageBreak/>
        <w:t xml:space="preserve">Постановления и распоряжения администрации </w:t>
      </w:r>
      <w:r w:rsidR="003B3AE1" w:rsidRPr="00CA09A9">
        <w:rPr>
          <w:rFonts w:ascii="Times New Roman" w:hAnsi="Times New Roman"/>
          <w:b/>
          <w:sz w:val="24"/>
          <w:szCs w:val="24"/>
        </w:rPr>
        <w:t xml:space="preserve">Дубровского </w:t>
      </w:r>
      <w:r w:rsidRPr="00CA09A9">
        <w:rPr>
          <w:rFonts w:ascii="Times New Roman" w:hAnsi="Times New Roman"/>
          <w:b/>
          <w:sz w:val="24"/>
          <w:szCs w:val="24"/>
        </w:rPr>
        <w:t>район</w:t>
      </w:r>
      <w:r w:rsidR="00DD6314">
        <w:rPr>
          <w:rFonts w:ascii="Times New Roman" w:hAnsi="Times New Roman"/>
          <w:b/>
          <w:sz w:val="24"/>
          <w:szCs w:val="24"/>
        </w:rPr>
        <w:t>а</w:t>
      </w:r>
    </w:p>
    <w:p w:rsidR="00D76C1C" w:rsidRDefault="00D76C1C" w:rsidP="00D76C1C">
      <w:pPr>
        <w:pStyle w:val="a8"/>
        <w:ind w:left="870"/>
        <w:jc w:val="both"/>
        <w:rPr>
          <w:rFonts w:ascii="Times New Roman" w:hAnsi="Times New Roman"/>
          <w:b/>
          <w:sz w:val="24"/>
          <w:szCs w:val="24"/>
        </w:rPr>
      </w:pPr>
    </w:p>
    <w:p w:rsidR="00D76C1C" w:rsidRPr="001053AD" w:rsidRDefault="00D76C1C" w:rsidP="00D76C1C">
      <w:pPr>
        <w:jc w:val="center"/>
        <w:rPr>
          <w:rFonts w:ascii="Times New Roman" w:hAnsi="Times New Roman"/>
          <w:sz w:val="24"/>
          <w:szCs w:val="24"/>
        </w:rPr>
      </w:pPr>
      <w:r w:rsidRPr="001053AD">
        <w:rPr>
          <w:rFonts w:ascii="Times New Roman" w:hAnsi="Times New Roman"/>
          <w:sz w:val="24"/>
          <w:szCs w:val="24"/>
        </w:rPr>
        <w:t>1.4.1. Российская Федерация</w:t>
      </w:r>
    </w:p>
    <w:p w:rsidR="00D76C1C" w:rsidRPr="001053AD" w:rsidRDefault="00D76C1C" w:rsidP="00D76C1C">
      <w:pPr>
        <w:spacing w:after="0" w:line="240" w:lineRule="auto"/>
        <w:jc w:val="center"/>
        <w:rPr>
          <w:rFonts w:ascii="Times New Roman" w:hAnsi="Times New Roman"/>
          <w:sz w:val="24"/>
          <w:szCs w:val="24"/>
        </w:rPr>
      </w:pPr>
      <w:r w:rsidRPr="001053AD">
        <w:rPr>
          <w:rFonts w:ascii="Times New Roman" w:hAnsi="Times New Roman"/>
          <w:sz w:val="24"/>
          <w:szCs w:val="24"/>
        </w:rPr>
        <w:t>Брянская область</w:t>
      </w:r>
    </w:p>
    <w:p w:rsidR="00D76C1C" w:rsidRPr="001053AD" w:rsidRDefault="00D76C1C" w:rsidP="00D76C1C">
      <w:pPr>
        <w:spacing w:after="0" w:line="240" w:lineRule="auto"/>
        <w:jc w:val="center"/>
        <w:rPr>
          <w:rFonts w:ascii="Times New Roman" w:hAnsi="Times New Roman"/>
          <w:sz w:val="24"/>
          <w:szCs w:val="24"/>
        </w:rPr>
      </w:pPr>
      <w:r w:rsidRPr="001053AD">
        <w:rPr>
          <w:rFonts w:ascii="Times New Roman" w:hAnsi="Times New Roman"/>
          <w:sz w:val="24"/>
          <w:szCs w:val="24"/>
        </w:rPr>
        <w:t>Администрация Дубровского района</w:t>
      </w:r>
    </w:p>
    <w:p w:rsidR="00D76C1C" w:rsidRPr="001053AD" w:rsidRDefault="00D76C1C" w:rsidP="00D76C1C">
      <w:pPr>
        <w:spacing w:after="0" w:line="240" w:lineRule="auto"/>
        <w:jc w:val="center"/>
        <w:rPr>
          <w:rFonts w:ascii="Times New Roman" w:hAnsi="Times New Roman"/>
          <w:sz w:val="24"/>
          <w:szCs w:val="24"/>
        </w:rPr>
      </w:pPr>
    </w:p>
    <w:p w:rsidR="00D76C1C" w:rsidRPr="001053AD" w:rsidRDefault="00D76C1C" w:rsidP="00D76C1C">
      <w:pPr>
        <w:spacing w:after="0" w:line="240" w:lineRule="auto"/>
        <w:jc w:val="center"/>
        <w:rPr>
          <w:rFonts w:ascii="Times New Roman" w:hAnsi="Times New Roman"/>
          <w:sz w:val="24"/>
          <w:szCs w:val="24"/>
        </w:rPr>
      </w:pPr>
      <w:r w:rsidRPr="001053AD">
        <w:rPr>
          <w:rFonts w:ascii="Times New Roman" w:hAnsi="Times New Roman"/>
          <w:sz w:val="24"/>
          <w:szCs w:val="24"/>
        </w:rPr>
        <w:t>ПОСТАНОВЛЕНИЕ</w:t>
      </w:r>
    </w:p>
    <w:p w:rsidR="00D76C1C" w:rsidRPr="001053AD" w:rsidRDefault="00D76C1C" w:rsidP="00D76C1C">
      <w:pPr>
        <w:spacing w:after="0" w:line="240" w:lineRule="auto"/>
        <w:ind w:left="-360"/>
        <w:jc w:val="both"/>
        <w:rPr>
          <w:rFonts w:ascii="Times New Roman" w:hAnsi="Times New Roman"/>
          <w:sz w:val="24"/>
          <w:szCs w:val="24"/>
        </w:rPr>
      </w:pPr>
      <w:r w:rsidRPr="001053AD">
        <w:rPr>
          <w:rFonts w:ascii="Times New Roman" w:hAnsi="Times New Roman"/>
          <w:sz w:val="24"/>
          <w:szCs w:val="24"/>
        </w:rPr>
        <w:t xml:space="preserve">          </w:t>
      </w:r>
    </w:p>
    <w:p w:rsidR="00D76C1C" w:rsidRPr="001053AD" w:rsidRDefault="00D76C1C" w:rsidP="00D76C1C">
      <w:pPr>
        <w:spacing w:after="0" w:line="240" w:lineRule="auto"/>
        <w:ind w:left="-360"/>
        <w:jc w:val="both"/>
        <w:rPr>
          <w:rFonts w:ascii="Times New Roman" w:hAnsi="Times New Roman"/>
          <w:sz w:val="24"/>
          <w:szCs w:val="24"/>
        </w:rPr>
      </w:pPr>
      <w:r w:rsidRPr="001053AD">
        <w:rPr>
          <w:rFonts w:ascii="Times New Roman" w:hAnsi="Times New Roman"/>
          <w:sz w:val="24"/>
          <w:szCs w:val="24"/>
        </w:rPr>
        <w:t xml:space="preserve">     от  05.06.2018г.  № 359                              </w:t>
      </w:r>
    </w:p>
    <w:p w:rsidR="00D76C1C" w:rsidRPr="001053AD" w:rsidRDefault="00D76C1C" w:rsidP="00D76C1C">
      <w:pPr>
        <w:spacing w:after="0" w:line="240" w:lineRule="auto"/>
        <w:ind w:left="-360"/>
        <w:jc w:val="both"/>
        <w:rPr>
          <w:rFonts w:ascii="Times New Roman" w:hAnsi="Times New Roman"/>
          <w:sz w:val="24"/>
          <w:szCs w:val="24"/>
        </w:rPr>
      </w:pPr>
      <w:r w:rsidRPr="001053AD">
        <w:rPr>
          <w:rFonts w:ascii="Times New Roman" w:hAnsi="Times New Roman"/>
          <w:sz w:val="24"/>
          <w:szCs w:val="24"/>
        </w:rPr>
        <w:t xml:space="preserve">     р.п. Дубровка</w:t>
      </w:r>
    </w:p>
    <w:p w:rsidR="00D76C1C" w:rsidRPr="001053AD" w:rsidRDefault="00D76C1C" w:rsidP="00D76C1C">
      <w:pPr>
        <w:spacing w:after="0" w:line="240" w:lineRule="auto"/>
        <w:ind w:left="-360"/>
        <w:jc w:val="both"/>
        <w:rPr>
          <w:rFonts w:ascii="Times New Roman" w:hAnsi="Times New Roman"/>
          <w:sz w:val="24"/>
          <w:szCs w:val="24"/>
        </w:rPr>
      </w:pPr>
    </w:p>
    <w:p w:rsidR="00D76C1C" w:rsidRPr="001053AD" w:rsidRDefault="00D76C1C" w:rsidP="00D76C1C">
      <w:pPr>
        <w:spacing w:after="0" w:line="240" w:lineRule="auto"/>
        <w:rPr>
          <w:rFonts w:ascii="Times New Roman" w:hAnsi="Times New Roman"/>
          <w:sz w:val="24"/>
          <w:szCs w:val="24"/>
        </w:rPr>
      </w:pPr>
      <w:r w:rsidRPr="001053AD">
        <w:rPr>
          <w:rFonts w:ascii="Times New Roman" w:hAnsi="Times New Roman"/>
          <w:sz w:val="24"/>
          <w:szCs w:val="24"/>
        </w:rPr>
        <w:t xml:space="preserve">Об утверждении Порядка и условий </w:t>
      </w:r>
    </w:p>
    <w:p w:rsidR="00D76C1C" w:rsidRPr="001053AD" w:rsidRDefault="00D76C1C" w:rsidP="00D76C1C">
      <w:pPr>
        <w:spacing w:after="0" w:line="240" w:lineRule="auto"/>
        <w:rPr>
          <w:rFonts w:ascii="Times New Roman" w:hAnsi="Times New Roman"/>
          <w:sz w:val="24"/>
          <w:szCs w:val="24"/>
        </w:rPr>
      </w:pPr>
      <w:r w:rsidRPr="001053AD">
        <w:rPr>
          <w:rFonts w:ascii="Times New Roman" w:hAnsi="Times New Roman"/>
          <w:sz w:val="24"/>
          <w:szCs w:val="24"/>
        </w:rPr>
        <w:t xml:space="preserve">финансирования проведения бывшим </w:t>
      </w:r>
    </w:p>
    <w:p w:rsidR="00D76C1C" w:rsidRPr="001053AD" w:rsidRDefault="00D76C1C" w:rsidP="00D76C1C">
      <w:pPr>
        <w:spacing w:after="0" w:line="240" w:lineRule="auto"/>
        <w:rPr>
          <w:rFonts w:ascii="Times New Roman" w:hAnsi="Times New Roman"/>
          <w:sz w:val="24"/>
          <w:szCs w:val="24"/>
        </w:rPr>
      </w:pPr>
      <w:r w:rsidRPr="001053AD">
        <w:rPr>
          <w:rFonts w:ascii="Times New Roman" w:hAnsi="Times New Roman"/>
          <w:sz w:val="24"/>
          <w:szCs w:val="24"/>
        </w:rPr>
        <w:t xml:space="preserve">наймодателем капитального ремонта </w:t>
      </w:r>
    </w:p>
    <w:p w:rsidR="00D76C1C" w:rsidRPr="001053AD" w:rsidRDefault="00D76C1C" w:rsidP="00D76C1C">
      <w:pPr>
        <w:spacing w:after="0" w:line="240" w:lineRule="auto"/>
        <w:rPr>
          <w:rFonts w:ascii="Times New Roman" w:hAnsi="Times New Roman"/>
          <w:sz w:val="24"/>
          <w:szCs w:val="24"/>
        </w:rPr>
      </w:pPr>
      <w:r w:rsidRPr="001053AD">
        <w:rPr>
          <w:rFonts w:ascii="Times New Roman" w:hAnsi="Times New Roman"/>
          <w:sz w:val="24"/>
          <w:szCs w:val="24"/>
        </w:rPr>
        <w:t xml:space="preserve">общего имущества в многоквартирном </w:t>
      </w:r>
    </w:p>
    <w:p w:rsidR="00D76C1C" w:rsidRPr="001053AD" w:rsidRDefault="00D76C1C" w:rsidP="00D76C1C">
      <w:pPr>
        <w:spacing w:after="0" w:line="240" w:lineRule="auto"/>
        <w:rPr>
          <w:rFonts w:ascii="Times New Roman" w:hAnsi="Times New Roman"/>
          <w:sz w:val="24"/>
          <w:szCs w:val="24"/>
        </w:rPr>
      </w:pPr>
      <w:r w:rsidRPr="001053AD">
        <w:rPr>
          <w:rFonts w:ascii="Times New Roman" w:hAnsi="Times New Roman"/>
          <w:sz w:val="24"/>
          <w:szCs w:val="24"/>
        </w:rPr>
        <w:t>доме за счет средств местного бюджета</w:t>
      </w:r>
    </w:p>
    <w:p w:rsidR="00D76C1C" w:rsidRPr="001053AD" w:rsidRDefault="00D76C1C" w:rsidP="00D76C1C">
      <w:pPr>
        <w:widowControl w:val="0"/>
        <w:autoSpaceDE w:val="0"/>
        <w:autoSpaceDN w:val="0"/>
        <w:adjustRightInd w:val="0"/>
        <w:spacing w:after="0" w:line="240" w:lineRule="auto"/>
        <w:ind w:firstLine="568"/>
        <w:jc w:val="both"/>
        <w:rPr>
          <w:rFonts w:ascii="Times New Roman" w:hAnsi="Times New Roman"/>
          <w:sz w:val="24"/>
          <w:szCs w:val="24"/>
        </w:rPr>
      </w:pPr>
    </w:p>
    <w:p w:rsidR="00D76C1C" w:rsidRPr="001053AD" w:rsidRDefault="00D76C1C" w:rsidP="00D76C1C">
      <w:pPr>
        <w:widowControl w:val="0"/>
        <w:autoSpaceDE w:val="0"/>
        <w:autoSpaceDN w:val="0"/>
        <w:adjustRightInd w:val="0"/>
        <w:spacing w:after="0" w:line="240" w:lineRule="auto"/>
        <w:ind w:firstLine="568"/>
        <w:jc w:val="both"/>
        <w:rPr>
          <w:rFonts w:ascii="Times New Roman" w:hAnsi="Times New Roman"/>
          <w:sz w:val="24"/>
          <w:szCs w:val="24"/>
        </w:rPr>
      </w:pPr>
      <w:r w:rsidRPr="001053AD">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статьей 190.1 </w:t>
      </w:r>
      <w:r w:rsidRPr="001053AD">
        <w:rPr>
          <w:rFonts w:ascii="Times New Roman" w:hAnsi="Times New Roman"/>
          <w:sz w:val="24"/>
          <w:szCs w:val="24"/>
        </w:rPr>
        <w:fldChar w:fldCharType="begin"/>
      </w:r>
      <w:r w:rsidRPr="001053AD">
        <w:rPr>
          <w:rFonts w:ascii="Times New Roman" w:hAnsi="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D76C1C" w:rsidRPr="001053AD" w:rsidRDefault="00D76C1C" w:rsidP="00D76C1C">
      <w:pPr>
        <w:widowControl w:val="0"/>
        <w:autoSpaceDE w:val="0"/>
        <w:autoSpaceDN w:val="0"/>
        <w:adjustRightInd w:val="0"/>
        <w:spacing w:after="0" w:line="240" w:lineRule="auto"/>
        <w:ind w:firstLine="568"/>
        <w:jc w:val="both"/>
        <w:rPr>
          <w:rFonts w:ascii="Times New Roman" w:hAnsi="Times New Roman"/>
          <w:sz w:val="24"/>
          <w:szCs w:val="24"/>
        </w:rPr>
      </w:pPr>
      <w:r w:rsidRPr="001053AD">
        <w:rPr>
          <w:rFonts w:ascii="Times New Roman" w:hAnsi="Times New Roman"/>
          <w:sz w:val="24"/>
          <w:szCs w:val="24"/>
        </w:rPr>
        <w:instrText>Кодекс РФ от 29.12.2004 N 188-ФЗ</w:instrText>
      </w:r>
    </w:p>
    <w:p w:rsidR="00D76C1C" w:rsidRPr="001053AD" w:rsidRDefault="00D76C1C" w:rsidP="00D76C1C">
      <w:pPr>
        <w:widowControl w:val="0"/>
        <w:autoSpaceDE w:val="0"/>
        <w:autoSpaceDN w:val="0"/>
        <w:adjustRightInd w:val="0"/>
        <w:spacing w:after="0" w:line="240" w:lineRule="auto"/>
        <w:ind w:firstLine="568"/>
        <w:jc w:val="both"/>
        <w:rPr>
          <w:rFonts w:ascii="Times New Roman" w:hAnsi="Times New Roman"/>
          <w:sz w:val="24"/>
          <w:szCs w:val="24"/>
        </w:rPr>
      </w:pPr>
      <w:r w:rsidRPr="001053AD">
        <w:rPr>
          <w:rFonts w:ascii="Times New Roman" w:hAnsi="Times New Roman"/>
          <w:sz w:val="24"/>
          <w:szCs w:val="24"/>
        </w:rPr>
        <w:instrText>Статус: действующая редакция (действ. с 11.01.2018)"</w:instrText>
      </w:r>
      <w:r w:rsidRPr="001053AD">
        <w:rPr>
          <w:rFonts w:ascii="Times New Roman" w:hAnsi="Times New Roman"/>
          <w:sz w:val="24"/>
          <w:szCs w:val="24"/>
        </w:rPr>
        <w:fldChar w:fldCharType="separate"/>
      </w:r>
      <w:r w:rsidRPr="001053AD">
        <w:rPr>
          <w:rFonts w:ascii="Times New Roman" w:hAnsi="Times New Roman"/>
          <w:sz w:val="24"/>
          <w:szCs w:val="24"/>
        </w:rPr>
        <w:t>Жилищного кодекса Российской Федерации</w:t>
      </w:r>
      <w:r w:rsidRPr="001053AD">
        <w:rPr>
          <w:rFonts w:ascii="Times New Roman" w:hAnsi="Times New Roman"/>
          <w:sz w:val="24"/>
          <w:szCs w:val="24"/>
        </w:rPr>
        <w:fldChar w:fldCharType="end"/>
      </w:r>
      <w:r w:rsidRPr="001053AD">
        <w:rPr>
          <w:rFonts w:ascii="Times New Roman" w:hAnsi="Times New Roman"/>
          <w:sz w:val="24"/>
          <w:szCs w:val="24"/>
        </w:rPr>
        <w:t xml:space="preserve">, статьей 78 </w:t>
      </w:r>
      <w:r w:rsidRPr="001053AD">
        <w:rPr>
          <w:rFonts w:ascii="Times New Roman" w:hAnsi="Times New Roman"/>
          <w:sz w:val="24"/>
          <w:szCs w:val="24"/>
        </w:rPr>
        <w:fldChar w:fldCharType="begin"/>
      </w:r>
      <w:r w:rsidRPr="001053AD">
        <w:rPr>
          <w:rFonts w:ascii="Times New Roman" w:hAnsi="Times New Roman"/>
          <w:sz w:val="24"/>
          <w:szCs w:val="24"/>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D76C1C" w:rsidRPr="001053AD" w:rsidRDefault="00D76C1C" w:rsidP="00D76C1C">
      <w:pPr>
        <w:widowControl w:val="0"/>
        <w:autoSpaceDE w:val="0"/>
        <w:autoSpaceDN w:val="0"/>
        <w:adjustRightInd w:val="0"/>
        <w:spacing w:after="0" w:line="240" w:lineRule="auto"/>
        <w:ind w:firstLine="568"/>
        <w:jc w:val="both"/>
        <w:rPr>
          <w:rFonts w:ascii="Times New Roman" w:hAnsi="Times New Roman"/>
          <w:sz w:val="24"/>
          <w:szCs w:val="24"/>
        </w:rPr>
      </w:pPr>
      <w:r w:rsidRPr="001053AD">
        <w:rPr>
          <w:rFonts w:ascii="Times New Roman" w:hAnsi="Times New Roman"/>
          <w:sz w:val="24"/>
          <w:szCs w:val="24"/>
        </w:rPr>
        <w:instrText>Кодекс РФ от 31.07.1998 N 145-ФЗ</w:instrText>
      </w:r>
    </w:p>
    <w:p w:rsidR="00D76C1C" w:rsidRPr="001053AD" w:rsidRDefault="00D76C1C" w:rsidP="00D76C1C">
      <w:pPr>
        <w:spacing w:after="0" w:line="240" w:lineRule="auto"/>
        <w:jc w:val="both"/>
        <w:rPr>
          <w:rFonts w:ascii="Times New Roman" w:hAnsi="Times New Roman"/>
          <w:sz w:val="24"/>
          <w:szCs w:val="24"/>
        </w:rPr>
      </w:pPr>
      <w:r w:rsidRPr="001053AD">
        <w:rPr>
          <w:rFonts w:ascii="Times New Roman" w:hAnsi="Times New Roman"/>
          <w:sz w:val="24"/>
          <w:szCs w:val="24"/>
        </w:rPr>
        <w:instrText>Статус: действующая редакция (действ. с 01.01.2018)"</w:instrText>
      </w:r>
      <w:r w:rsidRPr="001053AD">
        <w:rPr>
          <w:rFonts w:ascii="Times New Roman" w:hAnsi="Times New Roman"/>
          <w:sz w:val="24"/>
          <w:szCs w:val="24"/>
        </w:rPr>
        <w:fldChar w:fldCharType="separate"/>
      </w:r>
      <w:r w:rsidRPr="001053AD">
        <w:rPr>
          <w:rFonts w:ascii="Times New Roman" w:hAnsi="Times New Roman"/>
          <w:sz w:val="24"/>
          <w:szCs w:val="24"/>
        </w:rPr>
        <w:t>Бюджетного кодекса Российской Федерации</w:t>
      </w:r>
      <w:r w:rsidRPr="001053AD">
        <w:rPr>
          <w:rFonts w:ascii="Times New Roman" w:hAnsi="Times New Roman"/>
          <w:sz w:val="24"/>
          <w:szCs w:val="24"/>
        </w:rPr>
        <w:fldChar w:fldCharType="end"/>
      </w:r>
      <w:r w:rsidRPr="001053AD">
        <w:rPr>
          <w:rFonts w:ascii="Times New Roman" w:hAnsi="Times New Roman"/>
          <w:sz w:val="24"/>
          <w:szCs w:val="24"/>
        </w:rPr>
        <w:t>, Федеральным законом от 20.12.2017 года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w:t>
      </w:r>
    </w:p>
    <w:p w:rsidR="00D76C1C" w:rsidRPr="001053AD" w:rsidRDefault="00D76C1C" w:rsidP="00D76C1C">
      <w:pPr>
        <w:spacing w:after="0" w:line="240" w:lineRule="auto"/>
        <w:jc w:val="both"/>
        <w:rPr>
          <w:rFonts w:ascii="Times New Roman" w:hAnsi="Times New Roman"/>
          <w:sz w:val="24"/>
          <w:szCs w:val="24"/>
        </w:rPr>
      </w:pPr>
      <w:r w:rsidRPr="001053AD">
        <w:rPr>
          <w:rFonts w:ascii="Times New Roman" w:hAnsi="Times New Roman"/>
          <w:sz w:val="24"/>
          <w:szCs w:val="24"/>
        </w:rPr>
        <w:t>ПОСТАНОВЛЯЮ:</w:t>
      </w:r>
    </w:p>
    <w:p w:rsidR="00D76C1C" w:rsidRPr="001053AD" w:rsidRDefault="00D76C1C" w:rsidP="00D76C1C">
      <w:pPr>
        <w:spacing w:after="0" w:line="240" w:lineRule="auto"/>
        <w:jc w:val="both"/>
        <w:rPr>
          <w:rFonts w:ascii="Times New Roman" w:hAnsi="Times New Roman"/>
          <w:b/>
          <w:sz w:val="24"/>
          <w:szCs w:val="24"/>
        </w:rPr>
      </w:pPr>
    </w:p>
    <w:p w:rsidR="00D76C1C" w:rsidRPr="001053AD" w:rsidRDefault="00D76C1C" w:rsidP="00D76C1C">
      <w:pPr>
        <w:spacing w:after="0" w:line="240" w:lineRule="auto"/>
        <w:ind w:firstLine="708"/>
        <w:jc w:val="both"/>
        <w:rPr>
          <w:rFonts w:ascii="Times New Roman" w:hAnsi="Times New Roman"/>
          <w:sz w:val="24"/>
          <w:szCs w:val="24"/>
        </w:rPr>
      </w:pPr>
      <w:r w:rsidRPr="001053AD">
        <w:rPr>
          <w:rFonts w:ascii="Times New Roman" w:hAnsi="Times New Roman"/>
          <w:sz w:val="24"/>
          <w:szCs w:val="24"/>
        </w:rPr>
        <w:t xml:space="preserve">1. Утвердить </w:t>
      </w:r>
      <w:r w:rsidRPr="001053AD">
        <w:rPr>
          <w:rFonts w:ascii="Times New Roman" w:hAnsi="Times New Roman"/>
          <w:bCs/>
          <w:sz w:val="24"/>
          <w:szCs w:val="24"/>
        </w:rPr>
        <w:t xml:space="preserve">Порядок </w:t>
      </w:r>
      <w:r w:rsidRPr="001053AD">
        <w:rPr>
          <w:rFonts w:ascii="Times New Roman" w:hAnsi="Times New Roman"/>
          <w:sz w:val="24"/>
          <w:szCs w:val="24"/>
        </w:rPr>
        <w:t>и условия финансирования проведения бывшим наймодателем капитального ремонта общего имуществ в многоквартирном доме за счет средств местного бюджета согласно приложению.</w:t>
      </w:r>
    </w:p>
    <w:p w:rsidR="00D76C1C" w:rsidRPr="001053AD" w:rsidRDefault="00D76C1C" w:rsidP="00D76C1C">
      <w:pPr>
        <w:spacing w:after="0" w:line="240" w:lineRule="auto"/>
        <w:ind w:left="-360" w:firstLine="540"/>
        <w:jc w:val="both"/>
        <w:rPr>
          <w:rFonts w:ascii="Times New Roman" w:hAnsi="Times New Roman"/>
          <w:sz w:val="24"/>
          <w:szCs w:val="24"/>
        </w:rPr>
      </w:pPr>
      <w:r w:rsidRPr="001053AD">
        <w:rPr>
          <w:rFonts w:ascii="Times New Roman" w:hAnsi="Times New Roman"/>
          <w:sz w:val="24"/>
          <w:szCs w:val="24"/>
        </w:rPr>
        <w:t xml:space="preserve">       2. Опубликовать настоящее постановление в периодическом печатном   </w:t>
      </w:r>
    </w:p>
    <w:p w:rsidR="00D76C1C" w:rsidRPr="001053AD" w:rsidRDefault="00D76C1C" w:rsidP="00D76C1C">
      <w:pPr>
        <w:spacing w:after="0" w:line="240" w:lineRule="auto"/>
        <w:jc w:val="both"/>
        <w:rPr>
          <w:rFonts w:ascii="Times New Roman" w:hAnsi="Times New Roman"/>
          <w:sz w:val="24"/>
          <w:szCs w:val="24"/>
        </w:rPr>
      </w:pPr>
      <w:r w:rsidRPr="001053AD">
        <w:rPr>
          <w:rFonts w:ascii="Times New Roman" w:hAnsi="Times New Roman"/>
          <w:sz w:val="24"/>
          <w:szCs w:val="24"/>
        </w:rPr>
        <w:t>средстве массовой информации «Вестник Дубровского района» и разместить на официальном сайте муниципального образования «Дубровский район».</w:t>
      </w:r>
    </w:p>
    <w:p w:rsidR="00D76C1C" w:rsidRPr="001053AD" w:rsidRDefault="00D76C1C" w:rsidP="00D76C1C">
      <w:pPr>
        <w:spacing w:after="0" w:line="240" w:lineRule="auto"/>
        <w:ind w:left="-360" w:firstLine="540"/>
        <w:jc w:val="both"/>
        <w:rPr>
          <w:rFonts w:ascii="Times New Roman" w:hAnsi="Times New Roman"/>
          <w:sz w:val="24"/>
          <w:szCs w:val="24"/>
        </w:rPr>
      </w:pPr>
      <w:r w:rsidRPr="001053AD">
        <w:rPr>
          <w:rFonts w:ascii="Times New Roman" w:hAnsi="Times New Roman"/>
          <w:sz w:val="24"/>
          <w:szCs w:val="24"/>
        </w:rPr>
        <w:t xml:space="preserve">      3. Настоящее постановление вступает в силу с 20.06.2018 года.</w:t>
      </w:r>
    </w:p>
    <w:p w:rsidR="00D76C1C" w:rsidRPr="001053AD" w:rsidRDefault="00D76C1C" w:rsidP="00D76C1C">
      <w:pPr>
        <w:spacing w:after="0" w:line="240" w:lineRule="auto"/>
        <w:ind w:left="-360" w:firstLine="540"/>
        <w:jc w:val="both"/>
        <w:rPr>
          <w:rFonts w:ascii="Times New Roman" w:hAnsi="Times New Roman"/>
          <w:sz w:val="24"/>
          <w:szCs w:val="24"/>
        </w:rPr>
      </w:pPr>
      <w:r w:rsidRPr="001053AD">
        <w:rPr>
          <w:rFonts w:ascii="Times New Roman" w:hAnsi="Times New Roman"/>
          <w:sz w:val="24"/>
          <w:szCs w:val="24"/>
        </w:rPr>
        <w:t xml:space="preserve">      4. Контроль за выполнением настоящего постановления возложить   на </w:t>
      </w:r>
    </w:p>
    <w:p w:rsidR="00D76C1C" w:rsidRPr="001053AD" w:rsidRDefault="00D76C1C" w:rsidP="00D76C1C">
      <w:pPr>
        <w:spacing w:after="0" w:line="240" w:lineRule="auto"/>
        <w:ind w:left="-360"/>
        <w:jc w:val="both"/>
        <w:rPr>
          <w:rFonts w:ascii="Times New Roman" w:hAnsi="Times New Roman"/>
          <w:sz w:val="24"/>
          <w:szCs w:val="24"/>
        </w:rPr>
      </w:pPr>
      <w:r w:rsidRPr="001053AD">
        <w:rPr>
          <w:rFonts w:ascii="Times New Roman" w:hAnsi="Times New Roman"/>
          <w:sz w:val="24"/>
          <w:szCs w:val="24"/>
        </w:rPr>
        <w:t xml:space="preserve">     начальника отдела городского и жилищно-коммунального хозяйства </w:t>
      </w:r>
    </w:p>
    <w:p w:rsidR="00D76C1C" w:rsidRPr="001053AD" w:rsidRDefault="00D76C1C" w:rsidP="00D76C1C">
      <w:pPr>
        <w:spacing w:after="0" w:line="240" w:lineRule="auto"/>
        <w:ind w:left="-360"/>
        <w:jc w:val="both"/>
        <w:rPr>
          <w:rFonts w:ascii="Times New Roman" w:hAnsi="Times New Roman"/>
          <w:sz w:val="24"/>
          <w:szCs w:val="24"/>
        </w:rPr>
      </w:pPr>
      <w:r w:rsidRPr="001053AD">
        <w:rPr>
          <w:rFonts w:ascii="Times New Roman" w:hAnsi="Times New Roman"/>
          <w:sz w:val="24"/>
          <w:szCs w:val="24"/>
        </w:rPr>
        <w:t xml:space="preserve">     администрации Дубровского района Самохина И. В. </w:t>
      </w:r>
    </w:p>
    <w:p w:rsidR="00D76C1C" w:rsidRPr="001053AD" w:rsidRDefault="00D76C1C" w:rsidP="00D76C1C">
      <w:pPr>
        <w:spacing w:after="0" w:line="240" w:lineRule="auto"/>
        <w:jc w:val="both"/>
        <w:rPr>
          <w:rFonts w:ascii="Times New Roman" w:hAnsi="Times New Roman"/>
          <w:sz w:val="24"/>
          <w:szCs w:val="24"/>
        </w:rPr>
      </w:pPr>
    </w:p>
    <w:p w:rsidR="00D76C1C" w:rsidRPr="001053AD" w:rsidRDefault="00D76C1C" w:rsidP="00D76C1C">
      <w:pPr>
        <w:spacing w:after="0" w:line="240" w:lineRule="auto"/>
        <w:jc w:val="both"/>
        <w:rPr>
          <w:rFonts w:ascii="Times New Roman" w:hAnsi="Times New Roman"/>
          <w:sz w:val="24"/>
          <w:szCs w:val="24"/>
        </w:rPr>
      </w:pPr>
    </w:p>
    <w:p w:rsidR="00D76C1C" w:rsidRPr="001053AD" w:rsidRDefault="00D76C1C" w:rsidP="00D76C1C">
      <w:pPr>
        <w:spacing w:after="0" w:line="240" w:lineRule="auto"/>
        <w:jc w:val="both"/>
        <w:rPr>
          <w:rFonts w:ascii="Times New Roman" w:hAnsi="Times New Roman"/>
          <w:sz w:val="24"/>
          <w:szCs w:val="24"/>
        </w:rPr>
      </w:pPr>
      <w:r w:rsidRPr="001053AD">
        <w:rPr>
          <w:rFonts w:ascii="Times New Roman" w:hAnsi="Times New Roman"/>
          <w:sz w:val="24"/>
          <w:szCs w:val="24"/>
        </w:rPr>
        <w:t>Глава</w:t>
      </w:r>
      <w:r w:rsidR="001053AD">
        <w:rPr>
          <w:rFonts w:ascii="Times New Roman" w:hAnsi="Times New Roman"/>
          <w:sz w:val="24"/>
          <w:szCs w:val="24"/>
        </w:rPr>
        <w:t xml:space="preserve"> администрации </w:t>
      </w:r>
      <w:r w:rsidRPr="001053AD">
        <w:rPr>
          <w:rFonts w:ascii="Times New Roman" w:hAnsi="Times New Roman"/>
          <w:sz w:val="24"/>
          <w:szCs w:val="24"/>
        </w:rPr>
        <w:t xml:space="preserve"> Дубровского района                                               И. А. Шевелев</w:t>
      </w:r>
    </w:p>
    <w:p w:rsidR="00D76C1C" w:rsidRPr="001053AD" w:rsidRDefault="00D76C1C" w:rsidP="00D76C1C">
      <w:pPr>
        <w:widowControl w:val="0"/>
        <w:autoSpaceDE w:val="0"/>
        <w:autoSpaceDN w:val="0"/>
        <w:adjustRightInd w:val="0"/>
        <w:spacing w:after="0" w:line="240" w:lineRule="auto"/>
        <w:ind w:firstLine="709"/>
        <w:jc w:val="right"/>
        <w:rPr>
          <w:rFonts w:ascii="Times New Roman" w:hAnsi="Times New Roman"/>
          <w:sz w:val="24"/>
          <w:szCs w:val="24"/>
        </w:rPr>
      </w:pPr>
    </w:p>
    <w:p w:rsidR="00D76C1C" w:rsidRPr="001053AD" w:rsidRDefault="00D76C1C" w:rsidP="00D76C1C">
      <w:pPr>
        <w:widowControl w:val="0"/>
        <w:autoSpaceDE w:val="0"/>
        <w:autoSpaceDN w:val="0"/>
        <w:adjustRightInd w:val="0"/>
        <w:spacing w:after="0" w:line="240" w:lineRule="auto"/>
        <w:ind w:firstLine="709"/>
        <w:rPr>
          <w:rFonts w:ascii="Times New Roman" w:hAnsi="Times New Roman"/>
          <w:sz w:val="24"/>
          <w:szCs w:val="24"/>
        </w:rPr>
      </w:pPr>
    </w:p>
    <w:p w:rsidR="00D76C1C" w:rsidRPr="001053AD" w:rsidRDefault="00D76C1C" w:rsidP="000C7956">
      <w:pPr>
        <w:widowControl w:val="0"/>
        <w:autoSpaceDE w:val="0"/>
        <w:autoSpaceDN w:val="0"/>
        <w:adjustRightInd w:val="0"/>
        <w:spacing w:after="0" w:line="240" w:lineRule="auto"/>
        <w:rPr>
          <w:rFonts w:ascii="Times New Roman" w:hAnsi="Times New Roman"/>
          <w:sz w:val="24"/>
          <w:szCs w:val="24"/>
        </w:rPr>
      </w:pPr>
    </w:p>
    <w:p w:rsidR="00D76C1C" w:rsidRPr="001053AD" w:rsidRDefault="00D76C1C" w:rsidP="00D76C1C">
      <w:pPr>
        <w:widowControl w:val="0"/>
        <w:autoSpaceDE w:val="0"/>
        <w:autoSpaceDN w:val="0"/>
        <w:adjustRightInd w:val="0"/>
        <w:spacing w:after="0" w:line="240" w:lineRule="auto"/>
        <w:ind w:firstLine="709"/>
        <w:jc w:val="right"/>
        <w:rPr>
          <w:rFonts w:ascii="Times New Roman" w:hAnsi="Times New Roman"/>
          <w:sz w:val="24"/>
          <w:szCs w:val="24"/>
        </w:rPr>
      </w:pPr>
    </w:p>
    <w:p w:rsidR="00D76C1C" w:rsidRPr="001053AD" w:rsidRDefault="00D76C1C" w:rsidP="00D76C1C">
      <w:pPr>
        <w:widowControl w:val="0"/>
        <w:autoSpaceDE w:val="0"/>
        <w:autoSpaceDN w:val="0"/>
        <w:adjustRightInd w:val="0"/>
        <w:spacing w:after="0" w:line="240" w:lineRule="auto"/>
        <w:ind w:firstLine="709"/>
        <w:jc w:val="right"/>
        <w:rPr>
          <w:rFonts w:ascii="Times New Roman" w:hAnsi="Times New Roman"/>
          <w:sz w:val="24"/>
          <w:szCs w:val="24"/>
        </w:rPr>
      </w:pPr>
      <w:r w:rsidRPr="001053AD">
        <w:rPr>
          <w:rFonts w:ascii="Times New Roman" w:hAnsi="Times New Roman"/>
          <w:sz w:val="24"/>
          <w:szCs w:val="24"/>
        </w:rPr>
        <w:t xml:space="preserve">Приложение </w:t>
      </w:r>
    </w:p>
    <w:p w:rsidR="00D76C1C" w:rsidRPr="001053AD" w:rsidRDefault="00D76C1C" w:rsidP="00D76C1C">
      <w:pPr>
        <w:widowControl w:val="0"/>
        <w:autoSpaceDE w:val="0"/>
        <w:autoSpaceDN w:val="0"/>
        <w:adjustRightInd w:val="0"/>
        <w:spacing w:after="0" w:line="240" w:lineRule="auto"/>
        <w:ind w:firstLine="709"/>
        <w:jc w:val="right"/>
        <w:rPr>
          <w:rFonts w:ascii="Times New Roman" w:hAnsi="Times New Roman"/>
          <w:sz w:val="24"/>
          <w:szCs w:val="24"/>
        </w:rPr>
      </w:pPr>
      <w:r w:rsidRPr="001053AD">
        <w:rPr>
          <w:rFonts w:ascii="Times New Roman" w:hAnsi="Times New Roman"/>
          <w:sz w:val="24"/>
          <w:szCs w:val="24"/>
        </w:rPr>
        <w:t xml:space="preserve"> к постановлению </w:t>
      </w:r>
    </w:p>
    <w:p w:rsidR="00D76C1C" w:rsidRPr="001053AD" w:rsidRDefault="00D76C1C" w:rsidP="00D76C1C">
      <w:pPr>
        <w:widowControl w:val="0"/>
        <w:autoSpaceDE w:val="0"/>
        <w:autoSpaceDN w:val="0"/>
        <w:adjustRightInd w:val="0"/>
        <w:spacing w:after="0" w:line="240" w:lineRule="auto"/>
        <w:ind w:firstLine="709"/>
        <w:jc w:val="right"/>
        <w:rPr>
          <w:rFonts w:ascii="Times New Roman" w:hAnsi="Times New Roman"/>
          <w:sz w:val="24"/>
          <w:szCs w:val="24"/>
        </w:rPr>
      </w:pPr>
      <w:r w:rsidRPr="001053AD">
        <w:rPr>
          <w:rFonts w:ascii="Times New Roman" w:hAnsi="Times New Roman"/>
          <w:sz w:val="24"/>
          <w:szCs w:val="24"/>
        </w:rPr>
        <w:t xml:space="preserve">администрации Дубровского района </w:t>
      </w:r>
    </w:p>
    <w:p w:rsidR="00D76C1C" w:rsidRPr="001053AD" w:rsidRDefault="00D76C1C" w:rsidP="00D76C1C">
      <w:pPr>
        <w:widowControl w:val="0"/>
        <w:autoSpaceDE w:val="0"/>
        <w:autoSpaceDN w:val="0"/>
        <w:adjustRightInd w:val="0"/>
        <w:spacing w:after="0" w:line="240" w:lineRule="auto"/>
        <w:ind w:firstLine="709"/>
        <w:jc w:val="right"/>
        <w:rPr>
          <w:rFonts w:ascii="Times New Roman" w:hAnsi="Times New Roman"/>
          <w:sz w:val="24"/>
          <w:szCs w:val="24"/>
        </w:rPr>
      </w:pPr>
      <w:r w:rsidRPr="001053AD">
        <w:rPr>
          <w:rFonts w:ascii="Times New Roman" w:hAnsi="Times New Roman"/>
          <w:sz w:val="24"/>
          <w:szCs w:val="24"/>
        </w:rPr>
        <w:t>от ___05.06.2018__ № 359</w:t>
      </w:r>
    </w:p>
    <w:p w:rsidR="00D76C1C" w:rsidRPr="001053AD" w:rsidRDefault="00D76C1C" w:rsidP="00D76C1C">
      <w:pPr>
        <w:widowControl w:val="0"/>
        <w:autoSpaceDE w:val="0"/>
        <w:autoSpaceDN w:val="0"/>
        <w:adjustRightInd w:val="0"/>
        <w:spacing w:after="0" w:line="240" w:lineRule="auto"/>
        <w:ind w:firstLine="709"/>
        <w:jc w:val="both"/>
        <w:rPr>
          <w:rFonts w:ascii="Times New Roman" w:hAnsi="Times New Roman"/>
          <w:sz w:val="24"/>
          <w:szCs w:val="24"/>
        </w:rPr>
      </w:pPr>
    </w:p>
    <w:p w:rsidR="00D76C1C" w:rsidRPr="001053AD" w:rsidRDefault="00D76C1C" w:rsidP="00D76C1C">
      <w:pPr>
        <w:spacing w:after="0" w:line="240" w:lineRule="auto"/>
        <w:jc w:val="center"/>
        <w:rPr>
          <w:rFonts w:ascii="Times New Roman" w:hAnsi="Times New Roman"/>
          <w:b/>
          <w:sz w:val="24"/>
          <w:szCs w:val="24"/>
        </w:rPr>
      </w:pPr>
      <w:r w:rsidRPr="001053AD">
        <w:rPr>
          <w:rFonts w:ascii="Times New Roman" w:hAnsi="Times New Roman"/>
          <w:b/>
          <w:sz w:val="24"/>
          <w:szCs w:val="24"/>
        </w:rPr>
        <w:t>Порядок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w:t>
      </w:r>
    </w:p>
    <w:p w:rsidR="00D76C1C" w:rsidRPr="001053AD" w:rsidRDefault="00D76C1C" w:rsidP="00D76C1C">
      <w:pPr>
        <w:widowControl w:val="0"/>
        <w:autoSpaceDE w:val="0"/>
        <w:autoSpaceDN w:val="0"/>
        <w:adjustRightInd w:val="0"/>
        <w:spacing w:after="0" w:line="240" w:lineRule="auto"/>
        <w:ind w:firstLine="709"/>
        <w:jc w:val="both"/>
        <w:rPr>
          <w:rFonts w:ascii="Times New Roman" w:hAnsi="Times New Roman"/>
          <w:sz w:val="24"/>
          <w:szCs w:val="24"/>
        </w:rPr>
      </w:pPr>
    </w:p>
    <w:p w:rsidR="00D76C1C" w:rsidRPr="001053AD" w:rsidRDefault="00D76C1C" w:rsidP="00D76C1C">
      <w:pPr>
        <w:widowControl w:val="0"/>
        <w:autoSpaceDE w:val="0"/>
        <w:autoSpaceDN w:val="0"/>
        <w:adjustRightInd w:val="0"/>
        <w:spacing w:after="0" w:line="240" w:lineRule="auto"/>
        <w:ind w:firstLine="709"/>
        <w:jc w:val="both"/>
        <w:rPr>
          <w:rFonts w:ascii="Times New Roman" w:hAnsi="Times New Roman"/>
          <w:sz w:val="24"/>
          <w:szCs w:val="24"/>
        </w:rPr>
      </w:pPr>
    </w:p>
    <w:p w:rsidR="00D76C1C" w:rsidRPr="001053AD" w:rsidRDefault="00D76C1C" w:rsidP="00D76C1C">
      <w:pPr>
        <w:widowControl w:val="0"/>
        <w:autoSpaceDE w:val="0"/>
        <w:autoSpaceDN w:val="0"/>
        <w:adjustRightInd w:val="0"/>
        <w:spacing w:after="0" w:line="240" w:lineRule="auto"/>
        <w:ind w:firstLine="568"/>
        <w:jc w:val="both"/>
        <w:rPr>
          <w:rFonts w:ascii="Times New Roman" w:hAnsi="Times New Roman"/>
          <w:sz w:val="24"/>
          <w:szCs w:val="24"/>
        </w:rPr>
      </w:pPr>
      <w:r w:rsidRPr="001053AD">
        <w:rPr>
          <w:rFonts w:ascii="Times New Roman" w:hAnsi="Times New Roman"/>
          <w:sz w:val="24"/>
          <w:szCs w:val="24"/>
        </w:rPr>
        <w:t xml:space="preserve">1. Настоящий Порядок устанавливает механизм проведения капитального ремонта общего имущества в многоквартирных домах, </w:t>
      </w:r>
      <w:r w:rsidRPr="001053AD">
        <w:rPr>
          <w:rFonts w:ascii="Times New Roman" w:hAnsi="Times New Roman"/>
          <w:bCs/>
          <w:sz w:val="24"/>
          <w:szCs w:val="24"/>
        </w:rPr>
        <w:t xml:space="preserve">расположенных на территории МО «Дубровское городское </w:t>
      </w:r>
      <w:r w:rsidRPr="001053AD">
        <w:rPr>
          <w:rFonts w:ascii="Times New Roman" w:hAnsi="Times New Roman"/>
          <w:bCs/>
          <w:sz w:val="24"/>
          <w:szCs w:val="24"/>
        </w:rPr>
        <w:lastRenderedPageBreak/>
        <w:t xml:space="preserve">поселение», </w:t>
      </w:r>
      <w:r w:rsidRPr="001053AD">
        <w:rPr>
          <w:rFonts w:ascii="Times New Roman" w:hAnsi="Times New Roman"/>
          <w:sz w:val="24"/>
          <w:szCs w:val="24"/>
        </w:rPr>
        <w:t>за счет средств местного бюджета.</w:t>
      </w:r>
    </w:p>
    <w:p w:rsidR="00D76C1C" w:rsidRPr="001053AD" w:rsidRDefault="00D76C1C" w:rsidP="00D76C1C">
      <w:pPr>
        <w:widowControl w:val="0"/>
        <w:autoSpaceDE w:val="0"/>
        <w:autoSpaceDN w:val="0"/>
        <w:adjustRightInd w:val="0"/>
        <w:spacing w:after="0" w:line="240" w:lineRule="auto"/>
        <w:ind w:firstLine="568"/>
        <w:jc w:val="both"/>
        <w:rPr>
          <w:rFonts w:ascii="Times New Roman" w:hAnsi="Times New Roman"/>
          <w:sz w:val="24"/>
          <w:szCs w:val="24"/>
        </w:rPr>
      </w:pPr>
      <w:r w:rsidRPr="001053AD">
        <w:rPr>
          <w:rFonts w:ascii="Times New Roman" w:hAnsi="Times New Roman"/>
          <w:sz w:val="24"/>
          <w:szCs w:val="24"/>
        </w:rPr>
        <w:t>2. Полномочия бывшего наймодателя в целях настоящего постановления возлагаются на комитет правовых и имущественных отношений администрации Дубровского района (далее – бывший наймодатель).</w:t>
      </w:r>
    </w:p>
    <w:p w:rsidR="00D76C1C" w:rsidRPr="001053AD" w:rsidRDefault="00D76C1C" w:rsidP="00D76C1C">
      <w:pPr>
        <w:widowControl w:val="0"/>
        <w:autoSpaceDE w:val="0"/>
        <w:autoSpaceDN w:val="0"/>
        <w:adjustRightInd w:val="0"/>
        <w:spacing w:after="0" w:line="240" w:lineRule="auto"/>
        <w:ind w:firstLine="568"/>
        <w:jc w:val="both"/>
        <w:rPr>
          <w:rFonts w:ascii="Times New Roman" w:hAnsi="Times New Roman"/>
          <w:sz w:val="24"/>
          <w:szCs w:val="24"/>
        </w:rPr>
      </w:pPr>
      <w:r w:rsidRPr="001053AD">
        <w:rPr>
          <w:rFonts w:ascii="Times New Roman" w:hAnsi="Times New Roman"/>
          <w:sz w:val="24"/>
          <w:szCs w:val="24"/>
        </w:rPr>
        <w:t>3. Проведение бывшим наймодателем капитального ремонта общего имущества в многоквартирном доме осуществляется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при условии:</w:t>
      </w:r>
    </w:p>
    <w:p w:rsidR="00D76C1C" w:rsidRPr="001053AD" w:rsidRDefault="00D76C1C" w:rsidP="00D76C1C">
      <w:pPr>
        <w:widowControl w:val="0"/>
        <w:autoSpaceDE w:val="0"/>
        <w:autoSpaceDN w:val="0"/>
        <w:adjustRightInd w:val="0"/>
        <w:spacing w:after="0" w:line="240" w:lineRule="auto"/>
        <w:ind w:firstLine="568"/>
        <w:jc w:val="both"/>
        <w:rPr>
          <w:rFonts w:ascii="Times New Roman" w:hAnsi="Times New Roman"/>
          <w:sz w:val="24"/>
          <w:szCs w:val="24"/>
        </w:rPr>
      </w:pPr>
      <w:r w:rsidRPr="001053AD">
        <w:rPr>
          <w:rFonts w:ascii="Times New Roman" w:hAnsi="Times New Roman"/>
          <w:sz w:val="24"/>
          <w:szCs w:val="24"/>
        </w:rPr>
        <w:t>1)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w:t>
      </w:r>
    </w:p>
    <w:p w:rsidR="00D76C1C" w:rsidRPr="001053AD" w:rsidRDefault="00D76C1C" w:rsidP="00D76C1C">
      <w:pPr>
        <w:widowControl w:val="0"/>
        <w:autoSpaceDE w:val="0"/>
        <w:autoSpaceDN w:val="0"/>
        <w:adjustRightInd w:val="0"/>
        <w:spacing w:after="0" w:line="240" w:lineRule="auto"/>
        <w:ind w:firstLine="568"/>
        <w:jc w:val="both"/>
        <w:rPr>
          <w:rFonts w:ascii="Times New Roman" w:hAnsi="Times New Roman"/>
          <w:sz w:val="24"/>
          <w:szCs w:val="24"/>
        </w:rPr>
      </w:pPr>
      <w:r w:rsidRPr="001053AD">
        <w:rPr>
          <w:rFonts w:ascii="Times New Roman" w:hAnsi="Times New Roman"/>
          <w:sz w:val="24"/>
          <w:szCs w:val="24"/>
        </w:rPr>
        <w:t>2)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местного бюджета;</w:t>
      </w:r>
    </w:p>
    <w:p w:rsidR="00D76C1C" w:rsidRPr="001053AD" w:rsidRDefault="00D76C1C" w:rsidP="00D76C1C">
      <w:pPr>
        <w:widowControl w:val="0"/>
        <w:autoSpaceDE w:val="0"/>
        <w:autoSpaceDN w:val="0"/>
        <w:adjustRightInd w:val="0"/>
        <w:spacing w:after="0" w:line="240" w:lineRule="auto"/>
        <w:ind w:firstLine="568"/>
        <w:jc w:val="both"/>
        <w:rPr>
          <w:rFonts w:ascii="Times New Roman" w:hAnsi="Times New Roman"/>
          <w:sz w:val="24"/>
          <w:szCs w:val="24"/>
        </w:rPr>
      </w:pPr>
      <w:r w:rsidRPr="001053AD">
        <w:rPr>
          <w:rFonts w:ascii="Times New Roman" w:hAnsi="Times New Roman"/>
          <w:sz w:val="24"/>
          <w:szCs w:val="24"/>
        </w:rPr>
        <w:t>3) если за счет средств местного бюджета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D76C1C" w:rsidRPr="001053AD" w:rsidRDefault="00D76C1C" w:rsidP="00D76C1C">
      <w:pPr>
        <w:shd w:val="clear" w:color="auto" w:fill="FFFFFF"/>
        <w:spacing w:after="0" w:line="288" w:lineRule="atLeast"/>
        <w:jc w:val="both"/>
        <w:textAlignment w:val="baseline"/>
        <w:rPr>
          <w:rFonts w:ascii="Times New Roman" w:hAnsi="Times New Roman"/>
          <w:sz w:val="24"/>
          <w:szCs w:val="24"/>
        </w:rPr>
      </w:pPr>
      <w:r w:rsidRPr="001053AD">
        <w:rPr>
          <w:rFonts w:ascii="Times New Roman" w:hAnsi="Times New Roman"/>
          <w:sz w:val="24"/>
          <w:szCs w:val="24"/>
        </w:rPr>
        <w:t>4.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Законом Брянской области от 11 июня 2013 года № 40-З «Об организации проведения капитального ремонта общего имущества в многоквартирных домах, расположенных на территории Брянской области».</w:t>
      </w:r>
    </w:p>
    <w:p w:rsidR="00D76C1C" w:rsidRPr="001053AD" w:rsidRDefault="00D76C1C" w:rsidP="00D76C1C">
      <w:pPr>
        <w:widowControl w:val="0"/>
        <w:autoSpaceDE w:val="0"/>
        <w:autoSpaceDN w:val="0"/>
        <w:adjustRightInd w:val="0"/>
        <w:spacing w:after="0" w:line="240" w:lineRule="auto"/>
        <w:ind w:firstLine="568"/>
        <w:jc w:val="both"/>
        <w:rPr>
          <w:rFonts w:ascii="Times New Roman" w:hAnsi="Times New Roman"/>
          <w:sz w:val="24"/>
          <w:szCs w:val="24"/>
        </w:rPr>
      </w:pPr>
    </w:p>
    <w:p w:rsidR="00D76C1C" w:rsidRPr="001053AD" w:rsidRDefault="00D76C1C" w:rsidP="00D76C1C">
      <w:pPr>
        <w:widowControl w:val="0"/>
        <w:autoSpaceDE w:val="0"/>
        <w:autoSpaceDN w:val="0"/>
        <w:adjustRightInd w:val="0"/>
        <w:spacing w:after="0" w:line="240" w:lineRule="auto"/>
        <w:ind w:firstLine="568"/>
        <w:jc w:val="both"/>
        <w:rPr>
          <w:rFonts w:ascii="Times New Roman" w:hAnsi="Times New Roman"/>
          <w:sz w:val="24"/>
          <w:szCs w:val="24"/>
        </w:rPr>
      </w:pPr>
    </w:p>
    <w:p w:rsidR="00D76C1C" w:rsidRPr="001053AD" w:rsidRDefault="00D76C1C" w:rsidP="00D76C1C">
      <w:pPr>
        <w:widowControl w:val="0"/>
        <w:autoSpaceDE w:val="0"/>
        <w:autoSpaceDN w:val="0"/>
        <w:adjustRightInd w:val="0"/>
        <w:spacing w:after="0" w:line="240" w:lineRule="auto"/>
        <w:ind w:firstLine="568"/>
        <w:jc w:val="both"/>
        <w:rPr>
          <w:rFonts w:ascii="Times New Roman" w:hAnsi="Times New Roman"/>
          <w:sz w:val="24"/>
          <w:szCs w:val="24"/>
        </w:rPr>
      </w:pPr>
    </w:p>
    <w:p w:rsidR="00D76C1C" w:rsidRPr="001053AD" w:rsidRDefault="00D76C1C" w:rsidP="00D76C1C">
      <w:pPr>
        <w:widowControl w:val="0"/>
        <w:autoSpaceDE w:val="0"/>
        <w:autoSpaceDN w:val="0"/>
        <w:adjustRightInd w:val="0"/>
        <w:spacing w:after="0" w:line="240" w:lineRule="auto"/>
        <w:ind w:firstLine="568"/>
        <w:jc w:val="both"/>
        <w:rPr>
          <w:rFonts w:ascii="Times New Roman" w:hAnsi="Times New Roman"/>
          <w:sz w:val="24"/>
          <w:szCs w:val="24"/>
        </w:rPr>
      </w:pPr>
    </w:p>
    <w:p w:rsidR="00D76C1C" w:rsidRPr="001053AD" w:rsidRDefault="00D76C1C" w:rsidP="00D76C1C">
      <w:pPr>
        <w:widowControl w:val="0"/>
        <w:autoSpaceDE w:val="0"/>
        <w:autoSpaceDN w:val="0"/>
        <w:adjustRightInd w:val="0"/>
        <w:spacing w:after="0" w:line="240" w:lineRule="auto"/>
        <w:ind w:firstLine="568"/>
        <w:jc w:val="both"/>
        <w:rPr>
          <w:rFonts w:ascii="Times New Roman" w:hAnsi="Times New Roman"/>
          <w:sz w:val="24"/>
          <w:szCs w:val="24"/>
        </w:rPr>
      </w:pPr>
      <w:r w:rsidRPr="001053AD">
        <w:rPr>
          <w:rFonts w:ascii="Times New Roman" w:hAnsi="Times New Roman"/>
          <w:sz w:val="24"/>
          <w:szCs w:val="24"/>
        </w:rPr>
        <w:t>5. Перечень услуг и (или) работ по капитальному ремонту общего имущества в многоквартирном доме определяется бывшим наймодателем в течение шести месяцев со дня выявления невыполненного им обязательства по проведению капитального ремонта общего имущества в многоквартирном доме, включенном в перспективный и (или) годовой план капитального ремонта жилищного фонда до даты приватизации первого жилого помещения в таком доме, в котором  капитальный ремонт на дату приватизации первого жилого помещения проведен не был,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(или)  местного бюджетов.</w:t>
      </w:r>
    </w:p>
    <w:p w:rsidR="00D76C1C" w:rsidRPr="001053AD" w:rsidRDefault="00D76C1C" w:rsidP="00D76C1C">
      <w:pPr>
        <w:widowControl w:val="0"/>
        <w:autoSpaceDE w:val="0"/>
        <w:autoSpaceDN w:val="0"/>
        <w:adjustRightInd w:val="0"/>
        <w:spacing w:after="0" w:line="240" w:lineRule="auto"/>
        <w:ind w:firstLine="568"/>
        <w:jc w:val="both"/>
        <w:rPr>
          <w:rFonts w:ascii="Times New Roman" w:hAnsi="Times New Roman"/>
          <w:sz w:val="24"/>
          <w:szCs w:val="24"/>
        </w:rPr>
      </w:pPr>
      <w:r w:rsidRPr="001053AD">
        <w:rPr>
          <w:rFonts w:ascii="Times New Roman" w:hAnsi="Times New Roman"/>
          <w:sz w:val="24"/>
          <w:szCs w:val="24"/>
        </w:rPr>
        <w:t>6.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Брянской области  в соответствии с требованиями части 4 статьи 190 Жилищного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D76C1C" w:rsidRPr="001053AD" w:rsidRDefault="00D76C1C" w:rsidP="00D76C1C">
      <w:pPr>
        <w:widowControl w:val="0"/>
        <w:autoSpaceDE w:val="0"/>
        <w:autoSpaceDN w:val="0"/>
        <w:adjustRightInd w:val="0"/>
        <w:spacing w:after="0" w:line="240" w:lineRule="auto"/>
        <w:ind w:firstLine="568"/>
        <w:jc w:val="both"/>
        <w:rPr>
          <w:rFonts w:ascii="Times New Roman" w:hAnsi="Times New Roman"/>
          <w:sz w:val="24"/>
          <w:szCs w:val="24"/>
        </w:rPr>
      </w:pPr>
      <w:r w:rsidRPr="001053AD">
        <w:rPr>
          <w:rFonts w:ascii="Times New Roman" w:hAnsi="Times New Roman"/>
          <w:sz w:val="24"/>
          <w:szCs w:val="24"/>
        </w:rPr>
        <w:t xml:space="preserve">7. 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(или) выполнения работ по капитальному ремонту общего имущества в многоквартирном доме. Финансирование производится с учетом способа формирования фонда капитального ремонта путем перечисления средств, на счет регионального оператора либо на </w:t>
      </w:r>
      <w:r w:rsidRPr="001053AD">
        <w:rPr>
          <w:rFonts w:ascii="Times New Roman" w:hAnsi="Times New Roman"/>
          <w:sz w:val="24"/>
          <w:szCs w:val="24"/>
        </w:rPr>
        <w:lastRenderedPageBreak/>
        <w:t>специальный счет. Финансирование производится в порядке предоставления субсидии, при условии наличия соглашения о предоставлении субсидии. Порядок и условия заключения соглашения, а также цели, условия и порядок предоставления субсидий определяются нормативно-правовым актом администрации Дубровского района.</w:t>
      </w:r>
    </w:p>
    <w:p w:rsidR="00D76C1C" w:rsidRPr="001053AD" w:rsidRDefault="00D76C1C" w:rsidP="00D76C1C">
      <w:pPr>
        <w:widowControl w:val="0"/>
        <w:autoSpaceDE w:val="0"/>
        <w:autoSpaceDN w:val="0"/>
        <w:adjustRightInd w:val="0"/>
        <w:spacing w:after="0" w:line="240" w:lineRule="auto"/>
        <w:ind w:firstLine="568"/>
        <w:jc w:val="both"/>
        <w:rPr>
          <w:rFonts w:ascii="Times New Roman" w:hAnsi="Times New Roman"/>
          <w:sz w:val="24"/>
          <w:szCs w:val="24"/>
        </w:rPr>
      </w:pPr>
      <w:r w:rsidRPr="001053AD">
        <w:rPr>
          <w:rFonts w:ascii="Times New Roman" w:hAnsi="Times New Roman"/>
          <w:sz w:val="24"/>
          <w:szCs w:val="24"/>
        </w:rPr>
        <w:t>8.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D76C1C" w:rsidRPr="001053AD" w:rsidRDefault="00D76C1C" w:rsidP="00D76C1C">
      <w:pPr>
        <w:widowControl w:val="0"/>
        <w:autoSpaceDE w:val="0"/>
        <w:autoSpaceDN w:val="0"/>
        <w:adjustRightInd w:val="0"/>
        <w:spacing w:after="0" w:line="240" w:lineRule="auto"/>
        <w:ind w:firstLine="568"/>
        <w:jc w:val="both"/>
        <w:rPr>
          <w:rFonts w:ascii="Times New Roman" w:hAnsi="Times New Roman"/>
          <w:sz w:val="24"/>
          <w:szCs w:val="24"/>
        </w:rPr>
      </w:pPr>
      <w:r w:rsidRPr="001053AD">
        <w:rPr>
          <w:rFonts w:ascii="Times New Roman" w:hAnsi="Times New Roman"/>
          <w:sz w:val="24"/>
          <w:szCs w:val="24"/>
        </w:rPr>
        <w:t>9.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D76C1C" w:rsidRPr="001053AD" w:rsidRDefault="00D76C1C" w:rsidP="00D76C1C">
      <w:pPr>
        <w:spacing w:after="0" w:line="240" w:lineRule="auto"/>
        <w:rPr>
          <w:rFonts w:ascii="Times New Roman" w:hAnsi="Times New Roman"/>
          <w:sz w:val="24"/>
          <w:szCs w:val="24"/>
        </w:rPr>
      </w:pPr>
    </w:p>
    <w:p w:rsidR="00D76C1C" w:rsidRPr="001053AD" w:rsidRDefault="00D76C1C" w:rsidP="00D76C1C">
      <w:pPr>
        <w:jc w:val="center"/>
        <w:rPr>
          <w:rFonts w:ascii="Times New Roman" w:hAnsi="Times New Roman"/>
          <w:sz w:val="24"/>
          <w:szCs w:val="24"/>
          <w:lang w:eastAsia="en-US"/>
        </w:rPr>
      </w:pPr>
      <w:r w:rsidRPr="001053AD">
        <w:rPr>
          <w:rFonts w:ascii="Times New Roman" w:hAnsi="Times New Roman"/>
          <w:sz w:val="24"/>
          <w:szCs w:val="24"/>
        </w:rPr>
        <w:t xml:space="preserve">1.4.2. </w:t>
      </w:r>
      <w:r w:rsidRPr="001053AD">
        <w:rPr>
          <w:rFonts w:ascii="Times New Roman" w:hAnsi="Times New Roman"/>
          <w:sz w:val="24"/>
          <w:szCs w:val="24"/>
          <w:lang w:eastAsia="en-US"/>
        </w:rPr>
        <w:t>Российская Федерация</w:t>
      </w:r>
    </w:p>
    <w:p w:rsidR="00D76C1C" w:rsidRPr="001053AD" w:rsidRDefault="00D76C1C" w:rsidP="00D76C1C">
      <w:pPr>
        <w:jc w:val="center"/>
        <w:rPr>
          <w:rFonts w:ascii="Times New Roman" w:hAnsi="Times New Roman"/>
          <w:sz w:val="24"/>
          <w:szCs w:val="24"/>
          <w:lang w:eastAsia="en-US"/>
        </w:rPr>
      </w:pPr>
      <w:r w:rsidRPr="001053AD">
        <w:rPr>
          <w:rFonts w:ascii="Times New Roman" w:hAnsi="Times New Roman"/>
          <w:sz w:val="24"/>
          <w:szCs w:val="24"/>
          <w:lang w:eastAsia="en-US"/>
        </w:rPr>
        <w:t>Брянская область</w:t>
      </w:r>
    </w:p>
    <w:p w:rsidR="00D76C1C" w:rsidRPr="001053AD" w:rsidRDefault="00D76C1C" w:rsidP="000C7956">
      <w:pPr>
        <w:jc w:val="center"/>
        <w:rPr>
          <w:rFonts w:ascii="Times New Roman" w:hAnsi="Times New Roman"/>
          <w:sz w:val="24"/>
          <w:szCs w:val="24"/>
          <w:lang w:eastAsia="en-US"/>
        </w:rPr>
      </w:pPr>
      <w:r w:rsidRPr="001053AD">
        <w:rPr>
          <w:rFonts w:ascii="Times New Roman" w:hAnsi="Times New Roman"/>
          <w:sz w:val="24"/>
          <w:szCs w:val="24"/>
          <w:lang w:eastAsia="en-US"/>
        </w:rPr>
        <w:t>А</w:t>
      </w:r>
      <w:r w:rsidR="000C7956">
        <w:rPr>
          <w:rFonts w:ascii="Times New Roman" w:hAnsi="Times New Roman"/>
          <w:sz w:val="24"/>
          <w:szCs w:val="24"/>
          <w:lang w:eastAsia="en-US"/>
        </w:rPr>
        <w:t>дминистрация Дубровского района</w:t>
      </w:r>
    </w:p>
    <w:p w:rsidR="00D76C1C" w:rsidRPr="001053AD" w:rsidRDefault="00D76C1C" w:rsidP="000C7956">
      <w:pPr>
        <w:jc w:val="center"/>
        <w:rPr>
          <w:rFonts w:ascii="Times New Roman" w:hAnsi="Times New Roman"/>
          <w:sz w:val="24"/>
          <w:szCs w:val="24"/>
          <w:lang w:eastAsia="en-US"/>
        </w:rPr>
      </w:pPr>
      <w:r w:rsidRPr="001053AD">
        <w:rPr>
          <w:rFonts w:ascii="Times New Roman" w:hAnsi="Times New Roman"/>
          <w:sz w:val="24"/>
          <w:szCs w:val="24"/>
          <w:lang w:eastAsia="en-US"/>
        </w:rPr>
        <w:t>ПОСТАНОВЛЕНИЕ</w:t>
      </w:r>
    </w:p>
    <w:p w:rsidR="00D76C1C" w:rsidRPr="001053AD" w:rsidRDefault="00D76C1C" w:rsidP="00D76C1C">
      <w:pPr>
        <w:ind w:left="-360"/>
        <w:jc w:val="both"/>
        <w:rPr>
          <w:rFonts w:ascii="Times New Roman" w:hAnsi="Times New Roman"/>
          <w:sz w:val="24"/>
          <w:szCs w:val="24"/>
          <w:lang w:eastAsia="en-US"/>
        </w:rPr>
      </w:pPr>
      <w:r w:rsidRPr="001053AD">
        <w:rPr>
          <w:rFonts w:ascii="Times New Roman" w:hAnsi="Times New Roman"/>
          <w:sz w:val="24"/>
          <w:szCs w:val="24"/>
          <w:lang w:eastAsia="en-US"/>
        </w:rPr>
        <w:t xml:space="preserve">     от  05.06.2018г.  № 360                              </w:t>
      </w:r>
    </w:p>
    <w:p w:rsidR="00D76C1C" w:rsidRPr="001053AD" w:rsidRDefault="00D76C1C" w:rsidP="00D76C1C">
      <w:pPr>
        <w:ind w:left="-360"/>
        <w:jc w:val="both"/>
        <w:rPr>
          <w:rFonts w:ascii="Times New Roman" w:hAnsi="Times New Roman"/>
          <w:sz w:val="24"/>
          <w:szCs w:val="24"/>
          <w:lang w:eastAsia="en-US"/>
        </w:rPr>
      </w:pPr>
      <w:r w:rsidRPr="001053AD">
        <w:rPr>
          <w:rFonts w:ascii="Times New Roman" w:hAnsi="Times New Roman"/>
          <w:sz w:val="24"/>
          <w:szCs w:val="24"/>
          <w:lang w:eastAsia="en-US"/>
        </w:rPr>
        <w:t xml:space="preserve">     р.п. Дубровка</w:t>
      </w:r>
    </w:p>
    <w:p w:rsidR="00D76C1C" w:rsidRPr="001053AD" w:rsidRDefault="00D76C1C" w:rsidP="00D76C1C">
      <w:pPr>
        <w:widowControl w:val="0"/>
        <w:autoSpaceDE w:val="0"/>
        <w:autoSpaceDN w:val="0"/>
        <w:adjustRightInd w:val="0"/>
        <w:spacing w:after="0" w:line="240" w:lineRule="auto"/>
        <w:rPr>
          <w:rFonts w:ascii="Times New Roman" w:eastAsia="Calibri" w:hAnsi="Times New Roman"/>
          <w:bCs/>
          <w:sz w:val="24"/>
          <w:szCs w:val="24"/>
        </w:rPr>
      </w:pPr>
      <w:r w:rsidRPr="001053AD">
        <w:rPr>
          <w:rFonts w:ascii="Times New Roman" w:eastAsia="Calibri" w:hAnsi="Times New Roman"/>
          <w:bCs/>
          <w:sz w:val="24"/>
          <w:szCs w:val="24"/>
        </w:rPr>
        <w:t>Об утверждении Порядка и Перечня случаев</w:t>
      </w:r>
    </w:p>
    <w:p w:rsidR="00D76C1C" w:rsidRPr="001053AD" w:rsidRDefault="00D76C1C" w:rsidP="00D76C1C">
      <w:pPr>
        <w:widowControl w:val="0"/>
        <w:autoSpaceDE w:val="0"/>
        <w:autoSpaceDN w:val="0"/>
        <w:adjustRightInd w:val="0"/>
        <w:spacing w:after="0" w:line="240" w:lineRule="auto"/>
        <w:rPr>
          <w:rFonts w:ascii="Times New Roman" w:eastAsia="Calibri" w:hAnsi="Times New Roman"/>
          <w:bCs/>
          <w:sz w:val="24"/>
          <w:szCs w:val="24"/>
        </w:rPr>
      </w:pPr>
      <w:r w:rsidRPr="001053AD">
        <w:rPr>
          <w:rFonts w:ascii="Times New Roman" w:eastAsia="Calibri" w:hAnsi="Times New Roman"/>
          <w:bCs/>
          <w:sz w:val="24"/>
          <w:szCs w:val="24"/>
        </w:rPr>
        <w:t>оказания на  безвозвратной основе за счет средств</w:t>
      </w:r>
    </w:p>
    <w:p w:rsidR="00D76C1C" w:rsidRPr="001053AD" w:rsidRDefault="00D76C1C" w:rsidP="00D76C1C">
      <w:pPr>
        <w:widowControl w:val="0"/>
        <w:autoSpaceDE w:val="0"/>
        <w:autoSpaceDN w:val="0"/>
        <w:adjustRightInd w:val="0"/>
        <w:spacing w:after="0" w:line="240" w:lineRule="auto"/>
        <w:rPr>
          <w:rFonts w:ascii="Times New Roman" w:eastAsia="Calibri" w:hAnsi="Times New Roman"/>
          <w:bCs/>
          <w:sz w:val="24"/>
          <w:szCs w:val="24"/>
        </w:rPr>
      </w:pPr>
      <w:r w:rsidRPr="001053AD">
        <w:rPr>
          <w:rFonts w:ascii="Times New Roman" w:eastAsia="Calibri" w:hAnsi="Times New Roman"/>
          <w:bCs/>
          <w:sz w:val="24"/>
          <w:szCs w:val="24"/>
        </w:rPr>
        <w:t xml:space="preserve"> местного бюджета дополнительной  помощи </w:t>
      </w:r>
    </w:p>
    <w:p w:rsidR="00D76C1C" w:rsidRPr="001053AD" w:rsidRDefault="00D76C1C" w:rsidP="00D76C1C">
      <w:pPr>
        <w:widowControl w:val="0"/>
        <w:autoSpaceDE w:val="0"/>
        <w:autoSpaceDN w:val="0"/>
        <w:adjustRightInd w:val="0"/>
        <w:spacing w:after="0" w:line="240" w:lineRule="auto"/>
        <w:rPr>
          <w:rFonts w:ascii="Times New Roman" w:eastAsia="Calibri" w:hAnsi="Times New Roman"/>
          <w:bCs/>
          <w:sz w:val="24"/>
          <w:szCs w:val="24"/>
        </w:rPr>
      </w:pPr>
      <w:r w:rsidRPr="001053AD">
        <w:rPr>
          <w:rFonts w:ascii="Times New Roman" w:eastAsia="Calibri" w:hAnsi="Times New Roman"/>
          <w:bCs/>
          <w:sz w:val="24"/>
          <w:szCs w:val="24"/>
        </w:rPr>
        <w:t xml:space="preserve">при возникновении неотложной необходимости </w:t>
      </w:r>
    </w:p>
    <w:p w:rsidR="00D76C1C" w:rsidRPr="001053AD" w:rsidRDefault="00D76C1C" w:rsidP="00D76C1C">
      <w:pPr>
        <w:widowControl w:val="0"/>
        <w:autoSpaceDE w:val="0"/>
        <w:autoSpaceDN w:val="0"/>
        <w:adjustRightInd w:val="0"/>
        <w:spacing w:after="0" w:line="240" w:lineRule="auto"/>
        <w:rPr>
          <w:rFonts w:ascii="Times New Roman" w:eastAsia="Calibri" w:hAnsi="Times New Roman"/>
          <w:bCs/>
          <w:sz w:val="24"/>
          <w:szCs w:val="24"/>
        </w:rPr>
      </w:pPr>
      <w:r w:rsidRPr="001053AD">
        <w:rPr>
          <w:rFonts w:ascii="Times New Roman" w:eastAsia="Calibri" w:hAnsi="Times New Roman"/>
          <w:bCs/>
          <w:sz w:val="24"/>
          <w:szCs w:val="24"/>
        </w:rPr>
        <w:t xml:space="preserve">в проведении капитального ремонта общего имущества в </w:t>
      </w:r>
    </w:p>
    <w:p w:rsidR="00D76C1C" w:rsidRPr="001053AD" w:rsidRDefault="00D76C1C" w:rsidP="00D76C1C">
      <w:pPr>
        <w:widowControl w:val="0"/>
        <w:autoSpaceDE w:val="0"/>
        <w:autoSpaceDN w:val="0"/>
        <w:adjustRightInd w:val="0"/>
        <w:spacing w:after="0" w:line="240" w:lineRule="auto"/>
        <w:rPr>
          <w:rFonts w:ascii="Times New Roman" w:eastAsia="Calibri" w:hAnsi="Times New Roman"/>
          <w:bCs/>
          <w:sz w:val="24"/>
          <w:szCs w:val="24"/>
        </w:rPr>
      </w:pPr>
      <w:r w:rsidRPr="001053AD">
        <w:rPr>
          <w:rFonts w:ascii="Times New Roman" w:eastAsia="Calibri" w:hAnsi="Times New Roman"/>
          <w:bCs/>
          <w:sz w:val="24"/>
          <w:szCs w:val="24"/>
        </w:rPr>
        <w:t>многоквартирных домах, расположенных на территории </w:t>
      </w:r>
    </w:p>
    <w:p w:rsidR="00D76C1C" w:rsidRPr="001053AD" w:rsidRDefault="00D76C1C" w:rsidP="00D76C1C">
      <w:pPr>
        <w:widowControl w:val="0"/>
        <w:autoSpaceDE w:val="0"/>
        <w:autoSpaceDN w:val="0"/>
        <w:adjustRightInd w:val="0"/>
        <w:spacing w:after="0" w:line="240" w:lineRule="auto"/>
        <w:rPr>
          <w:rFonts w:ascii="Times New Roman" w:eastAsia="Calibri" w:hAnsi="Times New Roman"/>
          <w:bCs/>
          <w:sz w:val="24"/>
          <w:szCs w:val="24"/>
        </w:rPr>
      </w:pPr>
      <w:r w:rsidRPr="001053AD">
        <w:rPr>
          <w:rFonts w:ascii="Times New Roman" w:eastAsia="Calibri" w:hAnsi="Times New Roman"/>
          <w:bCs/>
          <w:sz w:val="24"/>
          <w:szCs w:val="24"/>
        </w:rPr>
        <w:t xml:space="preserve">МО «Дубровское городское поселение» </w:t>
      </w:r>
    </w:p>
    <w:p w:rsidR="00D76C1C" w:rsidRPr="001053AD" w:rsidRDefault="00D76C1C" w:rsidP="00D76C1C">
      <w:pPr>
        <w:spacing w:after="0" w:line="240" w:lineRule="auto"/>
        <w:rPr>
          <w:rFonts w:ascii="Times New Roman" w:hAnsi="Times New Roman"/>
          <w:sz w:val="24"/>
          <w:szCs w:val="24"/>
          <w:lang w:eastAsia="en-US"/>
        </w:rPr>
      </w:pPr>
    </w:p>
    <w:p w:rsidR="00D76C1C" w:rsidRPr="001053AD" w:rsidRDefault="00D76C1C" w:rsidP="00D76C1C">
      <w:pPr>
        <w:spacing w:after="0" w:line="240" w:lineRule="auto"/>
        <w:jc w:val="both"/>
        <w:rPr>
          <w:rFonts w:ascii="Times New Roman" w:hAnsi="Times New Roman"/>
          <w:sz w:val="24"/>
          <w:szCs w:val="24"/>
          <w:lang w:eastAsia="en-US"/>
        </w:rPr>
      </w:pPr>
    </w:p>
    <w:p w:rsidR="00D76C1C" w:rsidRPr="001053AD" w:rsidRDefault="00D76C1C" w:rsidP="00D76C1C">
      <w:pPr>
        <w:widowControl w:val="0"/>
        <w:autoSpaceDE w:val="0"/>
        <w:autoSpaceDN w:val="0"/>
        <w:adjustRightInd w:val="0"/>
        <w:spacing w:after="0" w:line="240" w:lineRule="auto"/>
        <w:ind w:firstLine="568"/>
        <w:jc w:val="both"/>
        <w:rPr>
          <w:rFonts w:ascii="Times New Roman" w:eastAsia="Calibri" w:hAnsi="Times New Roman"/>
          <w:sz w:val="24"/>
          <w:szCs w:val="24"/>
        </w:rPr>
      </w:pPr>
      <w:r w:rsidRPr="001053AD">
        <w:rPr>
          <w:rFonts w:ascii="Times New Roman" w:eastAsia="Calibri"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пунктом 9.3 части 1 статьи 14 Жилищного кодекса Российской Федерации</w:t>
      </w:r>
    </w:p>
    <w:p w:rsidR="00D76C1C" w:rsidRPr="001053AD" w:rsidRDefault="00D76C1C" w:rsidP="00D76C1C">
      <w:pPr>
        <w:widowControl w:val="0"/>
        <w:autoSpaceDE w:val="0"/>
        <w:autoSpaceDN w:val="0"/>
        <w:adjustRightInd w:val="0"/>
        <w:spacing w:after="0" w:line="240" w:lineRule="auto"/>
        <w:ind w:firstLine="568"/>
        <w:rPr>
          <w:rFonts w:ascii="Times New Roman" w:eastAsia="Calibri" w:hAnsi="Times New Roman"/>
          <w:sz w:val="24"/>
          <w:szCs w:val="24"/>
        </w:rPr>
      </w:pPr>
      <w:r w:rsidRPr="001053AD">
        <w:rPr>
          <w:rFonts w:ascii="Times New Roman" w:eastAsia="Calibri" w:hAnsi="Times New Roman"/>
          <w:sz w:val="24"/>
          <w:szCs w:val="24"/>
        </w:rPr>
        <w:t>П О С Т А Н О В Л Я Ю:</w:t>
      </w:r>
    </w:p>
    <w:p w:rsidR="00D76C1C" w:rsidRPr="001053AD" w:rsidRDefault="00D76C1C" w:rsidP="00D76C1C">
      <w:pPr>
        <w:spacing w:after="0" w:line="240" w:lineRule="auto"/>
        <w:rPr>
          <w:rFonts w:ascii="Times New Roman" w:hAnsi="Times New Roman"/>
          <w:b/>
          <w:sz w:val="24"/>
          <w:szCs w:val="24"/>
          <w:lang w:eastAsia="en-US"/>
        </w:rPr>
      </w:pPr>
    </w:p>
    <w:p w:rsidR="00D76C1C" w:rsidRPr="001053AD" w:rsidRDefault="00D76C1C" w:rsidP="00D76C1C">
      <w:pPr>
        <w:spacing w:after="0" w:line="240" w:lineRule="auto"/>
        <w:ind w:firstLine="708"/>
        <w:jc w:val="both"/>
        <w:rPr>
          <w:rFonts w:ascii="Times New Roman" w:hAnsi="Times New Roman"/>
          <w:sz w:val="24"/>
          <w:szCs w:val="24"/>
          <w:lang w:eastAsia="en-US"/>
        </w:rPr>
      </w:pPr>
      <w:r w:rsidRPr="001053AD">
        <w:rPr>
          <w:rFonts w:ascii="Times New Roman" w:hAnsi="Times New Roman"/>
          <w:sz w:val="24"/>
          <w:szCs w:val="24"/>
          <w:lang w:eastAsia="en-US"/>
        </w:rPr>
        <w:t xml:space="preserve">1. Утвердить </w:t>
      </w:r>
      <w:r w:rsidRPr="001053AD">
        <w:rPr>
          <w:rFonts w:ascii="Times New Roman" w:hAnsi="Times New Roman"/>
          <w:bCs/>
          <w:sz w:val="24"/>
          <w:szCs w:val="24"/>
          <w:lang w:eastAsia="en-US"/>
        </w:rPr>
        <w:t>порядок и перечень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(Приложение 1)</w:t>
      </w:r>
      <w:r w:rsidRPr="001053AD">
        <w:rPr>
          <w:rFonts w:ascii="Times New Roman" w:hAnsi="Times New Roman"/>
          <w:sz w:val="24"/>
          <w:szCs w:val="24"/>
          <w:lang w:eastAsia="en-US"/>
        </w:rPr>
        <w:t>.</w:t>
      </w:r>
    </w:p>
    <w:p w:rsidR="00D76C1C" w:rsidRPr="001053AD" w:rsidRDefault="00D76C1C" w:rsidP="00D76C1C">
      <w:pPr>
        <w:ind w:hanging="567"/>
        <w:rPr>
          <w:rFonts w:ascii="Times New Roman" w:hAnsi="Times New Roman"/>
          <w:sz w:val="24"/>
          <w:szCs w:val="24"/>
          <w:lang w:eastAsia="en-US"/>
        </w:rPr>
      </w:pPr>
      <w:r w:rsidRPr="001053AD">
        <w:rPr>
          <w:rFonts w:ascii="Times New Roman" w:hAnsi="Times New Roman"/>
          <w:sz w:val="24"/>
          <w:szCs w:val="24"/>
          <w:lang w:eastAsia="en-US"/>
        </w:rPr>
        <w:t xml:space="preserve">          2.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w:t>
      </w:r>
    </w:p>
    <w:p w:rsidR="00D76C1C" w:rsidRPr="001053AD" w:rsidRDefault="00D76C1C" w:rsidP="00D76C1C">
      <w:pPr>
        <w:ind w:hanging="567"/>
        <w:rPr>
          <w:rFonts w:ascii="Times New Roman" w:hAnsi="Times New Roman"/>
          <w:sz w:val="24"/>
          <w:szCs w:val="24"/>
          <w:lang w:eastAsia="en-US"/>
        </w:rPr>
      </w:pPr>
      <w:r w:rsidRPr="001053AD">
        <w:rPr>
          <w:rFonts w:ascii="Times New Roman" w:hAnsi="Times New Roman"/>
          <w:sz w:val="24"/>
          <w:szCs w:val="24"/>
          <w:lang w:eastAsia="en-US"/>
        </w:rPr>
        <w:t xml:space="preserve">         3. Настоящее постановление вступает в силу с 20.06.2018 года.</w:t>
      </w:r>
    </w:p>
    <w:p w:rsidR="00D76C1C" w:rsidRPr="001053AD" w:rsidRDefault="00D76C1C" w:rsidP="00D76C1C">
      <w:pPr>
        <w:ind w:hanging="567"/>
        <w:rPr>
          <w:rFonts w:ascii="Times New Roman" w:hAnsi="Times New Roman"/>
          <w:sz w:val="24"/>
          <w:szCs w:val="24"/>
          <w:lang w:eastAsia="en-US"/>
        </w:rPr>
      </w:pPr>
      <w:r w:rsidRPr="001053AD">
        <w:rPr>
          <w:rFonts w:ascii="Times New Roman" w:hAnsi="Times New Roman"/>
          <w:sz w:val="24"/>
          <w:szCs w:val="24"/>
          <w:lang w:eastAsia="en-US"/>
        </w:rPr>
        <w:lastRenderedPageBreak/>
        <w:t xml:space="preserve">         4. Контроль за выполнением настоящего постановления возложить   на </w:t>
      </w:r>
    </w:p>
    <w:p w:rsidR="00D76C1C" w:rsidRPr="001053AD" w:rsidRDefault="00D76C1C" w:rsidP="00D76C1C">
      <w:pPr>
        <w:ind w:hanging="567"/>
        <w:rPr>
          <w:rFonts w:ascii="Times New Roman" w:hAnsi="Times New Roman"/>
          <w:sz w:val="24"/>
          <w:szCs w:val="24"/>
          <w:lang w:eastAsia="en-US"/>
        </w:rPr>
      </w:pPr>
      <w:r w:rsidRPr="001053AD">
        <w:rPr>
          <w:rFonts w:ascii="Times New Roman" w:hAnsi="Times New Roman"/>
          <w:sz w:val="24"/>
          <w:szCs w:val="24"/>
          <w:lang w:eastAsia="en-US"/>
        </w:rPr>
        <w:t xml:space="preserve">         начальника отдела городского и жилищно-коммунального хозяйства   администрации Дубровского района Самохина И. В. </w:t>
      </w:r>
    </w:p>
    <w:p w:rsidR="00D76C1C" w:rsidRPr="001053AD" w:rsidRDefault="00D76C1C" w:rsidP="00D76C1C">
      <w:pPr>
        <w:tabs>
          <w:tab w:val="left" w:pos="851"/>
          <w:tab w:val="left" w:pos="993"/>
        </w:tabs>
        <w:rPr>
          <w:rFonts w:ascii="Times New Roman" w:hAnsi="Times New Roman"/>
          <w:sz w:val="24"/>
          <w:szCs w:val="24"/>
          <w:lang w:eastAsia="en-US"/>
        </w:rPr>
      </w:pPr>
    </w:p>
    <w:p w:rsidR="00D76C1C" w:rsidRPr="001053AD" w:rsidRDefault="00D76C1C" w:rsidP="00D76C1C">
      <w:pPr>
        <w:tabs>
          <w:tab w:val="left" w:pos="851"/>
          <w:tab w:val="left" w:pos="993"/>
        </w:tabs>
        <w:rPr>
          <w:rFonts w:ascii="Times New Roman" w:hAnsi="Times New Roman"/>
          <w:sz w:val="24"/>
          <w:szCs w:val="24"/>
          <w:lang w:eastAsia="en-US"/>
        </w:rPr>
      </w:pPr>
      <w:r w:rsidRPr="001053AD">
        <w:rPr>
          <w:rFonts w:ascii="Times New Roman" w:hAnsi="Times New Roman"/>
          <w:sz w:val="24"/>
          <w:szCs w:val="24"/>
          <w:lang w:eastAsia="en-US"/>
        </w:rPr>
        <w:t>Глава администрации Дубровского района                                  И. А. Шевелёв</w:t>
      </w:r>
    </w:p>
    <w:p w:rsidR="00D76C1C" w:rsidRPr="001053AD" w:rsidRDefault="00D76C1C" w:rsidP="00D76C1C">
      <w:pPr>
        <w:widowControl w:val="0"/>
        <w:autoSpaceDE w:val="0"/>
        <w:autoSpaceDN w:val="0"/>
        <w:adjustRightInd w:val="0"/>
        <w:spacing w:after="0" w:line="240" w:lineRule="auto"/>
        <w:ind w:firstLine="709"/>
        <w:jc w:val="right"/>
        <w:rPr>
          <w:rFonts w:ascii="Times New Roman" w:hAnsi="Times New Roman"/>
          <w:sz w:val="24"/>
          <w:szCs w:val="24"/>
          <w:lang w:eastAsia="en-US"/>
        </w:rPr>
      </w:pPr>
    </w:p>
    <w:p w:rsidR="00D76C1C" w:rsidRPr="001053AD" w:rsidRDefault="00D76C1C" w:rsidP="00D76C1C">
      <w:pPr>
        <w:widowControl w:val="0"/>
        <w:autoSpaceDE w:val="0"/>
        <w:autoSpaceDN w:val="0"/>
        <w:adjustRightInd w:val="0"/>
        <w:spacing w:after="0" w:line="240" w:lineRule="auto"/>
        <w:ind w:firstLine="709"/>
        <w:jc w:val="right"/>
        <w:rPr>
          <w:rFonts w:ascii="Times New Roman" w:hAnsi="Times New Roman"/>
          <w:sz w:val="24"/>
          <w:szCs w:val="24"/>
          <w:lang w:eastAsia="en-US"/>
        </w:rPr>
      </w:pPr>
    </w:p>
    <w:p w:rsidR="000C7956" w:rsidRDefault="000C7956" w:rsidP="000C7956">
      <w:pPr>
        <w:widowControl w:val="0"/>
        <w:autoSpaceDE w:val="0"/>
        <w:autoSpaceDN w:val="0"/>
        <w:adjustRightInd w:val="0"/>
        <w:spacing w:after="0" w:line="240" w:lineRule="auto"/>
        <w:rPr>
          <w:rFonts w:ascii="Times New Roman" w:hAnsi="Times New Roman"/>
          <w:sz w:val="24"/>
          <w:szCs w:val="24"/>
          <w:lang w:eastAsia="en-US"/>
        </w:rPr>
      </w:pPr>
    </w:p>
    <w:p w:rsidR="000C7956" w:rsidRDefault="000C7956" w:rsidP="000C7956">
      <w:pPr>
        <w:widowControl w:val="0"/>
        <w:autoSpaceDE w:val="0"/>
        <w:autoSpaceDN w:val="0"/>
        <w:adjustRightInd w:val="0"/>
        <w:spacing w:after="0" w:line="240" w:lineRule="auto"/>
        <w:rPr>
          <w:rFonts w:ascii="Times New Roman" w:hAnsi="Times New Roman"/>
          <w:sz w:val="24"/>
          <w:szCs w:val="24"/>
          <w:lang w:eastAsia="en-US"/>
        </w:rPr>
      </w:pPr>
    </w:p>
    <w:p w:rsidR="000C7956" w:rsidRDefault="000C7956" w:rsidP="000C7956">
      <w:pPr>
        <w:widowControl w:val="0"/>
        <w:autoSpaceDE w:val="0"/>
        <w:autoSpaceDN w:val="0"/>
        <w:adjustRightInd w:val="0"/>
        <w:spacing w:after="0" w:line="240" w:lineRule="auto"/>
        <w:rPr>
          <w:rFonts w:ascii="Times New Roman" w:hAnsi="Times New Roman"/>
          <w:sz w:val="24"/>
          <w:szCs w:val="24"/>
          <w:lang w:eastAsia="en-US"/>
        </w:rPr>
      </w:pPr>
    </w:p>
    <w:p w:rsidR="000C7956" w:rsidRDefault="000C7956" w:rsidP="000C7956">
      <w:pPr>
        <w:widowControl w:val="0"/>
        <w:autoSpaceDE w:val="0"/>
        <w:autoSpaceDN w:val="0"/>
        <w:adjustRightInd w:val="0"/>
        <w:spacing w:after="0" w:line="240" w:lineRule="auto"/>
        <w:rPr>
          <w:rFonts w:ascii="Times New Roman" w:hAnsi="Times New Roman"/>
          <w:sz w:val="24"/>
          <w:szCs w:val="24"/>
          <w:lang w:eastAsia="en-US"/>
        </w:rPr>
      </w:pPr>
    </w:p>
    <w:p w:rsidR="000C7956" w:rsidRDefault="000C7956" w:rsidP="000C7956">
      <w:pPr>
        <w:widowControl w:val="0"/>
        <w:autoSpaceDE w:val="0"/>
        <w:autoSpaceDN w:val="0"/>
        <w:adjustRightInd w:val="0"/>
        <w:spacing w:after="0" w:line="240" w:lineRule="auto"/>
        <w:rPr>
          <w:rFonts w:ascii="Times New Roman" w:hAnsi="Times New Roman"/>
          <w:sz w:val="24"/>
          <w:szCs w:val="24"/>
          <w:lang w:eastAsia="en-US"/>
        </w:rPr>
      </w:pPr>
    </w:p>
    <w:p w:rsidR="00D76C1C" w:rsidRPr="001053AD" w:rsidRDefault="000C7956" w:rsidP="000C7956">
      <w:pPr>
        <w:widowControl w:val="0"/>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w:t>
      </w:r>
      <w:r w:rsidR="00D76C1C" w:rsidRPr="001053AD">
        <w:rPr>
          <w:rFonts w:ascii="Times New Roman" w:hAnsi="Times New Roman"/>
          <w:sz w:val="24"/>
          <w:szCs w:val="24"/>
          <w:lang w:eastAsia="en-US"/>
        </w:rPr>
        <w:t>Приложение 1</w:t>
      </w:r>
    </w:p>
    <w:p w:rsidR="00D76C1C" w:rsidRPr="001053AD" w:rsidRDefault="00D76C1C" w:rsidP="00D76C1C">
      <w:pPr>
        <w:widowControl w:val="0"/>
        <w:autoSpaceDE w:val="0"/>
        <w:autoSpaceDN w:val="0"/>
        <w:adjustRightInd w:val="0"/>
        <w:spacing w:after="0" w:line="240" w:lineRule="auto"/>
        <w:ind w:firstLine="709"/>
        <w:jc w:val="right"/>
        <w:rPr>
          <w:rFonts w:ascii="Times New Roman" w:hAnsi="Times New Roman"/>
          <w:sz w:val="24"/>
          <w:szCs w:val="24"/>
          <w:lang w:eastAsia="en-US"/>
        </w:rPr>
      </w:pPr>
      <w:r w:rsidRPr="001053AD">
        <w:rPr>
          <w:rFonts w:ascii="Times New Roman" w:hAnsi="Times New Roman"/>
          <w:sz w:val="24"/>
          <w:szCs w:val="24"/>
          <w:lang w:eastAsia="en-US"/>
        </w:rPr>
        <w:t xml:space="preserve"> к постановлению </w:t>
      </w:r>
    </w:p>
    <w:p w:rsidR="00D76C1C" w:rsidRPr="001053AD" w:rsidRDefault="00D76C1C" w:rsidP="00D76C1C">
      <w:pPr>
        <w:widowControl w:val="0"/>
        <w:autoSpaceDE w:val="0"/>
        <w:autoSpaceDN w:val="0"/>
        <w:adjustRightInd w:val="0"/>
        <w:spacing w:after="0" w:line="240" w:lineRule="auto"/>
        <w:ind w:firstLine="709"/>
        <w:jc w:val="right"/>
        <w:rPr>
          <w:rFonts w:ascii="Times New Roman" w:hAnsi="Times New Roman"/>
          <w:sz w:val="24"/>
          <w:szCs w:val="24"/>
          <w:lang w:eastAsia="en-US"/>
        </w:rPr>
      </w:pPr>
      <w:r w:rsidRPr="001053AD">
        <w:rPr>
          <w:rFonts w:ascii="Times New Roman" w:hAnsi="Times New Roman"/>
          <w:sz w:val="24"/>
          <w:szCs w:val="24"/>
          <w:lang w:eastAsia="en-US"/>
        </w:rPr>
        <w:t xml:space="preserve">администрации Дубровского района </w:t>
      </w:r>
    </w:p>
    <w:p w:rsidR="00D76C1C" w:rsidRPr="001053AD" w:rsidRDefault="00D76C1C" w:rsidP="00D76C1C">
      <w:pPr>
        <w:widowControl w:val="0"/>
        <w:autoSpaceDE w:val="0"/>
        <w:autoSpaceDN w:val="0"/>
        <w:adjustRightInd w:val="0"/>
        <w:spacing w:after="0" w:line="240" w:lineRule="auto"/>
        <w:ind w:firstLine="709"/>
        <w:jc w:val="right"/>
        <w:rPr>
          <w:rFonts w:ascii="Times New Roman" w:hAnsi="Times New Roman"/>
          <w:sz w:val="24"/>
          <w:szCs w:val="24"/>
          <w:lang w:eastAsia="en-US"/>
        </w:rPr>
      </w:pPr>
      <w:r w:rsidRPr="001053AD">
        <w:rPr>
          <w:rFonts w:ascii="Times New Roman" w:hAnsi="Times New Roman"/>
          <w:sz w:val="24"/>
          <w:szCs w:val="24"/>
          <w:lang w:eastAsia="en-US"/>
        </w:rPr>
        <w:t>от 05.06.2018 № 360</w:t>
      </w:r>
    </w:p>
    <w:p w:rsidR="00D76C1C" w:rsidRPr="001053AD" w:rsidRDefault="00D76C1C" w:rsidP="00D76C1C">
      <w:pPr>
        <w:widowControl w:val="0"/>
        <w:autoSpaceDE w:val="0"/>
        <w:autoSpaceDN w:val="0"/>
        <w:adjustRightInd w:val="0"/>
        <w:spacing w:after="0" w:line="240" w:lineRule="auto"/>
        <w:ind w:firstLine="709"/>
        <w:jc w:val="both"/>
        <w:rPr>
          <w:rFonts w:ascii="Times New Roman" w:hAnsi="Times New Roman"/>
          <w:sz w:val="24"/>
          <w:szCs w:val="24"/>
          <w:lang w:eastAsia="en-US"/>
        </w:rPr>
      </w:pPr>
    </w:p>
    <w:p w:rsidR="00D76C1C" w:rsidRPr="001053AD" w:rsidRDefault="00D76C1C" w:rsidP="00D76C1C">
      <w:pPr>
        <w:widowControl w:val="0"/>
        <w:autoSpaceDE w:val="0"/>
        <w:autoSpaceDN w:val="0"/>
        <w:adjustRightInd w:val="0"/>
        <w:spacing w:after="0" w:line="240" w:lineRule="auto"/>
        <w:ind w:firstLine="709"/>
        <w:jc w:val="both"/>
        <w:rPr>
          <w:rFonts w:ascii="Times New Roman" w:hAnsi="Times New Roman"/>
          <w:sz w:val="24"/>
          <w:szCs w:val="24"/>
          <w:lang w:eastAsia="en-US"/>
        </w:rPr>
      </w:pPr>
    </w:p>
    <w:p w:rsidR="00D76C1C" w:rsidRPr="001053AD" w:rsidRDefault="00D76C1C" w:rsidP="00D76C1C">
      <w:pPr>
        <w:spacing w:after="0"/>
        <w:jc w:val="center"/>
        <w:rPr>
          <w:rFonts w:ascii="Times New Roman" w:hAnsi="Times New Roman"/>
          <w:sz w:val="24"/>
          <w:szCs w:val="24"/>
          <w:lang w:eastAsia="en-US"/>
        </w:rPr>
      </w:pPr>
      <w:r w:rsidRPr="001053AD">
        <w:rPr>
          <w:rFonts w:ascii="Times New Roman" w:hAnsi="Times New Roman"/>
          <w:sz w:val="24"/>
          <w:szCs w:val="24"/>
          <w:lang w:eastAsia="en-US"/>
        </w:rPr>
        <w:t>Порядок и перечень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D76C1C" w:rsidRPr="001053AD" w:rsidRDefault="00D76C1C" w:rsidP="00D76C1C">
      <w:pPr>
        <w:widowControl w:val="0"/>
        <w:autoSpaceDE w:val="0"/>
        <w:autoSpaceDN w:val="0"/>
        <w:adjustRightInd w:val="0"/>
        <w:spacing w:after="0" w:line="240" w:lineRule="auto"/>
        <w:ind w:firstLine="709"/>
        <w:jc w:val="both"/>
        <w:rPr>
          <w:rFonts w:ascii="Times New Roman" w:hAnsi="Times New Roman"/>
          <w:sz w:val="24"/>
          <w:szCs w:val="24"/>
          <w:lang w:eastAsia="en-US"/>
        </w:rPr>
      </w:pPr>
    </w:p>
    <w:p w:rsidR="00D76C1C" w:rsidRPr="001053AD" w:rsidRDefault="00D76C1C" w:rsidP="00D76C1C">
      <w:pPr>
        <w:widowControl w:val="0"/>
        <w:autoSpaceDE w:val="0"/>
        <w:autoSpaceDN w:val="0"/>
        <w:spacing w:after="0" w:line="240" w:lineRule="auto"/>
        <w:ind w:firstLine="540"/>
        <w:jc w:val="both"/>
        <w:rPr>
          <w:rFonts w:ascii="Times New Roman" w:eastAsia="Calibri" w:hAnsi="Times New Roman"/>
          <w:sz w:val="24"/>
          <w:szCs w:val="24"/>
        </w:rPr>
      </w:pPr>
      <w:r w:rsidRPr="001053AD">
        <w:rPr>
          <w:rFonts w:ascii="Times New Roman" w:eastAsia="Calibri" w:hAnsi="Times New Roman"/>
          <w:sz w:val="24"/>
          <w:szCs w:val="24"/>
        </w:rPr>
        <w:t>1. Настоящий порядок устанавливает порядок оказания на безвозвратной основе за счет средств местного бюджета муниципального образования «Дубровское городское поселение»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случае возникновения на территории муниципального образования «Дубровское городское поселение» аварий, пожаров иных чрезвычайных ситуаций природного или техногенного характера.</w:t>
      </w:r>
    </w:p>
    <w:p w:rsidR="00D76C1C" w:rsidRPr="001053AD" w:rsidRDefault="00D76C1C" w:rsidP="00D76C1C">
      <w:pPr>
        <w:widowControl w:val="0"/>
        <w:autoSpaceDE w:val="0"/>
        <w:autoSpaceDN w:val="0"/>
        <w:spacing w:after="0" w:line="240" w:lineRule="auto"/>
        <w:ind w:firstLine="540"/>
        <w:jc w:val="both"/>
        <w:rPr>
          <w:rFonts w:ascii="Times New Roman" w:eastAsia="Calibri" w:hAnsi="Times New Roman"/>
          <w:sz w:val="24"/>
          <w:szCs w:val="24"/>
        </w:rPr>
      </w:pPr>
      <w:bookmarkStart w:id="1" w:name="P45"/>
      <w:bookmarkEnd w:id="1"/>
      <w:r w:rsidRPr="001053AD">
        <w:rPr>
          <w:rFonts w:ascii="Times New Roman" w:eastAsia="Calibri" w:hAnsi="Times New Roman"/>
          <w:sz w:val="24"/>
          <w:szCs w:val="24"/>
        </w:rPr>
        <w:t>2. Капитальный ремонт многоквартирного дома в случаях, указанных в пункте 1 настоящего порядка,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ситуаций, указанных в пункте 1 настоящего порядка, за счет средств местного бюджета в пределах бюджетных ассигнований, предусмотренных в местном бюджете муниципального образования «Дубровское городское поселение».</w:t>
      </w:r>
    </w:p>
    <w:p w:rsidR="00D76C1C" w:rsidRPr="001053AD" w:rsidRDefault="00D76C1C" w:rsidP="00D76C1C">
      <w:pPr>
        <w:widowControl w:val="0"/>
        <w:autoSpaceDE w:val="0"/>
        <w:autoSpaceDN w:val="0"/>
        <w:spacing w:after="0" w:line="240" w:lineRule="auto"/>
        <w:ind w:firstLine="540"/>
        <w:jc w:val="both"/>
        <w:rPr>
          <w:rFonts w:ascii="Times New Roman" w:eastAsia="Calibri" w:hAnsi="Times New Roman"/>
          <w:sz w:val="24"/>
          <w:szCs w:val="24"/>
        </w:rPr>
      </w:pPr>
      <w:bookmarkStart w:id="2" w:name="P46"/>
      <w:bookmarkEnd w:id="2"/>
      <w:r w:rsidRPr="001053AD">
        <w:rPr>
          <w:rFonts w:ascii="Times New Roman" w:eastAsia="Calibri" w:hAnsi="Times New Roman"/>
          <w:sz w:val="24"/>
          <w:szCs w:val="24"/>
        </w:rPr>
        <w:t>3. Решение о необходимости проведения капитального ремонта и об оказании на безвозвратной основе за счет средств местного бюджета муниципального образования «Дубровское городское поселение»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 указанных в пункте 1 настоящего порядка (далее - Решение), принимается администрацией Дубровского района (далее - Администрация) в форме протокола комиссии по оказанию на безвозвратной основе за счет средств местного бюджета муниципального образования «Дубровское городское поселение»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(далее комиссия).</w:t>
      </w:r>
    </w:p>
    <w:p w:rsidR="00D76C1C" w:rsidRPr="001053AD" w:rsidRDefault="00D76C1C" w:rsidP="00D76C1C">
      <w:pPr>
        <w:widowControl w:val="0"/>
        <w:autoSpaceDE w:val="0"/>
        <w:autoSpaceDN w:val="0"/>
        <w:spacing w:after="0" w:line="240" w:lineRule="auto"/>
        <w:ind w:firstLine="540"/>
        <w:jc w:val="both"/>
        <w:rPr>
          <w:rFonts w:ascii="Times New Roman" w:eastAsia="Calibri" w:hAnsi="Times New Roman"/>
          <w:sz w:val="24"/>
          <w:szCs w:val="24"/>
        </w:rPr>
      </w:pPr>
      <w:r w:rsidRPr="001053AD">
        <w:rPr>
          <w:rFonts w:ascii="Times New Roman" w:eastAsia="Calibri" w:hAnsi="Times New Roman"/>
          <w:sz w:val="24"/>
          <w:szCs w:val="24"/>
        </w:rPr>
        <w:t>4. Основанием для организации заседания комиссии для принятия решения, указанного в абзаце первом настоящего пункта, является решение комиссии по предупреждению и ликвидации чрезвычайных ситуаций и обеспечению пожарной безопасности в муниципальном образовании «Дубровское городское поселение», принимаемое в соответствии с постановлениями администрации Дубровского района от 07.12.2017 года № 873</w:t>
      </w:r>
      <w:r w:rsidRPr="001053AD">
        <w:rPr>
          <w:rFonts w:ascii="Times New Roman" w:eastAsia="Calibri" w:hAnsi="Times New Roman"/>
          <w:color w:val="FF0000"/>
          <w:sz w:val="24"/>
          <w:szCs w:val="24"/>
        </w:rPr>
        <w:t xml:space="preserve"> </w:t>
      </w:r>
      <w:r w:rsidRPr="001053AD">
        <w:rPr>
          <w:rFonts w:ascii="Times New Roman" w:eastAsia="Calibri" w:hAnsi="Times New Roman"/>
          <w:sz w:val="24"/>
          <w:szCs w:val="24"/>
        </w:rPr>
        <w:t xml:space="preserve">«Об утверждении Положения и состава КЧС и ОПБ Дубровского района», </w:t>
      </w:r>
    </w:p>
    <w:p w:rsidR="00D76C1C" w:rsidRPr="001053AD" w:rsidRDefault="00D76C1C" w:rsidP="00D76C1C">
      <w:pPr>
        <w:widowControl w:val="0"/>
        <w:autoSpaceDE w:val="0"/>
        <w:autoSpaceDN w:val="0"/>
        <w:spacing w:after="0" w:line="240" w:lineRule="auto"/>
        <w:ind w:firstLine="540"/>
        <w:jc w:val="both"/>
        <w:rPr>
          <w:rFonts w:ascii="Times New Roman" w:eastAsia="Calibri" w:hAnsi="Times New Roman"/>
          <w:sz w:val="24"/>
          <w:szCs w:val="24"/>
        </w:rPr>
      </w:pPr>
      <w:r w:rsidRPr="001053AD">
        <w:rPr>
          <w:rFonts w:ascii="Times New Roman" w:eastAsia="Calibri" w:hAnsi="Times New Roman"/>
          <w:sz w:val="24"/>
          <w:szCs w:val="24"/>
        </w:rPr>
        <w:lastRenderedPageBreak/>
        <w:t>5. Положение о комиссии, ее состав утверждается нормативно-правовым актом администрации Дубровского района.</w:t>
      </w:r>
    </w:p>
    <w:p w:rsidR="00D76C1C" w:rsidRPr="001053AD" w:rsidRDefault="00D76C1C" w:rsidP="00D76C1C">
      <w:pPr>
        <w:widowControl w:val="0"/>
        <w:autoSpaceDE w:val="0"/>
        <w:autoSpaceDN w:val="0"/>
        <w:spacing w:after="0" w:line="240" w:lineRule="auto"/>
        <w:ind w:firstLine="540"/>
        <w:jc w:val="both"/>
        <w:rPr>
          <w:rFonts w:ascii="Times New Roman" w:eastAsia="Calibri" w:hAnsi="Times New Roman"/>
          <w:sz w:val="24"/>
          <w:szCs w:val="24"/>
        </w:rPr>
      </w:pPr>
      <w:r w:rsidRPr="001053AD">
        <w:rPr>
          <w:rFonts w:ascii="Times New Roman" w:eastAsia="Calibri" w:hAnsi="Times New Roman"/>
          <w:sz w:val="24"/>
          <w:szCs w:val="24"/>
        </w:rPr>
        <w:t>6. Порядок предоставления субсидии управляющим организациям в целях проведения капитального ремонта многоквартирного дома в случаях, указанных в пункте 1 настоящего порядка, утверждается нормативно-правовым актом администрации Дубровского района.</w:t>
      </w:r>
    </w:p>
    <w:p w:rsidR="00D76C1C" w:rsidRPr="001053AD" w:rsidRDefault="00D76C1C" w:rsidP="00D76C1C">
      <w:pPr>
        <w:rPr>
          <w:rFonts w:ascii="Times New Roman" w:hAnsi="Times New Roman"/>
          <w:sz w:val="24"/>
          <w:szCs w:val="24"/>
          <w:lang w:eastAsia="en-US"/>
        </w:rPr>
      </w:pPr>
    </w:p>
    <w:p w:rsidR="000C7956" w:rsidRDefault="000C7956" w:rsidP="00D76C1C">
      <w:pPr>
        <w:jc w:val="center"/>
        <w:rPr>
          <w:rFonts w:ascii="Times New Roman" w:hAnsi="Times New Roman"/>
          <w:sz w:val="24"/>
          <w:szCs w:val="24"/>
        </w:rPr>
      </w:pPr>
    </w:p>
    <w:p w:rsidR="000C7956" w:rsidRDefault="000C7956" w:rsidP="00D76C1C">
      <w:pPr>
        <w:jc w:val="center"/>
        <w:rPr>
          <w:rFonts w:ascii="Times New Roman" w:hAnsi="Times New Roman"/>
          <w:sz w:val="24"/>
          <w:szCs w:val="24"/>
        </w:rPr>
      </w:pPr>
    </w:p>
    <w:p w:rsidR="000C7956" w:rsidRDefault="000C7956" w:rsidP="00D76C1C">
      <w:pPr>
        <w:jc w:val="center"/>
        <w:rPr>
          <w:rFonts w:ascii="Times New Roman" w:hAnsi="Times New Roman"/>
          <w:sz w:val="24"/>
          <w:szCs w:val="24"/>
        </w:rPr>
      </w:pPr>
    </w:p>
    <w:p w:rsidR="000C7956" w:rsidRDefault="000C7956" w:rsidP="00D76C1C">
      <w:pPr>
        <w:jc w:val="center"/>
        <w:rPr>
          <w:rFonts w:ascii="Times New Roman" w:hAnsi="Times New Roman"/>
          <w:sz w:val="24"/>
          <w:szCs w:val="24"/>
        </w:rPr>
      </w:pPr>
    </w:p>
    <w:p w:rsidR="000C7956" w:rsidRDefault="000C7956" w:rsidP="00D76C1C">
      <w:pPr>
        <w:jc w:val="center"/>
        <w:rPr>
          <w:rFonts w:ascii="Times New Roman" w:hAnsi="Times New Roman"/>
          <w:sz w:val="24"/>
          <w:szCs w:val="24"/>
        </w:rPr>
      </w:pPr>
    </w:p>
    <w:p w:rsidR="00D76C1C" w:rsidRPr="001053AD" w:rsidRDefault="00D76C1C" w:rsidP="00D76C1C">
      <w:pPr>
        <w:jc w:val="center"/>
        <w:rPr>
          <w:rFonts w:ascii="Times New Roman" w:hAnsi="Times New Roman"/>
          <w:bCs/>
          <w:sz w:val="24"/>
          <w:szCs w:val="24"/>
        </w:rPr>
      </w:pPr>
      <w:r w:rsidRPr="001053AD">
        <w:rPr>
          <w:rFonts w:ascii="Times New Roman" w:hAnsi="Times New Roman"/>
          <w:sz w:val="24"/>
          <w:szCs w:val="24"/>
        </w:rPr>
        <w:t xml:space="preserve">1.4.3. </w:t>
      </w:r>
      <w:r w:rsidRPr="001053AD">
        <w:rPr>
          <w:rFonts w:ascii="Times New Roman" w:hAnsi="Times New Roman"/>
          <w:bCs/>
          <w:sz w:val="24"/>
          <w:szCs w:val="24"/>
        </w:rPr>
        <w:t>РОССИЙСКАЯ  ФЕДЕРАЦИЯ</w:t>
      </w:r>
    </w:p>
    <w:p w:rsidR="00D76C1C" w:rsidRPr="001053AD" w:rsidRDefault="00D76C1C" w:rsidP="00D76C1C">
      <w:pPr>
        <w:spacing w:after="0" w:line="240" w:lineRule="auto"/>
        <w:jc w:val="center"/>
        <w:rPr>
          <w:rFonts w:ascii="Times New Roman" w:hAnsi="Times New Roman"/>
          <w:bCs/>
          <w:sz w:val="24"/>
          <w:szCs w:val="24"/>
        </w:rPr>
      </w:pPr>
      <w:r w:rsidRPr="001053AD">
        <w:rPr>
          <w:rFonts w:ascii="Times New Roman" w:hAnsi="Times New Roman"/>
          <w:bCs/>
          <w:sz w:val="24"/>
          <w:szCs w:val="24"/>
        </w:rPr>
        <w:t xml:space="preserve">БРЯНСКАЯ ОБЛАСТЬ </w:t>
      </w:r>
    </w:p>
    <w:p w:rsidR="00D76C1C" w:rsidRPr="001053AD" w:rsidRDefault="00D76C1C" w:rsidP="00D76C1C">
      <w:pPr>
        <w:spacing w:after="0" w:line="240" w:lineRule="auto"/>
        <w:jc w:val="center"/>
        <w:rPr>
          <w:rFonts w:ascii="Times New Roman" w:hAnsi="Times New Roman"/>
          <w:bCs/>
          <w:sz w:val="24"/>
          <w:szCs w:val="24"/>
        </w:rPr>
      </w:pPr>
      <w:r w:rsidRPr="001053AD">
        <w:rPr>
          <w:rFonts w:ascii="Times New Roman" w:hAnsi="Times New Roman"/>
          <w:bCs/>
          <w:sz w:val="24"/>
          <w:szCs w:val="24"/>
        </w:rPr>
        <w:t>АДМИНИСТРАЦИЯ ДУБРОВСКОГО РАЙОНА</w:t>
      </w:r>
    </w:p>
    <w:p w:rsidR="00D76C1C" w:rsidRPr="001053AD" w:rsidRDefault="00D76C1C" w:rsidP="00D76C1C">
      <w:pPr>
        <w:spacing w:after="0" w:line="240" w:lineRule="auto"/>
        <w:jc w:val="center"/>
        <w:rPr>
          <w:rFonts w:ascii="Times New Roman" w:hAnsi="Times New Roman"/>
          <w:bCs/>
          <w:sz w:val="24"/>
          <w:szCs w:val="24"/>
        </w:rPr>
      </w:pPr>
    </w:p>
    <w:p w:rsidR="00D76C1C" w:rsidRPr="001053AD" w:rsidRDefault="00D76C1C" w:rsidP="00D76C1C">
      <w:pPr>
        <w:spacing w:after="0" w:line="240" w:lineRule="auto"/>
        <w:jc w:val="center"/>
        <w:rPr>
          <w:rFonts w:ascii="Times New Roman" w:hAnsi="Times New Roman"/>
          <w:bCs/>
          <w:sz w:val="24"/>
          <w:szCs w:val="24"/>
        </w:rPr>
      </w:pPr>
      <w:r w:rsidRPr="001053AD">
        <w:rPr>
          <w:rFonts w:ascii="Times New Roman" w:hAnsi="Times New Roman"/>
          <w:bCs/>
          <w:sz w:val="24"/>
          <w:szCs w:val="24"/>
        </w:rPr>
        <w:t>ПОСТАНОВЛЕНИЕ</w:t>
      </w:r>
    </w:p>
    <w:p w:rsidR="00D76C1C" w:rsidRPr="001053AD" w:rsidRDefault="00D76C1C" w:rsidP="00D76C1C">
      <w:pPr>
        <w:keepNext/>
        <w:spacing w:after="0" w:line="240" w:lineRule="auto"/>
        <w:outlineLvl w:val="1"/>
        <w:rPr>
          <w:rFonts w:ascii="Times New Roman" w:hAnsi="Times New Roman"/>
          <w:sz w:val="24"/>
          <w:szCs w:val="24"/>
        </w:rPr>
      </w:pPr>
    </w:p>
    <w:p w:rsidR="00D76C1C" w:rsidRPr="001053AD" w:rsidRDefault="00D76C1C" w:rsidP="00D76C1C">
      <w:pPr>
        <w:keepNext/>
        <w:spacing w:after="0" w:line="240" w:lineRule="auto"/>
        <w:outlineLvl w:val="1"/>
        <w:rPr>
          <w:rFonts w:ascii="Times New Roman" w:hAnsi="Times New Roman"/>
          <w:sz w:val="24"/>
          <w:szCs w:val="24"/>
          <w:u w:val="single"/>
        </w:rPr>
      </w:pPr>
      <w:r w:rsidRPr="001053AD">
        <w:rPr>
          <w:rFonts w:ascii="Times New Roman" w:hAnsi="Times New Roman"/>
          <w:sz w:val="24"/>
          <w:szCs w:val="24"/>
        </w:rPr>
        <w:t xml:space="preserve">от    </w:t>
      </w:r>
      <w:r w:rsidRPr="001053AD">
        <w:rPr>
          <w:rFonts w:ascii="Times New Roman" w:hAnsi="Times New Roman"/>
          <w:sz w:val="24"/>
          <w:szCs w:val="24"/>
          <w:u w:val="single"/>
        </w:rPr>
        <w:t xml:space="preserve">«    13  »       06     </w:t>
      </w:r>
      <w:smartTag w:uri="urn:schemas-microsoft-com:office:smarttags" w:element="metricconverter">
        <w:smartTagPr>
          <w:attr w:name="ProductID" w:val="2018 г"/>
        </w:smartTagPr>
        <w:r w:rsidRPr="001053AD">
          <w:rPr>
            <w:rFonts w:ascii="Times New Roman" w:hAnsi="Times New Roman"/>
            <w:sz w:val="24"/>
            <w:szCs w:val="24"/>
            <w:u w:val="single"/>
          </w:rPr>
          <w:t>2018</w:t>
        </w:r>
        <w:r w:rsidRPr="001053AD">
          <w:rPr>
            <w:rFonts w:ascii="Times New Roman" w:hAnsi="Times New Roman"/>
            <w:sz w:val="24"/>
            <w:szCs w:val="24"/>
          </w:rPr>
          <w:t xml:space="preserve"> г</w:t>
        </w:r>
      </w:smartTag>
      <w:r w:rsidRPr="001053AD">
        <w:rPr>
          <w:rFonts w:ascii="Times New Roman" w:hAnsi="Times New Roman"/>
          <w:sz w:val="24"/>
          <w:szCs w:val="24"/>
        </w:rPr>
        <w:t>.   №   382</w:t>
      </w:r>
    </w:p>
    <w:p w:rsidR="00D76C1C" w:rsidRPr="001053AD" w:rsidRDefault="00D76C1C" w:rsidP="00D76C1C">
      <w:pPr>
        <w:spacing w:after="0" w:line="240" w:lineRule="auto"/>
        <w:rPr>
          <w:rFonts w:ascii="Times New Roman" w:hAnsi="Times New Roman"/>
          <w:sz w:val="24"/>
          <w:szCs w:val="24"/>
        </w:rPr>
      </w:pPr>
      <w:r w:rsidRPr="001053AD">
        <w:rPr>
          <w:rFonts w:ascii="Times New Roman" w:hAnsi="Times New Roman"/>
          <w:sz w:val="24"/>
          <w:szCs w:val="24"/>
        </w:rPr>
        <w:t xml:space="preserve">       р.п. Дубровка</w:t>
      </w:r>
    </w:p>
    <w:p w:rsidR="00D76C1C" w:rsidRPr="001053AD" w:rsidRDefault="00D76C1C" w:rsidP="00D76C1C">
      <w:pPr>
        <w:spacing w:after="0" w:line="240" w:lineRule="auto"/>
        <w:jc w:val="both"/>
        <w:rPr>
          <w:rFonts w:ascii="Times New Roman" w:hAnsi="Times New Roman"/>
          <w:b/>
          <w:sz w:val="24"/>
          <w:szCs w:val="24"/>
        </w:rPr>
      </w:pPr>
      <w:r w:rsidRPr="001053AD">
        <w:rPr>
          <w:rFonts w:ascii="Times New Roman" w:hAnsi="Times New Roman"/>
          <w:sz w:val="24"/>
          <w:szCs w:val="24"/>
        </w:rPr>
        <w:t xml:space="preserve">         </w:t>
      </w:r>
    </w:p>
    <w:p w:rsidR="00D76C1C" w:rsidRPr="001053AD" w:rsidRDefault="00D76C1C" w:rsidP="00D76C1C">
      <w:pPr>
        <w:spacing w:after="0" w:line="240" w:lineRule="auto"/>
        <w:rPr>
          <w:rFonts w:ascii="Times New Roman" w:hAnsi="Times New Roman"/>
          <w:sz w:val="24"/>
          <w:szCs w:val="24"/>
        </w:rPr>
      </w:pPr>
      <w:r w:rsidRPr="001053AD">
        <w:rPr>
          <w:rFonts w:ascii="Times New Roman" w:hAnsi="Times New Roman"/>
          <w:sz w:val="24"/>
          <w:szCs w:val="24"/>
        </w:rPr>
        <w:t>О подготовке проекта  смены функционального зонирования</w:t>
      </w:r>
    </w:p>
    <w:p w:rsidR="00D76C1C" w:rsidRPr="001053AD" w:rsidRDefault="00D76C1C" w:rsidP="00D76C1C">
      <w:pPr>
        <w:spacing w:after="0" w:line="240" w:lineRule="auto"/>
        <w:rPr>
          <w:rFonts w:ascii="Times New Roman" w:hAnsi="Times New Roman"/>
          <w:sz w:val="24"/>
          <w:szCs w:val="24"/>
        </w:rPr>
      </w:pPr>
      <w:r w:rsidRPr="001053AD">
        <w:rPr>
          <w:rFonts w:ascii="Times New Roman" w:hAnsi="Times New Roman"/>
          <w:sz w:val="24"/>
          <w:szCs w:val="24"/>
        </w:rPr>
        <w:t xml:space="preserve">Генерального плана и Правил  землепользования и застройки </w:t>
      </w:r>
    </w:p>
    <w:p w:rsidR="00D76C1C" w:rsidRPr="001053AD" w:rsidRDefault="00D76C1C" w:rsidP="00D76C1C">
      <w:pPr>
        <w:spacing w:after="0" w:line="240" w:lineRule="auto"/>
        <w:rPr>
          <w:rFonts w:ascii="Times New Roman" w:hAnsi="Times New Roman"/>
          <w:sz w:val="24"/>
          <w:szCs w:val="24"/>
        </w:rPr>
      </w:pPr>
      <w:r w:rsidRPr="001053AD">
        <w:rPr>
          <w:rFonts w:ascii="Times New Roman" w:hAnsi="Times New Roman"/>
          <w:sz w:val="24"/>
          <w:szCs w:val="24"/>
        </w:rPr>
        <w:t>Сещинского  сельского поселения Дубровского района.</w:t>
      </w:r>
    </w:p>
    <w:p w:rsidR="00D76C1C" w:rsidRPr="001053AD" w:rsidRDefault="00D76C1C" w:rsidP="00D76C1C">
      <w:pPr>
        <w:spacing w:after="0" w:line="240" w:lineRule="auto"/>
        <w:rPr>
          <w:rFonts w:ascii="Times New Roman" w:hAnsi="Times New Roman"/>
          <w:b/>
          <w:bCs/>
          <w:sz w:val="24"/>
          <w:szCs w:val="24"/>
        </w:rPr>
      </w:pPr>
    </w:p>
    <w:p w:rsidR="00D76C1C" w:rsidRPr="001053AD" w:rsidRDefault="00D76C1C" w:rsidP="00D76C1C">
      <w:pPr>
        <w:spacing w:after="0" w:line="240" w:lineRule="auto"/>
        <w:jc w:val="both"/>
        <w:rPr>
          <w:rFonts w:ascii="Times New Roman" w:hAnsi="Times New Roman"/>
          <w:sz w:val="24"/>
          <w:szCs w:val="24"/>
        </w:rPr>
      </w:pPr>
      <w:r w:rsidRPr="001053AD">
        <w:rPr>
          <w:rFonts w:ascii="Times New Roman" w:hAnsi="Times New Roman"/>
          <w:sz w:val="24"/>
          <w:szCs w:val="24"/>
        </w:rPr>
        <w:t xml:space="preserve">               В соответствии со статьями 9.24.25, 31-33 Градостроительного Кодекса Российской Федерации, Федеральным законом от 06.10.2003 года №131 ФЗ «Об общих принципах организации местного самоуправления в Российской Федерации», в целях обеспечения правовых основ градостроительной деятельности, создания условий для устойчивого развития территории городского и сельских поселений Дубровского района, сохранения окружающей среды и объектов культурного наследия, обеспечение прав и законных интересов физических и юридических лиц,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Уставом муниципального образования «Дубровский район», в связи с  поданным заявлением Пыркина С.А., учитывая протокол заседания № 5 Комиссии по подготовке проектов Правил землепользования и застройки Дубровского городского  и сельских поселений Дубровского района по  вопросу  подготовки проекта  изменений в  Генеральный план и Правила землепользования  застройки  Сещинского сельского поселения Дубровского района,  от  08.06.2018 г.</w:t>
      </w:r>
    </w:p>
    <w:p w:rsidR="00D76C1C" w:rsidRPr="001053AD" w:rsidRDefault="00D76C1C" w:rsidP="00D76C1C">
      <w:pPr>
        <w:spacing w:after="0" w:line="240" w:lineRule="auto"/>
        <w:rPr>
          <w:rFonts w:ascii="Times New Roman" w:hAnsi="Times New Roman"/>
          <w:bCs/>
          <w:sz w:val="24"/>
          <w:szCs w:val="24"/>
        </w:rPr>
      </w:pPr>
    </w:p>
    <w:p w:rsidR="00D76C1C" w:rsidRPr="001053AD" w:rsidRDefault="00D76C1C" w:rsidP="00D76C1C">
      <w:pPr>
        <w:spacing w:after="0" w:line="240" w:lineRule="auto"/>
        <w:rPr>
          <w:rFonts w:ascii="Times New Roman" w:hAnsi="Times New Roman"/>
          <w:bCs/>
          <w:sz w:val="24"/>
          <w:szCs w:val="24"/>
        </w:rPr>
      </w:pPr>
      <w:r w:rsidRPr="001053AD">
        <w:rPr>
          <w:rFonts w:ascii="Times New Roman" w:hAnsi="Times New Roman"/>
          <w:bCs/>
          <w:sz w:val="24"/>
          <w:szCs w:val="24"/>
        </w:rPr>
        <w:t>ПОСТАНОВЛЯЮ:</w:t>
      </w:r>
    </w:p>
    <w:p w:rsidR="00D76C1C" w:rsidRPr="001053AD" w:rsidRDefault="00D76C1C" w:rsidP="00D76C1C">
      <w:pPr>
        <w:spacing w:after="0" w:line="240" w:lineRule="auto"/>
        <w:rPr>
          <w:rFonts w:ascii="Times New Roman" w:hAnsi="Times New Roman"/>
          <w:sz w:val="24"/>
          <w:szCs w:val="24"/>
        </w:rPr>
      </w:pPr>
      <w:r w:rsidRPr="001053AD">
        <w:rPr>
          <w:rFonts w:ascii="Times New Roman" w:hAnsi="Times New Roman"/>
          <w:sz w:val="24"/>
          <w:szCs w:val="24"/>
        </w:rPr>
        <w:t xml:space="preserve">         1.    Подготовить проект  изменений в  схему функционального зонирования</w:t>
      </w:r>
    </w:p>
    <w:p w:rsidR="00D76C1C" w:rsidRPr="001053AD" w:rsidRDefault="00D76C1C" w:rsidP="00D76C1C">
      <w:pPr>
        <w:spacing w:after="0" w:line="240" w:lineRule="auto"/>
        <w:rPr>
          <w:rFonts w:ascii="Times New Roman" w:hAnsi="Times New Roman"/>
          <w:sz w:val="24"/>
          <w:szCs w:val="24"/>
        </w:rPr>
      </w:pPr>
      <w:r w:rsidRPr="001053AD">
        <w:rPr>
          <w:rFonts w:ascii="Times New Roman" w:hAnsi="Times New Roman"/>
          <w:sz w:val="24"/>
          <w:szCs w:val="24"/>
        </w:rPr>
        <w:t xml:space="preserve">Генерального плана и  Правил землепользования и застройки Сещинского сельского поселения Дубровского района Брянской области  (далее – Проект) утвержденные решением Дубровского  районного Совета народных депутатов от  19.12.2012 г. № 94 и </w:t>
      </w:r>
    </w:p>
    <w:p w:rsidR="00D76C1C" w:rsidRPr="001053AD" w:rsidRDefault="00D76C1C" w:rsidP="00D76C1C">
      <w:pPr>
        <w:spacing w:after="0" w:line="240" w:lineRule="auto"/>
        <w:rPr>
          <w:rFonts w:ascii="Times New Roman" w:hAnsi="Times New Roman"/>
          <w:sz w:val="24"/>
          <w:szCs w:val="24"/>
        </w:rPr>
      </w:pPr>
      <w:r w:rsidRPr="001053AD">
        <w:rPr>
          <w:rFonts w:ascii="Times New Roman" w:hAnsi="Times New Roman"/>
          <w:sz w:val="24"/>
          <w:szCs w:val="24"/>
        </w:rPr>
        <w:t>31.01.2017г. № 280-6  до 20.06.2018 г. (приложение).</w:t>
      </w:r>
    </w:p>
    <w:p w:rsidR="00D76C1C" w:rsidRPr="001053AD" w:rsidRDefault="00D76C1C" w:rsidP="00D76C1C">
      <w:pPr>
        <w:spacing w:after="0" w:line="240" w:lineRule="auto"/>
        <w:rPr>
          <w:rFonts w:ascii="Times New Roman" w:hAnsi="Times New Roman"/>
          <w:sz w:val="24"/>
          <w:szCs w:val="24"/>
        </w:rPr>
      </w:pPr>
      <w:r w:rsidRPr="001053AD">
        <w:rPr>
          <w:rFonts w:ascii="Times New Roman" w:hAnsi="Times New Roman"/>
          <w:sz w:val="24"/>
          <w:szCs w:val="24"/>
        </w:rPr>
        <w:t xml:space="preserve">         2.    Утвердить порядок направления в Комиссию по подготовке проекта изменений в    схему функционального зонирования Генерального плана и Правил  землепользования и </w:t>
      </w:r>
      <w:r w:rsidRPr="001053AD">
        <w:rPr>
          <w:rFonts w:ascii="Times New Roman" w:hAnsi="Times New Roman"/>
          <w:sz w:val="24"/>
          <w:szCs w:val="24"/>
        </w:rPr>
        <w:lastRenderedPageBreak/>
        <w:t>застройки Сещинского сельского поселения Дубровского района  предложений заинтересованных лиц по подготовке Проекта,  согласно приложению.</w:t>
      </w:r>
    </w:p>
    <w:p w:rsidR="00D76C1C" w:rsidRPr="001053AD" w:rsidRDefault="00D76C1C" w:rsidP="00D76C1C">
      <w:pPr>
        <w:spacing w:after="0" w:line="240" w:lineRule="auto"/>
        <w:rPr>
          <w:rFonts w:ascii="Times New Roman" w:hAnsi="Times New Roman"/>
          <w:sz w:val="24"/>
          <w:szCs w:val="24"/>
        </w:rPr>
      </w:pPr>
      <w:r w:rsidRPr="001053AD">
        <w:rPr>
          <w:rFonts w:ascii="Times New Roman" w:hAnsi="Times New Roman"/>
          <w:sz w:val="24"/>
          <w:szCs w:val="24"/>
        </w:rPr>
        <w:t xml:space="preserve">        3. Настоящее постановление вступает в силу с момента официального опубликования.</w:t>
      </w:r>
    </w:p>
    <w:p w:rsidR="00D76C1C" w:rsidRPr="001053AD" w:rsidRDefault="00D76C1C" w:rsidP="00D76C1C">
      <w:pPr>
        <w:spacing w:after="0" w:line="240" w:lineRule="auto"/>
        <w:rPr>
          <w:rFonts w:ascii="Times New Roman" w:hAnsi="Times New Roman"/>
          <w:sz w:val="24"/>
          <w:szCs w:val="24"/>
        </w:rPr>
      </w:pPr>
      <w:r w:rsidRPr="001053AD">
        <w:rPr>
          <w:rFonts w:ascii="Times New Roman" w:hAnsi="Times New Roman"/>
          <w:sz w:val="24"/>
          <w:szCs w:val="24"/>
        </w:rPr>
        <w:t xml:space="preserve">        4.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w:t>
      </w:r>
      <w:r w:rsidRPr="001053AD">
        <w:rPr>
          <w:rFonts w:ascii="Times New Roman" w:hAnsi="Times New Roman"/>
          <w:sz w:val="24"/>
          <w:szCs w:val="24"/>
          <w:u w:val="single"/>
          <w:lang w:val="en-US"/>
        </w:rPr>
        <w:t>www</w:t>
      </w:r>
      <w:r w:rsidRPr="001053AD">
        <w:rPr>
          <w:rFonts w:ascii="Times New Roman" w:hAnsi="Times New Roman"/>
          <w:sz w:val="24"/>
          <w:szCs w:val="24"/>
          <w:u w:val="single"/>
        </w:rPr>
        <w:t>.</w:t>
      </w:r>
      <w:r w:rsidRPr="001053AD">
        <w:rPr>
          <w:rFonts w:ascii="Times New Roman" w:hAnsi="Times New Roman"/>
          <w:sz w:val="24"/>
          <w:szCs w:val="24"/>
          <w:u w:val="single"/>
          <w:lang w:val="en-US"/>
        </w:rPr>
        <w:t>admdubrovka</w:t>
      </w:r>
      <w:r w:rsidRPr="001053AD">
        <w:rPr>
          <w:rFonts w:ascii="Times New Roman" w:hAnsi="Times New Roman"/>
          <w:sz w:val="24"/>
          <w:szCs w:val="24"/>
          <w:u w:val="single"/>
        </w:rPr>
        <w:t>.</w:t>
      </w:r>
      <w:r w:rsidRPr="001053AD">
        <w:rPr>
          <w:rFonts w:ascii="Times New Roman" w:hAnsi="Times New Roman"/>
          <w:sz w:val="24"/>
          <w:szCs w:val="24"/>
          <w:u w:val="single"/>
          <w:lang w:val="en-US"/>
        </w:rPr>
        <w:t>ru</w:t>
      </w:r>
      <w:r w:rsidRPr="001053AD">
        <w:rPr>
          <w:rFonts w:ascii="Times New Roman" w:hAnsi="Times New Roman"/>
          <w:sz w:val="24"/>
          <w:szCs w:val="24"/>
          <w:u w:val="single"/>
        </w:rPr>
        <w:t>.</w:t>
      </w:r>
    </w:p>
    <w:p w:rsidR="00D76C1C" w:rsidRPr="001053AD" w:rsidRDefault="00D76C1C" w:rsidP="00D76C1C">
      <w:pPr>
        <w:spacing w:after="0" w:line="240" w:lineRule="auto"/>
        <w:rPr>
          <w:rFonts w:ascii="Times New Roman" w:hAnsi="Times New Roman"/>
          <w:sz w:val="24"/>
          <w:szCs w:val="24"/>
        </w:rPr>
      </w:pPr>
      <w:r w:rsidRPr="001053AD">
        <w:rPr>
          <w:rFonts w:ascii="Times New Roman" w:hAnsi="Times New Roman"/>
          <w:sz w:val="24"/>
          <w:szCs w:val="24"/>
        </w:rPr>
        <w:t xml:space="preserve">         5.   Контроль за  выполнением постановления возложить на заместителя главы администрации Дубровского района по строительству  и экономическому развитию  </w:t>
      </w:r>
    </w:p>
    <w:p w:rsidR="00D76C1C" w:rsidRPr="001053AD" w:rsidRDefault="00D76C1C" w:rsidP="00D76C1C">
      <w:pPr>
        <w:spacing w:after="0" w:line="240" w:lineRule="auto"/>
        <w:rPr>
          <w:rFonts w:ascii="Times New Roman" w:hAnsi="Times New Roman"/>
          <w:sz w:val="24"/>
          <w:szCs w:val="24"/>
        </w:rPr>
      </w:pPr>
      <w:r w:rsidRPr="001053AD">
        <w:rPr>
          <w:rFonts w:ascii="Times New Roman" w:hAnsi="Times New Roman"/>
          <w:sz w:val="24"/>
          <w:szCs w:val="24"/>
        </w:rPr>
        <w:t xml:space="preserve">С. Н. Ефименко. </w:t>
      </w:r>
    </w:p>
    <w:p w:rsidR="00D76C1C" w:rsidRPr="001053AD" w:rsidRDefault="00D76C1C" w:rsidP="00D76C1C">
      <w:pPr>
        <w:spacing w:after="0" w:line="240" w:lineRule="auto"/>
        <w:rPr>
          <w:rFonts w:ascii="Times New Roman" w:hAnsi="Times New Roman"/>
          <w:sz w:val="24"/>
          <w:szCs w:val="24"/>
        </w:rPr>
      </w:pPr>
    </w:p>
    <w:p w:rsidR="00D76C1C" w:rsidRPr="001053AD" w:rsidRDefault="00D76C1C" w:rsidP="00D76C1C">
      <w:pPr>
        <w:spacing w:after="0" w:line="240" w:lineRule="auto"/>
        <w:jc w:val="both"/>
        <w:rPr>
          <w:rFonts w:ascii="Times New Roman" w:hAnsi="Times New Roman"/>
          <w:sz w:val="24"/>
          <w:szCs w:val="24"/>
        </w:rPr>
      </w:pPr>
      <w:r w:rsidRPr="001053AD">
        <w:rPr>
          <w:rFonts w:ascii="Times New Roman" w:hAnsi="Times New Roman"/>
          <w:sz w:val="24"/>
          <w:szCs w:val="24"/>
        </w:rPr>
        <w:t>Глава администрации</w:t>
      </w:r>
    </w:p>
    <w:p w:rsidR="00D76C1C" w:rsidRPr="001053AD" w:rsidRDefault="00D76C1C" w:rsidP="00D76C1C">
      <w:pPr>
        <w:spacing w:after="0" w:line="240" w:lineRule="auto"/>
        <w:jc w:val="both"/>
        <w:rPr>
          <w:rFonts w:ascii="Times New Roman" w:hAnsi="Times New Roman"/>
          <w:sz w:val="24"/>
          <w:szCs w:val="24"/>
        </w:rPr>
      </w:pPr>
      <w:r w:rsidRPr="001053AD">
        <w:rPr>
          <w:rFonts w:ascii="Times New Roman" w:hAnsi="Times New Roman"/>
          <w:sz w:val="24"/>
          <w:szCs w:val="24"/>
        </w:rPr>
        <w:t>Дубровского района                                                                                      И.А. Шевелев</w:t>
      </w:r>
    </w:p>
    <w:p w:rsidR="00D76C1C" w:rsidRPr="001053AD" w:rsidRDefault="00D76C1C" w:rsidP="00D76C1C">
      <w:pPr>
        <w:spacing w:before="100" w:beforeAutospacing="1" w:after="100" w:afterAutospacing="1" w:line="240" w:lineRule="auto"/>
        <w:jc w:val="right"/>
        <w:rPr>
          <w:rFonts w:ascii="Times New Roman" w:hAnsi="Times New Roman"/>
          <w:i/>
          <w:sz w:val="24"/>
          <w:szCs w:val="24"/>
        </w:rPr>
      </w:pPr>
    </w:p>
    <w:p w:rsidR="00D76C1C" w:rsidRPr="001053AD" w:rsidRDefault="00D76C1C" w:rsidP="00D76C1C">
      <w:pPr>
        <w:spacing w:before="100" w:beforeAutospacing="1" w:after="100" w:afterAutospacing="1" w:line="240" w:lineRule="auto"/>
        <w:jc w:val="right"/>
        <w:rPr>
          <w:rFonts w:ascii="Times New Roman" w:hAnsi="Times New Roman"/>
          <w:i/>
          <w:sz w:val="24"/>
          <w:szCs w:val="24"/>
        </w:rPr>
      </w:pPr>
    </w:p>
    <w:p w:rsidR="00D76C1C" w:rsidRPr="001053AD" w:rsidRDefault="00D76C1C" w:rsidP="00D76C1C">
      <w:pPr>
        <w:spacing w:before="100" w:beforeAutospacing="1" w:after="100" w:afterAutospacing="1" w:line="240" w:lineRule="auto"/>
        <w:jc w:val="right"/>
        <w:rPr>
          <w:rFonts w:ascii="Times New Roman" w:hAnsi="Times New Roman"/>
          <w:sz w:val="24"/>
          <w:szCs w:val="24"/>
        </w:rPr>
      </w:pPr>
      <w:r w:rsidRPr="001053AD">
        <w:rPr>
          <w:rFonts w:ascii="Times New Roman" w:hAnsi="Times New Roman"/>
          <w:bCs/>
          <w:sz w:val="24"/>
          <w:szCs w:val="24"/>
        </w:rPr>
        <w:t xml:space="preserve">Приложение </w:t>
      </w:r>
      <w:r w:rsidRPr="001053AD">
        <w:rPr>
          <w:rFonts w:ascii="Times New Roman" w:hAnsi="Times New Roman"/>
          <w:sz w:val="24"/>
          <w:szCs w:val="24"/>
        </w:rPr>
        <w:br/>
        <w:t>к постановлению администрации</w:t>
      </w:r>
      <w:r w:rsidRPr="001053AD">
        <w:rPr>
          <w:rFonts w:ascii="Times New Roman" w:hAnsi="Times New Roman"/>
          <w:sz w:val="24"/>
          <w:szCs w:val="24"/>
        </w:rPr>
        <w:br/>
        <w:t>Дубровского района</w:t>
      </w:r>
      <w:r w:rsidRPr="001053AD">
        <w:rPr>
          <w:rFonts w:ascii="Times New Roman" w:hAnsi="Times New Roman"/>
          <w:sz w:val="24"/>
          <w:szCs w:val="24"/>
        </w:rPr>
        <w:br/>
        <w:t xml:space="preserve">от  </w:t>
      </w:r>
      <w:r w:rsidRPr="001053AD">
        <w:rPr>
          <w:rFonts w:ascii="Times New Roman" w:hAnsi="Times New Roman"/>
          <w:sz w:val="24"/>
          <w:szCs w:val="24"/>
          <w:u w:val="single"/>
        </w:rPr>
        <w:t xml:space="preserve">«   13 »         06    </w:t>
      </w:r>
      <w:smartTag w:uri="urn:schemas-microsoft-com:office:smarttags" w:element="metricconverter">
        <w:smartTagPr>
          <w:attr w:name="ProductID" w:val="2018 г"/>
        </w:smartTagPr>
        <w:r w:rsidRPr="001053AD">
          <w:rPr>
            <w:rFonts w:ascii="Times New Roman" w:hAnsi="Times New Roman"/>
            <w:sz w:val="24"/>
            <w:szCs w:val="24"/>
            <w:u w:val="single"/>
          </w:rPr>
          <w:t>2018</w:t>
        </w:r>
        <w:r w:rsidRPr="001053AD">
          <w:rPr>
            <w:rFonts w:ascii="Times New Roman" w:hAnsi="Times New Roman"/>
            <w:sz w:val="24"/>
            <w:szCs w:val="24"/>
          </w:rPr>
          <w:t xml:space="preserve"> г</w:t>
        </w:r>
      </w:smartTag>
      <w:r w:rsidRPr="001053AD">
        <w:rPr>
          <w:rFonts w:ascii="Times New Roman" w:hAnsi="Times New Roman"/>
          <w:sz w:val="24"/>
          <w:szCs w:val="24"/>
        </w:rPr>
        <w:t>.   №  382</w:t>
      </w:r>
    </w:p>
    <w:p w:rsidR="00D76C1C" w:rsidRPr="001053AD" w:rsidRDefault="00D76C1C" w:rsidP="00D76C1C">
      <w:pPr>
        <w:spacing w:after="0" w:line="240" w:lineRule="auto"/>
        <w:jc w:val="center"/>
        <w:rPr>
          <w:rFonts w:ascii="Times New Roman" w:hAnsi="Times New Roman"/>
          <w:b/>
          <w:sz w:val="24"/>
          <w:szCs w:val="24"/>
        </w:rPr>
      </w:pPr>
      <w:r w:rsidRPr="001053AD">
        <w:rPr>
          <w:rFonts w:ascii="Times New Roman" w:hAnsi="Times New Roman"/>
          <w:sz w:val="24"/>
          <w:szCs w:val="24"/>
        </w:rPr>
        <w:br/>
      </w:r>
      <w:r w:rsidRPr="001053AD">
        <w:rPr>
          <w:rFonts w:ascii="Times New Roman" w:hAnsi="Times New Roman"/>
          <w:b/>
          <w:bCs/>
          <w:sz w:val="24"/>
          <w:szCs w:val="24"/>
        </w:rPr>
        <w:t>ПОРЯДОК НАПРАВЛЕНИЯ</w:t>
      </w:r>
      <w:r w:rsidRPr="001053AD">
        <w:rPr>
          <w:rFonts w:ascii="Times New Roman" w:hAnsi="Times New Roman"/>
          <w:sz w:val="24"/>
          <w:szCs w:val="24"/>
        </w:rPr>
        <w:br/>
        <w:t xml:space="preserve">    </w:t>
      </w:r>
      <w:r w:rsidRPr="001053AD">
        <w:rPr>
          <w:rFonts w:ascii="Times New Roman" w:hAnsi="Times New Roman"/>
          <w:b/>
          <w:bCs/>
          <w:sz w:val="24"/>
          <w:szCs w:val="24"/>
        </w:rPr>
        <w:t xml:space="preserve">предложений заинтересованных лиц в Комиссию </w:t>
      </w:r>
      <w:r w:rsidRPr="001053AD">
        <w:rPr>
          <w:rFonts w:ascii="Times New Roman" w:hAnsi="Times New Roman"/>
          <w:b/>
          <w:sz w:val="24"/>
          <w:szCs w:val="24"/>
        </w:rPr>
        <w:t xml:space="preserve">по подготовке </w:t>
      </w:r>
    </w:p>
    <w:p w:rsidR="00D76C1C" w:rsidRPr="001053AD" w:rsidRDefault="00D76C1C" w:rsidP="00D76C1C">
      <w:pPr>
        <w:spacing w:after="0" w:line="240" w:lineRule="auto"/>
        <w:jc w:val="center"/>
        <w:rPr>
          <w:rFonts w:ascii="Times New Roman" w:hAnsi="Times New Roman"/>
          <w:b/>
          <w:sz w:val="24"/>
          <w:szCs w:val="24"/>
        </w:rPr>
      </w:pPr>
      <w:r w:rsidRPr="001053AD">
        <w:rPr>
          <w:rFonts w:ascii="Times New Roman" w:hAnsi="Times New Roman"/>
          <w:b/>
          <w:sz w:val="24"/>
          <w:szCs w:val="24"/>
        </w:rPr>
        <w:t xml:space="preserve">проектов Правил землепользования и застройки </w:t>
      </w:r>
    </w:p>
    <w:p w:rsidR="00D76C1C" w:rsidRPr="001053AD" w:rsidRDefault="00D76C1C" w:rsidP="00D76C1C">
      <w:pPr>
        <w:spacing w:after="0" w:line="240" w:lineRule="auto"/>
        <w:jc w:val="center"/>
        <w:rPr>
          <w:rFonts w:ascii="Times New Roman" w:hAnsi="Times New Roman"/>
          <w:b/>
          <w:bCs/>
          <w:sz w:val="24"/>
          <w:szCs w:val="24"/>
        </w:rPr>
      </w:pPr>
      <w:r w:rsidRPr="001053AD">
        <w:rPr>
          <w:rFonts w:ascii="Times New Roman" w:hAnsi="Times New Roman"/>
          <w:b/>
          <w:sz w:val="24"/>
          <w:szCs w:val="24"/>
        </w:rPr>
        <w:t xml:space="preserve">  Дубровского городского и сельских поселений Дубровского района</w:t>
      </w:r>
    </w:p>
    <w:p w:rsidR="00D76C1C" w:rsidRPr="001053AD" w:rsidRDefault="00D76C1C" w:rsidP="00D76C1C">
      <w:pPr>
        <w:spacing w:after="0" w:line="240" w:lineRule="auto"/>
        <w:jc w:val="center"/>
        <w:rPr>
          <w:rFonts w:ascii="Times New Roman" w:hAnsi="Times New Roman"/>
          <w:b/>
          <w:sz w:val="24"/>
          <w:szCs w:val="24"/>
        </w:rPr>
      </w:pPr>
    </w:p>
    <w:p w:rsidR="00D76C1C" w:rsidRPr="001053AD" w:rsidRDefault="00D76C1C" w:rsidP="00D76C1C">
      <w:pPr>
        <w:spacing w:after="0" w:line="240" w:lineRule="auto"/>
        <w:rPr>
          <w:rFonts w:ascii="Times New Roman" w:hAnsi="Times New Roman"/>
          <w:sz w:val="24"/>
          <w:szCs w:val="24"/>
        </w:rPr>
      </w:pPr>
      <w:r w:rsidRPr="001053AD">
        <w:rPr>
          <w:rFonts w:ascii="Times New Roman" w:hAnsi="Times New Roman"/>
          <w:sz w:val="24"/>
          <w:szCs w:val="24"/>
        </w:rPr>
        <w:t xml:space="preserve">        1. С момента опубликования сообщения о подготовке проектов  изменений в  схему функционального зонирования Генерального плана и  в Правила землепользования и застройки Сещинского сельского поселения Дубровского района (далее – Проекта   изменений в  Генеральный план и  в Правила землепользования и застройки)  в течение  срока проведения работ по подготовке проекта правил землепользования и застройки утвержденные решением Дубровского  районного Совета народных депутатов от 31.01.2017г. № 280-6 и 19.12.2012 г.  № 94   до 20.06.2018 г. (приложение).  Заинтересованные лица  вправе направить в Комиссию по </w:t>
      </w:r>
      <w:r w:rsidRPr="001053AD">
        <w:rPr>
          <w:rFonts w:ascii="Times New Roman" w:hAnsi="Times New Roman"/>
          <w:bCs/>
          <w:sz w:val="24"/>
          <w:szCs w:val="24"/>
        </w:rPr>
        <w:t xml:space="preserve"> </w:t>
      </w:r>
      <w:r w:rsidRPr="001053AD">
        <w:rPr>
          <w:rFonts w:ascii="Times New Roman" w:hAnsi="Times New Roman"/>
          <w:sz w:val="24"/>
          <w:szCs w:val="24"/>
        </w:rPr>
        <w:t xml:space="preserve"> подготовке проекта правил землепользования и застройки   Дубровского городского и сельских поселений Дубровского района (далее – Комиссия) свои предложения.</w:t>
      </w:r>
    </w:p>
    <w:p w:rsidR="00D76C1C" w:rsidRPr="001053AD" w:rsidRDefault="00D76C1C" w:rsidP="00D76C1C">
      <w:pPr>
        <w:spacing w:after="0" w:line="240" w:lineRule="auto"/>
        <w:jc w:val="both"/>
        <w:rPr>
          <w:rFonts w:ascii="Times New Roman" w:hAnsi="Times New Roman"/>
          <w:sz w:val="24"/>
          <w:szCs w:val="24"/>
        </w:rPr>
      </w:pPr>
      <w:r w:rsidRPr="001053AD">
        <w:rPr>
          <w:rFonts w:ascii="Times New Roman" w:hAnsi="Times New Roman"/>
          <w:sz w:val="24"/>
          <w:szCs w:val="24"/>
        </w:rPr>
        <w:t xml:space="preserve">        2. Предложения с пометкой «В комиссию по подготовке проектов изменений в Правила землепользования и застройки территории  Дубровского городского и сельских поселений Дубровского района» направляются по почте в адрес: 242750, Брянская область, Дубровский  район, р.п. Дубровка, улица Победы, 18, администрация Дубровского района и по </w:t>
      </w:r>
      <w:r w:rsidRPr="001053AD">
        <w:rPr>
          <w:rFonts w:ascii="Times New Roman" w:hAnsi="Times New Roman"/>
          <w:sz w:val="24"/>
          <w:szCs w:val="24"/>
          <w:lang w:val="en-US"/>
        </w:rPr>
        <w:t>e</w:t>
      </w:r>
      <w:r w:rsidRPr="001053AD">
        <w:rPr>
          <w:rFonts w:ascii="Times New Roman" w:hAnsi="Times New Roman"/>
          <w:sz w:val="24"/>
          <w:szCs w:val="24"/>
        </w:rPr>
        <w:t>-</w:t>
      </w:r>
      <w:r w:rsidRPr="001053AD">
        <w:rPr>
          <w:rFonts w:ascii="Times New Roman" w:hAnsi="Times New Roman"/>
          <w:sz w:val="24"/>
          <w:szCs w:val="24"/>
          <w:lang w:val="en-US"/>
        </w:rPr>
        <w:t>mail</w:t>
      </w:r>
      <w:r w:rsidRPr="001053AD">
        <w:rPr>
          <w:rFonts w:ascii="Times New Roman" w:hAnsi="Times New Roman"/>
          <w:sz w:val="24"/>
          <w:szCs w:val="24"/>
        </w:rPr>
        <w:t xml:space="preserve">: </w:t>
      </w:r>
      <w:hyperlink r:id="rId38" w:history="1">
        <w:r w:rsidRPr="001053AD">
          <w:rPr>
            <w:rFonts w:ascii="Times New Roman" w:hAnsi="Times New Roman"/>
            <w:color w:val="0000FF"/>
            <w:sz w:val="24"/>
            <w:szCs w:val="24"/>
            <w:u w:val="single"/>
            <w:lang w:val="en-US"/>
          </w:rPr>
          <w:t>dbradm</w:t>
        </w:r>
        <w:r w:rsidRPr="001053AD">
          <w:rPr>
            <w:rFonts w:ascii="Times New Roman" w:hAnsi="Times New Roman"/>
            <w:color w:val="0000FF"/>
            <w:sz w:val="24"/>
            <w:szCs w:val="24"/>
            <w:u w:val="single"/>
          </w:rPr>
          <w:t>@</w:t>
        </w:r>
        <w:r w:rsidRPr="001053AD">
          <w:rPr>
            <w:rFonts w:ascii="Times New Roman" w:hAnsi="Times New Roman"/>
            <w:color w:val="0000FF"/>
            <w:sz w:val="24"/>
            <w:szCs w:val="24"/>
            <w:u w:val="single"/>
            <w:lang w:val="en-US"/>
          </w:rPr>
          <w:t>online</w:t>
        </w:r>
        <w:r w:rsidRPr="001053AD">
          <w:rPr>
            <w:rFonts w:ascii="Times New Roman" w:hAnsi="Times New Roman"/>
            <w:color w:val="0000FF"/>
            <w:sz w:val="24"/>
            <w:szCs w:val="24"/>
            <w:u w:val="single"/>
          </w:rPr>
          <w:t>.</w:t>
        </w:r>
        <w:r w:rsidRPr="001053AD">
          <w:rPr>
            <w:rFonts w:ascii="Times New Roman" w:hAnsi="Times New Roman"/>
            <w:color w:val="0000FF"/>
            <w:sz w:val="24"/>
            <w:szCs w:val="24"/>
            <w:u w:val="single"/>
            <w:lang w:val="en-US"/>
          </w:rPr>
          <w:t>debryanck</w:t>
        </w:r>
        <w:r w:rsidRPr="001053AD">
          <w:rPr>
            <w:rFonts w:ascii="Times New Roman" w:hAnsi="Times New Roman"/>
            <w:color w:val="0000FF"/>
            <w:sz w:val="24"/>
            <w:szCs w:val="24"/>
            <w:u w:val="single"/>
          </w:rPr>
          <w:t>.</w:t>
        </w:r>
        <w:r w:rsidRPr="001053AD">
          <w:rPr>
            <w:rFonts w:ascii="Times New Roman" w:hAnsi="Times New Roman"/>
            <w:color w:val="0000FF"/>
            <w:sz w:val="24"/>
            <w:szCs w:val="24"/>
            <w:u w:val="single"/>
            <w:lang w:val="en-US"/>
          </w:rPr>
          <w:t>ru</w:t>
        </w:r>
      </w:hyperlink>
      <w:r w:rsidRPr="001053AD">
        <w:rPr>
          <w:rFonts w:ascii="Times New Roman" w:hAnsi="Times New Roman"/>
          <w:sz w:val="24"/>
          <w:szCs w:val="24"/>
        </w:rPr>
        <w:t xml:space="preserve"> .    </w:t>
      </w:r>
      <w:hyperlink r:id="rId39" w:history="1">
        <w:r w:rsidRPr="001053AD">
          <w:rPr>
            <w:rFonts w:ascii="Times New Roman" w:hAnsi="Times New Roman"/>
            <w:color w:val="0000FF"/>
            <w:sz w:val="24"/>
            <w:szCs w:val="24"/>
            <w:u w:val="single"/>
            <w:lang w:val="en-US"/>
          </w:rPr>
          <w:t>dbr</w:t>
        </w:r>
        <w:r w:rsidRPr="001053AD">
          <w:rPr>
            <w:rFonts w:ascii="Times New Roman" w:hAnsi="Times New Roman"/>
            <w:color w:val="0000FF"/>
            <w:sz w:val="24"/>
            <w:szCs w:val="24"/>
            <w:u w:val="single"/>
          </w:rPr>
          <w:t>-</w:t>
        </w:r>
        <w:r w:rsidRPr="001053AD">
          <w:rPr>
            <w:rFonts w:ascii="Times New Roman" w:hAnsi="Times New Roman"/>
            <w:color w:val="0000FF"/>
            <w:sz w:val="24"/>
            <w:szCs w:val="24"/>
            <w:u w:val="single"/>
            <w:lang w:val="en-US"/>
          </w:rPr>
          <w:t>orgotdel</w:t>
        </w:r>
        <w:r w:rsidRPr="001053AD">
          <w:rPr>
            <w:rFonts w:ascii="Times New Roman" w:hAnsi="Times New Roman"/>
            <w:color w:val="0000FF"/>
            <w:sz w:val="24"/>
            <w:szCs w:val="24"/>
            <w:u w:val="single"/>
          </w:rPr>
          <w:t>@</w:t>
        </w:r>
        <w:r w:rsidRPr="001053AD">
          <w:rPr>
            <w:rFonts w:ascii="Times New Roman" w:hAnsi="Times New Roman"/>
            <w:color w:val="0000FF"/>
            <w:sz w:val="24"/>
            <w:szCs w:val="24"/>
            <w:u w:val="single"/>
            <w:lang w:val="en-US"/>
          </w:rPr>
          <w:t>yandex</w:t>
        </w:r>
        <w:r w:rsidRPr="001053AD">
          <w:rPr>
            <w:rFonts w:ascii="Times New Roman" w:hAnsi="Times New Roman"/>
            <w:color w:val="0000FF"/>
            <w:sz w:val="24"/>
            <w:szCs w:val="24"/>
            <w:u w:val="single"/>
          </w:rPr>
          <w:t>.</w:t>
        </w:r>
        <w:r w:rsidRPr="001053AD">
          <w:rPr>
            <w:rFonts w:ascii="Times New Roman" w:hAnsi="Times New Roman"/>
            <w:color w:val="0000FF"/>
            <w:sz w:val="24"/>
            <w:szCs w:val="24"/>
            <w:u w:val="single"/>
            <w:lang w:val="en-US"/>
          </w:rPr>
          <w:t>ru</w:t>
        </w:r>
      </w:hyperlink>
      <w:r w:rsidRPr="001053AD">
        <w:rPr>
          <w:rFonts w:ascii="Times New Roman" w:hAnsi="Times New Roman"/>
          <w:sz w:val="24"/>
          <w:szCs w:val="24"/>
        </w:rPr>
        <w:t xml:space="preserve"> . </w:t>
      </w:r>
    </w:p>
    <w:p w:rsidR="00D76C1C" w:rsidRPr="001053AD" w:rsidRDefault="00D76C1C" w:rsidP="00D76C1C">
      <w:pPr>
        <w:spacing w:after="0" w:line="240" w:lineRule="auto"/>
        <w:jc w:val="both"/>
        <w:rPr>
          <w:rFonts w:ascii="Times New Roman" w:hAnsi="Times New Roman"/>
          <w:sz w:val="24"/>
          <w:szCs w:val="24"/>
        </w:rPr>
      </w:pPr>
      <w:r w:rsidRPr="001053AD">
        <w:rPr>
          <w:rFonts w:ascii="Times New Roman" w:hAnsi="Times New Roman"/>
          <w:sz w:val="24"/>
          <w:szCs w:val="24"/>
        </w:rPr>
        <w:t xml:space="preserve">        3. Предложения в Проекты  изменений в Генеральный план и в  Правила землепользования и застройки должны быть за подписью юридического лица (указывается должность руководителя, наименование организации и фамилия, имя, отчество руководителя) или физического лица (указывается фамилия, имя, отчество), их изложившего, с указанием обратного адреса и даты подготовки предложений.</w:t>
      </w:r>
    </w:p>
    <w:p w:rsidR="00D76C1C" w:rsidRPr="001053AD" w:rsidRDefault="00D76C1C" w:rsidP="00D76C1C">
      <w:pPr>
        <w:spacing w:after="0" w:line="240" w:lineRule="auto"/>
        <w:jc w:val="both"/>
        <w:rPr>
          <w:rFonts w:ascii="Times New Roman" w:hAnsi="Times New Roman"/>
          <w:sz w:val="24"/>
          <w:szCs w:val="24"/>
        </w:rPr>
      </w:pPr>
      <w:r w:rsidRPr="001053AD">
        <w:rPr>
          <w:rFonts w:ascii="Times New Roman" w:hAnsi="Times New Roman"/>
          <w:sz w:val="24"/>
          <w:szCs w:val="24"/>
        </w:rPr>
        <w:t xml:space="preserve">        4. Предложения могут содержать любые материалы (как на бумажных, так и иных носителях). Направленные материалы возврату не подлежат.</w:t>
      </w:r>
    </w:p>
    <w:p w:rsidR="00D76C1C" w:rsidRPr="001053AD" w:rsidRDefault="00D76C1C" w:rsidP="00D76C1C">
      <w:pPr>
        <w:spacing w:after="0" w:line="240" w:lineRule="auto"/>
        <w:jc w:val="both"/>
        <w:rPr>
          <w:rFonts w:ascii="Times New Roman" w:hAnsi="Times New Roman"/>
          <w:sz w:val="24"/>
          <w:szCs w:val="24"/>
        </w:rPr>
      </w:pPr>
      <w:r w:rsidRPr="001053AD">
        <w:rPr>
          <w:rFonts w:ascii="Times New Roman" w:hAnsi="Times New Roman"/>
          <w:sz w:val="24"/>
          <w:szCs w:val="24"/>
        </w:rPr>
        <w:t xml:space="preserve">        5. Секретарь Комиссии в течение месяца даёт письменный ответ по существу обращений физических или юридических лиц.</w:t>
      </w:r>
    </w:p>
    <w:p w:rsidR="00D76C1C" w:rsidRPr="001053AD" w:rsidRDefault="00D76C1C" w:rsidP="00D76C1C">
      <w:pPr>
        <w:spacing w:after="0" w:line="240" w:lineRule="auto"/>
        <w:jc w:val="both"/>
        <w:rPr>
          <w:rFonts w:ascii="Times New Roman" w:hAnsi="Times New Roman"/>
          <w:sz w:val="24"/>
          <w:szCs w:val="24"/>
        </w:rPr>
      </w:pPr>
      <w:r w:rsidRPr="001053AD">
        <w:rPr>
          <w:rFonts w:ascii="Times New Roman" w:hAnsi="Times New Roman"/>
          <w:sz w:val="24"/>
          <w:szCs w:val="24"/>
        </w:rPr>
        <w:t xml:space="preserve">        6. Регистрация обращений осуществляется в специальном журнале.</w:t>
      </w:r>
    </w:p>
    <w:p w:rsidR="00D76C1C" w:rsidRPr="001053AD" w:rsidRDefault="00D76C1C" w:rsidP="00D76C1C">
      <w:pPr>
        <w:spacing w:after="0" w:line="240" w:lineRule="auto"/>
        <w:jc w:val="both"/>
        <w:rPr>
          <w:rFonts w:ascii="Times New Roman" w:hAnsi="Times New Roman"/>
          <w:sz w:val="24"/>
          <w:szCs w:val="24"/>
        </w:rPr>
      </w:pPr>
      <w:r w:rsidRPr="001053AD">
        <w:rPr>
          <w:rFonts w:ascii="Times New Roman" w:hAnsi="Times New Roman"/>
          <w:sz w:val="24"/>
          <w:szCs w:val="24"/>
        </w:rPr>
        <w:t xml:space="preserve">        7. Комиссия не дает ответы на поступившие предложения.</w:t>
      </w:r>
    </w:p>
    <w:p w:rsidR="00D76C1C" w:rsidRPr="001053AD" w:rsidRDefault="00D76C1C" w:rsidP="00D76C1C">
      <w:pPr>
        <w:spacing w:after="0" w:line="240" w:lineRule="auto"/>
        <w:jc w:val="both"/>
        <w:rPr>
          <w:rFonts w:ascii="Times New Roman" w:hAnsi="Times New Roman"/>
          <w:sz w:val="24"/>
          <w:szCs w:val="24"/>
        </w:rPr>
      </w:pPr>
      <w:r w:rsidRPr="001053AD">
        <w:rPr>
          <w:rFonts w:ascii="Times New Roman" w:hAnsi="Times New Roman"/>
          <w:sz w:val="24"/>
          <w:szCs w:val="24"/>
        </w:rPr>
        <w:lastRenderedPageBreak/>
        <w:t xml:space="preserve">        8.Комиссия вправе вступать в переписку с заинтересованными лицами, направившими предложения.</w:t>
      </w:r>
    </w:p>
    <w:p w:rsidR="00D76C1C" w:rsidRPr="001053AD" w:rsidRDefault="00D76C1C" w:rsidP="00D76C1C">
      <w:pPr>
        <w:spacing w:after="100" w:afterAutospacing="1" w:line="240" w:lineRule="auto"/>
        <w:jc w:val="both"/>
        <w:rPr>
          <w:rFonts w:ascii="Times New Roman" w:hAnsi="Times New Roman"/>
          <w:sz w:val="24"/>
          <w:szCs w:val="24"/>
        </w:rPr>
      </w:pPr>
      <w:r w:rsidRPr="001053AD">
        <w:rPr>
          <w:rFonts w:ascii="Times New Roman" w:hAnsi="Times New Roman"/>
          <w:sz w:val="24"/>
          <w:szCs w:val="24"/>
        </w:rPr>
        <w:t xml:space="preserve">        9. Предложения, поступившие в Комиссию после истечения установленного срока, неподписанные предложения, а также предложения, не имеющие отношения к подготовке проекта правил землепользования и застройки, Комиссией не рассматриваются.</w:t>
      </w:r>
    </w:p>
    <w:p w:rsidR="00D76C1C" w:rsidRPr="001053AD" w:rsidRDefault="00D76C1C" w:rsidP="00D76C1C">
      <w:pPr>
        <w:widowControl w:val="0"/>
        <w:autoSpaceDE w:val="0"/>
        <w:autoSpaceDN w:val="0"/>
        <w:adjustRightInd w:val="0"/>
        <w:spacing w:after="0" w:line="240" w:lineRule="auto"/>
        <w:ind w:firstLine="540"/>
        <w:jc w:val="both"/>
        <w:rPr>
          <w:rFonts w:ascii="Times New Roman" w:hAnsi="Times New Roman"/>
          <w:sz w:val="24"/>
          <w:szCs w:val="24"/>
        </w:rPr>
      </w:pPr>
      <w:r w:rsidRPr="001053AD">
        <w:rPr>
          <w:rFonts w:ascii="Times New Roman" w:hAnsi="Times New Roman"/>
          <w:sz w:val="24"/>
          <w:szCs w:val="24"/>
        </w:rPr>
        <w:t xml:space="preserve">      </w:t>
      </w:r>
    </w:p>
    <w:p w:rsidR="00D76C1C" w:rsidRPr="001053AD" w:rsidRDefault="00D76C1C" w:rsidP="00D76C1C">
      <w:pPr>
        <w:spacing w:after="100" w:afterAutospacing="1" w:line="240" w:lineRule="auto"/>
        <w:jc w:val="both"/>
        <w:rPr>
          <w:rFonts w:ascii="Times New Roman" w:hAnsi="Times New Roman"/>
          <w:sz w:val="24"/>
          <w:szCs w:val="24"/>
        </w:rPr>
      </w:pPr>
    </w:p>
    <w:p w:rsidR="00D76C1C" w:rsidRPr="001053AD" w:rsidRDefault="00D76C1C" w:rsidP="00D76C1C">
      <w:pPr>
        <w:spacing w:after="100" w:afterAutospacing="1" w:line="240" w:lineRule="auto"/>
        <w:jc w:val="both"/>
        <w:rPr>
          <w:rFonts w:ascii="Times New Roman" w:hAnsi="Times New Roman"/>
          <w:sz w:val="24"/>
          <w:szCs w:val="24"/>
        </w:rPr>
      </w:pPr>
    </w:p>
    <w:p w:rsidR="00D76C1C" w:rsidRPr="001053AD" w:rsidRDefault="00D76C1C" w:rsidP="00D76C1C">
      <w:pPr>
        <w:spacing w:after="100" w:afterAutospacing="1" w:line="240" w:lineRule="auto"/>
        <w:jc w:val="both"/>
        <w:rPr>
          <w:rFonts w:ascii="Times New Roman" w:hAnsi="Times New Roman"/>
          <w:sz w:val="24"/>
          <w:szCs w:val="24"/>
        </w:rPr>
      </w:pPr>
    </w:p>
    <w:p w:rsidR="00D76C1C" w:rsidRPr="001053AD" w:rsidRDefault="00D76C1C" w:rsidP="00D76C1C">
      <w:pPr>
        <w:spacing w:after="100" w:afterAutospacing="1" w:line="240" w:lineRule="auto"/>
        <w:jc w:val="both"/>
        <w:rPr>
          <w:rFonts w:ascii="Times New Roman" w:hAnsi="Times New Roman"/>
          <w:sz w:val="24"/>
          <w:szCs w:val="24"/>
        </w:rPr>
      </w:pPr>
    </w:p>
    <w:p w:rsidR="00D76C1C" w:rsidRPr="001053AD" w:rsidRDefault="00D76C1C" w:rsidP="00D76C1C">
      <w:pPr>
        <w:spacing w:after="100" w:afterAutospacing="1" w:line="240" w:lineRule="auto"/>
        <w:jc w:val="both"/>
        <w:rPr>
          <w:rFonts w:ascii="Times New Roman" w:hAnsi="Times New Roman"/>
          <w:sz w:val="24"/>
          <w:szCs w:val="24"/>
        </w:rPr>
      </w:pPr>
    </w:p>
    <w:p w:rsidR="00D76C1C" w:rsidRPr="001053AD" w:rsidRDefault="00D76C1C" w:rsidP="00D76C1C">
      <w:pPr>
        <w:spacing w:after="100" w:afterAutospacing="1" w:line="240" w:lineRule="auto"/>
        <w:jc w:val="both"/>
        <w:rPr>
          <w:rFonts w:ascii="Times New Roman" w:hAnsi="Times New Roman"/>
          <w:sz w:val="24"/>
          <w:szCs w:val="24"/>
        </w:rPr>
      </w:pPr>
    </w:p>
    <w:p w:rsidR="00D76C1C" w:rsidRPr="001053AD" w:rsidRDefault="00D76C1C" w:rsidP="00D76C1C">
      <w:pPr>
        <w:spacing w:before="100" w:beforeAutospacing="1" w:after="100" w:afterAutospacing="1" w:line="240" w:lineRule="auto"/>
        <w:jc w:val="right"/>
        <w:rPr>
          <w:rFonts w:ascii="Times New Roman" w:hAnsi="Times New Roman"/>
          <w:sz w:val="24"/>
          <w:szCs w:val="24"/>
        </w:rPr>
      </w:pPr>
      <w:r w:rsidRPr="001053AD">
        <w:rPr>
          <w:rFonts w:ascii="Times New Roman" w:hAnsi="Times New Roman"/>
          <w:bCs/>
          <w:sz w:val="24"/>
          <w:szCs w:val="24"/>
        </w:rPr>
        <w:t>Приложение</w:t>
      </w:r>
      <w:r w:rsidRPr="001053AD">
        <w:rPr>
          <w:rFonts w:ascii="Times New Roman" w:hAnsi="Times New Roman"/>
          <w:sz w:val="24"/>
          <w:szCs w:val="24"/>
        </w:rPr>
        <w:br/>
        <w:t>к постановлению администрации</w:t>
      </w:r>
      <w:r w:rsidRPr="001053AD">
        <w:rPr>
          <w:rFonts w:ascii="Times New Roman" w:hAnsi="Times New Roman"/>
          <w:sz w:val="24"/>
          <w:szCs w:val="24"/>
        </w:rPr>
        <w:br/>
        <w:t>Дубровского района</w:t>
      </w:r>
      <w:r w:rsidRPr="001053AD">
        <w:rPr>
          <w:rFonts w:ascii="Times New Roman" w:hAnsi="Times New Roman"/>
          <w:sz w:val="24"/>
          <w:szCs w:val="24"/>
        </w:rPr>
        <w:br/>
        <w:t xml:space="preserve">от  </w:t>
      </w:r>
      <w:r w:rsidRPr="001053AD">
        <w:rPr>
          <w:rFonts w:ascii="Times New Roman" w:hAnsi="Times New Roman"/>
          <w:sz w:val="24"/>
          <w:szCs w:val="24"/>
          <w:u w:val="single"/>
        </w:rPr>
        <w:t xml:space="preserve">«   13 »         06    </w:t>
      </w:r>
      <w:smartTag w:uri="urn:schemas-microsoft-com:office:smarttags" w:element="metricconverter">
        <w:smartTagPr>
          <w:attr w:name="ProductID" w:val="2018 г"/>
        </w:smartTagPr>
        <w:r w:rsidRPr="001053AD">
          <w:rPr>
            <w:rFonts w:ascii="Times New Roman" w:hAnsi="Times New Roman"/>
            <w:sz w:val="24"/>
            <w:szCs w:val="24"/>
            <w:u w:val="single"/>
          </w:rPr>
          <w:t>2018</w:t>
        </w:r>
        <w:r w:rsidRPr="001053AD">
          <w:rPr>
            <w:rFonts w:ascii="Times New Roman" w:hAnsi="Times New Roman"/>
            <w:sz w:val="24"/>
            <w:szCs w:val="24"/>
          </w:rPr>
          <w:t xml:space="preserve"> г</w:t>
        </w:r>
      </w:smartTag>
      <w:r w:rsidRPr="001053AD">
        <w:rPr>
          <w:rFonts w:ascii="Times New Roman" w:hAnsi="Times New Roman"/>
          <w:sz w:val="24"/>
          <w:szCs w:val="24"/>
        </w:rPr>
        <w:t>.   №  382</w:t>
      </w:r>
    </w:p>
    <w:p w:rsidR="00D76C1C" w:rsidRPr="001053AD" w:rsidRDefault="00D76C1C" w:rsidP="00D76C1C">
      <w:pPr>
        <w:spacing w:before="100" w:beforeAutospacing="1" w:after="100" w:afterAutospacing="1" w:line="240" w:lineRule="auto"/>
        <w:jc w:val="right"/>
        <w:rPr>
          <w:rFonts w:ascii="Times New Roman" w:hAnsi="Times New Roman"/>
          <w:sz w:val="24"/>
          <w:szCs w:val="24"/>
        </w:rPr>
      </w:pPr>
    </w:p>
    <w:p w:rsidR="00D76C1C" w:rsidRPr="001053AD" w:rsidRDefault="00D76C1C" w:rsidP="00D76C1C">
      <w:pPr>
        <w:spacing w:after="0" w:line="240" w:lineRule="auto"/>
        <w:jc w:val="center"/>
        <w:rPr>
          <w:rFonts w:ascii="Times New Roman" w:hAnsi="Times New Roman"/>
          <w:b/>
          <w:sz w:val="24"/>
          <w:szCs w:val="24"/>
        </w:rPr>
      </w:pPr>
      <w:r w:rsidRPr="001053AD">
        <w:rPr>
          <w:rFonts w:ascii="Times New Roman" w:hAnsi="Times New Roman"/>
          <w:sz w:val="24"/>
          <w:szCs w:val="24"/>
        </w:rPr>
        <w:br/>
      </w:r>
      <w:r w:rsidRPr="001053AD">
        <w:rPr>
          <w:rFonts w:ascii="Times New Roman" w:hAnsi="Times New Roman"/>
          <w:b/>
          <w:bCs/>
          <w:sz w:val="24"/>
          <w:szCs w:val="24"/>
        </w:rPr>
        <w:t>Проект</w:t>
      </w:r>
      <w:r w:rsidRPr="001053AD">
        <w:rPr>
          <w:rFonts w:ascii="Times New Roman" w:hAnsi="Times New Roman"/>
          <w:b/>
          <w:sz w:val="24"/>
          <w:szCs w:val="24"/>
        </w:rPr>
        <w:t xml:space="preserve"> изменений в Генеральный план </w:t>
      </w:r>
    </w:p>
    <w:p w:rsidR="00D76C1C" w:rsidRPr="001053AD" w:rsidRDefault="00D76C1C" w:rsidP="00D76C1C">
      <w:pPr>
        <w:spacing w:after="0" w:line="240" w:lineRule="auto"/>
        <w:jc w:val="center"/>
        <w:rPr>
          <w:rFonts w:ascii="Times New Roman" w:hAnsi="Times New Roman"/>
          <w:b/>
          <w:sz w:val="24"/>
          <w:szCs w:val="24"/>
        </w:rPr>
      </w:pPr>
      <w:r w:rsidRPr="001053AD">
        <w:rPr>
          <w:rFonts w:ascii="Times New Roman" w:hAnsi="Times New Roman"/>
          <w:b/>
          <w:sz w:val="24"/>
          <w:szCs w:val="24"/>
        </w:rPr>
        <w:t xml:space="preserve">и Правил землепользования и застройки </w:t>
      </w:r>
    </w:p>
    <w:p w:rsidR="00D76C1C" w:rsidRPr="001053AD" w:rsidRDefault="00D76C1C" w:rsidP="00D76C1C">
      <w:pPr>
        <w:spacing w:after="0" w:line="240" w:lineRule="auto"/>
        <w:jc w:val="center"/>
        <w:rPr>
          <w:rFonts w:ascii="Times New Roman" w:hAnsi="Times New Roman"/>
          <w:b/>
          <w:sz w:val="24"/>
          <w:szCs w:val="24"/>
        </w:rPr>
      </w:pPr>
      <w:r w:rsidRPr="001053AD">
        <w:rPr>
          <w:rFonts w:ascii="Times New Roman" w:hAnsi="Times New Roman"/>
          <w:b/>
          <w:sz w:val="24"/>
          <w:szCs w:val="24"/>
        </w:rPr>
        <w:t xml:space="preserve">  Сещинского сельского  поселения  Дубровского района</w:t>
      </w:r>
    </w:p>
    <w:p w:rsidR="00D76C1C" w:rsidRPr="001053AD" w:rsidRDefault="00D76C1C" w:rsidP="00D76C1C">
      <w:pPr>
        <w:spacing w:after="0" w:line="240" w:lineRule="auto"/>
        <w:jc w:val="center"/>
        <w:rPr>
          <w:rFonts w:ascii="Times New Roman" w:hAnsi="Times New Roman"/>
          <w:b/>
          <w:bCs/>
          <w:sz w:val="24"/>
          <w:szCs w:val="24"/>
        </w:rPr>
      </w:pPr>
      <w:r w:rsidRPr="001053AD">
        <w:rPr>
          <w:rFonts w:ascii="Times New Roman" w:hAnsi="Times New Roman"/>
          <w:sz w:val="24"/>
          <w:szCs w:val="24"/>
        </w:rPr>
        <w:t xml:space="preserve">    </w:t>
      </w:r>
      <w:r w:rsidRPr="001053AD">
        <w:rPr>
          <w:rFonts w:ascii="Times New Roman" w:hAnsi="Times New Roman"/>
          <w:b/>
          <w:sz w:val="24"/>
          <w:szCs w:val="24"/>
        </w:rPr>
        <w:t xml:space="preserve">в части изменения функционального зонирования применительно к земельному участку площадью </w:t>
      </w:r>
      <w:smartTag w:uri="urn:schemas-microsoft-com:office:smarttags" w:element="metricconverter">
        <w:smartTagPr>
          <w:attr w:name="ProductID" w:val="3975 м"/>
        </w:smartTagPr>
        <w:r w:rsidRPr="001053AD">
          <w:rPr>
            <w:rFonts w:ascii="Times New Roman" w:hAnsi="Times New Roman"/>
            <w:b/>
            <w:sz w:val="24"/>
            <w:szCs w:val="24"/>
          </w:rPr>
          <w:t>3975 м</w:t>
        </w:r>
      </w:smartTag>
      <w:r w:rsidRPr="001053AD">
        <w:rPr>
          <w:rFonts w:ascii="Times New Roman" w:hAnsi="Times New Roman"/>
          <w:b/>
          <w:sz w:val="24"/>
          <w:szCs w:val="24"/>
        </w:rPr>
        <w:t>.кв., с кадастровым номером 32:05:0082101:62 расположенного по адресу: Брянская область, Дубровский район, Сещинское сельское поселение, д. Большая Островня, ул. Центральная, дом 9</w:t>
      </w:r>
    </w:p>
    <w:p w:rsidR="00D76C1C" w:rsidRPr="001053AD" w:rsidRDefault="00D76C1C" w:rsidP="00D76C1C">
      <w:pPr>
        <w:spacing w:after="0" w:line="240" w:lineRule="auto"/>
        <w:jc w:val="center"/>
        <w:rPr>
          <w:rFonts w:ascii="Times New Roman" w:hAnsi="Times New Roman"/>
          <w:b/>
          <w:sz w:val="24"/>
          <w:szCs w:val="24"/>
        </w:rPr>
      </w:pPr>
    </w:p>
    <w:p w:rsidR="00D76C1C" w:rsidRPr="001053AD" w:rsidRDefault="00D76C1C" w:rsidP="000C7956">
      <w:pPr>
        <w:spacing w:after="100" w:afterAutospacing="1" w:line="240" w:lineRule="auto"/>
        <w:jc w:val="both"/>
        <w:rPr>
          <w:rFonts w:ascii="Times New Roman" w:hAnsi="Times New Roman"/>
          <w:sz w:val="24"/>
          <w:szCs w:val="24"/>
        </w:rPr>
      </w:pPr>
      <w:r w:rsidRPr="001053AD">
        <w:rPr>
          <w:rFonts w:ascii="Times New Roman" w:hAnsi="Times New Roman"/>
          <w:sz w:val="24"/>
          <w:szCs w:val="24"/>
        </w:rPr>
        <w:t xml:space="preserve">        В соответствии со ст. 33 Градостроительного Кодекса Российской Федерации, обращением Пыркина С.А., от 06.06.2018 г. (вх. № 3148 от 06.06.2018 г.), Постановлением администрации Дубровского района  от «____» __________ </w:t>
      </w:r>
      <w:smartTag w:uri="urn:schemas-microsoft-com:office:smarttags" w:element="metricconverter">
        <w:smartTagPr>
          <w:attr w:name="ProductID" w:val="2018 г"/>
        </w:smartTagPr>
        <w:r w:rsidRPr="001053AD">
          <w:rPr>
            <w:rFonts w:ascii="Times New Roman" w:hAnsi="Times New Roman"/>
            <w:sz w:val="24"/>
            <w:szCs w:val="24"/>
          </w:rPr>
          <w:t>2018 г</w:t>
        </w:r>
      </w:smartTag>
      <w:r w:rsidRPr="001053AD">
        <w:rPr>
          <w:rFonts w:ascii="Times New Roman" w:hAnsi="Times New Roman"/>
          <w:sz w:val="24"/>
          <w:szCs w:val="24"/>
        </w:rPr>
        <w:t xml:space="preserve">.  «О подготовке проекта смены  функционального зонирования Генерального плана и Правил землепользования и застройки  Сещинского сельского поселения Дубровского района Брянской области»  в части изменения функционального зонирования применительно к земельному участку </w:t>
      </w:r>
      <w:r w:rsidRPr="001053AD">
        <w:rPr>
          <w:rFonts w:ascii="Times New Roman" w:hAnsi="Times New Roman"/>
          <w:b/>
          <w:sz w:val="24"/>
          <w:szCs w:val="24"/>
        </w:rPr>
        <w:t>.,</w:t>
      </w:r>
      <w:r w:rsidRPr="001053AD">
        <w:rPr>
          <w:rFonts w:ascii="Times New Roman" w:hAnsi="Times New Roman"/>
          <w:sz w:val="24"/>
          <w:szCs w:val="24"/>
        </w:rPr>
        <w:t>с кадастровым номером 32:05:0082101:62</w:t>
      </w:r>
      <w:r w:rsidRPr="001053AD">
        <w:rPr>
          <w:rFonts w:ascii="Times New Roman" w:hAnsi="Times New Roman"/>
          <w:b/>
          <w:sz w:val="24"/>
          <w:szCs w:val="24"/>
        </w:rPr>
        <w:t xml:space="preserve"> </w:t>
      </w:r>
      <w:r w:rsidRPr="001053AD">
        <w:rPr>
          <w:rFonts w:ascii="Times New Roman" w:hAnsi="Times New Roman"/>
          <w:sz w:val="24"/>
          <w:szCs w:val="24"/>
        </w:rPr>
        <w:t xml:space="preserve"> по адресу: Брянская область, Дубровский район, Сещинское сельское поселение, д. Большая Островня, ул. Центральная, дом 9, внести изменения в Генеральный план (утвержденный Решением Дубровского районного Совета народных депутатов  19.12.2012 г. № 94) и Правила землепользования и застройки  (утвержденные Решением Дубровского районного Совета народных депутатов  31.01.2017 г.  № 280 – 6) Сещинского сельского поселения Дубровского района Брянской области, путем замены функциональной зоны - размещение объектов социального и коммунально-бытового назначения ТОД-2 (приложение № 1 к проекту изменений в Генеральный план и Правил землепользования и застройки Сещинского сельского поселения  Дубровского района    Брянской области) и отнесения территории</w:t>
      </w:r>
      <w:r w:rsidRPr="001053AD">
        <w:rPr>
          <w:rFonts w:ascii="Times New Roman" w:hAnsi="Times New Roman"/>
          <w:b/>
          <w:sz w:val="24"/>
          <w:szCs w:val="24"/>
        </w:rPr>
        <w:t xml:space="preserve">, принадлежащей Пыркину С.А. </w:t>
      </w:r>
      <w:r w:rsidRPr="001053AD">
        <w:rPr>
          <w:rFonts w:ascii="Times New Roman" w:hAnsi="Times New Roman"/>
          <w:sz w:val="24"/>
          <w:szCs w:val="24"/>
        </w:rPr>
        <w:t xml:space="preserve">площадью 3975 кв.м. по адресу: Брянская область, Дубровский район, Сещинское сельское поселения, д. Большая Островня, ул. Центральная, дом 9 - на функциональную зону  делового, общественного и коммерческого  назначения с включением жилой застройки (ТОД- </w:t>
      </w:r>
      <w:r w:rsidRPr="001053AD">
        <w:rPr>
          <w:rFonts w:ascii="Times New Roman" w:hAnsi="Times New Roman"/>
          <w:sz w:val="24"/>
          <w:szCs w:val="24"/>
        </w:rPr>
        <w:lastRenderedPageBreak/>
        <w:t>1)(приложение 2 к проекту изменений Генерального плана и Правил землепользования и застройки Сещинского сельского поселения  Дубровского района Брянской области).</w:t>
      </w:r>
    </w:p>
    <w:p w:rsidR="00D76C1C" w:rsidRPr="001053AD" w:rsidRDefault="00D76C1C" w:rsidP="00D76C1C">
      <w:pPr>
        <w:spacing w:after="0" w:line="240" w:lineRule="auto"/>
        <w:jc w:val="right"/>
        <w:rPr>
          <w:rFonts w:ascii="Times New Roman" w:hAnsi="Times New Roman"/>
          <w:sz w:val="24"/>
          <w:szCs w:val="24"/>
        </w:rPr>
      </w:pPr>
      <w:r w:rsidRPr="001053AD">
        <w:rPr>
          <w:rFonts w:ascii="Times New Roman" w:hAnsi="Times New Roman"/>
          <w:sz w:val="24"/>
          <w:szCs w:val="24"/>
        </w:rPr>
        <w:t xml:space="preserve">Приложение 1 </w:t>
      </w:r>
    </w:p>
    <w:p w:rsidR="00D76C1C" w:rsidRPr="001053AD" w:rsidRDefault="00D76C1C" w:rsidP="00D76C1C">
      <w:pPr>
        <w:spacing w:after="0" w:line="240" w:lineRule="auto"/>
        <w:jc w:val="right"/>
        <w:rPr>
          <w:rFonts w:ascii="Times New Roman" w:hAnsi="Times New Roman"/>
          <w:sz w:val="24"/>
          <w:szCs w:val="24"/>
        </w:rPr>
      </w:pPr>
      <w:r w:rsidRPr="001053AD">
        <w:rPr>
          <w:rFonts w:ascii="Times New Roman" w:hAnsi="Times New Roman"/>
          <w:sz w:val="24"/>
          <w:szCs w:val="24"/>
        </w:rPr>
        <w:t>к  Проекту изменений  в Генеральный план и</w:t>
      </w:r>
    </w:p>
    <w:p w:rsidR="00D76C1C" w:rsidRPr="001053AD" w:rsidRDefault="00D76C1C" w:rsidP="00D76C1C">
      <w:pPr>
        <w:spacing w:after="0" w:line="240" w:lineRule="auto"/>
        <w:jc w:val="right"/>
        <w:rPr>
          <w:rFonts w:ascii="Times New Roman" w:hAnsi="Times New Roman"/>
          <w:sz w:val="24"/>
          <w:szCs w:val="24"/>
        </w:rPr>
      </w:pPr>
      <w:r w:rsidRPr="001053AD">
        <w:rPr>
          <w:rFonts w:ascii="Times New Roman" w:hAnsi="Times New Roman"/>
          <w:sz w:val="24"/>
          <w:szCs w:val="24"/>
        </w:rPr>
        <w:t xml:space="preserve">Правил землепользования и застройки </w:t>
      </w:r>
    </w:p>
    <w:p w:rsidR="00D76C1C" w:rsidRPr="001053AD" w:rsidRDefault="00D76C1C" w:rsidP="00D76C1C">
      <w:pPr>
        <w:spacing w:after="0" w:line="240" w:lineRule="auto"/>
        <w:jc w:val="right"/>
        <w:rPr>
          <w:rFonts w:ascii="Times New Roman" w:hAnsi="Times New Roman"/>
          <w:sz w:val="24"/>
          <w:szCs w:val="24"/>
        </w:rPr>
      </w:pPr>
      <w:r w:rsidRPr="001053AD">
        <w:rPr>
          <w:rFonts w:ascii="Times New Roman" w:hAnsi="Times New Roman"/>
          <w:sz w:val="24"/>
          <w:szCs w:val="24"/>
        </w:rPr>
        <w:t xml:space="preserve">Сещинского сельского поселения </w:t>
      </w:r>
    </w:p>
    <w:p w:rsidR="00D76C1C" w:rsidRPr="001053AD" w:rsidRDefault="00D76C1C" w:rsidP="00D76C1C">
      <w:pPr>
        <w:spacing w:after="0" w:line="240" w:lineRule="auto"/>
        <w:jc w:val="right"/>
        <w:rPr>
          <w:rFonts w:ascii="Times New Roman" w:hAnsi="Times New Roman"/>
          <w:sz w:val="24"/>
          <w:szCs w:val="24"/>
        </w:rPr>
      </w:pPr>
      <w:r w:rsidRPr="001053AD">
        <w:rPr>
          <w:rFonts w:ascii="Times New Roman" w:hAnsi="Times New Roman"/>
          <w:sz w:val="24"/>
          <w:szCs w:val="24"/>
        </w:rPr>
        <w:t>Дубровского района  Брянской области</w:t>
      </w:r>
    </w:p>
    <w:p w:rsidR="00D76C1C" w:rsidRPr="001053AD" w:rsidRDefault="00D76C1C" w:rsidP="00D76C1C">
      <w:pPr>
        <w:spacing w:after="100" w:afterAutospacing="1" w:line="240" w:lineRule="auto"/>
        <w:jc w:val="right"/>
        <w:rPr>
          <w:rFonts w:ascii="Times New Roman" w:hAnsi="Times New Roman"/>
          <w:sz w:val="24"/>
          <w:szCs w:val="24"/>
        </w:rPr>
      </w:pPr>
    </w:p>
    <w:p w:rsidR="00D76C1C" w:rsidRPr="001053AD" w:rsidRDefault="00D76C1C" w:rsidP="00D76C1C">
      <w:pPr>
        <w:spacing w:after="0" w:line="240" w:lineRule="auto"/>
        <w:jc w:val="center"/>
        <w:rPr>
          <w:rFonts w:ascii="Times New Roman" w:hAnsi="Times New Roman"/>
          <w:b/>
          <w:sz w:val="24"/>
          <w:szCs w:val="24"/>
        </w:rPr>
      </w:pPr>
      <w:r w:rsidRPr="001053AD">
        <w:rPr>
          <w:rFonts w:ascii="Times New Roman" w:hAnsi="Times New Roman"/>
          <w:b/>
          <w:sz w:val="24"/>
          <w:szCs w:val="24"/>
        </w:rPr>
        <w:t>Графическое изображение</w:t>
      </w:r>
    </w:p>
    <w:p w:rsidR="00D76C1C" w:rsidRPr="001053AD" w:rsidRDefault="00D76C1C" w:rsidP="00D76C1C">
      <w:pPr>
        <w:spacing w:after="0" w:line="240" w:lineRule="auto"/>
        <w:jc w:val="center"/>
        <w:rPr>
          <w:rFonts w:ascii="Times New Roman" w:hAnsi="Times New Roman"/>
          <w:b/>
          <w:sz w:val="24"/>
          <w:szCs w:val="24"/>
        </w:rPr>
      </w:pPr>
      <w:r w:rsidRPr="001053AD">
        <w:rPr>
          <w:rFonts w:ascii="Times New Roman" w:hAnsi="Times New Roman"/>
          <w:b/>
          <w:sz w:val="24"/>
          <w:szCs w:val="24"/>
        </w:rPr>
        <w:t xml:space="preserve">фрагмента схемы функционального зонирования Генерального плана </w:t>
      </w:r>
    </w:p>
    <w:p w:rsidR="00D76C1C" w:rsidRPr="001053AD" w:rsidRDefault="00D76C1C" w:rsidP="00D76C1C">
      <w:pPr>
        <w:spacing w:after="0" w:line="240" w:lineRule="auto"/>
        <w:jc w:val="center"/>
        <w:rPr>
          <w:rFonts w:ascii="Times New Roman" w:hAnsi="Times New Roman"/>
          <w:b/>
          <w:sz w:val="24"/>
          <w:szCs w:val="24"/>
        </w:rPr>
      </w:pPr>
      <w:r w:rsidRPr="001053AD">
        <w:rPr>
          <w:rFonts w:ascii="Times New Roman" w:hAnsi="Times New Roman"/>
          <w:b/>
          <w:sz w:val="24"/>
          <w:szCs w:val="24"/>
        </w:rPr>
        <w:t>и  Правил землепользования и застройки Сещинского сельского поселения</w:t>
      </w:r>
    </w:p>
    <w:p w:rsidR="00D76C1C" w:rsidRPr="001053AD" w:rsidRDefault="00D76C1C" w:rsidP="00D76C1C">
      <w:pPr>
        <w:spacing w:after="0" w:line="240" w:lineRule="auto"/>
        <w:jc w:val="center"/>
        <w:rPr>
          <w:rFonts w:ascii="Times New Roman" w:hAnsi="Times New Roman"/>
          <w:b/>
          <w:sz w:val="24"/>
          <w:szCs w:val="24"/>
        </w:rPr>
      </w:pPr>
      <w:r w:rsidRPr="001053AD">
        <w:rPr>
          <w:rFonts w:ascii="Times New Roman" w:hAnsi="Times New Roman"/>
          <w:b/>
          <w:sz w:val="24"/>
          <w:szCs w:val="24"/>
        </w:rPr>
        <w:t>Дубровского района Брянской области (установление действия функциональной зоны делового, общественного и коммерческого  назначения с включением жилой застройки</w:t>
      </w:r>
      <w:r w:rsidRPr="001053AD">
        <w:rPr>
          <w:rFonts w:ascii="Times New Roman" w:hAnsi="Times New Roman"/>
          <w:sz w:val="24"/>
          <w:szCs w:val="24"/>
        </w:rPr>
        <w:t xml:space="preserve"> (</w:t>
      </w:r>
      <w:r w:rsidRPr="001053AD">
        <w:rPr>
          <w:rFonts w:ascii="Times New Roman" w:hAnsi="Times New Roman"/>
          <w:b/>
          <w:sz w:val="24"/>
          <w:szCs w:val="24"/>
        </w:rPr>
        <w:t>ТОД-</w:t>
      </w:r>
      <w:r w:rsidRPr="001053AD">
        <w:rPr>
          <w:rFonts w:ascii="Times New Roman" w:hAnsi="Times New Roman"/>
          <w:sz w:val="24"/>
          <w:szCs w:val="24"/>
        </w:rPr>
        <w:t xml:space="preserve"> 1)(</w:t>
      </w:r>
      <w:r w:rsidRPr="001053AD">
        <w:rPr>
          <w:rFonts w:ascii="Times New Roman" w:hAnsi="Times New Roman"/>
          <w:b/>
          <w:sz w:val="24"/>
          <w:szCs w:val="24"/>
        </w:rPr>
        <w:t xml:space="preserve"> в границах земельного участка с кадастровым номером 32:05:0082101:62, площадью </w:t>
      </w:r>
      <w:smartTag w:uri="urn:schemas-microsoft-com:office:smarttags" w:element="metricconverter">
        <w:smartTagPr>
          <w:attr w:name="ProductID" w:val="3975 м"/>
        </w:smartTagPr>
        <w:r w:rsidRPr="001053AD">
          <w:rPr>
            <w:rFonts w:ascii="Times New Roman" w:hAnsi="Times New Roman"/>
            <w:b/>
            <w:sz w:val="24"/>
            <w:szCs w:val="24"/>
          </w:rPr>
          <w:t>3975 м</w:t>
        </w:r>
      </w:smartTag>
      <w:r w:rsidRPr="001053AD">
        <w:rPr>
          <w:rFonts w:ascii="Times New Roman" w:hAnsi="Times New Roman"/>
          <w:b/>
          <w:sz w:val="24"/>
          <w:szCs w:val="24"/>
        </w:rPr>
        <w:t xml:space="preserve">.кв., по адресу: Брянская область, Дубровский район, Сещинское сельское поселение, </w:t>
      </w:r>
    </w:p>
    <w:p w:rsidR="00D76C1C" w:rsidRPr="001053AD" w:rsidRDefault="00D76C1C" w:rsidP="00D76C1C">
      <w:pPr>
        <w:spacing w:after="0" w:line="240" w:lineRule="auto"/>
        <w:jc w:val="center"/>
        <w:rPr>
          <w:rFonts w:ascii="Times New Roman" w:hAnsi="Times New Roman"/>
          <w:b/>
          <w:sz w:val="24"/>
          <w:szCs w:val="24"/>
        </w:rPr>
      </w:pPr>
      <w:r w:rsidRPr="001053AD">
        <w:rPr>
          <w:rFonts w:ascii="Times New Roman" w:hAnsi="Times New Roman"/>
          <w:b/>
          <w:sz w:val="24"/>
          <w:szCs w:val="24"/>
        </w:rPr>
        <w:t>д. Большая Островня., ул. Центральная, д. 9.</w:t>
      </w:r>
    </w:p>
    <w:p w:rsidR="00D76C1C" w:rsidRPr="001053AD" w:rsidRDefault="00D76C1C" w:rsidP="00D76C1C">
      <w:pPr>
        <w:spacing w:after="0" w:line="240" w:lineRule="auto"/>
        <w:jc w:val="center"/>
        <w:rPr>
          <w:rFonts w:ascii="Times New Roman" w:hAnsi="Times New Roman"/>
          <w:b/>
          <w:sz w:val="24"/>
          <w:szCs w:val="24"/>
        </w:rPr>
      </w:pPr>
    </w:p>
    <w:p w:rsidR="00D76C1C" w:rsidRPr="001053AD" w:rsidRDefault="00D76C1C" w:rsidP="00D76C1C">
      <w:pPr>
        <w:spacing w:after="0" w:line="240" w:lineRule="auto"/>
        <w:jc w:val="center"/>
        <w:rPr>
          <w:rFonts w:ascii="Times New Roman" w:hAnsi="Times New Roman"/>
          <w:b/>
          <w:sz w:val="24"/>
          <w:szCs w:val="24"/>
        </w:rPr>
      </w:pPr>
      <w:r w:rsidRPr="001053AD">
        <w:rPr>
          <w:rFonts w:ascii="Times New Roman" w:hAnsi="Times New Roman"/>
          <w:b/>
          <w:sz w:val="24"/>
          <w:szCs w:val="24"/>
        </w:rPr>
        <w:t>Действующая редакция</w:t>
      </w:r>
    </w:p>
    <w:p w:rsidR="00D76C1C" w:rsidRPr="001053AD" w:rsidRDefault="00D76C1C" w:rsidP="00D76C1C">
      <w:pPr>
        <w:spacing w:after="0" w:line="240" w:lineRule="auto"/>
        <w:jc w:val="center"/>
        <w:rPr>
          <w:rFonts w:ascii="Times New Roman" w:hAnsi="Times New Roman"/>
          <w:b/>
          <w:sz w:val="24"/>
          <w:szCs w:val="24"/>
        </w:rPr>
      </w:pPr>
    </w:p>
    <w:p w:rsidR="00D76C1C" w:rsidRPr="001053AD" w:rsidRDefault="00D76C1C" w:rsidP="00D76C1C">
      <w:pPr>
        <w:spacing w:after="0" w:line="240" w:lineRule="auto"/>
        <w:jc w:val="center"/>
        <w:rPr>
          <w:rFonts w:ascii="Times New Roman" w:hAnsi="Times New Roman"/>
          <w:b/>
          <w:sz w:val="24"/>
          <w:szCs w:val="24"/>
        </w:rPr>
      </w:pPr>
    </w:p>
    <w:p w:rsidR="00D76C1C" w:rsidRPr="001053AD" w:rsidRDefault="00D76C1C" w:rsidP="00D76C1C">
      <w:pPr>
        <w:spacing w:after="0" w:line="240" w:lineRule="auto"/>
        <w:jc w:val="center"/>
        <w:rPr>
          <w:rFonts w:ascii="Times New Roman" w:hAnsi="Times New Roman"/>
          <w:b/>
          <w:sz w:val="24"/>
          <w:szCs w:val="24"/>
        </w:rPr>
      </w:pPr>
    </w:p>
    <w:p w:rsidR="00D76C1C" w:rsidRPr="001053AD" w:rsidRDefault="00D76C1C" w:rsidP="00D76C1C">
      <w:pPr>
        <w:spacing w:after="0" w:line="240" w:lineRule="auto"/>
        <w:jc w:val="center"/>
        <w:rPr>
          <w:rFonts w:ascii="Times New Roman" w:hAnsi="Times New Roman"/>
          <w:b/>
          <w:sz w:val="24"/>
          <w:szCs w:val="24"/>
        </w:rPr>
      </w:pPr>
    </w:p>
    <w:p w:rsidR="00D76C1C" w:rsidRPr="001053AD" w:rsidRDefault="00D76C1C" w:rsidP="000C7956">
      <w:pPr>
        <w:spacing w:after="0" w:line="240" w:lineRule="auto"/>
        <w:rPr>
          <w:rFonts w:ascii="Times New Roman" w:hAnsi="Times New Roman"/>
          <w:b/>
          <w:sz w:val="24"/>
          <w:szCs w:val="24"/>
        </w:rPr>
      </w:pPr>
    </w:p>
    <w:p w:rsidR="00D76C1C" w:rsidRPr="001053AD" w:rsidRDefault="00D76C1C" w:rsidP="00D76C1C">
      <w:pPr>
        <w:spacing w:after="0" w:line="240" w:lineRule="auto"/>
        <w:jc w:val="center"/>
        <w:rPr>
          <w:rFonts w:ascii="Times New Roman" w:hAnsi="Times New Roman"/>
          <w:b/>
          <w:sz w:val="24"/>
          <w:szCs w:val="24"/>
        </w:rPr>
      </w:pPr>
    </w:p>
    <w:p w:rsidR="00D76C1C" w:rsidRPr="001053AD" w:rsidRDefault="00D76C1C" w:rsidP="00D76C1C">
      <w:pPr>
        <w:spacing w:after="0" w:line="240" w:lineRule="auto"/>
        <w:jc w:val="right"/>
        <w:rPr>
          <w:rFonts w:ascii="Times New Roman" w:hAnsi="Times New Roman"/>
          <w:b/>
          <w:sz w:val="24"/>
          <w:szCs w:val="24"/>
        </w:rPr>
      </w:pPr>
    </w:p>
    <w:p w:rsidR="00D76C1C" w:rsidRPr="001053AD" w:rsidRDefault="00D76C1C" w:rsidP="00D76C1C">
      <w:pPr>
        <w:spacing w:after="0" w:line="240" w:lineRule="auto"/>
        <w:jc w:val="right"/>
        <w:rPr>
          <w:rFonts w:ascii="Times New Roman" w:hAnsi="Times New Roman"/>
          <w:sz w:val="24"/>
          <w:szCs w:val="24"/>
        </w:rPr>
      </w:pPr>
      <w:r w:rsidRPr="001053AD">
        <w:rPr>
          <w:rFonts w:ascii="Times New Roman" w:hAnsi="Times New Roman"/>
          <w:sz w:val="24"/>
          <w:szCs w:val="24"/>
        </w:rPr>
        <w:t xml:space="preserve">Приложение 2 </w:t>
      </w:r>
    </w:p>
    <w:p w:rsidR="00D76C1C" w:rsidRPr="001053AD" w:rsidRDefault="00D76C1C" w:rsidP="00D76C1C">
      <w:pPr>
        <w:spacing w:after="0" w:line="240" w:lineRule="auto"/>
        <w:jc w:val="right"/>
        <w:rPr>
          <w:rFonts w:ascii="Times New Roman" w:hAnsi="Times New Roman"/>
          <w:sz w:val="24"/>
          <w:szCs w:val="24"/>
        </w:rPr>
      </w:pPr>
      <w:r w:rsidRPr="001053AD">
        <w:rPr>
          <w:rFonts w:ascii="Times New Roman" w:hAnsi="Times New Roman"/>
          <w:sz w:val="24"/>
          <w:szCs w:val="24"/>
        </w:rPr>
        <w:t>к  Проекту изменений  в Генеральный план и</w:t>
      </w:r>
    </w:p>
    <w:p w:rsidR="00D76C1C" w:rsidRPr="001053AD" w:rsidRDefault="00D76C1C" w:rsidP="00D76C1C">
      <w:pPr>
        <w:spacing w:after="0" w:line="240" w:lineRule="auto"/>
        <w:jc w:val="right"/>
        <w:rPr>
          <w:rFonts w:ascii="Times New Roman" w:hAnsi="Times New Roman"/>
          <w:sz w:val="24"/>
          <w:szCs w:val="24"/>
        </w:rPr>
      </w:pPr>
      <w:r w:rsidRPr="001053AD">
        <w:rPr>
          <w:rFonts w:ascii="Times New Roman" w:hAnsi="Times New Roman"/>
          <w:sz w:val="24"/>
          <w:szCs w:val="24"/>
        </w:rPr>
        <w:t xml:space="preserve">Правил землепользования и застройки </w:t>
      </w:r>
    </w:p>
    <w:p w:rsidR="00D76C1C" w:rsidRPr="001053AD" w:rsidRDefault="00D76C1C" w:rsidP="00D76C1C">
      <w:pPr>
        <w:spacing w:after="0" w:line="240" w:lineRule="auto"/>
        <w:jc w:val="right"/>
        <w:rPr>
          <w:rFonts w:ascii="Times New Roman" w:hAnsi="Times New Roman"/>
          <w:sz w:val="24"/>
          <w:szCs w:val="24"/>
        </w:rPr>
      </w:pPr>
      <w:r w:rsidRPr="001053AD">
        <w:rPr>
          <w:rFonts w:ascii="Times New Roman" w:hAnsi="Times New Roman"/>
          <w:sz w:val="24"/>
          <w:szCs w:val="24"/>
        </w:rPr>
        <w:t xml:space="preserve">Сещинского сельское поселения </w:t>
      </w:r>
    </w:p>
    <w:p w:rsidR="00D76C1C" w:rsidRPr="001053AD" w:rsidRDefault="00D76C1C" w:rsidP="00D76C1C">
      <w:pPr>
        <w:spacing w:after="0" w:line="240" w:lineRule="auto"/>
        <w:jc w:val="right"/>
        <w:rPr>
          <w:rFonts w:ascii="Times New Roman" w:hAnsi="Times New Roman"/>
          <w:sz w:val="24"/>
          <w:szCs w:val="24"/>
        </w:rPr>
      </w:pPr>
      <w:r w:rsidRPr="001053AD">
        <w:rPr>
          <w:rFonts w:ascii="Times New Roman" w:hAnsi="Times New Roman"/>
          <w:sz w:val="24"/>
          <w:szCs w:val="24"/>
        </w:rPr>
        <w:t>Дубровского района  Брянской области</w:t>
      </w:r>
    </w:p>
    <w:p w:rsidR="00D76C1C" w:rsidRPr="001053AD" w:rsidRDefault="00D76C1C" w:rsidP="00D76C1C">
      <w:pPr>
        <w:spacing w:after="0" w:line="240" w:lineRule="auto"/>
        <w:jc w:val="right"/>
        <w:rPr>
          <w:rFonts w:ascii="Times New Roman" w:hAnsi="Times New Roman"/>
          <w:b/>
          <w:sz w:val="24"/>
          <w:szCs w:val="24"/>
        </w:rPr>
      </w:pPr>
    </w:p>
    <w:p w:rsidR="00D76C1C" w:rsidRPr="001053AD" w:rsidRDefault="00D76C1C" w:rsidP="00D76C1C">
      <w:pPr>
        <w:spacing w:after="0" w:line="240" w:lineRule="auto"/>
        <w:rPr>
          <w:rFonts w:ascii="Times New Roman" w:hAnsi="Times New Roman"/>
          <w:sz w:val="24"/>
          <w:szCs w:val="24"/>
        </w:rPr>
      </w:pPr>
    </w:p>
    <w:p w:rsidR="00D76C1C" w:rsidRPr="001053AD" w:rsidRDefault="00D76C1C" w:rsidP="00D76C1C">
      <w:pPr>
        <w:spacing w:after="0" w:line="240" w:lineRule="auto"/>
        <w:rPr>
          <w:rFonts w:ascii="Times New Roman" w:hAnsi="Times New Roman"/>
          <w:sz w:val="24"/>
          <w:szCs w:val="24"/>
        </w:rPr>
      </w:pPr>
    </w:p>
    <w:p w:rsidR="00D76C1C" w:rsidRDefault="00D76C1C" w:rsidP="00D76C1C">
      <w:pPr>
        <w:tabs>
          <w:tab w:val="left" w:pos="3920"/>
        </w:tabs>
        <w:spacing w:after="0" w:line="240" w:lineRule="auto"/>
        <w:jc w:val="center"/>
        <w:rPr>
          <w:rFonts w:ascii="Times New Roman" w:hAnsi="Times New Roman"/>
          <w:b/>
          <w:sz w:val="24"/>
          <w:szCs w:val="24"/>
        </w:rPr>
      </w:pPr>
      <w:r w:rsidRPr="001053AD">
        <w:rPr>
          <w:rFonts w:ascii="Times New Roman" w:hAnsi="Times New Roman"/>
          <w:b/>
          <w:sz w:val="24"/>
          <w:szCs w:val="24"/>
        </w:rPr>
        <w:t>Проектное предложение</w:t>
      </w:r>
    </w:p>
    <w:p w:rsidR="000C7956" w:rsidRDefault="000C7956" w:rsidP="00D76C1C">
      <w:pPr>
        <w:tabs>
          <w:tab w:val="left" w:pos="3920"/>
        </w:tabs>
        <w:spacing w:after="0" w:line="240" w:lineRule="auto"/>
        <w:jc w:val="center"/>
        <w:rPr>
          <w:rFonts w:ascii="Times New Roman" w:hAnsi="Times New Roman"/>
          <w:b/>
          <w:sz w:val="24"/>
          <w:szCs w:val="24"/>
        </w:rPr>
      </w:pPr>
    </w:p>
    <w:p w:rsidR="000C7956" w:rsidRDefault="000C7956" w:rsidP="00D76C1C">
      <w:pPr>
        <w:tabs>
          <w:tab w:val="left" w:pos="3920"/>
        </w:tabs>
        <w:spacing w:after="0" w:line="240" w:lineRule="auto"/>
        <w:jc w:val="center"/>
        <w:rPr>
          <w:rFonts w:ascii="Times New Roman" w:hAnsi="Times New Roman"/>
          <w:b/>
          <w:sz w:val="24"/>
          <w:szCs w:val="24"/>
        </w:rPr>
      </w:pPr>
    </w:p>
    <w:p w:rsidR="000C7956" w:rsidRDefault="000C7956" w:rsidP="00D76C1C">
      <w:pPr>
        <w:tabs>
          <w:tab w:val="left" w:pos="3920"/>
        </w:tabs>
        <w:spacing w:after="0" w:line="240" w:lineRule="auto"/>
        <w:jc w:val="center"/>
        <w:rPr>
          <w:rFonts w:ascii="Times New Roman" w:hAnsi="Times New Roman"/>
          <w:b/>
          <w:sz w:val="24"/>
          <w:szCs w:val="24"/>
        </w:rPr>
      </w:pPr>
    </w:p>
    <w:p w:rsidR="000C7956" w:rsidRDefault="000C7956" w:rsidP="00D76C1C">
      <w:pPr>
        <w:tabs>
          <w:tab w:val="left" w:pos="3920"/>
        </w:tabs>
        <w:spacing w:after="0" w:line="240" w:lineRule="auto"/>
        <w:jc w:val="center"/>
        <w:rPr>
          <w:rFonts w:ascii="Times New Roman" w:hAnsi="Times New Roman"/>
          <w:b/>
          <w:sz w:val="24"/>
          <w:szCs w:val="24"/>
        </w:rPr>
      </w:pPr>
    </w:p>
    <w:p w:rsidR="000C7956" w:rsidRDefault="000C7956" w:rsidP="00D76C1C">
      <w:pPr>
        <w:tabs>
          <w:tab w:val="left" w:pos="3920"/>
        </w:tabs>
        <w:spacing w:after="0" w:line="240" w:lineRule="auto"/>
        <w:jc w:val="center"/>
        <w:rPr>
          <w:rFonts w:ascii="Times New Roman" w:hAnsi="Times New Roman"/>
          <w:b/>
          <w:sz w:val="24"/>
          <w:szCs w:val="24"/>
        </w:rPr>
      </w:pPr>
    </w:p>
    <w:p w:rsidR="000C7956" w:rsidRDefault="000C7956" w:rsidP="00D76C1C">
      <w:pPr>
        <w:tabs>
          <w:tab w:val="left" w:pos="3920"/>
        </w:tabs>
        <w:spacing w:after="0" w:line="240" w:lineRule="auto"/>
        <w:jc w:val="center"/>
        <w:rPr>
          <w:rFonts w:ascii="Times New Roman" w:hAnsi="Times New Roman"/>
          <w:b/>
          <w:sz w:val="24"/>
          <w:szCs w:val="24"/>
        </w:rPr>
      </w:pPr>
    </w:p>
    <w:p w:rsidR="000C7956" w:rsidRDefault="000C7956" w:rsidP="00D76C1C">
      <w:pPr>
        <w:tabs>
          <w:tab w:val="left" w:pos="3920"/>
        </w:tabs>
        <w:spacing w:after="0" w:line="240" w:lineRule="auto"/>
        <w:jc w:val="center"/>
        <w:rPr>
          <w:rFonts w:ascii="Times New Roman" w:hAnsi="Times New Roman"/>
          <w:b/>
          <w:sz w:val="24"/>
          <w:szCs w:val="24"/>
        </w:rPr>
      </w:pPr>
    </w:p>
    <w:p w:rsidR="000C7956" w:rsidRDefault="000C7956" w:rsidP="00D76C1C">
      <w:pPr>
        <w:tabs>
          <w:tab w:val="left" w:pos="3920"/>
        </w:tabs>
        <w:spacing w:after="0" w:line="240" w:lineRule="auto"/>
        <w:jc w:val="center"/>
        <w:rPr>
          <w:rFonts w:ascii="Times New Roman" w:hAnsi="Times New Roman"/>
          <w:b/>
          <w:sz w:val="24"/>
          <w:szCs w:val="24"/>
        </w:rPr>
      </w:pPr>
    </w:p>
    <w:p w:rsidR="000C7956" w:rsidRDefault="000C7956" w:rsidP="00D76C1C">
      <w:pPr>
        <w:tabs>
          <w:tab w:val="left" w:pos="3920"/>
        </w:tabs>
        <w:spacing w:after="0" w:line="240" w:lineRule="auto"/>
        <w:jc w:val="center"/>
        <w:rPr>
          <w:rFonts w:ascii="Times New Roman" w:hAnsi="Times New Roman"/>
          <w:b/>
          <w:sz w:val="24"/>
          <w:szCs w:val="24"/>
        </w:rPr>
      </w:pPr>
    </w:p>
    <w:p w:rsidR="000C7956" w:rsidRDefault="000C7956" w:rsidP="00D76C1C">
      <w:pPr>
        <w:tabs>
          <w:tab w:val="left" w:pos="3920"/>
        </w:tabs>
        <w:spacing w:after="0" w:line="240" w:lineRule="auto"/>
        <w:jc w:val="center"/>
        <w:rPr>
          <w:rFonts w:ascii="Times New Roman" w:hAnsi="Times New Roman"/>
          <w:b/>
          <w:sz w:val="24"/>
          <w:szCs w:val="24"/>
        </w:rPr>
      </w:pPr>
    </w:p>
    <w:p w:rsidR="000C7956" w:rsidRDefault="000C7956" w:rsidP="00D76C1C">
      <w:pPr>
        <w:tabs>
          <w:tab w:val="left" w:pos="3920"/>
        </w:tabs>
        <w:spacing w:after="0" w:line="240" w:lineRule="auto"/>
        <w:jc w:val="center"/>
        <w:rPr>
          <w:rFonts w:ascii="Times New Roman" w:hAnsi="Times New Roman"/>
          <w:b/>
          <w:sz w:val="24"/>
          <w:szCs w:val="24"/>
        </w:rPr>
      </w:pPr>
    </w:p>
    <w:p w:rsidR="000C7956" w:rsidRDefault="000C7956" w:rsidP="00D76C1C">
      <w:pPr>
        <w:tabs>
          <w:tab w:val="left" w:pos="3920"/>
        </w:tabs>
        <w:spacing w:after="0" w:line="240" w:lineRule="auto"/>
        <w:jc w:val="center"/>
        <w:rPr>
          <w:rFonts w:ascii="Times New Roman" w:hAnsi="Times New Roman"/>
          <w:b/>
          <w:sz w:val="24"/>
          <w:szCs w:val="24"/>
        </w:rPr>
      </w:pPr>
    </w:p>
    <w:p w:rsidR="000C7956" w:rsidRPr="001053AD" w:rsidRDefault="000C7956" w:rsidP="00D76C1C">
      <w:pPr>
        <w:tabs>
          <w:tab w:val="left" w:pos="3920"/>
        </w:tabs>
        <w:spacing w:after="0" w:line="240" w:lineRule="auto"/>
        <w:jc w:val="center"/>
        <w:rPr>
          <w:rFonts w:ascii="Times New Roman" w:hAnsi="Times New Roman"/>
          <w:b/>
          <w:sz w:val="24"/>
          <w:szCs w:val="24"/>
        </w:rPr>
      </w:pPr>
    </w:p>
    <w:p w:rsidR="00D76C1C" w:rsidRPr="001053AD" w:rsidRDefault="00D76C1C" w:rsidP="00D76C1C">
      <w:pPr>
        <w:spacing w:after="0" w:line="240" w:lineRule="auto"/>
        <w:rPr>
          <w:rFonts w:ascii="Times New Roman" w:hAnsi="Times New Roman"/>
          <w:sz w:val="24"/>
          <w:szCs w:val="24"/>
        </w:rPr>
      </w:pPr>
    </w:p>
    <w:p w:rsidR="00891802" w:rsidRDefault="00891802" w:rsidP="00D76C1C">
      <w:pPr>
        <w:jc w:val="center"/>
        <w:rPr>
          <w:rFonts w:ascii="Times New Roman" w:hAnsi="Times New Roman"/>
          <w:sz w:val="24"/>
          <w:szCs w:val="24"/>
        </w:rPr>
      </w:pPr>
    </w:p>
    <w:p w:rsidR="00891802" w:rsidRDefault="00891802" w:rsidP="00D76C1C">
      <w:pPr>
        <w:jc w:val="center"/>
        <w:rPr>
          <w:rFonts w:ascii="Times New Roman" w:hAnsi="Times New Roman"/>
          <w:sz w:val="24"/>
          <w:szCs w:val="24"/>
        </w:rPr>
      </w:pPr>
    </w:p>
    <w:p w:rsidR="00D76C1C" w:rsidRPr="001053AD" w:rsidRDefault="00D76C1C" w:rsidP="00D76C1C">
      <w:pPr>
        <w:jc w:val="center"/>
        <w:rPr>
          <w:rFonts w:ascii="Times New Roman" w:hAnsi="Times New Roman"/>
          <w:bCs/>
          <w:sz w:val="24"/>
          <w:szCs w:val="24"/>
        </w:rPr>
      </w:pPr>
      <w:bookmarkStart w:id="3" w:name="_GoBack"/>
      <w:bookmarkEnd w:id="3"/>
      <w:r w:rsidRPr="001053AD">
        <w:rPr>
          <w:rFonts w:ascii="Times New Roman" w:hAnsi="Times New Roman"/>
          <w:sz w:val="24"/>
          <w:szCs w:val="24"/>
        </w:rPr>
        <w:lastRenderedPageBreak/>
        <w:t>1.4.4.</w:t>
      </w:r>
      <w:r w:rsidRPr="001053AD">
        <w:rPr>
          <w:rFonts w:ascii="Times New Roman" w:hAnsi="Times New Roman"/>
          <w:bCs/>
          <w:sz w:val="24"/>
          <w:szCs w:val="24"/>
        </w:rPr>
        <w:t xml:space="preserve"> РОССИЙСКАЯ  ФЕДЕРАЦИЯ</w:t>
      </w:r>
    </w:p>
    <w:p w:rsidR="00D76C1C" w:rsidRPr="001053AD" w:rsidRDefault="00D76C1C" w:rsidP="00D76C1C">
      <w:pPr>
        <w:spacing w:after="0" w:line="240" w:lineRule="auto"/>
        <w:jc w:val="center"/>
        <w:rPr>
          <w:rFonts w:ascii="Times New Roman" w:hAnsi="Times New Roman"/>
          <w:bCs/>
          <w:sz w:val="24"/>
          <w:szCs w:val="24"/>
        </w:rPr>
      </w:pPr>
      <w:r w:rsidRPr="001053AD">
        <w:rPr>
          <w:rFonts w:ascii="Times New Roman" w:hAnsi="Times New Roman"/>
          <w:bCs/>
          <w:sz w:val="24"/>
          <w:szCs w:val="24"/>
        </w:rPr>
        <w:t xml:space="preserve">БРЯНСКАЯ ОБЛАСТЬ </w:t>
      </w:r>
    </w:p>
    <w:p w:rsidR="00D76C1C" w:rsidRPr="001053AD" w:rsidRDefault="00D76C1C" w:rsidP="00D76C1C">
      <w:pPr>
        <w:spacing w:after="0" w:line="240" w:lineRule="auto"/>
        <w:jc w:val="center"/>
        <w:rPr>
          <w:rFonts w:ascii="Times New Roman" w:hAnsi="Times New Roman"/>
          <w:bCs/>
          <w:sz w:val="24"/>
          <w:szCs w:val="24"/>
        </w:rPr>
      </w:pPr>
      <w:r w:rsidRPr="001053AD">
        <w:rPr>
          <w:rFonts w:ascii="Times New Roman" w:hAnsi="Times New Roman"/>
          <w:bCs/>
          <w:sz w:val="24"/>
          <w:szCs w:val="24"/>
        </w:rPr>
        <w:t>АДМИНИСТРАЦИЯ ДУБРОВСКОГО РАЙОНА</w:t>
      </w:r>
    </w:p>
    <w:p w:rsidR="00D76C1C" w:rsidRPr="001053AD" w:rsidRDefault="00D76C1C" w:rsidP="00D76C1C">
      <w:pPr>
        <w:spacing w:after="0" w:line="240" w:lineRule="auto"/>
        <w:jc w:val="center"/>
        <w:rPr>
          <w:rFonts w:ascii="Times New Roman" w:hAnsi="Times New Roman"/>
          <w:bCs/>
          <w:sz w:val="24"/>
          <w:szCs w:val="24"/>
        </w:rPr>
      </w:pPr>
    </w:p>
    <w:p w:rsidR="00D76C1C" w:rsidRPr="001053AD" w:rsidRDefault="00D76C1C" w:rsidP="00D76C1C">
      <w:pPr>
        <w:spacing w:after="0" w:line="240" w:lineRule="auto"/>
        <w:jc w:val="center"/>
        <w:rPr>
          <w:rFonts w:ascii="Times New Roman" w:hAnsi="Times New Roman"/>
          <w:bCs/>
          <w:sz w:val="24"/>
          <w:szCs w:val="24"/>
        </w:rPr>
      </w:pPr>
      <w:r w:rsidRPr="001053AD">
        <w:rPr>
          <w:rFonts w:ascii="Times New Roman" w:hAnsi="Times New Roman"/>
          <w:bCs/>
          <w:sz w:val="24"/>
          <w:szCs w:val="24"/>
        </w:rPr>
        <w:t>ПОСТАНОВЛЕНИЕ</w:t>
      </w:r>
    </w:p>
    <w:p w:rsidR="00D76C1C" w:rsidRPr="001053AD" w:rsidRDefault="00D76C1C" w:rsidP="00D76C1C">
      <w:pPr>
        <w:keepNext/>
        <w:spacing w:after="0" w:line="240" w:lineRule="auto"/>
        <w:outlineLvl w:val="1"/>
        <w:rPr>
          <w:rFonts w:ascii="Times New Roman" w:hAnsi="Times New Roman"/>
          <w:sz w:val="24"/>
          <w:szCs w:val="24"/>
        </w:rPr>
      </w:pPr>
    </w:p>
    <w:p w:rsidR="00D76C1C" w:rsidRPr="001053AD" w:rsidRDefault="00D76C1C" w:rsidP="00D76C1C">
      <w:pPr>
        <w:keepNext/>
        <w:spacing w:after="0" w:line="240" w:lineRule="auto"/>
        <w:outlineLvl w:val="1"/>
        <w:rPr>
          <w:rFonts w:ascii="Times New Roman" w:hAnsi="Times New Roman"/>
          <w:sz w:val="24"/>
          <w:szCs w:val="24"/>
          <w:u w:val="single"/>
        </w:rPr>
      </w:pPr>
      <w:r w:rsidRPr="001053AD">
        <w:rPr>
          <w:rFonts w:ascii="Times New Roman" w:hAnsi="Times New Roman"/>
          <w:sz w:val="24"/>
          <w:szCs w:val="24"/>
        </w:rPr>
        <w:t xml:space="preserve">от    </w:t>
      </w:r>
      <w:r w:rsidRPr="001053AD">
        <w:rPr>
          <w:rFonts w:ascii="Times New Roman" w:hAnsi="Times New Roman"/>
          <w:sz w:val="24"/>
          <w:szCs w:val="24"/>
          <w:u w:val="single"/>
        </w:rPr>
        <w:t xml:space="preserve">«   05  »           06           </w:t>
      </w:r>
      <w:smartTag w:uri="urn:schemas-microsoft-com:office:smarttags" w:element="metricconverter">
        <w:smartTagPr>
          <w:attr w:name="ProductID" w:val="2018 г"/>
        </w:smartTagPr>
        <w:r w:rsidRPr="001053AD">
          <w:rPr>
            <w:rFonts w:ascii="Times New Roman" w:hAnsi="Times New Roman"/>
            <w:sz w:val="24"/>
            <w:szCs w:val="24"/>
            <w:u w:val="single"/>
          </w:rPr>
          <w:t>2018</w:t>
        </w:r>
        <w:r w:rsidRPr="001053AD">
          <w:rPr>
            <w:rFonts w:ascii="Times New Roman" w:hAnsi="Times New Roman"/>
            <w:sz w:val="24"/>
            <w:szCs w:val="24"/>
          </w:rPr>
          <w:t xml:space="preserve"> г</w:t>
        </w:r>
      </w:smartTag>
      <w:r w:rsidRPr="001053AD">
        <w:rPr>
          <w:rFonts w:ascii="Times New Roman" w:hAnsi="Times New Roman"/>
          <w:sz w:val="24"/>
          <w:szCs w:val="24"/>
        </w:rPr>
        <w:t>.   №   384</w:t>
      </w:r>
    </w:p>
    <w:p w:rsidR="00D76C1C" w:rsidRPr="001053AD" w:rsidRDefault="00D76C1C" w:rsidP="00D76C1C">
      <w:pPr>
        <w:spacing w:after="0" w:line="240" w:lineRule="auto"/>
        <w:rPr>
          <w:rFonts w:ascii="Times New Roman" w:hAnsi="Times New Roman"/>
          <w:sz w:val="24"/>
          <w:szCs w:val="24"/>
        </w:rPr>
      </w:pPr>
      <w:r w:rsidRPr="001053AD">
        <w:rPr>
          <w:rFonts w:ascii="Times New Roman" w:hAnsi="Times New Roman"/>
          <w:sz w:val="24"/>
          <w:szCs w:val="24"/>
        </w:rPr>
        <w:t xml:space="preserve">       р.п. Дубровка</w:t>
      </w:r>
    </w:p>
    <w:p w:rsidR="00D76C1C" w:rsidRPr="001053AD" w:rsidRDefault="00D76C1C" w:rsidP="00D76C1C">
      <w:pPr>
        <w:spacing w:after="0" w:line="240" w:lineRule="auto"/>
        <w:jc w:val="both"/>
        <w:rPr>
          <w:rFonts w:ascii="Times New Roman" w:hAnsi="Times New Roman"/>
          <w:b/>
          <w:sz w:val="24"/>
          <w:szCs w:val="24"/>
        </w:rPr>
      </w:pPr>
      <w:r w:rsidRPr="001053AD">
        <w:rPr>
          <w:rFonts w:ascii="Times New Roman" w:hAnsi="Times New Roman"/>
          <w:sz w:val="24"/>
          <w:szCs w:val="24"/>
        </w:rPr>
        <w:t xml:space="preserve">         </w:t>
      </w:r>
    </w:p>
    <w:p w:rsidR="00D76C1C" w:rsidRPr="001053AD" w:rsidRDefault="00D76C1C" w:rsidP="00D76C1C">
      <w:pPr>
        <w:spacing w:after="0" w:line="240" w:lineRule="auto"/>
        <w:rPr>
          <w:rFonts w:ascii="Times New Roman" w:hAnsi="Times New Roman"/>
          <w:sz w:val="24"/>
          <w:szCs w:val="24"/>
        </w:rPr>
      </w:pPr>
      <w:r w:rsidRPr="001053AD">
        <w:rPr>
          <w:rFonts w:ascii="Times New Roman" w:hAnsi="Times New Roman"/>
          <w:sz w:val="24"/>
          <w:szCs w:val="24"/>
        </w:rPr>
        <w:t>О подготовке проекта  смены функционального зонирования</w:t>
      </w:r>
    </w:p>
    <w:p w:rsidR="00D76C1C" w:rsidRPr="001053AD" w:rsidRDefault="00D76C1C" w:rsidP="00D76C1C">
      <w:pPr>
        <w:spacing w:after="0" w:line="240" w:lineRule="auto"/>
        <w:rPr>
          <w:rFonts w:ascii="Times New Roman" w:hAnsi="Times New Roman"/>
          <w:sz w:val="24"/>
          <w:szCs w:val="24"/>
        </w:rPr>
      </w:pPr>
      <w:r w:rsidRPr="001053AD">
        <w:rPr>
          <w:rFonts w:ascii="Times New Roman" w:hAnsi="Times New Roman"/>
          <w:sz w:val="24"/>
          <w:szCs w:val="24"/>
        </w:rPr>
        <w:t xml:space="preserve">Генерального плана и Правил  землепользования и застройки </w:t>
      </w:r>
    </w:p>
    <w:p w:rsidR="00D76C1C" w:rsidRPr="001053AD" w:rsidRDefault="00D76C1C" w:rsidP="00D76C1C">
      <w:pPr>
        <w:spacing w:after="0" w:line="240" w:lineRule="auto"/>
        <w:rPr>
          <w:rFonts w:ascii="Times New Roman" w:hAnsi="Times New Roman"/>
          <w:sz w:val="24"/>
          <w:szCs w:val="24"/>
        </w:rPr>
      </w:pPr>
      <w:r w:rsidRPr="001053AD">
        <w:rPr>
          <w:rFonts w:ascii="Times New Roman" w:hAnsi="Times New Roman"/>
          <w:sz w:val="24"/>
          <w:szCs w:val="24"/>
        </w:rPr>
        <w:t>Алешенского  сельского поселения Дубровского района.</w:t>
      </w:r>
    </w:p>
    <w:p w:rsidR="00D76C1C" w:rsidRPr="001053AD" w:rsidRDefault="00D76C1C" w:rsidP="00D76C1C">
      <w:pPr>
        <w:spacing w:after="0" w:line="240" w:lineRule="auto"/>
        <w:rPr>
          <w:rFonts w:ascii="Times New Roman" w:hAnsi="Times New Roman"/>
          <w:b/>
          <w:bCs/>
          <w:sz w:val="24"/>
          <w:szCs w:val="24"/>
        </w:rPr>
      </w:pPr>
    </w:p>
    <w:p w:rsidR="00D76C1C" w:rsidRPr="001053AD" w:rsidRDefault="00D76C1C" w:rsidP="00D76C1C">
      <w:pPr>
        <w:spacing w:after="0" w:line="240" w:lineRule="auto"/>
        <w:jc w:val="both"/>
        <w:rPr>
          <w:rFonts w:ascii="Times New Roman" w:hAnsi="Times New Roman"/>
          <w:sz w:val="24"/>
          <w:szCs w:val="24"/>
        </w:rPr>
      </w:pPr>
      <w:r w:rsidRPr="001053AD">
        <w:rPr>
          <w:rFonts w:ascii="Times New Roman" w:hAnsi="Times New Roman"/>
          <w:sz w:val="24"/>
          <w:szCs w:val="24"/>
        </w:rPr>
        <w:t xml:space="preserve">               В соответствии со статьями 9.24.25, 31-33 Градостроительного Кодекса Российской Федерации, Федеральным законом от 06.10.2003 года №131 ФЗ «Об общих принципах организации местного самоуправления в Российской Федерации», в целях обеспечения правовых основ градостроительной деятельности, создания условий для устойчивого развития территории городского и сельских поселений Дубровского района, сохранения окружающей среды и объектов культурного наследия, обеспечение прав и законных интересов физических и юридических лиц,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Уставом муниципального образования «Дубровский район», в связи с  поданным заявлением ООО "Брянская мясная компания", учитывая протокол заседания № 6 Комиссии по подготовке проектов Правил землепользования и застройки Дубровского городского  и сельских поселений Дубровского района по  вопросу  подготовки проекта  изменений в  Генеральный план и Правила землепользования  застройки  Алешенского сельского поселения Дубровского района,  от  14.06.2018 г.</w:t>
      </w:r>
    </w:p>
    <w:p w:rsidR="00D76C1C" w:rsidRPr="001053AD" w:rsidRDefault="00D76C1C" w:rsidP="00D76C1C">
      <w:pPr>
        <w:spacing w:after="0" w:line="240" w:lineRule="auto"/>
        <w:rPr>
          <w:rFonts w:ascii="Times New Roman" w:hAnsi="Times New Roman"/>
          <w:bCs/>
          <w:sz w:val="24"/>
          <w:szCs w:val="24"/>
        </w:rPr>
      </w:pPr>
    </w:p>
    <w:p w:rsidR="00D76C1C" w:rsidRPr="001053AD" w:rsidRDefault="00D76C1C" w:rsidP="00D76C1C">
      <w:pPr>
        <w:spacing w:after="0" w:line="240" w:lineRule="auto"/>
        <w:rPr>
          <w:rFonts w:ascii="Times New Roman" w:hAnsi="Times New Roman"/>
          <w:bCs/>
          <w:sz w:val="24"/>
          <w:szCs w:val="24"/>
        </w:rPr>
      </w:pPr>
      <w:r w:rsidRPr="001053AD">
        <w:rPr>
          <w:rFonts w:ascii="Times New Roman" w:hAnsi="Times New Roman"/>
          <w:bCs/>
          <w:sz w:val="24"/>
          <w:szCs w:val="24"/>
        </w:rPr>
        <w:t>ПОСТАНОВЛЯЮ:</w:t>
      </w:r>
    </w:p>
    <w:p w:rsidR="00D76C1C" w:rsidRPr="001053AD" w:rsidRDefault="00D76C1C" w:rsidP="00D76C1C">
      <w:pPr>
        <w:spacing w:after="0" w:line="240" w:lineRule="auto"/>
        <w:rPr>
          <w:rFonts w:ascii="Times New Roman" w:hAnsi="Times New Roman"/>
          <w:sz w:val="24"/>
          <w:szCs w:val="24"/>
        </w:rPr>
      </w:pPr>
      <w:r w:rsidRPr="001053AD">
        <w:rPr>
          <w:rFonts w:ascii="Times New Roman" w:hAnsi="Times New Roman"/>
          <w:sz w:val="24"/>
          <w:szCs w:val="24"/>
        </w:rPr>
        <w:t xml:space="preserve">         1.    Подготовить проект  изменений в  схему функционального зонирования</w:t>
      </w:r>
    </w:p>
    <w:p w:rsidR="00D76C1C" w:rsidRPr="001053AD" w:rsidRDefault="00D76C1C" w:rsidP="00D76C1C">
      <w:pPr>
        <w:spacing w:after="0" w:line="240" w:lineRule="auto"/>
        <w:rPr>
          <w:rFonts w:ascii="Times New Roman" w:hAnsi="Times New Roman"/>
          <w:sz w:val="24"/>
          <w:szCs w:val="24"/>
        </w:rPr>
      </w:pPr>
      <w:r w:rsidRPr="001053AD">
        <w:rPr>
          <w:rFonts w:ascii="Times New Roman" w:hAnsi="Times New Roman"/>
          <w:sz w:val="24"/>
          <w:szCs w:val="24"/>
        </w:rPr>
        <w:t>Генерального плана и  Правил землепользования и застройки Алешенского сельского поселения Дубровского района Брянской области  (далее – Проект) утвержденные решением Дубровского  районного Совета народных депутатов от 23.12.2013г. № 107</w:t>
      </w:r>
    </w:p>
    <w:p w:rsidR="00D76C1C" w:rsidRPr="001053AD" w:rsidRDefault="00D76C1C" w:rsidP="00D76C1C">
      <w:pPr>
        <w:spacing w:after="0" w:line="240" w:lineRule="auto"/>
        <w:rPr>
          <w:rFonts w:ascii="Times New Roman" w:hAnsi="Times New Roman"/>
          <w:sz w:val="24"/>
          <w:szCs w:val="24"/>
        </w:rPr>
      </w:pPr>
      <w:r w:rsidRPr="001053AD">
        <w:rPr>
          <w:rFonts w:ascii="Times New Roman" w:hAnsi="Times New Roman"/>
          <w:sz w:val="24"/>
          <w:szCs w:val="24"/>
        </w:rPr>
        <w:t xml:space="preserve"> и 31.01.2017 г.  № 275 - 6   до 22.06.2018 г. (приложение).</w:t>
      </w:r>
    </w:p>
    <w:p w:rsidR="00D76C1C" w:rsidRPr="001053AD" w:rsidRDefault="00D76C1C" w:rsidP="00D76C1C">
      <w:pPr>
        <w:spacing w:after="0" w:line="240" w:lineRule="auto"/>
        <w:rPr>
          <w:rFonts w:ascii="Times New Roman" w:hAnsi="Times New Roman"/>
          <w:sz w:val="24"/>
          <w:szCs w:val="24"/>
        </w:rPr>
      </w:pPr>
      <w:r w:rsidRPr="001053AD">
        <w:rPr>
          <w:rFonts w:ascii="Times New Roman" w:hAnsi="Times New Roman"/>
          <w:sz w:val="24"/>
          <w:szCs w:val="24"/>
        </w:rPr>
        <w:t xml:space="preserve">         2.    Утвердить порядок направления в Комиссию по подготовке проекта изменений в    схему функционального зонирования Генерального плана и Правил  землепользования и застройки Алешенского сельского поселения Дубровского района  предложений заинтересованных лиц по подготовке Проекта,  согласно приложению.</w:t>
      </w:r>
    </w:p>
    <w:p w:rsidR="00D76C1C" w:rsidRPr="001053AD" w:rsidRDefault="00D76C1C" w:rsidP="00D76C1C">
      <w:pPr>
        <w:spacing w:after="0" w:line="240" w:lineRule="auto"/>
        <w:rPr>
          <w:rFonts w:ascii="Times New Roman" w:hAnsi="Times New Roman"/>
          <w:sz w:val="24"/>
          <w:szCs w:val="24"/>
        </w:rPr>
      </w:pPr>
      <w:r w:rsidRPr="001053AD">
        <w:rPr>
          <w:rFonts w:ascii="Times New Roman" w:hAnsi="Times New Roman"/>
          <w:sz w:val="24"/>
          <w:szCs w:val="24"/>
        </w:rPr>
        <w:t xml:space="preserve">        3. Настоящее постановление вступает в силу с момента официального опубликования.</w:t>
      </w:r>
    </w:p>
    <w:p w:rsidR="00D76C1C" w:rsidRPr="001053AD" w:rsidRDefault="00D76C1C" w:rsidP="00D76C1C">
      <w:pPr>
        <w:spacing w:after="0" w:line="240" w:lineRule="auto"/>
        <w:rPr>
          <w:rFonts w:ascii="Times New Roman" w:hAnsi="Times New Roman"/>
          <w:sz w:val="24"/>
          <w:szCs w:val="24"/>
        </w:rPr>
      </w:pPr>
      <w:r w:rsidRPr="001053AD">
        <w:rPr>
          <w:rFonts w:ascii="Times New Roman" w:hAnsi="Times New Roman"/>
          <w:sz w:val="24"/>
          <w:szCs w:val="24"/>
        </w:rPr>
        <w:t xml:space="preserve">        4.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w:t>
      </w:r>
      <w:r w:rsidRPr="001053AD">
        <w:rPr>
          <w:rFonts w:ascii="Times New Roman" w:hAnsi="Times New Roman"/>
          <w:sz w:val="24"/>
          <w:szCs w:val="24"/>
          <w:u w:val="single"/>
          <w:lang w:val="en-US"/>
        </w:rPr>
        <w:t>www</w:t>
      </w:r>
      <w:r w:rsidRPr="001053AD">
        <w:rPr>
          <w:rFonts w:ascii="Times New Roman" w:hAnsi="Times New Roman"/>
          <w:sz w:val="24"/>
          <w:szCs w:val="24"/>
          <w:u w:val="single"/>
        </w:rPr>
        <w:t>.</w:t>
      </w:r>
      <w:r w:rsidRPr="001053AD">
        <w:rPr>
          <w:rFonts w:ascii="Times New Roman" w:hAnsi="Times New Roman"/>
          <w:sz w:val="24"/>
          <w:szCs w:val="24"/>
          <w:u w:val="single"/>
          <w:lang w:val="en-US"/>
        </w:rPr>
        <w:t>admdubrovka</w:t>
      </w:r>
      <w:r w:rsidRPr="001053AD">
        <w:rPr>
          <w:rFonts w:ascii="Times New Roman" w:hAnsi="Times New Roman"/>
          <w:sz w:val="24"/>
          <w:szCs w:val="24"/>
          <w:u w:val="single"/>
        </w:rPr>
        <w:t>.</w:t>
      </w:r>
      <w:r w:rsidRPr="001053AD">
        <w:rPr>
          <w:rFonts w:ascii="Times New Roman" w:hAnsi="Times New Roman"/>
          <w:sz w:val="24"/>
          <w:szCs w:val="24"/>
          <w:u w:val="single"/>
          <w:lang w:val="en-US"/>
        </w:rPr>
        <w:t>ru</w:t>
      </w:r>
      <w:r w:rsidRPr="001053AD">
        <w:rPr>
          <w:rFonts w:ascii="Times New Roman" w:hAnsi="Times New Roman"/>
          <w:sz w:val="24"/>
          <w:szCs w:val="24"/>
          <w:u w:val="single"/>
        </w:rPr>
        <w:t>.</w:t>
      </w:r>
    </w:p>
    <w:p w:rsidR="00D76C1C" w:rsidRPr="001053AD" w:rsidRDefault="00D76C1C" w:rsidP="00D76C1C">
      <w:pPr>
        <w:spacing w:after="0" w:line="240" w:lineRule="auto"/>
        <w:rPr>
          <w:rFonts w:ascii="Times New Roman" w:hAnsi="Times New Roman"/>
          <w:sz w:val="24"/>
          <w:szCs w:val="24"/>
        </w:rPr>
      </w:pPr>
      <w:r w:rsidRPr="001053AD">
        <w:rPr>
          <w:rFonts w:ascii="Times New Roman" w:hAnsi="Times New Roman"/>
          <w:sz w:val="24"/>
          <w:szCs w:val="24"/>
        </w:rPr>
        <w:t xml:space="preserve">         5.   Контроль за  выполнением постановления возложить на заместителя главы администрации Дубровского района по строительству  и экономическому развитию  </w:t>
      </w:r>
    </w:p>
    <w:p w:rsidR="00D76C1C" w:rsidRPr="001053AD" w:rsidRDefault="00D76C1C" w:rsidP="00D76C1C">
      <w:pPr>
        <w:spacing w:after="0" w:line="240" w:lineRule="auto"/>
        <w:rPr>
          <w:rFonts w:ascii="Times New Roman" w:hAnsi="Times New Roman"/>
          <w:sz w:val="24"/>
          <w:szCs w:val="24"/>
        </w:rPr>
      </w:pPr>
      <w:r w:rsidRPr="001053AD">
        <w:rPr>
          <w:rFonts w:ascii="Times New Roman" w:hAnsi="Times New Roman"/>
          <w:sz w:val="24"/>
          <w:szCs w:val="24"/>
        </w:rPr>
        <w:t xml:space="preserve">С. Н. Ефименко. </w:t>
      </w:r>
    </w:p>
    <w:p w:rsidR="00D76C1C" w:rsidRPr="001053AD" w:rsidRDefault="00D76C1C" w:rsidP="00D76C1C">
      <w:pPr>
        <w:spacing w:after="0" w:line="240" w:lineRule="auto"/>
        <w:rPr>
          <w:rFonts w:ascii="Times New Roman" w:hAnsi="Times New Roman"/>
          <w:sz w:val="24"/>
          <w:szCs w:val="24"/>
        </w:rPr>
      </w:pPr>
    </w:p>
    <w:p w:rsidR="00D76C1C" w:rsidRPr="001053AD" w:rsidRDefault="00D76C1C" w:rsidP="00D76C1C">
      <w:pPr>
        <w:spacing w:after="0" w:line="240" w:lineRule="auto"/>
        <w:rPr>
          <w:rFonts w:ascii="Times New Roman" w:hAnsi="Times New Roman"/>
          <w:sz w:val="24"/>
          <w:szCs w:val="24"/>
        </w:rPr>
      </w:pPr>
    </w:p>
    <w:p w:rsidR="00D76C1C" w:rsidRPr="001053AD" w:rsidRDefault="00D76C1C" w:rsidP="00D76C1C">
      <w:pPr>
        <w:spacing w:after="0" w:line="240" w:lineRule="auto"/>
        <w:jc w:val="both"/>
        <w:rPr>
          <w:rFonts w:ascii="Times New Roman" w:hAnsi="Times New Roman"/>
          <w:sz w:val="24"/>
          <w:szCs w:val="24"/>
        </w:rPr>
      </w:pPr>
      <w:r w:rsidRPr="001053AD">
        <w:rPr>
          <w:rFonts w:ascii="Times New Roman" w:hAnsi="Times New Roman"/>
          <w:sz w:val="24"/>
          <w:szCs w:val="24"/>
        </w:rPr>
        <w:t>Глава администрации</w:t>
      </w:r>
    </w:p>
    <w:p w:rsidR="00D76C1C" w:rsidRPr="001053AD" w:rsidRDefault="00D76C1C" w:rsidP="00D76C1C">
      <w:pPr>
        <w:spacing w:after="0" w:line="240" w:lineRule="auto"/>
        <w:jc w:val="both"/>
        <w:rPr>
          <w:rFonts w:ascii="Times New Roman" w:hAnsi="Times New Roman"/>
          <w:sz w:val="24"/>
          <w:szCs w:val="24"/>
        </w:rPr>
      </w:pPr>
      <w:r w:rsidRPr="001053AD">
        <w:rPr>
          <w:rFonts w:ascii="Times New Roman" w:hAnsi="Times New Roman"/>
          <w:sz w:val="24"/>
          <w:szCs w:val="24"/>
        </w:rPr>
        <w:t>Дубровского района                                                                                      И.А. Шевелев</w:t>
      </w:r>
    </w:p>
    <w:p w:rsidR="00D76C1C" w:rsidRPr="001053AD" w:rsidRDefault="00D76C1C" w:rsidP="00D76C1C">
      <w:pPr>
        <w:spacing w:before="100" w:beforeAutospacing="1" w:after="100" w:afterAutospacing="1" w:line="240" w:lineRule="auto"/>
        <w:jc w:val="right"/>
        <w:rPr>
          <w:rFonts w:ascii="Times New Roman" w:hAnsi="Times New Roman"/>
          <w:i/>
          <w:sz w:val="24"/>
          <w:szCs w:val="24"/>
        </w:rPr>
      </w:pPr>
    </w:p>
    <w:p w:rsidR="00D76C1C" w:rsidRPr="001053AD" w:rsidRDefault="00D76C1C" w:rsidP="00D76C1C">
      <w:pPr>
        <w:spacing w:before="100" w:beforeAutospacing="1" w:after="100" w:afterAutospacing="1" w:line="240" w:lineRule="auto"/>
        <w:jc w:val="right"/>
        <w:rPr>
          <w:rFonts w:ascii="Times New Roman" w:hAnsi="Times New Roman"/>
          <w:i/>
          <w:sz w:val="24"/>
          <w:szCs w:val="24"/>
        </w:rPr>
      </w:pPr>
    </w:p>
    <w:p w:rsidR="00D76C1C" w:rsidRPr="001053AD" w:rsidRDefault="00D76C1C" w:rsidP="00D76C1C">
      <w:pPr>
        <w:spacing w:before="100" w:beforeAutospacing="1" w:after="100" w:afterAutospacing="1" w:line="240" w:lineRule="auto"/>
        <w:jc w:val="right"/>
        <w:rPr>
          <w:rFonts w:ascii="Times New Roman" w:hAnsi="Times New Roman"/>
          <w:sz w:val="24"/>
          <w:szCs w:val="24"/>
        </w:rPr>
      </w:pPr>
      <w:r w:rsidRPr="001053AD">
        <w:rPr>
          <w:rFonts w:ascii="Times New Roman" w:hAnsi="Times New Roman"/>
          <w:bCs/>
          <w:sz w:val="24"/>
          <w:szCs w:val="24"/>
        </w:rPr>
        <w:lastRenderedPageBreak/>
        <w:t xml:space="preserve">Приложение </w:t>
      </w:r>
      <w:r w:rsidRPr="001053AD">
        <w:rPr>
          <w:rFonts w:ascii="Times New Roman" w:hAnsi="Times New Roman"/>
          <w:sz w:val="24"/>
          <w:szCs w:val="24"/>
        </w:rPr>
        <w:br/>
        <w:t>к постановлению администрации</w:t>
      </w:r>
      <w:r w:rsidRPr="001053AD">
        <w:rPr>
          <w:rFonts w:ascii="Times New Roman" w:hAnsi="Times New Roman"/>
          <w:sz w:val="24"/>
          <w:szCs w:val="24"/>
        </w:rPr>
        <w:br/>
        <w:t>Дубровского района</w:t>
      </w:r>
      <w:r w:rsidRPr="001053AD">
        <w:rPr>
          <w:rFonts w:ascii="Times New Roman" w:hAnsi="Times New Roman"/>
          <w:sz w:val="24"/>
          <w:szCs w:val="24"/>
        </w:rPr>
        <w:br/>
        <w:t xml:space="preserve">от  </w:t>
      </w:r>
      <w:r w:rsidRPr="001053AD">
        <w:rPr>
          <w:rFonts w:ascii="Times New Roman" w:hAnsi="Times New Roman"/>
          <w:sz w:val="24"/>
          <w:szCs w:val="24"/>
          <w:u w:val="single"/>
        </w:rPr>
        <w:t xml:space="preserve">«    15  »      06       </w:t>
      </w:r>
      <w:smartTag w:uri="urn:schemas-microsoft-com:office:smarttags" w:element="metricconverter">
        <w:smartTagPr>
          <w:attr w:name="ProductID" w:val="2018 г"/>
        </w:smartTagPr>
        <w:r w:rsidRPr="001053AD">
          <w:rPr>
            <w:rFonts w:ascii="Times New Roman" w:hAnsi="Times New Roman"/>
            <w:sz w:val="24"/>
            <w:szCs w:val="24"/>
            <w:u w:val="single"/>
          </w:rPr>
          <w:t>2018</w:t>
        </w:r>
        <w:r w:rsidRPr="001053AD">
          <w:rPr>
            <w:rFonts w:ascii="Times New Roman" w:hAnsi="Times New Roman"/>
            <w:sz w:val="24"/>
            <w:szCs w:val="24"/>
          </w:rPr>
          <w:t xml:space="preserve"> г</w:t>
        </w:r>
      </w:smartTag>
      <w:r w:rsidRPr="001053AD">
        <w:rPr>
          <w:rFonts w:ascii="Times New Roman" w:hAnsi="Times New Roman"/>
          <w:sz w:val="24"/>
          <w:szCs w:val="24"/>
        </w:rPr>
        <w:t>.   №  384</w:t>
      </w:r>
    </w:p>
    <w:p w:rsidR="00D76C1C" w:rsidRPr="001053AD" w:rsidRDefault="00D76C1C" w:rsidP="00D76C1C">
      <w:pPr>
        <w:spacing w:after="0" w:line="240" w:lineRule="auto"/>
        <w:jc w:val="center"/>
        <w:rPr>
          <w:rFonts w:ascii="Times New Roman" w:hAnsi="Times New Roman"/>
          <w:b/>
          <w:sz w:val="24"/>
          <w:szCs w:val="24"/>
        </w:rPr>
      </w:pPr>
      <w:r w:rsidRPr="001053AD">
        <w:rPr>
          <w:rFonts w:ascii="Times New Roman" w:hAnsi="Times New Roman"/>
          <w:sz w:val="24"/>
          <w:szCs w:val="24"/>
        </w:rPr>
        <w:br/>
      </w:r>
      <w:r w:rsidRPr="001053AD">
        <w:rPr>
          <w:rFonts w:ascii="Times New Roman" w:hAnsi="Times New Roman"/>
          <w:b/>
          <w:bCs/>
          <w:sz w:val="24"/>
          <w:szCs w:val="24"/>
        </w:rPr>
        <w:t>ПОРЯДОК НАПРАВЛЕНИЯ</w:t>
      </w:r>
      <w:r w:rsidRPr="001053AD">
        <w:rPr>
          <w:rFonts w:ascii="Times New Roman" w:hAnsi="Times New Roman"/>
          <w:sz w:val="24"/>
          <w:szCs w:val="24"/>
        </w:rPr>
        <w:br/>
        <w:t xml:space="preserve">    </w:t>
      </w:r>
      <w:r w:rsidRPr="001053AD">
        <w:rPr>
          <w:rFonts w:ascii="Times New Roman" w:hAnsi="Times New Roman"/>
          <w:b/>
          <w:bCs/>
          <w:sz w:val="24"/>
          <w:szCs w:val="24"/>
        </w:rPr>
        <w:t xml:space="preserve">предложений заинтересованных лиц в Комиссию </w:t>
      </w:r>
      <w:r w:rsidRPr="001053AD">
        <w:rPr>
          <w:rFonts w:ascii="Times New Roman" w:hAnsi="Times New Roman"/>
          <w:b/>
          <w:sz w:val="24"/>
          <w:szCs w:val="24"/>
        </w:rPr>
        <w:t xml:space="preserve">по подготовке </w:t>
      </w:r>
    </w:p>
    <w:p w:rsidR="00D76C1C" w:rsidRPr="001053AD" w:rsidRDefault="00D76C1C" w:rsidP="00D76C1C">
      <w:pPr>
        <w:spacing w:after="0" w:line="240" w:lineRule="auto"/>
        <w:jc w:val="center"/>
        <w:rPr>
          <w:rFonts w:ascii="Times New Roman" w:hAnsi="Times New Roman"/>
          <w:b/>
          <w:sz w:val="24"/>
          <w:szCs w:val="24"/>
        </w:rPr>
      </w:pPr>
      <w:r w:rsidRPr="001053AD">
        <w:rPr>
          <w:rFonts w:ascii="Times New Roman" w:hAnsi="Times New Roman"/>
          <w:b/>
          <w:sz w:val="24"/>
          <w:szCs w:val="24"/>
        </w:rPr>
        <w:t xml:space="preserve">проектов Правил землепользования и застройки </w:t>
      </w:r>
    </w:p>
    <w:p w:rsidR="00D76C1C" w:rsidRPr="001053AD" w:rsidRDefault="00D76C1C" w:rsidP="00D76C1C">
      <w:pPr>
        <w:spacing w:after="0" w:line="240" w:lineRule="auto"/>
        <w:jc w:val="center"/>
        <w:rPr>
          <w:rFonts w:ascii="Times New Roman" w:hAnsi="Times New Roman"/>
          <w:b/>
          <w:bCs/>
          <w:sz w:val="24"/>
          <w:szCs w:val="24"/>
        </w:rPr>
      </w:pPr>
      <w:r w:rsidRPr="001053AD">
        <w:rPr>
          <w:rFonts w:ascii="Times New Roman" w:hAnsi="Times New Roman"/>
          <w:b/>
          <w:sz w:val="24"/>
          <w:szCs w:val="24"/>
        </w:rPr>
        <w:t xml:space="preserve">  Дубровского городского и сельских поселений Дубровского района</w:t>
      </w:r>
    </w:p>
    <w:p w:rsidR="00D76C1C" w:rsidRPr="001053AD" w:rsidRDefault="00D76C1C" w:rsidP="00D76C1C">
      <w:pPr>
        <w:spacing w:after="0" w:line="240" w:lineRule="auto"/>
        <w:jc w:val="center"/>
        <w:rPr>
          <w:rFonts w:ascii="Times New Roman" w:hAnsi="Times New Roman"/>
          <w:b/>
          <w:sz w:val="24"/>
          <w:szCs w:val="24"/>
        </w:rPr>
      </w:pPr>
    </w:p>
    <w:p w:rsidR="00D76C1C" w:rsidRPr="001053AD" w:rsidRDefault="00D76C1C" w:rsidP="00D76C1C">
      <w:pPr>
        <w:spacing w:after="0" w:line="240" w:lineRule="auto"/>
        <w:jc w:val="both"/>
        <w:rPr>
          <w:rFonts w:ascii="Times New Roman" w:hAnsi="Times New Roman"/>
          <w:sz w:val="24"/>
          <w:szCs w:val="24"/>
        </w:rPr>
      </w:pPr>
      <w:r w:rsidRPr="001053AD">
        <w:rPr>
          <w:rFonts w:ascii="Times New Roman" w:hAnsi="Times New Roman"/>
          <w:sz w:val="24"/>
          <w:szCs w:val="24"/>
        </w:rPr>
        <w:t xml:space="preserve">        1. С момента опубликования сообщения о подготовке проектов  изменений в  схему функционального зонирования Генерального плана и  в Правила землепользования и застройки Алешенского сельского поселения Дубровского района (далее – Проекта   изменений в  Генеральный план и  в Правила землепользования и застройки)  в течение  срока проведения работ по подготовке проекта правил землепользования и застройки утвержденные решением Дубровского  районного Совета народных депутатов  от 23.12.2013 г. № 107 и 31.01.2017 г.  № 275 - 6 до 22.06.2018 г. (приложение).  Заинтересованные лица  вправе направить в Комиссию по </w:t>
      </w:r>
      <w:r w:rsidRPr="001053AD">
        <w:rPr>
          <w:rFonts w:ascii="Times New Roman" w:hAnsi="Times New Roman"/>
          <w:bCs/>
          <w:sz w:val="24"/>
          <w:szCs w:val="24"/>
        </w:rPr>
        <w:t xml:space="preserve"> </w:t>
      </w:r>
      <w:r w:rsidRPr="001053AD">
        <w:rPr>
          <w:rFonts w:ascii="Times New Roman" w:hAnsi="Times New Roman"/>
          <w:sz w:val="24"/>
          <w:szCs w:val="24"/>
        </w:rPr>
        <w:t xml:space="preserve"> подготовке проекта правил землепользования и застройки   Дубровского городского и сельских поселений Дубровского района (далее – Комиссия) свои предложения.</w:t>
      </w:r>
    </w:p>
    <w:p w:rsidR="00D76C1C" w:rsidRPr="001053AD" w:rsidRDefault="00D76C1C" w:rsidP="00D76C1C">
      <w:pPr>
        <w:spacing w:after="0" w:line="240" w:lineRule="auto"/>
        <w:jc w:val="both"/>
        <w:rPr>
          <w:rFonts w:ascii="Times New Roman" w:hAnsi="Times New Roman"/>
          <w:sz w:val="24"/>
          <w:szCs w:val="24"/>
        </w:rPr>
      </w:pPr>
      <w:r w:rsidRPr="001053AD">
        <w:rPr>
          <w:rFonts w:ascii="Times New Roman" w:hAnsi="Times New Roman"/>
          <w:sz w:val="24"/>
          <w:szCs w:val="24"/>
        </w:rPr>
        <w:t xml:space="preserve">        2. Предложения с пометкой «В комиссию по подготовке проектов изменений в Правила землепользования и застройки территории  Дубровского городского и сельских поселений Дубровского района» направляются по почте в адрес: 242750, Брянская область, Дубровский  район, р.п. Дубровка, улица Победы, 18, администрация Дубровского района и по </w:t>
      </w:r>
      <w:r w:rsidRPr="001053AD">
        <w:rPr>
          <w:rFonts w:ascii="Times New Roman" w:hAnsi="Times New Roman"/>
          <w:sz w:val="24"/>
          <w:szCs w:val="24"/>
          <w:lang w:val="en-US"/>
        </w:rPr>
        <w:t>e</w:t>
      </w:r>
      <w:r w:rsidRPr="001053AD">
        <w:rPr>
          <w:rFonts w:ascii="Times New Roman" w:hAnsi="Times New Roman"/>
          <w:sz w:val="24"/>
          <w:szCs w:val="24"/>
        </w:rPr>
        <w:t>-</w:t>
      </w:r>
      <w:r w:rsidRPr="001053AD">
        <w:rPr>
          <w:rFonts w:ascii="Times New Roman" w:hAnsi="Times New Roman"/>
          <w:sz w:val="24"/>
          <w:szCs w:val="24"/>
          <w:lang w:val="en-US"/>
        </w:rPr>
        <w:t>mail</w:t>
      </w:r>
      <w:r w:rsidRPr="001053AD">
        <w:rPr>
          <w:rFonts w:ascii="Times New Roman" w:hAnsi="Times New Roman"/>
          <w:sz w:val="24"/>
          <w:szCs w:val="24"/>
        </w:rPr>
        <w:t xml:space="preserve">: </w:t>
      </w:r>
      <w:hyperlink r:id="rId40" w:history="1">
        <w:r w:rsidRPr="001053AD">
          <w:rPr>
            <w:rFonts w:ascii="Times New Roman" w:hAnsi="Times New Roman"/>
            <w:color w:val="0000FF"/>
            <w:sz w:val="24"/>
            <w:szCs w:val="24"/>
            <w:u w:val="single"/>
            <w:lang w:val="en-US"/>
          </w:rPr>
          <w:t>dbradm</w:t>
        </w:r>
        <w:r w:rsidRPr="001053AD">
          <w:rPr>
            <w:rFonts w:ascii="Times New Roman" w:hAnsi="Times New Roman"/>
            <w:color w:val="0000FF"/>
            <w:sz w:val="24"/>
            <w:szCs w:val="24"/>
            <w:u w:val="single"/>
          </w:rPr>
          <w:t>@</w:t>
        </w:r>
        <w:r w:rsidRPr="001053AD">
          <w:rPr>
            <w:rFonts w:ascii="Times New Roman" w:hAnsi="Times New Roman"/>
            <w:color w:val="0000FF"/>
            <w:sz w:val="24"/>
            <w:szCs w:val="24"/>
            <w:u w:val="single"/>
            <w:lang w:val="en-US"/>
          </w:rPr>
          <w:t>online</w:t>
        </w:r>
        <w:r w:rsidRPr="001053AD">
          <w:rPr>
            <w:rFonts w:ascii="Times New Roman" w:hAnsi="Times New Roman"/>
            <w:color w:val="0000FF"/>
            <w:sz w:val="24"/>
            <w:szCs w:val="24"/>
            <w:u w:val="single"/>
          </w:rPr>
          <w:t>.</w:t>
        </w:r>
        <w:r w:rsidRPr="001053AD">
          <w:rPr>
            <w:rFonts w:ascii="Times New Roman" w:hAnsi="Times New Roman"/>
            <w:color w:val="0000FF"/>
            <w:sz w:val="24"/>
            <w:szCs w:val="24"/>
            <w:u w:val="single"/>
            <w:lang w:val="en-US"/>
          </w:rPr>
          <w:t>debryanck</w:t>
        </w:r>
        <w:r w:rsidRPr="001053AD">
          <w:rPr>
            <w:rFonts w:ascii="Times New Roman" w:hAnsi="Times New Roman"/>
            <w:color w:val="0000FF"/>
            <w:sz w:val="24"/>
            <w:szCs w:val="24"/>
            <w:u w:val="single"/>
          </w:rPr>
          <w:t>.</w:t>
        </w:r>
        <w:r w:rsidRPr="001053AD">
          <w:rPr>
            <w:rFonts w:ascii="Times New Roman" w:hAnsi="Times New Roman"/>
            <w:color w:val="0000FF"/>
            <w:sz w:val="24"/>
            <w:szCs w:val="24"/>
            <w:u w:val="single"/>
            <w:lang w:val="en-US"/>
          </w:rPr>
          <w:t>ru</w:t>
        </w:r>
      </w:hyperlink>
      <w:r w:rsidRPr="001053AD">
        <w:rPr>
          <w:rFonts w:ascii="Times New Roman" w:hAnsi="Times New Roman"/>
          <w:sz w:val="24"/>
          <w:szCs w:val="24"/>
        </w:rPr>
        <w:t xml:space="preserve"> .    </w:t>
      </w:r>
      <w:hyperlink r:id="rId41" w:history="1">
        <w:r w:rsidRPr="001053AD">
          <w:rPr>
            <w:rFonts w:ascii="Times New Roman" w:hAnsi="Times New Roman"/>
            <w:color w:val="0000FF"/>
            <w:sz w:val="24"/>
            <w:szCs w:val="24"/>
            <w:u w:val="single"/>
            <w:lang w:val="en-US"/>
          </w:rPr>
          <w:t>dbr</w:t>
        </w:r>
        <w:r w:rsidRPr="001053AD">
          <w:rPr>
            <w:rFonts w:ascii="Times New Roman" w:hAnsi="Times New Roman"/>
            <w:color w:val="0000FF"/>
            <w:sz w:val="24"/>
            <w:szCs w:val="24"/>
            <w:u w:val="single"/>
          </w:rPr>
          <w:t>-</w:t>
        </w:r>
        <w:r w:rsidRPr="001053AD">
          <w:rPr>
            <w:rFonts w:ascii="Times New Roman" w:hAnsi="Times New Roman"/>
            <w:color w:val="0000FF"/>
            <w:sz w:val="24"/>
            <w:szCs w:val="24"/>
            <w:u w:val="single"/>
            <w:lang w:val="en-US"/>
          </w:rPr>
          <w:t>orgotdel</w:t>
        </w:r>
        <w:r w:rsidRPr="001053AD">
          <w:rPr>
            <w:rFonts w:ascii="Times New Roman" w:hAnsi="Times New Roman"/>
            <w:color w:val="0000FF"/>
            <w:sz w:val="24"/>
            <w:szCs w:val="24"/>
            <w:u w:val="single"/>
          </w:rPr>
          <w:t>@</w:t>
        </w:r>
        <w:r w:rsidRPr="001053AD">
          <w:rPr>
            <w:rFonts w:ascii="Times New Roman" w:hAnsi="Times New Roman"/>
            <w:color w:val="0000FF"/>
            <w:sz w:val="24"/>
            <w:szCs w:val="24"/>
            <w:u w:val="single"/>
            <w:lang w:val="en-US"/>
          </w:rPr>
          <w:t>yandex</w:t>
        </w:r>
        <w:r w:rsidRPr="001053AD">
          <w:rPr>
            <w:rFonts w:ascii="Times New Roman" w:hAnsi="Times New Roman"/>
            <w:color w:val="0000FF"/>
            <w:sz w:val="24"/>
            <w:szCs w:val="24"/>
            <w:u w:val="single"/>
          </w:rPr>
          <w:t>.</w:t>
        </w:r>
        <w:r w:rsidRPr="001053AD">
          <w:rPr>
            <w:rFonts w:ascii="Times New Roman" w:hAnsi="Times New Roman"/>
            <w:color w:val="0000FF"/>
            <w:sz w:val="24"/>
            <w:szCs w:val="24"/>
            <w:u w:val="single"/>
            <w:lang w:val="en-US"/>
          </w:rPr>
          <w:t>ru</w:t>
        </w:r>
      </w:hyperlink>
      <w:r w:rsidRPr="001053AD">
        <w:rPr>
          <w:rFonts w:ascii="Times New Roman" w:hAnsi="Times New Roman"/>
          <w:sz w:val="24"/>
          <w:szCs w:val="24"/>
        </w:rPr>
        <w:t xml:space="preserve"> . </w:t>
      </w:r>
    </w:p>
    <w:p w:rsidR="00D76C1C" w:rsidRPr="001053AD" w:rsidRDefault="00D76C1C" w:rsidP="00D76C1C">
      <w:pPr>
        <w:spacing w:after="0" w:line="240" w:lineRule="auto"/>
        <w:jc w:val="both"/>
        <w:rPr>
          <w:rFonts w:ascii="Times New Roman" w:hAnsi="Times New Roman"/>
          <w:sz w:val="24"/>
          <w:szCs w:val="24"/>
        </w:rPr>
      </w:pPr>
      <w:r w:rsidRPr="001053AD">
        <w:rPr>
          <w:rFonts w:ascii="Times New Roman" w:hAnsi="Times New Roman"/>
          <w:sz w:val="24"/>
          <w:szCs w:val="24"/>
        </w:rPr>
        <w:t xml:space="preserve">        3. Предложения в Проекты  изменений в Генеральный план и в  Правила землепользования и застройки должны быть за подписью юридического лица (указывается должность руководителя, наименование организации и фамилия, имя, отчество руководителя) или физического лица (указывается фамилия, имя, отчество), их изложившего, с указанием обратного адреса и даты подготовки предложений.</w:t>
      </w:r>
    </w:p>
    <w:p w:rsidR="00D76C1C" w:rsidRPr="001053AD" w:rsidRDefault="00D76C1C" w:rsidP="00D76C1C">
      <w:pPr>
        <w:spacing w:after="0" w:line="240" w:lineRule="auto"/>
        <w:jc w:val="both"/>
        <w:rPr>
          <w:rFonts w:ascii="Times New Roman" w:hAnsi="Times New Roman"/>
          <w:sz w:val="24"/>
          <w:szCs w:val="24"/>
        </w:rPr>
      </w:pPr>
      <w:r w:rsidRPr="001053AD">
        <w:rPr>
          <w:rFonts w:ascii="Times New Roman" w:hAnsi="Times New Roman"/>
          <w:sz w:val="24"/>
          <w:szCs w:val="24"/>
        </w:rPr>
        <w:t xml:space="preserve">        4. Предложения могут содержать любые материалы (как на бумажных, так и иных носителях). Направленные материалы возврату не подлежат.</w:t>
      </w:r>
    </w:p>
    <w:p w:rsidR="00D76C1C" w:rsidRPr="001053AD" w:rsidRDefault="00D76C1C" w:rsidP="00D76C1C">
      <w:pPr>
        <w:spacing w:after="0" w:line="240" w:lineRule="auto"/>
        <w:jc w:val="both"/>
        <w:rPr>
          <w:rFonts w:ascii="Times New Roman" w:hAnsi="Times New Roman"/>
          <w:sz w:val="24"/>
          <w:szCs w:val="24"/>
        </w:rPr>
      </w:pPr>
      <w:r w:rsidRPr="001053AD">
        <w:rPr>
          <w:rFonts w:ascii="Times New Roman" w:hAnsi="Times New Roman"/>
          <w:sz w:val="24"/>
          <w:szCs w:val="24"/>
        </w:rPr>
        <w:t xml:space="preserve">        5. Секретарь Комиссии в течение месяца даёт письменный ответ по существу обращений физических или юридических лиц.</w:t>
      </w:r>
    </w:p>
    <w:p w:rsidR="00D76C1C" w:rsidRPr="001053AD" w:rsidRDefault="00D76C1C" w:rsidP="00D76C1C">
      <w:pPr>
        <w:spacing w:after="0" w:line="240" w:lineRule="auto"/>
        <w:jc w:val="both"/>
        <w:rPr>
          <w:rFonts w:ascii="Times New Roman" w:hAnsi="Times New Roman"/>
          <w:sz w:val="24"/>
          <w:szCs w:val="24"/>
        </w:rPr>
      </w:pPr>
      <w:r w:rsidRPr="001053AD">
        <w:rPr>
          <w:rFonts w:ascii="Times New Roman" w:hAnsi="Times New Roman"/>
          <w:sz w:val="24"/>
          <w:szCs w:val="24"/>
        </w:rPr>
        <w:t xml:space="preserve">        6. Регистрация обращений осуществляется в специальном журнале.</w:t>
      </w:r>
    </w:p>
    <w:p w:rsidR="00D76C1C" w:rsidRPr="001053AD" w:rsidRDefault="00D76C1C" w:rsidP="00D76C1C">
      <w:pPr>
        <w:spacing w:after="0" w:line="240" w:lineRule="auto"/>
        <w:jc w:val="both"/>
        <w:rPr>
          <w:rFonts w:ascii="Times New Roman" w:hAnsi="Times New Roman"/>
          <w:sz w:val="24"/>
          <w:szCs w:val="24"/>
        </w:rPr>
      </w:pPr>
      <w:r w:rsidRPr="001053AD">
        <w:rPr>
          <w:rFonts w:ascii="Times New Roman" w:hAnsi="Times New Roman"/>
          <w:sz w:val="24"/>
          <w:szCs w:val="24"/>
        </w:rPr>
        <w:t xml:space="preserve">        7. Комиссия не дает ответы на поступившие предложения.</w:t>
      </w:r>
    </w:p>
    <w:p w:rsidR="00D76C1C" w:rsidRPr="001053AD" w:rsidRDefault="00D76C1C" w:rsidP="00D76C1C">
      <w:pPr>
        <w:spacing w:after="0" w:line="240" w:lineRule="auto"/>
        <w:jc w:val="both"/>
        <w:rPr>
          <w:rFonts w:ascii="Times New Roman" w:hAnsi="Times New Roman"/>
          <w:sz w:val="24"/>
          <w:szCs w:val="24"/>
        </w:rPr>
      </w:pPr>
      <w:r w:rsidRPr="001053AD">
        <w:rPr>
          <w:rFonts w:ascii="Times New Roman" w:hAnsi="Times New Roman"/>
          <w:sz w:val="24"/>
          <w:szCs w:val="24"/>
        </w:rPr>
        <w:t xml:space="preserve">        8.Комиссия вправе вступать в переписку с заинтересованными лицами, направившими предложения.</w:t>
      </w:r>
    </w:p>
    <w:p w:rsidR="00D76C1C" w:rsidRPr="001053AD" w:rsidRDefault="00D76C1C" w:rsidP="00D76C1C">
      <w:pPr>
        <w:spacing w:after="100" w:afterAutospacing="1" w:line="240" w:lineRule="auto"/>
        <w:jc w:val="both"/>
        <w:rPr>
          <w:rFonts w:ascii="Times New Roman" w:hAnsi="Times New Roman"/>
          <w:sz w:val="24"/>
          <w:szCs w:val="24"/>
        </w:rPr>
      </w:pPr>
      <w:r w:rsidRPr="001053AD">
        <w:rPr>
          <w:rFonts w:ascii="Times New Roman" w:hAnsi="Times New Roman"/>
          <w:sz w:val="24"/>
          <w:szCs w:val="24"/>
        </w:rPr>
        <w:t xml:space="preserve">        9. Предложения, поступившие в Комиссию после истечения установленного срока, неподписанные предложения, а также предложения, не имеющие отношения к подготовке проекта правил землепользования и застройки, Комиссией не рассматриваются.</w:t>
      </w:r>
    </w:p>
    <w:p w:rsidR="00D76C1C" w:rsidRPr="001053AD" w:rsidRDefault="000C7956" w:rsidP="000C79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D76C1C" w:rsidRPr="001053AD" w:rsidRDefault="00D76C1C" w:rsidP="00D76C1C">
      <w:pPr>
        <w:spacing w:before="100" w:beforeAutospacing="1" w:after="100" w:afterAutospacing="1" w:line="240" w:lineRule="auto"/>
        <w:jc w:val="right"/>
        <w:rPr>
          <w:rFonts w:ascii="Times New Roman" w:hAnsi="Times New Roman"/>
          <w:sz w:val="24"/>
          <w:szCs w:val="24"/>
        </w:rPr>
      </w:pPr>
      <w:r w:rsidRPr="001053AD">
        <w:rPr>
          <w:rFonts w:ascii="Times New Roman" w:hAnsi="Times New Roman"/>
          <w:bCs/>
          <w:sz w:val="24"/>
          <w:szCs w:val="24"/>
        </w:rPr>
        <w:t>Приложение</w:t>
      </w:r>
      <w:r w:rsidRPr="001053AD">
        <w:rPr>
          <w:rFonts w:ascii="Times New Roman" w:hAnsi="Times New Roman"/>
          <w:sz w:val="24"/>
          <w:szCs w:val="24"/>
        </w:rPr>
        <w:br/>
        <w:t>к постановлению администрации</w:t>
      </w:r>
      <w:r w:rsidRPr="001053AD">
        <w:rPr>
          <w:rFonts w:ascii="Times New Roman" w:hAnsi="Times New Roman"/>
          <w:sz w:val="24"/>
          <w:szCs w:val="24"/>
        </w:rPr>
        <w:br/>
        <w:t>Дубровского района</w:t>
      </w:r>
      <w:r w:rsidRPr="001053AD">
        <w:rPr>
          <w:rFonts w:ascii="Times New Roman" w:hAnsi="Times New Roman"/>
          <w:sz w:val="24"/>
          <w:szCs w:val="24"/>
        </w:rPr>
        <w:br/>
        <w:t xml:space="preserve">от  </w:t>
      </w:r>
      <w:r w:rsidRPr="001053AD">
        <w:rPr>
          <w:rFonts w:ascii="Times New Roman" w:hAnsi="Times New Roman"/>
          <w:sz w:val="24"/>
          <w:szCs w:val="24"/>
          <w:u w:val="single"/>
        </w:rPr>
        <w:t xml:space="preserve">«  15  »      06       </w:t>
      </w:r>
      <w:smartTag w:uri="urn:schemas-microsoft-com:office:smarttags" w:element="metricconverter">
        <w:smartTagPr>
          <w:attr w:name="ProductID" w:val="2018 г"/>
        </w:smartTagPr>
        <w:r w:rsidRPr="001053AD">
          <w:rPr>
            <w:rFonts w:ascii="Times New Roman" w:hAnsi="Times New Roman"/>
            <w:sz w:val="24"/>
            <w:szCs w:val="24"/>
            <w:u w:val="single"/>
          </w:rPr>
          <w:t>2018</w:t>
        </w:r>
        <w:r w:rsidRPr="001053AD">
          <w:rPr>
            <w:rFonts w:ascii="Times New Roman" w:hAnsi="Times New Roman"/>
            <w:sz w:val="24"/>
            <w:szCs w:val="24"/>
          </w:rPr>
          <w:t xml:space="preserve"> г</w:t>
        </w:r>
      </w:smartTag>
      <w:r w:rsidRPr="001053AD">
        <w:rPr>
          <w:rFonts w:ascii="Times New Roman" w:hAnsi="Times New Roman"/>
          <w:sz w:val="24"/>
          <w:szCs w:val="24"/>
        </w:rPr>
        <w:t>.   №  384</w:t>
      </w:r>
    </w:p>
    <w:p w:rsidR="00D76C1C" w:rsidRPr="001053AD" w:rsidRDefault="00D76C1C" w:rsidP="00D76C1C">
      <w:pPr>
        <w:spacing w:after="0" w:line="240" w:lineRule="auto"/>
        <w:jc w:val="center"/>
        <w:rPr>
          <w:rFonts w:ascii="Times New Roman" w:hAnsi="Times New Roman"/>
          <w:b/>
          <w:sz w:val="24"/>
          <w:szCs w:val="24"/>
        </w:rPr>
      </w:pPr>
      <w:r w:rsidRPr="001053AD">
        <w:rPr>
          <w:rFonts w:ascii="Times New Roman" w:hAnsi="Times New Roman"/>
          <w:sz w:val="24"/>
          <w:szCs w:val="24"/>
        </w:rPr>
        <w:br/>
      </w:r>
      <w:r w:rsidRPr="001053AD">
        <w:rPr>
          <w:rFonts w:ascii="Times New Roman" w:hAnsi="Times New Roman"/>
          <w:b/>
          <w:bCs/>
          <w:sz w:val="24"/>
          <w:szCs w:val="24"/>
        </w:rPr>
        <w:t>Проект</w:t>
      </w:r>
      <w:r w:rsidRPr="001053AD">
        <w:rPr>
          <w:rFonts w:ascii="Times New Roman" w:hAnsi="Times New Roman"/>
          <w:b/>
          <w:sz w:val="24"/>
          <w:szCs w:val="24"/>
        </w:rPr>
        <w:t xml:space="preserve"> изменений в Генеральный план </w:t>
      </w:r>
    </w:p>
    <w:p w:rsidR="00D76C1C" w:rsidRPr="001053AD" w:rsidRDefault="00D76C1C" w:rsidP="00D76C1C">
      <w:pPr>
        <w:spacing w:after="0" w:line="240" w:lineRule="auto"/>
        <w:jc w:val="center"/>
        <w:rPr>
          <w:rFonts w:ascii="Times New Roman" w:hAnsi="Times New Roman"/>
          <w:b/>
          <w:sz w:val="24"/>
          <w:szCs w:val="24"/>
        </w:rPr>
      </w:pPr>
      <w:r w:rsidRPr="001053AD">
        <w:rPr>
          <w:rFonts w:ascii="Times New Roman" w:hAnsi="Times New Roman"/>
          <w:b/>
          <w:sz w:val="24"/>
          <w:szCs w:val="24"/>
        </w:rPr>
        <w:t xml:space="preserve">и Правил землепользования и застройки </w:t>
      </w:r>
    </w:p>
    <w:p w:rsidR="00D76C1C" w:rsidRPr="001053AD" w:rsidRDefault="00D76C1C" w:rsidP="00D76C1C">
      <w:pPr>
        <w:spacing w:after="0" w:line="240" w:lineRule="auto"/>
        <w:jc w:val="center"/>
        <w:rPr>
          <w:rFonts w:ascii="Times New Roman" w:hAnsi="Times New Roman"/>
          <w:b/>
          <w:sz w:val="24"/>
          <w:szCs w:val="24"/>
        </w:rPr>
      </w:pPr>
      <w:r w:rsidRPr="001053AD">
        <w:rPr>
          <w:rFonts w:ascii="Times New Roman" w:hAnsi="Times New Roman"/>
          <w:b/>
          <w:sz w:val="24"/>
          <w:szCs w:val="24"/>
        </w:rPr>
        <w:t xml:space="preserve">  Алешенского сельского  поселения  Дубровского района</w:t>
      </w:r>
    </w:p>
    <w:p w:rsidR="00D76C1C" w:rsidRPr="001053AD" w:rsidRDefault="00D76C1C" w:rsidP="00D76C1C">
      <w:pPr>
        <w:spacing w:after="0" w:line="240" w:lineRule="auto"/>
        <w:jc w:val="center"/>
        <w:rPr>
          <w:rFonts w:ascii="Times New Roman" w:hAnsi="Times New Roman"/>
          <w:b/>
          <w:bCs/>
          <w:sz w:val="24"/>
          <w:szCs w:val="24"/>
        </w:rPr>
      </w:pPr>
      <w:r w:rsidRPr="001053AD">
        <w:rPr>
          <w:rFonts w:ascii="Times New Roman" w:hAnsi="Times New Roman"/>
          <w:sz w:val="24"/>
          <w:szCs w:val="24"/>
        </w:rPr>
        <w:lastRenderedPageBreak/>
        <w:t xml:space="preserve">    </w:t>
      </w:r>
      <w:r w:rsidRPr="001053AD">
        <w:rPr>
          <w:rFonts w:ascii="Times New Roman" w:hAnsi="Times New Roman"/>
          <w:b/>
          <w:sz w:val="24"/>
          <w:szCs w:val="24"/>
        </w:rPr>
        <w:t xml:space="preserve">в части изменения функционального зонирования применительно к земельным участкам площадью </w:t>
      </w:r>
      <w:smartTag w:uri="urn:schemas-microsoft-com:office:smarttags" w:element="metricconverter">
        <w:smartTagPr>
          <w:attr w:name="ProductID" w:val="1680616,0 м"/>
        </w:smartTagPr>
        <w:r w:rsidRPr="001053AD">
          <w:rPr>
            <w:rFonts w:ascii="Times New Roman" w:hAnsi="Times New Roman"/>
            <w:b/>
            <w:sz w:val="24"/>
            <w:szCs w:val="24"/>
          </w:rPr>
          <w:t>1680616,0 м</w:t>
        </w:r>
      </w:smartTag>
      <w:r w:rsidRPr="001053AD">
        <w:rPr>
          <w:rFonts w:ascii="Times New Roman" w:hAnsi="Times New Roman"/>
          <w:b/>
          <w:sz w:val="24"/>
          <w:szCs w:val="24"/>
        </w:rPr>
        <w:t xml:space="preserve">.кв., с кадастровыми номерами 32:05:0150302:75; 32:05:0150302:76; 32:05:0150302:80 по адресу: Брянская область, Дубровский район, СПК "Заря"  поле № 67, № 68, расположенных примерно в </w:t>
      </w:r>
      <w:smartTag w:uri="urn:schemas-microsoft-com:office:smarttags" w:element="metricconverter">
        <w:smartTagPr>
          <w:attr w:name="ProductID" w:val="200 м"/>
        </w:smartTagPr>
        <w:r w:rsidRPr="001053AD">
          <w:rPr>
            <w:rFonts w:ascii="Times New Roman" w:hAnsi="Times New Roman"/>
            <w:b/>
            <w:sz w:val="24"/>
            <w:szCs w:val="24"/>
          </w:rPr>
          <w:t>200 м</w:t>
        </w:r>
      </w:smartTag>
      <w:r w:rsidRPr="001053AD">
        <w:rPr>
          <w:rFonts w:ascii="Times New Roman" w:hAnsi="Times New Roman"/>
          <w:b/>
          <w:sz w:val="24"/>
          <w:szCs w:val="24"/>
        </w:rPr>
        <w:t>. южнее д.  Жуково</w:t>
      </w:r>
    </w:p>
    <w:p w:rsidR="00D76C1C" w:rsidRPr="001053AD" w:rsidRDefault="00D76C1C" w:rsidP="00D76C1C">
      <w:pPr>
        <w:spacing w:after="0" w:line="240" w:lineRule="auto"/>
        <w:jc w:val="center"/>
        <w:rPr>
          <w:rFonts w:ascii="Times New Roman" w:hAnsi="Times New Roman"/>
          <w:b/>
          <w:sz w:val="24"/>
          <w:szCs w:val="24"/>
        </w:rPr>
      </w:pPr>
    </w:p>
    <w:p w:rsidR="00D76C1C" w:rsidRDefault="00D76C1C" w:rsidP="000C7956">
      <w:pPr>
        <w:spacing w:after="0" w:line="240" w:lineRule="auto"/>
        <w:jc w:val="both"/>
        <w:rPr>
          <w:rFonts w:ascii="Times New Roman" w:hAnsi="Times New Roman"/>
          <w:sz w:val="24"/>
          <w:szCs w:val="24"/>
        </w:rPr>
      </w:pPr>
      <w:r w:rsidRPr="001053AD">
        <w:rPr>
          <w:rFonts w:ascii="Times New Roman" w:hAnsi="Times New Roman"/>
          <w:sz w:val="24"/>
          <w:szCs w:val="24"/>
        </w:rPr>
        <w:t xml:space="preserve">        В соответствии со ст. 33 Градостроительного Кодекса Российской Федерации, обращением ООО "Брянская мясная компания", от 07.06.2018 г. (вх. № 3241 от 13.06.2018 г.), Постановлением администрации Дубровского района  от  «____» __________ </w:t>
      </w:r>
      <w:smartTag w:uri="urn:schemas-microsoft-com:office:smarttags" w:element="metricconverter">
        <w:smartTagPr>
          <w:attr w:name="ProductID" w:val="2018 г"/>
        </w:smartTagPr>
        <w:r w:rsidRPr="001053AD">
          <w:rPr>
            <w:rFonts w:ascii="Times New Roman" w:hAnsi="Times New Roman"/>
            <w:sz w:val="24"/>
            <w:szCs w:val="24"/>
          </w:rPr>
          <w:t>2018 г</w:t>
        </w:r>
      </w:smartTag>
      <w:r w:rsidRPr="001053AD">
        <w:rPr>
          <w:rFonts w:ascii="Times New Roman" w:hAnsi="Times New Roman"/>
          <w:sz w:val="24"/>
          <w:szCs w:val="24"/>
        </w:rPr>
        <w:t xml:space="preserve">.  «О подготовке проекта смены  функционального зонирования Генерального плана и Правил землепользования и застройки  Алешенского  сельского поселения Дубровского района Брянской области  в части изменения функционального зонирования применительно к земельным участкам с кадастровыми номерами </w:t>
      </w:r>
      <w:r w:rsidRPr="001053AD">
        <w:rPr>
          <w:rFonts w:ascii="Times New Roman" w:hAnsi="Times New Roman"/>
          <w:b/>
          <w:sz w:val="24"/>
          <w:szCs w:val="24"/>
        </w:rPr>
        <w:t xml:space="preserve"> 32:05:0150302:75; 32:05:0150302:76; 32:05:0150302:80 </w:t>
      </w:r>
      <w:r w:rsidRPr="001053AD">
        <w:rPr>
          <w:rFonts w:ascii="Times New Roman" w:hAnsi="Times New Roman"/>
          <w:sz w:val="24"/>
          <w:szCs w:val="24"/>
        </w:rPr>
        <w:t xml:space="preserve"> по адресу: </w:t>
      </w:r>
      <w:r w:rsidRPr="001053AD">
        <w:rPr>
          <w:rFonts w:ascii="Times New Roman" w:hAnsi="Times New Roman"/>
          <w:b/>
          <w:sz w:val="24"/>
          <w:szCs w:val="24"/>
        </w:rPr>
        <w:t xml:space="preserve">Брянская область, Дубровский район, СПК "Заря"  поле № 67, № 68, расположенных примерно  в </w:t>
      </w:r>
      <w:smartTag w:uri="urn:schemas-microsoft-com:office:smarttags" w:element="metricconverter">
        <w:smartTagPr>
          <w:attr w:name="ProductID" w:val="200 м"/>
        </w:smartTagPr>
        <w:r w:rsidRPr="001053AD">
          <w:rPr>
            <w:rFonts w:ascii="Times New Roman" w:hAnsi="Times New Roman"/>
            <w:b/>
            <w:sz w:val="24"/>
            <w:szCs w:val="24"/>
          </w:rPr>
          <w:t>200 м</w:t>
        </w:r>
      </w:smartTag>
      <w:r w:rsidRPr="001053AD">
        <w:rPr>
          <w:rFonts w:ascii="Times New Roman" w:hAnsi="Times New Roman"/>
          <w:b/>
          <w:sz w:val="24"/>
          <w:szCs w:val="24"/>
        </w:rPr>
        <w:t>. южнее д. Жуково</w:t>
      </w:r>
      <w:r w:rsidRPr="001053AD">
        <w:rPr>
          <w:rFonts w:ascii="Times New Roman" w:hAnsi="Times New Roman"/>
          <w:sz w:val="24"/>
          <w:szCs w:val="24"/>
        </w:rPr>
        <w:t xml:space="preserve">  внести изменения в Генеральный план (утвержденный Решением Дубровского районного Совета народных депутатов  23.12.2013 г. № 107) и Правила землепользования и застройки  (утвержденные Решением Дубровского районного Совета народных депутатов  31.01.2017 г.  № 275 – 6) Алешенского сельского поселения Дубровского района Брянской области,  путем изменения нерегламентированной территориальной зоны сельскохозяйственных угодий в состав земель сельскохозяйственного назначения (приложение № 1 к проекту изменений в Генеральный план и Правил землепользования и застройки Алешенского сельского поселения  Дубровского района    Брянской области) и отнесения территории</w:t>
      </w:r>
      <w:r w:rsidRPr="001053AD">
        <w:rPr>
          <w:rFonts w:ascii="Times New Roman" w:hAnsi="Times New Roman"/>
          <w:b/>
          <w:sz w:val="24"/>
          <w:szCs w:val="24"/>
        </w:rPr>
        <w:t xml:space="preserve">, принадлежащей  ООО "Брянской мясной компании" </w:t>
      </w:r>
      <w:r w:rsidRPr="001053AD">
        <w:rPr>
          <w:rFonts w:ascii="Times New Roman" w:hAnsi="Times New Roman"/>
          <w:sz w:val="24"/>
          <w:szCs w:val="24"/>
        </w:rPr>
        <w:t>площадью 1680616,0 кв.м. по адресу: Брянская область, Дубровский район,</w:t>
      </w:r>
      <w:r w:rsidRPr="001053AD">
        <w:rPr>
          <w:rFonts w:ascii="Times New Roman" w:hAnsi="Times New Roman"/>
          <w:b/>
          <w:sz w:val="24"/>
          <w:szCs w:val="24"/>
        </w:rPr>
        <w:t xml:space="preserve"> СПК "Заря"  поле № 67, № 68, расположенных примерно в </w:t>
      </w:r>
      <w:smartTag w:uri="urn:schemas-microsoft-com:office:smarttags" w:element="metricconverter">
        <w:smartTagPr>
          <w:attr w:name="ProductID" w:val="200 м"/>
        </w:smartTagPr>
        <w:r w:rsidRPr="001053AD">
          <w:rPr>
            <w:rFonts w:ascii="Times New Roman" w:hAnsi="Times New Roman"/>
            <w:b/>
            <w:sz w:val="24"/>
            <w:szCs w:val="24"/>
          </w:rPr>
          <w:t>200 м</w:t>
        </w:r>
      </w:smartTag>
      <w:r w:rsidRPr="001053AD">
        <w:rPr>
          <w:rFonts w:ascii="Times New Roman" w:hAnsi="Times New Roman"/>
          <w:b/>
          <w:sz w:val="24"/>
          <w:szCs w:val="24"/>
        </w:rPr>
        <w:t>. южнее д. Жуково</w:t>
      </w:r>
      <w:r w:rsidRPr="001053AD">
        <w:rPr>
          <w:rFonts w:ascii="Times New Roman" w:hAnsi="Times New Roman"/>
          <w:b/>
          <w:bCs/>
          <w:sz w:val="24"/>
          <w:szCs w:val="24"/>
        </w:rPr>
        <w:t xml:space="preserve"> </w:t>
      </w:r>
      <w:r w:rsidRPr="001053AD">
        <w:rPr>
          <w:rFonts w:ascii="Times New Roman" w:hAnsi="Times New Roman"/>
          <w:sz w:val="24"/>
          <w:szCs w:val="24"/>
        </w:rPr>
        <w:t>- на функциональную зону размещения сельскохозяйственных предприятий(ТС-2)(приложение 2 к проекту изменений Генерального плана и Правил землепользования и застройки Алешенского сельского поселения Дубро</w:t>
      </w:r>
      <w:r w:rsidR="000C7956">
        <w:rPr>
          <w:rFonts w:ascii="Times New Roman" w:hAnsi="Times New Roman"/>
          <w:sz w:val="24"/>
          <w:szCs w:val="24"/>
        </w:rPr>
        <w:t>вского района Брянской области)</w:t>
      </w:r>
    </w:p>
    <w:p w:rsidR="000C7956" w:rsidRPr="000C7956" w:rsidRDefault="000C7956" w:rsidP="000C7956">
      <w:pPr>
        <w:spacing w:after="0" w:line="240" w:lineRule="auto"/>
        <w:jc w:val="both"/>
        <w:rPr>
          <w:rFonts w:ascii="Times New Roman" w:hAnsi="Times New Roman"/>
          <w:b/>
          <w:bCs/>
          <w:sz w:val="24"/>
          <w:szCs w:val="24"/>
        </w:rPr>
      </w:pPr>
    </w:p>
    <w:p w:rsidR="00D76C1C" w:rsidRPr="001053AD" w:rsidRDefault="00D76C1C" w:rsidP="00D76C1C">
      <w:pPr>
        <w:spacing w:after="0" w:line="240" w:lineRule="auto"/>
        <w:jc w:val="right"/>
        <w:rPr>
          <w:rFonts w:ascii="Times New Roman" w:hAnsi="Times New Roman"/>
          <w:sz w:val="24"/>
          <w:szCs w:val="24"/>
        </w:rPr>
      </w:pPr>
    </w:p>
    <w:p w:rsidR="00D76C1C" w:rsidRPr="001053AD" w:rsidRDefault="00D76C1C" w:rsidP="00D76C1C">
      <w:pPr>
        <w:spacing w:after="0" w:line="240" w:lineRule="auto"/>
        <w:jc w:val="right"/>
        <w:rPr>
          <w:rFonts w:ascii="Times New Roman" w:hAnsi="Times New Roman"/>
          <w:sz w:val="24"/>
          <w:szCs w:val="24"/>
        </w:rPr>
      </w:pPr>
      <w:r w:rsidRPr="001053AD">
        <w:rPr>
          <w:rFonts w:ascii="Times New Roman" w:hAnsi="Times New Roman"/>
          <w:sz w:val="24"/>
          <w:szCs w:val="24"/>
        </w:rPr>
        <w:t xml:space="preserve">Приложение 1 </w:t>
      </w:r>
    </w:p>
    <w:p w:rsidR="00D76C1C" w:rsidRPr="001053AD" w:rsidRDefault="00D76C1C" w:rsidP="00D76C1C">
      <w:pPr>
        <w:spacing w:after="0" w:line="240" w:lineRule="auto"/>
        <w:jc w:val="right"/>
        <w:rPr>
          <w:rFonts w:ascii="Times New Roman" w:hAnsi="Times New Roman"/>
          <w:sz w:val="24"/>
          <w:szCs w:val="24"/>
        </w:rPr>
      </w:pPr>
      <w:r w:rsidRPr="001053AD">
        <w:rPr>
          <w:rFonts w:ascii="Times New Roman" w:hAnsi="Times New Roman"/>
          <w:sz w:val="24"/>
          <w:szCs w:val="24"/>
        </w:rPr>
        <w:t>к  Проекту изменений  в Генеральный план и</w:t>
      </w:r>
    </w:p>
    <w:p w:rsidR="00D76C1C" w:rsidRPr="001053AD" w:rsidRDefault="00D76C1C" w:rsidP="00D76C1C">
      <w:pPr>
        <w:spacing w:after="0" w:line="240" w:lineRule="auto"/>
        <w:jc w:val="right"/>
        <w:rPr>
          <w:rFonts w:ascii="Times New Roman" w:hAnsi="Times New Roman"/>
          <w:sz w:val="24"/>
          <w:szCs w:val="24"/>
        </w:rPr>
      </w:pPr>
      <w:r w:rsidRPr="001053AD">
        <w:rPr>
          <w:rFonts w:ascii="Times New Roman" w:hAnsi="Times New Roman"/>
          <w:sz w:val="24"/>
          <w:szCs w:val="24"/>
        </w:rPr>
        <w:t xml:space="preserve">Правил землепользования и застройки </w:t>
      </w:r>
    </w:p>
    <w:p w:rsidR="00D76C1C" w:rsidRPr="001053AD" w:rsidRDefault="00D76C1C" w:rsidP="00D76C1C">
      <w:pPr>
        <w:spacing w:after="0" w:line="240" w:lineRule="auto"/>
        <w:jc w:val="right"/>
        <w:rPr>
          <w:rFonts w:ascii="Times New Roman" w:hAnsi="Times New Roman"/>
          <w:sz w:val="24"/>
          <w:szCs w:val="24"/>
        </w:rPr>
      </w:pPr>
      <w:r w:rsidRPr="001053AD">
        <w:rPr>
          <w:rFonts w:ascii="Times New Roman" w:hAnsi="Times New Roman"/>
          <w:sz w:val="24"/>
          <w:szCs w:val="24"/>
        </w:rPr>
        <w:t xml:space="preserve">Алешенского сельского поселения </w:t>
      </w:r>
    </w:p>
    <w:p w:rsidR="00D76C1C" w:rsidRPr="001053AD" w:rsidRDefault="00D76C1C" w:rsidP="00D76C1C">
      <w:pPr>
        <w:spacing w:after="0" w:line="240" w:lineRule="auto"/>
        <w:jc w:val="right"/>
        <w:rPr>
          <w:rFonts w:ascii="Times New Roman" w:hAnsi="Times New Roman"/>
          <w:sz w:val="24"/>
          <w:szCs w:val="24"/>
        </w:rPr>
      </w:pPr>
      <w:r w:rsidRPr="001053AD">
        <w:rPr>
          <w:rFonts w:ascii="Times New Roman" w:hAnsi="Times New Roman"/>
          <w:sz w:val="24"/>
          <w:szCs w:val="24"/>
        </w:rPr>
        <w:t>Дубровского района  Брянской области</w:t>
      </w:r>
    </w:p>
    <w:p w:rsidR="00D76C1C" w:rsidRPr="001053AD" w:rsidRDefault="00D76C1C" w:rsidP="00D76C1C">
      <w:pPr>
        <w:spacing w:after="100" w:afterAutospacing="1" w:line="240" w:lineRule="auto"/>
        <w:jc w:val="right"/>
        <w:rPr>
          <w:rFonts w:ascii="Times New Roman" w:hAnsi="Times New Roman"/>
          <w:sz w:val="24"/>
          <w:szCs w:val="24"/>
        </w:rPr>
      </w:pPr>
    </w:p>
    <w:p w:rsidR="00D76C1C" w:rsidRPr="001053AD" w:rsidRDefault="00D76C1C" w:rsidP="00D76C1C">
      <w:pPr>
        <w:spacing w:after="0" w:line="240" w:lineRule="auto"/>
        <w:jc w:val="center"/>
        <w:rPr>
          <w:rFonts w:ascii="Times New Roman" w:hAnsi="Times New Roman"/>
          <w:b/>
          <w:sz w:val="24"/>
          <w:szCs w:val="24"/>
        </w:rPr>
      </w:pPr>
      <w:r w:rsidRPr="001053AD">
        <w:rPr>
          <w:rFonts w:ascii="Times New Roman" w:hAnsi="Times New Roman"/>
          <w:b/>
          <w:sz w:val="24"/>
          <w:szCs w:val="24"/>
        </w:rPr>
        <w:t>Графическое изображение</w:t>
      </w:r>
    </w:p>
    <w:p w:rsidR="00D76C1C" w:rsidRPr="001053AD" w:rsidRDefault="00D76C1C" w:rsidP="00D76C1C">
      <w:pPr>
        <w:spacing w:after="0" w:line="240" w:lineRule="auto"/>
        <w:jc w:val="center"/>
        <w:rPr>
          <w:rFonts w:ascii="Times New Roman" w:hAnsi="Times New Roman"/>
          <w:b/>
          <w:sz w:val="24"/>
          <w:szCs w:val="24"/>
        </w:rPr>
      </w:pPr>
      <w:r w:rsidRPr="001053AD">
        <w:rPr>
          <w:rFonts w:ascii="Times New Roman" w:hAnsi="Times New Roman"/>
          <w:b/>
          <w:sz w:val="24"/>
          <w:szCs w:val="24"/>
        </w:rPr>
        <w:t xml:space="preserve">фрагмента схемы функционального зонирования Генерального плана </w:t>
      </w:r>
    </w:p>
    <w:p w:rsidR="00D76C1C" w:rsidRPr="001053AD" w:rsidRDefault="00D76C1C" w:rsidP="00D76C1C">
      <w:pPr>
        <w:spacing w:after="0" w:line="240" w:lineRule="auto"/>
        <w:jc w:val="center"/>
        <w:rPr>
          <w:rFonts w:ascii="Times New Roman" w:hAnsi="Times New Roman"/>
          <w:b/>
          <w:sz w:val="24"/>
          <w:szCs w:val="24"/>
        </w:rPr>
      </w:pPr>
      <w:r w:rsidRPr="001053AD">
        <w:rPr>
          <w:rFonts w:ascii="Times New Roman" w:hAnsi="Times New Roman"/>
          <w:b/>
          <w:sz w:val="24"/>
          <w:szCs w:val="24"/>
        </w:rPr>
        <w:t>и  Правил землепользования и застройки Алешенского сельского поселения</w:t>
      </w:r>
    </w:p>
    <w:p w:rsidR="00D76C1C" w:rsidRPr="001053AD" w:rsidRDefault="00D76C1C" w:rsidP="00D76C1C">
      <w:pPr>
        <w:spacing w:after="0" w:line="240" w:lineRule="auto"/>
        <w:jc w:val="center"/>
        <w:rPr>
          <w:rFonts w:ascii="Times New Roman" w:hAnsi="Times New Roman"/>
          <w:b/>
          <w:sz w:val="24"/>
          <w:szCs w:val="24"/>
        </w:rPr>
      </w:pPr>
      <w:r w:rsidRPr="001053AD">
        <w:rPr>
          <w:rFonts w:ascii="Times New Roman" w:hAnsi="Times New Roman"/>
          <w:b/>
          <w:sz w:val="24"/>
          <w:szCs w:val="24"/>
        </w:rPr>
        <w:t>Дубровского района Брянской области (установление действия функциональной зоны размещения сельскохозяйственных предприятий</w:t>
      </w:r>
      <w:r w:rsidRPr="001053AD">
        <w:rPr>
          <w:rFonts w:ascii="Times New Roman" w:hAnsi="Times New Roman"/>
          <w:sz w:val="24"/>
          <w:szCs w:val="24"/>
        </w:rPr>
        <w:t xml:space="preserve"> (</w:t>
      </w:r>
      <w:r w:rsidRPr="001053AD">
        <w:rPr>
          <w:rFonts w:ascii="Times New Roman" w:hAnsi="Times New Roman"/>
          <w:b/>
          <w:sz w:val="24"/>
          <w:szCs w:val="24"/>
        </w:rPr>
        <w:t>ТС-</w:t>
      </w:r>
      <w:r w:rsidRPr="001053AD">
        <w:rPr>
          <w:rFonts w:ascii="Times New Roman" w:hAnsi="Times New Roman"/>
          <w:sz w:val="24"/>
          <w:szCs w:val="24"/>
        </w:rPr>
        <w:t xml:space="preserve"> 2)(</w:t>
      </w:r>
      <w:r w:rsidRPr="001053AD">
        <w:rPr>
          <w:rFonts w:ascii="Times New Roman" w:hAnsi="Times New Roman"/>
          <w:b/>
          <w:sz w:val="24"/>
          <w:szCs w:val="24"/>
        </w:rPr>
        <w:t xml:space="preserve"> в границах земельных участков с кадастровыми номерами 32:05:0150302:75; </w:t>
      </w:r>
    </w:p>
    <w:p w:rsidR="00D76C1C" w:rsidRPr="001053AD" w:rsidRDefault="00D76C1C" w:rsidP="00D76C1C">
      <w:pPr>
        <w:spacing w:after="0" w:line="240" w:lineRule="auto"/>
        <w:jc w:val="center"/>
        <w:rPr>
          <w:rFonts w:ascii="Times New Roman" w:hAnsi="Times New Roman"/>
          <w:b/>
          <w:sz w:val="24"/>
          <w:szCs w:val="24"/>
        </w:rPr>
      </w:pPr>
      <w:r w:rsidRPr="001053AD">
        <w:rPr>
          <w:rFonts w:ascii="Times New Roman" w:hAnsi="Times New Roman"/>
          <w:b/>
          <w:sz w:val="24"/>
          <w:szCs w:val="24"/>
        </w:rPr>
        <w:t xml:space="preserve">32:05:0150302:76; 32:05:0150302:80  площадью </w:t>
      </w:r>
      <w:smartTag w:uri="urn:schemas-microsoft-com:office:smarttags" w:element="metricconverter">
        <w:smartTagPr>
          <w:attr w:name="ProductID" w:val="1680616,0 м"/>
        </w:smartTagPr>
        <w:r w:rsidRPr="001053AD">
          <w:rPr>
            <w:rFonts w:ascii="Times New Roman" w:hAnsi="Times New Roman"/>
            <w:b/>
            <w:sz w:val="24"/>
            <w:szCs w:val="24"/>
          </w:rPr>
          <w:t>1680616,0 м</w:t>
        </w:r>
      </w:smartTag>
      <w:r w:rsidRPr="001053AD">
        <w:rPr>
          <w:rFonts w:ascii="Times New Roman" w:hAnsi="Times New Roman"/>
          <w:b/>
          <w:sz w:val="24"/>
          <w:szCs w:val="24"/>
        </w:rPr>
        <w:t xml:space="preserve">.кв, </w:t>
      </w:r>
    </w:p>
    <w:p w:rsidR="00D76C1C" w:rsidRPr="001053AD" w:rsidRDefault="00D76C1C" w:rsidP="00D76C1C">
      <w:pPr>
        <w:spacing w:after="0" w:line="240" w:lineRule="auto"/>
        <w:jc w:val="center"/>
        <w:rPr>
          <w:rFonts w:ascii="Times New Roman" w:hAnsi="Times New Roman"/>
          <w:b/>
          <w:sz w:val="24"/>
          <w:szCs w:val="24"/>
        </w:rPr>
      </w:pPr>
      <w:r w:rsidRPr="001053AD">
        <w:rPr>
          <w:rFonts w:ascii="Times New Roman" w:hAnsi="Times New Roman"/>
          <w:b/>
          <w:sz w:val="24"/>
          <w:szCs w:val="24"/>
        </w:rPr>
        <w:t>по адресу:</w:t>
      </w:r>
      <w:r w:rsidRPr="001053AD">
        <w:rPr>
          <w:rFonts w:ascii="Times New Roman" w:hAnsi="Times New Roman"/>
          <w:sz w:val="24"/>
          <w:szCs w:val="24"/>
        </w:rPr>
        <w:t xml:space="preserve"> </w:t>
      </w:r>
      <w:r w:rsidRPr="001053AD">
        <w:rPr>
          <w:rFonts w:ascii="Times New Roman" w:hAnsi="Times New Roman"/>
          <w:b/>
          <w:sz w:val="24"/>
          <w:szCs w:val="24"/>
        </w:rPr>
        <w:t xml:space="preserve">Брянская область, Дубровский район, СПК "Заря"  поле № 67, № 68, расположенных примерно  в </w:t>
      </w:r>
      <w:smartTag w:uri="urn:schemas-microsoft-com:office:smarttags" w:element="metricconverter">
        <w:smartTagPr>
          <w:attr w:name="ProductID" w:val="200 м"/>
        </w:smartTagPr>
        <w:r w:rsidRPr="001053AD">
          <w:rPr>
            <w:rFonts w:ascii="Times New Roman" w:hAnsi="Times New Roman"/>
            <w:b/>
            <w:sz w:val="24"/>
            <w:szCs w:val="24"/>
          </w:rPr>
          <w:t>200 м</w:t>
        </w:r>
      </w:smartTag>
      <w:r w:rsidRPr="001053AD">
        <w:rPr>
          <w:rFonts w:ascii="Times New Roman" w:hAnsi="Times New Roman"/>
          <w:b/>
          <w:sz w:val="24"/>
          <w:szCs w:val="24"/>
        </w:rPr>
        <w:t>. южнее д. Жуково</w:t>
      </w:r>
      <w:r w:rsidRPr="001053AD">
        <w:rPr>
          <w:rFonts w:ascii="Times New Roman" w:hAnsi="Times New Roman"/>
          <w:sz w:val="24"/>
          <w:szCs w:val="24"/>
        </w:rPr>
        <w:t xml:space="preserve">  </w:t>
      </w:r>
    </w:p>
    <w:p w:rsidR="000C7956" w:rsidRDefault="000C7956" w:rsidP="00D76C1C">
      <w:pPr>
        <w:spacing w:after="0" w:line="240" w:lineRule="auto"/>
        <w:jc w:val="center"/>
        <w:rPr>
          <w:rFonts w:ascii="Times New Roman" w:hAnsi="Times New Roman"/>
          <w:b/>
          <w:sz w:val="24"/>
          <w:szCs w:val="24"/>
        </w:rPr>
      </w:pPr>
    </w:p>
    <w:p w:rsidR="00D76C1C" w:rsidRPr="001053AD" w:rsidRDefault="00D76C1C" w:rsidP="00D76C1C">
      <w:pPr>
        <w:spacing w:after="0" w:line="240" w:lineRule="auto"/>
        <w:jc w:val="center"/>
        <w:rPr>
          <w:rFonts w:ascii="Times New Roman" w:hAnsi="Times New Roman"/>
          <w:b/>
          <w:sz w:val="24"/>
          <w:szCs w:val="24"/>
        </w:rPr>
      </w:pPr>
      <w:r w:rsidRPr="001053AD">
        <w:rPr>
          <w:rFonts w:ascii="Times New Roman" w:hAnsi="Times New Roman"/>
          <w:b/>
          <w:sz w:val="24"/>
          <w:szCs w:val="24"/>
        </w:rPr>
        <w:t>Действующая редакция</w:t>
      </w:r>
    </w:p>
    <w:p w:rsidR="00D76C1C" w:rsidRPr="001053AD" w:rsidRDefault="00D76C1C" w:rsidP="00D76C1C">
      <w:pPr>
        <w:spacing w:after="0" w:line="240" w:lineRule="auto"/>
        <w:jc w:val="center"/>
        <w:rPr>
          <w:rFonts w:ascii="Times New Roman" w:hAnsi="Times New Roman"/>
          <w:b/>
          <w:sz w:val="24"/>
          <w:szCs w:val="24"/>
        </w:rPr>
      </w:pPr>
    </w:p>
    <w:p w:rsidR="00D76C1C" w:rsidRPr="001053AD" w:rsidRDefault="00D76C1C" w:rsidP="00D76C1C">
      <w:pPr>
        <w:spacing w:after="0" w:line="240" w:lineRule="auto"/>
        <w:jc w:val="center"/>
        <w:rPr>
          <w:rFonts w:ascii="Times New Roman" w:hAnsi="Times New Roman"/>
          <w:b/>
          <w:sz w:val="24"/>
          <w:szCs w:val="24"/>
        </w:rPr>
      </w:pPr>
    </w:p>
    <w:p w:rsidR="00D76C1C" w:rsidRPr="001053AD" w:rsidRDefault="00D76C1C" w:rsidP="00D76C1C">
      <w:pPr>
        <w:spacing w:after="0" w:line="240" w:lineRule="auto"/>
        <w:jc w:val="center"/>
        <w:rPr>
          <w:rFonts w:ascii="Times New Roman" w:hAnsi="Times New Roman"/>
          <w:b/>
          <w:sz w:val="24"/>
          <w:szCs w:val="24"/>
        </w:rPr>
      </w:pPr>
    </w:p>
    <w:p w:rsidR="00D76C1C" w:rsidRPr="001053AD" w:rsidRDefault="00D76C1C" w:rsidP="00D76C1C">
      <w:pPr>
        <w:spacing w:after="0" w:line="240" w:lineRule="auto"/>
        <w:jc w:val="center"/>
        <w:rPr>
          <w:rFonts w:ascii="Times New Roman" w:hAnsi="Times New Roman"/>
          <w:b/>
          <w:sz w:val="24"/>
          <w:szCs w:val="24"/>
        </w:rPr>
      </w:pPr>
    </w:p>
    <w:p w:rsidR="00D76C1C" w:rsidRPr="001053AD" w:rsidRDefault="00D76C1C" w:rsidP="00D76C1C">
      <w:pPr>
        <w:spacing w:after="0" w:line="240" w:lineRule="auto"/>
        <w:jc w:val="center"/>
        <w:rPr>
          <w:rFonts w:ascii="Times New Roman" w:hAnsi="Times New Roman"/>
          <w:b/>
          <w:sz w:val="24"/>
          <w:szCs w:val="24"/>
        </w:rPr>
      </w:pPr>
    </w:p>
    <w:p w:rsidR="00D76C1C" w:rsidRPr="001053AD" w:rsidRDefault="00D76C1C" w:rsidP="00D76C1C">
      <w:pPr>
        <w:spacing w:after="0" w:line="240" w:lineRule="auto"/>
        <w:jc w:val="center"/>
        <w:rPr>
          <w:rFonts w:ascii="Times New Roman" w:hAnsi="Times New Roman"/>
          <w:b/>
          <w:sz w:val="24"/>
          <w:szCs w:val="24"/>
        </w:rPr>
      </w:pPr>
    </w:p>
    <w:p w:rsidR="00D76C1C" w:rsidRPr="001053AD" w:rsidRDefault="00D76C1C" w:rsidP="00D76C1C">
      <w:pPr>
        <w:spacing w:after="0" w:line="240" w:lineRule="auto"/>
        <w:jc w:val="center"/>
        <w:rPr>
          <w:rFonts w:ascii="Times New Roman" w:hAnsi="Times New Roman"/>
          <w:b/>
          <w:sz w:val="24"/>
          <w:szCs w:val="24"/>
        </w:rPr>
      </w:pPr>
    </w:p>
    <w:p w:rsidR="00D76C1C" w:rsidRPr="001053AD" w:rsidRDefault="00D76C1C" w:rsidP="00D76C1C">
      <w:pPr>
        <w:spacing w:after="0" w:line="240" w:lineRule="auto"/>
        <w:jc w:val="center"/>
        <w:rPr>
          <w:rFonts w:ascii="Times New Roman" w:hAnsi="Times New Roman"/>
          <w:b/>
          <w:sz w:val="24"/>
          <w:szCs w:val="24"/>
        </w:rPr>
      </w:pPr>
    </w:p>
    <w:p w:rsidR="00D76C1C" w:rsidRPr="001053AD" w:rsidRDefault="00D76C1C" w:rsidP="00D76C1C">
      <w:pPr>
        <w:spacing w:after="0" w:line="240" w:lineRule="auto"/>
        <w:jc w:val="right"/>
        <w:rPr>
          <w:rFonts w:ascii="Times New Roman" w:hAnsi="Times New Roman"/>
          <w:b/>
          <w:sz w:val="24"/>
          <w:szCs w:val="24"/>
        </w:rPr>
      </w:pPr>
    </w:p>
    <w:p w:rsidR="00D76C1C" w:rsidRPr="001053AD" w:rsidRDefault="00D76C1C" w:rsidP="00D76C1C">
      <w:pPr>
        <w:spacing w:after="0" w:line="240" w:lineRule="auto"/>
        <w:jc w:val="right"/>
        <w:rPr>
          <w:rFonts w:ascii="Times New Roman" w:hAnsi="Times New Roman"/>
          <w:b/>
          <w:sz w:val="24"/>
          <w:szCs w:val="24"/>
        </w:rPr>
      </w:pPr>
    </w:p>
    <w:p w:rsidR="00D76C1C" w:rsidRPr="001053AD" w:rsidRDefault="00D76C1C" w:rsidP="00D76C1C">
      <w:pPr>
        <w:spacing w:after="0" w:line="240" w:lineRule="auto"/>
        <w:jc w:val="right"/>
        <w:rPr>
          <w:rFonts w:ascii="Times New Roman" w:hAnsi="Times New Roman"/>
          <w:sz w:val="24"/>
          <w:szCs w:val="24"/>
        </w:rPr>
      </w:pPr>
      <w:r w:rsidRPr="001053AD">
        <w:rPr>
          <w:rFonts w:ascii="Times New Roman" w:hAnsi="Times New Roman"/>
          <w:sz w:val="24"/>
          <w:szCs w:val="24"/>
        </w:rPr>
        <w:t xml:space="preserve">Приложение 2 </w:t>
      </w:r>
    </w:p>
    <w:p w:rsidR="00D76C1C" w:rsidRPr="001053AD" w:rsidRDefault="00D76C1C" w:rsidP="00D76C1C">
      <w:pPr>
        <w:spacing w:after="0" w:line="240" w:lineRule="auto"/>
        <w:jc w:val="right"/>
        <w:rPr>
          <w:rFonts w:ascii="Times New Roman" w:hAnsi="Times New Roman"/>
          <w:sz w:val="24"/>
          <w:szCs w:val="24"/>
        </w:rPr>
      </w:pPr>
      <w:r w:rsidRPr="001053AD">
        <w:rPr>
          <w:rFonts w:ascii="Times New Roman" w:hAnsi="Times New Roman"/>
          <w:sz w:val="24"/>
          <w:szCs w:val="24"/>
        </w:rPr>
        <w:t>к  Проекту изменений  в Генеральный план и</w:t>
      </w:r>
    </w:p>
    <w:p w:rsidR="00D76C1C" w:rsidRPr="001053AD" w:rsidRDefault="00D76C1C" w:rsidP="00D76C1C">
      <w:pPr>
        <w:spacing w:after="0" w:line="240" w:lineRule="auto"/>
        <w:jc w:val="right"/>
        <w:rPr>
          <w:rFonts w:ascii="Times New Roman" w:hAnsi="Times New Roman"/>
          <w:sz w:val="24"/>
          <w:szCs w:val="24"/>
        </w:rPr>
      </w:pPr>
      <w:r w:rsidRPr="001053AD">
        <w:rPr>
          <w:rFonts w:ascii="Times New Roman" w:hAnsi="Times New Roman"/>
          <w:sz w:val="24"/>
          <w:szCs w:val="24"/>
        </w:rPr>
        <w:t xml:space="preserve">Правил землепользования и застройки </w:t>
      </w:r>
    </w:p>
    <w:p w:rsidR="00D76C1C" w:rsidRPr="001053AD" w:rsidRDefault="00D76C1C" w:rsidP="00D76C1C">
      <w:pPr>
        <w:spacing w:after="0" w:line="240" w:lineRule="auto"/>
        <w:jc w:val="right"/>
        <w:rPr>
          <w:rFonts w:ascii="Times New Roman" w:hAnsi="Times New Roman"/>
          <w:sz w:val="24"/>
          <w:szCs w:val="24"/>
        </w:rPr>
      </w:pPr>
      <w:r w:rsidRPr="001053AD">
        <w:rPr>
          <w:rFonts w:ascii="Times New Roman" w:hAnsi="Times New Roman"/>
          <w:sz w:val="24"/>
          <w:szCs w:val="24"/>
        </w:rPr>
        <w:t xml:space="preserve">Алешенского сельское поселения </w:t>
      </w:r>
    </w:p>
    <w:p w:rsidR="00D76C1C" w:rsidRPr="001053AD" w:rsidRDefault="00D76C1C" w:rsidP="00D76C1C">
      <w:pPr>
        <w:spacing w:after="0" w:line="240" w:lineRule="auto"/>
        <w:jc w:val="right"/>
        <w:rPr>
          <w:rFonts w:ascii="Times New Roman" w:hAnsi="Times New Roman"/>
          <w:sz w:val="24"/>
          <w:szCs w:val="24"/>
        </w:rPr>
      </w:pPr>
      <w:r w:rsidRPr="001053AD">
        <w:rPr>
          <w:rFonts w:ascii="Times New Roman" w:hAnsi="Times New Roman"/>
          <w:sz w:val="24"/>
          <w:szCs w:val="24"/>
        </w:rPr>
        <w:t>Дубровского района  Брянской области</w:t>
      </w:r>
    </w:p>
    <w:p w:rsidR="00D76C1C" w:rsidRPr="001053AD" w:rsidRDefault="00D76C1C" w:rsidP="00D76C1C">
      <w:pPr>
        <w:spacing w:after="0" w:line="240" w:lineRule="auto"/>
        <w:jc w:val="right"/>
        <w:rPr>
          <w:rFonts w:ascii="Times New Roman" w:hAnsi="Times New Roman"/>
          <w:b/>
          <w:sz w:val="24"/>
          <w:szCs w:val="24"/>
        </w:rPr>
      </w:pPr>
    </w:p>
    <w:p w:rsidR="00D76C1C" w:rsidRPr="001053AD" w:rsidRDefault="00D76C1C" w:rsidP="00D76C1C">
      <w:pPr>
        <w:spacing w:after="0" w:line="240" w:lineRule="auto"/>
        <w:rPr>
          <w:rFonts w:ascii="Times New Roman" w:hAnsi="Times New Roman"/>
          <w:sz w:val="24"/>
          <w:szCs w:val="24"/>
        </w:rPr>
      </w:pPr>
    </w:p>
    <w:p w:rsidR="00D76C1C" w:rsidRPr="001053AD" w:rsidRDefault="00D76C1C" w:rsidP="00D76C1C">
      <w:pPr>
        <w:spacing w:after="0" w:line="240" w:lineRule="auto"/>
        <w:rPr>
          <w:rFonts w:ascii="Times New Roman" w:hAnsi="Times New Roman"/>
          <w:sz w:val="24"/>
          <w:szCs w:val="24"/>
        </w:rPr>
      </w:pPr>
    </w:p>
    <w:p w:rsidR="00D76C1C" w:rsidRDefault="00D76C1C" w:rsidP="00D76C1C">
      <w:pPr>
        <w:tabs>
          <w:tab w:val="left" w:pos="3920"/>
        </w:tabs>
        <w:spacing w:after="0" w:line="240" w:lineRule="auto"/>
        <w:jc w:val="center"/>
        <w:rPr>
          <w:rFonts w:ascii="Times New Roman" w:hAnsi="Times New Roman"/>
          <w:b/>
          <w:sz w:val="24"/>
          <w:szCs w:val="24"/>
        </w:rPr>
      </w:pPr>
      <w:r w:rsidRPr="001053AD">
        <w:rPr>
          <w:rFonts w:ascii="Times New Roman" w:hAnsi="Times New Roman"/>
          <w:b/>
          <w:sz w:val="24"/>
          <w:szCs w:val="24"/>
        </w:rPr>
        <w:t>Проектное предложение</w:t>
      </w:r>
    </w:p>
    <w:p w:rsidR="000C7956" w:rsidRDefault="000C7956" w:rsidP="00D76C1C">
      <w:pPr>
        <w:tabs>
          <w:tab w:val="left" w:pos="3920"/>
        </w:tabs>
        <w:spacing w:after="0" w:line="240" w:lineRule="auto"/>
        <w:jc w:val="center"/>
        <w:rPr>
          <w:rFonts w:ascii="Times New Roman" w:hAnsi="Times New Roman"/>
          <w:b/>
          <w:sz w:val="24"/>
          <w:szCs w:val="24"/>
        </w:rPr>
      </w:pPr>
    </w:p>
    <w:p w:rsidR="000C7956" w:rsidRDefault="000C7956" w:rsidP="00D76C1C">
      <w:pPr>
        <w:tabs>
          <w:tab w:val="left" w:pos="3920"/>
        </w:tabs>
        <w:spacing w:after="0" w:line="240" w:lineRule="auto"/>
        <w:jc w:val="center"/>
        <w:rPr>
          <w:rFonts w:ascii="Times New Roman" w:hAnsi="Times New Roman"/>
          <w:b/>
          <w:sz w:val="24"/>
          <w:szCs w:val="24"/>
        </w:rPr>
      </w:pPr>
    </w:p>
    <w:p w:rsidR="000C7956" w:rsidRDefault="000C7956" w:rsidP="00D76C1C">
      <w:pPr>
        <w:tabs>
          <w:tab w:val="left" w:pos="3920"/>
        </w:tabs>
        <w:spacing w:after="0" w:line="240" w:lineRule="auto"/>
        <w:jc w:val="center"/>
        <w:rPr>
          <w:rFonts w:ascii="Times New Roman" w:hAnsi="Times New Roman"/>
          <w:b/>
          <w:sz w:val="24"/>
          <w:szCs w:val="24"/>
        </w:rPr>
      </w:pPr>
    </w:p>
    <w:p w:rsidR="000C7956" w:rsidRDefault="000C7956" w:rsidP="00D76C1C">
      <w:pPr>
        <w:tabs>
          <w:tab w:val="left" w:pos="3920"/>
        </w:tabs>
        <w:spacing w:after="0" w:line="240" w:lineRule="auto"/>
        <w:jc w:val="center"/>
        <w:rPr>
          <w:rFonts w:ascii="Times New Roman" w:hAnsi="Times New Roman"/>
          <w:b/>
          <w:sz w:val="24"/>
          <w:szCs w:val="24"/>
        </w:rPr>
      </w:pPr>
    </w:p>
    <w:p w:rsidR="000C7956" w:rsidRDefault="000C7956" w:rsidP="00D76C1C">
      <w:pPr>
        <w:tabs>
          <w:tab w:val="left" w:pos="3920"/>
        </w:tabs>
        <w:spacing w:after="0" w:line="240" w:lineRule="auto"/>
        <w:jc w:val="center"/>
        <w:rPr>
          <w:rFonts w:ascii="Times New Roman" w:hAnsi="Times New Roman"/>
          <w:b/>
          <w:sz w:val="24"/>
          <w:szCs w:val="24"/>
        </w:rPr>
      </w:pPr>
    </w:p>
    <w:p w:rsidR="000C7956" w:rsidRDefault="000C7956" w:rsidP="00D76C1C">
      <w:pPr>
        <w:tabs>
          <w:tab w:val="left" w:pos="3920"/>
        </w:tabs>
        <w:spacing w:after="0" w:line="240" w:lineRule="auto"/>
        <w:jc w:val="center"/>
        <w:rPr>
          <w:rFonts w:ascii="Times New Roman" w:hAnsi="Times New Roman"/>
          <w:b/>
          <w:sz w:val="24"/>
          <w:szCs w:val="24"/>
        </w:rPr>
      </w:pPr>
    </w:p>
    <w:p w:rsidR="000C7956" w:rsidRDefault="000C7956" w:rsidP="00D76C1C">
      <w:pPr>
        <w:tabs>
          <w:tab w:val="left" w:pos="3920"/>
        </w:tabs>
        <w:spacing w:after="0" w:line="240" w:lineRule="auto"/>
        <w:jc w:val="center"/>
        <w:rPr>
          <w:rFonts w:ascii="Times New Roman" w:hAnsi="Times New Roman"/>
          <w:b/>
          <w:sz w:val="24"/>
          <w:szCs w:val="24"/>
        </w:rPr>
      </w:pPr>
    </w:p>
    <w:p w:rsidR="000C7956" w:rsidRDefault="000C7956" w:rsidP="00D76C1C">
      <w:pPr>
        <w:tabs>
          <w:tab w:val="left" w:pos="3920"/>
        </w:tabs>
        <w:spacing w:after="0" w:line="240" w:lineRule="auto"/>
        <w:jc w:val="center"/>
        <w:rPr>
          <w:rFonts w:ascii="Times New Roman" w:hAnsi="Times New Roman"/>
          <w:b/>
          <w:sz w:val="24"/>
          <w:szCs w:val="24"/>
        </w:rPr>
      </w:pPr>
    </w:p>
    <w:p w:rsidR="000C7956" w:rsidRDefault="000C7956" w:rsidP="00D76C1C">
      <w:pPr>
        <w:tabs>
          <w:tab w:val="left" w:pos="3920"/>
        </w:tabs>
        <w:spacing w:after="0" w:line="240" w:lineRule="auto"/>
        <w:jc w:val="center"/>
        <w:rPr>
          <w:rFonts w:ascii="Times New Roman" w:hAnsi="Times New Roman"/>
          <w:b/>
          <w:sz w:val="24"/>
          <w:szCs w:val="24"/>
        </w:rPr>
      </w:pPr>
    </w:p>
    <w:p w:rsidR="000C7956" w:rsidRDefault="000C7956" w:rsidP="00D76C1C">
      <w:pPr>
        <w:tabs>
          <w:tab w:val="left" w:pos="3920"/>
        </w:tabs>
        <w:spacing w:after="0" w:line="240" w:lineRule="auto"/>
        <w:jc w:val="center"/>
        <w:rPr>
          <w:rFonts w:ascii="Times New Roman" w:hAnsi="Times New Roman"/>
          <w:b/>
          <w:sz w:val="24"/>
          <w:szCs w:val="24"/>
        </w:rPr>
      </w:pPr>
    </w:p>
    <w:p w:rsidR="000C7956" w:rsidRDefault="000C7956" w:rsidP="00D76C1C">
      <w:pPr>
        <w:tabs>
          <w:tab w:val="left" w:pos="3920"/>
        </w:tabs>
        <w:spacing w:after="0" w:line="240" w:lineRule="auto"/>
        <w:jc w:val="center"/>
        <w:rPr>
          <w:rFonts w:ascii="Times New Roman" w:hAnsi="Times New Roman"/>
          <w:b/>
          <w:sz w:val="24"/>
          <w:szCs w:val="24"/>
        </w:rPr>
      </w:pPr>
    </w:p>
    <w:p w:rsidR="000C7956" w:rsidRDefault="000C7956" w:rsidP="00D76C1C">
      <w:pPr>
        <w:tabs>
          <w:tab w:val="left" w:pos="3920"/>
        </w:tabs>
        <w:spacing w:after="0" w:line="240" w:lineRule="auto"/>
        <w:jc w:val="center"/>
        <w:rPr>
          <w:rFonts w:ascii="Times New Roman" w:hAnsi="Times New Roman"/>
          <w:b/>
          <w:sz w:val="24"/>
          <w:szCs w:val="24"/>
        </w:rPr>
      </w:pPr>
    </w:p>
    <w:p w:rsidR="000C7956" w:rsidRPr="001053AD" w:rsidRDefault="000C7956" w:rsidP="00D76C1C">
      <w:pPr>
        <w:tabs>
          <w:tab w:val="left" w:pos="3920"/>
        </w:tabs>
        <w:spacing w:after="0" w:line="240" w:lineRule="auto"/>
        <w:jc w:val="center"/>
        <w:rPr>
          <w:rFonts w:ascii="Times New Roman" w:hAnsi="Times New Roman"/>
          <w:b/>
          <w:sz w:val="24"/>
          <w:szCs w:val="24"/>
        </w:rPr>
      </w:pPr>
    </w:p>
    <w:p w:rsidR="00D76C1C" w:rsidRPr="001053AD" w:rsidRDefault="00D76C1C" w:rsidP="00D76C1C">
      <w:pPr>
        <w:spacing w:after="0" w:line="240" w:lineRule="auto"/>
        <w:rPr>
          <w:rFonts w:ascii="Times New Roman" w:hAnsi="Times New Roman"/>
          <w:sz w:val="24"/>
          <w:szCs w:val="24"/>
        </w:rPr>
      </w:pPr>
    </w:p>
    <w:p w:rsidR="00D76C1C" w:rsidRPr="001053AD" w:rsidRDefault="00D76C1C" w:rsidP="00D76C1C">
      <w:pPr>
        <w:pStyle w:val="afc"/>
        <w:rPr>
          <w:sz w:val="24"/>
          <w:szCs w:val="24"/>
        </w:rPr>
      </w:pPr>
      <w:r w:rsidRPr="001053AD">
        <w:rPr>
          <w:sz w:val="24"/>
          <w:szCs w:val="24"/>
        </w:rPr>
        <w:t>1.4.5. РОССИЙСКАЯ ФЕДЕРАЦИЯ</w:t>
      </w:r>
    </w:p>
    <w:p w:rsidR="00D76C1C" w:rsidRPr="001053AD" w:rsidRDefault="00D76C1C" w:rsidP="00D76C1C">
      <w:pPr>
        <w:spacing w:after="0" w:line="240" w:lineRule="auto"/>
        <w:jc w:val="center"/>
        <w:rPr>
          <w:rFonts w:ascii="Times New Roman" w:hAnsi="Times New Roman"/>
          <w:sz w:val="24"/>
          <w:szCs w:val="24"/>
        </w:rPr>
      </w:pPr>
      <w:r w:rsidRPr="001053AD">
        <w:rPr>
          <w:rFonts w:ascii="Times New Roman" w:hAnsi="Times New Roman"/>
          <w:sz w:val="24"/>
          <w:szCs w:val="24"/>
        </w:rPr>
        <w:t>БРЯНСКАЯ ОБЛАСТЬ</w:t>
      </w:r>
    </w:p>
    <w:p w:rsidR="00D76C1C" w:rsidRPr="001053AD" w:rsidRDefault="00D76C1C" w:rsidP="00D76C1C">
      <w:pPr>
        <w:spacing w:after="0" w:line="240" w:lineRule="auto"/>
        <w:jc w:val="center"/>
        <w:rPr>
          <w:rFonts w:ascii="Times New Roman" w:hAnsi="Times New Roman"/>
          <w:sz w:val="24"/>
          <w:szCs w:val="24"/>
        </w:rPr>
      </w:pPr>
      <w:r w:rsidRPr="001053AD">
        <w:rPr>
          <w:rFonts w:ascii="Times New Roman" w:hAnsi="Times New Roman"/>
          <w:sz w:val="24"/>
          <w:szCs w:val="24"/>
        </w:rPr>
        <w:t>АДМИНИСТРАЦИЯ ДУБРОВСКОГО РАЙОНА</w:t>
      </w:r>
    </w:p>
    <w:p w:rsidR="00D76C1C" w:rsidRPr="001053AD" w:rsidRDefault="00D76C1C" w:rsidP="00D76C1C">
      <w:pPr>
        <w:spacing w:after="0" w:line="240" w:lineRule="auto"/>
        <w:jc w:val="center"/>
        <w:rPr>
          <w:rFonts w:ascii="Times New Roman" w:hAnsi="Times New Roman"/>
          <w:sz w:val="24"/>
          <w:szCs w:val="24"/>
        </w:rPr>
      </w:pPr>
    </w:p>
    <w:p w:rsidR="00D76C1C" w:rsidRPr="001053AD" w:rsidRDefault="00D76C1C" w:rsidP="00D76C1C">
      <w:pPr>
        <w:spacing w:after="0" w:line="240" w:lineRule="auto"/>
        <w:jc w:val="center"/>
        <w:rPr>
          <w:rFonts w:ascii="Times New Roman" w:hAnsi="Times New Roman"/>
          <w:sz w:val="24"/>
          <w:szCs w:val="24"/>
        </w:rPr>
      </w:pPr>
      <w:r w:rsidRPr="001053AD">
        <w:rPr>
          <w:rFonts w:ascii="Times New Roman" w:hAnsi="Times New Roman"/>
          <w:sz w:val="24"/>
          <w:szCs w:val="24"/>
        </w:rPr>
        <w:t>П О С Т А Н О В Л Е Н И Е</w:t>
      </w:r>
    </w:p>
    <w:p w:rsidR="00D76C1C" w:rsidRPr="001053AD" w:rsidRDefault="00D76C1C" w:rsidP="00D76C1C">
      <w:pPr>
        <w:spacing w:after="0" w:line="240" w:lineRule="auto"/>
        <w:rPr>
          <w:rFonts w:ascii="Times New Roman" w:hAnsi="Times New Roman"/>
          <w:sz w:val="24"/>
          <w:szCs w:val="24"/>
        </w:rPr>
      </w:pPr>
    </w:p>
    <w:p w:rsidR="00D76C1C" w:rsidRPr="001053AD" w:rsidRDefault="00D76C1C" w:rsidP="00D76C1C">
      <w:pPr>
        <w:keepNext/>
        <w:numPr>
          <w:ilvl w:val="0"/>
          <w:numId w:val="8"/>
        </w:numPr>
        <w:spacing w:after="0" w:line="240" w:lineRule="auto"/>
        <w:ind w:left="0" w:firstLine="0"/>
        <w:outlineLvl w:val="0"/>
        <w:rPr>
          <w:rFonts w:ascii="Times New Roman" w:hAnsi="Times New Roman"/>
          <w:sz w:val="24"/>
          <w:szCs w:val="24"/>
        </w:rPr>
      </w:pPr>
      <w:r w:rsidRPr="001053AD">
        <w:rPr>
          <w:rFonts w:ascii="Times New Roman" w:hAnsi="Times New Roman"/>
          <w:sz w:val="24"/>
          <w:szCs w:val="24"/>
        </w:rPr>
        <w:t xml:space="preserve">От  26.06.2018 г. № 406      </w:t>
      </w:r>
    </w:p>
    <w:p w:rsidR="00D76C1C" w:rsidRPr="001053AD" w:rsidRDefault="00D76C1C" w:rsidP="00D76C1C">
      <w:pPr>
        <w:keepNext/>
        <w:numPr>
          <w:ilvl w:val="0"/>
          <w:numId w:val="8"/>
        </w:numPr>
        <w:spacing w:after="0" w:line="240" w:lineRule="auto"/>
        <w:ind w:left="0" w:firstLine="0"/>
        <w:outlineLvl w:val="0"/>
        <w:rPr>
          <w:rFonts w:ascii="Times New Roman" w:hAnsi="Times New Roman"/>
          <w:sz w:val="24"/>
          <w:szCs w:val="24"/>
        </w:rPr>
      </w:pPr>
      <w:r w:rsidRPr="001053AD">
        <w:rPr>
          <w:rFonts w:ascii="Times New Roman" w:hAnsi="Times New Roman"/>
          <w:sz w:val="24"/>
          <w:szCs w:val="24"/>
        </w:rPr>
        <w:t>р.п. Дубровка</w:t>
      </w:r>
    </w:p>
    <w:p w:rsidR="00D76C1C" w:rsidRPr="001053AD" w:rsidRDefault="00D76C1C" w:rsidP="00D76C1C">
      <w:pPr>
        <w:spacing w:after="0" w:line="240" w:lineRule="auto"/>
        <w:rPr>
          <w:rFonts w:ascii="Times New Roman" w:hAnsi="Times New Roman"/>
          <w:spacing w:val="-9"/>
          <w:sz w:val="24"/>
          <w:szCs w:val="24"/>
        </w:rPr>
      </w:pPr>
    </w:p>
    <w:p w:rsidR="00D76C1C" w:rsidRPr="001053AD" w:rsidRDefault="00D76C1C" w:rsidP="00D76C1C">
      <w:pPr>
        <w:spacing w:after="0" w:line="240" w:lineRule="auto"/>
        <w:rPr>
          <w:rFonts w:ascii="Times New Roman" w:hAnsi="Times New Roman"/>
          <w:spacing w:val="-9"/>
          <w:sz w:val="24"/>
          <w:szCs w:val="24"/>
        </w:rPr>
      </w:pPr>
      <w:r w:rsidRPr="001053AD">
        <w:rPr>
          <w:rFonts w:ascii="Times New Roman" w:hAnsi="Times New Roman"/>
          <w:spacing w:val="-9"/>
          <w:sz w:val="24"/>
          <w:szCs w:val="24"/>
        </w:rPr>
        <w:t>Об утверждении списка невостребованных</w:t>
      </w:r>
    </w:p>
    <w:p w:rsidR="00D76C1C" w:rsidRPr="001053AD" w:rsidRDefault="00D76C1C" w:rsidP="00D76C1C">
      <w:pPr>
        <w:spacing w:after="0" w:line="240" w:lineRule="auto"/>
        <w:rPr>
          <w:rFonts w:ascii="Times New Roman" w:hAnsi="Times New Roman"/>
          <w:spacing w:val="-9"/>
          <w:sz w:val="24"/>
          <w:szCs w:val="24"/>
        </w:rPr>
      </w:pPr>
      <w:r w:rsidRPr="001053AD">
        <w:rPr>
          <w:rFonts w:ascii="Times New Roman" w:hAnsi="Times New Roman"/>
          <w:spacing w:val="-9"/>
          <w:sz w:val="24"/>
          <w:szCs w:val="24"/>
        </w:rPr>
        <w:t xml:space="preserve">земельных долей  </w:t>
      </w:r>
    </w:p>
    <w:p w:rsidR="00D76C1C" w:rsidRPr="001053AD" w:rsidRDefault="00D76C1C" w:rsidP="00D76C1C">
      <w:pPr>
        <w:spacing w:after="0" w:line="240" w:lineRule="auto"/>
        <w:rPr>
          <w:rFonts w:ascii="Times New Roman" w:hAnsi="Times New Roman"/>
          <w:sz w:val="24"/>
          <w:szCs w:val="24"/>
        </w:rPr>
      </w:pPr>
    </w:p>
    <w:p w:rsidR="00D76C1C" w:rsidRPr="001053AD" w:rsidRDefault="00D76C1C" w:rsidP="00D76C1C">
      <w:pPr>
        <w:spacing w:after="0" w:line="240" w:lineRule="auto"/>
        <w:ind w:firstLine="708"/>
        <w:jc w:val="both"/>
        <w:rPr>
          <w:rFonts w:ascii="Times New Roman" w:hAnsi="Times New Roman"/>
          <w:sz w:val="24"/>
          <w:szCs w:val="24"/>
        </w:rPr>
      </w:pPr>
      <w:r w:rsidRPr="001053AD">
        <w:rPr>
          <w:rFonts w:ascii="Times New Roman" w:hAnsi="Times New Roman"/>
          <w:sz w:val="24"/>
          <w:szCs w:val="24"/>
        </w:rPr>
        <w:t>В соответствии со ст. 12.1 Федерального закона № 101-ФЗ от 24.07.2002г. «Об обороте земель сельскохозяйственного назначения» администрация Дубровского района Брянской области уведомила участников долевой собственности на земельный участок из земель сельскохозяйственного назначения бывшего ТОО «Октябрь», список собственников невостребованных земельных долей опубликован в газете «Знамя труда» от 14.11.2017 г. № 91(9449) в связи с тем, что в течение четырех месяцев со дня опубликования списка невостребованных земельных долей не принято решение по вопросу о невостребованных земельных долях</w:t>
      </w:r>
    </w:p>
    <w:p w:rsidR="00D76C1C" w:rsidRPr="001053AD" w:rsidRDefault="00D76C1C" w:rsidP="00D76C1C">
      <w:pPr>
        <w:spacing w:after="0" w:line="240" w:lineRule="auto"/>
        <w:ind w:firstLine="708"/>
        <w:jc w:val="both"/>
        <w:rPr>
          <w:rFonts w:ascii="Times New Roman" w:hAnsi="Times New Roman"/>
          <w:sz w:val="24"/>
          <w:szCs w:val="24"/>
        </w:rPr>
      </w:pPr>
    </w:p>
    <w:p w:rsidR="00D76C1C" w:rsidRPr="001053AD" w:rsidRDefault="00D76C1C" w:rsidP="00D76C1C">
      <w:pPr>
        <w:spacing w:after="0" w:line="240" w:lineRule="auto"/>
        <w:rPr>
          <w:rFonts w:ascii="Times New Roman" w:hAnsi="Times New Roman"/>
          <w:sz w:val="24"/>
          <w:szCs w:val="24"/>
        </w:rPr>
      </w:pPr>
      <w:r w:rsidRPr="001053AD">
        <w:rPr>
          <w:rFonts w:ascii="Times New Roman" w:hAnsi="Times New Roman"/>
          <w:sz w:val="24"/>
          <w:szCs w:val="24"/>
        </w:rPr>
        <w:t xml:space="preserve">      ПОСТАНОВЛЯЮ:</w:t>
      </w:r>
    </w:p>
    <w:p w:rsidR="00D76C1C" w:rsidRPr="001053AD" w:rsidRDefault="00D76C1C" w:rsidP="00D76C1C">
      <w:pPr>
        <w:spacing w:after="0" w:line="240" w:lineRule="auto"/>
        <w:jc w:val="both"/>
        <w:rPr>
          <w:rFonts w:ascii="Times New Roman" w:hAnsi="Times New Roman"/>
          <w:sz w:val="24"/>
          <w:szCs w:val="24"/>
        </w:rPr>
      </w:pPr>
      <w:r w:rsidRPr="001053AD">
        <w:rPr>
          <w:rFonts w:ascii="Times New Roman" w:hAnsi="Times New Roman"/>
          <w:sz w:val="24"/>
          <w:szCs w:val="24"/>
        </w:rPr>
        <w:t xml:space="preserve">          1. Утвердить прилагаемый список состоящий из 75 (семидесяти пяти) невостребованных земельных долей в границах землепользования бывшего ТОО «Октябрь», участников долевой собственности на земельный участок 32:05:0000000:73 из земель сельскохозяйственного назначения, находящийся в праве общей долевой собственности и расположенный по адресу: Брянская область, Дубровский район,  бывший СПК «Октябрь», согласно приложению №1. </w:t>
      </w:r>
    </w:p>
    <w:p w:rsidR="00D76C1C" w:rsidRPr="001053AD" w:rsidRDefault="00D76C1C" w:rsidP="00D76C1C">
      <w:pPr>
        <w:spacing w:after="0" w:line="240" w:lineRule="auto"/>
        <w:jc w:val="both"/>
        <w:rPr>
          <w:rFonts w:ascii="Times New Roman" w:hAnsi="Times New Roman"/>
          <w:sz w:val="24"/>
          <w:szCs w:val="24"/>
        </w:rPr>
      </w:pPr>
      <w:r w:rsidRPr="001053AD">
        <w:rPr>
          <w:rFonts w:ascii="Times New Roman" w:hAnsi="Times New Roman"/>
          <w:sz w:val="24"/>
          <w:szCs w:val="24"/>
        </w:rPr>
        <w:t xml:space="preserve">        2. Утвердить прилагаемый список состоящий из 33 (тридцати трех) невостребованных земельных долей в границах землепользования бывшего ТОО «Октябрь», участников долевой </w:t>
      </w:r>
      <w:r w:rsidRPr="001053AD">
        <w:rPr>
          <w:rFonts w:ascii="Times New Roman" w:hAnsi="Times New Roman"/>
          <w:sz w:val="24"/>
          <w:szCs w:val="24"/>
        </w:rPr>
        <w:lastRenderedPageBreak/>
        <w:t xml:space="preserve">собственности на земельный участок 32:05:0000000:79 из земель сельскохозяйственного назначения, находящийся в праве общей долевой собственности и расположенный по адресу: Брянская область, Дубровский район, ООО ЖК «Немерь, согласно приложению №2. </w:t>
      </w:r>
    </w:p>
    <w:p w:rsidR="00D76C1C" w:rsidRPr="001053AD" w:rsidRDefault="00D76C1C" w:rsidP="00D76C1C">
      <w:pPr>
        <w:spacing w:after="0" w:line="240" w:lineRule="auto"/>
        <w:jc w:val="both"/>
        <w:rPr>
          <w:rFonts w:ascii="Times New Roman" w:hAnsi="Times New Roman"/>
          <w:sz w:val="24"/>
          <w:szCs w:val="24"/>
        </w:rPr>
      </w:pPr>
      <w:r w:rsidRPr="001053AD">
        <w:rPr>
          <w:rFonts w:ascii="Times New Roman" w:hAnsi="Times New Roman"/>
          <w:sz w:val="24"/>
          <w:szCs w:val="24"/>
        </w:rPr>
        <w:t xml:space="preserve">        3.Обратиться в Дубровский районный суд Брянской области с требованием о признании права муниципальной собственности муниципального образования «Дубровское городское поселение» на земельные доли, признанные в установленном статьей 12.1 Федерального Закона от 24 июля 2002 года № 101-ФЗ «Об обороте земель сельскохозяйственного назначения» порядке невостребованными.</w:t>
      </w:r>
    </w:p>
    <w:p w:rsidR="00D76C1C" w:rsidRPr="001053AD" w:rsidRDefault="00D76C1C" w:rsidP="00D76C1C">
      <w:pPr>
        <w:spacing w:after="0" w:line="240" w:lineRule="auto"/>
        <w:jc w:val="both"/>
        <w:rPr>
          <w:rFonts w:ascii="Times New Roman" w:hAnsi="Times New Roman"/>
          <w:sz w:val="24"/>
          <w:szCs w:val="24"/>
        </w:rPr>
      </w:pPr>
      <w:r w:rsidRPr="001053AD">
        <w:rPr>
          <w:rFonts w:ascii="Times New Roman" w:hAnsi="Times New Roman"/>
          <w:sz w:val="24"/>
          <w:szCs w:val="24"/>
        </w:rPr>
        <w:t xml:space="preserve">        4. Признать утратившим силу постановление администрации Дубровского района № 251 от 13.04.2018 г.</w:t>
      </w:r>
    </w:p>
    <w:p w:rsidR="00D76C1C" w:rsidRPr="001053AD" w:rsidRDefault="00D76C1C" w:rsidP="00D76C1C">
      <w:pPr>
        <w:spacing w:after="0" w:line="240" w:lineRule="auto"/>
        <w:jc w:val="both"/>
        <w:rPr>
          <w:rFonts w:ascii="Times New Roman" w:hAnsi="Times New Roman"/>
          <w:sz w:val="24"/>
          <w:szCs w:val="24"/>
        </w:rPr>
      </w:pPr>
      <w:r w:rsidRPr="001053AD">
        <w:rPr>
          <w:rFonts w:ascii="Times New Roman" w:hAnsi="Times New Roman"/>
          <w:sz w:val="24"/>
          <w:szCs w:val="24"/>
        </w:rPr>
        <w:t xml:space="preserve">        5. Опубликовать данное постановление в периодическом печатном средстве массовой информации «Вестнике Дубровского района» и на сайте муниципального образования «Дубровский район».</w:t>
      </w:r>
    </w:p>
    <w:p w:rsidR="00D76C1C" w:rsidRPr="001053AD" w:rsidRDefault="00D76C1C" w:rsidP="00D76C1C">
      <w:pPr>
        <w:spacing w:after="0" w:line="240" w:lineRule="auto"/>
        <w:jc w:val="both"/>
        <w:rPr>
          <w:rFonts w:ascii="Times New Roman" w:hAnsi="Times New Roman"/>
          <w:sz w:val="24"/>
          <w:szCs w:val="24"/>
        </w:rPr>
      </w:pPr>
      <w:r w:rsidRPr="001053AD">
        <w:rPr>
          <w:rFonts w:ascii="Times New Roman" w:hAnsi="Times New Roman"/>
          <w:sz w:val="24"/>
          <w:szCs w:val="24"/>
        </w:rPr>
        <w:t xml:space="preserve">        6. Настоящее постановление вступает в силу с момента опубликования.</w:t>
      </w:r>
    </w:p>
    <w:p w:rsidR="00D76C1C" w:rsidRPr="001053AD" w:rsidRDefault="00D76C1C" w:rsidP="00D76C1C">
      <w:pPr>
        <w:spacing w:after="0" w:line="240" w:lineRule="auto"/>
        <w:rPr>
          <w:rFonts w:ascii="Times New Roman" w:hAnsi="Times New Roman"/>
          <w:sz w:val="24"/>
          <w:szCs w:val="24"/>
        </w:rPr>
      </w:pPr>
    </w:p>
    <w:p w:rsidR="00D76C1C" w:rsidRPr="001053AD" w:rsidRDefault="00D76C1C" w:rsidP="00D76C1C">
      <w:pPr>
        <w:spacing w:after="0" w:line="240" w:lineRule="auto"/>
        <w:rPr>
          <w:rFonts w:ascii="Times New Roman" w:hAnsi="Times New Roman"/>
          <w:sz w:val="24"/>
          <w:szCs w:val="24"/>
        </w:rPr>
      </w:pPr>
      <w:r w:rsidRPr="001053AD">
        <w:rPr>
          <w:rFonts w:ascii="Times New Roman" w:hAnsi="Times New Roman"/>
          <w:sz w:val="24"/>
          <w:szCs w:val="24"/>
        </w:rPr>
        <w:t xml:space="preserve">       Глава администрации</w:t>
      </w:r>
    </w:p>
    <w:p w:rsidR="00D76C1C" w:rsidRPr="001053AD" w:rsidRDefault="00D76C1C" w:rsidP="00D76C1C">
      <w:pPr>
        <w:autoSpaceDE w:val="0"/>
        <w:autoSpaceDN w:val="0"/>
        <w:adjustRightInd w:val="0"/>
        <w:spacing w:after="0" w:line="240" w:lineRule="auto"/>
        <w:jc w:val="both"/>
        <w:outlineLvl w:val="0"/>
        <w:rPr>
          <w:rFonts w:ascii="Times New Roman" w:hAnsi="Times New Roman"/>
          <w:sz w:val="24"/>
          <w:szCs w:val="24"/>
        </w:rPr>
      </w:pPr>
      <w:r w:rsidRPr="001053AD">
        <w:rPr>
          <w:rFonts w:ascii="Times New Roman" w:hAnsi="Times New Roman"/>
          <w:sz w:val="24"/>
          <w:szCs w:val="24"/>
        </w:rPr>
        <w:t xml:space="preserve">       Дубровского района                                                                               И.А. Шевелев   </w:t>
      </w:r>
    </w:p>
    <w:p w:rsidR="00D76C1C" w:rsidRPr="001053AD" w:rsidRDefault="00D76C1C" w:rsidP="00D76C1C">
      <w:pPr>
        <w:autoSpaceDE w:val="0"/>
        <w:autoSpaceDN w:val="0"/>
        <w:adjustRightInd w:val="0"/>
        <w:spacing w:after="0" w:line="240" w:lineRule="auto"/>
        <w:jc w:val="both"/>
        <w:outlineLvl w:val="0"/>
        <w:rPr>
          <w:rFonts w:ascii="Times New Roman" w:hAnsi="Times New Roman"/>
          <w:sz w:val="24"/>
          <w:szCs w:val="24"/>
        </w:rPr>
      </w:pPr>
    </w:p>
    <w:p w:rsidR="00D76C1C" w:rsidRPr="001053AD" w:rsidRDefault="00D76C1C" w:rsidP="00D76C1C">
      <w:pPr>
        <w:autoSpaceDE w:val="0"/>
        <w:autoSpaceDN w:val="0"/>
        <w:adjustRightInd w:val="0"/>
        <w:spacing w:after="0" w:line="240" w:lineRule="auto"/>
        <w:jc w:val="both"/>
        <w:outlineLvl w:val="0"/>
        <w:rPr>
          <w:rFonts w:ascii="Times New Roman" w:hAnsi="Times New Roman"/>
          <w:sz w:val="24"/>
          <w:szCs w:val="24"/>
        </w:rPr>
      </w:pPr>
    </w:p>
    <w:p w:rsidR="000C7956" w:rsidRDefault="00D76C1C" w:rsidP="00D76C1C">
      <w:pPr>
        <w:autoSpaceDE w:val="0"/>
        <w:autoSpaceDN w:val="0"/>
        <w:adjustRightInd w:val="0"/>
        <w:spacing w:after="0" w:line="240" w:lineRule="auto"/>
        <w:ind w:left="4956" w:firstLine="708"/>
        <w:jc w:val="both"/>
        <w:outlineLvl w:val="0"/>
        <w:rPr>
          <w:rFonts w:ascii="Times New Roman" w:hAnsi="Times New Roman"/>
          <w:sz w:val="24"/>
          <w:szCs w:val="24"/>
        </w:rPr>
      </w:pPr>
      <w:r w:rsidRPr="001053AD">
        <w:rPr>
          <w:rFonts w:ascii="Times New Roman" w:hAnsi="Times New Roman"/>
          <w:sz w:val="24"/>
          <w:szCs w:val="24"/>
        </w:rPr>
        <w:t xml:space="preserve">    </w:t>
      </w:r>
    </w:p>
    <w:p w:rsidR="000C7956" w:rsidRDefault="000C7956" w:rsidP="00D76C1C">
      <w:pPr>
        <w:autoSpaceDE w:val="0"/>
        <w:autoSpaceDN w:val="0"/>
        <w:adjustRightInd w:val="0"/>
        <w:spacing w:after="0" w:line="240" w:lineRule="auto"/>
        <w:ind w:left="4956" w:firstLine="708"/>
        <w:jc w:val="both"/>
        <w:outlineLvl w:val="0"/>
        <w:rPr>
          <w:rFonts w:ascii="Times New Roman" w:hAnsi="Times New Roman"/>
          <w:sz w:val="24"/>
          <w:szCs w:val="24"/>
        </w:rPr>
      </w:pPr>
    </w:p>
    <w:p w:rsidR="000C7956" w:rsidRDefault="000C7956" w:rsidP="00D76C1C">
      <w:pPr>
        <w:autoSpaceDE w:val="0"/>
        <w:autoSpaceDN w:val="0"/>
        <w:adjustRightInd w:val="0"/>
        <w:spacing w:after="0" w:line="240" w:lineRule="auto"/>
        <w:ind w:left="4956" w:firstLine="708"/>
        <w:jc w:val="both"/>
        <w:outlineLvl w:val="0"/>
        <w:rPr>
          <w:rFonts w:ascii="Times New Roman" w:hAnsi="Times New Roman"/>
          <w:sz w:val="24"/>
          <w:szCs w:val="24"/>
        </w:rPr>
      </w:pPr>
    </w:p>
    <w:p w:rsidR="000C7956" w:rsidRDefault="000C7956" w:rsidP="00D76C1C">
      <w:pPr>
        <w:autoSpaceDE w:val="0"/>
        <w:autoSpaceDN w:val="0"/>
        <w:adjustRightInd w:val="0"/>
        <w:spacing w:after="0" w:line="240" w:lineRule="auto"/>
        <w:ind w:left="4956" w:firstLine="708"/>
        <w:jc w:val="both"/>
        <w:outlineLvl w:val="0"/>
        <w:rPr>
          <w:rFonts w:ascii="Times New Roman" w:hAnsi="Times New Roman"/>
          <w:sz w:val="24"/>
          <w:szCs w:val="24"/>
        </w:rPr>
      </w:pPr>
    </w:p>
    <w:p w:rsidR="000C7956" w:rsidRDefault="000C7956" w:rsidP="00D76C1C">
      <w:pPr>
        <w:autoSpaceDE w:val="0"/>
        <w:autoSpaceDN w:val="0"/>
        <w:adjustRightInd w:val="0"/>
        <w:spacing w:after="0" w:line="240" w:lineRule="auto"/>
        <w:ind w:left="4956" w:firstLine="708"/>
        <w:jc w:val="both"/>
        <w:outlineLvl w:val="0"/>
        <w:rPr>
          <w:rFonts w:ascii="Times New Roman" w:hAnsi="Times New Roman"/>
          <w:sz w:val="24"/>
          <w:szCs w:val="24"/>
        </w:rPr>
      </w:pPr>
    </w:p>
    <w:p w:rsidR="00D76C1C" w:rsidRPr="001053AD" w:rsidRDefault="000C7956" w:rsidP="000C7956">
      <w:pPr>
        <w:autoSpaceDE w:val="0"/>
        <w:autoSpaceDN w:val="0"/>
        <w:adjustRightInd w:val="0"/>
        <w:spacing w:after="0" w:line="240" w:lineRule="auto"/>
        <w:ind w:left="4956" w:firstLine="708"/>
        <w:jc w:val="right"/>
        <w:outlineLvl w:val="0"/>
        <w:rPr>
          <w:rFonts w:ascii="Times New Roman" w:hAnsi="Times New Roman"/>
          <w:sz w:val="24"/>
          <w:szCs w:val="24"/>
        </w:rPr>
      </w:pPr>
      <w:r>
        <w:rPr>
          <w:rFonts w:ascii="Times New Roman" w:hAnsi="Times New Roman"/>
          <w:sz w:val="24"/>
          <w:szCs w:val="24"/>
        </w:rPr>
        <w:t xml:space="preserve"> </w:t>
      </w:r>
      <w:r w:rsidR="00D76C1C" w:rsidRPr="001053AD">
        <w:rPr>
          <w:rFonts w:ascii="Times New Roman" w:hAnsi="Times New Roman"/>
          <w:sz w:val="24"/>
          <w:szCs w:val="24"/>
        </w:rPr>
        <w:t>Приложение №1</w:t>
      </w:r>
    </w:p>
    <w:p w:rsidR="00D76C1C" w:rsidRPr="001053AD" w:rsidRDefault="00D76C1C" w:rsidP="000C7956">
      <w:pPr>
        <w:autoSpaceDE w:val="0"/>
        <w:autoSpaceDN w:val="0"/>
        <w:adjustRightInd w:val="0"/>
        <w:spacing w:after="0" w:line="240" w:lineRule="auto"/>
        <w:ind w:firstLine="720"/>
        <w:jc w:val="right"/>
        <w:outlineLvl w:val="0"/>
        <w:rPr>
          <w:rFonts w:ascii="Times New Roman" w:hAnsi="Times New Roman"/>
          <w:sz w:val="24"/>
          <w:szCs w:val="24"/>
        </w:rPr>
      </w:pPr>
      <w:r w:rsidRPr="001053AD">
        <w:rPr>
          <w:rFonts w:ascii="Times New Roman" w:hAnsi="Times New Roman"/>
          <w:sz w:val="24"/>
          <w:szCs w:val="24"/>
        </w:rPr>
        <w:t xml:space="preserve">                                                                                       к Постановлению</w:t>
      </w:r>
    </w:p>
    <w:p w:rsidR="00D76C1C" w:rsidRPr="001053AD" w:rsidRDefault="00D76C1C" w:rsidP="000C7956">
      <w:pPr>
        <w:autoSpaceDE w:val="0"/>
        <w:autoSpaceDN w:val="0"/>
        <w:adjustRightInd w:val="0"/>
        <w:spacing w:after="0" w:line="240" w:lineRule="auto"/>
        <w:ind w:left="5652" w:firstLine="12"/>
        <w:jc w:val="right"/>
        <w:outlineLvl w:val="0"/>
        <w:rPr>
          <w:rFonts w:ascii="Times New Roman" w:hAnsi="Times New Roman"/>
          <w:sz w:val="24"/>
          <w:szCs w:val="24"/>
        </w:rPr>
      </w:pPr>
      <w:r w:rsidRPr="001053AD">
        <w:rPr>
          <w:rFonts w:ascii="Times New Roman" w:hAnsi="Times New Roman"/>
          <w:sz w:val="24"/>
          <w:szCs w:val="24"/>
        </w:rPr>
        <w:t xml:space="preserve">     администрации</w:t>
      </w:r>
    </w:p>
    <w:p w:rsidR="00D76C1C" w:rsidRPr="001053AD" w:rsidRDefault="00D76C1C" w:rsidP="000C7956">
      <w:pPr>
        <w:autoSpaceDE w:val="0"/>
        <w:autoSpaceDN w:val="0"/>
        <w:adjustRightInd w:val="0"/>
        <w:spacing w:after="0" w:line="240" w:lineRule="auto"/>
        <w:jc w:val="right"/>
        <w:outlineLvl w:val="0"/>
        <w:rPr>
          <w:rFonts w:ascii="Times New Roman" w:hAnsi="Times New Roman"/>
          <w:sz w:val="24"/>
          <w:szCs w:val="24"/>
        </w:rPr>
      </w:pPr>
      <w:r w:rsidRPr="001053AD">
        <w:rPr>
          <w:rFonts w:ascii="Times New Roman" w:hAnsi="Times New Roman"/>
          <w:sz w:val="24"/>
          <w:szCs w:val="24"/>
        </w:rPr>
        <w:t xml:space="preserve">                                                                             Дубровского района</w:t>
      </w:r>
    </w:p>
    <w:p w:rsidR="00D76C1C" w:rsidRPr="001053AD" w:rsidRDefault="00D76C1C" w:rsidP="000C7956">
      <w:pPr>
        <w:autoSpaceDE w:val="0"/>
        <w:autoSpaceDN w:val="0"/>
        <w:adjustRightInd w:val="0"/>
        <w:spacing w:after="0" w:line="240" w:lineRule="auto"/>
        <w:ind w:left="4956"/>
        <w:jc w:val="right"/>
        <w:outlineLvl w:val="0"/>
        <w:rPr>
          <w:rFonts w:ascii="Times New Roman" w:hAnsi="Times New Roman"/>
          <w:sz w:val="24"/>
          <w:szCs w:val="24"/>
        </w:rPr>
      </w:pPr>
      <w:r w:rsidRPr="001053AD">
        <w:rPr>
          <w:rFonts w:ascii="Times New Roman" w:hAnsi="Times New Roman"/>
          <w:sz w:val="24"/>
          <w:szCs w:val="24"/>
        </w:rPr>
        <w:t xml:space="preserve">   от 26.06.2018года № 406</w:t>
      </w:r>
    </w:p>
    <w:p w:rsidR="00D76C1C" w:rsidRPr="001053AD" w:rsidRDefault="00D76C1C" w:rsidP="00D76C1C">
      <w:pPr>
        <w:autoSpaceDE w:val="0"/>
        <w:autoSpaceDN w:val="0"/>
        <w:adjustRightInd w:val="0"/>
        <w:spacing w:after="0" w:line="240" w:lineRule="auto"/>
        <w:jc w:val="right"/>
        <w:outlineLvl w:val="0"/>
        <w:rPr>
          <w:rFonts w:ascii="Times New Roman" w:hAnsi="Times New Roman"/>
          <w:sz w:val="24"/>
          <w:szCs w:val="24"/>
        </w:rPr>
      </w:pPr>
    </w:p>
    <w:p w:rsidR="00D76C1C" w:rsidRPr="001053AD" w:rsidRDefault="00D76C1C" w:rsidP="00D76C1C">
      <w:pPr>
        <w:autoSpaceDE w:val="0"/>
        <w:autoSpaceDN w:val="0"/>
        <w:adjustRightInd w:val="0"/>
        <w:spacing w:after="0" w:line="240" w:lineRule="auto"/>
        <w:jc w:val="right"/>
        <w:outlineLvl w:val="0"/>
        <w:rPr>
          <w:rFonts w:ascii="Times New Roman" w:hAnsi="Times New Roman"/>
          <w:sz w:val="24"/>
          <w:szCs w:val="24"/>
        </w:rPr>
      </w:pPr>
    </w:p>
    <w:p w:rsidR="00D76C1C" w:rsidRPr="001053AD" w:rsidRDefault="00D76C1C" w:rsidP="00D76C1C">
      <w:pPr>
        <w:autoSpaceDE w:val="0"/>
        <w:autoSpaceDN w:val="0"/>
        <w:adjustRightInd w:val="0"/>
        <w:spacing w:after="0" w:line="240" w:lineRule="auto"/>
        <w:ind w:firstLine="720"/>
        <w:jc w:val="both"/>
        <w:outlineLvl w:val="0"/>
        <w:rPr>
          <w:rFonts w:ascii="Times New Roman" w:hAnsi="Times New Roman"/>
          <w:b/>
          <w:sz w:val="24"/>
          <w:szCs w:val="24"/>
        </w:rPr>
      </w:pPr>
    </w:p>
    <w:p w:rsidR="00D76C1C" w:rsidRPr="001053AD" w:rsidRDefault="00D76C1C" w:rsidP="00D76C1C">
      <w:pPr>
        <w:autoSpaceDE w:val="0"/>
        <w:autoSpaceDN w:val="0"/>
        <w:adjustRightInd w:val="0"/>
        <w:spacing w:after="0" w:line="240" w:lineRule="auto"/>
        <w:ind w:firstLine="720"/>
        <w:jc w:val="both"/>
        <w:outlineLvl w:val="0"/>
        <w:rPr>
          <w:rFonts w:ascii="Times New Roman" w:hAnsi="Times New Roman"/>
          <w:b/>
          <w:sz w:val="24"/>
          <w:szCs w:val="24"/>
        </w:rPr>
      </w:pPr>
      <w:r w:rsidRPr="001053AD">
        <w:rPr>
          <w:rFonts w:ascii="Times New Roman" w:hAnsi="Times New Roman"/>
          <w:b/>
          <w:sz w:val="24"/>
          <w:szCs w:val="24"/>
        </w:rPr>
        <w:t>Список невостребованных земельных долей в границах землепользования бывшего ТОО «Октябрь», участников долевой собственности на земельный участок 32:05:0000000:73 из земель сельскохозяйственного назначения, находящийся в праве общей долевой собственности и расположенный по адресу: Брянская область, Дубровский район, бывший СПК «Октябрь»</w:t>
      </w:r>
    </w:p>
    <w:p w:rsidR="00D76C1C" w:rsidRPr="001053AD" w:rsidRDefault="00D76C1C" w:rsidP="00D76C1C">
      <w:pPr>
        <w:autoSpaceDE w:val="0"/>
        <w:autoSpaceDN w:val="0"/>
        <w:adjustRightInd w:val="0"/>
        <w:spacing w:after="0" w:line="240" w:lineRule="auto"/>
        <w:ind w:firstLine="720"/>
        <w:outlineLvl w:val="0"/>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5514"/>
        <w:gridCol w:w="1888"/>
      </w:tblGrid>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 п.п</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 xml:space="preserve">                 Фамилия Имя Отчество</w:t>
            </w:r>
          </w:p>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Размер земельной доли (га)</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1</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Афонин Иван Сергеевич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9,41</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2</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Борисова Нина Владимировна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9,41</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3</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Борисов Николай Иванович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9,41</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4</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Мелекесцев Василий Васильевич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9,41</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5</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Васильев Вячеслав Васильевич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9,41</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6</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Зык Илья Александрович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9,41</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7</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Зименкова Антонина Анатольевна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9,41</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8</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Кузнецов Петр Алексеевич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9,41</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Милкин Владимир Евгеньевич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10</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Мачихин Алексей Михайлович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11</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Степкин Владимир Иванович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12</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Седненков Владимир Владимирович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lastRenderedPageBreak/>
              <w:t>13</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 xml:space="preserve">Соловьев Николай Корнеевич </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14</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Симаков Евгений Иванович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15</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Титов Петр Иванович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16</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Чепикова Татьяна Дмитриевна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17</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Юдин Николай Федорович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18</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Мамичев Эдуард Александрович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19</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Кузин Константин Павлович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20</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Кузина Ефросинья Константиновна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21</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Шарыгин Филипп Емельянович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22</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 xml:space="preserve">Шарыгина Ульяна Васильевна </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23</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Хохлова Евдокия Парфирьевна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24</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Ивашина Екатерина Никифоровна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25</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Чивиков Михаил Михайлович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26</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Кузина Пелагея Карповна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27</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Гришаев Иван Тихонович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28</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 xml:space="preserve">Мамичева Марфа Федоровна  </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29</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Гришанова Анастасия Яковлевна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30</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Соловьева Ирина Ильинична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31</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Павлов Фома Федорович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32</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Гоманенкова Нина Федоровна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33</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Савченкова Елизавета Гавриловна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34</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Лабейкина Анна Павловна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190"/>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35</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Никулин Владимир Григорьевич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362"/>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36</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Стененкова Пелагея Алексеевна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362"/>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37</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highlight w:val="yellow"/>
              </w:rPr>
            </w:pPr>
            <w:r w:rsidRPr="001053AD">
              <w:rPr>
                <w:rFonts w:ascii="Times New Roman" w:hAnsi="Times New Roman"/>
                <w:bCs/>
                <w:sz w:val="24"/>
                <w:szCs w:val="24"/>
              </w:rPr>
              <w:t>Левшин Николай Иванович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347"/>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38</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Степкина Алена Иосифовна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362"/>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39</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Кузина Мария Михеевна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362"/>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40</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Дерюгина Мария Павловна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362"/>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41</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Попенкова Александра Ивановна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362"/>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42</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Энкина Федосья Моисеевна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362"/>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43</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Энкин Василий Феоктистович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362"/>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44</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Энкина Клавдия Дмитриевна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347"/>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45</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Володина Ольга Михайловна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362"/>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46</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Боброва Татьяна Филипповна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362"/>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47</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Лобузов Анатолий Степанович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362"/>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48</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Андрюшина Валентина Петровна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9,41</w:t>
            </w:r>
          </w:p>
        </w:tc>
      </w:tr>
      <w:tr w:rsidR="00D76C1C" w:rsidRPr="001053AD" w:rsidTr="00D76C1C">
        <w:trPr>
          <w:trHeight w:val="362"/>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49</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Лапутин Николай Дмитриевич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362"/>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50</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Попенков Николай Васильевич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347"/>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51</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Родина Дарья Ивановна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362"/>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52</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Арапов Владимир Дмитриевич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362"/>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53</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Терешин Валерий Николаевич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362"/>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54</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Позднякова Мария Васильевна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362"/>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55</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Латышев Николай Никитич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362"/>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56</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Гапонова Ольга Ивановна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347"/>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57</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Тимошкова Ефросинья Дмитриевна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362"/>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lastRenderedPageBreak/>
              <w:t>58</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Кабанова Елена Ильинична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362"/>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59</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Малянова Анастасия Михайловна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362"/>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60</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Сидорова Мария Иосифовна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362"/>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61</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Вахромова Анна Иосифовна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362"/>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62</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Кузнецова Евдокия Андреевна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347"/>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63</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Васильева Евдокия Филипповна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362"/>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64</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Кайкова Любовь Максимовна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362"/>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65</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Васичкин Виталий Федорович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362"/>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66</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Солодовников Николай Егорович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362"/>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67</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Павловский Валерий Павлович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9,41</w:t>
            </w:r>
          </w:p>
        </w:tc>
      </w:tr>
      <w:tr w:rsidR="00D76C1C" w:rsidRPr="001053AD" w:rsidTr="00D76C1C">
        <w:trPr>
          <w:trHeight w:val="362"/>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68</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Першин Иван Сергеевич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9,41</w:t>
            </w:r>
          </w:p>
        </w:tc>
      </w:tr>
      <w:tr w:rsidR="00D76C1C" w:rsidRPr="001053AD" w:rsidTr="00D76C1C">
        <w:trPr>
          <w:trHeight w:val="347"/>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69</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Хохлова Лидия Ильинична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362"/>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70</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Разикова Антонина Тихоновна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9,41</w:t>
            </w:r>
          </w:p>
        </w:tc>
      </w:tr>
      <w:tr w:rsidR="00D76C1C" w:rsidRPr="001053AD" w:rsidTr="00D76C1C">
        <w:trPr>
          <w:trHeight w:val="362"/>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71</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Евстратова Анастасия</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9,41</w:t>
            </w:r>
          </w:p>
        </w:tc>
      </w:tr>
      <w:tr w:rsidR="00D76C1C" w:rsidRPr="001053AD" w:rsidTr="00D76C1C">
        <w:trPr>
          <w:trHeight w:val="362"/>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72</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Иванов Алексей Лаврентьевич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9,41</w:t>
            </w:r>
          </w:p>
        </w:tc>
      </w:tr>
      <w:tr w:rsidR="00D76C1C" w:rsidRPr="001053AD" w:rsidTr="00D76C1C">
        <w:trPr>
          <w:trHeight w:val="362"/>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73</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Седненкова Елизавета Никифоровна</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9,41</w:t>
            </w:r>
          </w:p>
        </w:tc>
      </w:tr>
      <w:tr w:rsidR="00D76C1C" w:rsidRPr="001053AD" w:rsidTr="00D76C1C">
        <w:trPr>
          <w:trHeight w:val="362"/>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74</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Володин Алексей Тимофеевич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347"/>
        </w:trPr>
        <w:tc>
          <w:tcPr>
            <w:tcW w:w="69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75</w:t>
            </w:r>
          </w:p>
        </w:tc>
        <w:tc>
          <w:tcPr>
            <w:tcW w:w="551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Денюшин Николай Иванович</w:t>
            </w:r>
          </w:p>
        </w:tc>
        <w:tc>
          <w:tcPr>
            <w:tcW w:w="1888"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bl>
    <w:p w:rsidR="00D76C1C" w:rsidRPr="001053AD" w:rsidRDefault="00D76C1C" w:rsidP="00D76C1C">
      <w:pPr>
        <w:autoSpaceDE w:val="0"/>
        <w:autoSpaceDN w:val="0"/>
        <w:adjustRightInd w:val="0"/>
        <w:spacing w:after="0" w:line="240" w:lineRule="auto"/>
        <w:jc w:val="both"/>
        <w:outlineLvl w:val="0"/>
        <w:rPr>
          <w:rFonts w:ascii="Times New Roman" w:hAnsi="Times New Roman"/>
          <w:sz w:val="24"/>
          <w:szCs w:val="24"/>
        </w:rPr>
      </w:pPr>
    </w:p>
    <w:p w:rsidR="00D76C1C" w:rsidRPr="001053AD" w:rsidRDefault="00D76C1C" w:rsidP="00D76C1C">
      <w:pPr>
        <w:autoSpaceDE w:val="0"/>
        <w:autoSpaceDN w:val="0"/>
        <w:adjustRightInd w:val="0"/>
        <w:spacing w:after="0" w:line="240" w:lineRule="auto"/>
        <w:jc w:val="both"/>
        <w:outlineLvl w:val="0"/>
        <w:rPr>
          <w:rFonts w:ascii="Times New Roman" w:hAnsi="Times New Roman"/>
          <w:sz w:val="24"/>
          <w:szCs w:val="24"/>
        </w:rPr>
      </w:pPr>
    </w:p>
    <w:p w:rsidR="00D76C1C" w:rsidRPr="001053AD" w:rsidRDefault="00D76C1C" w:rsidP="000C7956">
      <w:pPr>
        <w:autoSpaceDE w:val="0"/>
        <w:autoSpaceDN w:val="0"/>
        <w:adjustRightInd w:val="0"/>
        <w:spacing w:after="0" w:line="240" w:lineRule="auto"/>
        <w:ind w:left="6360" w:firstLine="12"/>
        <w:jc w:val="right"/>
        <w:outlineLvl w:val="0"/>
        <w:rPr>
          <w:rFonts w:ascii="Times New Roman" w:hAnsi="Times New Roman"/>
          <w:sz w:val="24"/>
          <w:szCs w:val="24"/>
        </w:rPr>
      </w:pPr>
      <w:r w:rsidRPr="001053AD">
        <w:rPr>
          <w:rFonts w:ascii="Times New Roman" w:hAnsi="Times New Roman"/>
          <w:sz w:val="24"/>
          <w:szCs w:val="24"/>
        </w:rPr>
        <w:t xml:space="preserve">  Приложение №2</w:t>
      </w:r>
    </w:p>
    <w:p w:rsidR="00D76C1C" w:rsidRPr="001053AD" w:rsidRDefault="00D76C1C" w:rsidP="000C7956">
      <w:pPr>
        <w:autoSpaceDE w:val="0"/>
        <w:autoSpaceDN w:val="0"/>
        <w:adjustRightInd w:val="0"/>
        <w:spacing w:after="0" w:line="240" w:lineRule="auto"/>
        <w:ind w:left="4944" w:firstLine="12"/>
        <w:jc w:val="right"/>
        <w:outlineLvl w:val="0"/>
        <w:rPr>
          <w:rFonts w:ascii="Times New Roman" w:hAnsi="Times New Roman"/>
          <w:sz w:val="24"/>
          <w:szCs w:val="24"/>
        </w:rPr>
      </w:pPr>
      <w:r w:rsidRPr="001053AD">
        <w:rPr>
          <w:rFonts w:ascii="Times New Roman" w:hAnsi="Times New Roman"/>
          <w:sz w:val="24"/>
          <w:szCs w:val="24"/>
        </w:rPr>
        <w:t xml:space="preserve">    к Постановлению</w:t>
      </w:r>
    </w:p>
    <w:p w:rsidR="00D76C1C" w:rsidRPr="001053AD" w:rsidRDefault="00D76C1C" w:rsidP="000C7956">
      <w:pPr>
        <w:autoSpaceDE w:val="0"/>
        <w:autoSpaceDN w:val="0"/>
        <w:adjustRightInd w:val="0"/>
        <w:spacing w:after="0" w:line="240" w:lineRule="auto"/>
        <w:jc w:val="right"/>
        <w:outlineLvl w:val="0"/>
        <w:rPr>
          <w:rFonts w:ascii="Times New Roman" w:hAnsi="Times New Roman"/>
          <w:sz w:val="24"/>
          <w:szCs w:val="24"/>
        </w:rPr>
      </w:pPr>
      <w:r w:rsidRPr="001053AD">
        <w:rPr>
          <w:rFonts w:ascii="Times New Roman" w:hAnsi="Times New Roman"/>
          <w:sz w:val="24"/>
          <w:szCs w:val="24"/>
        </w:rPr>
        <w:t xml:space="preserve">                                    </w:t>
      </w:r>
      <w:r w:rsidRPr="001053AD">
        <w:rPr>
          <w:rFonts w:ascii="Times New Roman" w:hAnsi="Times New Roman"/>
          <w:sz w:val="24"/>
          <w:szCs w:val="24"/>
        </w:rPr>
        <w:tab/>
      </w:r>
      <w:r w:rsidRPr="001053AD">
        <w:rPr>
          <w:rFonts w:ascii="Times New Roman" w:hAnsi="Times New Roman"/>
          <w:sz w:val="24"/>
          <w:szCs w:val="24"/>
        </w:rPr>
        <w:tab/>
      </w:r>
      <w:r w:rsidRPr="001053AD">
        <w:rPr>
          <w:rFonts w:ascii="Times New Roman" w:hAnsi="Times New Roman"/>
          <w:sz w:val="24"/>
          <w:szCs w:val="24"/>
        </w:rPr>
        <w:tab/>
      </w:r>
      <w:r w:rsidRPr="001053AD">
        <w:rPr>
          <w:rFonts w:ascii="Times New Roman" w:hAnsi="Times New Roman"/>
          <w:sz w:val="24"/>
          <w:szCs w:val="24"/>
        </w:rPr>
        <w:tab/>
        <w:t>администрации</w:t>
      </w:r>
    </w:p>
    <w:p w:rsidR="00D76C1C" w:rsidRPr="001053AD" w:rsidRDefault="00D76C1C" w:rsidP="000C7956">
      <w:pPr>
        <w:autoSpaceDE w:val="0"/>
        <w:autoSpaceDN w:val="0"/>
        <w:adjustRightInd w:val="0"/>
        <w:spacing w:after="0" w:line="240" w:lineRule="auto"/>
        <w:ind w:left="5664"/>
        <w:jc w:val="right"/>
        <w:outlineLvl w:val="0"/>
        <w:rPr>
          <w:rFonts w:ascii="Times New Roman" w:hAnsi="Times New Roman"/>
          <w:sz w:val="24"/>
          <w:szCs w:val="24"/>
        </w:rPr>
      </w:pPr>
      <w:r w:rsidRPr="001053AD">
        <w:rPr>
          <w:rFonts w:ascii="Times New Roman" w:hAnsi="Times New Roman"/>
          <w:sz w:val="24"/>
          <w:szCs w:val="24"/>
        </w:rPr>
        <w:t xml:space="preserve">           Дубровского района</w:t>
      </w:r>
    </w:p>
    <w:p w:rsidR="00D76C1C" w:rsidRPr="001053AD" w:rsidRDefault="00D76C1C" w:rsidP="000C7956">
      <w:pPr>
        <w:autoSpaceDE w:val="0"/>
        <w:autoSpaceDN w:val="0"/>
        <w:adjustRightInd w:val="0"/>
        <w:spacing w:after="0" w:line="240" w:lineRule="auto"/>
        <w:jc w:val="right"/>
        <w:outlineLvl w:val="0"/>
        <w:rPr>
          <w:rFonts w:ascii="Times New Roman" w:hAnsi="Times New Roman"/>
          <w:sz w:val="24"/>
          <w:szCs w:val="24"/>
        </w:rPr>
      </w:pPr>
      <w:r w:rsidRPr="001053AD">
        <w:rPr>
          <w:rFonts w:ascii="Times New Roman" w:hAnsi="Times New Roman"/>
          <w:sz w:val="24"/>
          <w:szCs w:val="24"/>
        </w:rPr>
        <w:t xml:space="preserve">                                                                                                  от 26.06.2018года № 406</w:t>
      </w:r>
    </w:p>
    <w:p w:rsidR="00D76C1C" w:rsidRPr="001053AD" w:rsidRDefault="00D76C1C" w:rsidP="00D76C1C">
      <w:pPr>
        <w:autoSpaceDE w:val="0"/>
        <w:autoSpaceDN w:val="0"/>
        <w:adjustRightInd w:val="0"/>
        <w:spacing w:after="0" w:line="240" w:lineRule="auto"/>
        <w:outlineLvl w:val="0"/>
        <w:rPr>
          <w:rFonts w:ascii="Times New Roman" w:hAnsi="Times New Roman"/>
          <w:b/>
          <w:sz w:val="24"/>
          <w:szCs w:val="24"/>
        </w:rPr>
      </w:pPr>
    </w:p>
    <w:p w:rsidR="00D76C1C" w:rsidRPr="001053AD" w:rsidRDefault="00D76C1C" w:rsidP="00D76C1C">
      <w:pPr>
        <w:autoSpaceDE w:val="0"/>
        <w:autoSpaceDN w:val="0"/>
        <w:adjustRightInd w:val="0"/>
        <w:spacing w:after="0" w:line="240" w:lineRule="auto"/>
        <w:ind w:firstLine="708"/>
        <w:jc w:val="both"/>
        <w:outlineLvl w:val="0"/>
        <w:rPr>
          <w:rFonts w:ascii="Times New Roman" w:hAnsi="Times New Roman"/>
          <w:b/>
          <w:sz w:val="24"/>
          <w:szCs w:val="24"/>
        </w:rPr>
      </w:pPr>
      <w:r w:rsidRPr="001053AD">
        <w:rPr>
          <w:rFonts w:ascii="Times New Roman" w:hAnsi="Times New Roman"/>
          <w:b/>
          <w:sz w:val="24"/>
          <w:szCs w:val="24"/>
        </w:rPr>
        <w:t>Список невостребованных земельных долей в границах землепользования бывшего ТОО «Октябрь», участников долевой собственности на земельный участок 32:05:0000000:79 из земель сельскохозяйственного назначения, находящийся в праве общей долевой собственности и расположенный по адресу: Брянская область, Дубровский район,  ООО ЖК «Немерь»</w:t>
      </w:r>
    </w:p>
    <w:p w:rsidR="00D76C1C" w:rsidRPr="001053AD" w:rsidRDefault="00D76C1C" w:rsidP="00D76C1C">
      <w:pPr>
        <w:autoSpaceDE w:val="0"/>
        <w:autoSpaceDN w:val="0"/>
        <w:adjustRightInd w:val="0"/>
        <w:spacing w:after="0" w:line="240" w:lineRule="auto"/>
        <w:ind w:firstLine="720"/>
        <w:jc w:val="both"/>
        <w:outlineLvl w:val="0"/>
        <w:rPr>
          <w:rFonts w:ascii="Times New Roman" w:hAnsi="Times New Roman"/>
          <w:b/>
          <w:bCs/>
          <w:sz w:val="24"/>
          <w:szCs w:val="24"/>
        </w:rPr>
      </w:pPr>
    </w:p>
    <w:p w:rsidR="00D76C1C" w:rsidRPr="001053AD" w:rsidRDefault="00D76C1C" w:rsidP="00D76C1C">
      <w:pPr>
        <w:autoSpaceDE w:val="0"/>
        <w:autoSpaceDN w:val="0"/>
        <w:adjustRightInd w:val="0"/>
        <w:spacing w:after="0" w:line="240" w:lineRule="auto"/>
        <w:ind w:firstLine="720"/>
        <w:outlineLvl w:val="0"/>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547"/>
        <w:gridCol w:w="1850"/>
      </w:tblGrid>
      <w:tr w:rsidR="00D76C1C" w:rsidRPr="001053AD" w:rsidTr="00D76C1C">
        <w:trPr>
          <w:trHeight w:val="542"/>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 п.п</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 xml:space="preserve">                 Фамилия Имя Отчество</w:t>
            </w:r>
          </w:p>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Размер земельной доли (га)</w:t>
            </w:r>
          </w:p>
        </w:tc>
      </w:tr>
      <w:tr w:rsidR="00D76C1C" w:rsidRPr="001053AD" w:rsidTr="00D76C1C">
        <w:trPr>
          <w:trHeight w:val="277"/>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1</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Аделев Василий Васильевич</w:t>
            </w: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9,41</w:t>
            </w:r>
          </w:p>
        </w:tc>
      </w:tr>
      <w:tr w:rsidR="00D76C1C" w:rsidRPr="001053AD" w:rsidTr="00D76C1C">
        <w:trPr>
          <w:trHeight w:val="277"/>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2</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Милкина Екатерина Павловна</w:t>
            </w: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9,41</w:t>
            </w:r>
          </w:p>
        </w:tc>
      </w:tr>
      <w:tr w:rsidR="00D76C1C" w:rsidRPr="001053AD" w:rsidTr="00D76C1C">
        <w:trPr>
          <w:trHeight w:val="277"/>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3</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Баранов Анатолий Александрович</w:t>
            </w: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9,41</w:t>
            </w:r>
          </w:p>
        </w:tc>
      </w:tr>
      <w:tr w:rsidR="00D76C1C" w:rsidRPr="001053AD" w:rsidTr="00D76C1C">
        <w:trPr>
          <w:trHeight w:val="277"/>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4</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Горбачева Елена Валерьевна</w:t>
            </w: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9,41</w:t>
            </w:r>
          </w:p>
        </w:tc>
      </w:tr>
      <w:tr w:rsidR="00D76C1C" w:rsidRPr="001053AD" w:rsidTr="00D76C1C">
        <w:trPr>
          <w:trHeight w:val="277"/>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5</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Доценко Леонид Анатольевич</w:t>
            </w: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9,41</w:t>
            </w:r>
          </w:p>
        </w:tc>
      </w:tr>
      <w:tr w:rsidR="00D76C1C" w:rsidRPr="001053AD" w:rsidTr="00D76C1C">
        <w:trPr>
          <w:trHeight w:val="265"/>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6</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Колесников Владимир Андреевич</w:t>
            </w: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9,41</w:t>
            </w:r>
          </w:p>
        </w:tc>
      </w:tr>
      <w:tr w:rsidR="00D76C1C" w:rsidRPr="001053AD" w:rsidTr="00D76C1C">
        <w:trPr>
          <w:trHeight w:val="277"/>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7</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Лобузова Нина Ивановна</w:t>
            </w: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9,41</w:t>
            </w:r>
          </w:p>
        </w:tc>
      </w:tr>
      <w:tr w:rsidR="00D76C1C" w:rsidRPr="001053AD" w:rsidTr="00D76C1C">
        <w:trPr>
          <w:trHeight w:val="277"/>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8</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Резак Феодозий Григорьевич</w:t>
            </w: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277"/>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Стененков Евгений Николаевич</w:t>
            </w: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277"/>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10</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Сидорова Зоя Семеновна</w:t>
            </w: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277"/>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11</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Лабейкина Федора Филипповна</w:t>
            </w: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265"/>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lastRenderedPageBreak/>
              <w:t>12</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Филина Антонина Сергеевна</w:t>
            </w: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277"/>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13</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Павлова Клавдия Степановна</w:t>
            </w: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277"/>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14</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Стененкова Мария Степановна</w:t>
            </w: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277"/>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15</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Гришанова Екатерина Никитична</w:t>
            </w: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277"/>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16</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Фатина Александра Никитична</w:t>
            </w: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277"/>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17</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Сидорова Феня Давыдовна</w:t>
            </w: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277"/>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18</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Сергеев Павел Дмитриевич</w:t>
            </w: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265"/>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19</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Рудников Иван Григорьевич</w:t>
            </w: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290"/>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20</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Кузнецова Лидия Тимофеевна</w:t>
            </w: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290"/>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21</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Павлова Анна Александровна</w:t>
            </w: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290"/>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22</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Володина Нина Тихоновна</w:t>
            </w: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290"/>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23</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Горбачева Наталья Ивановна</w:t>
            </w: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290"/>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24</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Павлов Александр Андреевич</w:t>
            </w: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290"/>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25</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Левкин Василий Федорович</w:t>
            </w: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9,41</w:t>
            </w:r>
          </w:p>
        </w:tc>
      </w:tr>
      <w:tr w:rsidR="00D76C1C" w:rsidRPr="001053AD" w:rsidTr="00D76C1C">
        <w:trPr>
          <w:trHeight w:val="290"/>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26</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Левкина Валентина Григорьевна</w:t>
            </w: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9,41</w:t>
            </w:r>
          </w:p>
        </w:tc>
      </w:tr>
      <w:tr w:rsidR="00D76C1C" w:rsidRPr="001053AD" w:rsidTr="00D76C1C">
        <w:trPr>
          <w:trHeight w:val="290"/>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27</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Русиков Петр Иванович</w:t>
            </w: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290"/>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28</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Тимохин Виктор Васильевич</w:t>
            </w: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290"/>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29</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Демина Анна Петровна</w:t>
            </w: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290"/>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30</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Клочкова Евдокия Елизаровна</w:t>
            </w: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290"/>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31</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 xml:space="preserve">Калинина Тамара Петровна </w:t>
            </w: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9,42</w:t>
            </w:r>
          </w:p>
        </w:tc>
      </w:tr>
      <w:tr w:rsidR="00D76C1C" w:rsidRPr="001053AD" w:rsidTr="00D76C1C">
        <w:trPr>
          <w:trHeight w:val="290"/>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32</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Шумейко Светлана Владимировна</w:t>
            </w: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9,41</w:t>
            </w:r>
          </w:p>
        </w:tc>
      </w:tr>
      <w:tr w:rsidR="00D76C1C" w:rsidRPr="001053AD" w:rsidTr="00D76C1C">
        <w:trPr>
          <w:trHeight w:val="290"/>
        </w:trPr>
        <w:tc>
          <w:tcPr>
            <w:tcW w:w="534"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33</w:t>
            </w:r>
          </w:p>
        </w:tc>
        <w:tc>
          <w:tcPr>
            <w:tcW w:w="5547"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Концебалов Виталий Петрович</w:t>
            </w:r>
          </w:p>
        </w:tc>
        <w:tc>
          <w:tcPr>
            <w:tcW w:w="1850" w:type="dxa"/>
            <w:shd w:val="clear" w:color="auto" w:fill="auto"/>
          </w:tcPr>
          <w:p w:rsidR="00D76C1C" w:rsidRPr="001053AD" w:rsidRDefault="00D76C1C" w:rsidP="00D76C1C">
            <w:pPr>
              <w:autoSpaceDE w:val="0"/>
              <w:autoSpaceDN w:val="0"/>
              <w:adjustRightInd w:val="0"/>
              <w:spacing w:after="0" w:line="240" w:lineRule="auto"/>
              <w:outlineLvl w:val="0"/>
              <w:rPr>
                <w:rFonts w:ascii="Times New Roman" w:hAnsi="Times New Roman"/>
                <w:bCs/>
                <w:sz w:val="24"/>
                <w:szCs w:val="24"/>
              </w:rPr>
            </w:pPr>
            <w:r w:rsidRPr="001053AD">
              <w:rPr>
                <w:rFonts w:ascii="Times New Roman" w:hAnsi="Times New Roman"/>
                <w:bCs/>
                <w:sz w:val="24"/>
                <w:szCs w:val="24"/>
              </w:rPr>
              <w:t>9,41</w:t>
            </w:r>
          </w:p>
        </w:tc>
      </w:tr>
    </w:tbl>
    <w:p w:rsidR="00D76C1C" w:rsidRPr="001053AD" w:rsidRDefault="00D76C1C" w:rsidP="00D76C1C">
      <w:pPr>
        <w:pStyle w:val="a8"/>
        <w:ind w:left="870"/>
        <w:jc w:val="both"/>
        <w:rPr>
          <w:rFonts w:ascii="Times New Roman" w:hAnsi="Times New Roman"/>
          <w:sz w:val="24"/>
          <w:szCs w:val="24"/>
        </w:rPr>
      </w:pPr>
    </w:p>
    <w:p w:rsidR="001E6059" w:rsidRPr="00AF3268" w:rsidRDefault="001E6059" w:rsidP="001E6059">
      <w:pPr>
        <w:pStyle w:val="a8"/>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1E6059" w:rsidRPr="00AF3268" w:rsidRDefault="001E6059" w:rsidP="001E6059">
      <w:pPr>
        <w:pStyle w:val="a8"/>
        <w:rPr>
          <w:rFonts w:ascii="Times New Roman" w:hAnsi="Times New Roman"/>
          <w:sz w:val="24"/>
          <w:szCs w:val="24"/>
        </w:rPr>
      </w:pPr>
    </w:p>
    <w:p w:rsidR="001E6059" w:rsidRPr="00AF3268" w:rsidRDefault="001E6059" w:rsidP="001E6059">
      <w:pPr>
        <w:pStyle w:val="a8"/>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1E6059" w:rsidRPr="00AF3268" w:rsidRDefault="001E6059" w:rsidP="001E6059">
      <w:pPr>
        <w:pStyle w:val="a8"/>
        <w:rPr>
          <w:rFonts w:ascii="Times New Roman" w:hAnsi="Times New Roman"/>
          <w:b/>
          <w:sz w:val="24"/>
          <w:szCs w:val="24"/>
        </w:rPr>
      </w:pPr>
    </w:p>
    <w:p w:rsidR="001E6059" w:rsidRPr="00AF3268" w:rsidRDefault="001E6059" w:rsidP="001E6059">
      <w:pPr>
        <w:pStyle w:val="a8"/>
        <w:jc w:val="both"/>
        <w:rPr>
          <w:rFonts w:ascii="Times New Roman" w:hAnsi="Times New Roman"/>
          <w:sz w:val="24"/>
          <w:szCs w:val="24"/>
        </w:rPr>
      </w:pPr>
      <w:r w:rsidRPr="00AF3268">
        <w:rPr>
          <w:rFonts w:ascii="Times New Roman" w:hAnsi="Times New Roman"/>
          <w:b/>
          <w:sz w:val="24"/>
          <w:szCs w:val="24"/>
        </w:rPr>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1E6059" w:rsidRPr="00AF3268" w:rsidRDefault="001E6059" w:rsidP="001E6059">
      <w:pPr>
        <w:pStyle w:val="a8"/>
        <w:jc w:val="both"/>
        <w:rPr>
          <w:rFonts w:ascii="Times New Roman" w:hAnsi="Times New Roman"/>
          <w:sz w:val="24"/>
          <w:szCs w:val="24"/>
        </w:rPr>
      </w:pPr>
    </w:p>
    <w:p w:rsidR="001E6059" w:rsidRDefault="001E6059" w:rsidP="001E6059">
      <w:pPr>
        <w:pStyle w:val="a8"/>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p>
    <w:p w:rsidR="001E6059" w:rsidRDefault="001E6059" w:rsidP="001E6059">
      <w:pPr>
        <w:pStyle w:val="a8"/>
        <w:rPr>
          <w:rFonts w:ascii="Times New Roman" w:hAnsi="Times New Roman"/>
          <w:b/>
          <w:sz w:val="24"/>
          <w:szCs w:val="24"/>
        </w:rPr>
      </w:pPr>
    </w:p>
    <w:p w:rsidR="001E6059" w:rsidRDefault="001E6059" w:rsidP="001E6059">
      <w:pPr>
        <w:pStyle w:val="a8"/>
        <w:rPr>
          <w:rFonts w:ascii="Times New Roman" w:hAnsi="Times New Roman"/>
          <w:b/>
          <w:sz w:val="24"/>
          <w:szCs w:val="24"/>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 xml:space="preserve">бличных слушаниях -  </w:t>
      </w:r>
      <w:r w:rsidRPr="00541CE0">
        <w:rPr>
          <w:rFonts w:ascii="Times New Roman" w:hAnsi="Times New Roman"/>
          <w:sz w:val="24"/>
          <w:szCs w:val="24"/>
        </w:rPr>
        <w:t>информация отсутствует</w:t>
      </w:r>
    </w:p>
    <w:p w:rsidR="001E6059" w:rsidRDefault="001E6059" w:rsidP="001E6059">
      <w:pPr>
        <w:pStyle w:val="ConsPlusTitle"/>
        <w:widowControl/>
        <w:outlineLvl w:val="1"/>
      </w:pPr>
    </w:p>
    <w:p w:rsidR="00A764F8" w:rsidRDefault="001E6059" w:rsidP="00A764F8">
      <w:pPr>
        <w:pStyle w:val="a8"/>
        <w:jc w:val="both"/>
        <w:rPr>
          <w:rFonts w:ascii="Times New Roman" w:hAnsi="Times New Roman"/>
          <w:b/>
          <w:sz w:val="24"/>
          <w:szCs w:val="24"/>
        </w:rPr>
      </w:pPr>
      <w:r>
        <w:rPr>
          <w:rFonts w:ascii="Times New Roman" w:hAnsi="Times New Roman"/>
          <w:b/>
          <w:sz w:val="24"/>
          <w:szCs w:val="24"/>
        </w:rPr>
        <w:t>2.4.Иная официальная информация</w:t>
      </w:r>
      <w:r w:rsidR="00A764F8">
        <w:rPr>
          <w:rFonts w:ascii="Times New Roman" w:hAnsi="Times New Roman"/>
          <w:b/>
          <w:sz w:val="24"/>
          <w:szCs w:val="24"/>
        </w:rPr>
        <w:t xml:space="preserve"> </w:t>
      </w:r>
    </w:p>
    <w:p w:rsidR="00F21C2B" w:rsidRPr="00F21C2B" w:rsidRDefault="00F21C2B" w:rsidP="00F21C2B">
      <w:pPr>
        <w:spacing w:line="240" w:lineRule="auto"/>
        <w:ind w:left="-360" w:right="180" w:firstLine="540"/>
        <w:jc w:val="center"/>
        <w:outlineLvl w:val="0"/>
        <w:rPr>
          <w:rFonts w:ascii="Times New Roman" w:hAnsi="Times New Roman"/>
          <w:b/>
          <w:sz w:val="24"/>
          <w:szCs w:val="24"/>
        </w:rPr>
      </w:pPr>
      <w:r>
        <w:rPr>
          <w:rFonts w:ascii="Times New Roman" w:hAnsi="Times New Roman"/>
          <w:b/>
          <w:sz w:val="24"/>
          <w:szCs w:val="24"/>
        </w:rPr>
        <w:t xml:space="preserve">2.4.1. </w:t>
      </w:r>
      <w:r w:rsidRPr="00F21C2B">
        <w:rPr>
          <w:rFonts w:ascii="Times New Roman" w:hAnsi="Times New Roman"/>
          <w:b/>
          <w:sz w:val="24"/>
          <w:szCs w:val="24"/>
        </w:rPr>
        <w:t>Извещение о приеме заявлений</w:t>
      </w:r>
    </w:p>
    <w:p w:rsidR="00F21C2B" w:rsidRPr="00F21C2B" w:rsidRDefault="00F21C2B" w:rsidP="00F21C2B">
      <w:pPr>
        <w:spacing w:after="0" w:line="240" w:lineRule="auto"/>
        <w:ind w:left="-360" w:right="180" w:firstLine="540"/>
        <w:jc w:val="center"/>
        <w:outlineLvl w:val="0"/>
        <w:rPr>
          <w:rFonts w:ascii="Times New Roman" w:hAnsi="Times New Roman"/>
          <w:b/>
          <w:sz w:val="24"/>
          <w:szCs w:val="24"/>
        </w:rPr>
      </w:pPr>
      <w:r w:rsidRPr="00F21C2B">
        <w:rPr>
          <w:rFonts w:ascii="Times New Roman" w:hAnsi="Times New Roman"/>
          <w:b/>
          <w:sz w:val="24"/>
          <w:szCs w:val="24"/>
        </w:rPr>
        <w:t>о намерении участвовать в аукционе</w:t>
      </w:r>
    </w:p>
    <w:p w:rsidR="00F21C2B" w:rsidRPr="00F21C2B" w:rsidRDefault="00F21C2B" w:rsidP="00F21C2B">
      <w:pPr>
        <w:spacing w:after="0" w:line="240" w:lineRule="auto"/>
        <w:ind w:right="180" w:firstLine="540"/>
        <w:jc w:val="both"/>
        <w:rPr>
          <w:rFonts w:ascii="Times New Roman" w:hAnsi="Times New Roman"/>
          <w:sz w:val="28"/>
          <w:szCs w:val="28"/>
        </w:rPr>
      </w:pPr>
    </w:p>
    <w:p w:rsidR="00F21C2B" w:rsidRPr="00F21C2B" w:rsidRDefault="00F21C2B" w:rsidP="00F21C2B">
      <w:pPr>
        <w:spacing w:after="0" w:line="240" w:lineRule="auto"/>
        <w:ind w:right="180" w:firstLine="540"/>
        <w:jc w:val="both"/>
        <w:rPr>
          <w:rFonts w:ascii="Times New Roman" w:hAnsi="Times New Roman"/>
          <w:sz w:val="24"/>
          <w:szCs w:val="24"/>
        </w:rPr>
      </w:pPr>
      <w:r w:rsidRPr="00F21C2B">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rsidR="00F21C2B" w:rsidRPr="00F21C2B" w:rsidRDefault="00F21C2B" w:rsidP="00F21C2B">
      <w:pPr>
        <w:spacing w:after="0" w:line="240" w:lineRule="auto"/>
        <w:ind w:right="180" w:firstLine="540"/>
        <w:jc w:val="both"/>
        <w:rPr>
          <w:rFonts w:ascii="Times New Roman" w:hAnsi="Times New Roman"/>
          <w:color w:val="000000"/>
          <w:sz w:val="24"/>
          <w:szCs w:val="24"/>
        </w:rPr>
      </w:pPr>
      <w:r w:rsidRPr="00F21C2B">
        <w:rPr>
          <w:rFonts w:ascii="Times New Roman" w:hAnsi="Times New Roman"/>
          <w:color w:val="000000"/>
          <w:sz w:val="24"/>
          <w:szCs w:val="24"/>
        </w:rPr>
        <w:t xml:space="preserve">К предоставлению посредством проведения аукциона  </w:t>
      </w:r>
      <w:r w:rsidRPr="00F21C2B">
        <w:rPr>
          <w:rFonts w:ascii="Times New Roman" w:hAnsi="Times New Roman"/>
          <w:b/>
          <w:color w:val="000000"/>
          <w:sz w:val="24"/>
          <w:szCs w:val="24"/>
        </w:rPr>
        <w:t>на право заключения договора аренды</w:t>
      </w:r>
      <w:r w:rsidRPr="00F21C2B">
        <w:rPr>
          <w:rFonts w:ascii="Times New Roman" w:hAnsi="Times New Roman"/>
          <w:color w:val="000000"/>
          <w:sz w:val="24"/>
          <w:szCs w:val="24"/>
        </w:rPr>
        <w:t xml:space="preserve"> планируются земельные участки:</w:t>
      </w:r>
    </w:p>
    <w:p w:rsidR="00F21C2B" w:rsidRPr="00F21C2B" w:rsidRDefault="00F21C2B" w:rsidP="00F21C2B">
      <w:pPr>
        <w:autoSpaceDE w:val="0"/>
        <w:autoSpaceDN w:val="0"/>
        <w:adjustRightInd w:val="0"/>
        <w:spacing w:after="0" w:line="240" w:lineRule="auto"/>
        <w:ind w:firstLine="540"/>
        <w:jc w:val="both"/>
        <w:rPr>
          <w:rFonts w:ascii="Times New Roman" w:hAnsi="Times New Roman"/>
          <w:sz w:val="24"/>
          <w:szCs w:val="24"/>
        </w:rPr>
      </w:pPr>
      <w:r w:rsidRPr="00F21C2B">
        <w:rPr>
          <w:rFonts w:ascii="Times New Roman" w:hAnsi="Times New Roman"/>
          <w:sz w:val="24"/>
          <w:szCs w:val="24"/>
        </w:rPr>
        <w:t xml:space="preserve">1. С кадастровым номером 32:05:0110602:45 Брянская обл., Дубровский район, рп Дубровка, мкр. 3-й, д.1, уч.8,  категория земель: земли населенных пунктов, разрешенное использование: приусадебный участок личного подсобного хозяйства, площадью </w:t>
      </w:r>
      <w:smartTag w:uri="urn:schemas-microsoft-com:office:smarttags" w:element="metricconverter">
        <w:smartTagPr>
          <w:attr w:name="ProductID" w:val="1577 кв. м"/>
        </w:smartTagPr>
        <w:r w:rsidRPr="00F21C2B">
          <w:rPr>
            <w:rFonts w:ascii="Times New Roman" w:hAnsi="Times New Roman"/>
            <w:sz w:val="24"/>
            <w:szCs w:val="24"/>
          </w:rPr>
          <w:t>1577 кв. м</w:t>
        </w:r>
      </w:smartTag>
      <w:r w:rsidRPr="00F21C2B">
        <w:rPr>
          <w:rFonts w:ascii="Times New Roman" w:hAnsi="Times New Roman"/>
          <w:sz w:val="24"/>
          <w:szCs w:val="24"/>
        </w:rPr>
        <w:t>.</w:t>
      </w:r>
    </w:p>
    <w:p w:rsidR="00F21C2B" w:rsidRPr="00F21C2B" w:rsidRDefault="00F21C2B" w:rsidP="00F21C2B">
      <w:pPr>
        <w:autoSpaceDE w:val="0"/>
        <w:autoSpaceDN w:val="0"/>
        <w:adjustRightInd w:val="0"/>
        <w:spacing w:after="0" w:line="240" w:lineRule="auto"/>
        <w:ind w:firstLine="540"/>
        <w:jc w:val="both"/>
        <w:rPr>
          <w:rFonts w:ascii="Times New Roman" w:hAnsi="Times New Roman"/>
          <w:sz w:val="24"/>
          <w:szCs w:val="24"/>
        </w:rPr>
      </w:pPr>
      <w:r w:rsidRPr="00F21C2B">
        <w:rPr>
          <w:rFonts w:ascii="Times New Roman" w:hAnsi="Times New Roman"/>
          <w:sz w:val="24"/>
          <w:szCs w:val="24"/>
        </w:rPr>
        <w:t xml:space="preserve">2. С кадастровым номером 32:05:0010401:832 Брянская обл., Дубровский район, Алешинское сельское поселение, д. Черкасская Алешня, ул. Набережная, уч.3, категория земель: земли </w:t>
      </w:r>
      <w:r w:rsidRPr="00F21C2B">
        <w:rPr>
          <w:rFonts w:ascii="Times New Roman" w:hAnsi="Times New Roman"/>
          <w:sz w:val="24"/>
          <w:szCs w:val="24"/>
        </w:rPr>
        <w:lastRenderedPageBreak/>
        <w:t xml:space="preserve">населенных пунктов, разрешенное использование: для ведения личного подсобного хозяйства, площадью </w:t>
      </w:r>
      <w:smartTag w:uri="urn:schemas-microsoft-com:office:smarttags" w:element="metricconverter">
        <w:smartTagPr>
          <w:attr w:name="ProductID" w:val="1746 кв. м"/>
        </w:smartTagPr>
        <w:r w:rsidRPr="00F21C2B">
          <w:rPr>
            <w:rFonts w:ascii="Times New Roman" w:hAnsi="Times New Roman"/>
            <w:sz w:val="24"/>
            <w:szCs w:val="24"/>
          </w:rPr>
          <w:t>1746 кв. м</w:t>
        </w:r>
      </w:smartTag>
      <w:r w:rsidRPr="00F21C2B">
        <w:rPr>
          <w:rFonts w:ascii="Times New Roman" w:hAnsi="Times New Roman"/>
          <w:sz w:val="24"/>
          <w:szCs w:val="24"/>
        </w:rPr>
        <w:t>.</w:t>
      </w:r>
    </w:p>
    <w:p w:rsidR="00F21C2B" w:rsidRPr="00F21C2B" w:rsidRDefault="00F21C2B" w:rsidP="00F21C2B">
      <w:pPr>
        <w:autoSpaceDE w:val="0"/>
        <w:autoSpaceDN w:val="0"/>
        <w:adjustRightInd w:val="0"/>
        <w:spacing w:after="0" w:line="240" w:lineRule="auto"/>
        <w:ind w:firstLine="540"/>
        <w:jc w:val="both"/>
        <w:rPr>
          <w:rFonts w:ascii="Times New Roman" w:hAnsi="Times New Roman"/>
          <w:sz w:val="24"/>
          <w:szCs w:val="24"/>
        </w:rPr>
      </w:pPr>
      <w:r w:rsidRPr="00F21C2B">
        <w:rPr>
          <w:rFonts w:ascii="Times New Roman" w:hAnsi="Times New Roman"/>
          <w:sz w:val="24"/>
          <w:szCs w:val="24"/>
        </w:rPr>
        <w:t xml:space="preserve">3. С кадастровым номером 32:05:0010501:921 Брянская обл., Дубровский район, Алешинское сельское поселение, с. Алешня, ул. Молодежная, уч.11, категория земель: земли населенных пунктов, разрешенное использование: приусадебный участок личного подсобного хозяйства; площадью </w:t>
      </w:r>
      <w:smartTag w:uri="urn:schemas-microsoft-com:office:smarttags" w:element="metricconverter">
        <w:smartTagPr>
          <w:attr w:name="ProductID" w:val="1794 кв. м"/>
        </w:smartTagPr>
        <w:r w:rsidRPr="00F21C2B">
          <w:rPr>
            <w:rFonts w:ascii="Times New Roman" w:hAnsi="Times New Roman"/>
            <w:sz w:val="24"/>
            <w:szCs w:val="24"/>
          </w:rPr>
          <w:t>1794 кв. м</w:t>
        </w:r>
      </w:smartTag>
      <w:r w:rsidRPr="00F21C2B">
        <w:rPr>
          <w:rFonts w:ascii="Times New Roman" w:hAnsi="Times New Roman"/>
          <w:sz w:val="24"/>
          <w:szCs w:val="24"/>
        </w:rPr>
        <w:t>.</w:t>
      </w:r>
    </w:p>
    <w:p w:rsidR="00F21C2B" w:rsidRPr="00F21C2B" w:rsidRDefault="00F21C2B" w:rsidP="00F21C2B">
      <w:pPr>
        <w:autoSpaceDE w:val="0"/>
        <w:autoSpaceDN w:val="0"/>
        <w:adjustRightInd w:val="0"/>
        <w:spacing w:after="0" w:line="240" w:lineRule="auto"/>
        <w:ind w:firstLine="540"/>
        <w:jc w:val="both"/>
        <w:rPr>
          <w:rFonts w:ascii="Times New Roman" w:hAnsi="Times New Roman"/>
          <w:sz w:val="24"/>
          <w:szCs w:val="24"/>
        </w:rPr>
      </w:pPr>
    </w:p>
    <w:p w:rsidR="00F21C2B" w:rsidRPr="00F21C2B" w:rsidRDefault="00F21C2B" w:rsidP="00F21C2B">
      <w:pPr>
        <w:autoSpaceDE w:val="0"/>
        <w:autoSpaceDN w:val="0"/>
        <w:adjustRightInd w:val="0"/>
        <w:spacing w:after="0" w:line="240" w:lineRule="auto"/>
        <w:ind w:firstLine="540"/>
        <w:jc w:val="both"/>
        <w:rPr>
          <w:rFonts w:ascii="Times New Roman" w:hAnsi="Times New Roman"/>
          <w:sz w:val="24"/>
          <w:szCs w:val="24"/>
        </w:rPr>
      </w:pPr>
      <w:r w:rsidRPr="00F21C2B">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w:t>
      </w:r>
      <w:r w:rsidRPr="00F21C2B">
        <w:rPr>
          <w:rFonts w:ascii="Times New Roman" w:hAnsi="Times New Roman"/>
          <w:color w:val="000000"/>
          <w:sz w:val="24"/>
          <w:szCs w:val="24"/>
        </w:rPr>
        <w:t xml:space="preserve">«3» августа </w:t>
      </w:r>
      <w:r w:rsidRPr="00F21C2B">
        <w:rPr>
          <w:rFonts w:ascii="Times New Roman" w:hAnsi="Times New Roman"/>
          <w:sz w:val="24"/>
          <w:szCs w:val="24"/>
        </w:rPr>
        <w:t xml:space="preserve">2018 года (включительно). </w:t>
      </w:r>
    </w:p>
    <w:p w:rsidR="00F21C2B" w:rsidRPr="00F21C2B" w:rsidRDefault="00F21C2B" w:rsidP="00F21C2B">
      <w:pPr>
        <w:autoSpaceDE w:val="0"/>
        <w:autoSpaceDN w:val="0"/>
        <w:adjustRightInd w:val="0"/>
        <w:spacing w:after="0" w:line="240" w:lineRule="auto"/>
        <w:ind w:firstLine="540"/>
        <w:jc w:val="both"/>
        <w:rPr>
          <w:rFonts w:ascii="Times New Roman" w:hAnsi="Times New Roman"/>
          <w:sz w:val="24"/>
          <w:szCs w:val="24"/>
        </w:rPr>
      </w:pPr>
      <w:r w:rsidRPr="00F21C2B">
        <w:rPr>
          <w:rFonts w:ascii="Times New Roman" w:hAnsi="Times New Roman"/>
          <w:sz w:val="24"/>
          <w:szCs w:val="24"/>
        </w:rPr>
        <w:t>При поступлении нескольких заявлений будет проводиться аукцион на право заключения договоров аренды данных земельных участков.</w:t>
      </w:r>
    </w:p>
    <w:p w:rsidR="00F21C2B" w:rsidRPr="00F21C2B" w:rsidRDefault="00F21C2B" w:rsidP="00F21C2B">
      <w:pPr>
        <w:spacing w:after="0" w:line="240" w:lineRule="auto"/>
        <w:ind w:right="180" w:firstLine="540"/>
        <w:jc w:val="both"/>
        <w:rPr>
          <w:rFonts w:ascii="Times New Roman" w:hAnsi="Times New Roman"/>
          <w:sz w:val="24"/>
          <w:szCs w:val="24"/>
        </w:rPr>
      </w:pPr>
      <w:r w:rsidRPr="00F21C2B">
        <w:rPr>
          <w:rFonts w:ascii="Times New Roman" w:hAnsi="Times New Roman"/>
          <w:sz w:val="24"/>
          <w:szCs w:val="24"/>
        </w:rPr>
        <w:t>Ознакомиться со схемой расположения земельного участка и подать заявление можно в  администрацию Дубровского района, по адресу: Брянская область, Дубровский район, р.п. Дубровка, ул. Победы, д. 18, каб. 15, по рабочим дням, с понедельника по четверг с 9.00 до 13.00, с 14.00 до 17.30, в пятницу – до 16.00. Выходные дни - суббота, воскресенье</w:t>
      </w:r>
      <w:r w:rsidRPr="00F21C2B">
        <w:rPr>
          <w:rFonts w:ascii="Times New Roman" w:hAnsi="Times New Roman"/>
          <w:color w:val="000000"/>
          <w:sz w:val="24"/>
          <w:szCs w:val="24"/>
        </w:rPr>
        <w:t xml:space="preserve">, </w:t>
      </w:r>
      <w:r w:rsidRPr="00F21C2B">
        <w:rPr>
          <w:rFonts w:ascii="Times New Roman" w:hAnsi="Times New Roman"/>
          <w:sz w:val="24"/>
          <w:szCs w:val="24"/>
        </w:rPr>
        <w:t>праздничные дни в соответствии с календарём. Контактный телефон:  8(48332) 9-24-78, 8(48332) 9-11-33.</w:t>
      </w:r>
    </w:p>
    <w:p w:rsidR="00F21C2B" w:rsidRPr="00F21C2B" w:rsidRDefault="00F21C2B" w:rsidP="00F21C2B">
      <w:pPr>
        <w:spacing w:after="0" w:line="240" w:lineRule="auto"/>
        <w:ind w:right="180" w:firstLine="540"/>
        <w:jc w:val="both"/>
        <w:rPr>
          <w:rFonts w:ascii="Times New Roman" w:hAnsi="Times New Roman"/>
          <w:sz w:val="24"/>
          <w:szCs w:val="24"/>
        </w:rPr>
      </w:pPr>
      <w:r w:rsidRPr="00F21C2B">
        <w:rPr>
          <w:rFonts w:ascii="Times New Roman" w:hAnsi="Times New Roman"/>
          <w:sz w:val="24"/>
          <w:szCs w:val="24"/>
        </w:rPr>
        <w:t xml:space="preserve">Данное извещение, форма заявления размещены на официальном сайте торгов </w:t>
      </w:r>
      <w:hyperlink r:id="rId42" w:history="1">
        <w:r w:rsidRPr="00F21C2B">
          <w:rPr>
            <w:rFonts w:ascii="Times New Roman" w:hAnsi="Times New Roman"/>
            <w:color w:val="0000FF"/>
            <w:sz w:val="24"/>
            <w:szCs w:val="24"/>
            <w:u w:val="single"/>
            <w:lang w:val="en-US"/>
          </w:rPr>
          <w:t>www</w:t>
        </w:r>
        <w:r w:rsidRPr="00F21C2B">
          <w:rPr>
            <w:rFonts w:ascii="Times New Roman" w:hAnsi="Times New Roman"/>
            <w:color w:val="0000FF"/>
            <w:sz w:val="24"/>
            <w:szCs w:val="24"/>
            <w:u w:val="single"/>
          </w:rPr>
          <w:t>.</w:t>
        </w:r>
        <w:r w:rsidRPr="00F21C2B">
          <w:rPr>
            <w:rFonts w:ascii="Times New Roman" w:hAnsi="Times New Roman"/>
            <w:color w:val="0000FF"/>
            <w:sz w:val="24"/>
            <w:szCs w:val="24"/>
            <w:u w:val="single"/>
            <w:lang w:val="en-US"/>
          </w:rPr>
          <w:t>torgi</w:t>
        </w:r>
        <w:r w:rsidRPr="00F21C2B">
          <w:rPr>
            <w:rFonts w:ascii="Times New Roman" w:hAnsi="Times New Roman"/>
            <w:color w:val="0000FF"/>
            <w:sz w:val="24"/>
            <w:szCs w:val="24"/>
            <w:u w:val="single"/>
          </w:rPr>
          <w:t>.</w:t>
        </w:r>
        <w:r w:rsidRPr="00F21C2B">
          <w:rPr>
            <w:rFonts w:ascii="Times New Roman" w:hAnsi="Times New Roman"/>
            <w:color w:val="0000FF"/>
            <w:sz w:val="24"/>
            <w:szCs w:val="24"/>
            <w:u w:val="single"/>
            <w:lang w:val="en-US"/>
          </w:rPr>
          <w:t>gov</w:t>
        </w:r>
        <w:r w:rsidRPr="00F21C2B">
          <w:rPr>
            <w:rFonts w:ascii="Times New Roman" w:hAnsi="Times New Roman"/>
            <w:color w:val="0000FF"/>
            <w:sz w:val="24"/>
            <w:szCs w:val="24"/>
            <w:u w:val="single"/>
          </w:rPr>
          <w:t>.</w:t>
        </w:r>
        <w:r w:rsidRPr="00F21C2B">
          <w:rPr>
            <w:rFonts w:ascii="Times New Roman" w:hAnsi="Times New Roman"/>
            <w:color w:val="0000FF"/>
            <w:sz w:val="24"/>
            <w:szCs w:val="24"/>
            <w:u w:val="single"/>
            <w:lang w:val="en-US"/>
          </w:rPr>
          <w:t>ru</w:t>
        </w:r>
      </w:hyperlink>
      <w:r w:rsidRPr="00F21C2B">
        <w:rPr>
          <w:rFonts w:ascii="Times New Roman" w:hAnsi="Times New Roman"/>
          <w:sz w:val="24"/>
          <w:szCs w:val="24"/>
        </w:rPr>
        <w:t xml:space="preserve">, на сайте муниципального образования «Дубровский район» </w:t>
      </w:r>
      <w:hyperlink r:id="rId43" w:history="1">
        <w:r w:rsidRPr="00F21C2B">
          <w:rPr>
            <w:rFonts w:ascii="Times New Roman" w:hAnsi="Times New Roman"/>
            <w:color w:val="0000FF"/>
            <w:sz w:val="24"/>
            <w:szCs w:val="24"/>
            <w:u w:val="single"/>
            <w:lang w:val="en-US"/>
          </w:rPr>
          <w:t>www</w:t>
        </w:r>
        <w:r w:rsidRPr="00F21C2B">
          <w:rPr>
            <w:rFonts w:ascii="Times New Roman" w:hAnsi="Times New Roman"/>
            <w:color w:val="0000FF"/>
            <w:sz w:val="24"/>
            <w:szCs w:val="24"/>
            <w:u w:val="single"/>
          </w:rPr>
          <w:t>.</w:t>
        </w:r>
        <w:r w:rsidRPr="00F21C2B">
          <w:rPr>
            <w:rFonts w:ascii="Times New Roman" w:hAnsi="Times New Roman"/>
            <w:color w:val="0000FF"/>
            <w:sz w:val="24"/>
            <w:szCs w:val="24"/>
            <w:u w:val="single"/>
            <w:lang w:val="en-US"/>
          </w:rPr>
          <w:t>admdubrovka</w:t>
        </w:r>
        <w:r w:rsidRPr="00F21C2B">
          <w:rPr>
            <w:rFonts w:ascii="Times New Roman" w:hAnsi="Times New Roman"/>
            <w:color w:val="0000FF"/>
            <w:sz w:val="24"/>
            <w:szCs w:val="24"/>
            <w:u w:val="single"/>
          </w:rPr>
          <w:t>.</w:t>
        </w:r>
        <w:r w:rsidRPr="00F21C2B">
          <w:rPr>
            <w:rFonts w:ascii="Times New Roman" w:hAnsi="Times New Roman"/>
            <w:color w:val="0000FF"/>
            <w:sz w:val="24"/>
            <w:szCs w:val="24"/>
            <w:u w:val="single"/>
            <w:lang w:val="en-US"/>
          </w:rPr>
          <w:t>ru</w:t>
        </w:r>
      </w:hyperlink>
      <w:r w:rsidRPr="00F21C2B">
        <w:rPr>
          <w:rFonts w:ascii="Times New Roman" w:hAnsi="Times New Roman"/>
          <w:sz w:val="24"/>
          <w:szCs w:val="24"/>
        </w:rPr>
        <w:t>.</w:t>
      </w:r>
    </w:p>
    <w:p w:rsidR="00F21C2B" w:rsidRDefault="00F21C2B" w:rsidP="00F21C2B">
      <w:pPr>
        <w:spacing w:after="0"/>
        <w:ind w:firstLine="851"/>
        <w:jc w:val="both"/>
        <w:rPr>
          <w:rFonts w:ascii="Times New Roman" w:hAnsi="Times New Roman"/>
          <w:sz w:val="28"/>
          <w:szCs w:val="28"/>
        </w:rPr>
      </w:pPr>
    </w:p>
    <w:p w:rsidR="000C7956" w:rsidRDefault="000C7956" w:rsidP="00F21C2B">
      <w:pPr>
        <w:spacing w:after="0"/>
        <w:ind w:firstLine="851"/>
        <w:jc w:val="both"/>
        <w:rPr>
          <w:rFonts w:ascii="Times New Roman" w:hAnsi="Times New Roman"/>
          <w:sz w:val="28"/>
          <w:szCs w:val="28"/>
        </w:rPr>
      </w:pPr>
    </w:p>
    <w:p w:rsidR="000C7956" w:rsidRDefault="000C7956" w:rsidP="00F21C2B">
      <w:pPr>
        <w:spacing w:after="0"/>
        <w:ind w:firstLine="851"/>
        <w:jc w:val="both"/>
        <w:rPr>
          <w:rFonts w:ascii="Times New Roman" w:hAnsi="Times New Roman"/>
          <w:sz w:val="28"/>
          <w:szCs w:val="28"/>
        </w:rPr>
      </w:pPr>
    </w:p>
    <w:p w:rsidR="000C7956" w:rsidRPr="00F21C2B" w:rsidRDefault="000C7956" w:rsidP="00F21C2B">
      <w:pPr>
        <w:spacing w:after="0"/>
        <w:ind w:firstLine="851"/>
        <w:jc w:val="both"/>
        <w:rPr>
          <w:rFonts w:ascii="Times New Roman" w:hAnsi="Times New Roman"/>
          <w:sz w:val="28"/>
          <w:szCs w:val="28"/>
        </w:rPr>
      </w:pPr>
    </w:p>
    <w:p w:rsidR="00F21C2B" w:rsidRPr="00F21C2B" w:rsidRDefault="00F21C2B" w:rsidP="00F21C2B">
      <w:pPr>
        <w:tabs>
          <w:tab w:val="left" w:pos="2212"/>
        </w:tabs>
        <w:spacing w:after="0" w:line="240" w:lineRule="auto"/>
        <w:jc w:val="center"/>
        <w:rPr>
          <w:rFonts w:ascii="Times New Roman" w:hAnsi="Times New Roman"/>
          <w:b/>
          <w:bCs/>
          <w:sz w:val="28"/>
          <w:szCs w:val="24"/>
        </w:rPr>
      </w:pPr>
      <w:r w:rsidRPr="00F21C2B">
        <w:rPr>
          <w:rFonts w:ascii="Times New Roman" w:hAnsi="Times New Roman"/>
          <w:b/>
          <w:bCs/>
          <w:sz w:val="28"/>
          <w:szCs w:val="24"/>
        </w:rPr>
        <w:t xml:space="preserve">                                                 Главе администрации Дубровского района                            </w:t>
      </w:r>
    </w:p>
    <w:p w:rsidR="00F21C2B" w:rsidRPr="00F21C2B" w:rsidRDefault="00F21C2B" w:rsidP="00F21C2B">
      <w:pPr>
        <w:spacing w:after="0" w:line="240" w:lineRule="auto"/>
        <w:jc w:val="both"/>
        <w:rPr>
          <w:rFonts w:ascii="Times New Roman" w:hAnsi="Times New Roman"/>
          <w:b/>
          <w:bCs/>
          <w:sz w:val="28"/>
          <w:szCs w:val="24"/>
        </w:rPr>
      </w:pPr>
      <w:r w:rsidRPr="00F21C2B">
        <w:rPr>
          <w:rFonts w:ascii="Times New Roman" w:hAnsi="Times New Roman"/>
          <w:b/>
          <w:bCs/>
          <w:sz w:val="28"/>
          <w:szCs w:val="24"/>
        </w:rPr>
        <w:t xml:space="preserve">                                                                             И.А. Шевелёву </w:t>
      </w:r>
    </w:p>
    <w:p w:rsidR="00F21C2B" w:rsidRPr="00F21C2B" w:rsidRDefault="00F21C2B" w:rsidP="00F21C2B">
      <w:pPr>
        <w:spacing w:after="0" w:line="240" w:lineRule="auto"/>
        <w:rPr>
          <w:rFonts w:ascii="Times New Roman" w:hAnsi="Times New Roman"/>
          <w:sz w:val="24"/>
          <w:szCs w:val="24"/>
        </w:rPr>
      </w:pPr>
      <w:r w:rsidRPr="00F21C2B">
        <w:rPr>
          <w:rFonts w:ascii="Times New Roman" w:hAnsi="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D76C1C" w:rsidRDefault="00D76C1C" w:rsidP="00F21C2B"/>
                          <w:p w:rsidR="00D76C1C" w:rsidRDefault="00D76C1C" w:rsidP="00F21C2B">
                            <w:r>
                              <w:t>Входящий № ___________</w:t>
                            </w:r>
                          </w:p>
                          <w:p w:rsidR="00D76C1C" w:rsidRDefault="00D76C1C" w:rsidP="00F21C2B">
                            <w:r>
                              <w:t xml:space="preserve">от  ____________________ </w:t>
                            </w:r>
                          </w:p>
                          <w:p w:rsidR="00D76C1C" w:rsidRDefault="00D76C1C" w:rsidP="00F21C2B"/>
                          <w:p w:rsidR="00D76C1C" w:rsidRDefault="00D76C1C" w:rsidP="00F21C2B">
                            <w:r>
                              <w:t>Кому __________________</w:t>
                            </w:r>
                          </w:p>
                          <w:p w:rsidR="00D76C1C" w:rsidRDefault="00D76C1C" w:rsidP="00F21C2B">
                            <w:r>
                              <w:t>_______________________</w:t>
                            </w:r>
                          </w:p>
                          <w:p w:rsidR="00D76C1C" w:rsidRDefault="00D76C1C" w:rsidP="00F21C2B">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pt;margin-top:12.8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">
                <v:textbox>
                  <w:txbxContent>
                    <w:p w:rsidR="00D76C1C" w:rsidRDefault="00D76C1C" w:rsidP="00F21C2B"/>
                    <w:p w:rsidR="00D76C1C" w:rsidRDefault="00D76C1C" w:rsidP="00F21C2B">
                      <w:r>
                        <w:t>Входящий № ___________</w:t>
                      </w:r>
                    </w:p>
                    <w:p w:rsidR="00D76C1C" w:rsidRDefault="00D76C1C" w:rsidP="00F21C2B">
                      <w:proofErr w:type="gramStart"/>
                      <w:r>
                        <w:t>от  _</w:t>
                      </w:r>
                      <w:proofErr w:type="gramEnd"/>
                      <w:r>
                        <w:t xml:space="preserve">___________________ </w:t>
                      </w:r>
                    </w:p>
                    <w:p w:rsidR="00D76C1C" w:rsidRDefault="00D76C1C" w:rsidP="00F21C2B"/>
                    <w:p w:rsidR="00D76C1C" w:rsidRDefault="00D76C1C" w:rsidP="00F21C2B">
                      <w:r>
                        <w:t>Кому __________________</w:t>
                      </w:r>
                    </w:p>
                    <w:p w:rsidR="00D76C1C" w:rsidRDefault="00D76C1C" w:rsidP="00F21C2B">
                      <w:r>
                        <w:t>_______________________</w:t>
                      </w:r>
                    </w:p>
                    <w:p w:rsidR="00D76C1C" w:rsidRDefault="00D76C1C" w:rsidP="00F21C2B">
                      <w:r>
                        <w:t>_______________________</w:t>
                      </w:r>
                    </w:p>
                  </w:txbxContent>
                </v:textbox>
              </v:shape>
            </w:pict>
          </mc:Fallback>
        </mc:AlternateContent>
      </w:r>
    </w:p>
    <w:p w:rsidR="00F21C2B" w:rsidRPr="00F21C2B" w:rsidRDefault="00F21C2B" w:rsidP="00F21C2B">
      <w:pPr>
        <w:spacing w:after="0" w:line="240" w:lineRule="auto"/>
        <w:ind w:right="-81"/>
        <w:rPr>
          <w:rFonts w:ascii="Times New Roman" w:hAnsi="Times New Roman"/>
          <w:sz w:val="24"/>
          <w:szCs w:val="24"/>
        </w:rPr>
      </w:pPr>
      <w:r w:rsidRPr="00F21C2B">
        <w:rPr>
          <w:rFonts w:ascii="Times New Roman" w:hAnsi="Times New Roman"/>
          <w:sz w:val="24"/>
          <w:szCs w:val="24"/>
        </w:rPr>
        <w:tab/>
      </w:r>
      <w:r w:rsidRPr="00F21C2B">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F21C2B" w:rsidRPr="00F21C2B" w:rsidRDefault="00F21C2B" w:rsidP="00F21C2B">
      <w:pPr>
        <w:spacing w:after="0" w:line="240" w:lineRule="auto"/>
        <w:rPr>
          <w:rFonts w:ascii="Times New Roman" w:hAnsi="Times New Roman"/>
          <w:sz w:val="24"/>
          <w:szCs w:val="24"/>
        </w:rPr>
      </w:pPr>
      <w:r w:rsidRPr="00F21C2B">
        <w:rPr>
          <w:rFonts w:ascii="Times New Roman" w:hAnsi="Times New Roman"/>
          <w:sz w:val="24"/>
          <w:szCs w:val="24"/>
        </w:rPr>
        <w:tab/>
      </w:r>
      <w:r w:rsidRPr="00F21C2B">
        <w:rPr>
          <w:rFonts w:ascii="Times New Roman" w:hAnsi="Times New Roman"/>
          <w:sz w:val="24"/>
          <w:szCs w:val="24"/>
        </w:rPr>
        <w:tab/>
      </w:r>
      <w:r w:rsidRPr="00F21C2B">
        <w:rPr>
          <w:rFonts w:ascii="Times New Roman" w:hAnsi="Times New Roman"/>
          <w:sz w:val="24"/>
          <w:szCs w:val="24"/>
        </w:rPr>
        <w:tab/>
      </w:r>
      <w:r w:rsidRPr="00F21C2B">
        <w:rPr>
          <w:rFonts w:ascii="Times New Roman" w:hAnsi="Times New Roman"/>
          <w:sz w:val="24"/>
          <w:szCs w:val="24"/>
        </w:rPr>
        <w:tab/>
        <w:t>__________________________________________________________</w:t>
      </w:r>
    </w:p>
    <w:p w:rsidR="00F21C2B" w:rsidRPr="00F21C2B" w:rsidRDefault="00F21C2B" w:rsidP="00F21C2B">
      <w:pPr>
        <w:tabs>
          <w:tab w:val="left" w:pos="2880"/>
        </w:tabs>
        <w:spacing w:after="0" w:line="240" w:lineRule="auto"/>
        <w:rPr>
          <w:rFonts w:ascii="Times New Roman" w:hAnsi="Times New Roman"/>
          <w:sz w:val="24"/>
          <w:szCs w:val="24"/>
        </w:rPr>
      </w:pPr>
      <w:r w:rsidRPr="00F21C2B">
        <w:rPr>
          <w:rFonts w:ascii="Times New Roman" w:hAnsi="Times New Roman"/>
          <w:sz w:val="24"/>
          <w:szCs w:val="24"/>
        </w:rPr>
        <w:tab/>
        <w:t>_________________________________________________________</w:t>
      </w:r>
    </w:p>
    <w:p w:rsidR="00F21C2B" w:rsidRPr="00F21C2B" w:rsidRDefault="00F21C2B" w:rsidP="00F21C2B">
      <w:pPr>
        <w:spacing w:after="0" w:line="240" w:lineRule="auto"/>
        <w:ind w:firstLine="2880"/>
        <w:rPr>
          <w:rFonts w:ascii="Times New Roman" w:hAnsi="Times New Roman"/>
          <w:sz w:val="24"/>
          <w:szCs w:val="24"/>
        </w:rPr>
      </w:pPr>
      <w:r w:rsidRPr="00F21C2B">
        <w:rPr>
          <w:rFonts w:ascii="Times New Roman" w:hAnsi="Times New Roman"/>
          <w:sz w:val="24"/>
          <w:szCs w:val="24"/>
        </w:rPr>
        <w:t>_________________________________________________________</w:t>
      </w:r>
    </w:p>
    <w:p w:rsidR="00F21C2B" w:rsidRPr="00F21C2B" w:rsidRDefault="00F21C2B" w:rsidP="00F21C2B">
      <w:pPr>
        <w:spacing w:after="0" w:line="240" w:lineRule="auto"/>
        <w:ind w:left="2880"/>
        <w:rPr>
          <w:rFonts w:ascii="Times New Roman" w:hAnsi="Times New Roman"/>
          <w:sz w:val="24"/>
          <w:szCs w:val="24"/>
        </w:rPr>
      </w:pPr>
      <w:r w:rsidRPr="00F21C2B">
        <w:rPr>
          <w:rFonts w:ascii="Times New Roman" w:hAnsi="Times New Roman"/>
          <w:sz w:val="24"/>
          <w:szCs w:val="24"/>
        </w:rPr>
        <w:t>_________________________________________________________</w:t>
      </w:r>
    </w:p>
    <w:p w:rsidR="00F21C2B" w:rsidRPr="00F21C2B" w:rsidRDefault="00F21C2B" w:rsidP="00F21C2B">
      <w:pPr>
        <w:spacing w:after="0" w:line="240" w:lineRule="auto"/>
        <w:ind w:firstLine="2880"/>
        <w:rPr>
          <w:rFonts w:ascii="Times New Roman" w:hAnsi="Times New Roman"/>
          <w:sz w:val="24"/>
          <w:szCs w:val="24"/>
        </w:rPr>
      </w:pPr>
      <w:r w:rsidRPr="00F21C2B">
        <w:rPr>
          <w:rFonts w:ascii="Times New Roman" w:hAnsi="Times New Roman"/>
          <w:sz w:val="24"/>
          <w:szCs w:val="24"/>
        </w:rPr>
        <w:t>_________________________________________________________</w:t>
      </w:r>
    </w:p>
    <w:p w:rsidR="00F21C2B" w:rsidRPr="00F21C2B" w:rsidRDefault="00F21C2B" w:rsidP="00F21C2B">
      <w:pPr>
        <w:spacing w:after="0" w:line="240" w:lineRule="auto"/>
        <w:rPr>
          <w:rFonts w:ascii="Times New Roman" w:hAnsi="Times New Roman"/>
          <w:sz w:val="24"/>
          <w:szCs w:val="24"/>
        </w:rPr>
      </w:pPr>
      <w:r w:rsidRPr="00F21C2B">
        <w:rPr>
          <w:rFonts w:ascii="Times New Roman" w:hAnsi="Times New Roman"/>
          <w:sz w:val="24"/>
          <w:szCs w:val="24"/>
        </w:rPr>
        <w:t xml:space="preserve">      </w:t>
      </w:r>
      <w:r w:rsidRPr="00F21C2B">
        <w:rPr>
          <w:rFonts w:ascii="Times New Roman" w:hAnsi="Times New Roman"/>
          <w:sz w:val="24"/>
          <w:szCs w:val="24"/>
        </w:rPr>
        <w:tab/>
      </w:r>
      <w:r w:rsidRPr="00F21C2B">
        <w:rPr>
          <w:rFonts w:ascii="Times New Roman" w:hAnsi="Times New Roman"/>
          <w:sz w:val="24"/>
          <w:szCs w:val="24"/>
        </w:rPr>
        <w:tab/>
      </w:r>
      <w:r w:rsidRPr="00F21C2B">
        <w:rPr>
          <w:rFonts w:ascii="Times New Roman" w:hAnsi="Times New Roman"/>
          <w:sz w:val="24"/>
          <w:szCs w:val="24"/>
        </w:rPr>
        <w:tab/>
      </w:r>
      <w:r w:rsidRPr="00F21C2B">
        <w:rPr>
          <w:rFonts w:ascii="Times New Roman" w:hAnsi="Times New Roman"/>
          <w:sz w:val="24"/>
          <w:szCs w:val="24"/>
        </w:rPr>
        <w:tab/>
        <w:t>_________________________________________________________</w:t>
      </w:r>
    </w:p>
    <w:p w:rsidR="00F21C2B" w:rsidRPr="00F21C2B" w:rsidRDefault="00F21C2B" w:rsidP="00F21C2B">
      <w:pPr>
        <w:spacing w:after="0" w:line="240" w:lineRule="auto"/>
        <w:rPr>
          <w:rFonts w:ascii="Times New Roman" w:hAnsi="Times New Roman"/>
          <w:sz w:val="24"/>
          <w:szCs w:val="24"/>
        </w:rPr>
      </w:pPr>
      <w:r w:rsidRPr="00F21C2B">
        <w:rPr>
          <w:rFonts w:ascii="Times New Roman" w:hAnsi="Times New Roman"/>
          <w:sz w:val="24"/>
          <w:szCs w:val="24"/>
        </w:rPr>
        <w:tab/>
      </w:r>
      <w:r w:rsidRPr="00F21C2B">
        <w:rPr>
          <w:rFonts w:ascii="Times New Roman" w:hAnsi="Times New Roman"/>
          <w:sz w:val="24"/>
          <w:szCs w:val="24"/>
        </w:rPr>
        <w:tab/>
      </w:r>
      <w:r w:rsidRPr="00F21C2B">
        <w:rPr>
          <w:rFonts w:ascii="Times New Roman" w:hAnsi="Times New Roman"/>
          <w:sz w:val="24"/>
          <w:szCs w:val="24"/>
        </w:rPr>
        <w:tab/>
      </w:r>
      <w:r w:rsidRPr="00F21C2B">
        <w:rPr>
          <w:rFonts w:ascii="Times New Roman" w:hAnsi="Times New Roman"/>
          <w:sz w:val="24"/>
          <w:szCs w:val="24"/>
        </w:rPr>
        <w:tab/>
      </w:r>
    </w:p>
    <w:p w:rsidR="00F21C2B" w:rsidRPr="00F21C2B" w:rsidRDefault="00F21C2B" w:rsidP="00F21C2B">
      <w:pPr>
        <w:spacing w:after="0" w:line="240" w:lineRule="auto"/>
        <w:rPr>
          <w:rFonts w:ascii="Times New Roman" w:hAnsi="Times New Roman"/>
          <w:sz w:val="24"/>
          <w:szCs w:val="24"/>
        </w:rPr>
      </w:pPr>
    </w:p>
    <w:p w:rsidR="00F21C2B" w:rsidRPr="00F21C2B" w:rsidRDefault="00F21C2B" w:rsidP="00F21C2B">
      <w:pPr>
        <w:spacing w:after="0" w:line="240" w:lineRule="auto"/>
        <w:rPr>
          <w:rFonts w:ascii="Times New Roman" w:hAnsi="Times New Roman"/>
          <w:sz w:val="24"/>
          <w:szCs w:val="24"/>
        </w:rPr>
      </w:pPr>
    </w:p>
    <w:p w:rsidR="00F21C2B" w:rsidRPr="00F21C2B" w:rsidRDefault="00F21C2B" w:rsidP="00F21C2B">
      <w:pPr>
        <w:spacing w:after="0" w:line="240" w:lineRule="auto"/>
        <w:rPr>
          <w:rFonts w:ascii="Times New Roman" w:hAnsi="Times New Roman"/>
          <w:sz w:val="24"/>
          <w:szCs w:val="24"/>
        </w:rPr>
      </w:pPr>
    </w:p>
    <w:p w:rsidR="00F21C2B" w:rsidRPr="00F21C2B" w:rsidRDefault="00F21C2B" w:rsidP="00F21C2B">
      <w:pPr>
        <w:keepNext/>
        <w:spacing w:after="0" w:line="240" w:lineRule="auto"/>
        <w:ind w:left="2124" w:firstLine="708"/>
        <w:outlineLvl w:val="1"/>
        <w:rPr>
          <w:rFonts w:ascii="Times New Roman" w:hAnsi="Times New Roman"/>
          <w:b/>
          <w:bCs/>
          <w:sz w:val="32"/>
          <w:szCs w:val="24"/>
        </w:rPr>
      </w:pPr>
      <w:r w:rsidRPr="00F21C2B">
        <w:rPr>
          <w:rFonts w:ascii="Times New Roman" w:hAnsi="Times New Roman"/>
          <w:b/>
          <w:bCs/>
          <w:sz w:val="32"/>
          <w:szCs w:val="24"/>
        </w:rPr>
        <w:t>З  А   Я   В   Л   Е   Н    И   Е</w:t>
      </w:r>
    </w:p>
    <w:p w:rsidR="00F21C2B" w:rsidRPr="00F21C2B" w:rsidRDefault="00F21C2B" w:rsidP="00F21C2B">
      <w:pPr>
        <w:spacing w:after="0" w:line="240" w:lineRule="auto"/>
        <w:ind w:left="2124" w:firstLine="708"/>
        <w:rPr>
          <w:rFonts w:ascii="Times New Roman" w:hAnsi="Times New Roman"/>
          <w:sz w:val="32"/>
          <w:szCs w:val="24"/>
        </w:rPr>
      </w:pPr>
    </w:p>
    <w:p w:rsidR="00F21C2B" w:rsidRPr="00F21C2B" w:rsidRDefault="00F21C2B" w:rsidP="00F21C2B">
      <w:pPr>
        <w:spacing w:after="0" w:line="240" w:lineRule="auto"/>
        <w:rPr>
          <w:rFonts w:ascii="Times New Roman" w:hAnsi="Times New Roman"/>
          <w:b/>
          <w:bCs/>
          <w:sz w:val="24"/>
          <w:szCs w:val="24"/>
        </w:rPr>
      </w:pPr>
    </w:p>
    <w:p w:rsidR="00F21C2B" w:rsidRPr="00F21C2B" w:rsidRDefault="00F21C2B" w:rsidP="00F21C2B">
      <w:pPr>
        <w:spacing w:after="0" w:line="240" w:lineRule="auto"/>
        <w:rPr>
          <w:rFonts w:ascii="Times New Roman" w:hAnsi="Times New Roman"/>
          <w:sz w:val="24"/>
          <w:szCs w:val="24"/>
        </w:rPr>
      </w:pPr>
      <w:r w:rsidRPr="00F21C2B">
        <w:rPr>
          <w:rFonts w:ascii="Times New Roman" w:hAnsi="Times New Roman"/>
          <w:b/>
          <w:bCs/>
          <w:sz w:val="24"/>
          <w:szCs w:val="24"/>
        </w:rPr>
        <w:t xml:space="preserve">Прошу Вас   </w:t>
      </w:r>
      <w:r w:rsidRPr="00F21C2B">
        <w:rPr>
          <w:rFonts w:ascii="Times New Roman" w:hAnsi="Times New Roman"/>
          <w:sz w:val="24"/>
          <w:szCs w:val="24"/>
        </w:rPr>
        <w:t>_____________________________________________________________________</w:t>
      </w:r>
      <w:r w:rsidRPr="00F21C2B">
        <w:rPr>
          <w:rFonts w:ascii="Times New Roman" w:hAnsi="Times New Roman"/>
          <w:b/>
          <w:bCs/>
          <w:sz w:val="24"/>
          <w:szCs w:val="24"/>
        </w:rPr>
        <w:t>_</w:t>
      </w:r>
    </w:p>
    <w:p w:rsidR="00F21C2B" w:rsidRPr="00F21C2B" w:rsidRDefault="00F21C2B" w:rsidP="00F21C2B">
      <w:pPr>
        <w:spacing w:after="0" w:line="240" w:lineRule="auto"/>
        <w:rPr>
          <w:rFonts w:ascii="Times New Roman" w:hAnsi="Times New Roman"/>
          <w:sz w:val="18"/>
          <w:szCs w:val="24"/>
        </w:rPr>
      </w:pPr>
    </w:p>
    <w:p w:rsidR="00F21C2B" w:rsidRPr="00F21C2B" w:rsidRDefault="00F21C2B" w:rsidP="00F21C2B">
      <w:pPr>
        <w:spacing w:after="0" w:line="240" w:lineRule="auto"/>
        <w:rPr>
          <w:rFonts w:ascii="Times New Roman" w:hAnsi="Times New Roman"/>
          <w:b/>
          <w:bCs/>
          <w:sz w:val="24"/>
          <w:szCs w:val="24"/>
        </w:rPr>
      </w:pPr>
      <w:r w:rsidRPr="00F21C2B">
        <w:rPr>
          <w:rFonts w:ascii="Times New Roman" w:hAnsi="Times New Roman"/>
          <w:b/>
          <w:bCs/>
          <w:sz w:val="24"/>
          <w:szCs w:val="24"/>
        </w:rPr>
        <w:t>_________________________________________________________________________________</w:t>
      </w:r>
    </w:p>
    <w:p w:rsidR="00F21C2B" w:rsidRPr="00F21C2B" w:rsidRDefault="00F21C2B" w:rsidP="00F21C2B">
      <w:pPr>
        <w:spacing w:after="0" w:line="240" w:lineRule="auto"/>
        <w:rPr>
          <w:rFonts w:ascii="Times New Roman" w:hAnsi="Times New Roman"/>
          <w:sz w:val="18"/>
          <w:szCs w:val="24"/>
        </w:rPr>
      </w:pPr>
      <w:r w:rsidRPr="00F21C2B">
        <w:rPr>
          <w:rFonts w:ascii="Times New Roman" w:hAnsi="Times New Roman"/>
          <w:i/>
          <w:iCs/>
          <w:sz w:val="18"/>
          <w:szCs w:val="24"/>
        </w:rPr>
        <w:t xml:space="preserve">                             </w:t>
      </w:r>
    </w:p>
    <w:p w:rsidR="00F21C2B" w:rsidRPr="00F21C2B" w:rsidRDefault="00F21C2B" w:rsidP="00F21C2B">
      <w:pPr>
        <w:tabs>
          <w:tab w:val="left" w:pos="9720"/>
        </w:tabs>
        <w:spacing w:after="0" w:line="240" w:lineRule="auto"/>
        <w:rPr>
          <w:rFonts w:ascii="Times New Roman" w:hAnsi="Times New Roman"/>
          <w:sz w:val="18"/>
          <w:szCs w:val="24"/>
        </w:rPr>
      </w:pPr>
      <w:r w:rsidRPr="00F21C2B">
        <w:rPr>
          <w:rFonts w:ascii="Times New Roman" w:hAnsi="Times New Roman"/>
          <w:sz w:val="18"/>
          <w:szCs w:val="24"/>
        </w:rPr>
        <w:t>____________________________________________________________________________________________________________</w:t>
      </w:r>
    </w:p>
    <w:p w:rsidR="00F21C2B" w:rsidRPr="00F21C2B" w:rsidRDefault="00F21C2B" w:rsidP="00F21C2B">
      <w:pPr>
        <w:spacing w:after="0" w:line="240" w:lineRule="auto"/>
        <w:rPr>
          <w:rFonts w:ascii="Times New Roman" w:hAnsi="Times New Roman"/>
          <w:sz w:val="18"/>
          <w:szCs w:val="24"/>
        </w:rPr>
      </w:pPr>
    </w:p>
    <w:p w:rsidR="00F21C2B" w:rsidRPr="00F21C2B" w:rsidRDefault="00F21C2B" w:rsidP="00F21C2B">
      <w:pPr>
        <w:spacing w:after="0" w:line="240" w:lineRule="auto"/>
        <w:rPr>
          <w:rFonts w:ascii="Times New Roman" w:hAnsi="Times New Roman"/>
          <w:sz w:val="18"/>
          <w:szCs w:val="24"/>
        </w:rPr>
      </w:pPr>
      <w:r w:rsidRPr="00F21C2B">
        <w:rPr>
          <w:rFonts w:ascii="Times New Roman" w:hAnsi="Times New Roman"/>
          <w:sz w:val="18"/>
          <w:szCs w:val="24"/>
        </w:rPr>
        <w:t>____________________________________________________________________________________________________________</w:t>
      </w:r>
    </w:p>
    <w:p w:rsidR="00F21C2B" w:rsidRPr="00F21C2B" w:rsidRDefault="00F21C2B" w:rsidP="00F21C2B">
      <w:pPr>
        <w:spacing w:after="0" w:line="240" w:lineRule="auto"/>
        <w:rPr>
          <w:rFonts w:ascii="Times New Roman" w:hAnsi="Times New Roman"/>
          <w:sz w:val="18"/>
          <w:szCs w:val="24"/>
        </w:rPr>
      </w:pPr>
    </w:p>
    <w:p w:rsidR="00F21C2B" w:rsidRPr="00F21C2B" w:rsidRDefault="00F21C2B" w:rsidP="00F21C2B">
      <w:pPr>
        <w:spacing w:after="0" w:line="240" w:lineRule="auto"/>
        <w:rPr>
          <w:rFonts w:ascii="Times New Roman" w:hAnsi="Times New Roman"/>
          <w:sz w:val="18"/>
          <w:szCs w:val="24"/>
        </w:rPr>
      </w:pPr>
    </w:p>
    <w:p w:rsidR="00F21C2B" w:rsidRPr="00F21C2B" w:rsidRDefault="00F21C2B" w:rsidP="00F21C2B">
      <w:pPr>
        <w:spacing w:after="0" w:line="240" w:lineRule="auto"/>
        <w:rPr>
          <w:rFonts w:ascii="Times New Roman" w:hAnsi="Times New Roman"/>
          <w:sz w:val="24"/>
          <w:szCs w:val="24"/>
        </w:rPr>
      </w:pPr>
      <w:r w:rsidRPr="00F21C2B">
        <w:rPr>
          <w:rFonts w:ascii="Times New Roman" w:hAnsi="Times New Roman"/>
          <w:b/>
          <w:bCs/>
          <w:sz w:val="24"/>
          <w:szCs w:val="24"/>
        </w:rPr>
        <w:t>Площадь участка</w:t>
      </w:r>
      <w:r w:rsidRPr="00F21C2B">
        <w:rPr>
          <w:rFonts w:ascii="Times New Roman" w:hAnsi="Times New Roman"/>
          <w:sz w:val="24"/>
          <w:szCs w:val="24"/>
        </w:rPr>
        <w:t xml:space="preserve">__________________ кв.м.,  </w:t>
      </w:r>
      <w:r w:rsidRPr="00F21C2B">
        <w:rPr>
          <w:rFonts w:ascii="Times New Roman" w:hAnsi="Times New Roman"/>
          <w:b/>
          <w:bCs/>
          <w:sz w:val="24"/>
          <w:szCs w:val="24"/>
        </w:rPr>
        <w:t>Кадастровый  №</w:t>
      </w:r>
      <w:r w:rsidRPr="00F21C2B">
        <w:rPr>
          <w:rFonts w:ascii="Times New Roman" w:hAnsi="Times New Roman"/>
          <w:sz w:val="24"/>
          <w:szCs w:val="24"/>
        </w:rPr>
        <w:t xml:space="preserve"> _________________________ </w:t>
      </w:r>
    </w:p>
    <w:p w:rsidR="00F21C2B" w:rsidRPr="00F21C2B" w:rsidRDefault="00F21C2B" w:rsidP="00F21C2B">
      <w:pPr>
        <w:spacing w:after="0" w:line="240" w:lineRule="auto"/>
        <w:rPr>
          <w:rFonts w:ascii="Times New Roman" w:hAnsi="Times New Roman"/>
          <w:sz w:val="24"/>
          <w:szCs w:val="24"/>
        </w:rPr>
      </w:pPr>
    </w:p>
    <w:p w:rsidR="00F21C2B" w:rsidRPr="00F21C2B" w:rsidRDefault="00F21C2B" w:rsidP="00F21C2B">
      <w:pPr>
        <w:spacing w:after="0" w:line="240" w:lineRule="auto"/>
        <w:rPr>
          <w:rFonts w:ascii="Times New Roman" w:hAnsi="Times New Roman"/>
          <w:b/>
          <w:bCs/>
          <w:sz w:val="24"/>
          <w:szCs w:val="24"/>
        </w:rPr>
      </w:pPr>
      <w:r w:rsidRPr="00F21C2B">
        <w:rPr>
          <w:rFonts w:ascii="Times New Roman" w:hAnsi="Times New Roman"/>
          <w:b/>
          <w:bCs/>
          <w:sz w:val="24"/>
          <w:szCs w:val="24"/>
        </w:rPr>
        <w:t>Адрес участка</w:t>
      </w:r>
      <w:r w:rsidRPr="00F21C2B">
        <w:rPr>
          <w:rFonts w:ascii="Times New Roman" w:hAnsi="Times New Roman"/>
          <w:sz w:val="24"/>
          <w:szCs w:val="24"/>
        </w:rPr>
        <w:t>:</w:t>
      </w:r>
      <w:r w:rsidRPr="00F21C2B">
        <w:rPr>
          <w:rFonts w:ascii="Times New Roman" w:hAnsi="Times New Roman"/>
          <w:b/>
          <w:bCs/>
          <w:sz w:val="24"/>
          <w:szCs w:val="24"/>
        </w:rPr>
        <w:t xml:space="preserve"> __________________________________________________________________</w:t>
      </w:r>
    </w:p>
    <w:p w:rsidR="00F21C2B" w:rsidRPr="00F21C2B" w:rsidRDefault="00F21C2B" w:rsidP="00F21C2B">
      <w:pPr>
        <w:spacing w:after="0" w:line="240" w:lineRule="auto"/>
        <w:rPr>
          <w:rFonts w:ascii="Times New Roman" w:hAnsi="Times New Roman"/>
          <w:b/>
          <w:bCs/>
          <w:sz w:val="24"/>
          <w:szCs w:val="24"/>
        </w:rPr>
      </w:pPr>
      <w:r w:rsidRPr="00F21C2B">
        <w:rPr>
          <w:rFonts w:ascii="Times New Roman" w:hAnsi="Times New Roman"/>
          <w:b/>
          <w:bCs/>
          <w:sz w:val="24"/>
          <w:szCs w:val="24"/>
        </w:rPr>
        <w:t xml:space="preserve">    </w:t>
      </w:r>
    </w:p>
    <w:p w:rsidR="00F21C2B" w:rsidRPr="00F21C2B" w:rsidRDefault="00F21C2B" w:rsidP="00F21C2B">
      <w:pPr>
        <w:spacing w:after="0" w:line="240" w:lineRule="auto"/>
        <w:rPr>
          <w:rFonts w:ascii="Times New Roman" w:hAnsi="Times New Roman"/>
          <w:sz w:val="24"/>
          <w:szCs w:val="24"/>
        </w:rPr>
      </w:pPr>
      <w:r w:rsidRPr="00F21C2B">
        <w:rPr>
          <w:rFonts w:ascii="Times New Roman" w:hAnsi="Times New Roman"/>
          <w:b/>
          <w:bCs/>
          <w:sz w:val="24"/>
          <w:szCs w:val="24"/>
        </w:rPr>
        <w:t>Цель предоставления</w:t>
      </w:r>
      <w:r w:rsidRPr="00F21C2B">
        <w:rPr>
          <w:rFonts w:ascii="Times New Roman" w:hAnsi="Times New Roman"/>
          <w:sz w:val="24"/>
          <w:szCs w:val="24"/>
        </w:rPr>
        <w:t xml:space="preserve"> _____________________________________________________________</w:t>
      </w:r>
    </w:p>
    <w:p w:rsidR="00F21C2B" w:rsidRPr="00F21C2B" w:rsidRDefault="00F21C2B" w:rsidP="00F21C2B">
      <w:pPr>
        <w:spacing w:after="0" w:line="240" w:lineRule="auto"/>
        <w:rPr>
          <w:rFonts w:ascii="Times New Roman" w:hAnsi="Times New Roman"/>
          <w:sz w:val="24"/>
          <w:szCs w:val="24"/>
        </w:rPr>
      </w:pPr>
    </w:p>
    <w:p w:rsidR="00F21C2B" w:rsidRPr="00F21C2B" w:rsidRDefault="00F21C2B" w:rsidP="00F21C2B">
      <w:pPr>
        <w:spacing w:after="0" w:line="240" w:lineRule="auto"/>
        <w:jc w:val="center"/>
        <w:rPr>
          <w:rFonts w:ascii="Times New Roman" w:hAnsi="Times New Roman"/>
          <w:sz w:val="24"/>
          <w:szCs w:val="24"/>
        </w:rPr>
      </w:pPr>
      <w:r w:rsidRPr="00F21C2B">
        <w:rPr>
          <w:rFonts w:ascii="Times New Roman" w:hAnsi="Times New Roman"/>
          <w:b/>
          <w:bCs/>
          <w:sz w:val="24"/>
          <w:szCs w:val="24"/>
        </w:rPr>
        <w:t>Причина обращения</w:t>
      </w:r>
      <w:r w:rsidRPr="00F21C2B">
        <w:rPr>
          <w:rFonts w:ascii="Times New Roman" w:hAnsi="Times New Roman"/>
          <w:sz w:val="24"/>
          <w:szCs w:val="24"/>
        </w:rPr>
        <w:t xml:space="preserve"> ______________________________________________________________</w:t>
      </w:r>
    </w:p>
    <w:p w:rsidR="00F21C2B" w:rsidRPr="00F21C2B" w:rsidRDefault="00F21C2B" w:rsidP="00F21C2B">
      <w:pPr>
        <w:spacing w:after="0" w:line="240" w:lineRule="auto"/>
        <w:jc w:val="center"/>
        <w:rPr>
          <w:rFonts w:ascii="Times New Roman" w:hAnsi="Times New Roman"/>
          <w:sz w:val="18"/>
          <w:szCs w:val="24"/>
        </w:rPr>
      </w:pPr>
      <w:r w:rsidRPr="00F21C2B">
        <w:rPr>
          <w:rFonts w:ascii="Times New Roman" w:hAnsi="Times New Roman"/>
          <w:sz w:val="18"/>
          <w:szCs w:val="24"/>
        </w:rPr>
        <w:t xml:space="preserve">                                                                      </w:t>
      </w:r>
    </w:p>
    <w:p w:rsidR="00F21C2B" w:rsidRPr="00F21C2B" w:rsidRDefault="00F21C2B" w:rsidP="00F21C2B">
      <w:pPr>
        <w:spacing w:after="0" w:line="240" w:lineRule="auto"/>
        <w:rPr>
          <w:rFonts w:ascii="Times New Roman" w:hAnsi="Times New Roman"/>
          <w:sz w:val="24"/>
          <w:szCs w:val="24"/>
        </w:rPr>
      </w:pPr>
      <w:r w:rsidRPr="00F21C2B">
        <w:rPr>
          <w:rFonts w:ascii="Times New Roman" w:hAnsi="Times New Roman"/>
          <w:sz w:val="24"/>
          <w:szCs w:val="24"/>
        </w:rPr>
        <w:t>_________________________________________________________________________________</w:t>
      </w:r>
    </w:p>
    <w:p w:rsidR="00F21C2B" w:rsidRPr="00F21C2B" w:rsidRDefault="00F21C2B" w:rsidP="00F21C2B">
      <w:pPr>
        <w:spacing w:after="0" w:line="240" w:lineRule="auto"/>
        <w:rPr>
          <w:rFonts w:ascii="Times New Roman" w:hAnsi="Times New Roman"/>
          <w:sz w:val="18"/>
          <w:szCs w:val="24"/>
        </w:rPr>
      </w:pPr>
    </w:p>
    <w:p w:rsidR="00F21C2B" w:rsidRPr="00F21C2B" w:rsidRDefault="00F21C2B" w:rsidP="00F21C2B">
      <w:pPr>
        <w:spacing w:after="0" w:line="240" w:lineRule="auto"/>
        <w:rPr>
          <w:rFonts w:ascii="Times New Roman" w:hAnsi="Times New Roman"/>
          <w:sz w:val="24"/>
          <w:szCs w:val="24"/>
        </w:rPr>
      </w:pPr>
      <w:r w:rsidRPr="00F21C2B">
        <w:rPr>
          <w:rFonts w:ascii="Times New Roman" w:hAnsi="Times New Roman"/>
          <w:sz w:val="24"/>
          <w:szCs w:val="24"/>
        </w:rPr>
        <w:t>_________________________________________________________________________________</w:t>
      </w:r>
    </w:p>
    <w:p w:rsidR="00F21C2B" w:rsidRPr="00F21C2B" w:rsidRDefault="00F21C2B" w:rsidP="00F21C2B">
      <w:pPr>
        <w:spacing w:after="0" w:line="240" w:lineRule="auto"/>
        <w:rPr>
          <w:rFonts w:ascii="Times New Roman" w:hAnsi="Times New Roman"/>
          <w:sz w:val="24"/>
          <w:szCs w:val="24"/>
        </w:rPr>
      </w:pPr>
    </w:p>
    <w:p w:rsidR="00F21C2B" w:rsidRPr="00F21C2B" w:rsidRDefault="00F21C2B" w:rsidP="00F21C2B">
      <w:pPr>
        <w:spacing w:after="0" w:line="240" w:lineRule="auto"/>
        <w:rPr>
          <w:rFonts w:ascii="Times New Roman" w:hAnsi="Times New Roman"/>
          <w:sz w:val="24"/>
          <w:szCs w:val="24"/>
        </w:rPr>
      </w:pPr>
      <w:r w:rsidRPr="00F21C2B">
        <w:rPr>
          <w:rFonts w:ascii="Times New Roman" w:hAnsi="Times New Roman"/>
          <w:sz w:val="24"/>
          <w:szCs w:val="24"/>
        </w:rPr>
        <w:t>_________________________________________________________________________________</w:t>
      </w:r>
    </w:p>
    <w:p w:rsidR="00F21C2B" w:rsidRPr="00F21C2B" w:rsidRDefault="00F21C2B" w:rsidP="00F21C2B">
      <w:pPr>
        <w:spacing w:after="0" w:line="223" w:lineRule="auto"/>
        <w:ind w:right="-1" w:firstLine="540"/>
        <w:jc w:val="both"/>
        <w:rPr>
          <w:rFonts w:ascii="Times New Roman" w:hAnsi="Times New Roman"/>
          <w:sz w:val="20"/>
          <w:szCs w:val="24"/>
        </w:rPr>
      </w:pPr>
      <w:r w:rsidRPr="00F21C2B">
        <w:rPr>
          <w:rFonts w:ascii="Times New Roman" w:hAnsi="Times New Roman"/>
          <w:sz w:val="20"/>
          <w:szCs w:val="24"/>
        </w:rPr>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F21C2B" w:rsidRPr="00F21C2B" w:rsidRDefault="00F21C2B" w:rsidP="00F21C2B">
      <w:pPr>
        <w:spacing w:after="0" w:line="240" w:lineRule="auto"/>
        <w:rPr>
          <w:rFonts w:ascii="Times New Roman" w:hAnsi="Times New Roman"/>
          <w:sz w:val="20"/>
          <w:szCs w:val="24"/>
        </w:rPr>
      </w:pPr>
      <w:r w:rsidRPr="00F21C2B">
        <w:rPr>
          <w:rFonts w:ascii="Times New Roman" w:hAnsi="Times New Roman"/>
          <w:i/>
          <w:iCs/>
          <w:sz w:val="18"/>
          <w:szCs w:val="24"/>
        </w:rPr>
        <w:t xml:space="preserve">                                </w:t>
      </w:r>
    </w:p>
    <w:p w:rsidR="00F21C2B" w:rsidRPr="00F21C2B" w:rsidRDefault="00F21C2B" w:rsidP="00F21C2B">
      <w:pPr>
        <w:spacing w:after="0" w:line="240" w:lineRule="auto"/>
        <w:rPr>
          <w:rFonts w:ascii="Times New Roman" w:hAnsi="Times New Roman"/>
          <w:i/>
          <w:iCs/>
          <w:sz w:val="16"/>
          <w:szCs w:val="24"/>
        </w:rPr>
      </w:pPr>
    </w:p>
    <w:p w:rsidR="00F21C2B" w:rsidRPr="00F21C2B" w:rsidRDefault="00F21C2B" w:rsidP="00F21C2B">
      <w:pPr>
        <w:spacing w:after="0" w:line="240" w:lineRule="auto"/>
        <w:rPr>
          <w:rFonts w:ascii="Times New Roman" w:hAnsi="Times New Roman"/>
          <w:b/>
          <w:bCs/>
          <w:sz w:val="24"/>
          <w:szCs w:val="24"/>
        </w:rPr>
      </w:pPr>
      <w:r w:rsidRPr="00F21C2B">
        <w:rPr>
          <w:rFonts w:ascii="Times New Roman" w:hAnsi="Times New Roman"/>
          <w:sz w:val="24"/>
          <w:szCs w:val="24"/>
        </w:rPr>
        <w:t xml:space="preserve">                                                                           </w:t>
      </w:r>
      <w:r w:rsidRPr="00F21C2B">
        <w:rPr>
          <w:rFonts w:ascii="Times New Roman" w:hAnsi="Times New Roman"/>
          <w:b/>
          <w:bCs/>
          <w:sz w:val="20"/>
          <w:szCs w:val="24"/>
        </w:rPr>
        <w:t>Подпись</w:t>
      </w:r>
      <w:r w:rsidRPr="00F21C2B">
        <w:rPr>
          <w:rFonts w:ascii="Times New Roman" w:hAnsi="Times New Roman"/>
          <w:sz w:val="20"/>
          <w:szCs w:val="24"/>
        </w:rPr>
        <w:t>:</w:t>
      </w:r>
      <w:r w:rsidRPr="00F21C2B">
        <w:rPr>
          <w:rFonts w:ascii="Times New Roman" w:hAnsi="Times New Roman"/>
          <w:b/>
          <w:bCs/>
          <w:sz w:val="24"/>
          <w:szCs w:val="24"/>
        </w:rPr>
        <w:t xml:space="preserve">  ________________  ( ________________ )</w:t>
      </w:r>
    </w:p>
    <w:p w:rsidR="00F21C2B" w:rsidRPr="00F21C2B" w:rsidRDefault="00F21C2B" w:rsidP="00F21C2B">
      <w:pPr>
        <w:spacing w:after="0" w:line="240" w:lineRule="auto"/>
        <w:rPr>
          <w:rFonts w:ascii="Times New Roman" w:hAnsi="Times New Roman"/>
          <w:b/>
          <w:bCs/>
          <w:sz w:val="20"/>
          <w:szCs w:val="24"/>
        </w:rPr>
      </w:pPr>
      <w:r w:rsidRPr="00F21C2B">
        <w:rPr>
          <w:rFonts w:ascii="Times New Roman" w:hAnsi="Times New Roman"/>
          <w:b/>
          <w:bCs/>
          <w:sz w:val="24"/>
          <w:szCs w:val="24"/>
        </w:rPr>
        <w:tab/>
      </w:r>
      <w:r w:rsidRPr="00F21C2B">
        <w:rPr>
          <w:rFonts w:ascii="Times New Roman" w:hAnsi="Times New Roman"/>
          <w:b/>
          <w:bCs/>
          <w:sz w:val="24"/>
          <w:szCs w:val="24"/>
        </w:rPr>
        <w:tab/>
      </w:r>
      <w:r w:rsidRPr="00F21C2B">
        <w:rPr>
          <w:rFonts w:ascii="Times New Roman" w:hAnsi="Times New Roman"/>
          <w:b/>
          <w:bCs/>
          <w:sz w:val="24"/>
          <w:szCs w:val="24"/>
        </w:rPr>
        <w:tab/>
      </w:r>
      <w:r w:rsidRPr="00F21C2B">
        <w:rPr>
          <w:rFonts w:ascii="Times New Roman" w:hAnsi="Times New Roman"/>
          <w:b/>
          <w:bCs/>
          <w:sz w:val="20"/>
          <w:szCs w:val="24"/>
        </w:rPr>
        <w:t xml:space="preserve">  </w:t>
      </w:r>
    </w:p>
    <w:p w:rsidR="00F21C2B" w:rsidRPr="00F21C2B" w:rsidRDefault="00F21C2B" w:rsidP="00F21C2B">
      <w:pPr>
        <w:spacing w:after="0" w:line="240" w:lineRule="auto"/>
        <w:rPr>
          <w:rFonts w:ascii="Times New Roman" w:hAnsi="Times New Roman"/>
          <w:sz w:val="24"/>
          <w:szCs w:val="24"/>
        </w:rPr>
      </w:pPr>
      <w:r w:rsidRPr="00F21C2B">
        <w:rPr>
          <w:rFonts w:ascii="Times New Roman" w:hAnsi="Times New Roman"/>
          <w:b/>
          <w:bCs/>
          <w:sz w:val="20"/>
          <w:szCs w:val="24"/>
        </w:rPr>
        <w:t xml:space="preserve">                                                                       </w:t>
      </w:r>
    </w:p>
    <w:p w:rsidR="00F21C2B" w:rsidRPr="00F21C2B" w:rsidRDefault="00F21C2B" w:rsidP="00F21C2B">
      <w:pPr>
        <w:spacing w:after="0" w:line="240" w:lineRule="auto"/>
        <w:rPr>
          <w:rFonts w:ascii="Times New Roman" w:hAnsi="Times New Roman"/>
          <w:sz w:val="20"/>
          <w:szCs w:val="24"/>
        </w:rPr>
      </w:pPr>
      <w:r w:rsidRPr="00F21C2B">
        <w:rPr>
          <w:rFonts w:ascii="Times New Roman" w:hAnsi="Times New Roman"/>
          <w:sz w:val="20"/>
          <w:szCs w:val="24"/>
        </w:rPr>
        <w:t>К заявлению прилагаю копии документов:</w:t>
      </w:r>
    </w:p>
    <w:p w:rsidR="00F21C2B" w:rsidRPr="00F21C2B" w:rsidRDefault="00F21C2B" w:rsidP="00F21C2B">
      <w:pPr>
        <w:spacing w:after="0" w:line="240" w:lineRule="auto"/>
        <w:rPr>
          <w:rFonts w:ascii="Times New Roman" w:hAnsi="Times New Roman"/>
          <w:sz w:val="24"/>
          <w:szCs w:val="24"/>
        </w:rPr>
      </w:pPr>
      <w:r w:rsidRPr="00F21C2B">
        <w:rPr>
          <w:rFonts w:ascii="Times New Roman" w:hAnsi="Times New Roman"/>
          <w:sz w:val="24"/>
          <w:szCs w:val="24"/>
        </w:rPr>
        <w:t>1 _______________________________</w:t>
      </w:r>
    </w:p>
    <w:p w:rsidR="00F21C2B" w:rsidRPr="00F21C2B" w:rsidRDefault="00F21C2B" w:rsidP="00F21C2B">
      <w:pPr>
        <w:spacing w:after="0" w:line="240" w:lineRule="auto"/>
        <w:rPr>
          <w:rFonts w:ascii="Times New Roman" w:hAnsi="Times New Roman"/>
          <w:sz w:val="24"/>
          <w:szCs w:val="24"/>
        </w:rPr>
      </w:pPr>
      <w:r w:rsidRPr="00F21C2B">
        <w:rPr>
          <w:rFonts w:ascii="Times New Roman" w:hAnsi="Times New Roman"/>
          <w:sz w:val="24"/>
          <w:szCs w:val="24"/>
        </w:rPr>
        <w:t>2_______________________________</w:t>
      </w:r>
    </w:p>
    <w:p w:rsidR="00F21C2B" w:rsidRPr="00F21C2B" w:rsidRDefault="00F21C2B" w:rsidP="00F21C2B">
      <w:pPr>
        <w:spacing w:after="0" w:line="240" w:lineRule="auto"/>
        <w:rPr>
          <w:rFonts w:ascii="Times New Roman" w:hAnsi="Times New Roman"/>
          <w:sz w:val="24"/>
          <w:szCs w:val="24"/>
        </w:rPr>
      </w:pPr>
      <w:r w:rsidRPr="00F21C2B">
        <w:rPr>
          <w:rFonts w:ascii="Times New Roman" w:hAnsi="Times New Roman"/>
          <w:sz w:val="24"/>
          <w:szCs w:val="24"/>
        </w:rPr>
        <w:t>3_______________________________</w:t>
      </w:r>
    </w:p>
    <w:p w:rsidR="00F21C2B" w:rsidRPr="00F21C2B" w:rsidRDefault="00F21C2B" w:rsidP="00F21C2B">
      <w:pPr>
        <w:spacing w:after="0" w:line="240" w:lineRule="auto"/>
        <w:rPr>
          <w:rFonts w:ascii="Times New Roman" w:hAnsi="Times New Roman"/>
          <w:sz w:val="24"/>
          <w:szCs w:val="24"/>
        </w:rPr>
      </w:pPr>
      <w:r w:rsidRPr="00F21C2B">
        <w:rPr>
          <w:rFonts w:ascii="Times New Roman" w:hAnsi="Times New Roman"/>
          <w:sz w:val="24"/>
          <w:szCs w:val="24"/>
        </w:rPr>
        <w:t>4_______________________________</w:t>
      </w:r>
    </w:p>
    <w:p w:rsidR="00F21C2B" w:rsidRPr="00F21C2B" w:rsidRDefault="00F21C2B" w:rsidP="00F21C2B">
      <w:pPr>
        <w:spacing w:after="0" w:line="240" w:lineRule="auto"/>
        <w:rPr>
          <w:rFonts w:ascii="Times New Roman" w:hAnsi="Times New Roman"/>
          <w:sz w:val="24"/>
          <w:szCs w:val="24"/>
        </w:rPr>
      </w:pPr>
      <w:r w:rsidRPr="00F21C2B">
        <w:rPr>
          <w:rFonts w:ascii="Times New Roman" w:hAnsi="Times New Roman"/>
          <w:sz w:val="24"/>
          <w:szCs w:val="24"/>
        </w:rPr>
        <w:t>5_______________________________</w:t>
      </w:r>
    </w:p>
    <w:p w:rsidR="00F21C2B" w:rsidRPr="00F21C2B" w:rsidRDefault="00F21C2B" w:rsidP="00F21C2B">
      <w:pPr>
        <w:spacing w:after="0" w:line="240" w:lineRule="auto"/>
        <w:rPr>
          <w:rFonts w:ascii="Times New Roman" w:hAnsi="Times New Roman"/>
          <w:b/>
          <w:bCs/>
          <w:i/>
          <w:iCs/>
          <w:sz w:val="24"/>
          <w:szCs w:val="24"/>
          <w:u w:val="single"/>
        </w:rPr>
      </w:pPr>
    </w:p>
    <w:p w:rsidR="00F21C2B" w:rsidRPr="00F21C2B" w:rsidRDefault="00F21C2B" w:rsidP="00F21C2B">
      <w:pPr>
        <w:spacing w:after="0" w:line="240" w:lineRule="auto"/>
        <w:jc w:val="both"/>
        <w:rPr>
          <w:rFonts w:ascii="Times New Roman" w:hAnsi="Times New Roman"/>
          <w:i/>
          <w:iCs/>
          <w:sz w:val="20"/>
          <w:szCs w:val="24"/>
        </w:rPr>
      </w:pPr>
      <w:r w:rsidRPr="00F21C2B">
        <w:rPr>
          <w:rFonts w:ascii="Times New Roman" w:hAnsi="Times New Roman"/>
          <w:b/>
          <w:bCs/>
          <w:i/>
          <w:iCs/>
          <w:sz w:val="20"/>
          <w:szCs w:val="24"/>
          <w:u w:val="single"/>
        </w:rPr>
        <w:t>Заявитель предупрежден:</w:t>
      </w:r>
      <w:r w:rsidRPr="00F21C2B">
        <w:rPr>
          <w:rFonts w:ascii="Times New Roman" w:hAnsi="Times New Roman"/>
          <w:b/>
          <w:bCs/>
          <w:i/>
          <w:iCs/>
          <w:sz w:val="20"/>
          <w:szCs w:val="24"/>
        </w:rPr>
        <w:t xml:space="preserve">  </w:t>
      </w:r>
      <w:r w:rsidRPr="00F21C2B">
        <w:rPr>
          <w:rFonts w:ascii="Times New Roman" w:hAnsi="Times New Roman"/>
          <w:i/>
          <w:iCs/>
          <w:sz w:val="20"/>
          <w:szCs w:val="24"/>
        </w:rPr>
        <w:t>решение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F21C2B">
        <w:rPr>
          <w:rFonts w:ascii="Times New Roman" w:hAnsi="Times New Roman"/>
          <w:b/>
          <w:bCs/>
          <w:i/>
          <w:iCs/>
          <w:sz w:val="20"/>
          <w:szCs w:val="24"/>
        </w:rPr>
        <w:t xml:space="preserve">. </w:t>
      </w:r>
      <w:r w:rsidRPr="00F21C2B">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F21C2B" w:rsidRPr="00F21C2B" w:rsidRDefault="00F21C2B" w:rsidP="00F21C2B">
      <w:pPr>
        <w:spacing w:after="0" w:line="240" w:lineRule="auto"/>
        <w:rPr>
          <w:rFonts w:ascii="Times New Roman" w:hAnsi="Times New Roman"/>
          <w:sz w:val="24"/>
          <w:szCs w:val="24"/>
        </w:rPr>
      </w:pPr>
      <w:r w:rsidRPr="00F21C2B">
        <w:rPr>
          <w:rFonts w:ascii="Times New Roman" w:hAnsi="Times New Roman"/>
          <w:sz w:val="24"/>
          <w:szCs w:val="24"/>
        </w:rPr>
        <w:tab/>
      </w:r>
      <w:r w:rsidRPr="00F21C2B">
        <w:rPr>
          <w:rFonts w:ascii="Times New Roman" w:hAnsi="Times New Roman"/>
          <w:sz w:val="24"/>
          <w:szCs w:val="24"/>
        </w:rPr>
        <w:tab/>
      </w:r>
      <w:r w:rsidRPr="00F21C2B">
        <w:rPr>
          <w:rFonts w:ascii="Times New Roman" w:hAnsi="Times New Roman"/>
          <w:sz w:val="24"/>
          <w:szCs w:val="24"/>
        </w:rPr>
        <w:tab/>
      </w:r>
    </w:p>
    <w:p w:rsidR="00F21C2B" w:rsidRPr="00F21C2B" w:rsidRDefault="00F21C2B" w:rsidP="00F21C2B">
      <w:pPr>
        <w:spacing w:after="0"/>
        <w:ind w:firstLine="851"/>
        <w:jc w:val="both"/>
        <w:rPr>
          <w:rFonts w:ascii="Times New Roman" w:hAnsi="Times New Roman"/>
          <w:sz w:val="28"/>
          <w:szCs w:val="28"/>
        </w:rPr>
      </w:pPr>
    </w:p>
    <w:p w:rsidR="00F21C2B" w:rsidRPr="00F21C2B" w:rsidRDefault="00F21C2B" w:rsidP="00F21C2B">
      <w:pPr>
        <w:spacing w:after="0"/>
        <w:ind w:firstLine="851"/>
        <w:jc w:val="both"/>
        <w:rPr>
          <w:rFonts w:ascii="Times New Roman" w:hAnsi="Times New Roman"/>
          <w:sz w:val="28"/>
          <w:szCs w:val="28"/>
        </w:rPr>
      </w:pPr>
    </w:p>
    <w:p w:rsidR="00F21C2B" w:rsidRPr="00F21C2B" w:rsidRDefault="00F21C2B" w:rsidP="00F21C2B">
      <w:pPr>
        <w:spacing w:after="0"/>
        <w:ind w:firstLine="851"/>
        <w:jc w:val="both"/>
        <w:rPr>
          <w:rFonts w:ascii="Times New Roman" w:hAnsi="Times New Roman"/>
          <w:sz w:val="28"/>
          <w:szCs w:val="28"/>
        </w:rPr>
      </w:pPr>
    </w:p>
    <w:p w:rsidR="00F21C2B" w:rsidRPr="00F21C2B" w:rsidRDefault="00F21C2B" w:rsidP="00F21C2B">
      <w:pPr>
        <w:spacing w:after="0"/>
        <w:ind w:firstLine="851"/>
        <w:jc w:val="both"/>
        <w:rPr>
          <w:rFonts w:ascii="Times New Roman" w:hAnsi="Times New Roman"/>
          <w:sz w:val="24"/>
          <w:szCs w:val="24"/>
        </w:rPr>
      </w:pPr>
    </w:p>
    <w:p w:rsidR="00F21C2B" w:rsidRDefault="00F21C2B" w:rsidP="00A764F8">
      <w:pPr>
        <w:pStyle w:val="a8"/>
        <w:jc w:val="both"/>
        <w:rPr>
          <w:rFonts w:ascii="Times New Roman" w:hAnsi="Times New Roman"/>
          <w:b/>
          <w:sz w:val="24"/>
          <w:szCs w:val="24"/>
        </w:rPr>
      </w:pPr>
    </w:p>
    <w:p w:rsidR="001E6059" w:rsidRDefault="001E6059" w:rsidP="001E6059">
      <w:pPr>
        <w:spacing w:after="0" w:line="240" w:lineRule="auto"/>
        <w:rPr>
          <w:rFonts w:ascii="Times New Roman" w:hAnsi="Times New Roman"/>
        </w:rPr>
      </w:pPr>
    </w:p>
    <w:p w:rsidR="001E6059" w:rsidRPr="00DF6A52" w:rsidRDefault="001E6059" w:rsidP="001E6059">
      <w:pPr>
        <w:spacing w:after="0" w:line="240" w:lineRule="auto"/>
        <w:rPr>
          <w:rFonts w:ascii="Times New Roman" w:hAnsi="Times New Roman"/>
          <w:sz w:val="24"/>
          <w:szCs w:val="24"/>
        </w:rPr>
      </w:pPr>
      <w:r w:rsidRPr="00DF6A52">
        <w:rPr>
          <w:rFonts w:ascii="Times New Roman" w:hAnsi="Times New Roman"/>
          <w:sz w:val="24"/>
          <w:szCs w:val="24"/>
        </w:rPr>
        <w:t>Выпуск  №</w:t>
      </w:r>
      <w:r w:rsidR="00F21C2B">
        <w:rPr>
          <w:rFonts w:ascii="Times New Roman" w:hAnsi="Times New Roman"/>
          <w:sz w:val="24"/>
          <w:szCs w:val="24"/>
        </w:rPr>
        <w:t xml:space="preserve"> 88</w:t>
      </w:r>
      <w:r w:rsidRPr="00DF6A52">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w:t>
      </w:r>
      <w:r w:rsidRPr="00FD66D4">
        <w:rPr>
          <w:rFonts w:ascii="Times New Roman" w:hAnsi="Times New Roman"/>
        </w:rPr>
        <w:t xml:space="preserve">.                                                  </w:t>
      </w:r>
    </w:p>
    <w:p w:rsidR="001E6059" w:rsidRPr="001E6059" w:rsidRDefault="001E6059" w:rsidP="001E6059">
      <w:pPr>
        <w:jc w:val="both"/>
        <w:rPr>
          <w:rFonts w:ascii="Times New Roman" w:hAnsi="Times New Roman"/>
          <w:sz w:val="24"/>
          <w:szCs w:val="24"/>
        </w:rPr>
        <w:sectPr w:rsidR="001E6059" w:rsidRPr="001E6059" w:rsidSect="00B9606D">
          <w:headerReference w:type="even" r:id="rId44"/>
          <w:headerReference w:type="default" r:id="rId45"/>
          <w:pgSz w:w="11906" w:h="16838" w:code="9"/>
          <w:pgMar w:top="539" w:right="879" w:bottom="851" w:left="992" w:header="709" w:footer="709" w:gutter="0"/>
          <w:cols w:space="708"/>
          <w:titlePg/>
          <w:docGrid w:linePitch="360"/>
        </w:sectPr>
      </w:pPr>
      <w:r w:rsidRPr="00FD66D4">
        <w:rPr>
          <w:rFonts w:ascii="Times New Roman" w:hAnsi="Times New Roman"/>
        </w:rPr>
        <w:t xml:space="preserve"> </w:t>
      </w:r>
      <w:r w:rsidRPr="00FD66D4">
        <w:rPr>
          <w:rFonts w:ascii="Times New Roman" w:hAnsi="Times New Roman"/>
          <w:b/>
          <w:sz w:val="24"/>
          <w:szCs w:val="24"/>
        </w:rPr>
        <w:t>Глав</w:t>
      </w:r>
      <w:r w:rsidR="00A764F8">
        <w:rPr>
          <w:rFonts w:ascii="Times New Roman" w:hAnsi="Times New Roman"/>
          <w:b/>
          <w:sz w:val="24"/>
          <w:szCs w:val="24"/>
        </w:rPr>
        <w:t>ный редактор      О.Н. Василенко</w:t>
      </w:r>
    </w:p>
    <w:p w:rsidR="0008680E" w:rsidRPr="00FD66D4" w:rsidRDefault="0008680E" w:rsidP="001E6059">
      <w:pPr>
        <w:pStyle w:val="a8"/>
        <w:jc w:val="both"/>
        <w:rPr>
          <w:rFonts w:ascii="Times New Roman" w:hAnsi="Times New Roman"/>
          <w:sz w:val="24"/>
          <w:szCs w:val="24"/>
        </w:rPr>
      </w:pPr>
    </w:p>
    <w:sectPr w:rsidR="0008680E" w:rsidRPr="00FD66D4" w:rsidSect="00CD3514">
      <w:pgSz w:w="11906" w:h="16838" w:code="9"/>
      <w:pgMar w:top="539" w:right="879" w:bottom="851"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674" w:rsidRDefault="002D5674" w:rsidP="001B6C40">
      <w:pPr>
        <w:spacing w:after="0" w:line="240" w:lineRule="auto"/>
      </w:pPr>
      <w:r>
        <w:separator/>
      </w:r>
    </w:p>
  </w:endnote>
  <w:endnote w:type="continuationSeparator" w:id="0">
    <w:p w:rsidR="002D5674" w:rsidRDefault="002D5674"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674" w:rsidRDefault="002D5674" w:rsidP="001B6C40">
      <w:pPr>
        <w:spacing w:after="0" w:line="240" w:lineRule="auto"/>
      </w:pPr>
      <w:r>
        <w:separator/>
      </w:r>
    </w:p>
  </w:footnote>
  <w:footnote w:type="continuationSeparator" w:id="0">
    <w:p w:rsidR="002D5674" w:rsidRDefault="002D5674"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1C" w:rsidRDefault="00D76C1C" w:rsidP="00CF1B0E">
    <w:pPr>
      <w:pStyle w:val="a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D76C1C" w:rsidRDefault="00D76C1C" w:rsidP="00CF1B0E">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1C" w:rsidRDefault="00D76C1C" w:rsidP="00CF1B0E">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0102901"/>
    <w:multiLevelType w:val="hybridMultilevel"/>
    <w:tmpl w:val="21447128"/>
    <w:lvl w:ilvl="0" w:tplc="B02C35AC">
      <w:start w:val="1"/>
      <w:numFmt w:val="decimal"/>
      <w:lvlText w:val="%1."/>
      <w:lvlJc w:val="left"/>
      <w:pPr>
        <w:tabs>
          <w:tab w:val="num" w:pos="1575"/>
        </w:tabs>
        <w:ind w:left="1575" w:hanging="10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2B61EA4"/>
    <w:multiLevelType w:val="hybridMultilevel"/>
    <w:tmpl w:val="53BCEA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1D3083F"/>
    <w:multiLevelType w:val="hybridMultilevel"/>
    <w:tmpl w:val="C6CE55D8"/>
    <w:lvl w:ilvl="0" w:tplc="A85A2AA8">
      <w:start w:val="1"/>
      <w:numFmt w:val="decimal"/>
      <w:lvlText w:val="%1."/>
      <w:lvlJc w:val="left"/>
      <w:pPr>
        <w:tabs>
          <w:tab w:val="num" w:pos="720"/>
        </w:tabs>
        <w:ind w:left="720" w:hanging="360"/>
      </w:pPr>
      <w:rPr>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BAC40EE"/>
    <w:multiLevelType w:val="multilevel"/>
    <w:tmpl w:val="B2F01BC2"/>
    <w:lvl w:ilvl="0">
      <w:start w:val="1"/>
      <w:numFmt w:val="decimal"/>
      <w:lvlText w:val="%1."/>
      <w:lvlJc w:val="left"/>
      <w:pPr>
        <w:tabs>
          <w:tab w:val="num" w:pos="510"/>
        </w:tabs>
        <w:ind w:left="510" w:hanging="360"/>
      </w:pPr>
      <w:rPr>
        <w:rFonts w:hint="default"/>
      </w:rPr>
    </w:lvl>
    <w:lvl w:ilvl="1">
      <w:start w:val="3"/>
      <w:numFmt w:val="decimal"/>
      <w:isLgl/>
      <w:lvlText w:val="%1.%2."/>
      <w:lvlJc w:val="left"/>
      <w:pPr>
        <w:ind w:left="870" w:hanging="720"/>
      </w:pPr>
      <w:rPr>
        <w:rFonts w:hint="default"/>
      </w:rPr>
    </w:lvl>
    <w:lvl w:ilvl="2">
      <w:start w:val="4"/>
      <w:numFmt w:val="decimal"/>
      <w:isLgl/>
      <w:lvlText w:val="%1.%2.%3."/>
      <w:lvlJc w:val="left"/>
      <w:pPr>
        <w:ind w:left="870"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230" w:hanging="1080"/>
      </w:pPr>
      <w:rPr>
        <w:rFonts w:hint="default"/>
      </w:rPr>
    </w:lvl>
    <w:lvl w:ilvl="5">
      <w:start w:val="1"/>
      <w:numFmt w:val="decimal"/>
      <w:isLgl/>
      <w:lvlText w:val="%1.%2.%3.%4.%5.%6."/>
      <w:lvlJc w:val="left"/>
      <w:pPr>
        <w:ind w:left="1590" w:hanging="1440"/>
      </w:pPr>
      <w:rPr>
        <w:rFonts w:hint="default"/>
      </w:rPr>
    </w:lvl>
    <w:lvl w:ilvl="6">
      <w:start w:val="1"/>
      <w:numFmt w:val="decimal"/>
      <w:isLgl/>
      <w:lvlText w:val="%1.%2.%3.%4.%5.%6.%7."/>
      <w:lvlJc w:val="left"/>
      <w:pPr>
        <w:ind w:left="1950" w:hanging="1800"/>
      </w:pPr>
      <w:rPr>
        <w:rFonts w:hint="default"/>
      </w:rPr>
    </w:lvl>
    <w:lvl w:ilvl="7">
      <w:start w:val="1"/>
      <w:numFmt w:val="decimal"/>
      <w:isLgl/>
      <w:lvlText w:val="%1.%2.%3.%4.%5.%6.%7.%8."/>
      <w:lvlJc w:val="left"/>
      <w:pPr>
        <w:ind w:left="1950" w:hanging="1800"/>
      </w:pPr>
      <w:rPr>
        <w:rFonts w:hint="default"/>
      </w:rPr>
    </w:lvl>
    <w:lvl w:ilvl="8">
      <w:start w:val="1"/>
      <w:numFmt w:val="decimal"/>
      <w:isLgl/>
      <w:lvlText w:val="%1.%2.%3.%4.%5.%6.%7.%8.%9."/>
      <w:lvlJc w:val="left"/>
      <w:pPr>
        <w:ind w:left="2310" w:hanging="2160"/>
      </w:pPr>
      <w:rPr>
        <w:rFonts w:hint="default"/>
      </w:rPr>
    </w:lvl>
  </w:abstractNum>
  <w:abstractNum w:abstractNumId="7"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4">
    <w:abstractNumId w:val="7"/>
  </w:num>
  <w:num w:numId="5">
    <w:abstractNumId w:val="6"/>
  </w:num>
  <w:num w:numId="6">
    <w:abstractNumId w:val="5"/>
  </w:num>
  <w:num w:numId="7">
    <w:abstractNumId w:val="3"/>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79CF"/>
    <w:rsid w:val="0001168B"/>
    <w:rsid w:val="00011AD0"/>
    <w:rsid w:val="0001306A"/>
    <w:rsid w:val="00027B43"/>
    <w:rsid w:val="00034D89"/>
    <w:rsid w:val="0003515D"/>
    <w:rsid w:val="0004139C"/>
    <w:rsid w:val="00044294"/>
    <w:rsid w:val="000463DC"/>
    <w:rsid w:val="00056D24"/>
    <w:rsid w:val="0006665F"/>
    <w:rsid w:val="000712BA"/>
    <w:rsid w:val="00074AFF"/>
    <w:rsid w:val="00081359"/>
    <w:rsid w:val="0008680E"/>
    <w:rsid w:val="00090A04"/>
    <w:rsid w:val="00096193"/>
    <w:rsid w:val="000A3E89"/>
    <w:rsid w:val="000B4D36"/>
    <w:rsid w:val="000B553F"/>
    <w:rsid w:val="000B6833"/>
    <w:rsid w:val="000B6858"/>
    <w:rsid w:val="000C3ECB"/>
    <w:rsid w:val="000C7956"/>
    <w:rsid w:val="000E31EF"/>
    <w:rsid w:val="000F05E7"/>
    <w:rsid w:val="001052EB"/>
    <w:rsid w:val="001053AD"/>
    <w:rsid w:val="00106735"/>
    <w:rsid w:val="00111A21"/>
    <w:rsid w:val="00113382"/>
    <w:rsid w:val="00114A4E"/>
    <w:rsid w:val="00114C1E"/>
    <w:rsid w:val="001228D9"/>
    <w:rsid w:val="00122AFF"/>
    <w:rsid w:val="00123792"/>
    <w:rsid w:val="00126118"/>
    <w:rsid w:val="00126A3A"/>
    <w:rsid w:val="00130088"/>
    <w:rsid w:val="001331A9"/>
    <w:rsid w:val="00137855"/>
    <w:rsid w:val="001432CE"/>
    <w:rsid w:val="00146F40"/>
    <w:rsid w:val="00153905"/>
    <w:rsid w:val="001611BE"/>
    <w:rsid w:val="0016143F"/>
    <w:rsid w:val="00164DD3"/>
    <w:rsid w:val="00172CB1"/>
    <w:rsid w:val="00180122"/>
    <w:rsid w:val="001810FB"/>
    <w:rsid w:val="00182432"/>
    <w:rsid w:val="00182AC1"/>
    <w:rsid w:val="001A0A73"/>
    <w:rsid w:val="001A463D"/>
    <w:rsid w:val="001B4F91"/>
    <w:rsid w:val="001B6AAC"/>
    <w:rsid w:val="001B6C40"/>
    <w:rsid w:val="001C262B"/>
    <w:rsid w:val="001C4BF0"/>
    <w:rsid w:val="001D07AA"/>
    <w:rsid w:val="001D0D46"/>
    <w:rsid w:val="001D2D05"/>
    <w:rsid w:val="001D6F6B"/>
    <w:rsid w:val="001E6059"/>
    <w:rsid w:val="001F12B5"/>
    <w:rsid w:val="001F368A"/>
    <w:rsid w:val="002050C5"/>
    <w:rsid w:val="00214738"/>
    <w:rsid w:val="00216470"/>
    <w:rsid w:val="00252EC5"/>
    <w:rsid w:val="00260C24"/>
    <w:rsid w:val="00263FC7"/>
    <w:rsid w:val="00265DD1"/>
    <w:rsid w:val="00267213"/>
    <w:rsid w:val="002717DB"/>
    <w:rsid w:val="00271B51"/>
    <w:rsid w:val="0027538B"/>
    <w:rsid w:val="0028182F"/>
    <w:rsid w:val="002874FC"/>
    <w:rsid w:val="002942B0"/>
    <w:rsid w:val="00294C82"/>
    <w:rsid w:val="002967A1"/>
    <w:rsid w:val="002A1E75"/>
    <w:rsid w:val="002B31CF"/>
    <w:rsid w:val="002B4A00"/>
    <w:rsid w:val="002C28F0"/>
    <w:rsid w:val="002C437F"/>
    <w:rsid w:val="002D5674"/>
    <w:rsid w:val="002D71A9"/>
    <w:rsid w:val="002E2093"/>
    <w:rsid w:val="002E35E9"/>
    <w:rsid w:val="002F25E5"/>
    <w:rsid w:val="002F3D0A"/>
    <w:rsid w:val="003200AA"/>
    <w:rsid w:val="00326B20"/>
    <w:rsid w:val="00355C69"/>
    <w:rsid w:val="00377A82"/>
    <w:rsid w:val="00377E6D"/>
    <w:rsid w:val="00377F58"/>
    <w:rsid w:val="00377F79"/>
    <w:rsid w:val="0038496A"/>
    <w:rsid w:val="003864DB"/>
    <w:rsid w:val="00386622"/>
    <w:rsid w:val="0039482C"/>
    <w:rsid w:val="003A00E2"/>
    <w:rsid w:val="003A2078"/>
    <w:rsid w:val="003A56B9"/>
    <w:rsid w:val="003A66E3"/>
    <w:rsid w:val="003B1089"/>
    <w:rsid w:val="003B3AE1"/>
    <w:rsid w:val="003B5DE8"/>
    <w:rsid w:val="003C02FF"/>
    <w:rsid w:val="003D44DF"/>
    <w:rsid w:val="003E02C3"/>
    <w:rsid w:val="003E15F2"/>
    <w:rsid w:val="003F0501"/>
    <w:rsid w:val="003F1B9E"/>
    <w:rsid w:val="003F7DB4"/>
    <w:rsid w:val="004066BC"/>
    <w:rsid w:val="004068E4"/>
    <w:rsid w:val="00413612"/>
    <w:rsid w:val="00413842"/>
    <w:rsid w:val="00414814"/>
    <w:rsid w:val="0041560E"/>
    <w:rsid w:val="0041794A"/>
    <w:rsid w:val="004205CA"/>
    <w:rsid w:val="00420DEA"/>
    <w:rsid w:val="004246F2"/>
    <w:rsid w:val="00442B3B"/>
    <w:rsid w:val="00446B8B"/>
    <w:rsid w:val="00483204"/>
    <w:rsid w:val="00484523"/>
    <w:rsid w:val="004A0B4E"/>
    <w:rsid w:val="004A7FBC"/>
    <w:rsid w:val="004C0A3D"/>
    <w:rsid w:val="004F0B55"/>
    <w:rsid w:val="004F13A4"/>
    <w:rsid w:val="00501186"/>
    <w:rsid w:val="00505D9E"/>
    <w:rsid w:val="00513FFA"/>
    <w:rsid w:val="00521EE5"/>
    <w:rsid w:val="00523944"/>
    <w:rsid w:val="00526627"/>
    <w:rsid w:val="005351EE"/>
    <w:rsid w:val="00537ECD"/>
    <w:rsid w:val="00541CE0"/>
    <w:rsid w:val="00541F1D"/>
    <w:rsid w:val="00553429"/>
    <w:rsid w:val="0055556D"/>
    <w:rsid w:val="00556077"/>
    <w:rsid w:val="00572D7D"/>
    <w:rsid w:val="00576EF8"/>
    <w:rsid w:val="00581C6B"/>
    <w:rsid w:val="00585CBC"/>
    <w:rsid w:val="00586BAD"/>
    <w:rsid w:val="0059362C"/>
    <w:rsid w:val="005B2618"/>
    <w:rsid w:val="005B348C"/>
    <w:rsid w:val="005C4F43"/>
    <w:rsid w:val="005C71D7"/>
    <w:rsid w:val="005D2E7B"/>
    <w:rsid w:val="005E3209"/>
    <w:rsid w:val="005E32E0"/>
    <w:rsid w:val="005F027E"/>
    <w:rsid w:val="005F27E4"/>
    <w:rsid w:val="005F3D3E"/>
    <w:rsid w:val="005F7712"/>
    <w:rsid w:val="006067E5"/>
    <w:rsid w:val="00612E2F"/>
    <w:rsid w:val="00617879"/>
    <w:rsid w:val="006266FB"/>
    <w:rsid w:val="00640D95"/>
    <w:rsid w:val="00650A34"/>
    <w:rsid w:val="00651F1F"/>
    <w:rsid w:val="00681E97"/>
    <w:rsid w:val="006843D0"/>
    <w:rsid w:val="00684AEC"/>
    <w:rsid w:val="006959BE"/>
    <w:rsid w:val="00697C60"/>
    <w:rsid w:val="006A54EF"/>
    <w:rsid w:val="006A6728"/>
    <w:rsid w:val="006B35C6"/>
    <w:rsid w:val="006B47E6"/>
    <w:rsid w:val="006C3116"/>
    <w:rsid w:val="006C4CDC"/>
    <w:rsid w:val="006D03A6"/>
    <w:rsid w:val="006D6609"/>
    <w:rsid w:val="006E79D6"/>
    <w:rsid w:val="006F22CC"/>
    <w:rsid w:val="006F666C"/>
    <w:rsid w:val="006F6F94"/>
    <w:rsid w:val="007040E3"/>
    <w:rsid w:val="0070564D"/>
    <w:rsid w:val="007058AD"/>
    <w:rsid w:val="00706EBD"/>
    <w:rsid w:val="007119B2"/>
    <w:rsid w:val="007125C1"/>
    <w:rsid w:val="007153F5"/>
    <w:rsid w:val="00717F75"/>
    <w:rsid w:val="00727370"/>
    <w:rsid w:val="007332D9"/>
    <w:rsid w:val="00735859"/>
    <w:rsid w:val="00743B28"/>
    <w:rsid w:val="00745DBF"/>
    <w:rsid w:val="007521D9"/>
    <w:rsid w:val="00756696"/>
    <w:rsid w:val="007736F5"/>
    <w:rsid w:val="00775FC5"/>
    <w:rsid w:val="00793C10"/>
    <w:rsid w:val="007944B3"/>
    <w:rsid w:val="0079495D"/>
    <w:rsid w:val="007A1708"/>
    <w:rsid w:val="007A3742"/>
    <w:rsid w:val="007A3DD0"/>
    <w:rsid w:val="007A4CD6"/>
    <w:rsid w:val="007B1B2C"/>
    <w:rsid w:val="007B3F9D"/>
    <w:rsid w:val="007D4BCB"/>
    <w:rsid w:val="007F1DB1"/>
    <w:rsid w:val="007F215D"/>
    <w:rsid w:val="007F4C0E"/>
    <w:rsid w:val="008260C2"/>
    <w:rsid w:val="00831EAA"/>
    <w:rsid w:val="00832974"/>
    <w:rsid w:val="00843DE2"/>
    <w:rsid w:val="00854FEC"/>
    <w:rsid w:val="008557EB"/>
    <w:rsid w:val="00855835"/>
    <w:rsid w:val="008617B8"/>
    <w:rsid w:val="00864AE4"/>
    <w:rsid w:val="00867845"/>
    <w:rsid w:val="008776E6"/>
    <w:rsid w:val="00887F87"/>
    <w:rsid w:val="00891802"/>
    <w:rsid w:val="00892D30"/>
    <w:rsid w:val="008A44E7"/>
    <w:rsid w:val="008B02DD"/>
    <w:rsid w:val="008B0898"/>
    <w:rsid w:val="008C09B4"/>
    <w:rsid w:val="008C7091"/>
    <w:rsid w:val="008C7DF5"/>
    <w:rsid w:val="008D343C"/>
    <w:rsid w:val="008D4EEF"/>
    <w:rsid w:val="008D58AE"/>
    <w:rsid w:val="008E3B35"/>
    <w:rsid w:val="008E778C"/>
    <w:rsid w:val="008F539C"/>
    <w:rsid w:val="009009E0"/>
    <w:rsid w:val="00901D7B"/>
    <w:rsid w:val="00912105"/>
    <w:rsid w:val="00917615"/>
    <w:rsid w:val="00922B3C"/>
    <w:rsid w:val="00923841"/>
    <w:rsid w:val="00923E29"/>
    <w:rsid w:val="009251FC"/>
    <w:rsid w:val="00925A72"/>
    <w:rsid w:val="00925D76"/>
    <w:rsid w:val="009266D5"/>
    <w:rsid w:val="00934834"/>
    <w:rsid w:val="00937502"/>
    <w:rsid w:val="00944A3A"/>
    <w:rsid w:val="009452AE"/>
    <w:rsid w:val="0095436C"/>
    <w:rsid w:val="00965E81"/>
    <w:rsid w:val="0096774E"/>
    <w:rsid w:val="0097070B"/>
    <w:rsid w:val="009712D9"/>
    <w:rsid w:val="009729D3"/>
    <w:rsid w:val="00981A97"/>
    <w:rsid w:val="0099051F"/>
    <w:rsid w:val="00991690"/>
    <w:rsid w:val="0099211A"/>
    <w:rsid w:val="00994471"/>
    <w:rsid w:val="009B2E24"/>
    <w:rsid w:val="009C09C3"/>
    <w:rsid w:val="009C270B"/>
    <w:rsid w:val="009C3C30"/>
    <w:rsid w:val="009C5A46"/>
    <w:rsid w:val="009D795E"/>
    <w:rsid w:val="009E4926"/>
    <w:rsid w:val="009E49D4"/>
    <w:rsid w:val="009E538F"/>
    <w:rsid w:val="009E7ABE"/>
    <w:rsid w:val="009F0283"/>
    <w:rsid w:val="009F1F29"/>
    <w:rsid w:val="009F4C36"/>
    <w:rsid w:val="009F5E09"/>
    <w:rsid w:val="00A0031A"/>
    <w:rsid w:val="00A00F08"/>
    <w:rsid w:val="00A10202"/>
    <w:rsid w:val="00A12F35"/>
    <w:rsid w:val="00A2238F"/>
    <w:rsid w:val="00A26410"/>
    <w:rsid w:val="00A267EF"/>
    <w:rsid w:val="00A52D32"/>
    <w:rsid w:val="00A57A6F"/>
    <w:rsid w:val="00A764F8"/>
    <w:rsid w:val="00A7692C"/>
    <w:rsid w:val="00A818F4"/>
    <w:rsid w:val="00A86E4A"/>
    <w:rsid w:val="00A90F4C"/>
    <w:rsid w:val="00AA2BB8"/>
    <w:rsid w:val="00AC0D39"/>
    <w:rsid w:val="00AC1754"/>
    <w:rsid w:val="00AC6A06"/>
    <w:rsid w:val="00AD11B3"/>
    <w:rsid w:val="00AD538E"/>
    <w:rsid w:val="00AD764F"/>
    <w:rsid w:val="00AE2D30"/>
    <w:rsid w:val="00AE3C06"/>
    <w:rsid w:val="00AE78D9"/>
    <w:rsid w:val="00AF3268"/>
    <w:rsid w:val="00AF35A4"/>
    <w:rsid w:val="00AF4507"/>
    <w:rsid w:val="00AF777F"/>
    <w:rsid w:val="00B02C3E"/>
    <w:rsid w:val="00B05649"/>
    <w:rsid w:val="00B079EB"/>
    <w:rsid w:val="00B169E9"/>
    <w:rsid w:val="00B17E2E"/>
    <w:rsid w:val="00B210D1"/>
    <w:rsid w:val="00B21D9D"/>
    <w:rsid w:val="00B23E08"/>
    <w:rsid w:val="00B26539"/>
    <w:rsid w:val="00B34D03"/>
    <w:rsid w:val="00B37038"/>
    <w:rsid w:val="00B50691"/>
    <w:rsid w:val="00B52207"/>
    <w:rsid w:val="00B56E47"/>
    <w:rsid w:val="00B65593"/>
    <w:rsid w:val="00B670C1"/>
    <w:rsid w:val="00B73FC6"/>
    <w:rsid w:val="00B85649"/>
    <w:rsid w:val="00B85BF9"/>
    <w:rsid w:val="00B862AE"/>
    <w:rsid w:val="00B87DFE"/>
    <w:rsid w:val="00B87E07"/>
    <w:rsid w:val="00B91EAA"/>
    <w:rsid w:val="00B94393"/>
    <w:rsid w:val="00B95AA8"/>
    <w:rsid w:val="00B9606D"/>
    <w:rsid w:val="00B9737A"/>
    <w:rsid w:val="00BA4122"/>
    <w:rsid w:val="00BA6045"/>
    <w:rsid w:val="00BB4AEE"/>
    <w:rsid w:val="00BD02C3"/>
    <w:rsid w:val="00BD6BA5"/>
    <w:rsid w:val="00BE4041"/>
    <w:rsid w:val="00BF1575"/>
    <w:rsid w:val="00BF405C"/>
    <w:rsid w:val="00BF6849"/>
    <w:rsid w:val="00BF6EA3"/>
    <w:rsid w:val="00C01943"/>
    <w:rsid w:val="00C10B52"/>
    <w:rsid w:val="00C1367C"/>
    <w:rsid w:val="00C1620F"/>
    <w:rsid w:val="00C2657F"/>
    <w:rsid w:val="00C34A76"/>
    <w:rsid w:val="00C40FA5"/>
    <w:rsid w:val="00C41362"/>
    <w:rsid w:val="00C41C74"/>
    <w:rsid w:val="00C62F53"/>
    <w:rsid w:val="00C65B2D"/>
    <w:rsid w:val="00C703A5"/>
    <w:rsid w:val="00C73B81"/>
    <w:rsid w:val="00C8339C"/>
    <w:rsid w:val="00C86CBA"/>
    <w:rsid w:val="00C87F47"/>
    <w:rsid w:val="00C90B5C"/>
    <w:rsid w:val="00C924FB"/>
    <w:rsid w:val="00CA09A9"/>
    <w:rsid w:val="00CA3D63"/>
    <w:rsid w:val="00CA402A"/>
    <w:rsid w:val="00CC0B95"/>
    <w:rsid w:val="00CC13C4"/>
    <w:rsid w:val="00CD057F"/>
    <w:rsid w:val="00CD29EE"/>
    <w:rsid w:val="00CD350E"/>
    <w:rsid w:val="00CD3514"/>
    <w:rsid w:val="00CE0F4F"/>
    <w:rsid w:val="00CE676D"/>
    <w:rsid w:val="00CF1B0E"/>
    <w:rsid w:val="00D04802"/>
    <w:rsid w:val="00D05CC7"/>
    <w:rsid w:val="00D06766"/>
    <w:rsid w:val="00D257EC"/>
    <w:rsid w:val="00D27445"/>
    <w:rsid w:val="00D36D1F"/>
    <w:rsid w:val="00D377A9"/>
    <w:rsid w:val="00D4105E"/>
    <w:rsid w:val="00D4458D"/>
    <w:rsid w:val="00D63867"/>
    <w:rsid w:val="00D76C1C"/>
    <w:rsid w:val="00D8368A"/>
    <w:rsid w:val="00D909CC"/>
    <w:rsid w:val="00D91B89"/>
    <w:rsid w:val="00D91C15"/>
    <w:rsid w:val="00D924C1"/>
    <w:rsid w:val="00D94CD8"/>
    <w:rsid w:val="00DA024F"/>
    <w:rsid w:val="00DA047E"/>
    <w:rsid w:val="00DA45DB"/>
    <w:rsid w:val="00DB0B3B"/>
    <w:rsid w:val="00DC1208"/>
    <w:rsid w:val="00DC7E90"/>
    <w:rsid w:val="00DD552D"/>
    <w:rsid w:val="00DD6314"/>
    <w:rsid w:val="00DE5113"/>
    <w:rsid w:val="00DE7540"/>
    <w:rsid w:val="00DF6A52"/>
    <w:rsid w:val="00E01C11"/>
    <w:rsid w:val="00E04304"/>
    <w:rsid w:val="00E1007B"/>
    <w:rsid w:val="00E12187"/>
    <w:rsid w:val="00E331E7"/>
    <w:rsid w:val="00E35ECD"/>
    <w:rsid w:val="00E37DD5"/>
    <w:rsid w:val="00E4129D"/>
    <w:rsid w:val="00E57090"/>
    <w:rsid w:val="00E8449E"/>
    <w:rsid w:val="00E868C8"/>
    <w:rsid w:val="00EA219D"/>
    <w:rsid w:val="00EA47BB"/>
    <w:rsid w:val="00EC612F"/>
    <w:rsid w:val="00EC7A51"/>
    <w:rsid w:val="00EE21C4"/>
    <w:rsid w:val="00EE3E0C"/>
    <w:rsid w:val="00EE4439"/>
    <w:rsid w:val="00EF0C6A"/>
    <w:rsid w:val="00EF4B85"/>
    <w:rsid w:val="00EF58FE"/>
    <w:rsid w:val="00EF68C4"/>
    <w:rsid w:val="00F01173"/>
    <w:rsid w:val="00F01368"/>
    <w:rsid w:val="00F21C2B"/>
    <w:rsid w:val="00F24D05"/>
    <w:rsid w:val="00F321DA"/>
    <w:rsid w:val="00F3473C"/>
    <w:rsid w:val="00F3658C"/>
    <w:rsid w:val="00F36E74"/>
    <w:rsid w:val="00F626EF"/>
    <w:rsid w:val="00F63EF5"/>
    <w:rsid w:val="00F67C05"/>
    <w:rsid w:val="00F768EB"/>
    <w:rsid w:val="00F85375"/>
    <w:rsid w:val="00F936EA"/>
    <w:rsid w:val="00FA6718"/>
    <w:rsid w:val="00FC1FFB"/>
    <w:rsid w:val="00FC3509"/>
    <w:rsid w:val="00FD66D4"/>
    <w:rsid w:val="00FD6F5E"/>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F60D73B"/>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6D"/>
    <w:pPr>
      <w:spacing w:after="200" w:line="276" w:lineRule="auto"/>
    </w:pPr>
    <w:rPr>
      <w:sz w:val="22"/>
      <w:szCs w:val="22"/>
    </w:rPr>
  </w:style>
  <w:style w:type="paragraph" w:styleId="1">
    <w:name w:val="heading 1"/>
    <w:basedOn w:val="a"/>
    <w:next w:val="a"/>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
    <w:next w:val="a"/>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
    <w:next w:val="a"/>
    <w:link w:val="30"/>
    <w:qFormat/>
    <w:rsid w:val="006843D0"/>
    <w:pPr>
      <w:keepNext/>
      <w:spacing w:before="240" w:after="60"/>
      <w:outlineLvl w:val="2"/>
    </w:pPr>
    <w:rPr>
      <w:rFonts w:ascii="Cambria" w:hAnsi="Cambria"/>
      <w:b/>
      <w:bCs/>
      <w:sz w:val="26"/>
      <w:szCs w:val="26"/>
    </w:rPr>
  </w:style>
  <w:style w:type="paragraph" w:styleId="4">
    <w:name w:val="heading 4"/>
    <w:basedOn w:val="a"/>
    <w:next w:val="a"/>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
    <w:next w:val="a"/>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
    <w:next w:val="a"/>
    <w:link w:val="60"/>
    <w:qFormat/>
    <w:rsid w:val="006843D0"/>
    <w:pPr>
      <w:spacing w:before="240" w:after="60" w:line="240" w:lineRule="auto"/>
      <w:outlineLvl w:val="5"/>
    </w:pPr>
    <w:rPr>
      <w:rFonts w:ascii="Times New Roman" w:hAnsi="Times New Roman"/>
      <w:b/>
      <w:bCs/>
    </w:rPr>
  </w:style>
  <w:style w:type="paragraph" w:styleId="7">
    <w:name w:val="heading 7"/>
    <w:basedOn w:val="a"/>
    <w:next w:val="a"/>
    <w:qFormat/>
    <w:rsid w:val="00182432"/>
    <w:pPr>
      <w:keepNext/>
      <w:spacing w:after="0" w:line="240" w:lineRule="auto"/>
      <w:outlineLvl w:val="6"/>
    </w:pPr>
    <w:rPr>
      <w:rFonts w:ascii="Times New Roman" w:hAnsi="Times New Roman"/>
      <w:i/>
      <w:iCs/>
      <w:sz w:val="20"/>
      <w:szCs w:val="20"/>
    </w:rPr>
  </w:style>
  <w:style w:type="paragraph" w:styleId="8">
    <w:name w:val="heading 8"/>
    <w:basedOn w:val="a"/>
    <w:next w:val="a"/>
    <w:qFormat/>
    <w:rsid w:val="00182432"/>
    <w:pPr>
      <w:keepNext/>
      <w:spacing w:after="0" w:line="240" w:lineRule="auto"/>
      <w:jc w:val="both"/>
      <w:outlineLvl w:val="7"/>
    </w:pPr>
    <w:rPr>
      <w:rFonts w:ascii="Times New Roman" w:hAnsi="Times New Roman"/>
      <w:sz w:val="28"/>
      <w:szCs w:val="28"/>
    </w:rPr>
  </w:style>
  <w:style w:type="paragraph" w:styleId="9">
    <w:name w:val="heading 9"/>
    <w:basedOn w:val="a"/>
    <w:next w:val="a"/>
    <w:qFormat/>
    <w:rsid w:val="00182432"/>
    <w:pPr>
      <w:keepNext/>
      <w:spacing w:after="0" w:line="240" w:lineRule="auto"/>
      <w:jc w:val="center"/>
      <w:outlineLvl w:val="8"/>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3">
    <w:name w:val="header"/>
    <w:basedOn w:val="a"/>
    <w:link w:val="a4"/>
    <w:uiPriority w:val="99"/>
    <w:unhideWhenUsed/>
    <w:rsid w:val="001B6C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6C40"/>
  </w:style>
  <w:style w:type="paragraph" w:styleId="a5">
    <w:name w:val="footer"/>
    <w:basedOn w:val="a"/>
    <w:link w:val="a6"/>
    <w:uiPriority w:val="99"/>
    <w:unhideWhenUsed/>
    <w:rsid w:val="001B6C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6C40"/>
  </w:style>
  <w:style w:type="table" w:styleId="a7">
    <w:name w:val="Table Grid"/>
    <w:basedOn w:val="a1"/>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link w:val="a9"/>
    <w:qFormat/>
    <w:rsid w:val="001B6C40"/>
    <w:rPr>
      <w:sz w:val="22"/>
      <w:szCs w:val="22"/>
    </w:rPr>
  </w:style>
  <w:style w:type="paragraph" w:styleId="aa">
    <w:name w:val="Body Text Indent"/>
    <w:basedOn w:val="a"/>
    <w:link w:val="ab"/>
    <w:uiPriority w:val="99"/>
    <w:rsid w:val="00612E2F"/>
    <w:pPr>
      <w:spacing w:after="0" w:line="240" w:lineRule="auto"/>
      <w:ind w:right="4031" w:firstLine="1080"/>
      <w:jc w:val="both"/>
    </w:pPr>
    <w:rPr>
      <w:rFonts w:ascii="Times New Roman" w:hAnsi="Times New Roman"/>
      <w:sz w:val="24"/>
      <w:szCs w:val="24"/>
    </w:rPr>
  </w:style>
  <w:style w:type="character" w:customStyle="1" w:styleId="ab">
    <w:name w:val="Основной текст с отступом Знак"/>
    <w:link w:val="aa"/>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c">
    <w:name w:val="Body Text"/>
    <w:basedOn w:val="a"/>
    <w:link w:val="ad"/>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d">
    <w:name w:val="Основной текст Знак"/>
    <w:link w:val="ac"/>
    <w:uiPriority w:val="99"/>
    <w:rsid w:val="000079CF"/>
    <w:rPr>
      <w:rFonts w:ascii="Times New Roman" w:hAnsi="Times New Roman"/>
    </w:rPr>
  </w:style>
  <w:style w:type="character" w:styleId="ae">
    <w:name w:val="Hyperlink"/>
    <w:unhideWhenUsed/>
    <w:rsid w:val="000079CF"/>
    <w:rPr>
      <w:color w:val="0000FF"/>
      <w:u w:val="single"/>
    </w:rPr>
  </w:style>
  <w:style w:type="paragraph" w:customStyle="1" w:styleId="ConsPlusTitle">
    <w:name w:val="ConsPlusTitle"/>
    <w:uiPriority w:val="99"/>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
    <w:name w:val="Normal (Web)"/>
    <w:basedOn w:val="a"/>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0">
    <w:name w:val="Текст примечания Знак"/>
    <w:link w:val="af1"/>
    <w:rsid w:val="00994471"/>
    <w:rPr>
      <w:rFonts w:cs="Calibri"/>
    </w:rPr>
  </w:style>
  <w:style w:type="paragraph" w:styleId="af1">
    <w:name w:val="annotation text"/>
    <w:basedOn w:val="a"/>
    <w:link w:val="af0"/>
    <w:rsid w:val="00994471"/>
    <w:pPr>
      <w:spacing w:after="160" w:line="256" w:lineRule="auto"/>
    </w:pPr>
    <w:rPr>
      <w:rFonts w:cs="Calibri"/>
      <w:sz w:val="20"/>
      <w:szCs w:val="20"/>
    </w:rPr>
  </w:style>
  <w:style w:type="character" w:customStyle="1" w:styleId="af2">
    <w:name w:val="Тема примечания Знак"/>
    <w:link w:val="af3"/>
    <w:rsid w:val="00994471"/>
    <w:rPr>
      <w:rFonts w:cs="Calibri"/>
      <w:b/>
      <w:bCs/>
    </w:rPr>
  </w:style>
  <w:style w:type="paragraph" w:styleId="af3">
    <w:name w:val="annotation subject"/>
    <w:basedOn w:val="af1"/>
    <w:next w:val="af1"/>
    <w:link w:val="af2"/>
    <w:rsid w:val="00994471"/>
    <w:rPr>
      <w:b/>
      <w:bCs/>
    </w:rPr>
  </w:style>
  <w:style w:type="character" w:customStyle="1" w:styleId="af4">
    <w:name w:val="Текст выноски Знак"/>
    <w:link w:val="af5"/>
    <w:uiPriority w:val="99"/>
    <w:rsid w:val="00994471"/>
    <w:rPr>
      <w:rFonts w:ascii="Segoe UI" w:hAnsi="Segoe UI" w:cs="Segoe UI"/>
      <w:sz w:val="18"/>
      <w:szCs w:val="18"/>
    </w:rPr>
  </w:style>
  <w:style w:type="paragraph" w:styleId="af5">
    <w:name w:val="Balloon Text"/>
    <w:basedOn w:val="a"/>
    <w:link w:val="af4"/>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6">
    <w:name w:val="page number"/>
    <w:basedOn w:val="a0"/>
    <w:uiPriority w:val="99"/>
    <w:rsid w:val="00994471"/>
  </w:style>
  <w:style w:type="paragraph" w:customStyle="1" w:styleId="af7">
    <w:name w:val="Знак"/>
    <w:basedOn w:val="a"/>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8">
    <w:name w:val="Знак Знак Знак Знак"/>
    <w:basedOn w:val="a"/>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9">
    <w:name w:val="Знак Знак Знак Знак"/>
    <w:basedOn w:val="a"/>
    <w:rsid w:val="00CA3D63"/>
    <w:pPr>
      <w:spacing w:after="0" w:line="240" w:lineRule="auto"/>
    </w:pPr>
    <w:rPr>
      <w:rFonts w:ascii="Verdana" w:hAnsi="Verdana" w:cs="Verdana"/>
      <w:sz w:val="20"/>
      <w:szCs w:val="20"/>
      <w:lang w:val="en-US" w:eastAsia="en-US"/>
    </w:rPr>
  </w:style>
  <w:style w:type="character" w:styleId="afa">
    <w:name w:val="FollowedHyperlink"/>
    <w:uiPriority w:val="99"/>
    <w:unhideWhenUsed/>
    <w:rsid w:val="00CA3D63"/>
    <w:rPr>
      <w:color w:val="800080"/>
      <w:u w:val="single"/>
    </w:rPr>
  </w:style>
  <w:style w:type="paragraph" w:customStyle="1" w:styleId="xl65">
    <w:name w:val="xl65"/>
    <w:basedOn w:val="a"/>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0"/>
    <w:rsid w:val="00CA3D63"/>
  </w:style>
  <w:style w:type="character" w:customStyle="1" w:styleId="s1">
    <w:name w:val="s1"/>
    <w:basedOn w:val="a0"/>
    <w:rsid w:val="00CA3D63"/>
  </w:style>
  <w:style w:type="character" w:customStyle="1" w:styleId="FontStyle36">
    <w:name w:val="Font Style36"/>
    <w:rsid w:val="0079495D"/>
    <w:rPr>
      <w:rFonts w:ascii="Times New Roman" w:hAnsi="Times New Roman"/>
      <w:i/>
      <w:iCs/>
      <w:noProof w:val="0"/>
      <w:sz w:val="28"/>
      <w:szCs w:val="28"/>
    </w:rPr>
  </w:style>
  <w:style w:type="paragraph" w:styleId="afb">
    <w:name w:val="List Paragraph"/>
    <w:aliases w:val="Абзац списка11,ПАРАГРАФ"/>
    <w:basedOn w:val="a"/>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c">
    <w:name w:val="Title"/>
    <w:basedOn w:val="a"/>
    <w:link w:val="afd"/>
    <w:qFormat/>
    <w:rsid w:val="0001306A"/>
    <w:pPr>
      <w:spacing w:after="0" w:line="240" w:lineRule="auto"/>
      <w:jc w:val="center"/>
    </w:pPr>
    <w:rPr>
      <w:rFonts w:ascii="Times New Roman" w:hAnsi="Times New Roman"/>
      <w:b/>
      <w:bCs/>
      <w:sz w:val="28"/>
      <w:szCs w:val="28"/>
    </w:rPr>
  </w:style>
  <w:style w:type="character" w:customStyle="1" w:styleId="afd">
    <w:name w:val="Заголовок Знак"/>
    <w:link w:val="afc"/>
    <w:rsid w:val="0001306A"/>
    <w:rPr>
      <w:rFonts w:ascii="Times New Roman" w:hAnsi="Times New Roman"/>
      <w:b/>
      <w:bCs/>
      <w:sz w:val="28"/>
      <w:szCs w:val="28"/>
    </w:rPr>
  </w:style>
  <w:style w:type="paragraph" w:customStyle="1" w:styleId="afe">
    <w:name w:val="Знак Знак Знак Знак Знак Знак Знак"/>
    <w:basedOn w:val="a"/>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
    <w:rsid w:val="00182432"/>
    <w:pPr>
      <w:spacing w:after="120" w:line="480" w:lineRule="auto"/>
      <w:ind w:left="283"/>
    </w:pPr>
    <w:rPr>
      <w:rFonts w:ascii="Times New Roman" w:hAnsi="Times New Roman"/>
      <w:sz w:val="20"/>
      <w:szCs w:val="20"/>
    </w:rPr>
  </w:style>
  <w:style w:type="character" w:styleId="aff">
    <w:name w:val="line number"/>
    <w:basedOn w:val="a0"/>
    <w:rsid w:val="00182432"/>
  </w:style>
  <w:style w:type="paragraph" w:styleId="22">
    <w:name w:val="Body Text 2"/>
    <w:basedOn w:val="a"/>
    <w:rsid w:val="004F13A4"/>
    <w:pPr>
      <w:spacing w:after="120" w:line="480" w:lineRule="auto"/>
    </w:pPr>
  </w:style>
  <w:style w:type="paragraph" w:styleId="aff0">
    <w:name w:val="envelope address"/>
    <w:basedOn w:val="a"/>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
    <w:rsid w:val="007040E3"/>
    <w:pPr>
      <w:spacing w:after="0" w:line="240" w:lineRule="auto"/>
      <w:ind w:left="720"/>
      <w:contextualSpacing/>
      <w:jc w:val="both"/>
    </w:pPr>
    <w:rPr>
      <w:rFonts w:ascii="Times New Roman" w:hAnsi="Times New Roman"/>
      <w:sz w:val="28"/>
      <w:szCs w:val="28"/>
      <w:lang w:eastAsia="en-US"/>
    </w:rPr>
  </w:style>
  <w:style w:type="character" w:styleId="aff1">
    <w:name w:val="Strong"/>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2">
    <w:name w:val="List"/>
    <w:basedOn w:val="a"/>
    <w:rsid w:val="00EF0C6A"/>
    <w:pPr>
      <w:spacing w:after="0" w:line="240" w:lineRule="auto"/>
      <w:ind w:left="283" w:hanging="283"/>
    </w:pPr>
    <w:rPr>
      <w:rFonts w:ascii="Times New Roman" w:hAnsi="Times New Roman"/>
      <w:sz w:val="20"/>
      <w:szCs w:val="20"/>
    </w:rPr>
  </w:style>
  <w:style w:type="paragraph" w:customStyle="1" w:styleId="tex1st">
    <w:name w:val="tex1st"/>
    <w:basedOn w:val="a"/>
    <w:rsid w:val="00EF0C6A"/>
    <w:pPr>
      <w:spacing w:before="100" w:beforeAutospacing="1" w:after="100" w:afterAutospacing="1" w:line="240" w:lineRule="auto"/>
    </w:pPr>
    <w:rPr>
      <w:rFonts w:ascii="Times New Roman" w:hAnsi="Times New Roman"/>
      <w:sz w:val="24"/>
      <w:szCs w:val="24"/>
    </w:rPr>
  </w:style>
  <w:style w:type="paragraph" w:customStyle="1" w:styleId="aff3">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4">
    <w:name w:val="Plain Text"/>
    <w:basedOn w:val="a"/>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rsid w:val="00C41362"/>
    <w:pPr>
      <w:spacing w:before="100" w:beforeAutospacing="1" w:after="100" w:afterAutospacing="1" w:line="240" w:lineRule="auto"/>
    </w:pPr>
    <w:rPr>
      <w:rFonts w:ascii="Times New Roman" w:hAnsi="Times New Roman"/>
      <w:sz w:val="24"/>
      <w:szCs w:val="24"/>
    </w:rPr>
  </w:style>
  <w:style w:type="paragraph" w:customStyle="1" w:styleId="aff5">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rsid w:val="00B52207"/>
    <w:pPr>
      <w:widowControl w:val="0"/>
    </w:pPr>
    <w:rPr>
      <w:rFonts w:ascii="Times New Roman" w:hAnsi="Times New Roman"/>
    </w:rPr>
  </w:style>
  <w:style w:type="paragraph" w:customStyle="1" w:styleId="ConsPlusDocList">
    <w:name w:val="ConsPlusDocList"/>
    <w:next w:val="a"/>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6">
    <w:name w:val="Цветовое выделение"/>
    <w:rsid w:val="002F3D0A"/>
    <w:rPr>
      <w:b/>
      <w:bCs/>
      <w:color w:val="26282F"/>
      <w:sz w:val="26"/>
      <w:szCs w:val="26"/>
    </w:rPr>
  </w:style>
  <w:style w:type="character" w:customStyle="1" w:styleId="aff7">
    <w:name w:val="Гипертекстовая ссылка"/>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9">
    <w:name w:val="Без интервала Знак"/>
    <w:link w:val="a8"/>
    <w:locked/>
    <w:rsid w:val="007A3742"/>
    <w:rPr>
      <w:rFonts w:ascii="Calibri" w:hAnsi="Calibri"/>
      <w:sz w:val="22"/>
      <w:szCs w:val="22"/>
      <w:lang w:val="ru-RU" w:eastAsia="ru-RU" w:bidi="ar-SA"/>
    </w:rPr>
  </w:style>
  <w:style w:type="paragraph" w:customStyle="1" w:styleId="textn">
    <w:name w:val="textn"/>
    <w:basedOn w:val="a"/>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2"/>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
    <w:rsid w:val="00CD3514"/>
    <w:pPr>
      <w:numPr>
        <w:numId w:val="3"/>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
    <w:rsid w:val="00CD3514"/>
    <w:pPr>
      <w:numPr>
        <w:ilvl w:val="1"/>
        <w:numId w:val="3"/>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2"/>
    <w:semiHidden/>
    <w:rsid w:val="00A818F4"/>
  </w:style>
  <w:style w:type="paragraph" w:styleId="aff8">
    <w:name w:val="Block Text"/>
    <w:basedOn w:val="a"/>
    <w:rsid w:val="00A818F4"/>
    <w:pPr>
      <w:spacing w:after="0" w:line="240" w:lineRule="auto"/>
      <w:ind w:left="284" w:right="5291"/>
      <w:jc w:val="both"/>
    </w:pPr>
    <w:rPr>
      <w:rFonts w:ascii="Times New Roman" w:hAnsi="Times New Roman"/>
      <w:sz w:val="28"/>
      <w:szCs w:val="28"/>
    </w:rPr>
  </w:style>
  <w:style w:type="paragraph" w:styleId="HTML">
    <w:name w:val="HTML Preformatted"/>
    <w:basedOn w:val="a"/>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2"/>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1"/>
    <w:next w:val="a7"/>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
    <w:rsid w:val="009C270B"/>
    <w:pPr>
      <w:spacing w:after="0" w:line="240" w:lineRule="auto"/>
      <w:jc w:val="both"/>
    </w:pPr>
    <w:rPr>
      <w:rFonts w:ascii="Times New Roman" w:hAnsi="Times New Roman"/>
      <w:sz w:val="20"/>
      <w:szCs w:val="20"/>
    </w:rPr>
  </w:style>
  <w:style w:type="paragraph" w:customStyle="1" w:styleId="Style293">
    <w:name w:val="Style293"/>
    <w:basedOn w:val="a"/>
    <w:rsid w:val="009C270B"/>
    <w:pPr>
      <w:spacing w:after="0" w:line="240" w:lineRule="auto"/>
    </w:pPr>
    <w:rPr>
      <w:rFonts w:ascii="Times New Roman" w:hAnsi="Times New Roman"/>
      <w:sz w:val="20"/>
      <w:szCs w:val="20"/>
    </w:rPr>
  </w:style>
  <w:style w:type="paragraph" w:customStyle="1" w:styleId="Style73">
    <w:name w:val="Style73"/>
    <w:basedOn w:val="a"/>
    <w:rsid w:val="009C270B"/>
    <w:pPr>
      <w:spacing w:after="0" w:line="269" w:lineRule="exact"/>
      <w:jc w:val="center"/>
    </w:pPr>
    <w:rPr>
      <w:rFonts w:ascii="Times New Roman" w:hAnsi="Times New Roman"/>
      <w:sz w:val="20"/>
      <w:szCs w:val="20"/>
    </w:rPr>
  </w:style>
  <w:style w:type="paragraph" w:customStyle="1" w:styleId="Style75">
    <w:name w:val="Style75"/>
    <w:basedOn w:val="a"/>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
    <w:rsid w:val="009C270B"/>
    <w:pPr>
      <w:spacing w:after="0" w:line="240" w:lineRule="auto"/>
    </w:pPr>
    <w:rPr>
      <w:rFonts w:ascii="Times New Roman" w:hAnsi="Times New Roman"/>
      <w:sz w:val="20"/>
      <w:szCs w:val="20"/>
    </w:rPr>
  </w:style>
  <w:style w:type="paragraph" w:customStyle="1" w:styleId="Style54">
    <w:name w:val="Style54"/>
    <w:basedOn w:val="a"/>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9">
    <w:name w:val="Основной текст_"/>
    <w:link w:val="17"/>
    <w:uiPriority w:val="99"/>
    <w:locked/>
    <w:rsid w:val="009C270B"/>
    <w:rPr>
      <w:sz w:val="26"/>
      <w:shd w:val="clear" w:color="auto" w:fill="FFFFFF"/>
    </w:rPr>
  </w:style>
  <w:style w:type="paragraph" w:customStyle="1" w:styleId="17">
    <w:name w:val="Основной текст1"/>
    <w:basedOn w:val="a"/>
    <w:link w:val="aff9"/>
    <w:uiPriority w:val="99"/>
    <w:rsid w:val="009C270B"/>
    <w:pPr>
      <w:widowControl w:val="0"/>
      <w:shd w:val="clear" w:color="auto" w:fill="FFFFFF"/>
      <w:spacing w:after="0" w:line="336" w:lineRule="exact"/>
      <w:ind w:hanging="360"/>
    </w:pPr>
    <w:rPr>
      <w:sz w:val="26"/>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B9290ECCDBA978DD09A32474200A431E24244D61381941E393717DBFFCE7592052EBB245F6UAC7H" TargetMode="External"/><Relationship Id="rId13" Type="http://schemas.openxmlformats.org/officeDocument/2006/relationships/hyperlink" Target="consultantplus://offline/ref=CAB9290ECCDBA978DD09A32474200A431E24244D61381941E393717DBFFCE7592052EBB245F6UAC7H" TargetMode="External"/><Relationship Id="rId18" Type="http://schemas.openxmlformats.org/officeDocument/2006/relationships/hyperlink" Target="consultantplus://offline/ref=CAB9290ECCDBA978DD09A32474200A431E242540636A4E43B2C67F78B7ACAF496E17E6B340F1A29EUFC7H" TargetMode="External"/><Relationship Id="rId26" Type="http://schemas.openxmlformats.org/officeDocument/2006/relationships/hyperlink" Target="consultantplus://offline/ref=CAB9290ECCDBA978DD09A32474200A431E2527406E6C4E43B2C67F78B7ACAF496E17E6B7U4C9H" TargetMode="External"/><Relationship Id="rId39" Type="http://schemas.openxmlformats.org/officeDocument/2006/relationships/hyperlink" Target="mailto:dbr-orgotdel@yandex.ru" TargetMode="External"/><Relationship Id="rId3" Type="http://schemas.openxmlformats.org/officeDocument/2006/relationships/settings" Target="settings.xml"/><Relationship Id="rId21" Type="http://schemas.openxmlformats.org/officeDocument/2006/relationships/hyperlink" Target="consultantplus://offline/ref=CAB9290ECCDBA978DD09A32474200A431E242540636A4E43B2C67F78B7ACAF496E17E6B340F1A69BUFCAH" TargetMode="External"/><Relationship Id="rId34" Type="http://schemas.openxmlformats.org/officeDocument/2006/relationships/hyperlink" Target="consultantplus://offline/ref=CAB9290ECCDBA978DD09A32474200A431E242540636A4E43B2C67F78B7ACAF496E17E6B340F1A79DUFC7H" TargetMode="External"/><Relationship Id="rId42" Type="http://schemas.openxmlformats.org/officeDocument/2006/relationships/hyperlink" Target="http://www.torgi.gov.ru/"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CAB9290ECCDBA978DD09A32474200A431E2D2549696E4E43B2C67F78B7UACCH" TargetMode="External"/><Relationship Id="rId17" Type="http://schemas.openxmlformats.org/officeDocument/2006/relationships/hyperlink" Target="consultantplus://offline/ref=CAB9290ECCDBA978DD09A32474200A431E2D2549696E4E43B2C67F78B7UACCH" TargetMode="External"/><Relationship Id="rId25" Type="http://schemas.openxmlformats.org/officeDocument/2006/relationships/hyperlink" Target="consultantplus://offline/ref=CAB9290ECCDBA978DD09A32474200A431E242540636A4E43B2C67F78B7ACAF496E17E6B340F1A694UFC0H" TargetMode="External"/><Relationship Id="rId33" Type="http://schemas.openxmlformats.org/officeDocument/2006/relationships/hyperlink" Target="consultantplus://offline/ref=CAB9290ECCDBA978DD09A32474200A431E242540636A4E43B2C67F78B7ACAF496E17E6B340F1A79DUFC7H" TargetMode="External"/><Relationship Id="rId38" Type="http://schemas.openxmlformats.org/officeDocument/2006/relationships/hyperlink" Target="mailto:dbradm@online.debryanck.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AB9290ECCDBA978DD09A32474200A431E24274E696E4E43B2C67F78B7ACAF496E17E6B340F0A298UFC5H" TargetMode="External"/><Relationship Id="rId20" Type="http://schemas.openxmlformats.org/officeDocument/2006/relationships/hyperlink" Target="consultantplus://offline/ref=CAB9290ECCDBA978DD09A32474200A431E242540636A4E43B2C67F78B7ACAF496E17E6B340F1A79CUFC6H" TargetMode="External"/><Relationship Id="rId29" Type="http://schemas.openxmlformats.org/officeDocument/2006/relationships/hyperlink" Target="consultantplus://offline/ref=CAB9290ECCDBA978DD09A32474200A431E242540636A4E43B2C67F78B7ACAF496E17E6B340F1A79DUFC1H" TargetMode="External"/><Relationship Id="rId41" Type="http://schemas.openxmlformats.org/officeDocument/2006/relationships/hyperlink" Target="mailto:dbr-orgotdel@yandex.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AB9290ECCDBA978DD09A32474200A431E24274E696E4E43B2C67F78B7ACAF496E17E6B340F0A298UFC5H" TargetMode="External"/><Relationship Id="rId24" Type="http://schemas.openxmlformats.org/officeDocument/2006/relationships/hyperlink" Target="consultantplus://offline/ref=CAB9290ECCDBA978DD09A32474200A431E242540636A4E43B2C67F78B7ACAF496E17E6B340F1A69BUFCAH" TargetMode="External"/><Relationship Id="rId32" Type="http://schemas.openxmlformats.org/officeDocument/2006/relationships/hyperlink" Target="consultantplus://offline/ref=CAB9290ECCDBA978DD09A32474200A431E2424486A6D4E43B2C67F78B7ACAF496E17E6B340F0AB94UFC0H" TargetMode="External"/><Relationship Id="rId37" Type="http://schemas.openxmlformats.org/officeDocument/2006/relationships/hyperlink" Target="http://www.admdubrovka.ru" TargetMode="External"/><Relationship Id="rId40" Type="http://schemas.openxmlformats.org/officeDocument/2006/relationships/hyperlink" Target="mailto:dbradm@online.debryanck.ru"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CAB9290ECCDBA978DD09A32474200A431E242540636A4E43B2C67F78B7ACAF496E17E6B340F1A39BUFCAH" TargetMode="External"/><Relationship Id="rId23" Type="http://schemas.openxmlformats.org/officeDocument/2006/relationships/hyperlink" Target="consultantplus://offline/ref=CAB9290ECCDBA978DD09A32474200A431E242540636A4E43B2C67F78B7ACAF496E17E6B340F1A694UFC4H" TargetMode="External"/><Relationship Id="rId28" Type="http://schemas.openxmlformats.org/officeDocument/2006/relationships/hyperlink" Target="consultantplus://offline/ref=CAB9290ECCDBA978DD09A32474200A431E242540636A4E43B2C67F78B7ACAF496E17E6B340F1A694UFC5H" TargetMode="External"/><Relationship Id="rId36" Type="http://schemas.openxmlformats.org/officeDocument/2006/relationships/hyperlink" Target="http://www.admdubrovka.ru" TargetMode="External"/><Relationship Id="rId10" Type="http://schemas.openxmlformats.org/officeDocument/2006/relationships/hyperlink" Target="consultantplus://offline/ref=CAB9290ECCDBA978DD09A32474200A431E242540636A4E43B2C67F78B7ACAF496E17E6B340F1A39BUFCAH" TargetMode="External"/><Relationship Id="rId19" Type="http://schemas.openxmlformats.org/officeDocument/2006/relationships/hyperlink" Target="http://www.admdubrovka.ru" TargetMode="External"/><Relationship Id="rId31" Type="http://schemas.openxmlformats.org/officeDocument/2006/relationships/hyperlink" Target="consultantplus://offline/ref=CAB9290ECCDBA978DD09A32474200A431E242540636A4E43B2C67F78B7ACAF496E17E6B340F1A39DUFC0H"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AB9290ECCDBA978DD09A32474200A431E24274A6F674E43B2C67F78B7ACAF496E17E6B340F1A499UFC1H" TargetMode="External"/><Relationship Id="rId14" Type="http://schemas.openxmlformats.org/officeDocument/2006/relationships/hyperlink" Target="consultantplus://offline/ref=CAB9290ECCDBA978DD09A32474200A431E24274A6F674E43B2C67F78B7ACAF496E17E6B340F1A499UFC1H" TargetMode="External"/><Relationship Id="rId22" Type="http://schemas.openxmlformats.org/officeDocument/2006/relationships/hyperlink" Target="consultantplus://offline/ref=CAB9290ECCDBA978DD09A32474200A431E242540636A4E43B2C67F78B7ACAF496E17E6B340F1A694UFC6H" TargetMode="External"/><Relationship Id="rId27" Type="http://schemas.openxmlformats.org/officeDocument/2006/relationships/hyperlink" Target="consultantplus://offline/ref=CAB9290ECCDBA978DD09A32474200A431E242540636A4E43B2C67F78B7ACAF496E17E6B342UFC2H" TargetMode="External"/><Relationship Id="rId30" Type="http://schemas.openxmlformats.org/officeDocument/2006/relationships/hyperlink" Target="consultantplus://offline/ref=CAB9290ECCDBA978DD09A32474200A431E242540636A4E43B2C67F78B7ACAF496E17E6B340F1A09CUFCBH" TargetMode="External"/><Relationship Id="rId35" Type="http://schemas.openxmlformats.org/officeDocument/2006/relationships/hyperlink" Target="consultantplus://offline/ref=CAB9290ECCDBA978DD09A32474200A431E242540636A4E43B2C67F78B7ACAF496E17E6B340F1A79DUFC4H" TargetMode="External"/><Relationship Id="rId43" Type="http://schemas.openxmlformats.org/officeDocument/2006/relationships/hyperlink" Target="http://www.admdubr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18020</Words>
  <Characters>102714</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11</cp:revision>
  <cp:lastPrinted>2017-05-10T12:12:00Z</cp:lastPrinted>
  <dcterms:created xsi:type="dcterms:W3CDTF">2018-05-22T07:08:00Z</dcterms:created>
  <dcterms:modified xsi:type="dcterms:W3CDTF">2018-07-05T11:00:00Z</dcterms:modified>
</cp:coreProperties>
</file>